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24" w:rsidRPr="00824724" w:rsidRDefault="000647E5" w:rsidP="0082472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FR"/>
        </w:rPr>
      </w:pPr>
      <w:r>
        <w:rPr>
          <w:rFonts w:ascii="Times New Roman" w:eastAsia="Times New Roman" w:hAnsi="Times New Roman" w:cs="Times New Roman"/>
          <w:b/>
          <w:sz w:val="28"/>
          <w:szCs w:val="20"/>
          <w:lang w:val="fr-FR"/>
        </w:rPr>
        <w:tab/>
      </w:r>
      <w:r w:rsidR="00824724" w:rsidRPr="00824724">
        <w:rPr>
          <w:rFonts w:ascii="Times New Roman" w:eastAsia="Times New Roman" w:hAnsi="Times New Roman" w:cs="Times New Roman"/>
          <w:b/>
          <w:sz w:val="28"/>
          <w:szCs w:val="20"/>
          <w:lang w:val="fr-FR"/>
        </w:rPr>
        <w:tab/>
      </w:r>
      <w:r w:rsidR="00824724" w:rsidRPr="00824724">
        <w:rPr>
          <w:rFonts w:ascii="Times New Roman" w:eastAsia="Times New Roman" w:hAnsi="Times New Roman" w:cs="Times New Roman"/>
          <w:b/>
          <w:sz w:val="28"/>
          <w:szCs w:val="20"/>
          <w:lang w:val="fr-CH"/>
        </w:rPr>
        <w:t>Questionnaire destiné à permettre [à/au/aux/à l’/à la] [nom du pays] de rendre compte de l’application de la Convention</w:t>
      </w:r>
      <w:r w:rsidR="00824724" w:rsidRPr="00824724">
        <w:rPr>
          <w:rFonts w:ascii="Times New Roman" w:eastAsia="Times New Roman" w:hAnsi="Times New Roman" w:cs="Times New Roman"/>
          <w:b/>
          <w:sz w:val="28"/>
          <w:szCs w:val="20"/>
          <w:lang w:val="fr-FR"/>
        </w:rPr>
        <w:t xml:space="preserve"> </w:t>
      </w:r>
      <w:r w:rsidR="00824724" w:rsidRPr="00824724">
        <w:rPr>
          <w:rFonts w:ascii="Times New Roman" w:eastAsia="Times New Roman" w:hAnsi="Times New Roman" w:cs="Times New Roman"/>
          <w:b/>
          <w:sz w:val="28"/>
          <w:szCs w:val="20"/>
          <w:lang w:val="fr-CH"/>
        </w:rPr>
        <w:t>sur l’évaluation de l’impact sur l’environnement dans un contexte transfrontière au cours de la période 2010-2012</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Renseignements sur le centre national de liaison pour la Convention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w:t>
      </w:r>
      <w:r w:rsidRPr="00824724">
        <w:rPr>
          <w:rFonts w:ascii="Times New Roman" w:eastAsia="Times New Roman" w:hAnsi="Times New Roman" w:cs="Times New Roman"/>
          <w:sz w:val="20"/>
          <w:szCs w:val="20"/>
          <w:lang w:val="fr-FR"/>
        </w:rPr>
        <w:tab/>
        <w:t>Nom et coordonnées:</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Renseignements sur le point de contact national pour la Convention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w:t>
      </w:r>
      <w:r w:rsidRPr="00824724">
        <w:rPr>
          <w:rFonts w:ascii="Times New Roman" w:eastAsia="Times New Roman" w:hAnsi="Times New Roman" w:cs="Times New Roman"/>
          <w:sz w:val="20"/>
          <w:szCs w:val="20"/>
          <w:lang w:val="fr-FR"/>
        </w:rPr>
        <w:tab/>
        <w:t>Nom et coordonnées (si différents de ceux du centre national de liaison):</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Renseignements sur la personne chargée d’élaborer le rapport</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w:t>
      </w:r>
      <w:r w:rsidRPr="00824724">
        <w:rPr>
          <w:rFonts w:ascii="Times New Roman" w:eastAsia="Times New Roman" w:hAnsi="Times New Roman" w:cs="Times New Roman"/>
          <w:sz w:val="20"/>
          <w:szCs w:val="20"/>
          <w:lang w:val="fr-FR"/>
        </w:rPr>
        <w:tab/>
        <w:t>Pays:</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w:t>
      </w:r>
      <w:r w:rsidRPr="00824724">
        <w:rPr>
          <w:rFonts w:ascii="Times New Roman" w:eastAsia="Times New Roman" w:hAnsi="Times New Roman" w:cs="Times New Roman"/>
          <w:sz w:val="20"/>
          <w:szCs w:val="20"/>
          <w:lang w:val="fr-FR"/>
        </w:rPr>
        <w:tab/>
        <w:t>Nom:</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5.</w:t>
      </w:r>
      <w:r w:rsidRPr="00824724">
        <w:rPr>
          <w:rFonts w:ascii="Times New Roman" w:eastAsia="Times New Roman" w:hAnsi="Times New Roman" w:cs="Times New Roman"/>
          <w:sz w:val="20"/>
          <w:szCs w:val="20"/>
          <w:lang w:val="fr-FR"/>
        </w:rPr>
        <w:tab/>
        <w:t>Prénom:</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6.</w:t>
      </w:r>
      <w:r w:rsidRPr="00824724">
        <w:rPr>
          <w:rFonts w:ascii="Times New Roman" w:eastAsia="Times New Roman" w:hAnsi="Times New Roman" w:cs="Times New Roman"/>
          <w:sz w:val="20"/>
          <w:szCs w:val="20"/>
          <w:lang w:val="fr-FR"/>
        </w:rPr>
        <w:tab/>
        <w:t>Institution: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7.</w:t>
      </w:r>
      <w:r w:rsidRPr="00824724">
        <w:rPr>
          <w:rFonts w:ascii="Times New Roman" w:eastAsia="Times New Roman" w:hAnsi="Times New Roman" w:cs="Times New Roman"/>
          <w:sz w:val="20"/>
          <w:szCs w:val="20"/>
          <w:lang w:val="fr-FR"/>
        </w:rPr>
        <w:tab/>
        <w:t>Adresse: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8.</w:t>
      </w:r>
      <w:r w:rsidRPr="00824724">
        <w:rPr>
          <w:rFonts w:ascii="Times New Roman" w:eastAsia="Times New Roman" w:hAnsi="Times New Roman" w:cs="Times New Roman"/>
          <w:sz w:val="20"/>
          <w:szCs w:val="20"/>
          <w:lang w:val="fr-FR"/>
        </w:rPr>
        <w:tab/>
        <w:t>Courriel:</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9.</w:t>
      </w:r>
      <w:r w:rsidRPr="00824724">
        <w:rPr>
          <w:rFonts w:ascii="Times New Roman" w:eastAsia="Times New Roman" w:hAnsi="Times New Roman" w:cs="Times New Roman"/>
          <w:sz w:val="20"/>
          <w:szCs w:val="20"/>
          <w:lang w:val="fr-FR"/>
        </w:rPr>
        <w:tab/>
        <w:t>Numéro de téléphone: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10.</w:t>
      </w:r>
      <w:r w:rsidRPr="00824724">
        <w:rPr>
          <w:rFonts w:ascii="Times New Roman" w:eastAsia="Times New Roman" w:hAnsi="Times New Roman" w:cs="Times New Roman"/>
          <w:sz w:val="20"/>
          <w:szCs w:val="20"/>
          <w:lang w:val="fr-FR"/>
        </w:rPr>
        <w:tab/>
        <w:t>Numéro de télécopie: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11.</w:t>
      </w:r>
      <w:r w:rsidRPr="00824724">
        <w:rPr>
          <w:rFonts w:ascii="Times New Roman" w:eastAsia="Times New Roman" w:hAnsi="Times New Roman" w:cs="Times New Roman"/>
          <w:sz w:val="20"/>
          <w:szCs w:val="20"/>
          <w:lang w:val="fr-FR"/>
        </w:rPr>
        <w:tab/>
        <w:t>Date d’achèvement du rapport:</w:t>
      </w:r>
    </w:p>
    <w:p w:rsidR="00824724" w:rsidRPr="00824724" w:rsidRDefault="00824724" w:rsidP="0082472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FR"/>
        </w:rPr>
      </w:pPr>
      <w:r w:rsidRPr="00824724">
        <w:rPr>
          <w:rFonts w:ascii="Times New Roman" w:eastAsia="Times New Roman" w:hAnsi="Times New Roman" w:cs="Times New Roman"/>
          <w:b/>
          <w:sz w:val="28"/>
          <w:szCs w:val="20"/>
          <w:lang w:val="fr-FR"/>
        </w:rPr>
        <w:tab/>
      </w:r>
      <w:r w:rsidRPr="00824724">
        <w:rPr>
          <w:rFonts w:ascii="Times New Roman" w:eastAsia="Times New Roman" w:hAnsi="Times New Roman" w:cs="Times New Roman"/>
          <w:b/>
          <w:sz w:val="28"/>
          <w:szCs w:val="20"/>
          <w:lang w:val="fr-FR"/>
        </w:rPr>
        <w:tab/>
        <w:t>Première partie</w:t>
      </w:r>
      <w:r w:rsidRPr="00824724">
        <w:rPr>
          <w:rFonts w:ascii="Times New Roman" w:eastAsia="Times New Roman" w:hAnsi="Times New Roman" w:cs="Times New Roman"/>
          <w:b/>
          <w:sz w:val="28"/>
          <w:szCs w:val="20"/>
          <w:lang w:val="fr-FR"/>
        </w:rPr>
        <w:br/>
        <w:t>Cadres juridique et administratif en vigueur</w:t>
      </w:r>
      <w:r w:rsidRPr="00824724">
        <w:rPr>
          <w:rFonts w:ascii="Times New Roman" w:eastAsia="Times New Roman" w:hAnsi="Times New Roman" w:cs="Times New Roman"/>
          <w:b/>
          <w:sz w:val="28"/>
          <w:szCs w:val="20"/>
          <w:lang w:val="fr-FR"/>
        </w:rPr>
        <w:br/>
        <w:t>pour l’application de la Convention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b/>
          <w:sz w:val="20"/>
          <w:szCs w:val="20"/>
          <w:lang w:val="fr-FR"/>
        </w:rPr>
      </w:pPr>
      <w:r w:rsidRPr="00824724">
        <w:rPr>
          <w:rFonts w:ascii="Times New Roman" w:eastAsia="Times New Roman" w:hAnsi="Times New Roman" w:cs="Times New Roman"/>
          <w:sz w:val="20"/>
          <w:szCs w:val="20"/>
          <w:lang w:val="fr-FR"/>
        </w:rPr>
        <w:t>12.</w:t>
      </w:r>
      <w:r w:rsidRPr="00824724">
        <w:rPr>
          <w:rFonts w:ascii="Times New Roman" w:eastAsia="Times New Roman" w:hAnsi="Times New Roman" w:cs="Times New Roman"/>
          <w:sz w:val="20"/>
          <w:szCs w:val="20"/>
          <w:lang w:val="fr-FR"/>
        </w:rPr>
        <w:tab/>
        <w:t>Dans la présente partie, veuillez fournir les informations demandées, ou modifier, le cas échéant, les informations données dans le rapport précédent. Décrivez les mesures juridiques, administratives ou autres qui sont prises dans votre pays pour mettre en œuvre les dispositions de la Convention. Il s’agit de décrire le cadre dans lequel votre pays met en œuvre la Convention et non l’expérience qu’il a dans l’application de celle-ci.</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2</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Dispositions générales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13.</w:t>
      </w:r>
      <w:r w:rsidRPr="00824724">
        <w:rPr>
          <w:rFonts w:ascii="Times New Roman" w:eastAsia="Times New Roman" w:hAnsi="Times New Roman" w:cs="Times New Roman"/>
          <w:sz w:val="20"/>
          <w:szCs w:val="20"/>
          <w:lang w:val="fr-FR"/>
        </w:rPr>
        <w:tab/>
        <w:t xml:space="preserve">Indiquez quelles mesures juridiques, administratives ou autres sont prises dans votre pays pour mettre en œuvre les dispositions de la Convention (art. 2, par. 2).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lastRenderedPageBreak/>
        <w:t>14.</w:t>
      </w:r>
      <w:r w:rsidRPr="00824724">
        <w:rPr>
          <w:rFonts w:ascii="Times New Roman" w:eastAsia="Times New Roman" w:hAnsi="Times New Roman" w:cs="Times New Roman"/>
          <w:sz w:val="20"/>
          <w:szCs w:val="20"/>
          <w:lang w:val="fr-FR"/>
        </w:rPr>
        <w:tab/>
        <w:t>Indiquez toute autre mesure qu’il est prévu de prendre pour mettre en œuvre les dispositions de la Convention.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15.</w:t>
      </w:r>
      <w:r w:rsidRPr="00824724">
        <w:rPr>
          <w:rFonts w:ascii="Times New Roman" w:eastAsia="Times New Roman" w:hAnsi="Times New Roman" w:cs="Times New Roman"/>
          <w:sz w:val="20"/>
          <w:szCs w:val="20"/>
          <w:lang w:val="fr-FR"/>
        </w:rPr>
        <w:tab/>
        <w:t>Indiquez les autorités qui sont chargées de l’application de la procédure d’EIE dans les contextes transfrontière et national.</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16.</w:t>
      </w:r>
      <w:r w:rsidRPr="00824724">
        <w:rPr>
          <w:rFonts w:ascii="Times New Roman" w:eastAsia="Times New Roman" w:hAnsi="Times New Roman" w:cs="Times New Roman"/>
          <w:sz w:val="20"/>
          <w:szCs w:val="20"/>
          <w:lang w:val="fr-FR"/>
        </w:rPr>
        <w:tab/>
        <w:t xml:space="preserve"> Existe-t-il dans votre pays une autorité qui collecte les informations sur tous les cas d’EIE transfrontière? Si tel est le cas, veuillez préciser.</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17.</w:t>
      </w:r>
      <w:r w:rsidRPr="00824724">
        <w:rPr>
          <w:rFonts w:ascii="Times New Roman" w:eastAsia="Times New Roman" w:hAnsi="Times New Roman" w:cs="Times New Roman"/>
          <w:sz w:val="20"/>
          <w:szCs w:val="20"/>
          <w:lang w:val="fr-FR"/>
        </w:rPr>
        <w:tab/>
        <w:t>Existe-t-il dans votre pays des dispositions spéciales concernant des procédures d’EIE transfrontière applicables à des projets transfrontières communs (par exemple routes, oléoducs)?</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FR"/>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Identification d’une activité proposée exigeant une évaluation de l’impact sur l’environnement au titre de la Convention</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18.</w:t>
      </w:r>
      <w:r w:rsidRPr="00824724">
        <w:rPr>
          <w:rFonts w:ascii="Times New Roman" w:eastAsia="Times New Roman" w:hAnsi="Times New Roman" w:cs="Times New Roman"/>
          <w:sz w:val="20"/>
          <w:szCs w:val="20"/>
          <w:lang w:val="fr-FR"/>
        </w:rPr>
        <w:tab/>
        <w:t xml:space="preserve">L’appendice I de la Convention est-il intégralement transposé dans votre législation? Le cas échéant, indiquez les différences qui existent entre la liste nationale et l’appendice I de la Convention.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19.</w:t>
      </w:r>
      <w:r w:rsidRPr="00824724">
        <w:rPr>
          <w:rFonts w:ascii="Times New Roman" w:eastAsia="Times New Roman" w:hAnsi="Times New Roman" w:cs="Times New Roman"/>
          <w:sz w:val="20"/>
          <w:szCs w:val="20"/>
          <w:lang w:val="fr-FR"/>
        </w:rPr>
        <w:tab/>
        <w:t>Votre législation couvre-t-elle déjà intégralement l’appendice I révisé figurant dans le deuxième amendement (ECE/MP.EIA/6, décision III/7)?</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FR"/>
        </w:rPr>
      </w:pPr>
      <w:r w:rsidRPr="00824724">
        <w:rPr>
          <w:rFonts w:ascii="Times New Roman" w:eastAsia="Times New Roman" w:hAnsi="Times New Roman" w:cs="Times New Roman"/>
          <w:i/>
          <w:sz w:val="20"/>
          <w:szCs w:val="20"/>
          <w:lang w:val="fr-FR"/>
        </w:rPr>
        <w:tab/>
      </w:r>
      <w:r w:rsidRPr="00824724">
        <w:rPr>
          <w:rFonts w:ascii="Times New Roman" w:eastAsia="Times New Roman" w:hAnsi="Times New Roman" w:cs="Times New Roman"/>
          <w:i/>
          <w:sz w:val="20"/>
          <w:szCs w:val="20"/>
          <w:lang w:val="fr-FR"/>
        </w:rPr>
        <w:tab/>
        <w:t>Participation du public</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20.</w:t>
      </w:r>
      <w:r w:rsidRPr="00824724">
        <w:rPr>
          <w:rFonts w:ascii="Times New Roman" w:eastAsia="Times New Roman" w:hAnsi="Times New Roman" w:cs="Times New Roman"/>
          <w:sz w:val="20"/>
          <w:szCs w:val="20"/>
          <w:lang w:val="fr-FR"/>
        </w:rPr>
        <w:tab/>
        <w:t xml:space="preserve">Comment vous assurez-vous, avec la Partie touchée, que la possibilité de participer qui est offerte au public de la Partie touchée est équivalente à celle qui est offerte à votre propre public, comme l’impose le paragraphe 6 de l’article 2?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3</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Notification </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 xml:space="preserve">Questions adressées à la Partie d’origine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21.</w:t>
      </w:r>
      <w:r w:rsidRPr="00824724">
        <w:rPr>
          <w:rFonts w:ascii="Times New Roman" w:eastAsia="Times New Roman" w:hAnsi="Times New Roman" w:cs="Times New Roman"/>
          <w:sz w:val="20"/>
          <w:szCs w:val="20"/>
          <w:lang w:val="fr-FR"/>
        </w:rPr>
        <w:tab/>
        <w:t xml:space="preserve">Indiquez comment vous déterminez le moment auquel vous devez adresser la notification à la Partie touchée, ce qui doit être fait «dès que possible et au plus tard lorsque vous informez votre propre public de cette activité».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22.</w:t>
      </w:r>
      <w:r w:rsidRPr="00824724">
        <w:rPr>
          <w:rFonts w:ascii="Times New Roman" w:eastAsia="Times New Roman" w:hAnsi="Times New Roman" w:cs="Times New Roman"/>
          <w:sz w:val="20"/>
          <w:szCs w:val="20"/>
          <w:lang w:val="fr-FR"/>
        </w:rPr>
        <w:tab/>
        <w:t>Indiquez si des dispositions sur les points ci-après sont incorporées dans votre législation nationale et de quelle manière: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 xml:space="preserve">Le stade de la procédure d’EIE auquel votre pays donne habituellement notification à la Partie touchée (art. 3, par. 1);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Le modèle de notification. Indiquez si le modèle utilisé est celui qui a été adopté par la première réunion des Parties dans sa décision I/4, (ECE/MP.EIA/2, annexe IV, appendice). Dans la négative, votre pays utilise-t-il son propre modèle (si tel est le cas, veuillez en joindre un exemplaire)?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Le délai accordé à la Partie touchée pour répondre à la notification (art. 3, par. 3, «dans le délai spécifié dans la notification»), les conséquences en cas de non-respect du délai par la Partie touchée et les possibilités de prolongation du délai;</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w:t>
      </w:r>
      <w:r w:rsidRPr="00824724">
        <w:rPr>
          <w:rFonts w:ascii="Times New Roman" w:eastAsia="Times New Roman" w:hAnsi="Times New Roman" w:cs="Times New Roman"/>
          <w:sz w:val="20"/>
          <w:szCs w:val="20"/>
          <w:lang w:val="fr-FR"/>
        </w:rPr>
        <w:tab/>
        <w:t>La demande d’informations présentée à la Partie touchée (art. 3, par. 6), nécessaire à la constitution du dossier d’EIE;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e)</w:t>
      </w:r>
      <w:r w:rsidRPr="00824724">
        <w:rPr>
          <w:rFonts w:ascii="Times New Roman" w:eastAsia="Times New Roman" w:hAnsi="Times New Roman" w:cs="Times New Roman"/>
          <w:sz w:val="20"/>
          <w:szCs w:val="20"/>
          <w:lang w:val="fr-FR"/>
        </w:rPr>
        <w:tab/>
        <w:t>Les modalités de coopération avec les autorités de la Partie touchée en matière de participation du public (art. 3, par. 8);</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lastRenderedPageBreak/>
        <w:t>f)</w:t>
      </w:r>
      <w:r w:rsidRPr="00824724">
        <w:rPr>
          <w:rFonts w:ascii="Times New Roman" w:eastAsia="Times New Roman" w:hAnsi="Times New Roman" w:cs="Times New Roman"/>
          <w:sz w:val="20"/>
          <w:szCs w:val="20"/>
          <w:lang w:val="fr-FR"/>
        </w:rPr>
        <w:tab/>
        <w:t>Le moment où le public de la Partie touchée est informé et les moyens d’information utilisés (types de médias habituellement utilisés, etc.). Quel est normalement le contenu de la notification adressée au public?</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g)</w:t>
      </w:r>
      <w:r w:rsidRPr="00824724">
        <w:rPr>
          <w:rFonts w:ascii="Times New Roman" w:eastAsia="Times New Roman" w:hAnsi="Times New Roman" w:cs="Times New Roman"/>
          <w:sz w:val="20"/>
          <w:szCs w:val="20"/>
          <w:lang w:val="fr-FR"/>
        </w:rPr>
        <w:tab/>
        <w:t xml:space="preserve">Le moment où le public de la Partie d’origine est informé et les moyens d’information utilisés (types de médias habituellement utilisés, etc.). Quel est normalement le contenu de la notification adressée au public?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h)</w:t>
      </w:r>
      <w:r w:rsidRPr="00824724">
        <w:rPr>
          <w:rFonts w:ascii="Times New Roman" w:eastAsia="Times New Roman" w:hAnsi="Times New Roman" w:cs="Times New Roman"/>
          <w:sz w:val="20"/>
          <w:szCs w:val="20"/>
          <w:lang w:val="fr-FR"/>
        </w:rPr>
        <w:tab/>
        <w:t xml:space="preserve">Le contenu de la notification destinée au public de la Partie touchée est-il le même que celui de la notification destinée à votre propre public. Si tel n’est pas le cas, veuillez en indiquer les raisons.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23.</w:t>
      </w:r>
      <w:r w:rsidRPr="00824724">
        <w:rPr>
          <w:rFonts w:ascii="Times New Roman" w:eastAsia="Times New Roman" w:hAnsi="Times New Roman" w:cs="Times New Roman"/>
          <w:sz w:val="20"/>
          <w:szCs w:val="20"/>
          <w:lang w:val="fr-FR"/>
        </w:rPr>
        <w:tab/>
        <w:t>Utilisez-vous les points de contact pour la notification comme cela a été décidé à la première réunion des Parties (ECE/MP.EIA/2, annexe III, décision I/3), et tels qu’ils sont affichés sur le site Web de la Convention à l’adresse: http://www.unece.org/env/eia/</w:t>
      </w:r>
      <w:r w:rsidRPr="00824724">
        <w:rPr>
          <w:rFonts w:ascii="Times New Roman" w:eastAsia="Times New Roman" w:hAnsi="Times New Roman" w:cs="Times New Roman"/>
          <w:sz w:val="20"/>
          <w:szCs w:val="20"/>
          <w:lang w:val="fr-FR"/>
        </w:rPr>
        <w:br/>
        <w:t>points_of_contact.htm?</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 xml:space="preserve">Questions adressées à la Partie touchée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24.</w:t>
      </w:r>
      <w:r w:rsidRPr="00824724">
        <w:rPr>
          <w:rFonts w:ascii="Times New Roman" w:eastAsia="Times New Roman" w:hAnsi="Times New Roman" w:cs="Times New Roman"/>
          <w:sz w:val="20"/>
          <w:szCs w:val="20"/>
          <w:lang w:val="fr-FR"/>
        </w:rPr>
        <w:tab/>
        <w:t>Indiquez si des dispositions sur les points ci-après sont incorporées dans votre législation nationale et de quelle manière: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 manière dont votre pays prend la décision de participer ou non à la procédure d’EIE (art. 3, par. 3);</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La demande d’informations présentée par la Partie d’origine (art. 3, par. 6), nécessaire à la constitution du dossier d’EIE;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Les modalités de coopération avec les autorités de la Partie d’origine en matière de participation du public (art. 3, par. 8);</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w:t>
      </w:r>
      <w:r w:rsidRPr="00824724">
        <w:rPr>
          <w:rFonts w:ascii="Times New Roman" w:eastAsia="Times New Roman" w:hAnsi="Times New Roman" w:cs="Times New Roman"/>
          <w:sz w:val="20"/>
          <w:szCs w:val="20"/>
          <w:lang w:val="fr-FR"/>
        </w:rPr>
        <w:tab/>
        <w:t xml:space="preserve">Le moment où le public est informé et les moyens d’information utilisés (types de médias habituellement utilisés, etc.).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4</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Constitution du dossier d’évaluation de l’impact sur l’environnement </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Questions adressées à la Partie d’origine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25.</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proofErr w:type="gramStart"/>
      <w:r w:rsidRPr="00824724">
        <w:rPr>
          <w:rFonts w:ascii="Times New Roman" w:eastAsia="Times New Roman" w:hAnsi="Times New Roman" w:cs="Times New Roman"/>
          <w:sz w:val="20"/>
          <w:szCs w:val="20"/>
          <w:lang w:val="fr-FR"/>
        </w:rPr>
        <w:t>a</w:t>
      </w:r>
      <w:proofErr w:type="gramEnd"/>
      <w:r w:rsidRPr="00824724">
        <w:rPr>
          <w:rFonts w:ascii="Times New Roman" w:eastAsia="Times New Roman" w:hAnsi="Times New Roman" w:cs="Times New Roman"/>
          <w:sz w:val="20"/>
          <w:szCs w:val="20"/>
          <w:lang w:val="fr-FR"/>
        </w:rPr>
        <w:t>)</w:t>
      </w:r>
      <w:r w:rsidRPr="00824724">
        <w:rPr>
          <w:rFonts w:ascii="Times New Roman" w:eastAsia="Times New Roman" w:hAnsi="Times New Roman" w:cs="Times New Roman"/>
          <w:sz w:val="20"/>
          <w:szCs w:val="20"/>
          <w:lang w:val="fr-FR"/>
        </w:rPr>
        <w:tab/>
        <w:t>Le contenu du dossier d’EIE (art. 4, par. 1, et appendice II);</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Les procédures pour déterminer au cas par cas ce que doit contenir le dossier d’EIE (procédure de délimitation du champ de l’évaluation) (art. 4, par. 1);</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La détermination des «solutions de remplacement … qui peuvent être raisonnablement envisagées» conformément au paragraphe b) de l’appendice II;</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w:t>
      </w:r>
      <w:r w:rsidRPr="00824724">
        <w:rPr>
          <w:rFonts w:ascii="Times New Roman" w:eastAsia="Times New Roman" w:hAnsi="Times New Roman" w:cs="Times New Roman"/>
          <w:sz w:val="20"/>
          <w:szCs w:val="20"/>
          <w:lang w:val="fr-FR"/>
        </w:rPr>
        <w:tab/>
        <w:t>Les procédures et la forme utilisées pour distribuer le dossier d’EIE dans le pays;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e)</w:t>
      </w:r>
      <w:r w:rsidRPr="00824724">
        <w:rPr>
          <w:rFonts w:ascii="Times New Roman" w:eastAsia="Times New Roman" w:hAnsi="Times New Roman" w:cs="Times New Roman"/>
          <w:sz w:val="20"/>
          <w:szCs w:val="20"/>
          <w:lang w:val="fr-FR"/>
        </w:rPr>
        <w:tab/>
        <w:t xml:space="preserve">Les procédures et la forme utilisées pour distribuer le dossier d’EIE dans la Partie touchée. Le cas échéant, expliquez les différences existant avec les procédures et la forme visées à l’alinéa </w:t>
      </w:r>
      <w:r w:rsidRPr="00824724">
        <w:rPr>
          <w:rFonts w:ascii="Times New Roman" w:eastAsia="Times New Roman" w:hAnsi="Times New Roman" w:cs="Times New Roman"/>
          <w:i/>
          <w:sz w:val="20"/>
          <w:szCs w:val="20"/>
          <w:lang w:val="fr-FR"/>
        </w:rPr>
        <w:t>d</w:t>
      </w:r>
      <w:r w:rsidRPr="00824724">
        <w:rPr>
          <w:rFonts w:ascii="Times New Roman" w:eastAsia="Times New Roman" w:hAnsi="Times New Roman" w:cs="Times New Roman"/>
          <w:sz w:val="20"/>
          <w:szCs w:val="20"/>
          <w:lang w:val="fr-FR"/>
        </w:rPr>
        <w:t xml:space="preserve"> ci-dessus;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lastRenderedPageBreak/>
        <w:t>f)</w:t>
      </w:r>
      <w:r w:rsidRPr="00824724">
        <w:rPr>
          <w:rFonts w:ascii="Times New Roman" w:eastAsia="Times New Roman" w:hAnsi="Times New Roman" w:cs="Times New Roman"/>
          <w:sz w:val="20"/>
          <w:szCs w:val="20"/>
          <w:lang w:val="fr-FR"/>
        </w:rPr>
        <w:tab/>
        <w:t xml:space="preserve">La procédure d’examen du dossier d’EIE et le délai pour la communication d’observations relatives à ce dossier au niveau national, et les modalités d’examen des observations communiquées au niveau national;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g)</w:t>
      </w:r>
      <w:r w:rsidRPr="00824724">
        <w:rPr>
          <w:rFonts w:ascii="Times New Roman" w:eastAsia="Times New Roman" w:hAnsi="Times New Roman" w:cs="Times New Roman"/>
          <w:sz w:val="20"/>
          <w:szCs w:val="20"/>
          <w:lang w:val="fr-FR"/>
        </w:rPr>
        <w:tab/>
        <w:t>La procédure d’examen du dossier d’EIE présenté par la Partie touchée et le délai pour la communication d’observations relatives à ce dossier, et les modalités d’examen des observations communiquées par la Partie touchée;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h)</w:t>
      </w:r>
      <w:r w:rsidRPr="00824724">
        <w:rPr>
          <w:rFonts w:ascii="Times New Roman" w:eastAsia="Times New Roman" w:hAnsi="Times New Roman" w:cs="Times New Roman"/>
          <w:sz w:val="20"/>
          <w:szCs w:val="20"/>
          <w:lang w:val="fr-FR"/>
        </w:rPr>
        <w:tab/>
        <w:t>Les procédures d’audition publique au niveau national;</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i)</w:t>
      </w:r>
      <w:r w:rsidRPr="00824724">
        <w:rPr>
          <w:rFonts w:ascii="Times New Roman" w:eastAsia="Times New Roman" w:hAnsi="Times New Roman" w:cs="Times New Roman"/>
          <w:sz w:val="20"/>
          <w:szCs w:val="20"/>
          <w:lang w:val="fr-FR"/>
        </w:rPr>
        <w:tab/>
        <w:t>Les procédures d’audition publique sur le territoire de la Partie touchée.</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Questions adressées à la Partie touchée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26.</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 procédure et le délai pour la communication d’observations relatifs au dossier d’EIE présenté à la Partie d’origine;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La procédure relative à la participation du public à l’examen du dossier d’EIE au niveau national et l’autorité chargée de l’application de cette procédure;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La procédure d’examen du dossier d’EIE au niveau national.</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5</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Consultations</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Questions adressées à la Partie d’origine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27.</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 procédure de coopération avec la Partie touchée en matière de consultations;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Les étapes, la procédure et les délais relatifs aux consultations avec la Partie touchée;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Les étapes, la procédure et les délais relatifs aux consultations au niveau national, et les parties prenantes à ces consultations.</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Questions adressées à la Partie touchée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28.</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 procédure relative à l’interaction avec la Partie d’origine en ce qui concerne les consultations;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Les étapes, la procédure et les délais relatifs aux consultations au niveau national, et les parties prenantes à ces consultations.</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lastRenderedPageBreak/>
        <w:tab/>
      </w:r>
      <w:r w:rsidRPr="00824724">
        <w:rPr>
          <w:rFonts w:ascii="Times New Roman" w:eastAsia="Times New Roman" w:hAnsi="Times New Roman" w:cs="Times New Roman"/>
          <w:b/>
          <w:sz w:val="24"/>
          <w:szCs w:val="20"/>
          <w:lang w:val="fr-FR"/>
        </w:rPr>
        <w:tab/>
        <w:t>Article 6</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Décision définitive </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i/>
          <w:sz w:val="20"/>
          <w:szCs w:val="20"/>
          <w:lang w:val="fr-CH"/>
        </w:rPr>
      </w:pPr>
      <w:r w:rsidRPr="00824724">
        <w:rPr>
          <w:rFonts w:ascii="Times New Roman" w:eastAsia="Times New Roman" w:hAnsi="Times New Roman" w:cs="Times New Roman"/>
          <w:i/>
          <w:sz w:val="20"/>
          <w:szCs w:val="20"/>
          <w:lang w:val="fr-CH"/>
        </w:rPr>
        <w:tab/>
      </w:r>
      <w:r w:rsidRPr="00824724">
        <w:rPr>
          <w:rFonts w:ascii="Times New Roman" w:eastAsia="Times New Roman" w:hAnsi="Times New Roman" w:cs="Times New Roman"/>
          <w:i/>
          <w:sz w:val="20"/>
          <w:szCs w:val="20"/>
          <w:lang w:val="fr-CH"/>
        </w:rPr>
        <w:tab/>
        <w:t>Questions adressées à la Partie d’origine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CH"/>
        </w:rPr>
        <w:t>29</w:t>
      </w:r>
      <w:r w:rsidRPr="00824724">
        <w:rPr>
          <w:rFonts w:ascii="Times New Roman" w:eastAsia="Times New Roman" w:hAnsi="Times New Roman" w:cs="Times New Roman"/>
          <w:sz w:val="20"/>
          <w:szCs w:val="20"/>
          <w:lang w:val="fr-FR"/>
        </w:rPr>
        <w:t>.</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 définition de la «décision définitive» relativement à la réalisation de l’activité prévue; le contenu des décisions; et la procédure en vue de leur adoption;</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Pour chaque type d’activité énuméré dans l’appendice I, décrivez ce que vous considérez comme la «décision définitive» d’autoriser ou d’entreprendre une activité proposée (art. 6 lu en parallèle à l’article 2, par. 3), et indiquez les termes utilisés dans votre législation en langue originale. Les projets énumérés dans l’appendice I nécessitent-ils tous une telle décision?</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La procédure relative à la communication de la «décision définitive» au niveau national et à la Partie touchée;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w:t>
      </w:r>
      <w:r w:rsidRPr="00824724">
        <w:rPr>
          <w:rFonts w:ascii="Times New Roman" w:eastAsia="Times New Roman" w:hAnsi="Times New Roman" w:cs="Times New Roman"/>
          <w:sz w:val="20"/>
          <w:szCs w:val="20"/>
          <w:lang w:val="fr-FR"/>
        </w:rPr>
        <w:tab/>
        <w:t xml:space="preserve">Les observations formulées par les autorités et le public de la Partie touchée ainsi que l’issue des consultations sont-elles prises en considération de la même façon que les observations émanant des autorités et du public de votre pays (art. 6, par. 1)?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e)</w:t>
      </w:r>
      <w:r w:rsidRPr="00824724">
        <w:rPr>
          <w:rFonts w:ascii="Times New Roman" w:eastAsia="Times New Roman" w:hAnsi="Times New Roman" w:cs="Times New Roman"/>
          <w:sz w:val="20"/>
          <w:szCs w:val="20"/>
          <w:lang w:val="fr-FR"/>
        </w:rPr>
        <w:tab/>
        <w:t>La possibilité de réexaminer la décision si des informations complémentaires deviennent disponibles avant que les travaux prévus au titre de l’activité ne commencent, conformément au paragraphe 3 de l’article 6.</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7</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Analyse a posteriori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30.</w:t>
      </w:r>
      <w:r w:rsidRPr="00824724">
        <w:rPr>
          <w:rFonts w:ascii="Times New Roman" w:eastAsia="Times New Roman" w:hAnsi="Times New Roman" w:cs="Times New Roman"/>
          <w:sz w:val="20"/>
          <w:szCs w:val="20"/>
          <w:lang w:val="fr-FR"/>
        </w:rPr>
        <w:tab/>
        <w:t>Indiquez, s’il y a lieu, les prescriptions légales en vigueur dans votre pays concernant: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L’analyse a posteriori (art. 7, par. 1);</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La procédure relative à la communication des résultats de l’analyse a posteriori.</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b/>
          <w:sz w:val="24"/>
          <w:szCs w:val="20"/>
          <w:lang w:val="fr-FR"/>
        </w:rPr>
        <w:tab/>
      </w:r>
      <w:r w:rsidRPr="00824724">
        <w:rPr>
          <w:rFonts w:ascii="Times New Roman" w:eastAsia="Times New Roman" w:hAnsi="Times New Roman" w:cs="Times New Roman"/>
          <w:b/>
          <w:sz w:val="24"/>
          <w:szCs w:val="20"/>
          <w:lang w:val="fr-FR"/>
        </w:rPr>
        <w:tab/>
        <w:t>Article 8</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FR"/>
        </w:rPr>
      </w:pPr>
      <w:r w:rsidRPr="00824724">
        <w:rPr>
          <w:rFonts w:ascii="Times New Roman" w:eastAsia="Times New Roman" w:hAnsi="Times New Roman" w:cs="Times New Roman"/>
          <w:b/>
          <w:sz w:val="20"/>
          <w:szCs w:val="20"/>
          <w:lang w:val="fr-FR"/>
        </w:rPr>
        <w:tab/>
      </w:r>
      <w:r w:rsidRPr="00824724">
        <w:rPr>
          <w:rFonts w:ascii="Times New Roman" w:eastAsia="Times New Roman" w:hAnsi="Times New Roman" w:cs="Times New Roman"/>
          <w:b/>
          <w:sz w:val="20"/>
          <w:szCs w:val="20"/>
          <w:lang w:val="fr-FR"/>
        </w:rPr>
        <w:tab/>
        <w:t xml:space="preserve">Accords bilatéraux et multilatéraux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31.</w:t>
      </w:r>
      <w:r w:rsidRPr="00824724">
        <w:rPr>
          <w:rFonts w:ascii="Times New Roman" w:eastAsia="Times New Roman" w:hAnsi="Times New Roman" w:cs="Times New Roman"/>
          <w:sz w:val="20"/>
          <w:szCs w:val="20"/>
          <w:lang w:val="fr-FR"/>
        </w:rPr>
        <w:tab/>
        <w:t>Avez-vous conclu des accords bilatéraux ou multilatéraux au titre de la Convention (art. 8 et appendice VI)? Si tel est le cas, veuillez les énumérer. Indiquez brièvement leur nature. Dans quelle mesure ces accords sont-ils fondés sur l’appendice VI et que couvrent</w:t>
      </w:r>
      <w:r w:rsidRPr="00824724">
        <w:rPr>
          <w:rFonts w:ascii="Times New Roman" w:eastAsia="Times New Roman" w:hAnsi="Times New Roman" w:cs="Times New Roman"/>
          <w:sz w:val="20"/>
          <w:szCs w:val="20"/>
          <w:lang w:val="fr-FR"/>
        </w:rPr>
        <w:noBreakHyphen/>
        <w:t xml:space="preserve">ils? Si les textes de ces accords bilatéraux et multilatéraux sont dans le domaine public, veuillez les joindre aussi, de préférence en anglais, en français ou en russe.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32.</w:t>
      </w:r>
      <w:r w:rsidRPr="00824724">
        <w:rPr>
          <w:rFonts w:ascii="Times New Roman" w:eastAsia="Times New Roman" w:hAnsi="Times New Roman" w:cs="Times New Roman"/>
          <w:sz w:val="20"/>
          <w:szCs w:val="20"/>
          <w:lang w:val="fr-FR"/>
        </w:rPr>
        <w:tab/>
        <w:t xml:space="preserve">Avez-vous établi des points de contact supplémentaires en vertu d’accords bilatéraux ou multilatéraux?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FR"/>
        </w:rPr>
      </w:pPr>
      <w:r w:rsidRPr="00824724">
        <w:rPr>
          <w:rFonts w:ascii="Times New Roman" w:eastAsia="Times New Roman" w:hAnsi="Times New Roman" w:cs="Times New Roman"/>
          <w:sz w:val="24"/>
          <w:szCs w:val="20"/>
          <w:lang w:val="fr-FR"/>
        </w:rPr>
        <w:lastRenderedPageBreak/>
        <w:tab/>
      </w:r>
      <w:r w:rsidRPr="00824724">
        <w:rPr>
          <w:rFonts w:ascii="Times New Roman" w:eastAsia="Times New Roman" w:hAnsi="Times New Roman" w:cs="Times New Roman"/>
          <w:sz w:val="24"/>
          <w:szCs w:val="20"/>
          <w:lang w:val="fr-FR"/>
        </w:rPr>
        <w:tab/>
      </w:r>
      <w:r w:rsidRPr="00824724">
        <w:rPr>
          <w:rFonts w:ascii="Times New Roman" w:eastAsia="Times New Roman" w:hAnsi="Times New Roman" w:cs="Times New Roman"/>
          <w:b/>
          <w:sz w:val="24"/>
          <w:szCs w:val="20"/>
          <w:lang w:val="fr-FR"/>
        </w:rPr>
        <w:t>Article 9</w:t>
      </w:r>
    </w:p>
    <w:p w:rsidR="00824724" w:rsidRPr="00824724" w:rsidRDefault="00824724" w:rsidP="00824724">
      <w:pPr>
        <w:keepNext/>
        <w:keepLines/>
        <w:tabs>
          <w:tab w:val="right" w:pos="851"/>
        </w:tabs>
        <w:suppressAutoHyphens/>
        <w:spacing w:before="240" w:after="120" w:line="240" w:lineRule="exact"/>
        <w:ind w:left="1134" w:right="1134" w:hanging="1134"/>
        <w:rPr>
          <w:rFonts w:ascii="Times New Roman" w:eastAsia="Times New Roman" w:hAnsi="Times New Roman" w:cs="Times New Roman"/>
          <w:b/>
          <w:sz w:val="20"/>
          <w:szCs w:val="20"/>
          <w:lang w:val="fr-CH"/>
        </w:rPr>
      </w:pPr>
      <w:r w:rsidRPr="00824724">
        <w:rPr>
          <w:rFonts w:ascii="Times New Roman" w:eastAsia="Times New Roman" w:hAnsi="Times New Roman" w:cs="Times New Roman"/>
          <w:b/>
          <w:sz w:val="20"/>
          <w:szCs w:val="20"/>
          <w:lang w:val="fr-CH"/>
        </w:rPr>
        <w:tab/>
      </w:r>
      <w:r w:rsidRPr="00824724">
        <w:rPr>
          <w:rFonts w:ascii="Times New Roman" w:eastAsia="Times New Roman" w:hAnsi="Times New Roman" w:cs="Times New Roman"/>
          <w:b/>
          <w:sz w:val="20"/>
          <w:szCs w:val="20"/>
          <w:lang w:val="fr-CH"/>
        </w:rPr>
        <w:tab/>
        <w:t xml:space="preserve">Programmes de recherche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33.</w:t>
      </w:r>
      <w:r w:rsidRPr="00824724">
        <w:rPr>
          <w:rFonts w:ascii="Times New Roman" w:eastAsia="Times New Roman" w:hAnsi="Times New Roman" w:cs="Times New Roman"/>
          <w:sz w:val="20"/>
          <w:szCs w:val="20"/>
          <w:lang w:val="fr-FR"/>
        </w:rPr>
        <w:tab/>
        <w:t xml:space="preserve">Avez-vous connaissance de recherches particulières qui sont effectuées dans votre pays en relation avec les points mentionnés dans l’article 9? Si tel est le cas, veuillez les décrire brièvement.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 xml:space="preserve">Ratification des amendements à la Convention et du Protocole relatif à l’évaluation stratégique environnementale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34.</w:t>
      </w:r>
      <w:r w:rsidRPr="00824724">
        <w:rPr>
          <w:rFonts w:ascii="Times New Roman" w:eastAsia="Times New Roman" w:hAnsi="Times New Roman" w:cs="Times New Roman"/>
          <w:sz w:val="20"/>
          <w:szCs w:val="20"/>
          <w:lang w:val="fr-FR"/>
        </w:rPr>
        <w:tab/>
        <w:t xml:space="preserve">Si votre pays n’a pas encore ratifié le premier amendement à la Convention, </w:t>
      </w:r>
      <w:proofErr w:type="spellStart"/>
      <w:r w:rsidRPr="00824724">
        <w:rPr>
          <w:rFonts w:ascii="Times New Roman" w:eastAsia="Times New Roman" w:hAnsi="Times New Roman" w:cs="Times New Roman"/>
          <w:sz w:val="20"/>
          <w:szCs w:val="20"/>
          <w:lang w:val="fr-FR"/>
        </w:rPr>
        <w:t>prévoit-il</w:t>
      </w:r>
      <w:proofErr w:type="spellEnd"/>
      <w:r w:rsidRPr="00824724">
        <w:rPr>
          <w:rFonts w:ascii="Times New Roman" w:eastAsia="Times New Roman" w:hAnsi="Times New Roman" w:cs="Times New Roman"/>
          <w:sz w:val="20"/>
          <w:szCs w:val="20"/>
          <w:lang w:val="fr-FR"/>
        </w:rPr>
        <w:t xml:space="preserve"> de le faire? Si tel est le cas, quand?</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35.</w:t>
      </w:r>
      <w:r w:rsidRPr="00824724">
        <w:rPr>
          <w:rFonts w:ascii="Times New Roman" w:eastAsia="Times New Roman" w:hAnsi="Times New Roman" w:cs="Times New Roman"/>
          <w:sz w:val="20"/>
          <w:szCs w:val="20"/>
          <w:lang w:val="fr-FR"/>
        </w:rPr>
        <w:tab/>
        <w:t xml:space="preserve">Si votre pays n’a pas encore ratifié le deuxième amendement à la Convention, </w:t>
      </w:r>
      <w:proofErr w:type="spellStart"/>
      <w:r w:rsidRPr="00824724">
        <w:rPr>
          <w:rFonts w:ascii="Times New Roman" w:eastAsia="Times New Roman" w:hAnsi="Times New Roman" w:cs="Times New Roman"/>
          <w:sz w:val="20"/>
          <w:szCs w:val="20"/>
          <w:lang w:val="fr-FR"/>
        </w:rPr>
        <w:t>prévoit-il</w:t>
      </w:r>
      <w:proofErr w:type="spellEnd"/>
      <w:r w:rsidRPr="00824724">
        <w:rPr>
          <w:rFonts w:ascii="Times New Roman" w:eastAsia="Times New Roman" w:hAnsi="Times New Roman" w:cs="Times New Roman"/>
          <w:sz w:val="20"/>
          <w:szCs w:val="20"/>
          <w:lang w:val="fr-FR"/>
        </w:rPr>
        <w:t xml:space="preserve"> de le faire? Si tel est le cas, quand?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36.</w:t>
      </w:r>
      <w:r w:rsidRPr="00824724">
        <w:rPr>
          <w:rFonts w:ascii="Times New Roman" w:eastAsia="Times New Roman" w:hAnsi="Times New Roman" w:cs="Times New Roman"/>
          <w:sz w:val="20"/>
          <w:szCs w:val="20"/>
          <w:lang w:val="fr-FR"/>
        </w:rPr>
        <w:tab/>
        <w:t xml:space="preserve">Si votre pays n’a pas encore ratifié le Protocole relatif à l’ESE, </w:t>
      </w:r>
      <w:proofErr w:type="spellStart"/>
      <w:r w:rsidRPr="00824724">
        <w:rPr>
          <w:rFonts w:ascii="Times New Roman" w:eastAsia="Times New Roman" w:hAnsi="Times New Roman" w:cs="Times New Roman"/>
          <w:sz w:val="20"/>
          <w:szCs w:val="20"/>
          <w:lang w:val="fr-FR"/>
        </w:rPr>
        <w:t>prévoit-il</w:t>
      </w:r>
      <w:proofErr w:type="spellEnd"/>
      <w:r w:rsidRPr="00824724">
        <w:rPr>
          <w:rFonts w:ascii="Times New Roman" w:eastAsia="Times New Roman" w:hAnsi="Times New Roman" w:cs="Times New Roman"/>
          <w:sz w:val="20"/>
          <w:szCs w:val="20"/>
          <w:lang w:val="fr-FR"/>
        </w:rPr>
        <w:t xml:space="preserve"> de le faire? Si tel est le cas, quand?</w:t>
      </w:r>
    </w:p>
    <w:p w:rsidR="00824724" w:rsidRPr="00824724" w:rsidRDefault="00824724" w:rsidP="00824724">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fr-CH"/>
        </w:rPr>
      </w:pPr>
      <w:r w:rsidRPr="00824724">
        <w:rPr>
          <w:rFonts w:ascii="Times New Roman" w:eastAsia="Times New Roman" w:hAnsi="Times New Roman" w:cs="Times New Roman"/>
          <w:b/>
          <w:sz w:val="28"/>
          <w:szCs w:val="20"/>
          <w:lang w:val="fr-FR"/>
        </w:rPr>
        <w:tab/>
      </w:r>
      <w:r w:rsidRPr="00824724">
        <w:rPr>
          <w:rFonts w:ascii="Times New Roman" w:eastAsia="Times New Roman" w:hAnsi="Times New Roman" w:cs="Times New Roman"/>
          <w:b/>
          <w:sz w:val="28"/>
          <w:szCs w:val="20"/>
          <w:lang w:val="fr-FR"/>
        </w:rPr>
        <w:tab/>
        <w:t>Deuxième partie</w:t>
      </w:r>
      <w:r w:rsidRPr="00824724">
        <w:rPr>
          <w:rFonts w:ascii="Times New Roman" w:eastAsia="Times New Roman" w:hAnsi="Times New Roman" w:cs="Times New Roman"/>
          <w:b/>
          <w:sz w:val="28"/>
          <w:szCs w:val="20"/>
          <w:lang w:val="fr-FR"/>
        </w:rPr>
        <w:br/>
      </w:r>
      <w:r w:rsidRPr="00824724">
        <w:rPr>
          <w:rFonts w:ascii="Times New Roman" w:eastAsia="Times New Roman" w:hAnsi="Times New Roman" w:cs="Times New Roman"/>
          <w:b/>
          <w:sz w:val="28"/>
          <w:szCs w:val="20"/>
          <w:lang w:val="fr-CH"/>
        </w:rPr>
        <w:t>Application pratique de la Convention au cours</w:t>
      </w:r>
      <w:r w:rsidRPr="00824724">
        <w:rPr>
          <w:rFonts w:ascii="Times New Roman" w:eastAsia="Times New Roman" w:hAnsi="Times New Roman" w:cs="Times New Roman"/>
          <w:b/>
          <w:sz w:val="28"/>
          <w:szCs w:val="20"/>
          <w:lang w:val="fr-CH"/>
        </w:rPr>
        <w:br/>
        <w:t>de la période 2010-2012</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b/>
          <w:sz w:val="20"/>
          <w:szCs w:val="20"/>
          <w:lang w:val="fr-CH"/>
        </w:rPr>
      </w:pPr>
      <w:r w:rsidRPr="00824724">
        <w:rPr>
          <w:rFonts w:ascii="Times New Roman" w:eastAsia="Times New Roman" w:hAnsi="Times New Roman" w:cs="Times New Roman"/>
          <w:sz w:val="20"/>
          <w:szCs w:val="20"/>
          <w:lang w:val="fr-CH"/>
        </w:rPr>
        <w:t>37.</w:t>
      </w:r>
      <w:r w:rsidRPr="00824724">
        <w:rPr>
          <w:rFonts w:ascii="Times New Roman" w:eastAsia="Times New Roman" w:hAnsi="Times New Roman" w:cs="Times New Roman"/>
          <w:b/>
          <w:sz w:val="20"/>
          <w:szCs w:val="20"/>
          <w:lang w:val="fr-CH"/>
        </w:rPr>
        <w:tab/>
      </w:r>
      <w:r w:rsidRPr="00824724">
        <w:rPr>
          <w:rFonts w:ascii="Times New Roman" w:eastAsia="Times New Roman" w:hAnsi="Times New Roman" w:cs="Times New Roman"/>
          <w:sz w:val="20"/>
          <w:szCs w:val="20"/>
          <w:lang w:val="fr-FR"/>
        </w:rPr>
        <w:t>Veuillez rendre compte de vos expériences concrètes en matière d’application de la Convention (et non de vos procédures décrites dans la première partie), en tant que Partie d’origine ou Partie touchée. Il s’agit ici d’identifier les bonnes pratiques ainsi que les difficultés rencontrées par les Parties dans l’application pratique de la Convention; l’objectif est de permettre aux Parties d’échanger des informations sur les solutions possibles. Les Parties devraient donc présenter des exemples appropriés mettant en lumière l’application de la Convention et des démarches novatrices pour améliorer cette application.</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Cas observés durant la période 2010-2012</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38.</w:t>
      </w:r>
      <w:r w:rsidRPr="00824724">
        <w:rPr>
          <w:rFonts w:ascii="Times New Roman" w:eastAsia="Times New Roman" w:hAnsi="Times New Roman" w:cs="Times New Roman"/>
          <w:sz w:val="20"/>
          <w:szCs w:val="20"/>
          <w:lang w:val="fr-FR"/>
        </w:rPr>
        <w:tab/>
        <w:t>Si votre administration nationale dispose d’une liste des procédures d’EIE transfrontière qui ont été appliquées durant la période considérée et auxquelles votre pays était la Partie d’origine ou la Partie touchée, veuillez fournir cette liste.</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39.</w:t>
      </w:r>
      <w:r w:rsidRPr="00824724">
        <w:rPr>
          <w:rFonts w:ascii="Times New Roman" w:eastAsia="Times New Roman" w:hAnsi="Times New Roman" w:cs="Times New Roman"/>
          <w:sz w:val="20"/>
          <w:szCs w:val="20"/>
          <w:lang w:val="fr-FR"/>
        </w:rPr>
        <w:tab/>
        <w:t>Voyez-vous une objection à l’inclusion de la liste susmentionnée des procédures d’EIE transfrontière dans une compilation qui serait publiée sur le site Web de la Convention? (Répondez «oui», si c’est le cas.)</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40.</w:t>
      </w:r>
      <w:r w:rsidRPr="00824724">
        <w:rPr>
          <w:rFonts w:ascii="Times New Roman" w:eastAsia="Times New Roman" w:hAnsi="Times New Roman" w:cs="Times New Roman"/>
          <w:sz w:val="20"/>
          <w:szCs w:val="20"/>
          <w:lang w:val="fr-FR"/>
        </w:rPr>
        <w:tab/>
        <w:t xml:space="preserve">Veuillez fournir des informations sur la durée moyenne des procédures d’EIE transfrontière, en ce qui concerne tant les différentes mesures que les procédures dans leur ensemble.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lastRenderedPageBreak/>
        <w:tab/>
      </w:r>
      <w:r w:rsidRPr="00824724">
        <w:rPr>
          <w:rFonts w:ascii="Times New Roman" w:eastAsia="Times New Roman" w:hAnsi="Times New Roman" w:cs="Times New Roman"/>
          <w:b/>
          <w:sz w:val="24"/>
          <w:szCs w:val="20"/>
          <w:lang w:val="fr-CH"/>
        </w:rPr>
        <w:tab/>
        <w:t>Expérience s’agissant de la procédure d’évaluation de l’impact sur l’environnement transfrontière au cours</w:t>
      </w:r>
      <w:r w:rsidRPr="00824724">
        <w:rPr>
          <w:rFonts w:ascii="Times New Roman" w:eastAsia="Times New Roman" w:hAnsi="Times New Roman" w:cs="Times New Roman"/>
          <w:b/>
          <w:sz w:val="24"/>
          <w:szCs w:val="20"/>
          <w:lang w:val="fr-CH"/>
        </w:rPr>
        <w:br/>
        <w:t xml:space="preserve">de la période </w:t>
      </w:r>
      <w:r w:rsidR="005B2E3C" w:rsidRPr="005B2E3C">
        <w:rPr>
          <w:rFonts w:ascii="Times New Roman" w:eastAsia="Times New Roman" w:hAnsi="Times New Roman" w:cs="Times New Roman"/>
          <w:b/>
          <w:sz w:val="24"/>
          <w:szCs w:val="20"/>
          <w:lang w:val="fr-CH"/>
        </w:rPr>
        <w:t>2010–2012</w:t>
      </w:r>
      <w:bookmarkStart w:id="0" w:name="_GoBack"/>
      <w:bookmarkEnd w:id="0"/>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41.</w:t>
      </w:r>
      <w:r w:rsidRPr="00824724">
        <w:rPr>
          <w:rFonts w:ascii="Times New Roman" w:eastAsia="Times New Roman" w:hAnsi="Times New Roman" w:cs="Times New Roman"/>
          <w:sz w:val="20"/>
          <w:szCs w:val="20"/>
          <w:lang w:val="fr-FR"/>
        </w:rPr>
        <w:tab/>
        <w:t xml:space="preserve">Dans le cas où vous avez acquis une expérience pratique de la procédure d’EIE pendant la période considérée, l’application de la Convention a-t-elle facilité la prévention, la réduction ou la limitation d’éventuels impacts transfrontières importants sur l’environnement? Veuillez fournir, si possible, des exemples pratiques.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42.</w:t>
      </w:r>
      <w:r w:rsidRPr="00824724">
        <w:rPr>
          <w:rFonts w:ascii="Times New Roman" w:eastAsia="Times New Roman" w:hAnsi="Times New Roman" w:cs="Times New Roman"/>
          <w:sz w:val="20"/>
          <w:szCs w:val="20"/>
          <w:lang w:val="fr-FR"/>
        </w:rPr>
        <w:tab/>
        <w:t>Veuillez partager avec les autres Parties vos données d’expérience sur l’application pratique de la Convention. En réponse à chacune des questions ci-après, veuillez donner un ou deux exemples pratiques ou fournir une description générale de votre expérience. Vous pouvez également présenter des exemples des enseignements que vous avez tirés afin d’aider les autres Parties: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Veuillez indiquer si le dossier d’EIE renferme un chapitre séparé concernant les questions transfrontières. Comment déterminez-vous la quantité d’informations à inclure dans le dossier d’EIE?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La question de la traduction n’est pas abordée dans la Convention. Comment l’avez-vous résolue? Que faites-vous généralement traduire? Quelles ont été vos difficultés en matière de traduction et d’interprétation, et quelles solutions avez-vous appliquées?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Comment organisez-vous en pratique les procédures transfrontières de participation du public? En tant que Partie d’origine, avez-vous mis en œuvre de telles procédures dans des Parties touchées et, dans l’affirmative, comment? Avez-vous rencontré des difficultés en matière de participation du public de votre pays ou d’une autre Partie (par exemple, le public a-t-il formulé des doléances au sujet de la procédure)?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w:t>
      </w:r>
      <w:r w:rsidRPr="00824724">
        <w:rPr>
          <w:rFonts w:ascii="Times New Roman" w:eastAsia="Times New Roman" w:hAnsi="Times New Roman" w:cs="Times New Roman"/>
          <w:sz w:val="20"/>
          <w:szCs w:val="20"/>
          <w:lang w:val="fr-FR"/>
        </w:rPr>
        <w:tab/>
        <w:t>Veuillez décrire les difficultés que vous avez pu rencontrer au cours des consultations, liées par exemple au délai prévu, à la langue utilisée et au besoin de renseignements complémentaires. En tant que Partie touchée, les consultations tenues au titre de l’article 5 ont-elles facilité la prévention, la réduction ou la limitation d’éventuels impacts transfrontières importants sur l’environnement?</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e)</w:t>
      </w:r>
      <w:r w:rsidRPr="00824724">
        <w:rPr>
          <w:rFonts w:ascii="Times New Roman" w:eastAsia="Times New Roman" w:hAnsi="Times New Roman" w:cs="Times New Roman"/>
          <w:sz w:val="20"/>
          <w:szCs w:val="20"/>
          <w:lang w:val="fr-FR"/>
        </w:rPr>
        <w:tab/>
        <w:t xml:space="preserve">Veuillez donner des exemples quant à la forme, au contenu et au libellé de la décision définitive lors de sa publication et indiquer la façon dont elle est communiquée à la Partie touchée et à son public;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f)</w:t>
      </w:r>
      <w:r w:rsidRPr="00824724">
        <w:rPr>
          <w:rFonts w:ascii="Times New Roman" w:eastAsia="Times New Roman" w:hAnsi="Times New Roman" w:cs="Times New Roman"/>
          <w:sz w:val="20"/>
          <w:szCs w:val="20"/>
          <w:lang w:val="fr-FR"/>
        </w:rPr>
        <w:tab/>
        <w:t>Avez-vous procédé à des analyses de projets a posteriori et, si tel est le cas, pour quels types de projets?</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g)</w:t>
      </w:r>
      <w:r w:rsidRPr="00824724">
        <w:rPr>
          <w:rFonts w:ascii="Times New Roman" w:eastAsia="Times New Roman" w:hAnsi="Times New Roman" w:cs="Times New Roman"/>
          <w:sz w:val="20"/>
          <w:szCs w:val="20"/>
          <w:lang w:val="fr-FR"/>
        </w:rPr>
        <w:tab/>
        <w:t xml:space="preserve">Pouvez-vous donner des exemples de procédures transfrontières réussies en matière d’EIE appliquées à des projets communs transfrontières? Veuillez communiquer des informations sur votre expérience en décrivant, par exemple, les modalités de coopération (points de contact, organes communs, accords bilatéraux, par exemple) et les arrangements institutionnels, et en indiquant comment sont traitées les questions pratiques (traduction, interprétation, diffusion de documents, etc.); </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h)</w:t>
      </w:r>
      <w:r w:rsidRPr="00824724">
        <w:rPr>
          <w:rFonts w:ascii="Times New Roman" w:eastAsia="Times New Roman" w:hAnsi="Times New Roman" w:cs="Times New Roman"/>
          <w:sz w:val="20"/>
          <w:szCs w:val="20"/>
          <w:lang w:val="fr-FR"/>
        </w:rPr>
        <w:tab/>
        <w:t>Veuillez donner des exemples de bonnes pratiques en donnant tous les éléments ou certains d’entre eux (par exemple notification, consultation et participation du public). Voudriez-vous présenter votre exemple sous la forme d’une fiche-étude de cas concernant l’application de la Convention?</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lastRenderedPageBreak/>
        <w:t>i)</w:t>
      </w:r>
      <w:r w:rsidRPr="00824724">
        <w:rPr>
          <w:rFonts w:ascii="Times New Roman" w:eastAsia="Times New Roman" w:hAnsi="Times New Roman" w:cs="Times New Roman"/>
          <w:sz w:val="20"/>
          <w:szCs w:val="20"/>
          <w:lang w:val="fr-FR"/>
        </w:rPr>
        <w:tab/>
        <w:t>Veuillez indiquer les moyens les plus couramment utilisés pour appliquer la Convention (recours à des centres de liaison ou à des organes communs, conclusion d’accords multilatéraux, par exemple).</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Coopération entre les Parties en 2010-2012</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43.</w:t>
      </w:r>
      <w:r w:rsidRPr="00824724">
        <w:rPr>
          <w:rFonts w:ascii="Times New Roman" w:eastAsia="Times New Roman" w:hAnsi="Times New Roman" w:cs="Times New Roman"/>
          <w:sz w:val="20"/>
          <w:szCs w:val="20"/>
          <w:lang w:val="fr-FR"/>
        </w:rPr>
        <w:tab/>
        <w:t xml:space="preserve">Pouvez-vous, le cas échéant, donner des exemples de la manière dont vous êtes parvenus à surmonter les difficultés tenant à l’existence de systèmes juridiques différents dans les pays voisins?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Expérience concernant l’utilisation des documents d’orientation au cours de la période 2010</w:t>
      </w:r>
      <w:r w:rsidRPr="00824724">
        <w:rPr>
          <w:rFonts w:ascii="Times New Roman" w:eastAsia="Times New Roman" w:hAnsi="Times New Roman" w:cs="Times New Roman"/>
          <w:b/>
          <w:sz w:val="24"/>
          <w:szCs w:val="20"/>
          <w:lang w:val="fr-CH"/>
        </w:rPr>
        <w:noBreakHyphen/>
        <w:t>2012</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44.</w:t>
      </w:r>
      <w:r w:rsidRPr="00824724">
        <w:rPr>
          <w:rFonts w:ascii="Times New Roman" w:eastAsia="Times New Roman" w:hAnsi="Times New Roman" w:cs="Times New Roman"/>
          <w:sz w:val="20"/>
          <w:szCs w:val="20"/>
          <w:lang w:val="fr-FR"/>
        </w:rPr>
        <w:tab/>
        <w:t>Avez-vous utilisé concrètement les documents d’orientation ci-après, adoptés par la Réunion des Parties et disponibles en ligne: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a)</w:t>
      </w:r>
      <w:r w:rsidRPr="00824724">
        <w:rPr>
          <w:rFonts w:ascii="Times New Roman" w:eastAsia="Times New Roman" w:hAnsi="Times New Roman" w:cs="Times New Roman"/>
          <w:sz w:val="20"/>
          <w:szCs w:val="20"/>
          <w:lang w:val="fr-FR"/>
        </w:rPr>
        <w:tab/>
        <w:t>Directive concernant la participation du public à l’EIE dans un contexte transfrontière (ECE/MP.EIA/7);</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b)</w:t>
      </w:r>
      <w:r w:rsidRPr="00824724">
        <w:rPr>
          <w:rFonts w:ascii="Times New Roman" w:eastAsia="Times New Roman" w:hAnsi="Times New Roman" w:cs="Times New Roman"/>
          <w:sz w:val="20"/>
          <w:szCs w:val="20"/>
          <w:lang w:val="fr-FR"/>
        </w:rPr>
        <w:tab/>
        <w:t xml:space="preserve">Orientations concernant la coopération </w:t>
      </w:r>
      <w:proofErr w:type="spellStart"/>
      <w:r w:rsidRPr="00824724">
        <w:rPr>
          <w:rFonts w:ascii="Times New Roman" w:eastAsia="Times New Roman" w:hAnsi="Times New Roman" w:cs="Times New Roman"/>
          <w:sz w:val="20"/>
          <w:szCs w:val="20"/>
          <w:lang w:val="fr-FR"/>
        </w:rPr>
        <w:t>sous-régionale</w:t>
      </w:r>
      <w:proofErr w:type="spellEnd"/>
      <w:r w:rsidRPr="00824724">
        <w:rPr>
          <w:rFonts w:ascii="Times New Roman" w:eastAsia="Times New Roman" w:hAnsi="Times New Roman" w:cs="Times New Roman"/>
          <w:sz w:val="20"/>
          <w:szCs w:val="20"/>
          <w:lang w:val="fr-FR"/>
        </w:rPr>
        <w:t xml:space="preserve"> (ECE/MP.EIA/6, annexe V, appendice);</w:t>
      </w:r>
    </w:p>
    <w:p w:rsidR="00824724" w:rsidRPr="00824724" w:rsidRDefault="00824724" w:rsidP="00824724">
      <w:pPr>
        <w:suppressAutoHyphens/>
        <w:spacing w:after="120" w:line="240" w:lineRule="atLeast"/>
        <w:ind w:left="1134" w:right="1134" w:firstLine="567"/>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c)</w:t>
      </w:r>
      <w:r w:rsidRPr="00824724">
        <w:rPr>
          <w:rFonts w:ascii="Times New Roman" w:eastAsia="Times New Roman" w:hAnsi="Times New Roman" w:cs="Times New Roman"/>
          <w:sz w:val="20"/>
          <w:szCs w:val="20"/>
          <w:lang w:val="fr-FR"/>
        </w:rPr>
        <w:tab/>
        <w:t xml:space="preserve">Lignes directrices concernant les bonnes pratiques et les accords bilatéraux et multilatéraux (ECE/MP.EIA/6, annexe IV, appendice).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Décrivez votre expérience quant à leur utilisation et indiquez comment ils pourraient être améliorés ou complétés.</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 xml:space="preserve">Clarté du texte de la Convention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45.</w:t>
      </w:r>
      <w:r w:rsidRPr="00824724">
        <w:rPr>
          <w:rFonts w:ascii="Times New Roman" w:eastAsia="Times New Roman" w:hAnsi="Times New Roman" w:cs="Times New Roman"/>
          <w:sz w:val="20"/>
          <w:szCs w:val="20"/>
          <w:lang w:val="fr-FR"/>
        </w:rPr>
        <w:tab/>
        <w:t xml:space="preserve">Avez-vous rencontré des difficultés dans la mise en œuvre de la procédure définie dans la Convention, soit en tant que Partie d’origine, soit en tant que Partie touchée? Certaines dispositions de la Convention manquent-elles de clarté?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 xml:space="preserve">Sensibilisation à la Convention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46.</w:t>
      </w:r>
      <w:r w:rsidRPr="00824724">
        <w:rPr>
          <w:rFonts w:ascii="Times New Roman" w:eastAsia="Times New Roman" w:hAnsi="Times New Roman" w:cs="Times New Roman"/>
          <w:sz w:val="20"/>
          <w:szCs w:val="20"/>
          <w:lang w:val="fr-FR"/>
        </w:rPr>
        <w:tab/>
        <w:t xml:space="preserve">Avez-vous entrepris des activités de sensibilisation à la Convention auprès de vos parties prenantes (par exemple, public, autorités locales, consultants et experts, universitaires, investisseurs)? Dans l’affirmative, veuillez décrire ces activités. </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47.</w:t>
      </w:r>
      <w:r w:rsidRPr="00824724">
        <w:rPr>
          <w:rFonts w:ascii="Times New Roman" w:eastAsia="Times New Roman" w:hAnsi="Times New Roman" w:cs="Times New Roman"/>
          <w:sz w:val="20"/>
          <w:szCs w:val="20"/>
          <w:lang w:val="fr-FR"/>
        </w:rPr>
        <w:tab/>
        <w:t xml:space="preserve">Jugez-vous nécessaire d’améliorer l’application de la Convention dans votre pays et, si tel est le cas, comment entendez-vous le faire? </w:t>
      </w:r>
    </w:p>
    <w:p w:rsidR="00824724" w:rsidRPr="00824724" w:rsidRDefault="00824724" w:rsidP="00824724">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fr-CH"/>
        </w:rPr>
      </w:pPr>
      <w:r w:rsidRPr="00824724">
        <w:rPr>
          <w:rFonts w:ascii="Times New Roman" w:eastAsia="Times New Roman" w:hAnsi="Times New Roman" w:cs="Times New Roman"/>
          <w:b/>
          <w:sz w:val="24"/>
          <w:szCs w:val="20"/>
          <w:lang w:val="fr-CH"/>
        </w:rPr>
        <w:tab/>
      </w:r>
      <w:r w:rsidRPr="00824724">
        <w:rPr>
          <w:rFonts w:ascii="Times New Roman" w:eastAsia="Times New Roman" w:hAnsi="Times New Roman" w:cs="Times New Roman"/>
          <w:b/>
          <w:sz w:val="24"/>
          <w:szCs w:val="20"/>
          <w:lang w:val="fr-CH"/>
        </w:rPr>
        <w:tab/>
        <w:t>Propositions d’améliorations à apporter au rapport</w:t>
      </w:r>
    </w:p>
    <w:p w:rsidR="00824724" w:rsidRPr="00824724" w:rsidRDefault="00824724" w:rsidP="00824724">
      <w:pPr>
        <w:suppressAutoHyphens/>
        <w:spacing w:after="120" w:line="240" w:lineRule="atLeast"/>
        <w:ind w:left="1134" w:right="1134"/>
        <w:jc w:val="both"/>
        <w:rPr>
          <w:rFonts w:ascii="Times New Roman" w:eastAsia="Times New Roman" w:hAnsi="Times New Roman" w:cs="Times New Roman"/>
          <w:sz w:val="20"/>
          <w:szCs w:val="20"/>
          <w:lang w:val="fr-FR"/>
        </w:rPr>
      </w:pPr>
      <w:r w:rsidRPr="00824724">
        <w:rPr>
          <w:rFonts w:ascii="Times New Roman" w:eastAsia="Times New Roman" w:hAnsi="Times New Roman" w:cs="Times New Roman"/>
          <w:sz w:val="20"/>
          <w:szCs w:val="20"/>
          <w:lang w:val="fr-FR"/>
        </w:rPr>
        <w:t>48.</w:t>
      </w:r>
      <w:r w:rsidRPr="00824724">
        <w:rPr>
          <w:rFonts w:ascii="Times New Roman" w:eastAsia="Times New Roman" w:hAnsi="Times New Roman" w:cs="Times New Roman"/>
          <w:sz w:val="20"/>
          <w:szCs w:val="20"/>
          <w:lang w:val="fr-FR"/>
        </w:rPr>
        <w:tab/>
        <w:t>Proposez des moyens d’améliorer le rapport.</w:t>
      </w:r>
    </w:p>
    <w:p w:rsidR="00824724" w:rsidRPr="00824724" w:rsidRDefault="00824724" w:rsidP="00824724">
      <w:pPr>
        <w:suppressAutoHyphens/>
        <w:spacing w:before="240" w:after="0" w:line="240" w:lineRule="atLeast"/>
        <w:ind w:left="1134" w:right="1134"/>
        <w:jc w:val="center"/>
        <w:rPr>
          <w:rFonts w:ascii="Times New Roman" w:eastAsia="Times New Roman" w:hAnsi="Times New Roman" w:cs="Times New Roman"/>
          <w:sz w:val="20"/>
          <w:szCs w:val="20"/>
          <w:u w:val="single"/>
          <w:lang w:val="fr-CH"/>
        </w:rPr>
      </w:pPr>
      <w:r w:rsidRPr="00824724">
        <w:rPr>
          <w:rFonts w:ascii="Times New Roman" w:eastAsia="Times New Roman" w:hAnsi="Times New Roman" w:cs="Times New Roman"/>
          <w:sz w:val="20"/>
          <w:szCs w:val="20"/>
          <w:u w:val="single"/>
          <w:lang w:val="fr-CH"/>
        </w:rPr>
        <w:tab/>
      </w:r>
      <w:r w:rsidRPr="00824724">
        <w:rPr>
          <w:rFonts w:ascii="Times New Roman" w:eastAsia="Times New Roman" w:hAnsi="Times New Roman" w:cs="Times New Roman"/>
          <w:sz w:val="20"/>
          <w:szCs w:val="20"/>
          <w:u w:val="single"/>
          <w:lang w:val="fr-CH"/>
        </w:rPr>
        <w:tab/>
      </w:r>
      <w:r w:rsidRPr="00824724">
        <w:rPr>
          <w:rFonts w:ascii="Times New Roman" w:eastAsia="Times New Roman" w:hAnsi="Times New Roman" w:cs="Times New Roman"/>
          <w:sz w:val="20"/>
          <w:szCs w:val="20"/>
          <w:u w:val="single"/>
          <w:lang w:val="fr-CH"/>
        </w:rPr>
        <w:tab/>
      </w:r>
    </w:p>
    <w:p w:rsidR="00B306DD" w:rsidRPr="00824724" w:rsidRDefault="00B306DD" w:rsidP="00824724">
      <w:pPr>
        <w:keepNext/>
        <w:keepLines/>
        <w:tabs>
          <w:tab w:val="right" w:pos="851"/>
        </w:tabs>
        <w:suppressAutoHyphens/>
        <w:spacing w:before="120" w:after="120" w:line="300" w:lineRule="exact"/>
        <w:ind w:left="1134" w:right="1134" w:hanging="1134"/>
        <w:rPr>
          <w:lang w:val="fr-CH"/>
        </w:rPr>
      </w:pPr>
    </w:p>
    <w:sectPr w:rsidR="00B306DD" w:rsidRPr="0082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5"/>
    <w:rsid w:val="0000609B"/>
    <w:rsid w:val="000115C3"/>
    <w:rsid w:val="000647E5"/>
    <w:rsid w:val="005B2E3C"/>
    <w:rsid w:val="006E6A68"/>
    <w:rsid w:val="00824724"/>
    <w:rsid w:val="009A0A65"/>
    <w:rsid w:val="00B3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9A0A6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SingleTxtG">
    <w:name w:val="_ Single Txt_G"/>
    <w:basedOn w:val="Normal"/>
    <w:rsid w:val="009A0A6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1G">
    <w:name w:val="_ H_1_G"/>
    <w:basedOn w:val="Normal"/>
    <w:next w:val="Normal"/>
    <w:rsid w:val="009A0A6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9A0A6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9A0A6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styleId="Hyperlink">
    <w:name w:val="Hyperlink"/>
    <w:semiHidden/>
    <w:rsid w:val="009A0A65"/>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9A0A6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SingleTxtG">
    <w:name w:val="_ Single Txt_G"/>
    <w:basedOn w:val="Normal"/>
    <w:rsid w:val="009A0A65"/>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1G">
    <w:name w:val="_ H_1_G"/>
    <w:basedOn w:val="Normal"/>
    <w:next w:val="Normal"/>
    <w:rsid w:val="009A0A6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rsid w:val="009A0A6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9A0A6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styleId="Hyperlink">
    <w:name w:val="Hyperlink"/>
    <w:semiHidden/>
    <w:rsid w:val="009A0A6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2118-4E3F-4F63-AB12-ADE7639B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 Sanchis_Moreno</dc:creator>
  <cp:lastModifiedBy>Minna Torkkeli</cp:lastModifiedBy>
  <cp:revision>2</cp:revision>
  <dcterms:created xsi:type="dcterms:W3CDTF">2013-03-18T15:34:00Z</dcterms:created>
  <dcterms:modified xsi:type="dcterms:W3CDTF">2013-03-18T15:34:00Z</dcterms:modified>
</cp:coreProperties>
</file>