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1F" w:rsidRDefault="00332F1F" w:rsidP="00332F1F">
      <w:pPr>
        <w:spacing w:line="60" w:lineRule="exact"/>
        <w:rPr>
          <w:color w:val="010000"/>
          <w:sz w:val="6"/>
        </w:rPr>
        <w:sectPr w:rsidR="00332F1F" w:rsidSect="00332F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E31A68" w:rsidRPr="00542EC7" w:rsidRDefault="00E31A68" w:rsidP="00E31A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E31A68" w:rsidRPr="00542EC7" w:rsidRDefault="00E31A68" w:rsidP="00E31A68">
      <w:pPr>
        <w:spacing w:line="120" w:lineRule="exact"/>
        <w:rPr>
          <w:sz w:val="10"/>
        </w:rPr>
      </w:pPr>
    </w:p>
    <w:p w:rsidR="00E31A68" w:rsidRPr="00542EC7" w:rsidRDefault="00E31A68" w:rsidP="00E31A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E31A68">
        <w:rPr>
          <w:b w:val="0"/>
          <w:bCs/>
        </w:rPr>
        <w:t>Комитет по внутреннему транспорту</w:t>
      </w:r>
    </w:p>
    <w:p w:rsidR="00E31A68" w:rsidRPr="00542EC7" w:rsidRDefault="00E31A68" w:rsidP="00E31A68">
      <w:pPr>
        <w:spacing w:line="120" w:lineRule="exact"/>
        <w:rPr>
          <w:sz w:val="10"/>
        </w:rPr>
      </w:pPr>
    </w:p>
    <w:p w:rsidR="00E31A68" w:rsidRPr="00542EC7" w:rsidRDefault="00E31A68" w:rsidP="00E31A6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Всемирны</w:t>
      </w:r>
      <w:r w:rsidR="00781555">
        <w:t>й форум для согласования правил</w:t>
      </w:r>
      <w:r w:rsidR="00781555" w:rsidRPr="00781555">
        <w:br/>
      </w:r>
      <w:r>
        <w:t>в области транспортных средств</w:t>
      </w:r>
    </w:p>
    <w:p w:rsidR="00781555" w:rsidRPr="00542EC7" w:rsidRDefault="00781555" w:rsidP="00781555">
      <w:pPr>
        <w:spacing w:line="120" w:lineRule="exact"/>
        <w:rPr>
          <w:sz w:val="10"/>
        </w:rPr>
      </w:pPr>
    </w:p>
    <w:p w:rsidR="00E31A68" w:rsidRPr="00542EC7" w:rsidRDefault="00E31A68" w:rsidP="0078155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вопросам торможения и ходовой части</w:t>
      </w:r>
    </w:p>
    <w:p w:rsidR="00781555" w:rsidRPr="00542EC7" w:rsidRDefault="00781555" w:rsidP="00781555">
      <w:pPr>
        <w:spacing w:line="120" w:lineRule="exact"/>
        <w:rPr>
          <w:sz w:val="10"/>
        </w:rPr>
      </w:pPr>
    </w:p>
    <w:p w:rsidR="00E31A68" w:rsidRDefault="00E31A68" w:rsidP="0078155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Восьмидесятая сессия</w:t>
      </w:r>
    </w:p>
    <w:p w:rsidR="00E31A68" w:rsidRDefault="00E31A68" w:rsidP="00E31A68">
      <w:r>
        <w:t>Женева, 15−18 сентября 2015 года</w:t>
      </w:r>
    </w:p>
    <w:p w:rsidR="00E31A68" w:rsidRDefault="00E31A68" w:rsidP="00E31A68">
      <w:r>
        <w:t>Пункт 7 c) предварительной повестки дня</w:t>
      </w:r>
    </w:p>
    <w:p w:rsidR="00E31A68" w:rsidRPr="00542EC7" w:rsidRDefault="00E31A68" w:rsidP="0078155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Шины − Правила № 54</w:t>
      </w:r>
    </w:p>
    <w:p w:rsidR="00781555" w:rsidRPr="00542EC7" w:rsidRDefault="00781555" w:rsidP="00781555">
      <w:pPr>
        <w:pStyle w:val="SingleTxt"/>
        <w:spacing w:after="0" w:line="120" w:lineRule="exact"/>
        <w:rPr>
          <w:sz w:val="10"/>
        </w:rPr>
      </w:pPr>
    </w:p>
    <w:p w:rsidR="00781555" w:rsidRPr="00542EC7" w:rsidRDefault="00781555" w:rsidP="00781555">
      <w:pPr>
        <w:pStyle w:val="SingleTxt"/>
        <w:spacing w:after="0" w:line="120" w:lineRule="exact"/>
        <w:rPr>
          <w:sz w:val="10"/>
        </w:rPr>
      </w:pPr>
    </w:p>
    <w:p w:rsidR="00781555" w:rsidRPr="00542EC7" w:rsidRDefault="00781555" w:rsidP="00781555">
      <w:pPr>
        <w:pStyle w:val="SingleTxt"/>
        <w:spacing w:after="0" w:line="120" w:lineRule="exact"/>
        <w:rPr>
          <w:sz w:val="10"/>
        </w:rPr>
      </w:pPr>
    </w:p>
    <w:p w:rsidR="00E31A68" w:rsidRPr="00542EC7" w:rsidRDefault="00E31A68" w:rsidP="0078155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</w:t>
      </w:r>
      <w:r w:rsidR="00781555">
        <w:t>ние по поправке к Правилам № 54</w:t>
      </w:r>
      <w:r w:rsidR="00781555" w:rsidRPr="00781555">
        <w:br/>
      </w:r>
      <w:r>
        <w:t>(шины для транспортных средств неиндивидуального пользования и их прицепов)</w:t>
      </w:r>
    </w:p>
    <w:p w:rsidR="00781555" w:rsidRPr="00542EC7" w:rsidRDefault="00781555" w:rsidP="00781555">
      <w:pPr>
        <w:pStyle w:val="SingleTxt"/>
        <w:spacing w:after="0" w:line="120" w:lineRule="exact"/>
        <w:rPr>
          <w:sz w:val="10"/>
        </w:rPr>
      </w:pPr>
    </w:p>
    <w:p w:rsidR="00781555" w:rsidRPr="00542EC7" w:rsidRDefault="00781555" w:rsidP="00781555">
      <w:pPr>
        <w:pStyle w:val="SingleTxt"/>
        <w:spacing w:after="0" w:line="120" w:lineRule="exact"/>
        <w:rPr>
          <w:sz w:val="10"/>
        </w:rPr>
      </w:pPr>
    </w:p>
    <w:p w:rsidR="00E31A68" w:rsidRPr="00542EC7" w:rsidRDefault="00E31A68" w:rsidP="0078155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Представлено экспертом от Словакии</w:t>
      </w:r>
      <w:r w:rsidR="00781555" w:rsidRPr="00542EC7">
        <w:rPr>
          <w:b w:val="0"/>
          <w:bCs/>
          <w:sz w:val="20"/>
          <w:szCs w:val="20"/>
        </w:rPr>
        <w:footnoteReference w:customMarkFollows="1" w:id="1"/>
        <w:t>*</w:t>
      </w:r>
    </w:p>
    <w:p w:rsidR="00781555" w:rsidRPr="00542EC7" w:rsidRDefault="00781555" w:rsidP="00781555">
      <w:pPr>
        <w:pStyle w:val="SingleTxt"/>
        <w:spacing w:after="0" w:line="120" w:lineRule="exact"/>
        <w:rPr>
          <w:sz w:val="10"/>
        </w:rPr>
      </w:pPr>
    </w:p>
    <w:p w:rsidR="00781555" w:rsidRPr="00542EC7" w:rsidRDefault="00781555" w:rsidP="00781555">
      <w:pPr>
        <w:pStyle w:val="SingleTxt"/>
        <w:spacing w:after="0" w:line="120" w:lineRule="exact"/>
        <w:rPr>
          <w:sz w:val="10"/>
        </w:rPr>
      </w:pPr>
    </w:p>
    <w:p w:rsidR="00332F1F" w:rsidRPr="00542EC7" w:rsidRDefault="00781555" w:rsidP="00E31A68">
      <w:pPr>
        <w:pStyle w:val="SingleTxt"/>
      </w:pPr>
      <w:r w:rsidRPr="00542EC7">
        <w:tab/>
      </w:r>
      <w:r w:rsidR="00E31A68">
        <w:t>Воспроизведенный ниже текст был подготовлен экспертом от Словацкой Республики и содержит поправки к таблице в Правилах № 54, в которой прив</w:t>
      </w:r>
      <w:r w:rsidR="00E31A68">
        <w:t>е</w:t>
      </w:r>
      <w:r w:rsidR="00E31A68">
        <w:t>дена программа испытания на прочность. Изменения к существующему тексту Правил выделены жирным шрифтом, а текст, подлежащий исключению, − з</w:t>
      </w:r>
      <w:r w:rsidR="00E31A68">
        <w:t>а</w:t>
      </w:r>
      <w:r w:rsidR="00E31A68">
        <w:t>черкнут.</w:t>
      </w:r>
    </w:p>
    <w:p w:rsidR="00781555" w:rsidRPr="00542EC7" w:rsidRDefault="00781555" w:rsidP="005451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81555">
        <w:br w:type="page"/>
      </w:r>
      <w:r w:rsidR="005451E1" w:rsidRPr="005451E1">
        <w:lastRenderedPageBreak/>
        <w:tab/>
      </w:r>
      <w:r w:rsidRPr="00781555">
        <w:rPr>
          <w:lang w:val="en-US"/>
        </w:rPr>
        <w:t>I</w:t>
      </w:r>
      <w:r w:rsidR="005451E1">
        <w:t>.</w:t>
      </w:r>
      <w:r w:rsidR="005451E1">
        <w:tab/>
      </w:r>
      <w:r w:rsidRPr="00781555">
        <w:t>Предложение</w:t>
      </w:r>
    </w:p>
    <w:p w:rsidR="005451E1" w:rsidRPr="00542EC7" w:rsidRDefault="005451E1" w:rsidP="005451E1">
      <w:pPr>
        <w:pStyle w:val="SingleTxt"/>
        <w:spacing w:after="0" w:line="120" w:lineRule="exact"/>
        <w:rPr>
          <w:sz w:val="10"/>
        </w:rPr>
      </w:pPr>
    </w:p>
    <w:p w:rsidR="005451E1" w:rsidRPr="00542EC7" w:rsidRDefault="005451E1" w:rsidP="005451E1">
      <w:pPr>
        <w:pStyle w:val="SingleTxt"/>
        <w:spacing w:after="0" w:line="120" w:lineRule="exact"/>
        <w:rPr>
          <w:sz w:val="10"/>
        </w:rPr>
      </w:pPr>
    </w:p>
    <w:p w:rsidR="00781555" w:rsidRPr="00542EC7" w:rsidRDefault="00781555" w:rsidP="00781555">
      <w:pPr>
        <w:pStyle w:val="SingleTxt"/>
      </w:pPr>
      <w:r w:rsidRPr="005451E1">
        <w:rPr>
          <w:i/>
          <w:iCs/>
        </w:rPr>
        <w:t>Приложение 7, добавление 1</w:t>
      </w:r>
      <w:r w:rsidRPr="00781555">
        <w:t xml:space="preserve"> изменить следующим образом:</w:t>
      </w:r>
    </w:p>
    <w:p w:rsidR="005451E1" w:rsidRPr="00542EC7" w:rsidRDefault="005451E1" w:rsidP="005451E1">
      <w:pPr>
        <w:pStyle w:val="SingleTxt"/>
        <w:spacing w:after="0" w:line="120" w:lineRule="exact"/>
        <w:rPr>
          <w:sz w:val="10"/>
        </w:rPr>
      </w:pPr>
    </w:p>
    <w:p w:rsidR="005451E1" w:rsidRPr="00542EC7" w:rsidRDefault="005451E1" w:rsidP="005451E1">
      <w:pPr>
        <w:pStyle w:val="SingleTxt"/>
        <w:spacing w:after="0" w:line="120" w:lineRule="exact"/>
        <w:rPr>
          <w:sz w:val="10"/>
        </w:rPr>
      </w:pPr>
    </w:p>
    <w:p w:rsidR="00781555" w:rsidRDefault="005451E1" w:rsidP="00D92A2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534" w:right="1267" w:hanging="1267"/>
        <w:jc w:val="center"/>
        <w:rPr>
          <w:lang w:val="en-US"/>
        </w:rPr>
      </w:pPr>
      <w:r w:rsidRPr="005451E1">
        <w:rPr>
          <w:b w:val="0"/>
          <w:bCs/>
          <w:szCs w:val="28"/>
        </w:rPr>
        <w:t>"</w:t>
      </w:r>
      <w:r w:rsidR="00781555" w:rsidRPr="005451E1">
        <w:t>Программа испытания на прочность</w:t>
      </w:r>
    </w:p>
    <w:p w:rsidR="005451E1" w:rsidRPr="003470AD" w:rsidRDefault="005451E1" w:rsidP="003470AD">
      <w:pPr>
        <w:pStyle w:val="SingleTxt"/>
        <w:spacing w:after="0" w:line="120" w:lineRule="exact"/>
        <w:rPr>
          <w:sz w:val="10"/>
          <w:lang w:val="en-US"/>
        </w:rPr>
      </w:pPr>
    </w:p>
    <w:p w:rsidR="003470AD" w:rsidRPr="003470AD" w:rsidRDefault="003470AD" w:rsidP="003470AD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7542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405"/>
        <w:gridCol w:w="1195"/>
        <w:gridCol w:w="1514"/>
        <w:gridCol w:w="781"/>
        <w:gridCol w:w="702"/>
        <w:gridCol w:w="702"/>
      </w:tblGrid>
      <w:tr w:rsidR="003470AD" w:rsidRPr="003470AD" w:rsidTr="004617B9">
        <w:trPr>
          <w:cantSplit/>
          <w:tblHeader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80" w:after="80" w:line="200" w:lineRule="exact"/>
              <w:ind w:left="113" w:right="113"/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Индекс</w:t>
            </w:r>
            <w:proofErr w:type="spellEnd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нагрузки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80" w:after="80" w:line="200" w:lineRule="exact"/>
              <w:ind w:left="113" w:right="43"/>
              <w:jc w:val="right"/>
              <w:rPr>
                <w:rFonts w:eastAsia="Times New Roman"/>
                <w:b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Обозначение</w:t>
            </w:r>
            <w:proofErr w:type="spellEnd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категории</w:t>
            </w:r>
            <w:proofErr w:type="spellEnd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br/>
            </w:r>
            <w:proofErr w:type="spellStart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скорости</w:t>
            </w:r>
            <w:proofErr w:type="spellEnd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шины</w:t>
            </w:r>
            <w:proofErr w:type="spellEnd"/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80" w:after="80" w:line="20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Скорость</w:t>
            </w:r>
            <w:proofErr w:type="spellEnd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испытательного</w:t>
            </w:r>
            <w:proofErr w:type="spellEnd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br/>
            </w:r>
            <w:proofErr w:type="spellStart"/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барабана</w:t>
            </w:r>
            <w:proofErr w:type="spellEnd"/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0AD" w:rsidRPr="003470AD" w:rsidRDefault="003470AD">
            <w:pPr>
              <w:spacing w:before="80" w:after="80" w:line="20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  <w:r w:rsidRPr="003470AD"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  <w:t>Нагрузка, прилагаемая</w:t>
            </w:r>
            <w:r w:rsidRPr="003470AD"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  <w:br/>
              <w:t>к маховику, в процентах от нагрузки, соотве</w:t>
            </w:r>
            <w:r w:rsidRPr="003470AD"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  <w:t>т</w:t>
            </w:r>
            <w:r w:rsidRPr="003470AD"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  <w:t>ствующей индексу нагрузки</w:t>
            </w:r>
          </w:p>
        </w:tc>
      </w:tr>
      <w:tr w:rsidR="004617B9" w:rsidRPr="003470AD" w:rsidTr="004617B9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0AD" w:rsidRPr="003470AD" w:rsidRDefault="003470AD">
            <w:pPr>
              <w:spacing w:line="240" w:lineRule="auto"/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0AD" w:rsidRPr="003470AD" w:rsidRDefault="003470AD">
            <w:pPr>
              <w:spacing w:line="240" w:lineRule="auto"/>
              <w:rPr>
                <w:rFonts w:eastAsia="Times New Roman"/>
                <w:b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70AD" w:rsidRPr="003470AD" w:rsidRDefault="003470AD">
            <w:pPr>
              <w:spacing w:before="40" w:after="40" w:line="22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  <w:r w:rsidRPr="003470AD"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  <w:t xml:space="preserve">Радиальная конструкция </w:t>
            </w:r>
            <w:r w:rsidRPr="003470AD">
              <w:rPr>
                <w:rFonts w:eastAsia="Times New Roman"/>
                <w:i/>
                <w:iCs/>
                <w:strike/>
                <w:spacing w:val="0"/>
                <w:w w:val="100"/>
                <w:kern w:val="0"/>
                <w:sz w:val="18"/>
                <w:szCs w:val="18"/>
                <w:lang w:eastAsia="en-US"/>
              </w:rPr>
              <w:t>мин.</w:t>
            </w:r>
            <w:r w:rsidRPr="003470AD">
              <w:rPr>
                <w:rFonts w:eastAsia="Times New Roman"/>
                <w:i/>
                <w:iCs/>
                <w:strike/>
                <w:spacing w:val="0"/>
                <w:w w:val="100"/>
                <w:kern w:val="0"/>
                <w:sz w:val="18"/>
                <w:szCs w:val="18"/>
                <w:vertAlign w:val="superscript"/>
                <w:lang w:eastAsia="en-US"/>
              </w:rPr>
              <w:t>-1</w:t>
            </w:r>
            <w:r w:rsidRPr="003470AD"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  <w:t xml:space="preserve"> </w:t>
            </w:r>
            <w:r w:rsidRPr="003470AD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  <w:t>км·ч</w:t>
            </w:r>
            <w:r w:rsidRPr="003470AD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 w:val="18"/>
                <w:szCs w:val="18"/>
                <w:vertAlign w:val="superscript"/>
                <w:lang w:eastAsia="en-US"/>
              </w:rPr>
              <w:t>-1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70AD" w:rsidRPr="003470AD" w:rsidRDefault="003470AD">
            <w:pPr>
              <w:spacing w:before="40" w:after="40" w:line="22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  <w:r w:rsidRPr="003470AD"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  <w:t xml:space="preserve">Диагональная (диагонально-переплетенная) конструкция </w:t>
            </w:r>
            <w:r w:rsidRPr="003470AD">
              <w:rPr>
                <w:rFonts w:eastAsia="Times New Roman"/>
                <w:i/>
                <w:iCs/>
                <w:strike/>
                <w:spacing w:val="0"/>
                <w:w w:val="100"/>
                <w:kern w:val="0"/>
                <w:sz w:val="18"/>
                <w:szCs w:val="18"/>
                <w:lang w:eastAsia="en-US"/>
              </w:rPr>
              <w:t>мин.</w:t>
            </w:r>
            <w:r w:rsidRPr="003470AD">
              <w:rPr>
                <w:rFonts w:eastAsia="Times New Roman"/>
                <w:i/>
                <w:iCs/>
                <w:strike/>
                <w:spacing w:val="0"/>
                <w:w w:val="100"/>
                <w:kern w:val="0"/>
                <w:sz w:val="18"/>
                <w:szCs w:val="18"/>
                <w:vertAlign w:val="superscript"/>
                <w:lang w:eastAsia="en-US"/>
              </w:rPr>
              <w:t>-1</w:t>
            </w:r>
            <w:r w:rsidRPr="003470AD"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  <w:t xml:space="preserve"> </w:t>
            </w:r>
            <w:r w:rsidRPr="003470AD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 w:val="18"/>
                <w:szCs w:val="18"/>
                <w:lang w:eastAsia="en-US"/>
              </w:rPr>
              <w:t>км·ч</w:t>
            </w:r>
            <w:r w:rsidRPr="003470AD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 w:val="18"/>
                <w:szCs w:val="18"/>
                <w:vertAlign w:val="superscript"/>
                <w:lang w:eastAsia="en-US"/>
              </w:rPr>
              <w:t>-1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40" w:after="40" w:line="22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7 ч.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40" w:after="40" w:line="22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16 ч.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40" w:after="40" w:line="22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i/>
                <w:iCs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24 ч.</w:t>
            </w:r>
          </w:p>
        </w:tc>
      </w:tr>
      <w:tr w:rsidR="003470AD" w:rsidRPr="003470AD" w:rsidTr="004617B9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AD" w:rsidRDefault="003470AD">
            <w:pPr>
              <w:spacing w:before="40" w:after="40" w:line="22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 xml:space="preserve">122 </w:t>
            </w:r>
            <w:proofErr w:type="spellStart"/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или</w:t>
            </w:r>
            <w:proofErr w:type="spellEnd"/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выше</w:t>
            </w:r>
            <w:proofErr w:type="spellEnd"/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F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G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J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K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L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M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32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125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40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150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48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175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56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200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64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225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72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32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32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125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40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150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48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US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US" w:eastAsia="en-US"/>
              </w:rPr>
              <w:t>–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US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US" w:eastAsia="en-US"/>
              </w:rPr>
              <w:t>–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66%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84%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101%</w:t>
            </w:r>
          </w:p>
        </w:tc>
      </w:tr>
      <w:tr w:rsidR="003470AD" w:rsidRPr="003470AD" w:rsidTr="004617B9">
        <w:trPr>
          <w:cantSplit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0AD" w:rsidRDefault="003470AD">
            <w:pPr>
              <w:spacing w:before="40" w:after="40" w:line="22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 xml:space="preserve">121 </w:t>
            </w:r>
            <w:proofErr w:type="spellStart"/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или</w:t>
            </w:r>
            <w:proofErr w:type="spellEnd"/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US" w:eastAsia="en-US"/>
              </w:rPr>
              <w:t>ниже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F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G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J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32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125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40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150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48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175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56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32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125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40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150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48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175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56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</w:p>
        </w:tc>
      </w:tr>
      <w:tr w:rsidR="003470AD" w:rsidRPr="003470AD" w:rsidTr="004617B9">
        <w:trPr>
          <w:cantSplit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L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M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N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P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200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bCs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64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250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bCs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80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275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bCs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88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300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bCs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96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175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bCs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56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200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bCs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64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–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70AD" w:rsidRPr="00542EC7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 w:eastAsia="en-US"/>
              </w:rPr>
            </w:pPr>
            <w:r w:rsidRPr="00542EC7"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 w:eastAsia="en-US"/>
              </w:rPr>
              <w:t xml:space="preserve">   70%</w:t>
            </w:r>
          </w:p>
          <w:p w:rsidR="003470AD" w:rsidRPr="00542EC7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 w:eastAsia="en-US"/>
              </w:rPr>
            </w:pPr>
            <w:r w:rsidRPr="00542EC7"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 w:eastAsia="en-US"/>
              </w:rPr>
              <w:t xml:space="preserve">    4 ч.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75%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75%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75%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70AD" w:rsidRPr="00542EC7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 w:eastAsia="en-US"/>
              </w:rPr>
            </w:pPr>
            <w:r w:rsidRPr="00542EC7"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 w:eastAsia="en-US"/>
              </w:rPr>
              <w:t xml:space="preserve">   88% </w:t>
            </w:r>
          </w:p>
          <w:p w:rsidR="003470AD" w:rsidRPr="00542EC7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 w:eastAsia="en-US"/>
              </w:rPr>
            </w:pPr>
            <w:r w:rsidRPr="00542EC7"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 w:eastAsia="en-US"/>
              </w:rPr>
              <w:t xml:space="preserve">    6 ч.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97%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97%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97%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106%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114%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114%</w:t>
            </w:r>
          </w:p>
          <w:p w:rsidR="003470AD" w:rsidRDefault="003470AD">
            <w:pPr>
              <w:spacing w:before="40" w:after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 w:eastAsia="en-US"/>
              </w:rPr>
              <w:t>114%</w:t>
            </w:r>
          </w:p>
        </w:tc>
      </w:tr>
    </w:tbl>
    <w:p w:rsidR="003470AD" w:rsidRPr="003470AD" w:rsidRDefault="003470AD" w:rsidP="003470AD">
      <w:pPr>
        <w:pStyle w:val="SingleTxt"/>
        <w:spacing w:after="0" w:line="120" w:lineRule="exact"/>
        <w:rPr>
          <w:sz w:val="10"/>
        </w:rPr>
      </w:pPr>
    </w:p>
    <w:p w:rsidR="008706DB" w:rsidRDefault="003470AD" w:rsidP="008706DB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8706DB">
        <w:rPr>
          <w:i/>
          <w:iCs/>
        </w:rPr>
        <w:t>Примечания</w:t>
      </w:r>
      <w:r w:rsidRPr="00E77618">
        <w:t>:</w:t>
      </w:r>
    </w:p>
    <w:p w:rsidR="008706DB" w:rsidRDefault="008706DB" w:rsidP="008706DB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="003470AD" w:rsidRPr="00E77618">
        <w:t>1)</w:t>
      </w:r>
      <w:r w:rsidR="003470AD" w:rsidRPr="00E77618">
        <w:tab/>
        <w:t>Шины "специального назначения" (см. пункт 2.1.3 настоящих Правил) испытывают на скорости, составляющей 85% от скорости, предписанной для эквивалентных обычных шин.</w:t>
      </w:r>
    </w:p>
    <w:p w:rsidR="003470AD" w:rsidRPr="00E77618" w:rsidRDefault="008706DB" w:rsidP="008706DB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proofErr w:type="gramStart"/>
      <w:r w:rsidR="003470AD" w:rsidRPr="00E77618">
        <w:t>2)</w:t>
      </w:r>
      <w:r w:rsidR="003470AD" w:rsidRPr="00E77618">
        <w:tab/>
        <w:t xml:space="preserve">Шины с индексом нагрузки 122 или выше, </w:t>
      </w:r>
      <w:r w:rsidR="003470AD" w:rsidRPr="00E77618">
        <w:rPr>
          <w:b/>
          <w:bCs/>
        </w:rPr>
        <w:t>с</w:t>
      </w:r>
      <w:r w:rsidR="003470AD" w:rsidRPr="00E77618">
        <w:t xml:space="preserve"> </w:t>
      </w:r>
      <w:r w:rsidR="003470AD" w:rsidRPr="00E77618">
        <w:rPr>
          <w:b/>
          <w:bCs/>
        </w:rPr>
        <w:t>обозначением</w:t>
      </w:r>
      <w:r w:rsidR="003470AD" w:rsidRPr="00E77618">
        <w:t xml:space="preserve"> </w:t>
      </w:r>
      <w:r w:rsidR="003470AD" w:rsidRPr="00E77618">
        <w:rPr>
          <w:strike/>
        </w:rPr>
        <w:t>категорий</w:t>
      </w:r>
      <w:r w:rsidR="003470AD" w:rsidRPr="00E77618">
        <w:t xml:space="preserve"> </w:t>
      </w:r>
      <w:r w:rsidR="003470AD" w:rsidRPr="00E77618">
        <w:rPr>
          <w:b/>
          <w:bCs/>
        </w:rPr>
        <w:t>категории</w:t>
      </w:r>
      <w:r w:rsidR="003470AD" w:rsidRPr="00E77618">
        <w:t xml:space="preserve"> скорости N или P и дополнительной маркировкой "LT" или "С", указанной в пункте 3.1.13 настоящих Правил, испытывают по той же программе, которая указана в приведенной выше таблице для шин с индексом нагрузки 121 или ниже</w:t>
      </w:r>
      <w:r w:rsidR="004617B9" w:rsidRPr="00E77618">
        <w:t>"</w:t>
      </w:r>
      <w:r w:rsidR="003470AD" w:rsidRPr="00E77618">
        <w:t>.</w:t>
      </w:r>
      <w:proofErr w:type="gramEnd"/>
    </w:p>
    <w:p w:rsidR="004617B9" w:rsidRPr="004617B9" w:rsidRDefault="004617B9" w:rsidP="004617B9">
      <w:pPr>
        <w:pStyle w:val="SingleTxt"/>
        <w:suppressAutoHyphens/>
        <w:spacing w:after="0" w:line="120" w:lineRule="exact"/>
        <w:jc w:val="left"/>
        <w:rPr>
          <w:sz w:val="10"/>
          <w:szCs w:val="18"/>
        </w:rPr>
      </w:pPr>
    </w:p>
    <w:p w:rsidR="004617B9" w:rsidRPr="004617B9" w:rsidRDefault="004617B9" w:rsidP="004617B9">
      <w:pPr>
        <w:pStyle w:val="SingleTxt"/>
        <w:suppressAutoHyphens/>
        <w:spacing w:after="0" w:line="120" w:lineRule="exact"/>
        <w:jc w:val="left"/>
        <w:rPr>
          <w:sz w:val="10"/>
          <w:szCs w:val="18"/>
        </w:rPr>
      </w:pPr>
    </w:p>
    <w:p w:rsidR="003470AD" w:rsidRDefault="004617B9" w:rsidP="004617B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470AD">
        <w:t>II.</w:t>
      </w:r>
      <w:r w:rsidR="003470AD">
        <w:tab/>
        <w:t>Обоснование</w:t>
      </w:r>
    </w:p>
    <w:p w:rsidR="004617B9" w:rsidRPr="004617B9" w:rsidRDefault="004617B9" w:rsidP="004617B9">
      <w:pPr>
        <w:pStyle w:val="SingleTxt"/>
        <w:spacing w:after="0" w:line="120" w:lineRule="exact"/>
        <w:rPr>
          <w:sz w:val="10"/>
        </w:rPr>
      </w:pPr>
    </w:p>
    <w:p w:rsidR="004617B9" w:rsidRPr="004617B9" w:rsidRDefault="004617B9" w:rsidP="004617B9">
      <w:pPr>
        <w:pStyle w:val="SingleTxt"/>
        <w:spacing w:after="0" w:line="120" w:lineRule="exact"/>
        <w:rPr>
          <w:sz w:val="10"/>
        </w:rPr>
      </w:pPr>
    </w:p>
    <w:p w:rsidR="003470AD" w:rsidRDefault="003470AD" w:rsidP="004617B9">
      <w:pPr>
        <w:pStyle w:val="SingleTxt"/>
      </w:pPr>
      <w:r>
        <w:tab/>
        <w:t>Предлагается изменить единицу измерения скорости барабана с мин</w:t>
      </w:r>
      <w:r w:rsidRPr="004617B9">
        <w:rPr>
          <w:vertAlign w:val="superscript"/>
        </w:rPr>
        <w:t>-1</w:t>
      </w:r>
      <w:r>
        <w:t xml:space="preserve"> на </w:t>
      </w:r>
      <w:proofErr w:type="gramStart"/>
      <w:r>
        <w:t>км</w:t>
      </w:r>
      <w:proofErr w:type="gramEnd"/>
      <w:r w:rsidR="004617B9">
        <w:t>·</w:t>
      </w:r>
      <w:r>
        <w:t>ч</w:t>
      </w:r>
      <w:r w:rsidRPr="004617B9">
        <w:rPr>
          <w:vertAlign w:val="superscript"/>
        </w:rPr>
        <w:t>-1</w:t>
      </w:r>
      <w:r>
        <w:t xml:space="preserve"> для приведения этих требований в соответствие с другими правилами, к</w:t>
      </w:r>
      <w:r>
        <w:t>а</w:t>
      </w:r>
      <w:r>
        <w:t>сающимися шин. Предлагаемый текст также обеспечивает согласование форм</w:t>
      </w:r>
      <w:r>
        <w:t>у</w:t>
      </w:r>
      <w:r>
        <w:t>лировок добавления 1 к приложению 7 с текстом Правил.</w:t>
      </w:r>
    </w:p>
    <w:p w:rsidR="004617B9" w:rsidRPr="004617B9" w:rsidRDefault="004617B9" w:rsidP="004617B9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617B9" w:rsidRPr="004617B9" w:rsidSect="00332F1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09T16:32:00Z" w:initials="Start">
    <w:p w:rsidR="00332F1F" w:rsidRPr="00E31A68" w:rsidRDefault="00332F1F">
      <w:pPr>
        <w:pStyle w:val="CommentText"/>
        <w:rPr>
          <w:lang w:val="en-US"/>
        </w:rPr>
      </w:pPr>
      <w:r>
        <w:fldChar w:fldCharType="begin"/>
      </w:r>
      <w:r w:rsidRPr="00E31A68">
        <w:rPr>
          <w:rStyle w:val="CommentReference"/>
          <w:lang w:val="en-US"/>
        </w:rPr>
        <w:instrText xml:space="preserve"> </w:instrText>
      </w:r>
      <w:r w:rsidRPr="00E31A68">
        <w:rPr>
          <w:lang w:val="en-US"/>
        </w:rPr>
        <w:instrText>PAGE \# "'Page: '#'</w:instrText>
      </w:r>
      <w:r w:rsidRPr="00E31A68">
        <w:rPr>
          <w:lang w:val="en-US"/>
        </w:rPr>
        <w:br/>
        <w:instrText>'"</w:instrText>
      </w:r>
      <w:r w:rsidRPr="00E31A6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31A68">
        <w:rPr>
          <w:lang w:val="en-US"/>
        </w:rPr>
        <w:t>&lt;&lt;ODS JOB NO&gt;&gt;N1514782R&lt;&lt;ODS JOB NO&gt;&gt;</w:t>
      </w:r>
    </w:p>
    <w:p w:rsidR="00332F1F" w:rsidRDefault="00332F1F">
      <w:pPr>
        <w:pStyle w:val="CommentText"/>
      </w:pPr>
      <w:r>
        <w:t>&lt;&lt;ODS DOC SYMBOL1&gt;&gt;ECE/TRANS/WP.29/GRRF/2015/38&lt;&lt;ODS DOC SYMBOL1&gt;&gt;</w:t>
      </w:r>
    </w:p>
    <w:p w:rsidR="00332F1F" w:rsidRDefault="00332F1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D6" w:rsidRDefault="00F45ED6" w:rsidP="008A1A7A">
      <w:pPr>
        <w:spacing w:line="240" w:lineRule="auto"/>
      </w:pPr>
      <w:r>
        <w:separator/>
      </w:r>
    </w:p>
  </w:endnote>
  <w:endnote w:type="continuationSeparator" w:id="0">
    <w:p w:rsidR="00F45ED6" w:rsidRDefault="00F45ED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32F1F" w:rsidTr="00332F1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32F1F" w:rsidRPr="00332F1F" w:rsidRDefault="00332F1F" w:rsidP="00332F1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F4323">
            <w:rPr>
              <w:noProof/>
            </w:rPr>
            <w:t>2</w:t>
          </w:r>
          <w:r>
            <w:fldChar w:fldCharType="end"/>
          </w:r>
          <w:r>
            <w:t>/</w:t>
          </w:r>
          <w:r w:rsidR="008F4323">
            <w:fldChar w:fldCharType="begin"/>
          </w:r>
          <w:r w:rsidR="008F4323">
            <w:instrText xml:space="preserve"> NUMPAGES  \* Arabic  \* MERGEFORMAT </w:instrText>
          </w:r>
          <w:r w:rsidR="008F4323">
            <w:fldChar w:fldCharType="separate"/>
          </w:r>
          <w:r w:rsidR="008F4323">
            <w:rPr>
              <w:noProof/>
            </w:rPr>
            <w:t>2</w:t>
          </w:r>
          <w:r w:rsidR="008F432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32F1F" w:rsidRPr="00332F1F" w:rsidRDefault="00332F1F" w:rsidP="00332F1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51371">
            <w:rPr>
              <w:b w:val="0"/>
              <w:color w:val="000000"/>
              <w:sz w:val="14"/>
            </w:rPr>
            <w:t>GE. 15-11299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32F1F" w:rsidRPr="00332F1F" w:rsidRDefault="00332F1F" w:rsidP="00332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32F1F" w:rsidTr="00332F1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32F1F" w:rsidRPr="00332F1F" w:rsidRDefault="00332F1F" w:rsidP="00332F1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51371">
            <w:rPr>
              <w:b w:val="0"/>
              <w:color w:val="000000"/>
              <w:sz w:val="14"/>
            </w:rPr>
            <w:t>GE. 15-11299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32F1F" w:rsidRPr="00332F1F" w:rsidRDefault="00332F1F" w:rsidP="00332F1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51371">
            <w:rPr>
              <w:noProof/>
            </w:rPr>
            <w:t>2</w:t>
          </w:r>
          <w:r>
            <w:fldChar w:fldCharType="end"/>
          </w:r>
          <w:r>
            <w:t>/</w:t>
          </w:r>
          <w:r w:rsidR="008F4323">
            <w:fldChar w:fldCharType="begin"/>
          </w:r>
          <w:r w:rsidR="008F4323">
            <w:instrText xml:space="preserve"> NUMPAGES  \* Arabic  \* MERGEFORMAT </w:instrText>
          </w:r>
          <w:r w:rsidR="008F4323">
            <w:fldChar w:fldCharType="separate"/>
          </w:r>
          <w:r w:rsidR="00D51371">
            <w:rPr>
              <w:noProof/>
            </w:rPr>
            <w:t>2</w:t>
          </w:r>
          <w:r w:rsidR="008F4323">
            <w:rPr>
              <w:noProof/>
            </w:rPr>
            <w:fldChar w:fldCharType="end"/>
          </w:r>
        </w:p>
      </w:tc>
    </w:tr>
  </w:tbl>
  <w:p w:rsidR="00332F1F" w:rsidRPr="00332F1F" w:rsidRDefault="00332F1F" w:rsidP="00332F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32F1F" w:rsidTr="00332F1F">
      <w:tc>
        <w:tcPr>
          <w:tcW w:w="3873" w:type="dxa"/>
        </w:tcPr>
        <w:p w:rsidR="00332F1F" w:rsidRDefault="00332F1F" w:rsidP="00332F1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1EA1332" wp14:editId="5BEF16D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3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3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GE.15-11299 (R)</w:t>
          </w:r>
          <w:r w:rsidR="0004082C">
            <w:rPr>
              <w:color w:val="010000"/>
            </w:rPr>
            <w:t xml:space="preserve">    090715    10</w:t>
          </w:r>
          <w:r>
            <w:rPr>
              <w:color w:val="010000"/>
            </w:rPr>
            <w:t>0715</w:t>
          </w:r>
        </w:p>
        <w:p w:rsidR="00332F1F" w:rsidRPr="00332F1F" w:rsidRDefault="00332F1F" w:rsidP="00332F1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*1511299*</w:t>
          </w:r>
        </w:p>
      </w:tc>
      <w:tc>
        <w:tcPr>
          <w:tcW w:w="5127" w:type="dxa"/>
        </w:tcPr>
        <w:p w:rsidR="00332F1F" w:rsidRDefault="00332F1F" w:rsidP="00332F1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E4C205A" wp14:editId="49820C4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2F1F" w:rsidRPr="00332F1F" w:rsidRDefault="00332F1F" w:rsidP="00332F1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D6" w:rsidRPr="00781555" w:rsidRDefault="00F45ED6" w:rsidP="00781555">
      <w:pPr>
        <w:pStyle w:val="Footer"/>
        <w:spacing w:after="80"/>
        <w:ind w:left="792"/>
        <w:rPr>
          <w:sz w:val="16"/>
        </w:rPr>
      </w:pPr>
      <w:r w:rsidRPr="00781555">
        <w:rPr>
          <w:sz w:val="16"/>
        </w:rPr>
        <w:t>__________________</w:t>
      </w:r>
    </w:p>
  </w:footnote>
  <w:footnote w:type="continuationSeparator" w:id="0">
    <w:p w:rsidR="00F45ED6" w:rsidRPr="00781555" w:rsidRDefault="00F45ED6" w:rsidP="00781555">
      <w:pPr>
        <w:pStyle w:val="Footer"/>
        <w:spacing w:after="80"/>
        <w:ind w:left="792"/>
        <w:rPr>
          <w:sz w:val="16"/>
        </w:rPr>
      </w:pPr>
      <w:r w:rsidRPr="00781555">
        <w:rPr>
          <w:sz w:val="16"/>
        </w:rPr>
        <w:t>__________________</w:t>
      </w:r>
    </w:p>
  </w:footnote>
  <w:footnote w:id="1">
    <w:p w:rsidR="00781555" w:rsidRPr="00781555" w:rsidRDefault="00781555" w:rsidP="0078155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542EC7">
        <w:rPr>
          <w:spacing w:val="4"/>
          <w:w w:val="103"/>
          <w:szCs w:val="17"/>
        </w:rPr>
        <w:t>*</w:t>
      </w:r>
      <w:r w:rsidRPr="00781555">
        <w:tab/>
        <w:t>В соответствии с программой работы Комитета по внутреннему транспо</w:t>
      </w:r>
      <w:r>
        <w:t>рту на</w:t>
      </w:r>
      <w:r w:rsidRPr="00781555">
        <w:br/>
        <w:t>2012−2016 годы (</w:t>
      </w:r>
      <w:r w:rsidRPr="00781555">
        <w:rPr>
          <w:lang w:val="en-US"/>
        </w:rPr>
        <w:t>ECE</w:t>
      </w:r>
      <w:r w:rsidRPr="00781555">
        <w:t>/</w:t>
      </w:r>
      <w:r w:rsidRPr="00781555">
        <w:rPr>
          <w:lang w:val="en-US"/>
        </w:rPr>
        <w:t>TRANS</w:t>
      </w:r>
      <w:r w:rsidRPr="00781555">
        <w:t xml:space="preserve">/224, пункт 94, и </w:t>
      </w:r>
      <w:r w:rsidRPr="00781555">
        <w:rPr>
          <w:lang w:val="en-US"/>
        </w:rPr>
        <w:t>ECE</w:t>
      </w:r>
      <w:r w:rsidRPr="00781555">
        <w:t>/</w:t>
      </w:r>
      <w:r w:rsidRPr="00781555">
        <w:rPr>
          <w:lang w:val="en-US"/>
        </w:rPr>
        <w:t>TRANS</w:t>
      </w:r>
      <w:r w:rsidRPr="00781555">
        <w:t>/2012/12, подпрограмма 02.4) Всемирный форум будет разрабатывать, согласовывать и обновлять правила в целях улучшения характеристик транспортных средств. Н</w:t>
      </w:r>
      <w:r>
        <w:t>астоящий документ представлен в</w:t>
      </w:r>
      <w:r>
        <w:rPr>
          <w:lang w:val="en-US"/>
        </w:rPr>
        <w:t> </w:t>
      </w:r>
      <w:r w:rsidRPr="00781555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32F1F" w:rsidTr="00332F1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32F1F" w:rsidRPr="00332F1F" w:rsidRDefault="00332F1F" w:rsidP="00332F1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51371">
            <w:rPr>
              <w:b/>
            </w:rPr>
            <w:t>ECE/TRANS/WP.29/GRRF/2015/38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32F1F" w:rsidRDefault="00332F1F" w:rsidP="00332F1F">
          <w:pPr>
            <w:pStyle w:val="Header"/>
          </w:pPr>
        </w:p>
      </w:tc>
    </w:tr>
  </w:tbl>
  <w:p w:rsidR="00332F1F" w:rsidRPr="00332F1F" w:rsidRDefault="00332F1F" w:rsidP="00332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32F1F" w:rsidTr="00332F1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32F1F" w:rsidRDefault="00332F1F" w:rsidP="00332F1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32F1F" w:rsidRPr="00332F1F" w:rsidRDefault="00332F1F" w:rsidP="00332F1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51371">
            <w:rPr>
              <w:b/>
            </w:rPr>
            <w:t>ECE/TRANS/WP.29/GRRF/2015/38</w:t>
          </w:r>
          <w:r>
            <w:rPr>
              <w:b/>
            </w:rPr>
            <w:fldChar w:fldCharType="end"/>
          </w:r>
        </w:p>
      </w:tc>
    </w:tr>
  </w:tbl>
  <w:p w:rsidR="00332F1F" w:rsidRPr="00332F1F" w:rsidRDefault="00332F1F" w:rsidP="00332F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32F1F" w:rsidTr="00332F1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32F1F" w:rsidRPr="00332F1F" w:rsidRDefault="00332F1F" w:rsidP="00332F1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32F1F" w:rsidRDefault="00332F1F" w:rsidP="00332F1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32F1F" w:rsidRPr="00332F1F" w:rsidRDefault="00332F1F" w:rsidP="00332F1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/TRANS/WP.29/GRRF/2015/38</w:t>
          </w:r>
        </w:p>
      </w:tc>
    </w:tr>
    <w:tr w:rsidR="00332F1F" w:rsidRPr="008F4323" w:rsidTr="00332F1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32F1F" w:rsidRPr="00332F1F" w:rsidRDefault="00332F1F" w:rsidP="00332F1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42A8BCA" wp14:editId="7F41947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32F1F" w:rsidRPr="00332F1F" w:rsidRDefault="00332F1F" w:rsidP="00332F1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32F1F" w:rsidRPr="00332F1F" w:rsidRDefault="00332F1F" w:rsidP="00332F1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32F1F" w:rsidRPr="00E31A68" w:rsidRDefault="00332F1F" w:rsidP="00332F1F">
          <w:pPr>
            <w:pStyle w:val="Distribution"/>
            <w:rPr>
              <w:color w:val="000000"/>
              <w:lang w:val="en-US"/>
            </w:rPr>
          </w:pPr>
          <w:r w:rsidRPr="00E31A68">
            <w:rPr>
              <w:color w:val="000000"/>
              <w:lang w:val="en-US"/>
            </w:rPr>
            <w:t>Distr.: General</w:t>
          </w:r>
        </w:p>
        <w:p w:rsidR="00332F1F" w:rsidRPr="00E31A68" w:rsidRDefault="00332F1F" w:rsidP="00332F1F">
          <w:pPr>
            <w:pStyle w:val="Publication"/>
            <w:rPr>
              <w:color w:val="000000"/>
              <w:lang w:val="en-US"/>
            </w:rPr>
          </w:pPr>
          <w:r w:rsidRPr="00E31A68">
            <w:rPr>
              <w:color w:val="000000"/>
              <w:lang w:val="en-US"/>
            </w:rPr>
            <w:t>6 July 2015</w:t>
          </w:r>
        </w:p>
        <w:p w:rsidR="00332F1F" w:rsidRPr="00E31A68" w:rsidRDefault="00332F1F" w:rsidP="00332F1F">
          <w:pPr>
            <w:rPr>
              <w:color w:val="000000"/>
              <w:lang w:val="en-US"/>
            </w:rPr>
          </w:pPr>
          <w:r w:rsidRPr="00E31A68">
            <w:rPr>
              <w:color w:val="000000"/>
              <w:lang w:val="en-US"/>
            </w:rPr>
            <w:t>Russian</w:t>
          </w:r>
        </w:p>
        <w:p w:rsidR="00332F1F" w:rsidRPr="00E31A68" w:rsidRDefault="00332F1F" w:rsidP="00332F1F">
          <w:pPr>
            <w:pStyle w:val="Original"/>
            <w:rPr>
              <w:color w:val="000000"/>
              <w:lang w:val="en-US"/>
            </w:rPr>
          </w:pPr>
          <w:r w:rsidRPr="00E31A68">
            <w:rPr>
              <w:color w:val="000000"/>
              <w:lang w:val="en-US"/>
            </w:rPr>
            <w:t>Original: English</w:t>
          </w:r>
        </w:p>
        <w:p w:rsidR="00332F1F" w:rsidRPr="00E31A68" w:rsidRDefault="00332F1F" w:rsidP="00332F1F">
          <w:pPr>
            <w:rPr>
              <w:lang w:val="en-US"/>
            </w:rPr>
          </w:pPr>
        </w:p>
      </w:tc>
    </w:tr>
  </w:tbl>
  <w:p w:rsidR="00332F1F" w:rsidRPr="00E31A68" w:rsidRDefault="00332F1F" w:rsidP="00332F1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99*"/>
    <w:docVar w:name="CreationDt" w:val="7/9/2015 4:32: PM"/>
    <w:docVar w:name="DocCategory" w:val="Doc"/>
    <w:docVar w:name="DocType" w:val="Final"/>
    <w:docVar w:name="DutyStation" w:val="Geneva"/>
    <w:docVar w:name="FooterJN" w:val="GE. 15-11299"/>
    <w:docVar w:name="jobn" w:val="GE. 15-11299 (R)"/>
    <w:docVar w:name="jobnDT" w:val="GE. 15-11299 (R)   090715"/>
    <w:docVar w:name="jobnDTDT" w:val="GE. 15-11299 (R)   090715   090715"/>
    <w:docVar w:name="JobNo" w:val="GE. 1511299R"/>
    <w:docVar w:name="JobNo2" w:val="1514782R"/>
    <w:docVar w:name="LocalDrive" w:val="0"/>
    <w:docVar w:name="OandT" w:val="U.A."/>
    <w:docVar w:name="PaperSize" w:val="A4"/>
    <w:docVar w:name="sss1" w:val="ECE/TRANS/WP.29/GRRF/2015/38"/>
    <w:docVar w:name="sss2" w:val="-"/>
    <w:docVar w:name="Symbol1" w:val="ECE/TRANS/WP.29/GRRF/2015/38"/>
    <w:docVar w:name="Symbol2" w:val="-"/>
  </w:docVars>
  <w:rsids>
    <w:rsidRoot w:val="00F81D17"/>
    <w:rsid w:val="00004615"/>
    <w:rsid w:val="00004756"/>
    <w:rsid w:val="00015201"/>
    <w:rsid w:val="00024A67"/>
    <w:rsid w:val="00025CF3"/>
    <w:rsid w:val="00033C1F"/>
    <w:rsid w:val="0004082C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2F1F"/>
    <w:rsid w:val="00333B06"/>
    <w:rsid w:val="00337D91"/>
    <w:rsid w:val="00346BFB"/>
    <w:rsid w:val="003470AD"/>
    <w:rsid w:val="00350756"/>
    <w:rsid w:val="003542EE"/>
    <w:rsid w:val="003600C1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17B9"/>
    <w:rsid w:val="004645DD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2EC7"/>
    <w:rsid w:val="005451E1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7B7"/>
    <w:rsid w:val="006A3F10"/>
    <w:rsid w:val="006A71EB"/>
    <w:rsid w:val="006A77A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555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06D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4323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2C1F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3295D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1371"/>
    <w:rsid w:val="00D554C9"/>
    <w:rsid w:val="00D61BB7"/>
    <w:rsid w:val="00D62DA9"/>
    <w:rsid w:val="00D70D97"/>
    <w:rsid w:val="00D7165D"/>
    <w:rsid w:val="00D75705"/>
    <w:rsid w:val="00D92A2C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1A68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77618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521A"/>
    <w:rsid w:val="00F16256"/>
    <w:rsid w:val="00F231E8"/>
    <w:rsid w:val="00F26EA8"/>
    <w:rsid w:val="00F30632"/>
    <w:rsid w:val="00F33544"/>
    <w:rsid w:val="00F35ACF"/>
    <w:rsid w:val="00F45ED6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1D17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B7646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32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F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F1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F1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2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32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F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F1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F1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2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0760-CE1C-4D35-A5BE-E6FC888A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Temporaire</dc:creator>
  <cp:lastModifiedBy>Benedicte Boudol</cp:lastModifiedBy>
  <cp:revision>2</cp:revision>
  <cp:lastPrinted>2015-07-10T06:35:00Z</cp:lastPrinted>
  <dcterms:created xsi:type="dcterms:W3CDTF">2015-08-04T14:32:00Z</dcterms:created>
  <dcterms:modified xsi:type="dcterms:W3CDTF">2015-08-04T14:32:00Z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1511299R</vt:lpwstr>
  </property>
  <property fmtid="{D5CDD505-2E9C-101B-9397-08002B2CF9AE}" pid="3" name="ODSRefJobNo">
    <vt:lpwstr>1514782R</vt:lpwstr>
  </property>
  <property fmtid="{D5CDD505-2E9C-101B-9397-08002B2CF9AE}" pid="4" name="Symbol1">
    <vt:lpwstr>ECE/TRANS/WP.29/GRRF/2015/38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July 2015</vt:lpwstr>
  </property>
  <property fmtid="{D5CDD505-2E9C-101B-9397-08002B2CF9AE}" pid="12" name="Original">
    <vt:lpwstr>English</vt:lpwstr>
  </property>
  <property fmtid="{D5CDD505-2E9C-101B-9397-08002B2CF9AE}" pid="13" name="Release Date">
    <vt:lpwstr>090715</vt:lpwstr>
  </property>
</Properties>
</file>