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BE" w:rsidRDefault="00BE16BE" w:rsidP="00BE16BE">
      <w:pPr>
        <w:pStyle w:val="HChG"/>
        <w:tabs>
          <w:tab w:val="clear" w:pos="851"/>
        </w:tabs>
        <w:ind w:left="0" w:right="39" w:firstLine="0"/>
        <w:jc w:val="center"/>
      </w:pPr>
      <w:r>
        <w:t xml:space="preserve">Proposal for amendments to </w:t>
      </w:r>
      <w:r w:rsidR="00082CDA" w:rsidRPr="00082CDA">
        <w:t>ECE/TRANS/WP.29/GRRF/2015/23</w:t>
      </w:r>
    </w:p>
    <w:p w:rsidR="009854F7" w:rsidRPr="0062193B" w:rsidRDefault="00AD504E" w:rsidP="00D9296A">
      <w:pPr>
        <w:pStyle w:val="HChG"/>
        <w:ind w:left="0" w:firstLine="0"/>
      </w:pPr>
      <w:r w:rsidRPr="0023387C">
        <w:tab/>
        <w:t>I.</w:t>
      </w:r>
      <w:r w:rsidRPr="0023387C">
        <w:tab/>
      </w:r>
      <w:r w:rsidR="009854F7" w:rsidRPr="0062193B">
        <w:t>Proposal</w:t>
      </w:r>
    </w:p>
    <w:p w:rsidR="00082CDA" w:rsidRDefault="00082CDA" w:rsidP="000C23F4">
      <w:pPr>
        <w:spacing w:after="120"/>
        <w:ind w:left="1134"/>
        <w:rPr>
          <w:rFonts w:eastAsia="MS Gothic"/>
          <w:i/>
        </w:rPr>
      </w:pPr>
      <w:r>
        <w:rPr>
          <w:rFonts w:eastAsia="MS Gothic"/>
          <w:i/>
        </w:rPr>
        <w:t xml:space="preserve">In addition to the changes proposed in document ECE/TRANS/WP.29/GRRF/2015/23, it is proposed to </w:t>
      </w:r>
    </w:p>
    <w:p w:rsidR="00082CDA" w:rsidRDefault="00082CDA" w:rsidP="000C23F4">
      <w:pPr>
        <w:spacing w:after="120"/>
        <w:ind w:left="1134"/>
        <w:rPr>
          <w:rFonts w:eastAsia="MS Gothic"/>
          <w:i/>
        </w:rPr>
      </w:pPr>
      <w:r>
        <w:rPr>
          <w:rFonts w:eastAsia="MS Gothic"/>
          <w:i/>
        </w:rPr>
        <w:t>Amend Annex 6, paragraph 1.2.4 to read as follows</w:t>
      </w:r>
    </w:p>
    <w:p w:rsidR="00082CDA" w:rsidRDefault="00082CDA" w:rsidP="00082CDA">
      <w:pPr>
        <w:ind w:left="1134"/>
      </w:pPr>
      <w:r>
        <w:t>1.2.4.</w:t>
      </w:r>
      <w:r>
        <w:tab/>
      </w:r>
      <w:proofErr w:type="gramStart"/>
      <w:r>
        <w:t>in</w:t>
      </w:r>
      <w:proofErr w:type="gramEnd"/>
      <w:r>
        <w:t xml:space="preserve"> reinforced tyres:  to </w:t>
      </w:r>
      <w:r w:rsidRPr="0024419D">
        <w:rPr>
          <w:b/>
        </w:rPr>
        <w:t>2.2 bar</w:t>
      </w:r>
      <w:r w:rsidR="0024419D">
        <w:t xml:space="preserve"> </w:t>
      </w:r>
      <w:r w:rsidRPr="00082CDA">
        <w:rPr>
          <w:strike/>
        </w:rPr>
        <w:t>2.3 bar</w:t>
      </w:r>
      <w:r>
        <w:t>;</w:t>
      </w:r>
    </w:p>
    <w:p w:rsidR="00082CDA" w:rsidRPr="00082CDA" w:rsidRDefault="00082CDA" w:rsidP="000C23F4">
      <w:pPr>
        <w:spacing w:after="120"/>
        <w:ind w:left="1134"/>
        <w:rPr>
          <w:rFonts w:eastAsia="MS Gothic"/>
        </w:rPr>
      </w:pPr>
    </w:p>
    <w:p w:rsidR="00E22780" w:rsidRDefault="00E22780" w:rsidP="005A796A">
      <w:pPr>
        <w:pStyle w:val="HChG"/>
        <w:ind w:right="993" w:hanging="567"/>
      </w:pPr>
      <w:r w:rsidRPr="00BA7A6A">
        <w:t>II.</w:t>
      </w:r>
      <w:r w:rsidRPr="00BA7A6A">
        <w:tab/>
        <w:t>Justification</w:t>
      </w:r>
    </w:p>
    <w:p w:rsidR="00E22780" w:rsidRPr="001862BB" w:rsidRDefault="00F63364" w:rsidP="00F63364">
      <w:pPr>
        <w:tabs>
          <w:tab w:val="left" w:pos="1134"/>
        </w:tabs>
        <w:spacing w:after="100"/>
        <w:ind w:left="1134" w:right="993"/>
        <w:jc w:val="both"/>
        <w:rPr>
          <w:rFonts w:eastAsia="MS Mincho"/>
        </w:rPr>
      </w:pPr>
      <w:r>
        <w:rPr>
          <w:rFonts w:eastAsia="MS Mincho"/>
        </w:rPr>
        <w:t>By this change</w:t>
      </w:r>
      <w:r w:rsidR="00194627">
        <w:rPr>
          <w:rFonts w:eastAsia="MS Mincho"/>
        </w:rPr>
        <w:t>,</w:t>
      </w:r>
      <w:r>
        <w:rPr>
          <w:rFonts w:eastAsia="MS Mincho"/>
        </w:rPr>
        <w:t xml:space="preserve"> Regulation </w:t>
      </w:r>
      <w:r w:rsidR="0024419D">
        <w:rPr>
          <w:rFonts w:eastAsia="MS Mincho"/>
        </w:rPr>
        <w:t xml:space="preserve">No. </w:t>
      </w:r>
      <w:r>
        <w:rPr>
          <w:rFonts w:eastAsia="MS Mincho"/>
        </w:rPr>
        <w:t xml:space="preserve">30 is aligned with GTR </w:t>
      </w:r>
      <w:r w:rsidR="0024419D">
        <w:rPr>
          <w:rFonts w:eastAsia="MS Mincho"/>
        </w:rPr>
        <w:t xml:space="preserve">No. </w:t>
      </w:r>
      <w:r>
        <w:rPr>
          <w:rFonts w:eastAsia="MS Mincho"/>
        </w:rPr>
        <w:t>16</w:t>
      </w:r>
      <w:bookmarkStart w:id="0" w:name="_GoBack"/>
      <w:bookmarkEnd w:id="0"/>
      <w:r>
        <w:rPr>
          <w:rFonts w:eastAsia="MS Mincho"/>
        </w:rPr>
        <w:t xml:space="preserve"> concerning the inflation pressure to be used in the dimensional measurement method for reinforced radial tyres.</w:t>
      </w:r>
    </w:p>
    <w:p w:rsidR="005A198E" w:rsidRPr="004E5C76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198E" w:rsidRPr="004E5C76" w:rsidSect="0007417C"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DA" w:rsidRDefault="00082CDA"/>
  </w:endnote>
  <w:endnote w:type="continuationSeparator" w:id="0">
    <w:p w:rsidR="00082CDA" w:rsidRDefault="00082CDA"/>
  </w:endnote>
  <w:endnote w:type="continuationNotice" w:id="1">
    <w:p w:rsidR="00082CDA" w:rsidRDefault="00082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DA" w:rsidRPr="00923752" w:rsidRDefault="00082CDA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DA" w:rsidRPr="00923752" w:rsidRDefault="00082CDA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DA" w:rsidRPr="000B175B" w:rsidRDefault="00082C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2CDA" w:rsidRPr="00FC68B7" w:rsidRDefault="00082C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2CDA" w:rsidRDefault="00082C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082CDA" w:rsidRPr="00510AA1" w:rsidTr="00396992">
      <w:tc>
        <w:tcPr>
          <w:tcW w:w="4924" w:type="dxa"/>
          <w:tcBorders>
            <w:left w:val="nil"/>
          </w:tcBorders>
        </w:tcPr>
        <w:p w:rsidR="00082CDA" w:rsidRPr="0024419D" w:rsidRDefault="00082CDA" w:rsidP="0073076C">
          <w:pPr>
            <w:ind w:left="120" w:right="597"/>
          </w:pPr>
          <w:r w:rsidRPr="0024419D">
            <w:t>Submitted by the expert</w:t>
          </w:r>
          <w:r w:rsidR="00F63364" w:rsidRPr="0024419D">
            <w:t>s</w:t>
          </w:r>
          <w:r w:rsidRPr="0024419D">
            <w:t xml:space="preserve"> from </w:t>
          </w:r>
          <w:r w:rsidR="00F63364" w:rsidRPr="0024419D">
            <w:t>ETRTO</w:t>
          </w:r>
        </w:p>
        <w:p w:rsidR="00082CDA" w:rsidRPr="0024419D" w:rsidRDefault="00082CDA" w:rsidP="00396992">
          <w:pPr>
            <w:ind w:left="120"/>
          </w:pPr>
        </w:p>
      </w:tc>
      <w:tc>
        <w:tcPr>
          <w:tcW w:w="4924" w:type="dxa"/>
          <w:tcBorders>
            <w:left w:val="nil"/>
          </w:tcBorders>
        </w:tcPr>
        <w:p w:rsidR="00082CDA" w:rsidRPr="0024419D" w:rsidRDefault="00082CDA" w:rsidP="0073076C">
          <w:pPr>
            <w:ind w:left="605"/>
            <w:rPr>
              <w:b/>
              <w:bCs/>
              <w:lang w:val="en-US"/>
            </w:rPr>
          </w:pPr>
          <w:r w:rsidRPr="0024419D">
            <w:rPr>
              <w:u w:val="single"/>
            </w:rPr>
            <w:t>Informal document</w:t>
          </w:r>
          <w:r w:rsidRPr="0024419D">
            <w:t xml:space="preserve"> </w:t>
          </w:r>
          <w:r w:rsidRPr="0024419D">
            <w:rPr>
              <w:b/>
              <w:bCs/>
              <w:lang w:val="en-US"/>
            </w:rPr>
            <w:t>GRRF-</w:t>
          </w:r>
          <w:r w:rsidR="00F63364" w:rsidRPr="0024419D">
            <w:rPr>
              <w:b/>
              <w:bCs/>
              <w:lang w:val="en-US"/>
            </w:rPr>
            <w:t>80</w:t>
          </w:r>
          <w:r w:rsidRPr="0024419D">
            <w:rPr>
              <w:b/>
              <w:bCs/>
              <w:lang w:val="en-US"/>
            </w:rPr>
            <w:t>-</w:t>
          </w:r>
          <w:r w:rsidR="0024419D">
            <w:rPr>
              <w:b/>
              <w:bCs/>
              <w:lang w:val="en-US"/>
            </w:rPr>
            <w:t>09</w:t>
          </w:r>
        </w:p>
        <w:p w:rsidR="00082CDA" w:rsidRPr="0024419D" w:rsidRDefault="00F63364" w:rsidP="00396992">
          <w:pPr>
            <w:pStyle w:val="Header"/>
            <w:pBdr>
              <w:bottom w:val="none" w:sz="0" w:space="0" w:color="auto"/>
            </w:pBdr>
            <w:ind w:left="605"/>
            <w:rPr>
              <w:b w:val="0"/>
              <w:bCs/>
              <w:sz w:val="20"/>
              <w:lang w:val="en-US"/>
            </w:rPr>
          </w:pPr>
          <w:r w:rsidRPr="0024419D">
            <w:rPr>
              <w:b w:val="0"/>
              <w:bCs/>
              <w:sz w:val="20"/>
              <w:lang w:val="en-US"/>
            </w:rPr>
            <w:t>80</w:t>
          </w:r>
          <w:r w:rsidR="00082CDA" w:rsidRPr="0024419D">
            <w:rPr>
              <w:b w:val="0"/>
              <w:bCs/>
              <w:sz w:val="20"/>
              <w:vertAlign w:val="superscript"/>
              <w:lang w:val="en-US"/>
            </w:rPr>
            <w:t>th</w:t>
          </w:r>
          <w:r w:rsidR="00082CDA" w:rsidRPr="0024419D">
            <w:rPr>
              <w:b w:val="0"/>
              <w:bCs/>
              <w:sz w:val="20"/>
              <w:lang w:val="en-US"/>
            </w:rPr>
            <w:t xml:space="preserve"> GRRF, 1</w:t>
          </w:r>
          <w:r w:rsidR="00194627" w:rsidRPr="0024419D">
            <w:rPr>
              <w:b w:val="0"/>
              <w:bCs/>
              <w:sz w:val="20"/>
              <w:lang w:val="en-US"/>
            </w:rPr>
            <w:t>5</w:t>
          </w:r>
          <w:r w:rsidR="00082CDA" w:rsidRPr="0024419D">
            <w:rPr>
              <w:b w:val="0"/>
              <w:bCs/>
              <w:sz w:val="20"/>
              <w:lang w:val="en-US"/>
            </w:rPr>
            <w:t xml:space="preserve"> – </w:t>
          </w:r>
          <w:r w:rsidR="00194627" w:rsidRPr="0024419D">
            <w:rPr>
              <w:b w:val="0"/>
              <w:bCs/>
              <w:sz w:val="20"/>
              <w:lang w:val="en-US"/>
            </w:rPr>
            <w:t>18</w:t>
          </w:r>
          <w:r w:rsidR="00082CDA" w:rsidRPr="0024419D">
            <w:rPr>
              <w:b w:val="0"/>
              <w:bCs/>
              <w:sz w:val="20"/>
              <w:lang w:val="en-US"/>
            </w:rPr>
            <w:t xml:space="preserve"> </w:t>
          </w:r>
          <w:r w:rsidR="00194627" w:rsidRPr="0024419D">
            <w:rPr>
              <w:b w:val="0"/>
              <w:bCs/>
              <w:sz w:val="20"/>
              <w:lang w:val="en-US"/>
            </w:rPr>
            <w:t>September</w:t>
          </w:r>
          <w:r w:rsidR="00082CDA" w:rsidRPr="0024419D">
            <w:rPr>
              <w:b w:val="0"/>
              <w:bCs/>
              <w:sz w:val="20"/>
              <w:lang w:val="en-US"/>
            </w:rPr>
            <w:t xml:space="preserve"> 2015</w:t>
          </w:r>
        </w:p>
        <w:p w:rsidR="00082CDA" w:rsidRPr="0024419D" w:rsidRDefault="0024419D" w:rsidP="00194627">
          <w:pPr>
            <w:pStyle w:val="Header"/>
            <w:pBdr>
              <w:bottom w:val="none" w:sz="0" w:space="0" w:color="auto"/>
            </w:pBdr>
            <w:ind w:left="605"/>
            <w:rPr>
              <w:b w:val="0"/>
              <w:bCs/>
              <w:sz w:val="20"/>
              <w:lang w:val="en-US"/>
            </w:rPr>
          </w:pPr>
          <w:r>
            <w:rPr>
              <w:b w:val="0"/>
              <w:sz w:val="20"/>
              <w:lang w:val="sv-SE"/>
            </w:rPr>
            <w:t>A</w:t>
          </w:r>
          <w:r w:rsidR="00082CDA" w:rsidRPr="0024419D">
            <w:rPr>
              <w:b w:val="0"/>
              <w:sz w:val="20"/>
              <w:lang w:val="sv-SE"/>
            </w:rPr>
            <w:t>genda item</w:t>
          </w:r>
          <w:r w:rsidR="00082CDA" w:rsidRPr="0024419D">
            <w:rPr>
              <w:sz w:val="20"/>
              <w:lang w:val="sv-SE"/>
            </w:rPr>
            <w:t xml:space="preserve"> </w:t>
          </w:r>
          <w:r w:rsidR="00082CDA" w:rsidRPr="0024419D">
            <w:rPr>
              <w:b w:val="0"/>
              <w:sz w:val="20"/>
              <w:lang w:val="sv-SE"/>
            </w:rPr>
            <w:t>7(</w:t>
          </w:r>
          <w:r w:rsidR="00194627" w:rsidRPr="0024419D">
            <w:rPr>
              <w:b w:val="0"/>
              <w:sz w:val="20"/>
              <w:lang w:val="sv-SE"/>
            </w:rPr>
            <w:t>b</w:t>
          </w:r>
          <w:r>
            <w:rPr>
              <w:b w:val="0"/>
              <w:sz w:val="20"/>
              <w:lang w:val="sv-SE"/>
            </w:rPr>
            <w:t>)</w:t>
          </w:r>
        </w:p>
      </w:tc>
    </w:tr>
  </w:tbl>
  <w:p w:rsidR="00082CDA" w:rsidRDefault="00082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121BB"/>
    <w:rsid w:val="00030044"/>
    <w:rsid w:val="00046B1F"/>
    <w:rsid w:val="00050F6B"/>
    <w:rsid w:val="00052635"/>
    <w:rsid w:val="00057E97"/>
    <w:rsid w:val="000646F4"/>
    <w:rsid w:val="00072C8C"/>
    <w:rsid w:val="000733B5"/>
    <w:rsid w:val="0007417C"/>
    <w:rsid w:val="000743D1"/>
    <w:rsid w:val="00075CAF"/>
    <w:rsid w:val="00081815"/>
    <w:rsid w:val="00082CDA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F46F4"/>
    <w:rsid w:val="000F6BE3"/>
    <w:rsid w:val="000F7775"/>
    <w:rsid w:val="00103A07"/>
    <w:rsid w:val="00103A1A"/>
    <w:rsid w:val="001103AA"/>
    <w:rsid w:val="00112E6A"/>
    <w:rsid w:val="0011666B"/>
    <w:rsid w:val="00121464"/>
    <w:rsid w:val="00133987"/>
    <w:rsid w:val="00135B68"/>
    <w:rsid w:val="00152276"/>
    <w:rsid w:val="00162B3B"/>
    <w:rsid w:val="00165F3A"/>
    <w:rsid w:val="00175B5A"/>
    <w:rsid w:val="00182290"/>
    <w:rsid w:val="001832FB"/>
    <w:rsid w:val="00194627"/>
    <w:rsid w:val="00197E6E"/>
    <w:rsid w:val="001A3955"/>
    <w:rsid w:val="001B4B04"/>
    <w:rsid w:val="001C2258"/>
    <w:rsid w:val="001C6663"/>
    <w:rsid w:val="001C7895"/>
    <w:rsid w:val="001C78A8"/>
    <w:rsid w:val="001D0C8C"/>
    <w:rsid w:val="001D1419"/>
    <w:rsid w:val="001D1AEC"/>
    <w:rsid w:val="001D26DF"/>
    <w:rsid w:val="001D3A03"/>
    <w:rsid w:val="001D4EDD"/>
    <w:rsid w:val="001E1B44"/>
    <w:rsid w:val="001E3159"/>
    <w:rsid w:val="001E7B67"/>
    <w:rsid w:val="001F4084"/>
    <w:rsid w:val="001F4C8C"/>
    <w:rsid w:val="00202DA8"/>
    <w:rsid w:val="0020574B"/>
    <w:rsid w:val="00205E55"/>
    <w:rsid w:val="00211202"/>
    <w:rsid w:val="00211E0B"/>
    <w:rsid w:val="002249B1"/>
    <w:rsid w:val="0023295E"/>
    <w:rsid w:val="00232EF4"/>
    <w:rsid w:val="0023387C"/>
    <w:rsid w:val="0024419D"/>
    <w:rsid w:val="00245197"/>
    <w:rsid w:val="0024772E"/>
    <w:rsid w:val="00267F5F"/>
    <w:rsid w:val="002807CC"/>
    <w:rsid w:val="00286B4D"/>
    <w:rsid w:val="00287502"/>
    <w:rsid w:val="00290906"/>
    <w:rsid w:val="00293AFC"/>
    <w:rsid w:val="002B2CEE"/>
    <w:rsid w:val="002C46AC"/>
    <w:rsid w:val="002C554D"/>
    <w:rsid w:val="002D102B"/>
    <w:rsid w:val="002D1460"/>
    <w:rsid w:val="002D4643"/>
    <w:rsid w:val="002F175C"/>
    <w:rsid w:val="002F2821"/>
    <w:rsid w:val="002F7DE0"/>
    <w:rsid w:val="00302E18"/>
    <w:rsid w:val="003068A3"/>
    <w:rsid w:val="003229D8"/>
    <w:rsid w:val="00323237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70C3E"/>
    <w:rsid w:val="00371178"/>
    <w:rsid w:val="003721E2"/>
    <w:rsid w:val="00385977"/>
    <w:rsid w:val="00392E47"/>
    <w:rsid w:val="00396992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6AB0"/>
    <w:rsid w:val="003F2D5A"/>
    <w:rsid w:val="003F5B08"/>
    <w:rsid w:val="003F5CFD"/>
    <w:rsid w:val="00406CA6"/>
    <w:rsid w:val="00407436"/>
    <w:rsid w:val="00410C89"/>
    <w:rsid w:val="00413EE4"/>
    <w:rsid w:val="00416C02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A19C8"/>
    <w:rsid w:val="004A2E1E"/>
    <w:rsid w:val="004B0758"/>
    <w:rsid w:val="004B1CF3"/>
    <w:rsid w:val="004B1EE6"/>
    <w:rsid w:val="004C0977"/>
    <w:rsid w:val="004C2461"/>
    <w:rsid w:val="004C3897"/>
    <w:rsid w:val="004C7462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320C"/>
    <w:rsid w:val="005B3DB3"/>
    <w:rsid w:val="005B4E13"/>
    <w:rsid w:val="005B5205"/>
    <w:rsid w:val="005B6B49"/>
    <w:rsid w:val="005C342F"/>
    <w:rsid w:val="005C6CFD"/>
    <w:rsid w:val="005C7D1E"/>
    <w:rsid w:val="005D6A80"/>
    <w:rsid w:val="005E06CA"/>
    <w:rsid w:val="005E06E4"/>
    <w:rsid w:val="005E116A"/>
    <w:rsid w:val="005F4882"/>
    <w:rsid w:val="005F7B75"/>
    <w:rsid w:val="006001EE"/>
    <w:rsid w:val="006005DE"/>
    <w:rsid w:val="00605042"/>
    <w:rsid w:val="00611FC4"/>
    <w:rsid w:val="006176FB"/>
    <w:rsid w:val="00620F30"/>
    <w:rsid w:val="00625DBD"/>
    <w:rsid w:val="00633C1B"/>
    <w:rsid w:val="00640B26"/>
    <w:rsid w:val="00641EB1"/>
    <w:rsid w:val="00642099"/>
    <w:rsid w:val="0064279C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91682"/>
    <w:rsid w:val="0069761E"/>
    <w:rsid w:val="006A2530"/>
    <w:rsid w:val="006A6553"/>
    <w:rsid w:val="006B664D"/>
    <w:rsid w:val="006B6707"/>
    <w:rsid w:val="006C3589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3F4D"/>
    <w:rsid w:val="0072632A"/>
    <w:rsid w:val="0073076C"/>
    <w:rsid w:val="007327D5"/>
    <w:rsid w:val="007363F0"/>
    <w:rsid w:val="00750230"/>
    <w:rsid w:val="00760184"/>
    <w:rsid w:val="0076036E"/>
    <w:rsid w:val="007629C8"/>
    <w:rsid w:val="00764D11"/>
    <w:rsid w:val="0077047D"/>
    <w:rsid w:val="007939B6"/>
    <w:rsid w:val="00794AC5"/>
    <w:rsid w:val="007A1B90"/>
    <w:rsid w:val="007A309D"/>
    <w:rsid w:val="007A4ECC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16FBE"/>
    <w:rsid w:val="0081790D"/>
    <w:rsid w:val="0082426B"/>
    <w:rsid w:val="008242D7"/>
    <w:rsid w:val="008257B1"/>
    <w:rsid w:val="00832334"/>
    <w:rsid w:val="00843191"/>
    <w:rsid w:val="00843767"/>
    <w:rsid w:val="00846421"/>
    <w:rsid w:val="00847D58"/>
    <w:rsid w:val="008679D9"/>
    <w:rsid w:val="00872A32"/>
    <w:rsid w:val="00882530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E13A2"/>
    <w:rsid w:val="008F31D2"/>
    <w:rsid w:val="00905CD3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148F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D4438"/>
    <w:rsid w:val="009E306B"/>
    <w:rsid w:val="009E5E02"/>
    <w:rsid w:val="009E6F05"/>
    <w:rsid w:val="00A00697"/>
    <w:rsid w:val="00A00A3F"/>
    <w:rsid w:val="00A01489"/>
    <w:rsid w:val="00A1143E"/>
    <w:rsid w:val="00A132C2"/>
    <w:rsid w:val="00A13910"/>
    <w:rsid w:val="00A14816"/>
    <w:rsid w:val="00A3026E"/>
    <w:rsid w:val="00A338F1"/>
    <w:rsid w:val="00A35BE0"/>
    <w:rsid w:val="00A40C1F"/>
    <w:rsid w:val="00A541F4"/>
    <w:rsid w:val="00A6129C"/>
    <w:rsid w:val="00A62263"/>
    <w:rsid w:val="00A66A2B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E5104"/>
    <w:rsid w:val="00AF44D0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7D05"/>
    <w:rsid w:val="00B81206"/>
    <w:rsid w:val="00B81E12"/>
    <w:rsid w:val="00B875D5"/>
    <w:rsid w:val="00B94C56"/>
    <w:rsid w:val="00BB43E2"/>
    <w:rsid w:val="00BB5D7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E16BE"/>
    <w:rsid w:val="00BF0365"/>
    <w:rsid w:val="00BF30B3"/>
    <w:rsid w:val="00BF5B34"/>
    <w:rsid w:val="00BF68A8"/>
    <w:rsid w:val="00C072E1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6C43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A76CE"/>
    <w:rsid w:val="00CB2E29"/>
    <w:rsid w:val="00CB3E03"/>
    <w:rsid w:val="00CB5FFB"/>
    <w:rsid w:val="00CC4F22"/>
    <w:rsid w:val="00CD22A1"/>
    <w:rsid w:val="00CD4AA6"/>
    <w:rsid w:val="00CE4A8F"/>
    <w:rsid w:val="00CF20B1"/>
    <w:rsid w:val="00D01544"/>
    <w:rsid w:val="00D02947"/>
    <w:rsid w:val="00D10E2D"/>
    <w:rsid w:val="00D2031B"/>
    <w:rsid w:val="00D248B6"/>
    <w:rsid w:val="00D25C23"/>
    <w:rsid w:val="00D25FE2"/>
    <w:rsid w:val="00D26E07"/>
    <w:rsid w:val="00D36E50"/>
    <w:rsid w:val="00D43252"/>
    <w:rsid w:val="00D466D6"/>
    <w:rsid w:val="00D47EEA"/>
    <w:rsid w:val="00D67EB2"/>
    <w:rsid w:val="00D70325"/>
    <w:rsid w:val="00D7306C"/>
    <w:rsid w:val="00D73933"/>
    <w:rsid w:val="00D73C94"/>
    <w:rsid w:val="00D7680B"/>
    <w:rsid w:val="00D769DB"/>
    <w:rsid w:val="00D773DF"/>
    <w:rsid w:val="00D7742C"/>
    <w:rsid w:val="00D86A1D"/>
    <w:rsid w:val="00D910EC"/>
    <w:rsid w:val="00D91CE7"/>
    <w:rsid w:val="00D9296A"/>
    <w:rsid w:val="00D95303"/>
    <w:rsid w:val="00D978C6"/>
    <w:rsid w:val="00DA3C1C"/>
    <w:rsid w:val="00DA7B18"/>
    <w:rsid w:val="00DB5483"/>
    <w:rsid w:val="00DC6D39"/>
    <w:rsid w:val="00DD4297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4364E"/>
    <w:rsid w:val="00E44A1B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7920"/>
    <w:rsid w:val="00EC01B9"/>
    <w:rsid w:val="00EC0A5B"/>
    <w:rsid w:val="00EC0C03"/>
    <w:rsid w:val="00EC0F28"/>
    <w:rsid w:val="00EC74F9"/>
    <w:rsid w:val="00EC788E"/>
    <w:rsid w:val="00ED02A7"/>
    <w:rsid w:val="00ED228F"/>
    <w:rsid w:val="00ED46B9"/>
    <w:rsid w:val="00ED4DF6"/>
    <w:rsid w:val="00ED7A2A"/>
    <w:rsid w:val="00EE1A48"/>
    <w:rsid w:val="00EF1D7F"/>
    <w:rsid w:val="00F027F7"/>
    <w:rsid w:val="00F03C32"/>
    <w:rsid w:val="00F0480F"/>
    <w:rsid w:val="00F243E1"/>
    <w:rsid w:val="00F31E5F"/>
    <w:rsid w:val="00F342BF"/>
    <w:rsid w:val="00F42969"/>
    <w:rsid w:val="00F518BA"/>
    <w:rsid w:val="00F6100A"/>
    <w:rsid w:val="00F6124B"/>
    <w:rsid w:val="00F61740"/>
    <w:rsid w:val="00F63364"/>
    <w:rsid w:val="00F6615A"/>
    <w:rsid w:val="00F75A7F"/>
    <w:rsid w:val="00F761EE"/>
    <w:rsid w:val="00F87B5E"/>
    <w:rsid w:val="00F93781"/>
    <w:rsid w:val="00F950C5"/>
    <w:rsid w:val="00F9526F"/>
    <w:rsid w:val="00FA2414"/>
    <w:rsid w:val="00FA6945"/>
    <w:rsid w:val="00FB613B"/>
    <w:rsid w:val="00FC68B7"/>
    <w:rsid w:val="00FD0CCA"/>
    <w:rsid w:val="00FD3F98"/>
    <w:rsid w:val="00FD4699"/>
    <w:rsid w:val="00FD755A"/>
    <w:rsid w:val="00FD79FD"/>
    <w:rsid w:val="00FE106A"/>
    <w:rsid w:val="00FE1804"/>
    <w:rsid w:val="00FE7450"/>
    <w:rsid w:val="00FF05CC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713F-1E02-4E66-99AA-F9324AE0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76</Words>
  <Characters>385</Characters>
  <Application>Microsoft Office Word</Application>
  <DocSecurity>0</DocSecurity>
  <Lines>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Francois E. Guichard</cp:lastModifiedBy>
  <cp:revision>2</cp:revision>
  <cp:lastPrinted>2014-12-05T08:44:00Z</cp:lastPrinted>
  <dcterms:created xsi:type="dcterms:W3CDTF">2015-09-09T14:20:00Z</dcterms:created>
  <dcterms:modified xsi:type="dcterms:W3CDTF">2015-09-09T14:20:00Z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