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rsidTr="00CB69F6">
        <w:trPr>
          <w:trHeight w:hRule="exact" w:val="851"/>
        </w:trPr>
        <w:tc>
          <w:tcPr>
            <w:tcW w:w="1280" w:type="dxa"/>
            <w:tcBorders>
              <w:bottom w:val="single" w:sz="4" w:space="0" w:color="auto"/>
            </w:tcBorders>
          </w:tcPr>
          <w:p w:rsidR="006F2A6A" w:rsidRPr="00F124C6" w:rsidRDefault="006F2A6A" w:rsidP="00CB69F6">
            <w:pPr>
              <w:spacing w:before="360" w:after="240" w:line="240" w:lineRule="atLeast"/>
            </w:pPr>
            <w:bookmarkStart w:id="0" w:name="_GoBack"/>
            <w:bookmarkEnd w:id="0"/>
          </w:p>
        </w:tc>
        <w:tc>
          <w:tcPr>
            <w:tcW w:w="2273" w:type="dxa"/>
            <w:tcBorders>
              <w:bottom w:val="single" w:sz="4" w:space="0" w:color="auto"/>
            </w:tcBorders>
            <w:vAlign w:val="bottom"/>
          </w:tcPr>
          <w:p w:rsidR="006F2A6A" w:rsidRPr="006428AB" w:rsidRDefault="006F2A6A" w:rsidP="00CB69F6">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6F2A6A" w:rsidRPr="00DE1A78" w:rsidRDefault="00DE1A78" w:rsidP="00CB69F6">
            <w:pPr>
              <w:spacing w:line="240" w:lineRule="atLeast"/>
              <w:jc w:val="right"/>
              <w:rPr>
                <w:sz w:val="20"/>
                <w:szCs w:val="21"/>
              </w:rPr>
            </w:pPr>
            <w:r w:rsidRPr="00DE1A78">
              <w:rPr>
                <w:sz w:val="40"/>
                <w:szCs w:val="21"/>
              </w:rPr>
              <w:t>ST</w:t>
            </w:r>
            <w:r>
              <w:rPr>
                <w:sz w:val="20"/>
                <w:szCs w:val="21"/>
              </w:rPr>
              <w:t>/SG/AC.10/44/Add.2</w:t>
            </w:r>
          </w:p>
        </w:tc>
      </w:tr>
      <w:tr w:rsidR="006F2A6A" w:rsidRPr="00F124C6" w:rsidTr="00CB69F6">
        <w:trPr>
          <w:trHeight w:hRule="exact" w:val="2835"/>
        </w:trPr>
        <w:tc>
          <w:tcPr>
            <w:tcW w:w="1280" w:type="dxa"/>
            <w:tcBorders>
              <w:top w:val="single" w:sz="4" w:space="0" w:color="auto"/>
              <w:bottom w:val="single" w:sz="12" w:space="0" w:color="auto"/>
            </w:tcBorders>
          </w:tcPr>
          <w:p w:rsidR="006F2A6A" w:rsidRPr="00F124C6" w:rsidRDefault="006F2A6A" w:rsidP="00CB69F6">
            <w:pPr>
              <w:spacing w:line="120" w:lineRule="atLeast"/>
              <w:rPr>
                <w:sz w:val="10"/>
                <w:szCs w:val="10"/>
              </w:rPr>
            </w:pPr>
          </w:p>
          <w:p w:rsidR="006F2A6A" w:rsidRPr="00F124C6" w:rsidRDefault="006F2A6A" w:rsidP="00CB69F6">
            <w:pPr>
              <w:spacing w:line="120" w:lineRule="atLeast"/>
              <w:rPr>
                <w:sz w:val="10"/>
                <w:szCs w:val="10"/>
              </w:rPr>
            </w:pPr>
            <w:r>
              <w:rPr>
                <w:rFonts w:hint="eastAsia"/>
                <w:noProof/>
                <w:snapToGrid/>
                <w:lang w:eastAsia="en-US"/>
              </w:rPr>
              <w:drawing>
                <wp:inline distT="0" distB="0" distL="0" distR="0" wp14:anchorId="5D02BA2A" wp14:editId="4CACB6DF">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2A6A" w:rsidRDefault="006F2A6A" w:rsidP="00CB69F6">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rsidR="00167DEF" w:rsidRPr="00B958DE" w:rsidRDefault="006F2A6A" w:rsidP="00167DEF">
            <w:pPr>
              <w:spacing w:before="240" w:line="240" w:lineRule="exact"/>
              <w:rPr>
                <w:sz w:val="20"/>
              </w:rPr>
            </w:pPr>
            <w:r w:rsidRPr="00F124C6">
              <w:rPr>
                <w:sz w:val="20"/>
              </w:rPr>
              <w:t>Distr.:</w:t>
            </w:r>
            <w:r w:rsidR="00167DEF" w:rsidRPr="00B958DE">
              <w:rPr>
                <w:sz w:val="20"/>
              </w:rPr>
              <w:t xml:space="preserve"> General</w:t>
            </w:r>
          </w:p>
          <w:p w:rsidR="006F2A6A" w:rsidRPr="00F124C6" w:rsidRDefault="00167DEF" w:rsidP="00167DEF">
            <w:pPr>
              <w:spacing w:line="240" w:lineRule="atLeast"/>
              <w:rPr>
                <w:sz w:val="20"/>
              </w:rPr>
            </w:pPr>
            <w:r w:rsidRPr="00F33996">
              <w:rPr>
                <w:sz w:val="20"/>
              </w:rPr>
              <w:t>24 March</w:t>
            </w:r>
            <w:r>
              <w:rPr>
                <w:sz w:val="20"/>
              </w:rPr>
              <w:t xml:space="preserve"> </w:t>
            </w:r>
            <w:r w:rsidR="00421568">
              <w:rPr>
                <w:sz w:val="20"/>
              </w:rPr>
              <w:t>201</w:t>
            </w:r>
            <w:r w:rsidR="00B45B53">
              <w:rPr>
                <w:rFonts w:hint="eastAsia"/>
                <w:sz w:val="20"/>
              </w:rPr>
              <w:t>7</w:t>
            </w:r>
          </w:p>
          <w:p w:rsidR="006F2A6A" w:rsidRPr="00F124C6" w:rsidRDefault="00FE600F" w:rsidP="00CB69F6">
            <w:pPr>
              <w:spacing w:line="240" w:lineRule="atLeast"/>
              <w:rPr>
                <w:sz w:val="20"/>
              </w:rPr>
            </w:pPr>
            <w:r>
              <w:rPr>
                <w:sz w:val="20"/>
              </w:rPr>
              <w:t>Chinese</w:t>
            </w:r>
          </w:p>
          <w:p w:rsidR="006F2A6A" w:rsidRPr="00F124C6" w:rsidRDefault="006F2A6A" w:rsidP="00CB69F6">
            <w:pPr>
              <w:spacing w:line="240" w:lineRule="atLeast"/>
            </w:pPr>
            <w:r w:rsidRPr="00F124C6">
              <w:rPr>
                <w:sz w:val="20"/>
              </w:rPr>
              <w:t>Original: English</w:t>
            </w:r>
            <w:r w:rsidR="00211183">
              <w:rPr>
                <w:sz w:val="20"/>
              </w:rPr>
              <w:t xml:space="preserve"> and </w:t>
            </w:r>
            <w:r w:rsidR="00211183" w:rsidRPr="00211183">
              <w:rPr>
                <w:sz w:val="20"/>
              </w:rPr>
              <w:t>French</w:t>
            </w:r>
          </w:p>
        </w:tc>
      </w:tr>
    </w:tbl>
    <w:p w:rsidR="006F2A6A" w:rsidRDefault="00167DEF" w:rsidP="00167DEF">
      <w:pPr>
        <w:spacing w:before="120" w:line="360" w:lineRule="exact"/>
        <w:rPr>
          <w:rFonts w:eastAsia="SimHei"/>
          <w:sz w:val="24"/>
          <w:szCs w:val="24"/>
        </w:rPr>
      </w:pPr>
      <w:r>
        <w:rPr>
          <w:rFonts w:eastAsia="SimHei" w:hint="eastAsia"/>
          <w:sz w:val="24"/>
          <w:szCs w:val="24"/>
        </w:rPr>
        <w:t>危险货物运输和全球化学品</w:t>
      </w:r>
      <w:r>
        <w:rPr>
          <w:rFonts w:eastAsia="SimHei"/>
          <w:sz w:val="24"/>
          <w:szCs w:val="24"/>
        </w:rPr>
        <w:br/>
      </w:r>
      <w:r>
        <w:rPr>
          <w:rFonts w:eastAsia="SimHei" w:hint="eastAsia"/>
          <w:sz w:val="24"/>
          <w:szCs w:val="24"/>
        </w:rPr>
        <w:t>统一分类和标签制度问题专家委员会</w:t>
      </w:r>
    </w:p>
    <w:p w:rsidR="00167DEF" w:rsidRDefault="00167DEF" w:rsidP="00D91DB7">
      <w:pPr>
        <w:pStyle w:val="HChGC"/>
        <w:spacing w:before="600"/>
      </w:pPr>
      <w:r>
        <w:rPr>
          <w:rFonts w:hint="eastAsia"/>
        </w:rPr>
        <w:tab/>
      </w:r>
      <w:r>
        <w:rPr>
          <w:rFonts w:hint="eastAsia"/>
        </w:rPr>
        <w:tab/>
      </w:r>
      <w:r>
        <w:rPr>
          <w:rFonts w:hint="eastAsia"/>
        </w:rPr>
        <w:t>危险货物运输和全球化学品统一分类和标签制度问题</w:t>
      </w:r>
      <w:r w:rsidR="00211183">
        <w:br/>
      </w:r>
      <w:r>
        <w:rPr>
          <w:rFonts w:hint="eastAsia"/>
        </w:rPr>
        <w:t>专家委员会第八届会议报告</w:t>
      </w:r>
    </w:p>
    <w:p w:rsidR="00167DEF" w:rsidRDefault="00167DEF" w:rsidP="00D91DB7">
      <w:pPr>
        <w:pStyle w:val="H23GC"/>
      </w:pPr>
      <w:r>
        <w:rPr>
          <w:rFonts w:hint="eastAsia"/>
        </w:rPr>
        <w:tab/>
      </w:r>
      <w:r>
        <w:rPr>
          <w:rFonts w:hint="eastAsia"/>
        </w:rPr>
        <w:tab/>
        <w:t>2016</w:t>
      </w:r>
      <w:r>
        <w:rPr>
          <w:rFonts w:hint="eastAsia"/>
        </w:rPr>
        <w:t>年</w:t>
      </w:r>
      <w:r>
        <w:rPr>
          <w:rFonts w:hint="eastAsia"/>
        </w:rPr>
        <w:t>12</w:t>
      </w:r>
      <w:r>
        <w:rPr>
          <w:rFonts w:hint="eastAsia"/>
        </w:rPr>
        <w:t>月</w:t>
      </w:r>
      <w:r>
        <w:rPr>
          <w:rFonts w:hint="eastAsia"/>
        </w:rPr>
        <w:t>9</w:t>
      </w:r>
      <w:r>
        <w:rPr>
          <w:rFonts w:hint="eastAsia"/>
        </w:rPr>
        <w:t>日，日内瓦</w:t>
      </w:r>
    </w:p>
    <w:p w:rsidR="00167DEF" w:rsidRDefault="00167DEF" w:rsidP="00D91DB7">
      <w:pPr>
        <w:pStyle w:val="H23GC"/>
      </w:pPr>
      <w:r>
        <w:rPr>
          <w:rFonts w:hint="eastAsia"/>
        </w:rPr>
        <w:tab/>
      </w:r>
      <w:r>
        <w:rPr>
          <w:rFonts w:hint="eastAsia"/>
        </w:rPr>
        <w:tab/>
      </w:r>
      <w:r>
        <w:rPr>
          <w:rFonts w:hint="eastAsia"/>
        </w:rPr>
        <w:t>增编</w:t>
      </w:r>
    </w:p>
    <w:p w:rsidR="00167DEF" w:rsidRDefault="00167DEF" w:rsidP="00211183">
      <w:pPr>
        <w:pStyle w:val="H1GC"/>
      </w:pPr>
      <w:r>
        <w:rPr>
          <w:rFonts w:hint="eastAsia"/>
        </w:rPr>
        <w:tab/>
      </w:r>
      <w:r>
        <w:rPr>
          <w:rFonts w:hint="eastAsia"/>
        </w:rPr>
        <w:tab/>
      </w:r>
      <w:r>
        <w:rPr>
          <w:rFonts w:hint="eastAsia"/>
        </w:rPr>
        <w:t>附件二</w:t>
      </w:r>
    </w:p>
    <w:p w:rsidR="00E83D24" w:rsidRPr="006A0DDB" w:rsidRDefault="00167DEF" w:rsidP="00211183">
      <w:pPr>
        <w:pStyle w:val="H1GC"/>
      </w:pPr>
      <w:r w:rsidRPr="006A0DDB">
        <w:rPr>
          <w:rFonts w:hint="eastAsia"/>
        </w:rPr>
        <w:tab/>
      </w:r>
      <w:r w:rsidRPr="006A0DDB">
        <w:rPr>
          <w:rFonts w:hint="eastAsia"/>
        </w:rPr>
        <w:tab/>
      </w:r>
      <w:r w:rsidRPr="006A0DDB">
        <w:rPr>
          <w:rFonts w:hint="eastAsia"/>
        </w:rPr>
        <w:t>对《关于危险货物运输的建议书试验和标准手册》第六修订版</w:t>
      </w:r>
      <w:r w:rsidRPr="006A0DDB">
        <w:rPr>
          <w:rFonts w:hint="eastAsia"/>
        </w:rPr>
        <w:t>(</w:t>
      </w:r>
      <w:r w:rsidRPr="006A0DDB">
        <w:t>ST/SG/AC.10/11/Rev.6</w:t>
      </w:r>
      <w:r w:rsidRPr="006A0DDB">
        <w:rPr>
          <w:rFonts w:hint="eastAsia"/>
        </w:rPr>
        <w:t>)</w:t>
      </w:r>
      <w:r w:rsidRPr="006A0DDB">
        <w:rPr>
          <w:rFonts w:hint="eastAsia"/>
        </w:rPr>
        <w:t>的修改</w:t>
      </w:r>
    </w:p>
    <w:p w:rsidR="00E83D24" w:rsidRDefault="00E83D24">
      <w:pPr>
        <w:tabs>
          <w:tab w:val="clear" w:pos="431"/>
        </w:tabs>
        <w:overflowPunct/>
        <w:adjustRightInd/>
        <w:snapToGrid/>
        <w:spacing w:line="240" w:lineRule="auto"/>
        <w:jc w:val="left"/>
        <w:rPr>
          <w:rFonts w:eastAsia="SimHei"/>
          <w:snapToGrid/>
          <w:sz w:val="22"/>
          <w:szCs w:val="22"/>
        </w:rPr>
      </w:pPr>
      <w:r>
        <w:br w:type="page"/>
      </w:r>
    </w:p>
    <w:p w:rsidR="002A085F" w:rsidRDefault="002A085F" w:rsidP="009E3802">
      <w:pPr>
        <w:pStyle w:val="H1GC"/>
      </w:pPr>
      <w:r>
        <w:rPr>
          <w:rFonts w:hint="eastAsia"/>
        </w:rPr>
        <w:lastRenderedPageBreak/>
        <w:tab/>
      </w:r>
      <w:r w:rsidR="009E3802">
        <w:tab/>
      </w:r>
      <w:r>
        <w:rPr>
          <w:rFonts w:hint="eastAsia"/>
        </w:rPr>
        <w:t>第</w:t>
      </w:r>
      <w:r>
        <w:rPr>
          <w:rFonts w:hint="eastAsia"/>
        </w:rPr>
        <w:t>1</w:t>
      </w:r>
      <w:r>
        <w:rPr>
          <w:rFonts w:hint="eastAsia"/>
        </w:rPr>
        <w:t>节</w:t>
      </w:r>
    </w:p>
    <w:p w:rsidR="002A085F" w:rsidRDefault="002A085F" w:rsidP="002A085F">
      <w:pPr>
        <w:pStyle w:val="SingleTxtGC"/>
      </w:pPr>
      <w:r w:rsidRPr="00736E17">
        <w:t>1.</w:t>
      </w:r>
      <w:r w:rsidRPr="00736E17">
        <w:rPr>
          <w:rFonts w:hint="eastAsia"/>
        </w:rPr>
        <w:t>1</w:t>
      </w:r>
      <w:r w:rsidRPr="00736E17">
        <w:t>.</w:t>
      </w:r>
      <w:r w:rsidRPr="00736E17">
        <w:rPr>
          <w:rFonts w:hint="eastAsia"/>
        </w:rPr>
        <w:t>2</w:t>
      </w:r>
      <w:r w:rsidR="009E3802">
        <w:t xml:space="preserve">  </w:t>
      </w:r>
      <w:r>
        <w:rPr>
          <w:rFonts w:hint="eastAsia"/>
        </w:rPr>
        <w:t>第二句</w:t>
      </w:r>
      <w:r w:rsidRPr="00287DC5">
        <w:rPr>
          <w:rFonts w:hint="eastAsia"/>
        </w:rPr>
        <w:t>改为：</w:t>
      </w:r>
      <w:r>
        <w:rPr>
          <w:rFonts w:hint="eastAsia"/>
        </w:rPr>
        <w:t>“</w:t>
      </w:r>
      <w:r w:rsidRPr="009563AF">
        <w:rPr>
          <w:rFonts w:hint="eastAsia"/>
        </w:rPr>
        <w:t>因此，本手册假定试验</w:t>
      </w:r>
      <w:r>
        <w:rPr>
          <w:rFonts w:hint="eastAsia"/>
        </w:rPr>
        <w:t>机构</w:t>
      </w:r>
      <w:r w:rsidRPr="009563AF">
        <w:rPr>
          <w:rFonts w:hint="eastAsia"/>
        </w:rPr>
        <w:t>具备所需</w:t>
      </w:r>
      <w:r>
        <w:rPr>
          <w:rFonts w:hint="eastAsia"/>
        </w:rPr>
        <w:t>技术</w:t>
      </w:r>
      <w:r w:rsidRPr="009563AF">
        <w:rPr>
          <w:rFonts w:hint="eastAsia"/>
        </w:rPr>
        <w:t>能力</w:t>
      </w:r>
      <w:r>
        <w:rPr>
          <w:rFonts w:hint="eastAsia"/>
        </w:rPr>
        <w:t>。”。</w:t>
      </w:r>
    </w:p>
    <w:p w:rsidR="002A085F" w:rsidRDefault="002A085F" w:rsidP="009E3802">
      <w:pPr>
        <w:pStyle w:val="SingleTxtGC"/>
        <w:tabs>
          <w:tab w:val="clear" w:pos="1565"/>
        </w:tabs>
      </w:pPr>
      <w:r>
        <w:t>1.3.1</w:t>
      </w:r>
      <w:r w:rsidR="009E3802">
        <w:t xml:space="preserve">  </w:t>
      </w:r>
      <w:r>
        <w:rPr>
          <w:rFonts w:hint="eastAsia"/>
        </w:rPr>
        <w:t>第一句和第二句</w:t>
      </w:r>
      <w:r w:rsidR="000D3230">
        <w:rPr>
          <w:rFonts w:hint="eastAsia"/>
          <w:spacing w:val="-50"/>
        </w:rPr>
        <w:t>―</w:t>
      </w:r>
      <w:r w:rsidR="000D3230">
        <w:rPr>
          <w:rFonts w:hint="eastAsia"/>
        </w:rPr>
        <w:t>―</w:t>
      </w:r>
      <w:r>
        <w:rPr>
          <w:rFonts w:hint="eastAsia"/>
        </w:rPr>
        <w:t>中文不变。</w:t>
      </w:r>
    </w:p>
    <w:p w:rsidR="002A085F" w:rsidRDefault="002A085F" w:rsidP="009E3802">
      <w:pPr>
        <w:pStyle w:val="H1GC"/>
      </w:pPr>
      <w:r>
        <w:rPr>
          <w:rFonts w:hint="eastAsia"/>
        </w:rPr>
        <w:tab/>
      </w:r>
      <w:r>
        <w:rPr>
          <w:rFonts w:hint="eastAsia"/>
        </w:rPr>
        <w:tab/>
      </w:r>
      <w:r>
        <w:rPr>
          <w:rFonts w:hint="eastAsia"/>
        </w:rPr>
        <w:t>第</w:t>
      </w:r>
      <w:r>
        <w:rPr>
          <w:rFonts w:hint="eastAsia"/>
        </w:rPr>
        <w:t>10</w:t>
      </w:r>
      <w:r>
        <w:rPr>
          <w:rFonts w:hint="eastAsia"/>
        </w:rPr>
        <w:t>节</w:t>
      </w:r>
    </w:p>
    <w:p w:rsidR="002A085F" w:rsidRDefault="002A085F" w:rsidP="002A085F">
      <w:pPr>
        <w:pStyle w:val="SingleTxtGC"/>
      </w:pPr>
      <w:r w:rsidRPr="004F0757">
        <w:t>10.3.3.2</w:t>
      </w:r>
      <w:r w:rsidR="009E3802">
        <w:t xml:space="preserve">  </w:t>
      </w:r>
      <w:r>
        <w:rPr>
          <w:rFonts w:hint="eastAsia"/>
        </w:rPr>
        <w:t>修改如下：</w:t>
      </w:r>
    </w:p>
    <w:p w:rsidR="002A085F" w:rsidRDefault="002A085F" w:rsidP="00211183">
      <w:pPr>
        <w:pStyle w:val="SingleTxtGC"/>
      </w:pPr>
      <w:r>
        <w:rPr>
          <w:rFonts w:hint="eastAsia"/>
        </w:rPr>
        <w:t>“</w:t>
      </w:r>
      <w:r w:rsidRPr="00E97550">
        <w:rPr>
          <w:rFonts w:hint="eastAsia"/>
        </w:rPr>
        <w:t>10.3.3.</w:t>
      </w:r>
      <w:r w:rsidRPr="00722754">
        <w:rPr>
          <w:rFonts w:hint="eastAsia"/>
        </w:rPr>
        <w:t xml:space="preserve">2  </w:t>
      </w:r>
      <w:r w:rsidRPr="00722754">
        <w:rPr>
          <w:rFonts w:hint="eastAsia"/>
        </w:rPr>
        <w:t>设计</w:t>
      </w:r>
      <w:r w:rsidRPr="006A7F54">
        <w:rPr>
          <w:rFonts w:hint="eastAsia"/>
          <w:spacing w:val="4"/>
        </w:rPr>
        <w:t>用于产生实用爆炸或烟火效果的物质的认可程序从应用试验系列</w:t>
      </w:r>
      <w:r w:rsidRPr="006A7F54">
        <w:rPr>
          <w:rFonts w:hint="eastAsia"/>
          <w:spacing w:val="4"/>
        </w:rPr>
        <w:t>3</w:t>
      </w:r>
      <w:r w:rsidRPr="006A7F54">
        <w:rPr>
          <w:rFonts w:hint="eastAsia"/>
          <w:spacing w:val="4"/>
        </w:rPr>
        <w:t>确定该物质是否太敏感不能以其进行试验的形式运输开始。如果该物质通过所有试验</w:t>
      </w:r>
      <w:r w:rsidRPr="00722754">
        <w:rPr>
          <w:rFonts w:hint="eastAsia"/>
        </w:rPr>
        <w:t>，就应适用划定适当项别的程序。如果该物质没有通过任何一项试验，就不允许以其进行试验的形式运输。没有通过试验</w:t>
      </w:r>
      <w:r w:rsidRPr="00E97550">
        <w:rPr>
          <w:rFonts w:hint="eastAsia"/>
        </w:rPr>
        <w:t>类型</w:t>
      </w:r>
      <w:r w:rsidRPr="00E97550">
        <w:rPr>
          <w:rFonts w:hint="eastAsia"/>
        </w:rPr>
        <w:t>3</w:t>
      </w:r>
      <w:r w:rsidR="006A036F" w:rsidRPr="007F4A97">
        <w:rPr>
          <w:sz w:val="10"/>
          <w:szCs w:val="10"/>
        </w:rPr>
        <w:t xml:space="preserve"> </w:t>
      </w:r>
      <w:r w:rsidRPr="00E97550">
        <w:rPr>
          <w:rFonts w:hint="eastAsia"/>
        </w:rPr>
        <w:t>(</w:t>
      </w:r>
      <w:r>
        <w:t>c</w:t>
      </w:r>
      <w:r w:rsidRPr="00E97550">
        <w:rPr>
          <w:rFonts w:hint="eastAsia"/>
        </w:rPr>
        <w:t>)</w:t>
      </w:r>
      <w:r>
        <w:rPr>
          <w:rFonts w:hint="eastAsia"/>
        </w:rPr>
        <w:t>试验的物质，可以改性后重新提交进行</w:t>
      </w:r>
      <w:r w:rsidRPr="00E97550">
        <w:rPr>
          <w:rFonts w:hint="eastAsia"/>
        </w:rPr>
        <w:t>试验类型</w:t>
      </w:r>
      <w:r>
        <w:rPr>
          <w:rFonts w:hint="eastAsia"/>
        </w:rPr>
        <w:t>3</w:t>
      </w:r>
      <w:r w:rsidR="006A036F" w:rsidRPr="007F4A97">
        <w:rPr>
          <w:sz w:val="10"/>
          <w:szCs w:val="10"/>
        </w:rPr>
        <w:t xml:space="preserve"> </w:t>
      </w:r>
      <w:r w:rsidRPr="00E97550">
        <w:rPr>
          <w:rFonts w:hint="eastAsia"/>
        </w:rPr>
        <w:t>(</w:t>
      </w:r>
      <w:r>
        <w:t>c</w:t>
      </w:r>
      <w:r w:rsidRPr="00E97550">
        <w:rPr>
          <w:rFonts w:hint="eastAsia"/>
        </w:rPr>
        <w:t>)</w:t>
      </w:r>
      <w:r>
        <w:rPr>
          <w:rFonts w:hint="eastAsia"/>
        </w:rPr>
        <w:t>的试验。</w:t>
      </w:r>
      <w:r w:rsidRPr="00E97550">
        <w:rPr>
          <w:rFonts w:hint="eastAsia"/>
        </w:rPr>
        <w:t>如果物质没有通过试验类型</w:t>
      </w:r>
      <w:r w:rsidRPr="00E97550">
        <w:rPr>
          <w:rFonts w:hint="eastAsia"/>
        </w:rPr>
        <w:t>3</w:t>
      </w:r>
      <w:r w:rsidR="006A036F" w:rsidRPr="007F4A97">
        <w:rPr>
          <w:sz w:val="10"/>
          <w:szCs w:val="10"/>
        </w:rPr>
        <w:t xml:space="preserve"> </w:t>
      </w:r>
      <w:r w:rsidRPr="00E97550">
        <w:rPr>
          <w:rFonts w:hint="eastAsia"/>
        </w:rPr>
        <w:t>(a)</w:t>
      </w:r>
      <w:r w:rsidRPr="00E97550">
        <w:rPr>
          <w:rFonts w:hint="eastAsia"/>
        </w:rPr>
        <w:t>、</w:t>
      </w:r>
      <w:r w:rsidRPr="00E97550">
        <w:rPr>
          <w:rFonts w:hint="eastAsia"/>
        </w:rPr>
        <w:t>3</w:t>
      </w:r>
      <w:r w:rsidR="006A036F" w:rsidRPr="007F4A97">
        <w:rPr>
          <w:sz w:val="10"/>
          <w:szCs w:val="10"/>
        </w:rPr>
        <w:t xml:space="preserve"> </w:t>
      </w:r>
      <w:r w:rsidRPr="00E97550">
        <w:rPr>
          <w:rFonts w:hint="eastAsia"/>
        </w:rPr>
        <w:t>(b)</w:t>
      </w:r>
      <w:r w:rsidRPr="00E97550">
        <w:rPr>
          <w:rFonts w:hint="eastAsia"/>
        </w:rPr>
        <w:t>或</w:t>
      </w:r>
      <w:r w:rsidRPr="00E97550">
        <w:rPr>
          <w:rFonts w:hint="eastAsia"/>
        </w:rPr>
        <w:t>3</w:t>
      </w:r>
      <w:r w:rsidR="006A036F" w:rsidRPr="00BC6543">
        <w:rPr>
          <w:sz w:val="10"/>
          <w:szCs w:val="10"/>
        </w:rPr>
        <w:t xml:space="preserve"> </w:t>
      </w:r>
      <w:r w:rsidRPr="00E97550">
        <w:rPr>
          <w:rFonts w:hint="eastAsia"/>
        </w:rPr>
        <w:t>(d)</w:t>
      </w:r>
      <w:r w:rsidRPr="00E97550">
        <w:rPr>
          <w:rFonts w:hint="eastAsia"/>
        </w:rPr>
        <w:t>的试验，可以</w:t>
      </w:r>
      <w:r>
        <w:rPr>
          <w:rFonts w:hint="eastAsia"/>
        </w:rPr>
        <w:t>对</w:t>
      </w:r>
      <w:r w:rsidRPr="00E97550">
        <w:rPr>
          <w:rFonts w:hint="eastAsia"/>
        </w:rPr>
        <w:t>物质</w:t>
      </w:r>
      <w:r>
        <w:rPr>
          <w:rFonts w:hint="eastAsia"/>
        </w:rPr>
        <w:t>加以</w:t>
      </w:r>
      <w:r w:rsidRPr="00296171">
        <w:rPr>
          <w:rFonts w:hint="eastAsia"/>
        </w:rPr>
        <w:t>封装</w:t>
      </w:r>
      <w:r w:rsidRPr="00E97550">
        <w:rPr>
          <w:rFonts w:hint="eastAsia"/>
        </w:rPr>
        <w:t>或包装以减少它对外部刺激的敏感</w:t>
      </w:r>
      <w:r>
        <w:rPr>
          <w:rFonts w:hint="eastAsia"/>
        </w:rPr>
        <w:t>度，并提交进行</w:t>
      </w:r>
      <w:r w:rsidRPr="00E97550">
        <w:rPr>
          <w:rFonts w:hint="eastAsia"/>
        </w:rPr>
        <w:t>试验类型</w:t>
      </w:r>
      <w:r w:rsidRPr="00E97550">
        <w:rPr>
          <w:rFonts w:hint="eastAsia"/>
        </w:rPr>
        <w:t>4</w:t>
      </w:r>
      <w:r w:rsidR="006A036F" w:rsidRPr="006A7F54">
        <w:rPr>
          <w:sz w:val="10"/>
          <w:szCs w:val="10"/>
        </w:rPr>
        <w:t xml:space="preserve"> </w:t>
      </w:r>
      <w:r w:rsidRPr="00E97550">
        <w:rPr>
          <w:rFonts w:hint="eastAsia"/>
        </w:rPr>
        <w:t>(b)</w:t>
      </w:r>
      <w:r>
        <w:rPr>
          <w:rFonts w:hint="eastAsia"/>
        </w:rPr>
        <w:t>的试验</w:t>
      </w:r>
      <w:r w:rsidRPr="00E97550">
        <w:rPr>
          <w:rFonts w:hint="eastAsia"/>
        </w:rPr>
        <w:t>。</w:t>
      </w:r>
      <w:r>
        <w:rPr>
          <w:rFonts w:hint="eastAsia"/>
        </w:rPr>
        <w:t>”。</w:t>
      </w:r>
    </w:p>
    <w:p w:rsidR="002A085F" w:rsidRPr="008B481F" w:rsidRDefault="002A085F" w:rsidP="00211183">
      <w:pPr>
        <w:pStyle w:val="SingleTxtGC"/>
      </w:pPr>
      <w:r>
        <w:rPr>
          <w:rFonts w:hint="eastAsia"/>
        </w:rPr>
        <w:t>原第</w:t>
      </w:r>
      <w:r w:rsidRPr="0026532D">
        <w:t>10.3.3.3</w:t>
      </w:r>
      <w:r>
        <w:rPr>
          <w:rFonts w:hint="eastAsia"/>
        </w:rPr>
        <w:t>段改排为第</w:t>
      </w:r>
      <w:r w:rsidRPr="0026532D">
        <w:t>10.3.3.4</w:t>
      </w:r>
      <w:r>
        <w:rPr>
          <w:rFonts w:hint="eastAsia"/>
        </w:rPr>
        <w:t>段。</w:t>
      </w:r>
    </w:p>
    <w:p w:rsidR="002A085F" w:rsidRDefault="002A085F" w:rsidP="00211183">
      <w:pPr>
        <w:pStyle w:val="SingleTxtGC"/>
      </w:pPr>
      <w:r>
        <w:rPr>
          <w:rFonts w:hint="eastAsia"/>
        </w:rPr>
        <w:t>原第</w:t>
      </w:r>
      <w:r w:rsidRPr="004F0757">
        <w:t>10.3.3.4</w:t>
      </w:r>
      <w:r>
        <w:rPr>
          <w:rFonts w:hint="eastAsia"/>
        </w:rPr>
        <w:t>段改排为第</w:t>
      </w:r>
      <w:r w:rsidRPr="004F0757">
        <w:t>10.3.3.3</w:t>
      </w:r>
      <w:r>
        <w:rPr>
          <w:rFonts w:hint="eastAsia"/>
        </w:rPr>
        <w:t>段并修改如下：</w:t>
      </w:r>
    </w:p>
    <w:p w:rsidR="002A085F" w:rsidRDefault="002A085F" w:rsidP="00211183">
      <w:pPr>
        <w:pStyle w:val="SingleTxtGC"/>
      </w:pPr>
      <w:r>
        <w:rPr>
          <w:rFonts w:hint="eastAsia"/>
        </w:rPr>
        <w:t>“</w:t>
      </w:r>
      <w:r w:rsidRPr="004F0757">
        <w:rPr>
          <w:color w:val="000000" w:themeColor="text1"/>
        </w:rPr>
        <w:t>10.3.3.3</w:t>
      </w:r>
      <w:r>
        <w:rPr>
          <w:rFonts w:hint="eastAsia"/>
          <w:color w:val="000000" w:themeColor="text1"/>
        </w:rPr>
        <w:t xml:space="preserve">  </w:t>
      </w:r>
      <w:r>
        <w:rPr>
          <w:rFonts w:hint="eastAsia"/>
        </w:rPr>
        <w:t>提交运输</w:t>
      </w:r>
      <w:r w:rsidRPr="0016549C">
        <w:rPr>
          <w:rFonts w:hint="eastAsia"/>
        </w:rPr>
        <w:t>的一切</w:t>
      </w:r>
      <w:r>
        <w:t>(</w:t>
      </w:r>
      <w:r w:rsidRPr="0016549C">
        <w:rPr>
          <w:rFonts w:hint="eastAsia"/>
        </w:rPr>
        <w:t>包装或</w:t>
      </w:r>
      <w:r>
        <w:rPr>
          <w:rFonts w:hint="eastAsia"/>
        </w:rPr>
        <w:t>未包装</w:t>
      </w:r>
      <w:r>
        <w:t>)</w:t>
      </w:r>
      <w:r w:rsidRPr="0016549C">
        <w:rPr>
          <w:rFonts w:hint="eastAsia"/>
        </w:rPr>
        <w:t>物品应进行试验系列</w:t>
      </w:r>
      <w:r w:rsidRPr="0016549C">
        <w:rPr>
          <w:rFonts w:hint="eastAsia"/>
        </w:rPr>
        <w:t>4</w:t>
      </w:r>
      <w:r>
        <w:rPr>
          <w:rFonts w:hint="eastAsia"/>
        </w:rPr>
        <w:t>的试验</w:t>
      </w:r>
      <w:r w:rsidRPr="0016549C">
        <w:rPr>
          <w:rFonts w:hint="eastAsia"/>
        </w:rPr>
        <w:t>。</w:t>
      </w:r>
      <w:r>
        <w:rPr>
          <w:rFonts w:hint="eastAsia"/>
        </w:rPr>
        <w:t>然而，</w:t>
      </w:r>
      <w:r w:rsidRPr="0016549C">
        <w:rPr>
          <w:rFonts w:hint="eastAsia"/>
        </w:rPr>
        <w:t>如果</w:t>
      </w:r>
      <w:r>
        <w:rPr>
          <w:rFonts w:hint="eastAsia"/>
        </w:rPr>
        <w:t>有足够的信息表明物品并非太危险不能运输，主管部门可决定对该物品免去全部或部分此种试验。如果产品通过</w:t>
      </w:r>
      <w:r w:rsidRPr="0016549C">
        <w:rPr>
          <w:rFonts w:hint="eastAsia"/>
        </w:rPr>
        <w:t>试验系列</w:t>
      </w:r>
      <w:r w:rsidRPr="0016549C">
        <w:rPr>
          <w:rFonts w:hint="eastAsia"/>
        </w:rPr>
        <w:t>4</w:t>
      </w:r>
      <w:r>
        <w:rPr>
          <w:rFonts w:hint="eastAsia"/>
        </w:rPr>
        <w:t>中全部要求的试验，就应</w:t>
      </w:r>
      <w:r w:rsidRPr="00FC76B0">
        <w:rPr>
          <w:rFonts w:hint="eastAsia"/>
        </w:rPr>
        <w:t>适用划定适当项别的程序。</w:t>
      </w:r>
      <w:r>
        <w:rPr>
          <w:rFonts w:hint="eastAsia"/>
        </w:rPr>
        <w:t>如果产品没有通过任何一项所要求的试验，就不得</w:t>
      </w:r>
      <w:r w:rsidRPr="00E97550">
        <w:rPr>
          <w:rFonts w:hint="eastAsia"/>
        </w:rPr>
        <w:t>以其进行试验的形式运输</w:t>
      </w:r>
      <w:r>
        <w:rPr>
          <w:rFonts w:hint="eastAsia"/>
        </w:rPr>
        <w:t>，但可以改性或改包装后</w:t>
      </w:r>
      <w:r w:rsidRPr="00ED1413">
        <w:rPr>
          <w:rFonts w:hint="eastAsia"/>
        </w:rPr>
        <w:t>重新提交进行</w:t>
      </w:r>
      <w:r w:rsidRPr="0016549C">
        <w:rPr>
          <w:rFonts w:hint="eastAsia"/>
        </w:rPr>
        <w:t>试验系列</w:t>
      </w:r>
      <w:r w:rsidRPr="0016549C">
        <w:rPr>
          <w:rFonts w:hint="eastAsia"/>
        </w:rPr>
        <w:t>4</w:t>
      </w:r>
      <w:r>
        <w:rPr>
          <w:rFonts w:hint="eastAsia"/>
        </w:rPr>
        <w:t>的试验</w:t>
      </w:r>
      <w:r w:rsidRPr="0016549C">
        <w:rPr>
          <w:rFonts w:hint="eastAsia"/>
        </w:rPr>
        <w:t>。如果主管部门怀疑产品可能受到试验系列</w:t>
      </w:r>
      <w:r w:rsidRPr="0016549C">
        <w:rPr>
          <w:rFonts w:hint="eastAsia"/>
        </w:rPr>
        <w:t>4</w:t>
      </w:r>
      <w:r w:rsidRPr="0016549C">
        <w:rPr>
          <w:rFonts w:hint="eastAsia"/>
        </w:rPr>
        <w:t>规定者以外的刺激而产生潜在的危险效应，可</w:t>
      </w:r>
      <w:r>
        <w:rPr>
          <w:rFonts w:hint="eastAsia"/>
        </w:rPr>
        <w:t>以</w:t>
      </w:r>
      <w:r w:rsidRPr="0016549C">
        <w:rPr>
          <w:rFonts w:hint="eastAsia"/>
        </w:rPr>
        <w:t>要求额外的资料或试验</w:t>
      </w:r>
      <w:r w:rsidRPr="0016549C">
        <w:rPr>
          <w:rFonts w:hint="eastAsia"/>
        </w:rPr>
        <w:t>(</w:t>
      </w:r>
      <w:r w:rsidRPr="0016549C">
        <w:rPr>
          <w:rFonts w:hint="eastAsia"/>
        </w:rPr>
        <w:t>见《规章范本》</w:t>
      </w:r>
      <w:r w:rsidRPr="0016549C">
        <w:rPr>
          <w:rFonts w:hint="eastAsia"/>
        </w:rPr>
        <w:t>2.1.3.3.1</w:t>
      </w:r>
      <w:r w:rsidRPr="0016549C">
        <w:rPr>
          <w:rFonts w:hint="eastAsia"/>
        </w:rPr>
        <w:t>段下的注</w:t>
      </w:r>
      <w:r w:rsidRPr="0016549C">
        <w:rPr>
          <w:rFonts w:hint="eastAsia"/>
        </w:rPr>
        <w:t>)</w:t>
      </w:r>
      <w:r w:rsidRPr="0016549C">
        <w:rPr>
          <w:rFonts w:hint="eastAsia"/>
        </w:rPr>
        <w:t>。</w:t>
      </w:r>
      <w:r>
        <w:rPr>
          <w:rFonts w:hint="eastAsia"/>
        </w:rPr>
        <w:t>”。</w:t>
      </w:r>
    </w:p>
    <w:p w:rsidR="002A085F" w:rsidRPr="00635562" w:rsidRDefault="002A085F" w:rsidP="00794333">
      <w:pPr>
        <w:pStyle w:val="H1GC"/>
      </w:pPr>
      <w:r w:rsidRPr="00635562">
        <w:tab/>
      </w:r>
      <w:r w:rsidRPr="00635562">
        <w:tab/>
      </w:r>
      <w:r>
        <w:t>第</w:t>
      </w:r>
      <w:r w:rsidRPr="00635562">
        <w:t>11</w:t>
      </w:r>
      <w:r>
        <w:t>节</w:t>
      </w:r>
    </w:p>
    <w:p w:rsidR="002A085F" w:rsidRPr="00635562" w:rsidRDefault="002A085F" w:rsidP="002A085F">
      <w:pPr>
        <w:pStyle w:val="SingleTxtGC"/>
      </w:pPr>
      <w:r w:rsidRPr="00635562">
        <w:t>11.3.2</w:t>
      </w:r>
      <w:r w:rsidR="00794333">
        <w:t xml:space="preserve">  </w:t>
      </w:r>
      <w:r>
        <w:rPr>
          <w:rFonts w:hint="eastAsia"/>
        </w:rPr>
        <w:t>删除“</w:t>
      </w:r>
      <w:r w:rsidRPr="007E253D">
        <w:rPr>
          <w:rFonts w:hint="eastAsia"/>
        </w:rPr>
        <w:t>在运输过程中</w:t>
      </w:r>
      <w:r>
        <w:rPr>
          <w:rFonts w:hint="eastAsia"/>
        </w:rPr>
        <w:t>”。</w:t>
      </w:r>
    </w:p>
    <w:p w:rsidR="002A085F" w:rsidRPr="00635562" w:rsidRDefault="002A085F" w:rsidP="002A085F">
      <w:pPr>
        <w:pStyle w:val="SingleTxtGC"/>
      </w:pPr>
      <w:r w:rsidRPr="00635562">
        <w:t>11.3.3</w:t>
      </w:r>
      <w:r w:rsidR="00794333">
        <w:t xml:space="preserve">  </w:t>
      </w:r>
      <w:r>
        <w:rPr>
          <w:rFonts w:hint="eastAsia"/>
        </w:rPr>
        <w:t>将“应</w:t>
      </w:r>
      <w:r w:rsidR="00794333">
        <w:rPr>
          <w:rFonts w:hint="eastAsia"/>
        </w:rPr>
        <w:t>……</w:t>
      </w:r>
      <w:r w:rsidRPr="00551E3A">
        <w:rPr>
          <w:rFonts w:hint="eastAsia"/>
        </w:rPr>
        <w:t>进行</w:t>
      </w:r>
      <w:r>
        <w:rPr>
          <w:rFonts w:hint="eastAsia"/>
        </w:rPr>
        <w:t>”改为“</w:t>
      </w:r>
      <w:r w:rsidR="00794333">
        <w:rPr>
          <w:rFonts w:hint="eastAsia"/>
        </w:rPr>
        <w:t>……</w:t>
      </w:r>
      <w:r w:rsidRPr="00551E3A">
        <w:rPr>
          <w:rFonts w:hint="eastAsia"/>
        </w:rPr>
        <w:t>进行</w:t>
      </w:r>
      <w:r>
        <w:rPr>
          <w:rFonts w:hint="eastAsia"/>
        </w:rPr>
        <w:t>”。将“</w:t>
      </w:r>
      <w:r w:rsidR="00794333">
        <w:rPr>
          <w:rFonts w:hint="eastAsia"/>
        </w:rPr>
        <w:t>……</w:t>
      </w:r>
      <w:r w:rsidRPr="004F2428">
        <w:rPr>
          <w:rFonts w:hint="eastAsia"/>
        </w:rPr>
        <w:t>将在它</w:t>
      </w:r>
      <w:r w:rsidR="00794333">
        <w:rPr>
          <w:rFonts w:hint="eastAsia"/>
        </w:rPr>
        <w:t>……</w:t>
      </w:r>
      <w:r w:rsidRPr="004F2428">
        <w:rPr>
          <w:rFonts w:hint="eastAsia"/>
        </w:rPr>
        <w:t>的条件下运输</w:t>
      </w:r>
      <w:r>
        <w:rPr>
          <w:rFonts w:hint="eastAsia"/>
        </w:rPr>
        <w:t>”改为“</w:t>
      </w:r>
      <w:r w:rsidR="00794333">
        <w:rPr>
          <w:rFonts w:hint="eastAsia"/>
        </w:rPr>
        <w:t>……</w:t>
      </w:r>
      <w:r w:rsidRPr="004F2428">
        <w:rPr>
          <w:rFonts w:hint="eastAsia"/>
        </w:rPr>
        <w:t>将在它</w:t>
      </w:r>
      <w:r>
        <w:rPr>
          <w:rFonts w:hint="eastAsia"/>
        </w:rPr>
        <w:t>可能遇到的</w:t>
      </w:r>
      <w:r w:rsidR="00105B55">
        <w:rPr>
          <w:rFonts w:hint="eastAsia"/>
        </w:rPr>
        <w:t>……</w:t>
      </w:r>
      <w:r w:rsidRPr="004F2428">
        <w:rPr>
          <w:rFonts w:hint="eastAsia"/>
        </w:rPr>
        <w:t>条件下运输</w:t>
      </w:r>
      <w:r>
        <w:rPr>
          <w:rFonts w:hint="eastAsia"/>
        </w:rPr>
        <w:t>”。</w:t>
      </w:r>
    </w:p>
    <w:p w:rsidR="002A085F" w:rsidRPr="00635562" w:rsidRDefault="002A085F" w:rsidP="002A085F">
      <w:pPr>
        <w:pStyle w:val="SingleTxtGC"/>
        <w:rPr>
          <w:i/>
          <w:iCs/>
        </w:rPr>
      </w:pPr>
      <w:r w:rsidRPr="00635562">
        <w:t>11.3.4</w:t>
      </w:r>
      <w:r w:rsidR="00794333">
        <w:t xml:space="preserve">  </w:t>
      </w:r>
      <w:r>
        <w:rPr>
          <w:rFonts w:hint="eastAsia"/>
        </w:rPr>
        <w:t>将“被考虑用</w:t>
      </w:r>
      <w:r w:rsidR="00105B55">
        <w:rPr>
          <w:rFonts w:hint="eastAsia"/>
        </w:rPr>
        <w:t>……</w:t>
      </w:r>
      <w:r>
        <w:rPr>
          <w:rFonts w:hint="eastAsia"/>
        </w:rPr>
        <w:t>运输”改为“被考虑用</w:t>
      </w:r>
      <w:r w:rsidR="00105B55">
        <w:rPr>
          <w:rFonts w:hint="eastAsia"/>
        </w:rPr>
        <w:t>……</w:t>
      </w:r>
      <w:r>
        <w:rPr>
          <w:rFonts w:hint="eastAsia"/>
        </w:rPr>
        <w:t>包装”。</w:t>
      </w:r>
    </w:p>
    <w:p w:rsidR="002A085F" w:rsidRPr="00635562" w:rsidRDefault="002A085F" w:rsidP="002A085F">
      <w:pPr>
        <w:pStyle w:val="SingleTxtGC"/>
      </w:pPr>
      <w:r w:rsidRPr="00635562">
        <w:t>11.5.1.2.1(d)</w:t>
      </w:r>
      <w:r w:rsidR="00105B55">
        <w:t xml:space="preserve">  </w:t>
      </w:r>
      <w:r>
        <w:rPr>
          <w:rFonts w:hint="eastAsia"/>
        </w:rPr>
        <w:t>将“</w:t>
      </w:r>
      <w:r w:rsidRPr="00635562">
        <w:t>30</w:t>
      </w:r>
      <w:r w:rsidR="00BC6543" w:rsidRPr="00A232DF">
        <w:rPr>
          <w:sz w:val="10"/>
          <w:szCs w:val="10"/>
        </w:rPr>
        <w:t xml:space="preserve"> </w:t>
      </w:r>
      <w:r w:rsidRPr="00635562">
        <w:t>±</w:t>
      </w:r>
      <w:r w:rsidR="00BC6543" w:rsidRPr="00A232DF">
        <w:rPr>
          <w:sz w:val="10"/>
          <w:szCs w:val="10"/>
        </w:rPr>
        <w:t xml:space="preserve"> </w:t>
      </w:r>
      <w:r w:rsidRPr="00635562">
        <w:t>3</w:t>
      </w:r>
      <w:r>
        <w:t>兆帕</w:t>
      </w:r>
      <w:r>
        <w:rPr>
          <w:rFonts w:hint="eastAsia"/>
        </w:rPr>
        <w:t>”改为“</w:t>
      </w:r>
      <w:r w:rsidRPr="00635562">
        <w:t>29</w:t>
      </w:r>
      <w:r>
        <w:t>兆帕</w:t>
      </w:r>
      <w:r w:rsidR="00BC6543" w:rsidRPr="00A232DF">
        <w:rPr>
          <w:rFonts w:hint="eastAsia"/>
          <w:sz w:val="10"/>
          <w:szCs w:val="10"/>
        </w:rPr>
        <w:t xml:space="preserve"> </w:t>
      </w:r>
      <w:r w:rsidRPr="00635562">
        <w:t>±</w:t>
      </w:r>
      <w:r w:rsidR="00BC6543" w:rsidRPr="00BC6543">
        <w:rPr>
          <w:sz w:val="10"/>
          <w:szCs w:val="10"/>
        </w:rPr>
        <w:t xml:space="preserve"> </w:t>
      </w:r>
      <w:r w:rsidRPr="00635562">
        <w:t>4</w:t>
      </w:r>
      <w:r>
        <w:t>兆帕</w:t>
      </w:r>
      <w:r>
        <w:rPr>
          <w:rFonts w:hint="eastAsia"/>
        </w:rPr>
        <w:t>”。</w:t>
      </w:r>
    </w:p>
    <w:p w:rsidR="002A085F" w:rsidRPr="00635562" w:rsidRDefault="002A085F" w:rsidP="00105B55">
      <w:pPr>
        <w:pStyle w:val="SingleTxtGC"/>
        <w:tabs>
          <w:tab w:val="clear" w:pos="1996"/>
          <w:tab w:val="clear" w:pos="2427"/>
          <w:tab w:val="left" w:pos="2220"/>
        </w:tabs>
      </w:pPr>
      <w:r w:rsidRPr="00635562">
        <w:t>11.5.1.3.1</w:t>
      </w:r>
      <w:r w:rsidR="00105B55">
        <w:t xml:space="preserve">  </w:t>
      </w:r>
      <w:r>
        <w:rPr>
          <w:rFonts w:hint="eastAsia"/>
        </w:rPr>
        <w:t>在脚注</w:t>
      </w:r>
      <w:r w:rsidRPr="00635562">
        <w:t>1</w:t>
      </w:r>
      <w:r>
        <w:rPr>
          <w:rFonts w:hint="eastAsia"/>
        </w:rPr>
        <w:t>中，将“</w:t>
      </w:r>
      <w:r w:rsidRPr="00FD358C">
        <w:rPr>
          <w:rFonts w:hint="eastAsia"/>
        </w:rPr>
        <w:t>运输条件</w:t>
      </w:r>
      <w:r>
        <w:rPr>
          <w:rFonts w:hint="eastAsia"/>
        </w:rPr>
        <w:t>”改为“工作条件”。</w:t>
      </w:r>
    </w:p>
    <w:p w:rsidR="002A085F" w:rsidRPr="00635562" w:rsidRDefault="002A085F" w:rsidP="00105B55">
      <w:pPr>
        <w:pStyle w:val="H1GC"/>
      </w:pPr>
      <w:r w:rsidRPr="00635562">
        <w:tab/>
      </w:r>
      <w:r w:rsidRPr="00635562">
        <w:tab/>
      </w:r>
      <w:r>
        <w:t>第</w:t>
      </w:r>
      <w:r w:rsidRPr="00635562">
        <w:t>12</w:t>
      </w:r>
      <w:r>
        <w:t>节</w:t>
      </w:r>
    </w:p>
    <w:p w:rsidR="002A085F" w:rsidRPr="00635562" w:rsidRDefault="002A085F" w:rsidP="002A085F">
      <w:pPr>
        <w:pStyle w:val="SingleTxtGC"/>
      </w:pPr>
      <w:r w:rsidRPr="00635562">
        <w:t>12.1.1</w:t>
      </w:r>
      <w:r w:rsidR="00105B55">
        <w:t xml:space="preserve">  </w:t>
      </w:r>
      <w:r>
        <w:rPr>
          <w:rFonts w:hint="eastAsia"/>
        </w:rPr>
        <w:t>将“</w:t>
      </w:r>
      <w:r w:rsidRPr="008449C9">
        <w:rPr>
          <w:rFonts w:hint="eastAsia"/>
        </w:rPr>
        <w:t>第</w:t>
      </w:r>
      <w:r w:rsidRPr="008449C9">
        <w:rPr>
          <w:rFonts w:hint="eastAsia"/>
        </w:rPr>
        <w:t>1</w:t>
      </w:r>
      <w:r w:rsidRPr="008449C9">
        <w:rPr>
          <w:rFonts w:hint="eastAsia"/>
        </w:rPr>
        <w:t>类</w:t>
      </w:r>
      <w:r>
        <w:rPr>
          <w:rFonts w:hint="eastAsia"/>
        </w:rPr>
        <w:t>”改为“爆炸品类”。</w:t>
      </w:r>
    </w:p>
    <w:p w:rsidR="002A085F" w:rsidRPr="00635562" w:rsidRDefault="002A085F" w:rsidP="002A085F">
      <w:pPr>
        <w:pStyle w:val="SingleTxtGC"/>
      </w:pPr>
      <w:r w:rsidRPr="00635562">
        <w:t>12.3.2</w:t>
      </w:r>
      <w:r w:rsidR="00105B55">
        <w:t xml:space="preserve">  </w:t>
      </w:r>
      <w:r>
        <w:rPr>
          <w:rFonts w:hint="eastAsia"/>
        </w:rPr>
        <w:t>删除“在运输过程中”。</w:t>
      </w:r>
    </w:p>
    <w:p w:rsidR="002A085F" w:rsidRPr="00635562" w:rsidRDefault="002A085F" w:rsidP="002A085F">
      <w:pPr>
        <w:pStyle w:val="SingleTxtGC"/>
      </w:pPr>
      <w:r w:rsidRPr="00635562">
        <w:t>12.3.3</w:t>
      </w:r>
      <w:r w:rsidR="00105B55">
        <w:t xml:space="preserve">  </w:t>
      </w:r>
      <w:r w:rsidRPr="005014CE">
        <w:rPr>
          <w:rFonts w:hint="eastAsia"/>
        </w:rPr>
        <w:t>将“应……进行”改为“……进行”。将“……将在它……的条件下运输”改为“……可能遇到……</w:t>
      </w:r>
      <w:r>
        <w:rPr>
          <w:rFonts w:hint="eastAsia"/>
        </w:rPr>
        <w:t>的</w:t>
      </w:r>
      <w:r w:rsidRPr="005014CE">
        <w:rPr>
          <w:rFonts w:hint="eastAsia"/>
        </w:rPr>
        <w:t>条件”。</w:t>
      </w:r>
    </w:p>
    <w:p w:rsidR="002A085F" w:rsidRPr="00635562" w:rsidRDefault="002A085F" w:rsidP="002A085F">
      <w:pPr>
        <w:pStyle w:val="SingleTxtGC"/>
      </w:pPr>
      <w:r w:rsidRPr="00635562">
        <w:lastRenderedPageBreak/>
        <w:t>12.5.1.2.1(d)</w:t>
      </w:r>
      <w:r w:rsidR="00D041B1">
        <w:t xml:space="preserve">  </w:t>
      </w:r>
      <w:r>
        <w:t>将</w:t>
      </w:r>
      <w:r>
        <w:rPr>
          <w:rFonts w:hint="eastAsia"/>
        </w:rPr>
        <w:t>“</w:t>
      </w:r>
      <w:r>
        <w:t>30</w:t>
      </w:r>
      <w:r w:rsidR="00A232DF" w:rsidRPr="00C861AA">
        <w:rPr>
          <w:sz w:val="10"/>
          <w:szCs w:val="10"/>
        </w:rPr>
        <w:t xml:space="preserve"> </w:t>
      </w:r>
      <w:r>
        <w:t>±</w:t>
      </w:r>
      <w:r w:rsidR="00A232DF" w:rsidRPr="00C861AA">
        <w:rPr>
          <w:sz w:val="10"/>
          <w:szCs w:val="10"/>
        </w:rPr>
        <w:t xml:space="preserve"> </w:t>
      </w:r>
      <w:r>
        <w:t>3</w:t>
      </w:r>
      <w:r>
        <w:t>兆帕</w:t>
      </w:r>
      <w:r>
        <w:rPr>
          <w:rFonts w:hint="eastAsia"/>
        </w:rPr>
        <w:t>”</w:t>
      </w:r>
      <w:r>
        <w:t>改为</w:t>
      </w:r>
      <w:r>
        <w:rPr>
          <w:rFonts w:hint="eastAsia"/>
        </w:rPr>
        <w:t>“</w:t>
      </w:r>
      <w:r>
        <w:t>29</w:t>
      </w:r>
      <w:r>
        <w:t>兆帕</w:t>
      </w:r>
      <w:r w:rsidR="00A232DF" w:rsidRPr="00A232DF">
        <w:rPr>
          <w:rFonts w:hint="eastAsia"/>
          <w:sz w:val="10"/>
          <w:szCs w:val="10"/>
        </w:rPr>
        <w:t xml:space="preserve"> </w:t>
      </w:r>
      <w:r>
        <w:t>±</w:t>
      </w:r>
      <w:r w:rsidR="00A232DF" w:rsidRPr="00A232DF">
        <w:rPr>
          <w:sz w:val="10"/>
          <w:szCs w:val="10"/>
        </w:rPr>
        <w:t xml:space="preserve"> </w:t>
      </w:r>
      <w:r>
        <w:t>4</w:t>
      </w:r>
      <w:r>
        <w:t>兆帕</w:t>
      </w:r>
      <w:r>
        <w:rPr>
          <w:rFonts w:hint="eastAsia"/>
        </w:rPr>
        <w:t>”</w:t>
      </w:r>
      <w:r>
        <w:t>。</w:t>
      </w:r>
    </w:p>
    <w:p w:rsidR="002A085F" w:rsidRPr="00635562" w:rsidRDefault="002A085F" w:rsidP="002A085F">
      <w:pPr>
        <w:pStyle w:val="SingleTxtGC"/>
      </w:pPr>
      <w:r w:rsidRPr="00635562">
        <w:t>12.5.1.3.1</w:t>
      </w:r>
      <w:r w:rsidR="00D041B1">
        <w:t xml:space="preserve">  </w:t>
      </w:r>
      <w:r>
        <w:t>在脚注</w:t>
      </w:r>
      <w:r>
        <w:t>1</w:t>
      </w:r>
      <w:r>
        <w:t>中，将</w:t>
      </w:r>
      <w:r>
        <w:rPr>
          <w:rFonts w:hint="eastAsia"/>
        </w:rPr>
        <w:t>“</w:t>
      </w:r>
      <w:r>
        <w:t>运输条件</w:t>
      </w:r>
      <w:r>
        <w:rPr>
          <w:rFonts w:hint="eastAsia"/>
        </w:rPr>
        <w:t>”</w:t>
      </w:r>
      <w:r>
        <w:t>改为</w:t>
      </w:r>
      <w:r>
        <w:rPr>
          <w:rFonts w:hint="eastAsia"/>
        </w:rPr>
        <w:t>“</w:t>
      </w:r>
      <w:r>
        <w:t>工作条件</w:t>
      </w:r>
      <w:r>
        <w:rPr>
          <w:rFonts w:hint="eastAsia"/>
        </w:rPr>
        <w:t>”</w:t>
      </w:r>
      <w:r>
        <w:t>。</w:t>
      </w:r>
    </w:p>
    <w:p w:rsidR="002A085F" w:rsidRPr="00635562" w:rsidRDefault="002A085F" w:rsidP="00D041B1">
      <w:pPr>
        <w:pStyle w:val="H1GC"/>
      </w:pPr>
      <w:r w:rsidRPr="00635562">
        <w:tab/>
      </w:r>
      <w:r w:rsidRPr="00635562">
        <w:tab/>
      </w:r>
      <w:r>
        <w:t>第</w:t>
      </w:r>
      <w:r w:rsidRPr="00635562">
        <w:t>13</w:t>
      </w:r>
      <w:r>
        <w:t>节</w:t>
      </w:r>
    </w:p>
    <w:p w:rsidR="002A085F" w:rsidRPr="00635562" w:rsidRDefault="002A085F" w:rsidP="002A085F">
      <w:pPr>
        <w:pStyle w:val="SingleTxtGC"/>
      </w:pPr>
      <w:r w:rsidRPr="00635562">
        <w:t>13.1</w:t>
      </w:r>
      <w:r w:rsidR="00D041B1">
        <w:t xml:space="preserve">  </w:t>
      </w:r>
      <w:r>
        <w:t>修改如下：</w:t>
      </w:r>
    </w:p>
    <w:p w:rsidR="002A085F" w:rsidRPr="00635562" w:rsidRDefault="002A085F" w:rsidP="00014723">
      <w:pPr>
        <w:pStyle w:val="SingleTxtGC"/>
      </w:pPr>
      <w:r w:rsidRPr="00635562">
        <w:t>“13.1</w:t>
      </w:r>
      <w:r w:rsidR="00D041B1">
        <w:t xml:space="preserve">  </w:t>
      </w:r>
      <w:r>
        <w:rPr>
          <w:rFonts w:hint="eastAsia"/>
        </w:rPr>
        <w:t>这个试验系列用于回答</w:t>
      </w:r>
      <w:r w:rsidRPr="002B0F13">
        <w:rPr>
          <w:rFonts w:hint="eastAsia"/>
        </w:rPr>
        <w:t>图</w:t>
      </w:r>
      <w:r w:rsidRPr="002B0F13">
        <w:rPr>
          <w:rFonts w:hint="eastAsia"/>
        </w:rPr>
        <w:t>10.2</w:t>
      </w:r>
      <w:r w:rsidRPr="002B0F13">
        <w:rPr>
          <w:rFonts w:hint="eastAsia"/>
        </w:rPr>
        <w:t>框</w:t>
      </w:r>
      <w:r>
        <w:rPr>
          <w:rFonts w:hint="eastAsia"/>
        </w:rPr>
        <w:t>10</w:t>
      </w:r>
      <w:r>
        <w:rPr>
          <w:rFonts w:hint="eastAsia"/>
        </w:rPr>
        <w:t>和</w:t>
      </w:r>
      <w:r w:rsidRPr="002B0F13">
        <w:rPr>
          <w:rFonts w:hint="eastAsia"/>
        </w:rPr>
        <w:t>11</w:t>
      </w:r>
      <w:r>
        <w:rPr>
          <w:rFonts w:hint="eastAsia"/>
        </w:rPr>
        <w:t>中的问题，即通过确定</w:t>
      </w:r>
      <w:r w:rsidRPr="00203E85">
        <w:rPr>
          <w:rFonts w:hint="eastAsia"/>
        </w:rPr>
        <w:t>物质对机械刺激</w:t>
      </w:r>
      <w:r w:rsidRPr="00203E85">
        <w:rPr>
          <w:rFonts w:hint="eastAsia"/>
        </w:rPr>
        <w:t>(</w:t>
      </w:r>
      <w:r w:rsidRPr="00203E85">
        <w:rPr>
          <w:rFonts w:hint="eastAsia"/>
        </w:rPr>
        <w:t>撞击和摩擦</w:t>
      </w:r>
      <w:r w:rsidRPr="00203E85">
        <w:rPr>
          <w:rFonts w:hint="eastAsia"/>
        </w:rPr>
        <w:t>)</w:t>
      </w:r>
      <w:r w:rsidRPr="00203E85">
        <w:rPr>
          <w:rFonts w:hint="eastAsia"/>
        </w:rPr>
        <w:t>、对热和对火焰的敏感度</w:t>
      </w:r>
      <w:r>
        <w:rPr>
          <w:rFonts w:hint="eastAsia"/>
        </w:rPr>
        <w:t>回答这些问题。</w:t>
      </w:r>
      <w:r w:rsidRPr="00203E85">
        <w:rPr>
          <w:rFonts w:hint="eastAsia"/>
        </w:rPr>
        <w:t>如果试验</w:t>
      </w:r>
      <w:r w:rsidRPr="00055C20">
        <w:rPr>
          <w:rFonts w:hint="eastAsia"/>
        </w:rPr>
        <w:t>类型</w:t>
      </w:r>
      <w:r w:rsidRPr="00203E85">
        <w:rPr>
          <w:rFonts w:hint="eastAsia"/>
        </w:rPr>
        <w:t>3</w:t>
      </w:r>
      <w:r w:rsidR="00D041B1" w:rsidRPr="006A4FE7">
        <w:rPr>
          <w:sz w:val="10"/>
          <w:szCs w:val="10"/>
        </w:rPr>
        <w:t xml:space="preserve"> </w:t>
      </w:r>
      <w:r w:rsidRPr="00203E85">
        <w:rPr>
          <w:rFonts w:hint="eastAsia"/>
        </w:rPr>
        <w:t>(c)</w:t>
      </w:r>
      <w:r w:rsidRPr="00203E85">
        <w:rPr>
          <w:rFonts w:hint="eastAsia"/>
        </w:rPr>
        <w:t>得到的</w:t>
      </w:r>
      <w:r w:rsidRPr="00D041B1">
        <w:rPr>
          <w:rFonts w:hint="eastAsia"/>
          <w:color w:val="000000" w:themeColor="text1"/>
        </w:rPr>
        <w:t>结果</w:t>
      </w:r>
      <w:r w:rsidRPr="00203E85">
        <w:rPr>
          <w:rFonts w:hint="eastAsia"/>
        </w:rPr>
        <w:t>是“</w:t>
      </w:r>
      <w:r w:rsidRPr="00203E85">
        <w:rPr>
          <w:rFonts w:hint="eastAsia"/>
        </w:rPr>
        <w:t>+</w:t>
      </w:r>
      <w:r w:rsidRPr="00203E85">
        <w:rPr>
          <w:rFonts w:hint="eastAsia"/>
        </w:rPr>
        <w:t>”，框</w:t>
      </w:r>
      <w:r w:rsidRPr="00203E85">
        <w:rPr>
          <w:rFonts w:hint="eastAsia"/>
        </w:rPr>
        <w:t>10</w:t>
      </w:r>
      <w:r w:rsidRPr="00203E85">
        <w:rPr>
          <w:rFonts w:hint="eastAsia"/>
        </w:rPr>
        <w:t>问题的答案即为“否”，物质</w:t>
      </w:r>
      <w:r>
        <w:rPr>
          <w:rFonts w:hint="eastAsia"/>
        </w:rPr>
        <w:t>应被归类为不稳定爆炸品</w:t>
      </w:r>
      <w:r w:rsidRPr="00203E85">
        <w:rPr>
          <w:rFonts w:hint="eastAsia"/>
        </w:rPr>
        <w:t>。如果试验</w:t>
      </w:r>
      <w:r w:rsidRPr="00203E85">
        <w:rPr>
          <w:rFonts w:hint="eastAsia"/>
        </w:rPr>
        <w:t>3</w:t>
      </w:r>
      <w:r w:rsidR="00D041B1" w:rsidRPr="006A4FE7">
        <w:rPr>
          <w:sz w:val="10"/>
          <w:szCs w:val="10"/>
        </w:rPr>
        <w:t xml:space="preserve"> </w:t>
      </w:r>
      <w:r w:rsidRPr="00203E85">
        <w:rPr>
          <w:rFonts w:hint="eastAsia"/>
        </w:rPr>
        <w:t>(a)</w:t>
      </w:r>
      <w:r w:rsidRPr="00203E85">
        <w:rPr>
          <w:rFonts w:hint="eastAsia"/>
        </w:rPr>
        <w:t>、</w:t>
      </w:r>
      <w:r w:rsidRPr="00203E85">
        <w:rPr>
          <w:rFonts w:hint="eastAsia"/>
        </w:rPr>
        <w:t>3</w:t>
      </w:r>
      <w:r w:rsidR="00D041B1" w:rsidRPr="00722754">
        <w:rPr>
          <w:sz w:val="10"/>
          <w:szCs w:val="10"/>
        </w:rPr>
        <w:t xml:space="preserve"> </w:t>
      </w:r>
      <w:r w:rsidRPr="00203E85">
        <w:rPr>
          <w:rFonts w:hint="eastAsia"/>
        </w:rPr>
        <w:t>(b)</w:t>
      </w:r>
      <w:r w:rsidRPr="00203E85">
        <w:rPr>
          <w:rFonts w:hint="eastAsia"/>
        </w:rPr>
        <w:t>和</w:t>
      </w:r>
      <w:r w:rsidRPr="00203E85">
        <w:rPr>
          <w:rFonts w:hint="eastAsia"/>
        </w:rPr>
        <w:t>3</w:t>
      </w:r>
      <w:r w:rsidR="00D041B1" w:rsidRPr="00722754">
        <w:rPr>
          <w:sz w:val="10"/>
          <w:szCs w:val="10"/>
        </w:rPr>
        <w:t xml:space="preserve"> </w:t>
      </w:r>
      <w:r w:rsidRPr="00203E85">
        <w:rPr>
          <w:rFonts w:hint="eastAsia"/>
        </w:rPr>
        <w:t>(d)</w:t>
      </w:r>
      <w:r w:rsidRPr="00203E85">
        <w:rPr>
          <w:rFonts w:hint="eastAsia"/>
        </w:rPr>
        <w:t>中任何一个得到的结果是“</w:t>
      </w:r>
      <w:r w:rsidRPr="00203E85">
        <w:rPr>
          <w:rFonts w:hint="eastAsia"/>
        </w:rPr>
        <w:t>+</w:t>
      </w:r>
      <w:r w:rsidRPr="00203E85">
        <w:rPr>
          <w:rFonts w:hint="eastAsia"/>
        </w:rPr>
        <w:t>”，框</w:t>
      </w:r>
      <w:r w:rsidRPr="00203E85">
        <w:rPr>
          <w:rFonts w:hint="eastAsia"/>
        </w:rPr>
        <w:t>11</w:t>
      </w:r>
      <w:r w:rsidRPr="00203E85">
        <w:rPr>
          <w:rFonts w:hint="eastAsia"/>
        </w:rPr>
        <w:t>问题的答案即为“是”。如果得到“</w:t>
      </w:r>
      <w:r w:rsidRPr="00203E85">
        <w:rPr>
          <w:rFonts w:hint="eastAsia"/>
        </w:rPr>
        <w:t>+</w:t>
      </w:r>
      <w:r w:rsidRPr="00203E85">
        <w:rPr>
          <w:rFonts w:hint="eastAsia"/>
        </w:rPr>
        <w:t>”结果，物质</w:t>
      </w:r>
      <w:r>
        <w:rPr>
          <w:rFonts w:hint="eastAsia"/>
        </w:rPr>
        <w:t>应被归类为所做试验形式下的不稳定爆炸品，但</w:t>
      </w:r>
      <w:r w:rsidRPr="00203E85">
        <w:rPr>
          <w:rFonts w:hint="eastAsia"/>
        </w:rPr>
        <w:t>可以封装或以其他方式减敏或包装以减少其对外部刺激的敏感度。</w:t>
      </w:r>
    </w:p>
    <w:p w:rsidR="002A085F" w:rsidRPr="00296171" w:rsidRDefault="002A085F" w:rsidP="00014723">
      <w:pPr>
        <w:pStyle w:val="SingleTxtGC"/>
      </w:pPr>
      <w:r>
        <w:rPr>
          <w:rFonts w:eastAsia="楷体" w:hint="eastAsia"/>
          <w:b/>
          <w:iCs/>
        </w:rPr>
        <w:t>注：</w:t>
      </w:r>
      <w:r w:rsidRPr="003C1999">
        <w:rPr>
          <w:rFonts w:eastAsia="楷体" w:hint="eastAsia"/>
          <w:bCs/>
          <w:iCs/>
        </w:rPr>
        <w:t>虽然被归类为</w:t>
      </w:r>
      <w:r>
        <w:rPr>
          <w:rFonts w:eastAsia="楷体" w:hint="eastAsia"/>
          <w:bCs/>
          <w:iCs/>
        </w:rPr>
        <w:t>不稳定爆炸品的</w:t>
      </w:r>
      <w:r w:rsidRPr="00014723">
        <w:rPr>
          <w:rFonts w:hint="eastAsia"/>
        </w:rPr>
        <w:t>爆炸品</w:t>
      </w:r>
      <w:r>
        <w:rPr>
          <w:rFonts w:eastAsia="楷体" w:hint="eastAsia"/>
          <w:bCs/>
          <w:iCs/>
        </w:rPr>
        <w:t>被禁止运输，但在其他可能适用特别预防措施的部门则不在禁止之列</w:t>
      </w:r>
      <w:r w:rsidRPr="003C1999">
        <w:rPr>
          <w:rFonts w:hint="eastAsia"/>
          <w:bCs/>
        </w:rPr>
        <w:t>。”。</w:t>
      </w:r>
    </w:p>
    <w:p w:rsidR="002A085F" w:rsidRPr="00635562" w:rsidRDefault="002A085F" w:rsidP="002A085F">
      <w:pPr>
        <w:pStyle w:val="SingleTxtGC"/>
      </w:pPr>
      <w:r w:rsidRPr="00635562">
        <w:t>13.3.2</w:t>
      </w:r>
      <w:r w:rsidR="00C457A0">
        <w:t xml:space="preserve">  </w:t>
      </w:r>
      <w:r>
        <w:rPr>
          <w:rFonts w:hint="eastAsia"/>
        </w:rPr>
        <w:t>将“</w:t>
      </w:r>
      <w:r w:rsidRPr="00C9642B">
        <w:rPr>
          <w:rFonts w:hint="eastAsia"/>
        </w:rPr>
        <w:t>为运输规定的湿润剂</w:t>
      </w:r>
      <w:r>
        <w:rPr>
          <w:rFonts w:hint="eastAsia"/>
        </w:rPr>
        <w:t>”改为“规定的</w:t>
      </w:r>
      <w:r w:rsidRPr="00C9642B">
        <w:rPr>
          <w:rFonts w:hint="eastAsia"/>
        </w:rPr>
        <w:t>湿润剂</w:t>
      </w:r>
      <w:r>
        <w:rPr>
          <w:rFonts w:hint="eastAsia"/>
        </w:rPr>
        <w:t>”。</w:t>
      </w:r>
    </w:p>
    <w:p w:rsidR="002A085F" w:rsidRPr="00635562" w:rsidRDefault="002A085F" w:rsidP="002A085F">
      <w:pPr>
        <w:pStyle w:val="SingleTxtGC"/>
      </w:pPr>
      <w:r w:rsidRPr="00635562">
        <w:t>13.3.3</w:t>
      </w:r>
      <w:r w:rsidR="00C457A0">
        <w:t xml:space="preserve">  </w:t>
      </w:r>
      <w:r>
        <w:rPr>
          <w:rFonts w:hint="eastAsia"/>
        </w:rPr>
        <w:t>将句中的“</w:t>
      </w:r>
      <w:r w:rsidRPr="00843D9E">
        <w:rPr>
          <w:rFonts w:hint="eastAsia"/>
        </w:rPr>
        <w:t>在环境温度下进行，除非</w:t>
      </w:r>
      <w:r>
        <w:rPr>
          <w:rFonts w:hint="eastAsia"/>
        </w:rPr>
        <w:t>另有</w:t>
      </w:r>
      <w:r w:rsidRPr="005014CE">
        <w:rPr>
          <w:rFonts w:hint="eastAsia"/>
        </w:rPr>
        <w:t>……</w:t>
      </w:r>
      <w:r>
        <w:rPr>
          <w:rFonts w:hint="eastAsia"/>
        </w:rPr>
        <w:t>条件下</w:t>
      </w:r>
      <w:r w:rsidRPr="00843D9E">
        <w:rPr>
          <w:rFonts w:hint="eastAsia"/>
        </w:rPr>
        <w:t>运输</w:t>
      </w:r>
      <w:r>
        <w:rPr>
          <w:rFonts w:hint="eastAsia"/>
        </w:rPr>
        <w:t>”改为“</w:t>
      </w:r>
      <w:r w:rsidRPr="00843D9E">
        <w:rPr>
          <w:rFonts w:hint="eastAsia"/>
        </w:rPr>
        <w:t>在环境温度下进行，除非</w:t>
      </w:r>
      <w:r>
        <w:rPr>
          <w:rFonts w:hint="eastAsia"/>
        </w:rPr>
        <w:t>可能遇到</w:t>
      </w:r>
      <w:r w:rsidRPr="005014CE">
        <w:rPr>
          <w:rFonts w:hint="eastAsia"/>
        </w:rPr>
        <w:t>……</w:t>
      </w:r>
      <w:r>
        <w:rPr>
          <w:rFonts w:hint="eastAsia"/>
        </w:rPr>
        <w:t>的条件”。</w:t>
      </w:r>
    </w:p>
    <w:p w:rsidR="002A085F" w:rsidRPr="00635562" w:rsidRDefault="002A085F" w:rsidP="002A085F">
      <w:pPr>
        <w:pStyle w:val="SingleTxtGC"/>
      </w:pPr>
      <w:r w:rsidRPr="00635562">
        <w:t>13.4</w:t>
      </w:r>
      <w:r w:rsidR="00C457A0">
        <w:t xml:space="preserve">  </w:t>
      </w:r>
      <w:r>
        <w:rPr>
          <w:rFonts w:hint="eastAsia"/>
        </w:rPr>
        <w:t>将整个小节内“</w:t>
      </w:r>
      <w:r w:rsidRPr="00EC0B2E">
        <w:rPr>
          <w:rFonts w:hint="eastAsia"/>
        </w:rPr>
        <w:t>太危险不能</w:t>
      </w:r>
      <w:r w:rsidRPr="005014CE">
        <w:rPr>
          <w:rFonts w:hint="eastAsia"/>
        </w:rPr>
        <w:t>……</w:t>
      </w:r>
      <w:r w:rsidRPr="00EC0B2E">
        <w:rPr>
          <w:rFonts w:hint="eastAsia"/>
        </w:rPr>
        <w:t>运输</w:t>
      </w:r>
      <w:r>
        <w:rPr>
          <w:rFonts w:hint="eastAsia"/>
        </w:rPr>
        <w:t>”改为“不稳定爆炸品”。</w:t>
      </w:r>
    </w:p>
    <w:p w:rsidR="002A085F" w:rsidRPr="00C457A0" w:rsidRDefault="00C457A0" w:rsidP="00C457A0">
      <w:pPr>
        <w:pStyle w:val="SingleTxtGC"/>
        <w:tabs>
          <w:tab w:val="clear" w:pos="1565"/>
        </w:tabs>
        <w:ind w:firstLine="431"/>
      </w:pPr>
      <w:r w:rsidRPr="00722754">
        <w:rPr>
          <w:rFonts w:eastAsia="楷体"/>
          <w:iCs/>
          <w:szCs w:val="21"/>
        </w:rPr>
        <w:t>(</w:t>
      </w:r>
      <w:r w:rsidR="002A085F" w:rsidRPr="00C457A0">
        <w:rPr>
          <w:rFonts w:eastAsia="楷体" w:hint="eastAsia"/>
          <w:iCs/>
        </w:rPr>
        <w:t>需改动的是下列各段：</w:t>
      </w:r>
      <w:r w:rsidR="002A085F" w:rsidRPr="00C457A0">
        <w:t>13.4.1.1</w:t>
      </w:r>
      <w:r w:rsidR="002A085F" w:rsidRPr="00C457A0">
        <w:t>、</w:t>
      </w:r>
      <w:r w:rsidR="002A085F" w:rsidRPr="00C457A0">
        <w:t>13.4.1.4.1</w:t>
      </w:r>
      <w:r w:rsidR="002A085F" w:rsidRPr="00C457A0">
        <w:t>、</w:t>
      </w:r>
      <w:r w:rsidR="002A085F" w:rsidRPr="00C457A0">
        <w:t>13.4.1.4.2</w:t>
      </w:r>
      <w:r w:rsidR="002A085F" w:rsidRPr="00C457A0">
        <w:t>、</w:t>
      </w:r>
      <w:r w:rsidR="002A085F" w:rsidRPr="00C457A0">
        <w:t>13.4.2.1</w:t>
      </w:r>
      <w:r w:rsidR="002A085F" w:rsidRPr="00C457A0">
        <w:t>、</w:t>
      </w:r>
      <w:r w:rsidR="002A085F" w:rsidRPr="00C457A0">
        <w:t>13.4.2.4</w:t>
      </w:r>
      <w:r w:rsidR="002A085F" w:rsidRPr="00C457A0">
        <w:t>、</w:t>
      </w:r>
      <w:r w:rsidR="002A085F" w:rsidRPr="00C457A0">
        <w:t>13.4.3.1</w:t>
      </w:r>
      <w:r w:rsidR="002A085F" w:rsidRPr="00C457A0">
        <w:t>、</w:t>
      </w:r>
      <w:r w:rsidR="002A085F" w:rsidRPr="00C457A0">
        <w:t>13.4.3.4.1</w:t>
      </w:r>
      <w:r w:rsidR="00437116" w:rsidRPr="00437116">
        <w:rPr>
          <w:sz w:val="10"/>
          <w:szCs w:val="10"/>
        </w:rPr>
        <w:t xml:space="preserve"> </w:t>
      </w:r>
      <w:r w:rsidR="002A085F" w:rsidRPr="00C457A0">
        <w:rPr>
          <w:rFonts w:eastAsia="楷体"/>
          <w:iCs/>
        </w:rPr>
        <w:t>(</w:t>
      </w:r>
      <w:r w:rsidR="002A085F" w:rsidRPr="00C457A0">
        <w:rPr>
          <w:rFonts w:eastAsia="楷体" w:hint="eastAsia"/>
          <w:iCs/>
        </w:rPr>
        <w:t>两处</w:t>
      </w:r>
      <w:r w:rsidR="002A085F" w:rsidRPr="00C457A0">
        <w:rPr>
          <w:rFonts w:eastAsia="楷体"/>
          <w:iCs/>
        </w:rPr>
        <w:t>)</w:t>
      </w:r>
      <w:r w:rsidR="002A085F" w:rsidRPr="00C457A0">
        <w:t>、</w:t>
      </w:r>
      <w:r w:rsidR="002A085F" w:rsidRPr="00C457A0">
        <w:t>13.4.3.4.2</w:t>
      </w:r>
      <w:r w:rsidR="00437116" w:rsidRPr="00437116">
        <w:rPr>
          <w:sz w:val="10"/>
          <w:szCs w:val="10"/>
        </w:rPr>
        <w:t xml:space="preserve"> </w:t>
      </w:r>
      <w:r w:rsidR="002A085F" w:rsidRPr="00C457A0">
        <w:rPr>
          <w:rFonts w:eastAsia="楷体"/>
          <w:iCs/>
        </w:rPr>
        <w:t>(</w:t>
      </w:r>
      <w:r w:rsidR="002A085F" w:rsidRPr="00C457A0">
        <w:rPr>
          <w:rFonts w:eastAsia="楷体" w:hint="eastAsia"/>
          <w:iCs/>
        </w:rPr>
        <w:t>两处</w:t>
      </w:r>
      <w:r w:rsidR="002A085F" w:rsidRPr="00C457A0">
        <w:rPr>
          <w:rFonts w:eastAsia="楷体"/>
          <w:iCs/>
        </w:rPr>
        <w:t>)</w:t>
      </w:r>
      <w:r w:rsidR="002A085F" w:rsidRPr="00C457A0">
        <w:t>、</w:t>
      </w:r>
      <w:r w:rsidR="002A085F" w:rsidRPr="00C457A0">
        <w:t>13.4.4.1</w:t>
      </w:r>
      <w:r w:rsidR="002A085F" w:rsidRPr="00C457A0">
        <w:t>、</w:t>
      </w:r>
      <w:r w:rsidR="002A085F" w:rsidRPr="00C457A0">
        <w:t>13.4.4.4</w:t>
      </w:r>
      <w:r w:rsidR="002A085F" w:rsidRPr="00C457A0">
        <w:t>、</w:t>
      </w:r>
      <w:r w:rsidR="002A085F" w:rsidRPr="00C457A0">
        <w:t>13.4.5.1</w:t>
      </w:r>
      <w:r w:rsidR="002A085F" w:rsidRPr="00C457A0">
        <w:t>、</w:t>
      </w:r>
      <w:r w:rsidR="002A085F" w:rsidRPr="00C457A0">
        <w:t>13.4.5.4.2</w:t>
      </w:r>
      <w:r w:rsidR="002A085F" w:rsidRPr="00C457A0">
        <w:t>、</w:t>
      </w:r>
      <w:r w:rsidR="002A085F" w:rsidRPr="00C457A0">
        <w:t>13.4.5.4.3</w:t>
      </w:r>
      <w:r w:rsidR="002A085F" w:rsidRPr="00C457A0">
        <w:t>、</w:t>
      </w:r>
      <w:r w:rsidR="002A085F" w:rsidRPr="00C457A0">
        <w:t>13.4.6.1</w:t>
      </w:r>
      <w:r w:rsidR="002A085F" w:rsidRPr="00C457A0">
        <w:t>、</w:t>
      </w:r>
      <w:r w:rsidR="002A085F" w:rsidRPr="00C457A0">
        <w:t>13.4.6.4.1</w:t>
      </w:r>
      <w:r w:rsidR="002A085F" w:rsidRPr="00C457A0">
        <w:t>、</w:t>
      </w:r>
      <w:r w:rsidR="002A085F" w:rsidRPr="00C457A0">
        <w:t>13.4.6.4.2</w:t>
      </w:r>
      <w:r w:rsidR="002A085F" w:rsidRPr="00C457A0">
        <w:t>、</w:t>
      </w:r>
      <w:r w:rsidR="002A085F" w:rsidRPr="00C457A0">
        <w:t>13.4.7.1</w:t>
      </w:r>
      <w:r w:rsidR="002A085F" w:rsidRPr="00C457A0">
        <w:t>、</w:t>
      </w:r>
      <w:r w:rsidR="002A085F" w:rsidRPr="00C457A0">
        <w:t>13.4.7.5.1</w:t>
      </w:r>
      <w:r w:rsidR="002A085F" w:rsidRPr="00C457A0">
        <w:rPr>
          <w:rFonts w:hint="eastAsia"/>
        </w:rPr>
        <w:t>、</w:t>
      </w:r>
      <w:r w:rsidR="002A085F" w:rsidRPr="00C457A0">
        <w:t>13.4.7.5.2</w:t>
      </w:r>
      <w:r w:rsidR="002A085F" w:rsidRPr="00C457A0">
        <w:rPr>
          <w:iCs/>
        </w:rPr>
        <w:t>)</w:t>
      </w:r>
    </w:p>
    <w:p w:rsidR="002A085F" w:rsidRPr="00635562" w:rsidRDefault="002A085F" w:rsidP="002A085F">
      <w:pPr>
        <w:pStyle w:val="SingleTxtGC"/>
      </w:pPr>
      <w:r w:rsidRPr="00635562">
        <w:t>13.4.2.3.1(c)</w:t>
      </w:r>
      <w:r w:rsidR="00C334AF">
        <w:t xml:space="preserve">  </w:t>
      </w:r>
      <w:r>
        <w:rPr>
          <w:rFonts w:hint="eastAsia"/>
        </w:rPr>
        <w:t>将“运输的”改为“制成的”。</w:t>
      </w:r>
    </w:p>
    <w:p w:rsidR="002A085F" w:rsidRPr="00014723" w:rsidRDefault="002A085F" w:rsidP="002A085F">
      <w:pPr>
        <w:pStyle w:val="SingleTxtGC"/>
        <w:rPr>
          <w:spacing w:val="-6"/>
        </w:rPr>
      </w:pPr>
      <w:r w:rsidRPr="00014723">
        <w:rPr>
          <w:spacing w:val="-6"/>
        </w:rPr>
        <w:t>13.4.6.3.1.1</w:t>
      </w:r>
      <w:r w:rsidR="00C334AF" w:rsidRPr="00014723">
        <w:rPr>
          <w:spacing w:val="-6"/>
        </w:rPr>
        <w:t xml:space="preserve">  </w:t>
      </w:r>
      <w:r w:rsidRPr="00014723">
        <w:rPr>
          <w:rFonts w:hint="eastAsia"/>
          <w:spacing w:val="-6"/>
        </w:rPr>
        <w:t>第二句句中，将“润湿剂应是运输所需”改为“润湿剂应是规定的”。</w:t>
      </w:r>
    </w:p>
    <w:p w:rsidR="002A085F" w:rsidRPr="00014723" w:rsidRDefault="002A085F" w:rsidP="002A085F">
      <w:pPr>
        <w:pStyle w:val="SingleTxtGC"/>
        <w:rPr>
          <w:spacing w:val="-4"/>
        </w:rPr>
      </w:pPr>
      <w:r w:rsidRPr="00014723">
        <w:rPr>
          <w:spacing w:val="-4"/>
        </w:rPr>
        <w:t>13.4.7.3.1</w:t>
      </w:r>
      <w:r w:rsidR="00C334AF" w:rsidRPr="00014723">
        <w:rPr>
          <w:spacing w:val="-4"/>
        </w:rPr>
        <w:t xml:space="preserve">  </w:t>
      </w:r>
      <w:r w:rsidRPr="00014723">
        <w:rPr>
          <w:rFonts w:hint="eastAsia"/>
          <w:spacing w:val="-4"/>
        </w:rPr>
        <w:t>第二句句中，将“润湿剂应是运输所需”改为“润湿剂应是规定的”。</w:t>
      </w:r>
    </w:p>
    <w:p w:rsidR="002A085F" w:rsidRPr="00635562" w:rsidRDefault="002A085F" w:rsidP="002A085F">
      <w:pPr>
        <w:pStyle w:val="SingleTxtGC"/>
      </w:pPr>
      <w:r w:rsidRPr="00635562">
        <w:t>13.5</w:t>
      </w:r>
      <w:r w:rsidR="00C334AF">
        <w:t xml:space="preserve">  </w:t>
      </w:r>
      <w:r w:rsidRPr="0004147A">
        <w:rPr>
          <w:rFonts w:hint="eastAsia"/>
        </w:rPr>
        <w:t>将整个小节内“太危险不能……运输”改为“不稳定爆炸品”。</w:t>
      </w:r>
    </w:p>
    <w:p w:rsidR="002A085F" w:rsidRPr="00C334AF" w:rsidRDefault="002A085F" w:rsidP="00683A25">
      <w:pPr>
        <w:pStyle w:val="SingleTxtGC"/>
        <w:ind w:firstLine="431"/>
      </w:pPr>
      <w:r w:rsidRPr="00F77EC7">
        <w:rPr>
          <w:iCs/>
        </w:rPr>
        <w:t>(</w:t>
      </w:r>
      <w:r w:rsidRPr="00EC0B2E">
        <w:rPr>
          <w:rFonts w:eastAsia="楷体" w:hint="eastAsia"/>
          <w:iCs/>
        </w:rPr>
        <w:t>需改动的是下列各段：</w:t>
      </w:r>
      <w:r w:rsidRPr="00C334AF">
        <w:t>13.5.1.1</w:t>
      </w:r>
      <w:r w:rsidRPr="00C334AF">
        <w:t>、</w:t>
      </w:r>
      <w:r w:rsidRPr="00C334AF">
        <w:t>13.5.1.3.4</w:t>
      </w:r>
      <w:r w:rsidRPr="00C334AF">
        <w:t>、</w:t>
      </w:r>
      <w:r w:rsidRPr="00C334AF">
        <w:t>13.5.2.1</w:t>
      </w:r>
      <w:r w:rsidRPr="00C334AF">
        <w:t>、</w:t>
      </w:r>
      <w:r w:rsidRPr="00C334AF">
        <w:t>13.5.2.4</w:t>
      </w:r>
      <w:r w:rsidR="00C334AF">
        <w:t xml:space="preserve"> </w:t>
      </w:r>
      <w:r w:rsidRPr="00C334AF">
        <w:rPr>
          <w:rFonts w:eastAsia="楷体"/>
          <w:iCs/>
        </w:rPr>
        <w:t>(</w:t>
      </w:r>
      <w:r w:rsidRPr="00C334AF">
        <w:rPr>
          <w:rFonts w:eastAsia="楷体" w:hint="eastAsia"/>
          <w:iCs/>
        </w:rPr>
        <w:t>两处</w:t>
      </w:r>
      <w:r w:rsidRPr="00C334AF">
        <w:rPr>
          <w:rFonts w:eastAsia="楷体"/>
          <w:iCs/>
        </w:rPr>
        <w:t>)</w:t>
      </w:r>
      <w:r w:rsidRPr="00C334AF">
        <w:t>、</w:t>
      </w:r>
      <w:r w:rsidRPr="00C334AF">
        <w:t>13.5.3.1</w:t>
      </w:r>
      <w:r w:rsidRPr="00C334AF">
        <w:t>、</w:t>
      </w:r>
      <w:r w:rsidRPr="00C334AF">
        <w:t>13.5.3.4</w:t>
      </w:r>
      <w:r w:rsidRPr="00C334AF">
        <w:t>、</w:t>
      </w:r>
      <w:r w:rsidRPr="00C334AF">
        <w:t>13.5.4.1</w:t>
      </w:r>
      <w:r w:rsidRPr="00C334AF">
        <w:rPr>
          <w:rFonts w:hint="eastAsia"/>
        </w:rPr>
        <w:t>、</w:t>
      </w:r>
      <w:r w:rsidRPr="00C334AF">
        <w:t>13.5.4.5</w:t>
      </w:r>
      <w:r w:rsidRPr="00C334AF">
        <w:rPr>
          <w:iCs/>
        </w:rPr>
        <w:t>)</w:t>
      </w:r>
    </w:p>
    <w:p w:rsidR="002A085F" w:rsidRPr="00635562" w:rsidRDefault="002A085F" w:rsidP="002A085F">
      <w:pPr>
        <w:pStyle w:val="SingleTxtGC"/>
      </w:pPr>
      <w:r w:rsidRPr="00635562">
        <w:t>13.5.1.3.1</w:t>
      </w:r>
      <w:r w:rsidR="00C334AF">
        <w:t xml:space="preserve">  </w:t>
      </w:r>
      <w:r>
        <w:rPr>
          <w:rFonts w:hint="eastAsia"/>
        </w:rPr>
        <w:t>第二句句中，将“</w:t>
      </w:r>
      <w:r w:rsidRPr="0004147A">
        <w:rPr>
          <w:rFonts w:hint="eastAsia"/>
        </w:rPr>
        <w:t>润湿剂应是运输所需</w:t>
      </w:r>
      <w:r>
        <w:rPr>
          <w:rFonts w:hint="eastAsia"/>
        </w:rPr>
        <w:t>”改为“</w:t>
      </w:r>
      <w:r w:rsidRPr="0004147A">
        <w:rPr>
          <w:rFonts w:hint="eastAsia"/>
        </w:rPr>
        <w:t>润湿剂应是</w:t>
      </w:r>
      <w:r>
        <w:rPr>
          <w:rFonts w:hint="eastAsia"/>
        </w:rPr>
        <w:t>规定的”，将</w:t>
      </w:r>
      <w:r>
        <w:t>(c)</w:t>
      </w:r>
      <w:r>
        <w:rPr>
          <w:rFonts w:hint="eastAsia"/>
        </w:rPr>
        <w:t>小段中的“运输的”改为“制成的”。</w:t>
      </w:r>
    </w:p>
    <w:p w:rsidR="002A085F" w:rsidRPr="00635562" w:rsidRDefault="002A085F" w:rsidP="002A085F">
      <w:pPr>
        <w:pStyle w:val="SingleTxtGC"/>
      </w:pPr>
      <w:r w:rsidRPr="00635562">
        <w:t>13.5.3.3.1</w:t>
      </w:r>
      <w:r w:rsidR="00C334AF">
        <w:t xml:space="preserve">  </w:t>
      </w:r>
      <w:r>
        <w:t>将</w:t>
      </w:r>
      <w:r w:rsidR="00BD676B">
        <w:rPr>
          <w:rFonts w:hint="eastAsia"/>
        </w:rPr>
        <w:t>“</w:t>
      </w:r>
      <w:r>
        <w:t>润湿剂应是运输所需</w:t>
      </w:r>
      <w:r w:rsidR="00BD676B">
        <w:rPr>
          <w:rFonts w:hint="eastAsia"/>
        </w:rPr>
        <w:t>”</w:t>
      </w:r>
      <w:r>
        <w:t>改为</w:t>
      </w:r>
      <w:r w:rsidR="00BC6545">
        <w:rPr>
          <w:rFonts w:hint="eastAsia"/>
        </w:rPr>
        <w:t>“</w:t>
      </w:r>
      <w:r>
        <w:t>润湿剂应是规定的</w:t>
      </w:r>
      <w:r w:rsidR="00BC6545">
        <w:rPr>
          <w:rFonts w:hint="eastAsia"/>
        </w:rPr>
        <w:t>”</w:t>
      </w:r>
      <w:r>
        <w:t>。</w:t>
      </w:r>
    </w:p>
    <w:p w:rsidR="002A085F" w:rsidRPr="00635562" w:rsidRDefault="002A085F" w:rsidP="002A085F">
      <w:pPr>
        <w:pStyle w:val="SingleTxtGC"/>
      </w:pPr>
      <w:r w:rsidRPr="00635562">
        <w:t>13.5.4.3.1</w:t>
      </w:r>
      <w:r w:rsidR="00C334AF">
        <w:t xml:space="preserve">  </w:t>
      </w:r>
      <w:r>
        <w:t>将</w:t>
      </w:r>
      <w:r w:rsidR="00BD676B">
        <w:rPr>
          <w:rFonts w:hint="eastAsia"/>
        </w:rPr>
        <w:t>“</w:t>
      </w:r>
      <w:r>
        <w:t>润湿剂应是运输所需</w:t>
      </w:r>
      <w:r w:rsidR="00BD676B">
        <w:rPr>
          <w:rFonts w:hint="eastAsia"/>
        </w:rPr>
        <w:t>”</w:t>
      </w:r>
      <w:r>
        <w:t>改为</w:t>
      </w:r>
      <w:r w:rsidR="00BC6545">
        <w:rPr>
          <w:rFonts w:hint="eastAsia"/>
        </w:rPr>
        <w:t>“</w:t>
      </w:r>
      <w:r>
        <w:t>润湿剂应是规定的</w:t>
      </w:r>
      <w:r w:rsidR="00BC6545">
        <w:rPr>
          <w:rFonts w:hint="eastAsia"/>
        </w:rPr>
        <w:t>”</w:t>
      </w:r>
      <w:r>
        <w:t>。</w:t>
      </w:r>
    </w:p>
    <w:p w:rsidR="002A085F" w:rsidRPr="00014723" w:rsidRDefault="002A085F" w:rsidP="002A085F">
      <w:pPr>
        <w:pStyle w:val="SingleTxtGC"/>
        <w:rPr>
          <w:spacing w:val="-6"/>
        </w:rPr>
      </w:pPr>
      <w:r w:rsidRPr="00014723">
        <w:rPr>
          <w:spacing w:val="-6"/>
        </w:rPr>
        <w:t>13.6.1.1</w:t>
      </w:r>
      <w:r w:rsidR="00BD676B" w:rsidRPr="00014723">
        <w:rPr>
          <w:spacing w:val="-6"/>
        </w:rPr>
        <w:t xml:space="preserve">  </w:t>
      </w:r>
      <w:r w:rsidR="006C36C9" w:rsidRPr="00014723">
        <w:rPr>
          <w:rFonts w:hint="eastAsia"/>
          <w:spacing w:val="-6"/>
        </w:rPr>
        <w:t>将“稳定性”改为“热稳定性”，并删除</w:t>
      </w:r>
      <w:r w:rsidRPr="00014723">
        <w:rPr>
          <w:rFonts w:hint="eastAsia"/>
          <w:spacing w:val="-6"/>
        </w:rPr>
        <w:t>，</w:t>
      </w:r>
      <w:r w:rsidR="006C36C9" w:rsidRPr="00014723">
        <w:rPr>
          <w:rFonts w:hint="eastAsia"/>
          <w:spacing w:val="-6"/>
        </w:rPr>
        <w:t>“</w:t>
      </w:r>
      <w:r w:rsidRPr="00014723">
        <w:rPr>
          <w:rFonts w:hint="eastAsia"/>
          <w:spacing w:val="-6"/>
        </w:rPr>
        <w:t>以确定物质是否过于危险”。</w:t>
      </w:r>
    </w:p>
    <w:p w:rsidR="002A085F" w:rsidRPr="00635562" w:rsidRDefault="002A085F" w:rsidP="006C36C9">
      <w:pPr>
        <w:pStyle w:val="SingleTxtGC"/>
        <w:tabs>
          <w:tab w:val="clear" w:pos="1996"/>
        </w:tabs>
        <w:rPr>
          <w:sz w:val="22"/>
          <w:szCs w:val="22"/>
        </w:rPr>
      </w:pPr>
      <w:r w:rsidRPr="00635562">
        <w:t>13.6.1.3.1</w:t>
      </w:r>
      <w:r w:rsidR="006C36C9">
        <w:t xml:space="preserve">  </w:t>
      </w:r>
      <w:r>
        <w:rPr>
          <w:rFonts w:hint="eastAsia"/>
        </w:rPr>
        <w:t>末句改为：“</w:t>
      </w:r>
      <w:r w:rsidRPr="00031008">
        <w:rPr>
          <w:rFonts w:hint="eastAsia"/>
        </w:rPr>
        <w:t>如果发生爆炸或着火，物质即为热稳定性过差因而不能运输</w:t>
      </w:r>
      <w:r>
        <w:rPr>
          <w:rFonts w:hint="eastAsia"/>
        </w:rPr>
        <w:t>，并应划为不稳定爆炸品</w:t>
      </w:r>
      <w:r w:rsidRPr="00031008">
        <w:rPr>
          <w:rFonts w:hint="eastAsia"/>
        </w:rPr>
        <w:t>。</w:t>
      </w:r>
      <w:r>
        <w:rPr>
          <w:rFonts w:hint="eastAsia"/>
        </w:rPr>
        <w:t>”。</w:t>
      </w:r>
    </w:p>
    <w:p w:rsidR="00C47957" w:rsidRDefault="00C47957">
      <w:pPr>
        <w:tabs>
          <w:tab w:val="clear" w:pos="431"/>
        </w:tabs>
        <w:overflowPunct/>
        <w:adjustRightInd/>
        <w:snapToGrid/>
        <w:spacing w:line="240" w:lineRule="auto"/>
        <w:jc w:val="left"/>
      </w:pPr>
      <w:r>
        <w:br w:type="page"/>
      </w:r>
    </w:p>
    <w:p w:rsidR="002A085F" w:rsidRPr="00635562" w:rsidRDefault="002A085F" w:rsidP="002A085F">
      <w:pPr>
        <w:pStyle w:val="SingleTxtGC"/>
      </w:pPr>
      <w:r w:rsidRPr="00635562">
        <w:lastRenderedPageBreak/>
        <w:t>13.6.1.4.2</w:t>
      </w:r>
      <w:r w:rsidR="006C36C9">
        <w:t xml:space="preserve">  </w:t>
      </w:r>
      <w:r>
        <w:rPr>
          <w:rFonts w:hint="eastAsia"/>
        </w:rPr>
        <w:t>句末改为：“</w:t>
      </w:r>
      <w:r w:rsidRPr="0004147A">
        <w:rPr>
          <w:rFonts w:hint="eastAsia"/>
        </w:rPr>
        <w:t>……</w:t>
      </w:r>
      <w:r w:rsidRPr="00031008">
        <w:rPr>
          <w:rFonts w:hint="eastAsia"/>
        </w:rPr>
        <w:t>即为热稳定性过差</w:t>
      </w:r>
      <w:r>
        <w:rPr>
          <w:rFonts w:hint="eastAsia"/>
        </w:rPr>
        <w:t>，应划为不稳定爆炸品，并且不允许运输。”。</w:t>
      </w:r>
    </w:p>
    <w:p w:rsidR="002A085F" w:rsidRPr="00635562" w:rsidRDefault="002A085F" w:rsidP="002A085F">
      <w:pPr>
        <w:pStyle w:val="SingleTxtGC"/>
      </w:pPr>
      <w:r w:rsidRPr="00635562">
        <w:t>13.6.2.1</w:t>
      </w:r>
      <w:r w:rsidR="006C36C9">
        <w:t xml:space="preserve">  </w:t>
      </w:r>
      <w:r>
        <w:rPr>
          <w:rFonts w:hint="eastAsia"/>
        </w:rPr>
        <w:t>将“稳定性”改为“热稳定性”，并删除“</w:t>
      </w:r>
      <w:r w:rsidRPr="00B17D32">
        <w:rPr>
          <w:rFonts w:hint="eastAsia"/>
        </w:rPr>
        <w:t>，并确定该物质是否过于危险，因而不适于运输</w:t>
      </w:r>
      <w:r>
        <w:rPr>
          <w:rFonts w:hint="eastAsia"/>
        </w:rPr>
        <w:t>”。</w:t>
      </w:r>
    </w:p>
    <w:p w:rsidR="002A085F" w:rsidRPr="00635562" w:rsidRDefault="002A085F" w:rsidP="002A085F">
      <w:pPr>
        <w:pStyle w:val="SingleTxtGC"/>
      </w:pPr>
      <w:r w:rsidRPr="00635562">
        <w:t>13.6.2.4.2</w:t>
      </w:r>
      <w:r w:rsidR="006C36C9">
        <w:t xml:space="preserve">  </w:t>
      </w:r>
      <w:r>
        <w:rPr>
          <w:rFonts w:hint="eastAsia"/>
        </w:rPr>
        <w:t>句末改为：“</w:t>
      </w:r>
      <w:r w:rsidRPr="0004147A">
        <w:rPr>
          <w:rFonts w:hint="eastAsia"/>
        </w:rPr>
        <w:t>……</w:t>
      </w:r>
      <w:r w:rsidRPr="00031008">
        <w:rPr>
          <w:rFonts w:hint="eastAsia"/>
        </w:rPr>
        <w:t>即为热稳定性过差</w:t>
      </w:r>
      <w:r>
        <w:rPr>
          <w:rFonts w:hint="eastAsia"/>
        </w:rPr>
        <w:t>，应划为不稳定爆炸品，并且不允许运输。”。</w:t>
      </w:r>
    </w:p>
    <w:p w:rsidR="002A085F" w:rsidRPr="00635562" w:rsidRDefault="002A085F" w:rsidP="002A085F">
      <w:pPr>
        <w:pStyle w:val="SingleTxtGC"/>
        <w:rPr>
          <w:sz w:val="18"/>
          <w:szCs w:val="18"/>
        </w:rPr>
      </w:pPr>
      <w:r w:rsidRPr="00635562">
        <w:t>13.7.1.3</w:t>
      </w:r>
      <w:r w:rsidR="003A5665">
        <w:t xml:space="preserve">  </w:t>
      </w:r>
      <w:r>
        <w:rPr>
          <w:rFonts w:hint="eastAsia"/>
        </w:rPr>
        <w:t>末段，将“</w:t>
      </w:r>
      <w:r w:rsidRPr="002137F3">
        <w:rPr>
          <w:rFonts w:hint="eastAsia"/>
        </w:rPr>
        <w:t>过于危险，不能以其受试形态运输</w:t>
      </w:r>
      <w:r>
        <w:rPr>
          <w:rFonts w:hint="eastAsia"/>
        </w:rPr>
        <w:t>”改为“为不稳定爆炸品”。</w:t>
      </w:r>
    </w:p>
    <w:p w:rsidR="002A085F" w:rsidRPr="00635562" w:rsidRDefault="002A085F" w:rsidP="003A5665">
      <w:pPr>
        <w:pStyle w:val="H1GC"/>
      </w:pPr>
      <w:r w:rsidRPr="00635562">
        <w:tab/>
      </w:r>
      <w:r w:rsidRPr="00635562">
        <w:tab/>
      </w:r>
      <w:r>
        <w:t>第</w:t>
      </w:r>
      <w:r w:rsidRPr="00635562">
        <w:t>15</w:t>
      </w:r>
      <w:r>
        <w:t>节</w:t>
      </w:r>
    </w:p>
    <w:p w:rsidR="002A085F" w:rsidRPr="00635562" w:rsidRDefault="002A085F" w:rsidP="002A085F">
      <w:pPr>
        <w:pStyle w:val="SingleTxtGC"/>
      </w:pPr>
      <w:r w:rsidRPr="00635562">
        <w:t>15.3.2</w:t>
      </w:r>
      <w:r w:rsidR="003A5665">
        <w:t xml:space="preserve">  </w:t>
      </w:r>
      <w:r w:rsidRPr="000459D2">
        <w:rPr>
          <w:rFonts w:hint="eastAsia"/>
        </w:rPr>
        <w:t>“</w:t>
      </w:r>
      <w:r>
        <w:rPr>
          <w:rFonts w:hint="eastAsia"/>
        </w:rPr>
        <w:t>将</w:t>
      </w:r>
      <w:r w:rsidRPr="000459D2">
        <w:rPr>
          <w:rFonts w:hint="eastAsia"/>
        </w:rPr>
        <w:t>……将在它……的条件下运输”改为“……可能遇到……的条件”。</w:t>
      </w:r>
    </w:p>
    <w:p w:rsidR="002A085F" w:rsidRPr="00635562" w:rsidRDefault="002A085F" w:rsidP="002A085F">
      <w:pPr>
        <w:pStyle w:val="SingleTxtGC"/>
      </w:pPr>
      <w:r w:rsidRPr="00635562">
        <w:t>15.4.1.3</w:t>
      </w:r>
      <w:r w:rsidR="003A5665">
        <w:t xml:space="preserve">  </w:t>
      </w:r>
      <w:r>
        <w:rPr>
          <w:rFonts w:hint="eastAsia"/>
        </w:rPr>
        <w:t>删除第四句</w:t>
      </w:r>
      <w:r w:rsidRPr="00635562">
        <w:t>(</w:t>
      </w:r>
      <w:r>
        <w:rPr>
          <w:rFonts w:hint="eastAsia"/>
        </w:rPr>
        <w:t>“</w:t>
      </w:r>
      <w:r w:rsidRPr="00BA3011">
        <w:rPr>
          <w:rFonts w:hint="eastAsia"/>
        </w:rPr>
        <w:t>在所有情况下……其运输密度</w:t>
      </w:r>
      <w:r>
        <w:rPr>
          <w:rFonts w:hint="eastAsia"/>
        </w:rPr>
        <w:t>”</w:t>
      </w:r>
      <w:r w:rsidRPr="00635562">
        <w:t>)</w:t>
      </w:r>
      <w:r>
        <w:rPr>
          <w:rFonts w:hint="eastAsia"/>
        </w:rPr>
        <w:t>。在倒数第四句中，将“</w:t>
      </w:r>
      <w:r w:rsidRPr="00D27610">
        <w:rPr>
          <w:rFonts w:hint="eastAsia"/>
        </w:rPr>
        <w:t>必须在环境温度高的地区运输</w:t>
      </w:r>
      <w:r>
        <w:rPr>
          <w:rFonts w:hint="eastAsia"/>
        </w:rPr>
        <w:t>”改为“可能遇到高环境温度”。</w:t>
      </w:r>
    </w:p>
    <w:p w:rsidR="002A085F" w:rsidRPr="00635562" w:rsidRDefault="002A085F" w:rsidP="002A085F">
      <w:pPr>
        <w:pStyle w:val="SingleTxtGC"/>
      </w:pPr>
      <w:r>
        <w:t>图</w:t>
      </w:r>
      <w:r w:rsidRPr="00635562">
        <w:t>15.4.1.1</w:t>
      </w:r>
      <w:r w:rsidR="003A5665">
        <w:t xml:space="preserve">  </w:t>
      </w:r>
      <w:r>
        <w:rPr>
          <w:rFonts w:hint="eastAsia"/>
        </w:rPr>
        <w:t>将</w:t>
      </w:r>
      <w:r w:rsidRPr="00635562">
        <w:t>(B)</w:t>
      </w:r>
      <w:r>
        <w:rPr>
          <w:rFonts w:hint="eastAsia"/>
        </w:rPr>
        <w:t>的说明改为“</w:t>
      </w:r>
      <w:r w:rsidRPr="00236849">
        <w:rPr>
          <w:rFonts w:hint="eastAsia"/>
        </w:rPr>
        <w:t>硬纸板</w:t>
      </w:r>
      <w:r>
        <w:rPr>
          <w:rFonts w:hint="eastAsia"/>
        </w:rPr>
        <w:t>管”。</w:t>
      </w:r>
    </w:p>
    <w:p w:rsidR="002A085F" w:rsidRPr="00635562" w:rsidRDefault="002A085F" w:rsidP="002A085F">
      <w:pPr>
        <w:pStyle w:val="SingleTxtGC"/>
      </w:pPr>
      <w:r>
        <w:t>图</w:t>
      </w:r>
      <w:r w:rsidRPr="00635562">
        <w:t>15.4.1.2</w:t>
      </w:r>
      <w:r w:rsidR="003A5665">
        <w:t xml:space="preserve">  </w:t>
      </w:r>
      <w:r>
        <w:rPr>
          <w:rFonts w:hint="eastAsia"/>
        </w:rPr>
        <w:t>将</w:t>
      </w:r>
      <w:r w:rsidRPr="00635562">
        <w:t>(B)</w:t>
      </w:r>
      <w:r>
        <w:rPr>
          <w:rFonts w:hint="eastAsia"/>
        </w:rPr>
        <w:t>的说明改为“</w:t>
      </w:r>
      <w:r w:rsidRPr="00236849">
        <w:rPr>
          <w:rFonts w:hint="eastAsia"/>
        </w:rPr>
        <w:t>硬纸板</w:t>
      </w:r>
      <w:r>
        <w:rPr>
          <w:rFonts w:hint="eastAsia"/>
        </w:rPr>
        <w:t>管”。删除</w:t>
      </w:r>
      <w:r>
        <w:t>(E)</w:t>
      </w:r>
      <w:r>
        <w:rPr>
          <w:rFonts w:hint="eastAsia"/>
        </w:rPr>
        <w:t>和</w:t>
      </w:r>
      <w:r w:rsidRPr="00635562">
        <w:t>(F)</w:t>
      </w:r>
      <w:r>
        <w:rPr>
          <w:rFonts w:hint="eastAsia"/>
        </w:rPr>
        <w:t>说明中的尺寸。</w:t>
      </w:r>
    </w:p>
    <w:p w:rsidR="002A085F" w:rsidRPr="00635562" w:rsidRDefault="002A085F" w:rsidP="002A085F">
      <w:pPr>
        <w:pStyle w:val="SingleTxtGC"/>
      </w:pPr>
      <w:r w:rsidRPr="00635562">
        <w:t>15.6.1.1</w:t>
      </w:r>
      <w:r w:rsidR="003A5665">
        <w:t xml:space="preserve">  </w:t>
      </w:r>
      <w:r>
        <w:rPr>
          <w:rFonts w:hint="eastAsia"/>
        </w:rPr>
        <w:t>将“</w:t>
      </w:r>
      <w:r w:rsidRPr="009F3B0A">
        <w:rPr>
          <w:rFonts w:hint="eastAsia"/>
        </w:rPr>
        <w:t>按提供运输的形式包装的</w:t>
      </w:r>
      <w:r>
        <w:rPr>
          <w:rFonts w:hint="eastAsia"/>
        </w:rPr>
        <w:t>”改为“为运输包装的”。</w:t>
      </w:r>
    </w:p>
    <w:p w:rsidR="002A085F" w:rsidRPr="00635562" w:rsidRDefault="002A085F" w:rsidP="002A085F">
      <w:pPr>
        <w:pStyle w:val="SingleTxtGC"/>
      </w:pPr>
      <w:r w:rsidRPr="00635562">
        <w:t>15.6.1.2(a)</w:t>
      </w:r>
      <w:r w:rsidR="003A5665">
        <w:t xml:space="preserve">  </w:t>
      </w:r>
      <w:r>
        <w:rPr>
          <w:rFonts w:hint="eastAsia"/>
        </w:rPr>
        <w:t>将“运输”改为“分类”。</w:t>
      </w:r>
    </w:p>
    <w:p w:rsidR="002A085F" w:rsidRPr="00635562" w:rsidRDefault="002A085F" w:rsidP="003A5665">
      <w:pPr>
        <w:pStyle w:val="H1GC"/>
      </w:pPr>
      <w:r w:rsidRPr="00635562">
        <w:tab/>
      </w:r>
      <w:r w:rsidRPr="00635562">
        <w:tab/>
      </w:r>
      <w:r>
        <w:t>第</w:t>
      </w:r>
      <w:r w:rsidRPr="00635562">
        <w:t>16</w:t>
      </w:r>
      <w:r>
        <w:t>节</w:t>
      </w:r>
    </w:p>
    <w:p w:rsidR="002A085F" w:rsidRPr="00635562" w:rsidRDefault="002A085F" w:rsidP="002A085F">
      <w:pPr>
        <w:pStyle w:val="SingleTxtGC"/>
      </w:pPr>
      <w:r w:rsidRPr="00635562">
        <w:t>16.1.1</w:t>
      </w:r>
      <w:r w:rsidR="003A5665">
        <w:t xml:space="preserve">  </w:t>
      </w:r>
      <w:r>
        <w:rPr>
          <w:rFonts w:hint="eastAsia"/>
        </w:rPr>
        <w:t>第一句句末，删除“货件”。末句，将“</w:t>
      </w:r>
      <w:r w:rsidRPr="00712270">
        <w:rPr>
          <w:rFonts w:hint="eastAsia"/>
        </w:rPr>
        <w:t>第</w:t>
      </w:r>
      <w:r w:rsidRPr="00712270">
        <w:rPr>
          <w:rFonts w:hint="eastAsia"/>
        </w:rPr>
        <w:t>1</w:t>
      </w:r>
      <w:r w:rsidRPr="00712270">
        <w:rPr>
          <w:rFonts w:hint="eastAsia"/>
        </w:rPr>
        <w:t>类</w:t>
      </w:r>
      <w:r>
        <w:rPr>
          <w:rFonts w:hint="eastAsia"/>
        </w:rPr>
        <w:t>”改为“爆炸品类”。</w:t>
      </w:r>
    </w:p>
    <w:p w:rsidR="002A085F" w:rsidRPr="00635562" w:rsidRDefault="002A085F" w:rsidP="002A085F">
      <w:pPr>
        <w:pStyle w:val="SingleTxtGC"/>
      </w:pPr>
      <w:r w:rsidRPr="00635562">
        <w:t>16.2.2</w:t>
      </w:r>
      <w:r w:rsidR="003F0FD3">
        <w:t xml:space="preserve">  </w:t>
      </w:r>
      <w:r w:rsidRPr="00635562">
        <w:t>(a)</w:t>
      </w:r>
      <w:r>
        <w:rPr>
          <w:rFonts w:hint="eastAsia"/>
        </w:rPr>
        <w:t>小段，将“运输”改为“分类”。</w:t>
      </w:r>
      <w:r w:rsidRPr="00635562">
        <w:t>(b)(</w:t>
      </w:r>
      <w:r>
        <w:rPr>
          <w:rFonts w:hint="eastAsia"/>
        </w:rPr>
        <w:t>一</w:t>
      </w:r>
      <w:r w:rsidRPr="00635562">
        <w:t>)</w:t>
      </w:r>
      <w:r>
        <w:rPr>
          <w:rFonts w:hint="eastAsia"/>
        </w:rPr>
        <w:t>小段，将“</w:t>
      </w:r>
      <w:r w:rsidRPr="00467F10">
        <w:rPr>
          <w:rFonts w:hint="eastAsia"/>
        </w:rPr>
        <w:t>爆轰和</w:t>
      </w:r>
      <w:r w:rsidRPr="00467F10">
        <w:rPr>
          <w:rFonts w:hint="eastAsia"/>
        </w:rPr>
        <w:t>/</w:t>
      </w:r>
      <w:r w:rsidRPr="00467F10">
        <w:rPr>
          <w:rFonts w:hint="eastAsia"/>
        </w:rPr>
        <w:t>或着火</w:t>
      </w:r>
      <w:r>
        <w:rPr>
          <w:rFonts w:hint="eastAsia"/>
        </w:rPr>
        <w:t>”改为“</w:t>
      </w:r>
      <w:r w:rsidRPr="00467F10">
        <w:rPr>
          <w:rFonts w:hint="eastAsia"/>
        </w:rPr>
        <w:t>着火</w:t>
      </w:r>
      <w:r>
        <w:rPr>
          <w:rFonts w:hint="eastAsia"/>
        </w:rPr>
        <w:t>”。</w:t>
      </w:r>
    </w:p>
    <w:p w:rsidR="002A085F" w:rsidRPr="00635562" w:rsidRDefault="002A085F" w:rsidP="002A085F">
      <w:pPr>
        <w:pStyle w:val="SingleTxtGC"/>
      </w:pPr>
      <w:r w:rsidRPr="00635562">
        <w:t>16.3.1</w:t>
      </w:r>
      <w:r w:rsidR="003A5665">
        <w:t xml:space="preserve">  </w:t>
      </w:r>
      <w:r>
        <w:rPr>
          <w:rFonts w:hint="eastAsia"/>
        </w:rPr>
        <w:t>第二句，将“</w:t>
      </w:r>
      <w:r w:rsidRPr="00E03503">
        <w:rPr>
          <w:rFonts w:hint="eastAsia"/>
          <w:szCs w:val="21"/>
        </w:rPr>
        <w:t>最不利</w:t>
      </w:r>
      <w:r>
        <w:rPr>
          <w:rFonts w:hint="eastAsia"/>
        </w:rPr>
        <w:t>”改为“最严重”。第三句，将“运输”改为“分类”。</w:t>
      </w:r>
    </w:p>
    <w:p w:rsidR="002A085F" w:rsidRPr="00635562" w:rsidRDefault="002A085F" w:rsidP="002A085F">
      <w:pPr>
        <w:pStyle w:val="SingleTxtGC"/>
      </w:pPr>
      <w:r w:rsidRPr="00635562">
        <w:t>16.4.1.3.1</w:t>
      </w:r>
      <w:r w:rsidR="00A4575E">
        <w:t xml:space="preserve">  </w:t>
      </w:r>
      <w:r>
        <w:rPr>
          <w:rFonts w:hint="eastAsia"/>
        </w:rPr>
        <w:t>第二句，将“运输”改为“分类”。</w:t>
      </w:r>
    </w:p>
    <w:p w:rsidR="002A085F" w:rsidRPr="00635562" w:rsidRDefault="002A085F" w:rsidP="002A085F">
      <w:pPr>
        <w:pStyle w:val="SingleTxtGC"/>
      </w:pPr>
      <w:r w:rsidRPr="00635562">
        <w:t>16.4.1.3.2(c)</w:t>
      </w:r>
      <w:r w:rsidR="00A4575E">
        <w:t xml:space="preserve">  </w:t>
      </w:r>
      <w:r>
        <w:rPr>
          <w:rFonts w:hint="eastAsia"/>
        </w:rPr>
        <w:t>将“</w:t>
      </w:r>
      <w:r w:rsidRPr="00712270">
        <w:rPr>
          <w:rFonts w:hint="eastAsia"/>
        </w:rPr>
        <w:t>第</w:t>
      </w:r>
      <w:r w:rsidRPr="00712270">
        <w:rPr>
          <w:rFonts w:hint="eastAsia"/>
        </w:rPr>
        <w:t>1</w:t>
      </w:r>
      <w:r w:rsidRPr="00712270">
        <w:rPr>
          <w:rFonts w:hint="eastAsia"/>
        </w:rPr>
        <w:t>类</w:t>
      </w:r>
      <w:r>
        <w:rPr>
          <w:rFonts w:hint="eastAsia"/>
        </w:rPr>
        <w:t>”改为“爆炸品类”。</w:t>
      </w:r>
    </w:p>
    <w:p w:rsidR="002A085F" w:rsidRPr="00635562" w:rsidRDefault="002A085F" w:rsidP="002A085F">
      <w:pPr>
        <w:pStyle w:val="SingleTxtGC"/>
      </w:pPr>
      <w:r w:rsidRPr="00635562">
        <w:t>16.4.1.3.5</w:t>
      </w:r>
      <w:r w:rsidR="00A4575E">
        <w:t xml:space="preserve">  </w:t>
      </w:r>
      <w:r>
        <w:rPr>
          <w:rFonts w:hint="eastAsia"/>
        </w:rPr>
        <w:t>删除末句。</w:t>
      </w:r>
    </w:p>
    <w:p w:rsidR="002A085F" w:rsidRPr="00635562" w:rsidRDefault="002A085F" w:rsidP="002A085F">
      <w:pPr>
        <w:pStyle w:val="SingleTxtGC"/>
      </w:pPr>
      <w:r w:rsidRPr="00635562">
        <w:t>16.4.1.4</w:t>
      </w:r>
      <w:r w:rsidR="00A4575E">
        <w:t xml:space="preserve">  </w:t>
      </w:r>
      <w:r>
        <w:rPr>
          <w:rFonts w:hint="eastAsia"/>
        </w:rPr>
        <w:t>删除括号内的文字。</w:t>
      </w:r>
    </w:p>
    <w:p w:rsidR="002A085F" w:rsidRPr="00635562" w:rsidRDefault="002A085F" w:rsidP="002A085F">
      <w:pPr>
        <w:pStyle w:val="SingleTxtGC"/>
      </w:pPr>
      <w:r w:rsidRPr="00635562">
        <w:t>16.5.1.3</w:t>
      </w:r>
      <w:r w:rsidR="00A4575E">
        <w:t xml:space="preserve">  </w:t>
      </w:r>
      <w:r>
        <w:rPr>
          <w:rFonts w:hint="eastAsia"/>
        </w:rPr>
        <w:t>第二句和倒数第二句，将“运输”改为“分类”。</w:t>
      </w:r>
    </w:p>
    <w:p w:rsidR="002A085F" w:rsidRPr="00635562" w:rsidRDefault="002A085F" w:rsidP="002A085F">
      <w:pPr>
        <w:pStyle w:val="SingleTxtGC"/>
      </w:pPr>
      <w:r w:rsidRPr="00635562">
        <w:t>16.5.1.4(c)</w:t>
      </w:r>
      <w:r w:rsidR="00A4575E">
        <w:t xml:space="preserve">  </w:t>
      </w:r>
      <w:r w:rsidRPr="00293D5A">
        <w:rPr>
          <w:rFonts w:hint="eastAsia"/>
        </w:rPr>
        <w:t>将“第</w:t>
      </w:r>
      <w:r w:rsidRPr="00293D5A">
        <w:rPr>
          <w:rFonts w:hint="eastAsia"/>
        </w:rPr>
        <w:t>1</w:t>
      </w:r>
      <w:r w:rsidRPr="00293D5A">
        <w:rPr>
          <w:rFonts w:hint="eastAsia"/>
        </w:rPr>
        <w:t>类”改为“爆炸品类”。</w:t>
      </w:r>
    </w:p>
    <w:p w:rsidR="002A085F" w:rsidRPr="00635562" w:rsidRDefault="002A085F" w:rsidP="002A085F">
      <w:pPr>
        <w:pStyle w:val="SingleTxtGC"/>
      </w:pPr>
      <w:r w:rsidRPr="00635562">
        <w:t>16.5.1.6</w:t>
      </w:r>
      <w:r w:rsidR="00A4575E">
        <w:t xml:space="preserve">  </w:t>
      </w:r>
      <w:r>
        <w:rPr>
          <w:rFonts w:hint="eastAsia"/>
        </w:rPr>
        <w:t>第二句，将“运输”改为“分类”。</w:t>
      </w:r>
    </w:p>
    <w:p w:rsidR="002A085F" w:rsidRPr="00F42ED4" w:rsidRDefault="002A085F" w:rsidP="002A085F">
      <w:pPr>
        <w:pStyle w:val="SingleTxtGC"/>
        <w:rPr>
          <w:spacing w:val="-4"/>
        </w:rPr>
      </w:pPr>
      <w:r w:rsidRPr="00F42ED4">
        <w:rPr>
          <w:spacing w:val="-4"/>
        </w:rPr>
        <w:t>16.6.1.3.9</w:t>
      </w:r>
      <w:r w:rsidR="00A4575E" w:rsidRPr="00F42ED4">
        <w:rPr>
          <w:spacing w:val="-4"/>
        </w:rPr>
        <w:t xml:space="preserve">  </w:t>
      </w:r>
      <w:r w:rsidRPr="00F42ED4">
        <w:rPr>
          <w:rFonts w:hint="eastAsia"/>
          <w:spacing w:val="-4"/>
        </w:rPr>
        <w:t>第一句，在“联合国编号</w:t>
      </w:r>
      <w:r w:rsidRPr="00F42ED4">
        <w:rPr>
          <w:rFonts w:hint="eastAsia"/>
          <w:spacing w:val="-4"/>
        </w:rPr>
        <w:t>0012</w:t>
      </w:r>
      <w:r w:rsidRPr="00F42ED4">
        <w:rPr>
          <w:rFonts w:hint="eastAsia"/>
          <w:spacing w:val="-4"/>
        </w:rPr>
        <w:t>”之前加“第</w:t>
      </w:r>
      <w:r w:rsidRPr="00F42ED4">
        <w:rPr>
          <w:spacing w:val="-4"/>
        </w:rPr>
        <w:t>1.4</w:t>
      </w:r>
      <w:r w:rsidRPr="00F42ED4">
        <w:rPr>
          <w:rFonts w:hint="eastAsia"/>
          <w:spacing w:val="-4"/>
        </w:rPr>
        <w:t>项，运输配装组</w:t>
      </w:r>
      <w:r w:rsidRPr="00F42ED4">
        <w:rPr>
          <w:rFonts w:hint="eastAsia"/>
          <w:spacing w:val="-4"/>
        </w:rPr>
        <w:t>S</w:t>
      </w:r>
      <w:r w:rsidRPr="00F42ED4">
        <w:rPr>
          <w:rFonts w:hint="eastAsia"/>
          <w:spacing w:val="-4"/>
        </w:rPr>
        <w:t>”。</w:t>
      </w:r>
    </w:p>
    <w:p w:rsidR="002A085F" w:rsidRPr="00635562" w:rsidRDefault="002A085F" w:rsidP="002A085F">
      <w:pPr>
        <w:pStyle w:val="SingleTxtGC"/>
      </w:pPr>
      <w:r w:rsidRPr="00635562">
        <w:t>16.6.1.4.6</w:t>
      </w:r>
      <w:r w:rsidR="00A4575E">
        <w:t xml:space="preserve">  </w:t>
      </w:r>
      <w:r>
        <w:t>末句，</w:t>
      </w:r>
      <w:r w:rsidRPr="00103F3A">
        <w:rPr>
          <w:rFonts w:hint="eastAsia"/>
        </w:rPr>
        <w:t>在“联合国编号</w:t>
      </w:r>
      <w:r w:rsidRPr="00103F3A">
        <w:rPr>
          <w:rFonts w:hint="eastAsia"/>
        </w:rPr>
        <w:t>0012</w:t>
      </w:r>
      <w:r w:rsidRPr="00103F3A">
        <w:rPr>
          <w:rFonts w:hint="eastAsia"/>
        </w:rPr>
        <w:t>”之前加“第</w:t>
      </w:r>
      <w:r w:rsidRPr="00103F3A">
        <w:rPr>
          <w:rFonts w:hint="eastAsia"/>
        </w:rPr>
        <w:t>1.4</w:t>
      </w:r>
      <w:r w:rsidRPr="00103F3A">
        <w:rPr>
          <w:rFonts w:hint="eastAsia"/>
        </w:rPr>
        <w:t>项，运输配装组</w:t>
      </w:r>
      <w:r w:rsidRPr="00103F3A">
        <w:rPr>
          <w:rFonts w:hint="eastAsia"/>
        </w:rPr>
        <w:t>S</w:t>
      </w:r>
      <w:r w:rsidRPr="00103F3A">
        <w:rPr>
          <w:rFonts w:hint="eastAsia"/>
        </w:rPr>
        <w:t>”。</w:t>
      </w:r>
    </w:p>
    <w:p w:rsidR="002A085F" w:rsidRPr="00635562" w:rsidRDefault="002A085F" w:rsidP="002A085F">
      <w:pPr>
        <w:pStyle w:val="SingleTxtGC"/>
        <w:rPr>
          <w:sz w:val="22"/>
          <w:szCs w:val="22"/>
        </w:rPr>
      </w:pPr>
      <w:r w:rsidRPr="00635562">
        <w:t>16.7.1.3.1</w:t>
      </w:r>
      <w:r w:rsidR="00A4575E">
        <w:t xml:space="preserve">  </w:t>
      </w:r>
      <w:r>
        <w:rPr>
          <w:rFonts w:hint="eastAsia"/>
        </w:rPr>
        <w:t>第二句，将“运输”改为“分类”。</w:t>
      </w:r>
    </w:p>
    <w:p w:rsidR="002A085F" w:rsidRPr="00635562" w:rsidRDefault="002A085F" w:rsidP="00A4575E">
      <w:pPr>
        <w:pStyle w:val="H1GC"/>
      </w:pPr>
      <w:r w:rsidRPr="00635562">
        <w:lastRenderedPageBreak/>
        <w:tab/>
      </w:r>
      <w:r w:rsidRPr="00635562">
        <w:tab/>
      </w:r>
      <w:r>
        <w:t>第</w:t>
      </w:r>
      <w:r w:rsidRPr="00635562">
        <w:t>17</w:t>
      </w:r>
      <w:r>
        <w:t>节</w:t>
      </w:r>
    </w:p>
    <w:p w:rsidR="002A085F" w:rsidRPr="00635562" w:rsidRDefault="002A085F" w:rsidP="002A085F">
      <w:pPr>
        <w:pStyle w:val="SingleTxtGC"/>
      </w:pPr>
      <w:r w:rsidRPr="00635562">
        <w:t>17.11.1.2.1</w:t>
      </w:r>
      <w:r w:rsidR="00A4575E">
        <w:t xml:space="preserve">  </w:t>
      </w:r>
      <w:r>
        <w:rPr>
          <w:rFonts w:hint="eastAsia"/>
        </w:rPr>
        <w:t>倒数第二句，将“</w:t>
      </w:r>
      <w:r w:rsidRPr="00C3688D">
        <w:rPr>
          <w:rFonts w:hint="eastAsia"/>
        </w:rPr>
        <w:t>把无包装运输的物品围起来</w:t>
      </w:r>
      <w:r>
        <w:rPr>
          <w:rFonts w:hint="eastAsia"/>
        </w:rPr>
        <w:t>”改为“</w:t>
      </w:r>
      <w:r w:rsidRPr="00E03503">
        <w:rPr>
          <w:rFonts w:hint="eastAsia"/>
          <w:szCs w:val="21"/>
        </w:rPr>
        <w:t>把无包装的物品围起来</w:t>
      </w:r>
      <w:r>
        <w:rPr>
          <w:rFonts w:hint="eastAsia"/>
        </w:rPr>
        <w:t>”。</w:t>
      </w:r>
    </w:p>
    <w:p w:rsidR="002A085F" w:rsidRPr="00635562" w:rsidRDefault="002A085F" w:rsidP="00A4575E">
      <w:pPr>
        <w:pStyle w:val="H1GC"/>
      </w:pPr>
      <w:r w:rsidRPr="00635562">
        <w:tab/>
      </w:r>
      <w:r w:rsidRPr="00635562">
        <w:tab/>
      </w:r>
      <w:r>
        <w:t>第</w:t>
      </w:r>
      <w:r w:rsidRPr="00635562">
        <w:t>18</w:t>
      </w:r>
      <w:r>
        <w:t>节</w:t>
      </w:r>
    </w:p>
    <w:p w:rsidR="002A085F" w:rsidRPr="00635562" w:rsidRDefault="002A085F" w:rsidP="002A085F">
      <w:pPr>
        <w:pStyle w:val="SingleTxtGC"/>
      </w:pPr>
      <w:r w:rsidRPr="00635562">
        <w:t>18.1</w:t>
      </w:r>
      <w:r w:rsidR="005B0113">
        <w:t xml:space="preserve">  </w:t>
      </w:r>
      <w:r>
        <w:rPr>
          <w:rFonts w:hint="eastAsia"/>
        </w:rPr>
        <w:t>末句句末改为：“</w:t>
      </w:r>
      <w:r w:rsidRPr="008A2D0E">
        <w:rPr>
          <w:rFonts w:hint="eastAsia"/>
        </w:rPr>
        <w:t>……</w:t>
      </w:r>
      <w:r w:rsidRPr="008A2D0E">
        <w:rPr>
          <w:rFonts w:hint="eastAsia"/>
        </w:rPr>
        <w:t>ANE</w:t>
      </w:r>
      <w:r w:rsidRPr="008A2D0E">
        <w:rPr>
          <w:rFonts w:hint="eastAsia"/>
        </w:rPr>
        <w:t>是否适合</w:t>
      </w:r>
      <w:r>
        <w:rPr>
          <w:rFonts w:hint="eastAsia"/>
        </w:rPr>
        <w:t>作为一种氧化剂用</w:t>
      </w:r>
      <w:r w:rsidRPr="008A2D0E">
        <w:rPr>
          <w:rFonts w:hint="eastAsia"/>
        </w:rPr>
        <w:t>可移动槽罐盛载</w:t>
      </w:r>
      <w:r>
        <w:rPr>
          <w:rFonts w:hint="eastAsia"/>
        </w:rPr>
        <w:t>。”。</w:t>
      </w:r>
    </w:p>
    <w:p w:rsidR="002A085F" w:rsidRPr="00635562" w:rsidRDefault="002A085F" w:rsidP="002A085F">
      <w:pPr>
        <w:pStyle w:val="SingleTxtGC"/>
      </w:pPr>
      <w:r>
        <w:rPr>
          <w:rFonts w:hint="eastAsia"/>
        </w:rPr>
        <w:t>表</w:t>
      </w:r>
      <w:r w:rsidRPr="00635562">
        <w:t>18.1</w:t>
      </w:r>
      <w:r w:rsidR="005B0113">
        <w:t xml:space="preserve">  </w:t>
      </w:r>
      <w:r>
        <w:rPr>
          <w:rFonts w:hint="eastAsia"/>
        </w:rPr>
        <w:t>表格注</w:t>
      </w:r>
      <w:r w:rsidRPr="00D21904">
        <w:rPr>
          <w:color w:val="0000CC"/>
          <w:szCs w:val="21"/>
          <w:vertAlign w:val="superscript"/>
        </w:rPr>
        <w:t>b</w:t>
      </w:r>
      <w:r w:rsidR="00FF116D" w:rsidRPr="00FF116D">
        <w:t xml:space="preserve"> </w:t>
      </w:r>
      <w:r>
        <w:rPr>
          <w:rFonts w:hint="eastAsia"/>
        </w:rPr>
        <w:t>末尾改为“</w:t>
      </w:r>
      <w:r w:rsidRPr="008A2D0E">
        <w:rPr>
          <w:rFonts w:hint="eastAsia"/>
        </w:rPr>
        <w:t>……</w:t>
      </w:r>
      <w:r w:rsidRPr="008A2D0E">
        <w:rPr>
          <w:rFonts w:hint="eastAsia"/>
        </w:rPr>
        <w:t>ANE</w:t>
      </w:r>
      <w:r w:rsidRPr="008A2D0E">
        <w:rPr>
          <w:rFonts w:hint="eastAsia"/>
        </w:rPr>
        <w:t>是否适合</w:t>
      </w:r>
      <w:r>
        <w:rPr>
          <w:rFonts w:hint="eastAsia"/>
        </w:rPr>
        <w:t>作为一种氧化剂用</w:t>
      </w:r>
      <w:r w:rsidRPr="008A2D0E">
        <w:rPr>
          <w:rFonts w:hint="eastAsia"/>
        </w:rPr>
        <w:t>可移动槽罐盛载</w:t>
      </w:r>
      <w:r>
        <w:rPr>
          <w:rFonts w:hint="eastAsia"/>
        </w:rPr>
        <w:t>。”。</w:t>
      </w:r>
    </w:p>
    <w:p w:rsidR="002A085F" w:rsidRPr="00635562" w:rsidRDefault="002A085F" w:rsidP="002A085F">
      <w:pPr>
        <w:pStyle w:val="SingleTxtGC"/>
      </w:pPr>
      <w:r w:rsidRPr="00635562">
        <w:t>18.6.1.2.1(d)</w:t>
      </w:r>
      <w:r w:rsidR="005B0113">
        <w:t xml:space="preserve">  </w:t>
      </w:r>
      <w:r>
        <w:t>将</w:t>
      </w:r>
      <w:r>
        <w:rPr>
          <w:rFonts w:hint="eastAsia"/>
        </w:rPr>
        <w:t>“</w:t>
      </w:r>
      <w:r>
        <w:t>30</w:t>
      </w:r>
      <w:r w:rsidR="00FF116D" w:rsidRPr="00FF116D">
        <w:rPr>
          <w:sz w:val="10"/>
          <w:szCs w:val="10"/>
        </w:rPr>
        <w:t xml:space="preserve"> </w:t>
      </w:r>
      <w:r>
        <w:t>±</w:t>
      </w:r>
      <w:r w:rsidR="00FF116D" w:rsidRPr="00FF116D">
        <w:rPr>
          <w:sz w:val="10"/>
          <w:szCs w:val="10"/>
        </w:rPr>
        <w:t xml:space="preserve"> </w:t>
      </w:r>
      <w:r>
        <w:t>3</w:t>
      </w:r>
      <w:r>
        <w:t>兆帕</w:t>
      </w:r>
      <w:r>
        <w:rPr>
          <w:rFonts w:hint="eastAsia"/>
        </w:rPr>
        <w:t>”</w:t>
      </w:r>
      <w:r>
        <w:t>改为</w:t>
      </w:r>
      <w:r>
        <w:rPr>
          <w:rFonts w:hint="eastAsia"/>
        </w:rPr>
        <w:t>“</w:t>
      </w:r>
      <w:r>
        <w:t>29</w:t>
      </w:r>
      <w:r>
        <w:t>兆帕</w:t>
      </w:r>
      <w:r w:rsidR="00FF116D" w:rsidRPr="00FF116D">
        <w:rPr>
          <w:rFonts w:hint="eastAsia"/>
          <w:sz w:val="10"/>
          <w:szCs w:val="10"/>
        </w:rPr>
        <w:t xml:space="preserve"> </w:t>
      </w:r>
      <w:r>
        <w:t>±</w:t>
      </w:r>
      <w:r w:rsidR="00FF116D" w:rsidRPr="00FF116D">
        <w:rPr>
          <w:sz w:val="10"/>
          <w:szCs w:val="10"/>
        </w:rPr>
        <w:t xml:space="preserve"> </w:t>
      </w:r>
      <w:r>
        <w:t>4</w:t>
      </w:r>
      <w:r>
        <w:t>兆帕</w:t>
      </w:r>
      <w:r>
        <w:rPr>
          <w:rFonts w:hint="eastAsia"/>
        </w:rPr>
        <w:t>”</w:t>
      </w:r>
      <w:r>
        <w:t>。</w:t>
      </w:r>
    </w:p>
    <w:p w:rsidR="002A085F" w:rsidRPr="00635562" w:rsidRDefault="002A085F" w:rsidP="002A085F">
      <w:pPr>
        <w:pStyle w:val="SingleTxtGC"/>
      </w:pPr>
      <w:r w:rsidRPr="00635562">
        <w:t>18.7.1.1</w:t>
      </w:r>
      <w:r w:rsidR="005B0113">
        <w:t xml:space="preserve">  </w:t>
      </w:r>
      <w:r>
        <w:rPr>
          <w:rFonts w:hint="eastAsia"/>
        </w:rPr>
        <w:t>首句句末改为：“</w:t>
      </w:r>
      <w:r w:rsidRPr="008A2D0E">
        <w:rPr>
          <w:rFonts w:hint="eastAsia"/>
        </w:rPr>
        <w:t>……</w:t>
      </w:r>
      <w:r>
        <w:rPr>
          <w:rFonts w:hint="eastAsia"/>
        </w:rPr>
        <w:t>作为一种氧化剂</w:t>
      </w:r>
      <w:r w:rsidRPr="008A2D0E">
        <w:rPr>
          <w:rFonts w:hint="eastAsia"/>
        </w:rPr>
        <w:t>是否适合可移动槽罐盛载</w:t>
      </w:r>
      <w:r>
        <w:rPr>
          <w:rFonts w:hint="eastAsia"/>
        </w:rPr>
        <w:t>。”。</w:t>
      </w:r>
    </w:p>
    <w:p w:rsidR="002A085F" w:rsidRPr="00635562" w:rsidRDefault="002A085F" w:rsidP="002A085F">
      <w:pPr>
        <w:pStyle w:val="SingleTxtGC"/>
      </w:pPr>
      <w:r w:rsidRPr="00635562">
        <w:t>18.7.1.4</w:t>
      </w:r>
      <w:r w:rsidR="005B0113">
        <w:t xml:space="preserve">  </w:t>
      </w:r>
      <w:r>
        <w:rPr>
          <w:rFonts w:hint="eastAsia"/>
        </w:rPr>
        <w:t>第二段“不得作为</w:t>
      </w:r>
      <w:r w:rsidRPr="008A2D0E">
        <w:rPr>
          <w:rFonts w:hint="eastAsia"/>
        </w:rPr>
        <w:t>……</w:t>
      </w:r>
      <w:r>
        <w:rPr>
          <w:rFonts w:hint="eastAsia"/>
        </w:rPr>
        <w:t>运输”改为“不得作为一种氧化剂用</w:t>
      </w:r>
      <w:r w:rsidRPr="008A2D0E">
        <w:rPr>
          <w:rFonts w:hint="eastAsia"/>
        </w:rPr>
        <w:t>可移动槽罐盛载</w:t>
      </w:r>
      <w:r>
        <w:rPr>
          <w:rFonts w:hint="eastAsia"/>
        </w:rPr>
        <w:t>。”。</w:t>
      </w:r>
    </w:p>
    <w:p w:rsidR="002A085F" w:rsidRPr="00635562" w:rsidRDefault="002A085F" w:rsidP="002A085F">
      <w:pPr>
        <w:pStyle w:val="SingleTxtGC"/>
      </w:pPr>
      <w:r w:rsidRPr="00635562">
        <w:t>18.7.2.1</w:t>
      </w:r>
      <w:r w:rsidR="005B0113">
        <w:t xml:space="preserve">  </w:t>
      </w:r>
      <w:r>
        <w:rPr>
          <w:rFonts w:hint="eastAsia"/>
        </w:rPr>
        <w:t>首句句末改为：“</w:t>
      </w:r>
      <w:r w:rsidRPr="008A2D0E">
        <w:rPr>
          <w:rFonts w:hint="eastAsia"/>
        </w:rPr>
        <w:t>……是否适合</w:t>
      </w:r>
      <w:r>
        <w:rPr>
          <w:rFonts w:hint="eastAsia"/>
        </w:rPr>
        <w:t>作为一种氧化剂用</w:t>
      </w:r>
      <w:r w:rsidRPr="008A2D0E">
        <w:rPr>
          <w:rFonts w:hint="eastAsia"/>
        </w:rPr>
        <w:t>可移动槽罐盛载</w:t>
      </w:r>
      <w:r>
        <w:rPr>
          <w:rFonts w:hint="eastAsia"/>
        </w:rPr>
        <w:t>。”。</w:t>
      </w:r>
    </w:p>
    <w:p w:rsidR="002A085F" w:rsidRPr="00635562" w:rsidRDefault="002A085F" w:rsidP="002A085F">
      <w:pPr>
        <w:pStyle w:val="SingleTxtGC"/>
      </w:pPr>
      <w:r w:rsidRPr="00635562">
        <w:t>18.7.2.4.8</w:t>
      </w:r>
      <w:r w:rsidR="005B0113">
        <w:t xml:space="preserve">  </w:t>
      </w:r>
      <w:r w:rsidRPr="00441008">
        <w:rPr>
          <w:rFonts w:hint="eastAsia"/>
        </w:rPr>
        <w:t>第二段“不得作为……运输”改为“不得作为一种氧化剂用可移动槽罐盛载。”。</w:t>
      </w:r>
    </w:p>
    <w:p w:rsidR="002A085F" w:rsidRPr="00635562" w:rsidRDefault="002A085F" w:rsidP="005B0113">
      <w:pPr>
        <w:pStyle w:val="H1GC"/>
      </w:pPr>
      <w:r w:rsidRPr="00635562">
        <w:tab/>
      </w:r>
      <w:r w:rsidRPr="00635562">
        <w:tab/>
      </w:r>
      <w:r>
        <w:t>第</w:t>
      </w:r>
      <w:r w:rsidRPr="00635562">
        <w:t>20</w:t>
      </w:r>
      <w:r>
        <w:t>节</w:t>
      </w:r>
    </w:p>
    <w:p w:rsidR="002A085F" w:rsidRPr="00635562" w:rsidRDefault="002A085F" w:rsidP="002A085F">
      <w:pPr>
        <w:pStyle w:val="SingleTxtGC"/>
      </w:pPr>
      <w:r>
        <w:t>图</w:t>
      </w:r>
      <w:r w:rsidRPr="00635562">
        <w:t>20.1(a)</w:t>
      </w:r>
      <w:r>
        <w:rPr>
          <w:rFonts w:hint="eastAsia"/>
        </w:rPr>
        <w:t>，“退出</w:t>
      </w:r>
      <w:r w:rsidRPr="00635562">
        <w:t>B</w:t>
      </w:r>
      <w:r>
        <w:rPr>
          <w:rFonts w:hint="eastAsia"/>
        </w:rPr>
        <w:t>”，中文不变。</w:t>
      </w:r>
    </w:p>
    <w:p w:rsidR="002A085F" w:rsidRPr="00635562" w:rsidRDefault="002A085F" w:rsidP="002A085F">
      <w:pPr>
        <w:pStyle w:val="SingleTxtGC"/>
      </w:pPr>
      <w:r w:rsidRPr="00635562">
        <w:t>20.4.2(b)(c)</w:t>
      </w:r>
      <w:r w:rsidR="005B0113">
        <w:t xml:space="preserve">  </w:t>
      </w:r>
      <w:r>
        <w:rPr>
          <w:rFonts w:hint="eastAsia"/>
        </w:rPr>
        <w:t>中文不变。</w:t>
      </w:r>
    </w:p>
    <w:p w:rsidR="002A085F" w:rsidRPr="00635562" w:rsidRDefault="002A085F" w:rsidP="002A085F">
      <w:pPr>
        <w:pStyle w:val="SingleTxtGC"/>
      </w:pPr>
      <w:r w:rsidRPr="00635562">
        <w:t>20.4.3(b)(c)</w:t>
      </w:r>
      <w:r w:rsidR="005B0113">
        <w:t xml:space="preserve">  </w:t>
      </w:r>
      <w:r>
        <w:rPr>
          <w:rFonts w:hint="eastAsia"/>
        </w:rPr>
        <w:t>中文不变。</w:t>
      </w:r>
    </w:p>
    <w:p w:rsidR="002A085F" w:rsidRPr="00635562" w:rsidRDefault="002A085F" w:rsidP="002A085F">
      <w:pPr>
        <w:pStyle w:val="SingleTxtGC"/>
      </w:pPr>
      <w:r>
        <w:t>图</w:t>
      </w:r>
      <w:r w:rsidRPr="00635562">
        <w:t>20.2</w:t>
      </w:r>
      <w:r>
        <w:rPr>
          <w:rFonts w:hint="eastAsia"/>
        </w:rPr>
        <w:t>，第</w:t>
      </w:r>
      <w:r w:rsidRPr="00635562">
        <w:t>9.7</w:t>
      </w:r>
      <w:r>
        <w:rPr>
          <w:rFonts w:hint="eastAsia"/>
        </w:rPr>
        <w:t>项，</w:t>
      </w:r>
      <w:r w:rsidRPr="00D1367E">
        <w:rPr>
          <w:rFonts w:hint="eastAsia"/>
        </w:rPr>
        <w:t>中文不变。</w:t>
      </w:r>
    </w:p>
    <w:p w:rsidR="002A085F" w:rsidRPr="00635562" w:rsidRDefault="002A085F" w:rsidP="002A085F">
      <w:pPr>
        <w:pStyle w:val="SingleTxtGC"/>
      </w:pPr>
      <w:r>
        <w:t>图</w:t>
      </w:r>
      <w:r w:rsidRPr="00635562">
        <w:t>20.3</w:t>
      </w:r>
      <w:r>
        <w:rPr>
          <w:rFonts w:hint="eastAsia"/>
        </w:rPr>
        <w:t>，“退出</w:t>
      </w:r>
      <w:r w:rsidRPr="00635562">
        <w:t>B</w:t>
      </w:r>
      <w:r>
        <w:rPr>
          <w:rFonts w:hint="eastAsia"/>
        </w:rPr>
        <w:t>”，中文不变。</w:t>
      </w:r>
    </w:p>
    <w:p w:rsidR="002A085F" w:rsidRPr="00635562" w:rsidRDefault="002A085F" w:rsidP="009936B3">
      <w:pPr>
        <w:pStyle w:val="H1GC"/>
      </w:pPr>
      <w:r w:rsidRPr="00635562">
        <w:tab/>
      </w:r>
      <w:r w:rsidRPr="00635562">
        <w:tab/>
      </w:r>
      <w:r>
        <w:t>第</w:t>
      </w:r>
      <w:r w:rsidRPr="00635562">
        <w:t>25</w:t>
      </w:r>
      <w:r>
        <w:t>节</w:t>
      </w:r>
    </w:p>
    <w:p w:rsidR="002A085F" w:rsidRPr="00635562" w:rsidRDefault="002A085F" w:rsidP="002A085F">
      <w:pPr>
        <w:pStyle w:val="SingleTxtGC"/>
      </w:pPr>
      <w:r w:rsidRPr="00635562">
        <w:t>25.4.1.2.1(d)</w:t>
      </w:r>
      <w:r w:rsidR="009936B3">
        <w:t xml:space="preserve">  </w:t>
      </w:r>
      <w:r>
        <w:t>将</w:t>
      </w:r>
      <w:r>
        <w:rPr>
          <w:rFonts w:hint="eastAsia"/>
        </w:rPr>
        <w:t>“</w:t>
      </w:r>
      <w:r>
        <w:t>30</w:t>
      </w:r>
      <w:r w:rsidR="002033B3" w:rsidRPr="002033B3">
        <w:rPr>
          <w:sz w:val="10"/>
          <w:szCs w:val="10"/>
        </w:rPr>
        <w:t xml:space="preserve"> </w:t>
      </w:r>
      <w:r>
        <w:t>±</w:t>
      </w:r>
      <w:r w:rsidR="002033B3" w:rsidRPr="002033B3">
        <w:rPr>
          <w:sz w:val="10"/>
          <w:szCs w:val="10"/>
        </w:rPr>
        <w:t xml:space="preserve"> </w:t>
      </w:r>
      <w:r>
        <w:t>3</w:t>
      </w:r>
      <w:r>
        <w:t>兆帕</w:t>
      </w:r>
      <w:r>
        <w:rPr>
          <w:rFonts w:hint="eastAsia"/>
        </w:rPr>
        <w:t>”</w:t>
      </w:r>
      <w:r>
        <w:t>改为</w:t>
      </w:r>
      <w:r>
        <w:rPr>
          <w:rFonts w:hint="eastAsia"/>
        </w:rPr>
        <w:t>“</w:t>
      </w:r>
      <w:r>
        <w:t>29</w:t>
      </w:r>
      <w:r>
        <w:t>兆帕</w:t>
      </w:r>
      <w:r w:rsidR="002033B3" w:rsidRPr="002033B3">
        <w:rPr>
          <w:rFonts w:hint="eastAsia"/>
          <w:sz w:val="10"/>
          <w:szCs w:val="10"/>
        </w:rPr>
        <w:t xml:space="preserve"> </w:t>
      </w:r>
      <w:r>
        <w:t>±</w:t>
      </w:r>
      <w:r w:rsidR="002033B3" w:rsidRPr="002033B3">
        <w:rPr>
          <w:sz w:val="10"/>
          <w:szCs w:val="10"/>
        </w:rPr>
        <w:t xml:space="preserve"> </w:t>
      </w:r>
      <w:r>
        <w:t>4</w:t>
      </w:r>
      <w:r>
        <w:t>兆帕</w:t>
      </w:r>
      <w:r>
        <w:rPr>
          <w:rFonts w:hint="eastAsia"/>
        </w:rPr>
        <w:t>”</w:t>
      </w:r>
      <w:r>
        <w:t>。</w:t>
      </w:r>
    </w:p>
    <w:p w:rsidR="002A085F" w:rsidRPr="00635562" w:rsidRDefault="002A085F" w:rsidP="001902B9">
      <w:pPr>
        <w:pStyle w:val="H1GC"/>
        <w:spacing w:before="240" w:after="160"/>
      </w:pPr>
      <w:r w:rsidRPr="00635562">
        <w:tab/>
      </w:r>
      <w:r w:rsidRPr="00635562">
        <w:tab/>
      </w:r>
      <w:r>
        <w:t>第</w:t>
      </w:r>
      <w:r w:rsidRPr="00635562">
        <w:t>28</w:t>
      </w:r>
      <w:r>
        <w:t>节</w:t>
      </w:r>
    </w:p>
    <w:p w:rsidR="002A085F" w:rsidRPr="00635562" w:rsidRDefault="002A085F" w:rsidP="002A085F">
      <w:pPr>
        <w:pStyle w:val="SingleTxtGC"/>
      </w:pPr>
      <w:r w:rsidRPr="00635562">
        <w:t>28.1</w:t>
      </w:r>
      <w:r w:rsidR="009936B3">
        <w:t xml:space="preserve">  </w:t>
      </w:r>
      <w:r w:rsidRPr="009936B3">
        <w:rPr>
          <w:spacing w:val="-8"/>
        </w:rPr>
        <w:t>(b)</w:t>
      </w:r>
      <w:r w:rsidRPr="009936B3">
        <w:rPr>
          <w:rFonts w:hint="eastAsia"/>
          <w:spacing w:val="-8"/>
        </w:rPr>
        <w:t>小段和参考资料第二项，将“</w:t>
      </w:r>
      <w:r w:rsidRPr="009936B3">
        <w:rPr>
          <w:spacing w:val="-8"/>
        </w:rPr>
        <w:t>Frank-Kamentskii</w:t>
      </w:r>
      <w:r w:rsidRPr="009936B3">
        <w:rPr>
          <w:rFonts w:hint="eastAsia"/>
          <w:spacing w:val="-8"/>
        </w:rPr>
        <w:t>”改为“</w:t>
      </w:r>
      <w:r w:rsidRPr="009936B3">
        <w:rPr>
          <w:spacing w:val="-8"/>
        </w:rPr>
        <w:t>Frank-Kamenetskii</w:t>
      </w:r>
      <w:r w:rsidRPr="009936B3">
        <w:rPr>
          <w:rFonts w:hint="eastAsia"/>
          <w:spacing w:val="-8"/>
        </w:rPr>
        <w:t>”。</w:t>
      </w:r>
    </w:p>
    <w:p w:rsidR="002A085F" w:rsidRPr="00635562" w:rsidRDefault="002A085F" w:rsidP="009936B3">
      <w:pPr>
        <w:pStyle w:val="H1GC"/>
      </w:pPr>
      <w:r w:rsidRPr="00635562">
        <w:tab/>
      </w:r>
      <w:r w:rsidRPr="00635562">
        <w:tab/>
      </w:r>
      <w:r>
        <w:t>第</w:t>
      </w:r>
      <w:r w:rsidRPr="00635562">
        <w:t>30</w:t>
      </w:r>
      <w:r>
        <w:t>节</w:t>
      </w:r>
    </w:p>
    <w:p w:rsidR="002A085F" w:rsidRPr="00635562" w:rsidRDefault="002A085F" w:rsidP="002A085F">
      <w:pPr>
        <w:pStyle w:val="SingleTxtGC"/>
      </w:pPr>
      <w:r w:rsidRPr="00635562">
        <w:t>30.1.1(h)</w:t>
      </w:r>
      <w:r w:rsidR="009936B3">
        <w:t xml:space="preserve">  </w:t>
      </w:r>
      <w:r>
        <w:rPr>
          <w:rFonts w:hint="eastAsia"/>
        </w:rPr>
        <w:t>将“</w:t>
      </w:r>
      <w:r w:rsidRPr="00E30C10">
        <w:rPr>
          <w:rFonts w:hint="eastAsia"/>
        </w:rPr>
        <w:t>硝酸铵化肥</w:t>
      </w:r>
      <w:r>
        <w:rPr>
          <w:rFonts w:hint="eastAsia"/>
        </w:rPr>
        <w:t>”改为“</w:t>
      </w:r>
      <w:r w:rsidRPr="00E30C10">
        <w:rPr>
          <w:rFonts w:hint="eastAsia"/>
        </w:rPr>
        <w:t>硝酸铵基化肥</w:t>
      </w:r>
      <w:r>
        <w:rPr>
          <w:rFonts w:hint="eastAsia"/>
        </w:rPr>
        <w:t>”。</w:t>
      </w:r>
    </w:p>
    <w:p w:rsidR="002A085F" w:rsidRPr="00635562" w:rsidRDefault="002A085F" w:rsidP="002A085F">
      <w:pPr>
        <w:pStyle w:val="SingleTxtGC"/>
      </w:pPr>
      <w:r w:rsidRPr="00635562">
        <w:t>30.2(c)</w:t>
      </w:r>
      <w:r w:rsidR="009936B3">
        <w:t xml:space="preserve">  </w:t>
      </w:r>
      <w:r>
        <w:rPr>
          <w:rFonts w:hint="eastAsia"/>
        </w:rPr>
        <w:t>中文不变。</w:t>
      </w:r>
    </w:p>
    <w:p w:rsidR="002A085F" w:rsidRPr="00635562" w:rsidRDefault="002A085F" w:rsidP="009936B3">
      <w:pPr>
        <w:pStyle w:val="H1GC"/>
      </w:pPr>
      <w:r w:rsidRPr="00635562">
        <w:lastRenderedPageBreak/>
        <w:tab/>
      </w:r>
      <w:r w:rsidRPr="00635562">
        <w:tab/>
      </w:r>
      <w:r>
        <w:t>第</w:t>
      </w:r>
      <w:r w:rsidRPr="00635562">
        <w:t>32</w:t>
      </w:r>
      <w:r>
        <w:t>节</w:t>
      </w:r>
    </w:p>
    <w:p w:rsidR="002A085F" w:rsidRPr="00635562" w:rsidRDefault="002A085F" w:rsidP="004548E6">
      <w:pPr>
        <w:pStyle w:val="SingleTxtGC"/>
        <w:spacing w:after="160"/>
      </w:pPr>
      <w:r w:rsidRPr="00635562">
        <w:t>32.3.1.1</w:t>
      </w:r>
      <w:r w:rsidR="009936B3">
        <w:t xml:space="preserve">  </w:t>
      </w:r>
      <w:r>
        <w:rPr>
          <w:rFonts w:hint="eastAsia"/>
        </w:rPr>
        <w:t>中文不变。</w:t>
      </w:r>
    </w:p>
    <w:p w:rsidR="002A085F" w:rsidRPr="00635562" w:rsidRDefault="002A085F" w:rsidP="004548E6">
      <w:pPr>
        <w:pStyle w:val="SingleTxtGC"/>
        <w:spacing w:after="160"/>
      </w:pPr>
      <w:r w:rsidRPr="00635562">
        <w:t>32.3.1.2</w:t>
      </w:r>
      <w:r w:rsidR="009936B3">
        <w:t xml:space="preserve">  </w:t>
      </w:r>
      <w:r>
        <w:rPr>
          <w:rFonts w:hint="eastAsia"/>
        </w:rPr>
        <w:t>中文不变。</w:t>
      </w:r>
    </w:p>
    <w:p w:rsidR="002A085F" w:rsidRPr="00635562" w:rsidRDefault="002A085F" w:rsidP="004548E6">
      <w:pPr>
        <w:pStyle w:val="SingleTxtGC"/>
        <w:spacing w:after="160"/>
      </w:pPr>
      <w:r w:rsidRPr="00635562">
        <w:t>32.3.1.3</w:t>
      </w:r>
      <w:r w:rsidR="009936B3">
        <w:t xml:space="preserve">  </w:t>
      </w:r>
      <w:r>
        <w:rPr>
          <w:rFonts w:hint="eastAsia"/>
        </w:rPr>
        <w:t>中文不变。</w:t>
      </w:r>
    </w:p>
    <w:p w:rsidR="002A085F" w:rsidRPr="00635562" w:rsidRDefault="002A085F" w:rsidP="009936B3">
      <w:pPr>
        <w:pStyle w:val="H1GC"/>
      </w:pPr>
      <w:r w:rsidRPr="00635562">
        <w:tab/>
      </w:r>
      <w:r w:rsidRPr="00635562">
        <w:tab/>
      </w:r>
      <w:r>
        <w:t>第</w:t>
      </w:r>
      <w:r w:rsidRPr="00635562">
        <w:t>33</w:t>
      </w:r>
      <w:r>
        <w:t>节</w:t>
      </w:r>
    </w:p>
    <w:p w:rsidR="002A085F" w:rsidRPr="00635562" w:rsidRDefault="002A085F" w:rsidP="004548E6">
      <w:pPr>
        <w:pStyle w:val="SingleTxtGC"/>
        <w:spacing w:after="160"/>
      </w:pPr>
      <w:r w:rsidRPr="00635562">
        <w:t>33.2.1.4.4.1</w:t>
      </w:r>
      <w:r w:rsidR="00955F5A">
        <w:t xml:space="preserve">  </w:t>
      </w:r>
      <w:r>
        <w:rPr>
          <w:rFonts w:hint="eastAsia"/>
        </w:rPr>
        <w:t>末句改为：“</w:t>
      </w:r>
      <w:r w:rsidRPr="00074D12">
        <w:rPr>
          <w:rFonts w:hint="eastAsia"/>
        </w:rPr>
        <w:t>金属或金属合金粉末如能点燃，并且反应在</w:t>
      </w:r>
      <w:r w:rsidRPr="00074D12">
        <w:rPr>
          <w:rFonts w:hint="eastAsia"/>
        </w:rPr>
        <w:t>10</w:t>
      </w:r>
      <w:r w:rsidRPr="00074D12">
        <w:rPr>
          <w:rFonts w:hint="eastAsia"/>
        </w:rPr>
        <w:t>分钟以内蔓延到试样的全部长度</w:t>
      </w:r>
      <w:r w:rsidRPr="001D269E">
        <w:t>(100</w:t>
      </w:r>
      <w:r>
        <w:rPr>
          <w:rFonts w:hint="eastAsia"/>
        </w:rPr>
        <w:t>毫米</w:t>
      </w:r>
      <w:r w:rsidRPr="001D269E">
        <w:t>)</w:t>
      </w:r>
      <w:r w:rsidRPr="00074D12">
        <w:rPr>
          <w:rFonts w:hint="eastAsia"/>
        </w:rPr>
        <w:t>时，应予以分类。</w:t>
      </w:r>
      <w:r>
        <w:rPr>
          <w:rFonts w:hint="eastAsia"/>
        </w:rPr>
        <w:t>”。</w:t>
      </w:r>
    </w:p>
    <w:p w:rsidR="002A085F" w:rsidRPr="00635562" w:rsidRDefault="002A085F" w:rsidP="004548E6">
      <w:pPr>
        <w:pStyle w:val="SingleTxtGC"/>
        <w:spacing w:after="160"/>
        <w:rPr>
          <w:rStyle w:val="SingleTxtGCar"/>
          <w:lang w:eastAsia="zh-CN"/>
        </w:rPr>
      </w:pPr>
      <w:r w:rsidRPr="00635562">
        <w:rPr>
          <w:rStyle w:val="SingleTxtGCar"/>
          <w:lang w:eastAsia="zh-CN"/>
        </w:rPr>
        <w:t>33.2.1.4.4.2</w:t>
      </w:r>
      <w:r w:rsidR="00955F5A">
        <w:rPr>
          <w:rStyle w:val="SingleTxtGCar"/>
          <w:lang w:eastAsia="zh-CN"/>
        </w:rPr>
        <w:t xml:space="preserve">  </w:t>
      </w:r>
      <w:r w:rsidRPr="001D269E">
        <w:rPr>
          <w:rStyle w:val="SingleTxtGCar"/>
          <w:rFonts w:hint="eastAsia"/>
          <w:lang w:eastAsia="zh-CN"/>
        </w:rPr>
        <w:t>末句改为：</w:t>
      </w:r>
      <w:r>
        <w:rPr>
          <w:rStyle w:val="SingleTxtGCar"/>
          <w:rFonts w:hint="eastAsia"/>
          <w:lang w:eastAsia="zh-CN"/>
        </w:rPr>
        <w:t>“</w:t>
      </w:r>
      <w:r w:rsidRPr="00F57C1E">
        <w:rPr>
          <w:rStyle w:val="SingleTxtGCar"/>
          <w:rFonts w:hint="eastAsia"/>
          <w:lang w:eastAsia="zh-CN"/>
        </w:rPr>
        <w:t>金属或金属合金粉末，如反应段在</w:t>
      </w:r>
      <w:r w:rsidRPr="00F57C1E">
        <w:rPr>
          <w:rStyle w:val="SingleTxtGCar"/>
          <w:rFonts w:hint="eastAsia"/>
          <w:lang w:eastAsia="zh-CN"/>
        </w:rPr>
        <w:t>5</w:t>
      </w:r>
      <w:r w:rsidRPr="00F57C1E">
        <w:rPr>
          <w:rStyle w:val="SingleTxtGCar"/>
          <w:rFonts w:hint="eastAsia"/>
          <w:lang w:eastAsia="zh-CN"/>
        </w:rPr>
        <w:t>分钟以内蔓延到试样的全部长度</w:t>
      </w:r>
      <w:r w:rsidRPr="00F57C1E">
        <w:rPr>
          <w:rStyle w:val="SingleTxtGCar"/>
          <w:rFonts w:hint="eastAsia"/>
          <w:lang w:eastAsia="zh-CN"/>
        </w:rPr>
        <w:t>(100</w:t>
      </w:r>
      <w:r w:rsidRPr="00F57C1E">
        <w:rPr>
          <w:rStyle w:val="SingleTxtGCar"/>
          <w:rFonts w:hint="eastAsia"/>
          <w:lang w:eastAsia="zh-CN"/>
        </w:rPr>
        <w:t>毫米</w:t>
      </w:r>
      <w:r w:rsidRPr="00F57C1E">
        <w:rPr>
          <w:rStyle w:val="SingleTxtGCar"/>
          <w:rFonts w:hint="eastAsia"/>
          <w:lang w:eastAsia="zh-CN"/>
        </w:rPr>
        <w:t>)</w:t>
      </w:r>
      <w:r w:rsidRPr="00F57C1E">
        <w:rPr>
          <w:rStyle w:val="SingleTxtGCar"/>
          <w:rFonts w:hint="eastAsia"/>
          <w:lang w:eastAsia="zh-CN"/>
        </w:rPr>
        <w:t>，应划入</w:t>
      </w:r>
      <w:r w:rsidRPr="00F57C1E">
        <w:rPr>
          <w:rStyle w:val="SingleTxtGCar"/>
          <w:rFonts w:hint="eastAsia"/>
          <w:lang w:eastAsia="zh-CN"/>
        </w:rPr>
        <w:t>II</w:t>
      </w:r>
      <w:r w:rsidRPr="00F57C1E">
        <w:rPr>
          <w:rStyle w:val="SingleTxtGCar"/>
          <w:rFonts w:hint="eastAsia"/>
          <w:lang w:eastAsia="zh-CN"/>
        </w:rPr>
        <w:t>类包装。</w:t>
      </w:r>
      <w:r>
        <w:rPr>
          <w:rStyle w:val="SingleTxtGCar"/>
          <w:rFonts w:hint="eastAsia"/>
          <w:lang w:eastAsia="zh-CN"/>
        </w:rPr>
        <w:t>”。</w:t>
      </w:r>
    </w:p>
    <w:p w:rsidR="002A085F" w:rsidRPr="00635562" w:rsidRDefault="002A085F" w:rsidP="004548E6">
      <w:pPr>
        <w:pStyle w:val="SingleTxtGC"/>
        <w:spacing w:after="160"/>
      </w:pPr>
      <w:r w:rsidRPr="00635562">
        <w:t>33.2.1.4.4.3</w:t>
      </w:r>
      <w:r w:rsidR="00955F5A">
        <w:t xml:space="preserve">  </w:t>
      </w:r>
      <w:r w:rsidRPr="001D269E">
        <w:rPr>
          <w:rStyle w:val="SingleTxtGCar"/>
          <w:rFonts w:hint="eastAsia"/>
          <w:lang w:eastAsia="zh-CN"/>
        </w:rPr>
        <w:t>末句改为：</w:t>
      </w:r>
      <w:r>
        <w:rPr>
          <w:rStyle w:val="SingleTxtGCar"/>
          <w:rFonts w:hint="eastAsia"/>
          <w:lang w:eastAsia="zh-CN"/>
        </w:rPr>
        <w:t>“</w:t>
      </w:r>
      <w:r w:rsidRPr="00992924">
        <w:rPr>
          <w:rStyle w:val="SingleTxtGCar"/>
          <w:rFonts w:hint="eastAsia"/>
          <w:lang w:eastAsia="zh-CN"/>
        </w:rPr>
        <w:t>金属</w:t>
      </w:r>
      <w:r>
        <w:rPr>
          <w:rStyle w:val="SingleTxtGCar"/>
          <w:rFonts w:hint="eastAsia"/>
          <w:lang w:eastAsia="zh-CN"/>
        </w:rPr>
        <w:t>粉末</w:t>
      </w:r>
      <w:r w:rsidRPr="00992924">
        <w:rPr>
          <w:rStyle w:val="SingleTxtGCar"/>
          <w:rFonts w:hint="eastAsia"/>
          <w:lang w:eastAsia="zh-CN"/>
        </w:rPr>
        <w:t>如反应在大于</w:t>
      </w:r>
      <w:r w:rsidRPr="00992924">
        <w:rPr>
          <w:rStyle w:val="SingleTxtGCar"/>
          <w:rFonts w:hint="eastAsia"/>
          <w:lang w:eastAsia="zh-CN"/>
        </w:rPr>
        <w:t>5</w:t>
      </w:r>
      <w:r w:rsidRPr="00992924">
        <w:rPr>
          <w:rStyle w:val="SingleTxtGCar"/>
          <w:rFonts w:hint="eastAsia"/>
          <w:lang w:eastAsia="zh-CN"/>
        </w:rPr>
        <w:t>分钟但小于</w:t>
      </w:r>
      <w:r w:rsidRPr="00992924">
        <w:rPr>
          <w:rStyle w:val="SingleTxtGCar"/>
          <w:rFonts w:hint="eastAsia"/>
          <w:lang w:eastAsia="zh-CN"/>
        </w:rPr>
        <w:t>10</w:t>
      </w:r>
      <w:r w:rsidRPr="00992924">
        <w:rPr>
          <w:rStyle w:val="SingleTxtGCar"/>
          <w:rFonts w:hint="eastAsia"/>
          <w:lang w:eastAsia="zh-CN"/>
        </w:rPr>
        <w:t>分钟内蔓延到试样的全部长度</w:t>
      </w:r>
      <w:r w:rsidRPr="00F57C1E">
        <w:rPr>
          <w:rStyle w:val="SingleTxtGCar"/>
          <w:rFonts w:hint="eastAsia"/>
          <w:lang w:eastAsia="zh-CN"/>
        </w:rPr>
        <w:t>(100</w:t>
      </w:r>
      <w:r w:rsidRPr="00F57C1E">
        <w:rPr>
          <w:rStyle w:val="SingleTxtGCar"/>
          <w:rFonts w:hint="eastAsia"/>
          <w:lang w:eastAsia="zh-CN"/>
        </w:rPr>
        <w:t>毫米</w:t>
      </w:r>
      <w:r w:rsidRPr="00F57C1E">
        <w:rPr>
          <w:rStyle w:val="SingleTxtGCar"/>
          <w:rFonts w:hint="eastAsia"/>
          <w:lang w:eastAsia="zh-CN"/>
        </w:rPr>
        <w:t>)</w:t>
      </w:r>
      <w:r w:rsidRPr="00992924">
        <w:rPr>
          <w:rStyle w:val="SingleTxtGCar"/>
          <w:rFonts w:hint="eastAsia"/>
          <w:lang w:eastAsia="zh-CN"/>
        </w:rPr>
        <w:t>，应划入</w:t>
      </w:r>
      <w:r w:rsidRPr="00992924">
        <w:rPr>
          <w:rStyle w:val="SingleTxtGCar"/>
          <w:rFonts w:hint="eastAsia"/>
          <w:lang w:eastAsia="zh-CN"/>
        </w:rPr>
        <w:t>III</w:t>
      </w:r>
      <w:r w:rsidRPr="00992924">
        <w:rPr>
          <w:rStyle w:val="SingleTxtGCar"/>
          <w:rFonts w:hint="eastAsia"/>
          <w:lang w:eastAsia="zh-CN"/>
        </w:rPr>
        <w:t>类包装。</w:t>
      </w:r>
      <w:r>
        <w:rPr>
          <w:rStyle w:val="SingleTxtGCar"/>
          <w:rFonts w:hint="eastAsia"/>
          <w:lang w:eastAsia="zh-CN"/>
        </w:rPr>
        <w:t>”。</w:t>
      </w:r>
    </w:p>
    <w:p w:rsidR="002A085F" w:rsidRPr="00635562" w:rsidRDefault="002A085F" w:rsidP="00955F5A">
      <w:pPr>
        <w:pStyle w:val="H1GC"/>
      </w:pPr>
      <w:r w:rsidRPr="00635562">
        <w:tab/>
      </w:r>
      <w:r w:rsidRPr="00635562">
        <w:tab/>
      </w:r>
      <w:r>
        <w:t>第</w:t>
      </w:r>
      <w:r w:rsidRPr="00635562">
        <w:t>34</w:t>
      </w:r>
      <w:r>
        <w:t>节</w:t>
      </w:r>
    </w:p>
    <w:p w:rsidR="002A085F" w:rsidRPr="00635562" w:rsidRDefault="002A085F" w:rsidP="004548E6">
      <w:pPr>
        <w:pStyle w:val="SingleTxtGC"/>
        <w:spacing w:after="160"/>
      </w:pPr>
      <w:r w:rsidRPr="00635562">
        <w:t>34.3.1</w:t>
      </w:r>
      <w:r w:rsidR="00955F5A">
        <w:t xml:space="preserve">  </w:t>
      </w:r>
      <w:r>
        <w:rPr>
          <w:rFonts w:hint="eastAsia"/>
        </w:rPr>
        <w:t>新增末句：“作为例外，固态</w:t>
      </w:r>
      <w:r w:rsidRPr="002A2ED3">
        <w:rPr>
          <w:rFonts w:hint="eastAsia"/>
        </w:rPr>
        <w:t>硝酸铵基化肥</w:t>
      </w:r>
      <w:r>
        <w:rPr>
          <w:rFonts w:hint="eastAsia"/>
        </w:rPr>
        <w:t>不依据</w:t>
      </w:r>
      <w:r w:rsidRPr="00635562">
        <w:t>O.1</w:t>
      </w:r>
      <w:r>
        <w:rPr>
          <w:rFonts w:hint="eastAsia"/>
        </w:rPr>
        <w:t>或</w:t>
      </w:r>
      <w:r w:rsidRPr="00635562">
        <w:t>O.3</w:t>
      </w:r>
      <w:r>
        <w:rPr>
          <w:rFonts w:hint="eastAsia"/>
        </w:rPr>
        <w:t>试验的结果分类为氧化性固体，因为氧化特性试验结果不足以描述其危险特性。相反，这种化肥的分类要依据关于其危险表现的经验和知识。应按照第</w:t>
      </w:r>
      <w:r>
        <w:rPr>
          <w:rFonts w:hint="eastAsia"/>
        </w:rPr>
        <w:t>39</w:t>
      </w:r>
      <w:r>
        <w:rPr>
          <w:rFonts w:hint="eastAsia"/>
        </w:rPr>
        <w:t>节规定的程序加以分类。”。</w:t>
      </w:r>
    </w:p>
    <w:p w:rsidR="002A085F" w:rsidRPr="00635562" w:rsidRDefault="002A085F" w:rsidP="004548E6">
      <w:pPr>
        <w:pStyle w:val="SingleTxtGC"/>
        <w:spacing w:after="160"/>
        <w:rPr>
          <w:i/>
        </w:rPr>
      </w:pPr>
      <w:r w:rsidRPr="00635562">
        <w:t>34.4.1.1</w:t>
      </w:r>
      <w:r w:rsidR="00955F5A">
        <w:t xml:space="preserve">  </w:t>
      </w:r>
      <w:r>
        <w:rPr>
          <w:rFonts w:hint="eastAsia"/>
        </w:rPr>
        <w:t>将“</w:t>
      </w:r>
      <w:r w:rsidRPr="00FD7ABA">
        <w:rPr>
          <w:rFonts w:hint="eastAsia"/>
        </w:rPr>
        <w:t>纤维素丝</w:t>
      </w:r>
      <w:r>
        <w:rPr>
          <w:rFonts w:hint="eastAsia"/>
        </w:rPr>
        <w:t>”改为“</w:t>
      </w:r>
      <w:r w:rsidRPr="00FD7ABA">
        <w:rPr>
          <w:rFonts w:hint="eastAsia"/>
        </w:rPr>
        <w:t>纤维素</w:t>
      </w:r>
      <w:r>
        <w:rPr>
          <w:rFonts w:hint="eastAsia"/>
        </w:rPr>
        <w:t>”。</w:t>
      </w:r>
    </w:p>
    <w:p w:rsidR="002A085F" w:rsidRPr="00635562" w:rsidRDefault="002A085F" w:rsidP="004548E6">
      <w:pPr>
        <w:pStyle w:val="SingleTxtGC"/>
        <w:spacing w:after="160"/>
      </w:pPr>
      <w:r w:rsidRPr="00635562">
        <w:t>34.4.1.2.2</w:t>
      </w:r>
      <w:r w:rsidR="00955F5A">
        <w:t xml:space="preserve">  </w:t>
      </w:r>
      <w:r>
        <w:rPr>
          <w:rFonts w:hint="eastAsia"/>
        </w:rPr>
        <w:t>第一句改为：“</w:t>
      </w:r>
      <w:r w:rsidRPr="00314B70">
        <w:rPr>
          <w:rFonts w:hint="eastAsia"/>
        </w:rPr>
        <w:t>纤维</w:t>
      </w:r>
      <w:r>
        <w:rPr>
          <w:rFonts w:hint="eastAsia"/>
        </w:rPr>
        <w:t>中值</w:t>
      </w:r>
      <w:r w:rsidRPr="00314B70">
        <w:rPr>
          <w:rFonts w:hint="eastAsia"/>
        </w:rPr>
        <w:t>直径</w:t>
      </w:r>
      <w:r>
        <w:rPr>
          <w:rFonts w:hint="eastAsia"/>
        </w:rPr>
        <w:t>约</w:t>
      </w:r>
      <w:r w:rsidRPr="00314B70">
        <w:t>25</w:t>
      </w:r>
      <w:r w:rsidRPr="00314B70">
        <w:rPr>
          <w:rFonts w:hint="eastAsia"/>
        </w:rPr>
        <w:t>微米</w:t>
      </w:r>
      <w:r>
        <w:rPr>
          <w:rFonts w:hint="eastAsia"/>
        </w:rPr>
        <w:t>、粒度小于</w:t>
      </w:r>
      <w:r>
        <w:rPr>
          <w:rFonts w:hint="eastAsia"/>
        </w:rPr>
        <w:t>100</w:t>
      </w:r>
      <w:r>
        <w:rPr>
          <w:rFonts w:hint="eastAsia"/>
        </w:rPr>
        <w:t>微米、</w:t>
      </w:r>
      <w:r w:rsidRPr="000C1667">
        <w:rPr>
          <w:rFonts w:hint="eastAsia"/>
        </w:rPr>
        <w:t>视</w:t>
      </w:r>
      <w:r>
        <w:rPr>
          <w:rFonts w:hint="eastAsia"/>
        </w:rPr>
        <w:t>密度约</w:t>
      </w:r>
      <w:r>
        <w:rPr>
          <w:rFonts w:hint="eastAsia"/>
        </w:rPr>
        <w:t>170</w:t>
      </w:r>
      <w:r>
        <w:rPr>
          <w:rFonts w:hint="eastAsia"/>
        </w:rPr>
        <w:t>千克</w:t>
      </w:r>
      <w:r>
        <w:rPr>
          <w:rFonts w:hint="eastAsia"/>
        </w:rPr>
        <w:t>/</w:t>
      </w:r>
      <w:r>
        <w:rPr>
          <w:rFonts w:hint="eastAsia"/>
        </w:rPr>
        <w:t>米</w:t>
      </w:r>
      <w:r w:rsidR="00217B0E" w:rsidRPr="00E90EDE">
        <w:rPr>
          <w:rFonts w:hint="eastAsia"/>
          <w:vertAlign w:val="superscript"/>
        </w:rPr>
        <w:t>3</w:t>
      </w:r>
      <w:r w:rsidRPr="000C1667">
        <w:rPr>
          <w:rFonts w:hint="eastAsia"/>
        </w:rPr>
        <w:t>和</w:t>
      </w:r>
      <w:r w:rsidRPr="00635562">
        <w:t>pH</w:t>
      </w:r>
      <w:r>
        <w:rPr>
          <w:rFonts w:hint="eastAsia"/>
        </w:rPr>
        <w:t>值在</w:t>
      </w:r>
      <w:r>
        <w:rPr>
          <w:rFonts w:hint="eastAsia"/>
        </w:rPr>
        <w:t>5</w:t>
      </w:r>
      <w:r>
        <w:rPr>
          <w:rFonts w:hint="eastAsia"/>
        </w:rPr>
        <w:t>到</w:t>
      </w:r>
      <w:r>
        <w:rPr>
          <w:rFonts w:hint="eastAsia"/>
        </w:rPr>
        <w:t>7</w:t>
      </w:r>
      <w:r>
        <w:rPr>
          <w:rFonts w:hint="eastAsia"/>
        </w:rPr>
        <w:t>之间</w:t>
      </w:r>
      <w:r w:rsidRPr="00314B70">
        <w:rPr>
          <w:rFonts w:hint="eastAsia"/>
        </w:rPr>
        <w:t>的干</w:t>
      </w:r>
      <w:r>
        <w:rPr>
          <w:rFonts w:hint="eastAsia"/>
        </w:rPr>
        <w:t>白</w:t>
      </w:r>
      <w:r w:rsidRPr="00314B70">
        <w:rPr>
          <w:rFonts w:hint="eastAsia"/>
        </w:rPr>
        <w:t>纤维素</w:t>
      </w:r>
      <w:r w:rsidRPr="00BF15DB">
        <w:rPr>
          <w:rFonts w:hint="eastAsia"/>
          <w:color w:val="0000CC"/>
          <w:vertAlign w:val="superscript"/>
        </w:rPr>
        <w:t>1</w:t>
      </w:r>
      <w:r w:rsidR="00E90EDE" w:rsidRPr="00E90EDE">
        <w:t xml:space="preserve"> </w:t>
      </w:r>
      <w:r w:rsidRPr="00314B70">
        <w:rPr>
          <w:rFonts w:hint="eastAsia"/>
        </w:rPr>
        <w:t>用作可燃物质。</w:t>
      </w:r>
      <w:r>
        <w:rPr>
          <w:rFonts w:hint="eastAsia"/>
        </w:rPr>
        <w:t>”。脚注不变。</w:t>
      </w:r>
    </w:p>
    <w:p w:rsidR="002A085F" w:rsidRPr="00635562" w:rsidRDefault="002A085F" w:rsidP="004548E6">
      <w:pPr>
        <w:pStyle w:val="SingleTxtGC"/>
        <w:spacing w:after="160"/>
      </w:pPr>
      <w:r w:rsidRPr="00635562">
        <w:t>34.4.1.4.2</w:t>
      </w:r>
      <w:r w:rsidR="00955F5A">
        <w:t xml:space="preserve">  </w:t>
      </w:r>
      <w:r w:rsidRPr="00D74FA5">
        <w:rPr>
          <w:rFonts w:hint="eastAsia"/>
        </w:rPr>
        <w:t>中文不变。</w:t>
      </w:r>
    </w:p>
    <w:p w:rsidR="002A085F" w:rsidRPr="00635562" w:rsidRDefault="002A085F" w:rsidP="004548E6">
      <w:pPr>
        <w:pStyle w:val="SingleTxtGC"/>
        <w:spacing w:after="160"/>
        <w:rPr>
          <w:i/>
        </w:rPr>
      </w:pPr>
      <w:r w:rsidRPr="00635562">
        <w:t>34.4.2.1</w:t>
      </w:r>
      <w:r w:rsidR="00955F5A">
        <w:t xml:space="preserve">  </w:t>
      </w:r>
      <w:r>
        <w:rPr>
          <w:rFonts w:hint="eastAsia"/>
        </w:rPr>
        <w:t>将“</w:t>
      </w:r>
      <w:r w:rsidRPr="00FD7ABA">
        <w:rPr>
          <w:rFonts w:hint="eastAsia"/>
        </w:rPr>
        <w:t>纤维素丝</w:t>
      </w:r>
      <w:r>
        <w:rPr>
          <w:rFonts w:hint="eastAsia"/>
        </w:rPr>
        <w:t>”改为“</w:t>
      </w:r>
      <w:r w:rsidRPr="00FD7ABA">
        <w:rPr>
          <w:rFonts w:hint="eastAsia"/>
        </w:rPr>
        <w:t>纤维素</w:t>
      </w:r>
      <w:r>
        <w:rPr>
          <w:rFonts w:hint="eastAsia"/>
        </w:rPr>
        <w:t>”。</w:t>
      </w:r>
    </w:p>
    <w:p w:rsidR="002A085F" w:rsidRPr="00635562" w:rsidRDefault="002A085F" w:rsidP="004548E6">
      <w:pPr>
        <w:pStyle w:val="SingleTxtGC"/>
        <w:spacing w:after="160"/>
      </w:pPr>
      <w:r w:rsidRPr="00635562">
        <w:t>34.4.2.2.5</w:t>
      </w:r>
      <w:r w:rsidR="00955F5A">
        <w:t xml:space="preserve">  </w:t>
      </w:r>
      <w:r>
        <w:rPr>
          <w:rFonts w:hint="eastAsia"/>
        </w:rPr>
        <w:t>第一句改为：“</w:t>
      </w:r>
      <w:r w:rsidRPr="00314B70">
        <w:rPr>
          <w:rFonts w:hint="eastAsia"/>
        </w:rPr>
        <w:t>纤维</w:t>
      </w:r>
      <w:r>
        <w:rPr>
          <w:rFonts w:hint="eastAsia"/>
        </w:rPr>
        <w:t>中值</w:t>
      </w:r>
      <w:r w:rsidRPr="00314B70">
        <w:rPr>
          <w:rFonts w:hint="eastAsia"/>
        </w:rPr>
        <w:t>直径</w:t>
      </w:r>
      <w:r>
        <w:rPr>
          <w:rFonts w:hint="eastAsia"/>
        </w:rPr>
        <w:t>约</w:t>
      </w:r>
      <w:r w:rsidRPr="00314B70">
        <w:t>25</w:t>
      </w:r>
      <w:r w:rsidRPr="00314B70">
        <w:rPr>
          <w:rFonts w:hint="eastAsia"/>
        </w:rPr>
        <w:t>微米</w:t>
      </w:r>
      <w:r>
        <w:rPr>
          <w:rFonts w:hint="eastAsia"/>
        </w:rPr>
        <w:t>、粒度小于</w:t>
      </w:r>
      <w:r>
        <w:rPr>
          <w:rFonts w:hint="eastAsia"/>
        </w:rPr>
        <w:t>100</w:t>
      </w:r>
      <w:r>
        <w:rPr>
          <w:rFonts w:hint="eastAsia"/>
        </w:rPr>
        <w:t>微米、</w:t>
      </w:r>
      <w:r w:rsidRPr="000C1667">
        <w:rPr>
          <w:rFonts w:hint="eastAsia"/>
        </w:rPr>
        <w:t>视</w:t>
      </w:r>
      <w:r>
        <w:rPr>
          <w:rFonts w:hint="eastAsia"/>
        </w:rPr>
        <w:t>密度</w:t>
      </w:r>
      <w:r>
        <w:rPr>
          <w:rFonts w:hint="eastAsia"/>
        </w:rPr>
        <w:t>1</w:t>
      </w:r>
      <w:r>
        <w:t>5</w:t>
      </w:r>
      <w:r>
        <w:rPr>
          <w:rFonts w:hint="eastAsia"/>
        </w:rPr>
        <w:t>0</w:t>
      </w:r>
      <w:r>
        <w:rPr>
          <w:rFonts w:hint="eastAsia"/>
        </w:rPr>
        <w:t>至</w:t>
      </w:r>
      <w:r>
        <w:rPr>
          <w:rFonts w:hint="eastAsia"/>
        </w:rPr>
        <w:t>200</w:t>
      </w:r>
      <w:r>
        <w:rPr>
          <w:rFonts w:hint="eastAsia"/>
        </w:rPr>
        <w:t>千克</w:t>
      </w:r>
      <w:r>
        <w:rPr>
          <w:rFonts w:hint="eastAsia"/>
        </w:rPr>
        <w:t>/</w:t>
      </w:r>
      <w:r w:rsidRPr="005B2298">
        <w:t>米</w:t>
      </w:r>
      <w:r w:rsidRPr="005B2298">
        <w:rPr>
          <w:color w:val="0000CC"/>
          <w:vertAlign w:val="superscript"/>
        </w:rPr>
        <w:t>3</w:t>
      </w:r>
      <w:r w:rsidR="005B2298" w:rsidRPr="005B2298">
        <w:t xml:space="preserve"> </w:t>
      </w:r>
      <w:r w:rsidRPr="005B2298">
        <w:t>和</w:t>
      </w:r>
      <w:r w:rsidRPr="005B2298">
        <w:t>pH</w:t>
      </w:r>
      <w:r>
        <w:rPr>
          <w:rFonts w:hint="eastAsia"/>
        </w:rPr>
        <w:t>值在</w:t>
      </w:r>
      <w:r>
        <w:rPr>
          <w:rFonts w:hint="eastAsia"/>
        </w:rPr>
        <w:t>5</w:t>
      </w:r>
      <w:r>
        <w:rPr>
          <w:rFonts w:hint="eastAsia"/>
        </w:rPr>
        <w:t>到</w:t>
      </w:r>
      <w:r w:rsidRPr="00635562">
        <w:t>7.5</w:t>
      </w:r>
      <w:r>
        <w:rPr>
          <w:rFonts w:hint="eastAsia"/>
        </w:rPr>
        <w:t>之间</w:t>
      </w:r>
      <w:r w:rsidRPr="00314B70">
        <w:rPr>
          <w:rFonts w:hint="eastAsia"/>
        </w:rPr>
        <w:t>的干</w:t>
      </w:r>
      <w:r>
        <w:rPr>
          <w:rFonts w:hint="eastAsia"/>
        </w:rPr>
        <w:t>白</w:t>
      </w:r>
      <w:r w:rsidRPr="00314B70">
        <w:rPr>
          <w:rFonts w:hint="eastAsia"/>
        </w:rPr>
        <w:t>纤维素</w:t>
      </w:r>
      <w:r w:rsidRPr="00BF15DB">
        <w:rPr>
          <w:rFonts w:hint="eastAsia"/>
          <w:color w:val="0000CC"/>
          <w:vertAlign w:val="superscript"/>
        </w:rPr>
        <w:t>3</w:t>
      </w:r>
      <w:r w:rsidR="00E90EDE" w:rsidRPr="00E90EDE">
        <w:t xml:space="preserve"> </w:t>
      </w:r>
      <w:r w:rsidRPr="00314B70">
        <w:rPr>
          <w:rFonts w:hint="eastAsia"/>
        </w:rPr>
        <w:t>用作可燃物质。</w:t>
      </w:r>
      <w:r>
        <w:rPr>
          <w:rFonts w:hint="eastAsia"/>
        </w:rPr>
        <w:t>”。脚注</w:t>
      </w:r>
      <w:r w:rsidRPr="007F2C75">
        <w:rPr>
          <w:rFonts w:hint="eastAsia"/>
          <w:color w:val="0000CC"/>
          <w:vertAlign w:val="superscript"/>
        </w:rPr>
        <w:t>3</w:t>
      </w:r>
      <w:r w:rsidR="007F2C75" w:rsidRPr="007F2C75">
        <w:t xml:space="preserve"> </w:t>
      </w:r>
      <w:r>
        <w:rPr>
          <w:rFonts w:hint="eastAsia"/>
        </w:rPr>
        <w:t>文字改为“</w:t>
      </w:r>
      <w:r w:rsidRPr="00BF15DB">
        <w:rPr>
          <w:rFonts w:hint="eastAsia"/>
          <w:color w:val="0000CC"/>
          <w:vertAlign w:val="superscript"/>
        </w:rPr>
        <w:t>3</w:t>
      </w:r>
      <w:r>
        <w:rPr>
          <w:rFonts w:hint="eastAsia"/>
        </w:rPr>
        <w:t xml:space="preserve"> </w:t>
      </w:r>
      <w:r w:rsidRPr="00820A97">
        <w:rPr>
          <w:rFonts w:hint="eastAsia"/>
        </w:rPr>
        <w:t>原始参考资料可向提供试验详情的</w:t>
      </w:r>
      <w:r>
        <w:rPr>
          <w:rFonts w:hint="eastAsia"/>
        </w:rPr>
        <w:t>法国</w:t>
      </w:r>
      <w:r w:rsidRPr="00820A97">
        <w:rPr>
          <w:rFonts w:hint="eastAsia"/>
        </w:rPr>
        <w:t>国家联系点</w:t>
      </w:r>
      <w:r w:rsidRPr="00820A97">
        <w:rPr>
          <w:rFonts w:hint="eastAsia"/>
        </w:rPr>
        <w:t>(</w:t>
      </w:r>
      <w:r w:rsidRPr="00820A97">
        <w:rPr>
          <w:rFonts w:hint="eastAsia"/>
        </w:rPr>
        <w:t>见附录</w:t>
      </w:r>
      <w:r w:rsidRPr="00820A97">
        <w:rPr>
          <w:rFonts w:hint="eastAsia"/>
        </w:rPr>
        <w:t>4)</w:t>
      </w:r>
      <w:r w:rsidRPr="00820A97">
        <w:rPr>
          <w:rFonts w:hint="eastAsia"/>
        </w:rPr>
        <w:t>索取</w:t>
      </w:r>
      <w:r>
        <w:rPr>
          <w:rFonts w:hint="eastAsia"/>
        </w:rPr>
        <w:t>”。</w:t>
      </w:r>
    </w:p>
    <w:p w:rsidR="002A085F" w:rsidRPr="00635562" w:rsidRDefault="002A085F" w:rsidP="004548E6">
      <w:pPr>
        <w:pStyle w:val="SingleTxtGC"/>
        <w:spacing w:after="160"/>
      </w:pPr>
      <w:r w:rsidRPr="00635562">
        <w:t>34.4.2.4.2</w:t>
      </w:r>
      <w:r w:rsidR="00831030">
        <w:t xml:space="preserve">  </w:t>
      </w:r>
      <w:r w:rsidRPr="00D74FA5">
        <w:rPr>
          <w:rFonts w:hint="eastAsia"/>
        </w:rPr>
        <w:t>中文不变。</w:t>
      </w:r>
    </w:p>
    <w:p w:rsidR="002A085F" w:rsidRPr="00635562" w:rsidRDefault="002A085F" w:rsidP="004548E6">
      <w:pPr>
        <w:pStyle w:val="SingleTxtGC"/>
        <w:spacing w:after="160"/>
        <w:rPr>
          <w:i/>
        </w:rPr>
      </w:pPr>
      <w:r w:rsidRPr="00635562">
        <w:t>34.4.3.1</w:t>
      </w:r>
      <w:r w:rsidR="00831030">
        <w:t xml:space="preserve">  </w:t>
      </w:r>
      <w:r>
        <w:rPr>
          <w:rFonts w:hint="eastAsia"/>
        </w:rPr>
        <w:t>将“</w:t>
      </w:r>
      <w:r w:rsidRPr="00FD7ABA">
        <w:rPr>
          <w:rFonts w:hint="eastAsia"/>
        </w:rPr>
        <w:t>纤维素丝</w:t>
      </w:r>
      <w:r>
        <w:rPr>
          <w:rFonts w:hint="eastAsia"/>
        </w:rPr>
        <w:t>”改为“</w:t>
      </w:r>
      <w:r w:rsidRPr="00FD7ABA">
        <w:rPr>
          <w:rFonts w:hint="eastAsia"/>
        </w:rPr>
        <w:t>纤维素</w:t>
      </w:r>
      <w:r>
        <w:rPr>
          <w:rFonts w:hint="eastAsia"/>
        </w:rPr>
        <w:t>”。</w:t>
      </w:r>
    </w:p>
    <w:p w:rsidR="002A085F" w:rsidRPr="00635562" w:rsidRDefault="002A085F" w:rsidP="002A085F">
      <w:pPr>
        <w:pStyle w:val="SingleTxtGC"/>
      </w:pPr>
      <w:r w:rsidRPr="00635562">
        <w:t>34.4.3.2.2</w:t>
      </w:r>
      <w:r w:rsidR="00831030">
        <w:t xml:space="preserve">  </w:t>
      </w:r>
      <w:r>
        <w:rPr>
          <w:rFonts w:hint="eastAsia"/>
        </w:rPr>
        <w:t>第一句改为：“</w:t>
      </w:r>
      <w:r w:rsidRPr="00314B70">
        <w:rPr>
          <w:rFonts w:hint="eastAsia"/>
        </w:rPr>
        <w:t>纤维</w:t>
      </w:r>
      <w:r>
        <w:rPr>
          <w:rFonts w:hint="eastAsia"/>
        </w:rPr>
        <w:t>中值</w:t>
      </w:r>
      <w:r w:rsidRPr="00314B70">
        <w:rPr>
          <w:rFonts w:hint="eastAsia"/>
        </w:rPr>
        <w:t>直径</w:t>
      </w:r>
      <w:r>
        <w:rPr>
          <w:rFonts w:hint="eastAsia"/>
        </w:rPr>
        <w:t>约</w:t>
      </w:r>
      <w:r w:rsidRPr="00314B70">
        <w:t>25</w:t>
      </w:r>
      <w:r w:rsidRPr="00314B70">
        <w:rPr>
          <w:rFonts w:hint="eastAsia"/>
        </w:rPr>
        <w:t>微米</w:t>
      </w:r>
      <w:r>
        <w:rPr>
          <w:rFonts w:hint="eastAsia"/>
        </w:rPr>
        <w:t>、粒度小于</w:t>
      </w:r>
      <w:r>
        <w:rPr>
          <w:rFonts w:hint="eastAsia"/>
        </w:rPr>
        <w:t>100</w:t>
      </w:r>
      <w:r>
        <w:rPr>
          <w:rFonts w:hint="eastAsia"/>
        </w:rPr>
        <w:t>微米、</w:t>
      </w:r>
      <w:r w:rsidRPr="000C1667">
        <w:rPr>
          <w:rFonts w:hint="eastAsia"/>
        </w:rPr>
        <w:t>视</w:t>
      </w:r>
      <w:r>
        <w:rPr>
          <w:rFonts w:hint="eastAsia"/>
        </w:rPr>
        <w:t>密度约</w:t>
      </w:r>
      <w:r>
        <w:rPr>
          <w:rFonts w:hint="eastAsia"/>
        </w:rPr>
        <w:t>170</w:t>
      </w:r>
      <w:r>
        <w:rPr>
          <w:rFonts w:hint="eastAsia"/>
        </w:rPr>
        <w:t>千克</w:t>
      </w:r>
      <w:r>
        <w:rPr>
          <w:rFonts w:hint="eastAsia"/>
        </w:rPr>
        <w:t>/</w:t>
      </w:r>
      <w:r>
        <w:rPr>
          <w:rFonts w:hint="eastAsia"/>
        </w:rPr>
        <w:t>米</w:t>
      </w:r>
      <w:r w:rsidRPr="00BF15DB">
        <w:rPr>
          <w:color w:val="0000CC"/>
          <w:vertAlign w:val="superscript"/>
        </w:rPr>
        <w:t>3</w:t>
      </w:r>
      <w:r w:rsidR="007624E2" w:rsidRPr="007624E2">
        <w:t xml:space="preserve"> </w:t>
      </w:r>
      <w:r w:rsidRPr="000C1667">
        <w:rPr>
          <w:rFonts w:hint="eastAsia"/>
        </w:rPr>
        <w:t>和</w:t>
      </w:r>
      <w:r w:rsidRPr="00635562">
        <w:t>pH</w:t>
      </w:r>
      <w:r>
        <w:rPr>
          <w:rFonts w:hint="eastAsia"/>
        </w:rPr>
        <w:t>值在</w:t>
      </w:r>
      <w:r>
        <w:rPr>
          <w:rFonts w:hint="eastAsia"/>
        </w:rPr>
        <w:t>5</w:t>
      </w:r>
      <w:r>
        <w:rPr>
          <w:rFonts w:hint="eastAsia"/>
        </w:rPr>
        <w:t>到</w:t>
      </w:r>
      <w:r w:rsidRPr="00635562">
        <w:t>7</w:t>
      </w:r>
      <w:r>
        <w:rPr>
          <w:rFonts w:hint="eastAsia"/>
        </w:rPr>
        <w:t>之间</w:t>
      </w:r>
      <w:r w:rsidRPr="00314B70">
        <w:rPr>
          <w:rFonts w:hint="eastAsia"/>
        </w:rPr>
        <w:t>的干</w:t>
      </w:r>
      <w:r>
        <w:rPr>
          <w:rFonts w:hint="eastAsia"/>
        </w:rPr>
        <w:t>白</w:t>
      </w:r>
      <w:r w:rsidRPr="00314B70">
        <w:rPr>
          <w:rFonts w:hint="eastAsia"/>
        </w:rPr>
        <w:t>纤维素</w:t>
      </w:r>
      <w:r w:rsidRPr="00BF15DB">
        <w:rPr>
          <w:rFonts w:hint="eastAsia"/>
          <w:color w:val="0000CC"/>
          <w:vertAlign w:val="superscript"/>
        </w:rPr>
        <w:t>5</w:t>
      </w:r>
      <w:r w:rsidR="00FD7371" w:rsidRPr="00FD7371">
        <w:t xml:space="preserve"> </w:t>
      </w:r>
      <w:r w:rsidRPr="00314B70">
        <w:rPr>
          <w:rFonts w:hint="eastAsia"/>
        </w:rPr>
        <w:t>用作可燃物质。</w:t>
      </w:r>
      <w:r>
        <w:rPr>
          <w:rFonts w:hint="eastAsia"/>
        </w:rPr>
        <w:t>”。脚注</w:t>
      </w:r>
      <w:r w:rsidRPr="005F60EC">
        <w:rPr>
          <w:rFonts w:hint="eastAsia"/>
          <w:color w:val="0000CC"/>
        </w:rPr>
        <w:t>5</w:t>
      </w:r>
      <w:r>
        <w:rPr>
          <w:rFonts w:hint="eastAsia"/>
        </w:rPr>
        <w:t>文字改为“</w:t>
      </w:r>
      <w:r w:rsidRPr="00BF15DB">
        <w:rPr>
          <w:rFonts w:hint="eastAsia"/>
          <w:color w:val="0000CC"/>
          <w:vertAlign w:val="superscript"/>
        </w:rPr>
        <w:t>5</w:t>
      </w:r>
      <w:r>
        <w:rPr>
          <w:rFonts w:hint="eastAsia"/>
        </w:rPr>
        <w:t xml:space="preserve"> </w:t>
      </w:r>
      <w:r w:rsidRPr="00820A97">
        <w:rPr>
          <w:rFonts w:hint="eastAsia"/>
        </w:rPr>
        <w:t>原始参考资料可向提供试验详情的</w:t>
      </w:r>
      <w:r>
        <w:rPr>
          <w:rFonts w:hint="eastAsia"/>
        </w:rPr>
        <w:t>法国</w:t>
      </w:r>
      <w:r w:rsidRPr="00820A97">
        <w:rPr>
          <w:rFonts w:hint="eastAsia"/>
        </w:rPr>
        <w:t>国家联系点</w:t>
      </w:r>
      <w:r w:rsidRPr="00820A97">
        <w:rPr>
          <w:rFonts w:hint="eastAsia"/>
        </w:rPr>
        <w:t>(</w:t>
      </w:r>
      <w:r w:rsidRPr="00820A97">
        <w:rPr>
          <w:rFonts w:hint="eastAsia"/>
        </w:rPr>
        <w:t>见附录</w:t>
      </w:r>
      <w:r w:rsidRPr="00820A97">
        <w:rPr>
          <w:rFonts w:hint="eastAsia"/>
        </w:rPr>
        <w:t>4)</w:t>
      </w:r>
      <w:r w:rsidRPr="00820A97">
        <w:rPr>
          <w:rFonts w:hint="eastAsia"/>
        </w:rPr>
        <w:t>索取</w:t>
      </w:r>
      <w:r>
        <w:rPr>
          <w:rFonts w:hint="eastAsia"/>
        </w:rPr>
        <w:t>”。将</w:t>
      </w:r>
      <w:r w:rsidRPr="00635562">
        <w:t>34.4.3.3</w:t>
      </w:r>
      <w:r>
        <w:rPr>
          <w:rFonts w:hint="eastAsia"/>
        </w:rPr>
        <w:t>中的脚注</w:t>
      </w:r>
      <w:r>
        <w:rPr>
          <w:rFonts w:hint="eastAsia"/>
        </w:rPr>
        <w:t>5</w:t>
      </w:r>
      <w:r>
        <w:rPr>
          <w:rFonts w:hint="eastAsia"/>
        </w:rPr>
        <w:t>改为脚注</w:t>
      </w:r>
      <w:r>
        <w:rPr>
          <w:rFonts w:hint="eastAsia"/>
        </w:rPr>
        <w:t>6</w:t>
      </w:r>
      <w:r>
        <w:rPr>
          <w:rFonts w:hint="eastAsia"/>
        </w:rPr>
        <w:t>。</w:t>
      </w:r>
    </w:p>
    <w:p w:rsidR="002A085F" w:rsidRPr="00635562" w:rsidRDefault="002A085F" w:rsidP="002A085F">
      <w:pPr>
        <w:pStyle w:val="SingleTxtGC"/>
      </w:pPr>
      <w:r w:rsidRPr="00635562">
        <w:t>34.4.3.5.4</w:t>
      </w:r>
      <w:r w:rsidR="00831030">
        <w:t xml:space="preserve">  </w:t>
      </w:r>
      <w:r>
        <w:rPr>
          <w:rFonts w:hint="eastAsia"/>
        </w:rPr>
        <w:t>“</w:t>
      </w:r>
      <w:r>
        <w:rPr>
          <w:rFonts w:hint="eastAsia"/>
          <w:szCs w:val="21"/>
        </w:rPr>
        <w:t>不属</w:t>
      </w:r>
      <w:r w:rsidRPr="00E03503">
        <w:rPr>
          <w:szCs w:val="21"/>
        </w:rPr>
        <w:t>5.1</w:t>
      </w:r>
      <w:r w:rsidRPr="00E03503">
        <w:rPr>
          <w:rFonts w:hint="eastAsia"/>
          <w:szCs w:val="21"/>
        </w:rPr>
        <w:t>项：</w:t>
      </w:r>
      <w:r>
        <w:rPr>
          <w:rFonts w:hint="eastAsia"/>
          <w:szCs w:val="21"/>
        </w:rPr>
        <w:t>”之后，</w:t>
      </w:r>
      <w:r w:rsidRPr="00F0667D">
        <w:rPr>
          <w:rFonts w:hint="eastAsia"/>
        </w:rPr>
        <w:t>中文不变。</w:t>
      </w:r>
    </w:p>
    <w:p w:rsidR="002A085F" w:rsidRPr="00635562" w:rsidRDefault="002A085F" w:rsidP="00831030">
      <w:pPr>
        <w:pStyle w:val="H1GC"/>
      </w:pPr>
      <w:r w:rsidRPr="00635562">
        <w:tab/>
      </w:r>
      <w:r w:rsidRPr="00635562">
        <w:tab/>
      </w:r>
      <w:r>
        <w:t>第</w:t>
      </w:r>
      <w:r w:rsidRPr="00635562">
        <w:t>38</w:t>
      </w:r>
      <w:r>
        <w:t>节</w:t>
      </w:r>
    </w:p>
    <w:p w:rsidR="002A085F" w:rsidRPr="00635562" w:rsidRDefault="002A085F" w:rsidP="002A085F">
      <w:pPr>
        <w:pStyle w:val="SingleTxtGC"/>
      </w:pPr>
      <w:r w:rsidRPr="00635562">
        <w:t>38.2</w:t>
      </w:r>
      <w:r w:rsidR="00831030">
        <w:t xml:space="preserve">  </w:t>
      </w:r>
      <w:r>
        <w:rPr>
          <w:rFonts w:hint="eastAsia"/>
        </w:rPr>
        <w:t>将标题中的“</w:t>
      </w:r>
      <w:r w:rsidRPr="00F0667D">
        <w:rPr>
          <w:rFonts w:hint="eastAsia"/>
        </w:rPr>
        <w:t>硝酸铵化肥</w:t>
      </w:r>
      <w:r>
        <w:rPr>
          <w:rFonts w:hint="eastAsia"/>
        </w:rPr>
        <w:t>”改为“</w:t>
      </w:r>
      <w:r w:rsidRPr="00F0667D">
        <w:rPr>
          <w:rFonts w:hint="eastAsia"/>
        </w:rPr>
        <w:t>硝酸铵</w:t>
      </w:r>
      <w:r>
        <w:rPr>
          <w:rFonts w:hint="eastAsia"/>
        </w:rPr>
        <w:t>基</w:t>
      </w:r>
      <w:r w:rsidRPr="00F0667D">
        <w:rPr>
          <w:rFonts w:hint="eastAsia"/>
        </w:rPr>
        <w:t>化肥</w:t>
      </w:r>
      <w:r>
        <w:rPr>
          <w:rFonts w:hint="eastAsia"/>
        </w:rPr>
        <w:t>”。</w:t>
      </w:r>
    </w:p>
    <w:p w:rsidR="002A085F" w:rsidRPr="00635562" w:rsidRDefault="002A085F" w:rsidP="002A085F">
      <w:pPr>
        <w:pStyle w:val="SingleTxtGC"/>
      </w:pPr>
      <w:r w:rsidRPr="00635562">
        <w:t>38.2.1.1</w:t>
      </w:r>
      <w:r w:rsidR="00831030">
        <w:t xml:space="preserve">  </w:t>
      </w:r>
      <w:r>
        <w:rPr>
          <w:rFonts w:hint="eastAsia"/>
        </w:rPr>
        <w:t>将“</w:t>
      </w:r>
      <w:r w:rsidRPr="00F0667D">
        <w:rPr>
          <w:rFonts w:hint="eastAsia"/>
        </w:rPr>
        <w:t>硝酸铵化肥</w:t>
      </w:r>
      <w:r>
        <w:rPr>
          <w:rFonts w:hint="eastAsia"/>
        </w:rPr>
        <w:t>”改为“</w:t>
      </w:r>
      <w:r w:rsidRPr="00F0667D">
        <w:rPr>
          <w:rFonts w:hint="eastAsia"/>
        </w:rPr>
        <w:t>硝酸铵</w:t>
      </w:r>
      <w:r>
        <w:rPr>
          <w:rFonts w:hint="eastAsia"/>
        </w:rPr>
        <w:t>基</w:t>
      </w:r>
      <w:r w:rsidRPr="00F0667D">
        <w:rPr>
          <w:rFonts w:hint="eastAsia"/>
        </w:rPr>
        <w:t>化肥</w:t>
      </w:r>
      <w:r>
        <w:rPr>
          <w:rFonts w:hint="eastAsia"/>
        </w:rPr>
        <w:t>”</w:t>
      </w:r>
      <w:r w:rsidRPr="00635562">
        <w:t>(</w:t>
      </w:r>
      <w:r>
        <w:rPr>
          <w:rFonts w:hint="eastAsia"/>
        </w:rPr>
        <w:t>两处</w:t>
      </w:r>
      <w:r w:rsidRPr="00635562">
        <w:t>)</w:t>
      </w:r>
      <w:r>
        <w:rPr>
          <w:rFonts w:hint="eastAsia"/>
        </w:rPr>
        <w:t>。</w:t>
      </w:r>
    </w:p>
    <w:p w:rsidR="002A085F" w:rsidRPr="00635562" w:rsidRDefault="002A085F" w:rsidP="002A085F">
      <w:pPr>
        <w:pStyle w:val="SingleTxtGC"/>
      </w:pPr>
      <w:r w:rsidRPr="00635562">
        <w:t>38.2.3.1</w:t>
      </w:r>
      <w:r w:rsidR="00831030">
        <w:t xml:space="preserve">  </w:t>
      </w:r>
      <w:r>
        <w:rPr>
          <w:rFonts w:hint="eastAsia"/>
        </w:rPr>
        <w:t>将“</w:t>
      </w:r>
      <w:r w:rsidRPr="00F0667D">
        <w:rPr>
          <w:rFonts w:hint="eastAsia"/>
        </w:rPr>
        <w:t>硝酸铵化肥</w:t>
      </w:r>
      <w:r>
        <w:rPr>
          <w:rFonts w:hint="eastAsia"/>
        </w:rPr>
        <w:t>”改为“</w:t>
      </w:r>
      <w:r w:rsidRPr="00F0667D">
        <w:rPr>
          <w:rFonts w:hint="eastAsia"/>
        </w:rPr>
        <w:t>硝酸铵</w:t>
      </w:r>
      <w:r>
        <w:rPr>
          <w:rFonts w:hint="eastAsia"/>
        </w:rPr>
        <w:t>基</w:t>
      </w:r>
      <w:r w:rsidRPr="00F0667D">
        <w:rPr>
          <w:rFonts w:hint="eastAsia"/>
        </w:rPr>
        <w:t>化肥</w:t>
      </w:r>
      <w:r>
        <w:rPr>
          <w:rFonts w:hint="eastAsia"/>
        </w:rPr>
        <w:t>”。</w:t>
      </w:r>
    </w:p>
    <w:p w:rsidR="002A085F" w:rsidRPr="00635562" w:rsidRDefault="002A085F" w:rsidP="002A085F">
      <w:pPr>
        <w:pStyle w:val="SingleTxtGC"/>
      </w:pPr>
      <w:r w:rsidRPr="00635562">
        <w:t>38.2.3.2</w:t>
      </w:r>
      <w:r w:rsidR="00831030">
        <w:t xml:space="preserve">  </w:t>
      </w:r>
      <w:r>
        <w:rPr>
          <w:rFonts w:hint="eastAsia"/>
        </w:rPr>
        <w:t>将“</w:t>
      </w:r>
      <w:r w:rsidRPr="00F0667D">
        <w:rPr>
          <w:rFonts w:hint="eastAsia"/>
        </w:rPr>
        <w:t>硝酸铵化肥</w:t>
      </w:r>
      <w:r>
        <w:rPr>
          <w:rFonts w:hint="eastAsia"/>
        </w:rPr>
        <w:t>”改为“</w:t>
      </w:r>
      <w:r w:rsidRPr="00F0667D">
        <w:rPr>
          <w:rFonts w:hint="eastAsia"/>
        </w:rPr>
        <w:t>硝酸铵</w:t>
      </w:r>
      <w:r>
        <w:rPr>
          <w:rFonts w:hint="eastAsia"/>
        </w:rPr>
        <w:t>基</w:t>
      </w:r>
      <w:r w:rsidRPr="00F0667D">
        <w:rPr>
          <w:rFonts w:hint="eastAsia"/>
        </w:rPr>
        <w:t>化肥</w:t>
      </w:r>
      <w:r>
        <w:rPr>
          <w:rFonts w:hint="eastAsia"/>
        </w:rPr>
        <w:t>”。</w:t>
      </w:r>
    </w:p>
    <w:p w:rsidR="002A085F" w:rsidRPr="00635562" w:rsidRDefault="002A085F" w:rsidP="002A085F">
      <w:pPr>
        <w:pStyle w:val="SingleTxtGC"/>
      </w:pPr>
      <w:r w:rsidRPr="00635562">
        <w:t>38.2.3.3</w:t>
      </w:r>
      <w:r w:rsidR="00831030">
        <w:t xml:space="preserve">  </w:t>
      </w:r>
      <w:r>
        <w:rPr>
          <w:rFonts w:hint="eastAsia"/>
        </w:rPr>
        <w:t>段首，将“</w:t>
      </w:r>
      <w:r w:rsidRPr="00F0667D">
        <w:rPr>
          <w:rFonts w:hint="eastAsia"/>
        </w:rPr>
        <w:t>硝酸铵化肥</w:t>
      </w:r>
      <w:r>
        <w:rPr>
          <w:rFonts w:hint="eastAsia"/>
        </w:rPr>
        <w:t>”改为“</w:t>
      </w:r>
      <w:r w:rsidRPr="00F0667D">
        <w:rPr>
          <w:rFonts w:hint="eastAsia"/>
        </w:rPr>
        <w:t>硝酸铵</w:t>
      </w:r>
      <w:r>
        <w:rPr>
          <w:rFonts w:hint="eastAsia"/>
        </w:rPr>
        <w:t>基</w:t>
      </w:r>
      <w:r w:rsidRPr="00F0667D">
        <w:rPr>
          <w:rFonts w:hint="eastAsia"/>
        </w:rPr>
        <w:t>化肥</w:t>
      </w:r>
      <w:r>
        <w:rPr>
          <w:rFonts w:hint="eastAsia"/>
        </w:rPr>
        <w:t>”。</w:t>
      </w:r>
    </w:p>
    <w:p w:rsidR="002A085F" w:rsidRPr="00635562" w:rsidRDefault="002A085F" w:rsidP="005F60EC">
      <w:pPr>
        <w:pStyle w:val="SingleTxtGC"/>
        <w:ind w:left="714" w:firstLine="431"/>
      </w:pPr>
      <w:r>
        <w:rPr>
          <w:rFonts w:hint="eastAsia"/>
        </w:rPr>
        <w:t>新增</w:t>
      </w:r>
      <w:r w:rsidRPr="00635562">
        <w:t>38.2.3.4</w:t>
      </w:r>
      <w:r>
        <w:rPr>
          <w:rFonts w:hint="eastAsia"/>
        </w:rPr>
        <w:t>如下：</w:t>
      </w:r>
    </w:p>
    <w:p w:rsidR="002A085F" w:rsidRPr="00635562" w:rsidRDefault="002A085F" w:rsidP="005F60EC">
      <w:pPr>
        <w:pStyle w:val="SingleTxtGC"/>
        <w:ind w:left="1145" w:hanging="5"/>
      </w:pPr>
      <w:r>
        <w:rPr>
          <w:rFonts w:hint="eastAsia"/>
        </w:rPr>
        <w:t>“</w:t>
      </w:r>
      <w:r w:rsidRPr="00635562">
        <w:t>38.2.3.4</w:t>
      </w:r>
      <w:r w:rsidR="009B4198">
        <w:t xml:space="preserve">  </w:t>
      </w:r>
      <w:r w:rsidRPr="00F0667D">
        <w:rPr>
          <w:rFonts w:hint="eastAsia"/>
        </w:rPr>
        <w:t>硝酸铵</w:t>
      </w:r>
      <w:r>
        <w:rPr>
          <w:rFonts w:hint="eastAsia"/>
        </w:rPr>
        <w:t>基</w:t>
      </w:r>
      <w:r w:rsidRPr="00F0667D">
        <w:rPr>
          <w:rFonts w:hint="eastAsia"/>
        </w:rPr>
        <w:t>化肥</w:t>
      </w:r>
      <w:r>
        <w:rPr>
          <w:rFonts w:hint="eastAsia"/>
        </w:rPr>
        <w:t>的总体分类程序载于第</w:t>
      </w:r>
      <w:r>
        <w:rPr>
          <w:rFonts w:hint="eastAsia"/>
        </w:rPr>
        <w:t>39</w:t>
      </w:r>
      <w:r>
        <w:rPr>
          <w:rFonts w:hint="eastAsia"/>
        </w:rPr>
        <w:t>节。”。</w:t>
      </w:r>
    </w:p>
    <w:p w:rsidR="002A085F" w:rsidRPr="00635562" w:rsidRDefault="002A085F" w:rsidP="005F60EC">
      <w:pPr>
        <w:pStyle w:val="SingleTxtGC"/>
        <w:ind w:left="1145" w:hanging="5"/>
      </w:pPr>
      <w:r w:rsidRPr="00635562">
        <w:t>38.3.2.1</w:t>
      </w:r>
      <w:r w:rsidR="009B4198">
        <w:t xml:space="preserve">  </w:t>
      </w:r>
      <w:r>
        <w:rPr>
          <w:rFonts w:hint="eastAsia"/>
        </w:rPr>
        <w:t>段末新增下句：“作为设备组成部分的用作设备电源的电池或电池组，如只能装在设备中运输，可按照装在设备中时的适用试验要求进行试验。”。</w:t>
      </w:r>
    </w:p>
    <w:p w:rsidR="002A085F" w:rsidRPr="00635562" w:rsidRDefault="002A085F" w:rsidP="002A085F">
      <w:pPr>
        <w:pStyle w:val="SingleTxtGC"/>
      </w:pPr>
      <w:r w:rsidRPr="00635562">
        <w:t>38.3.2.3</w:t>
      </w:r>
      <w:r w:rsidR="009B4198">
        <w:t xml:space="preserve">  </w:t>
      </w:r>
      <w:r>
        <w:rPr>
          <w:rFonts w:hint="eastAsia"/>
        </w:rPr>
        <w:t>“</w:t>
      </w:r>
      <w:r w:rsidRPr="00767609">
        <w:rPr>
          <w:rFonts w:hint="eastAsia"/>
        </w:rPr>
        <w:t>解体</w:t>
      </w:r>
      <w:r>
        <w:rPr>
          <w:rFonts w:hint="eastAsia"/>
        </w:rPr>
        <w:t>”定义修改如下：</w:t>
      </w:r>
    </w:p>
    <w:p w:rsidR="002A085F" w:rsidRPr="00635562" w:rsidRDefault="002A085F" w:rsidP="005F60EC">
      <w:pPr>
        <w:pStyle w:val="SingleTxtGC"/>
        <w:tabs>
          <w:tab w:val="clear" w:pos="431"/>
          <w:tab w:val="clear" w:pos="1134"/>
          <w:tab w:val="clear" w:pos="1565"/>
          <w:tab w:val="clear" w:pos="1996"/>
          <w:tab w:val="clear" w:pos="2427"/>
        </w:tabs>
        <w:ind w:left="1145" w:firstLine="431"/>
      </w:pPr>
      <w:r>
        <w:rPr>
          <w:rFonts w:hint="eastAsia"/>
        </w:rPr>
        <w:t>“</w:t>
      </w:r>
      <w:r w:rsidRPr="00A8452B">
        <w:rPr>
          <w:rFonts w:eastAsia="KaiTi_GB2312" w:hint="eastAsia"/>
          <w:bCs/>
          <w:szCs w:val="21"/>
        </w:rPr>
        <w:t>解体</w:t>
      </w:r>
      <w:r w:rsidRPr="0009725D">
        <w:rPr>
          <w:rFonts w:hint="eastAsia"/>
          <w:szCs w:val="21"/>
        </w:rPr>
        <w:t>是指</w:t>
      </w:r>
      <w:r>
        <w:rPr>
          <w:rFonts w:hint="eastAsia"/>
          <w:szCs w:val="21"/>
        </w:rPr>
        <w:t>电池或电池组有固体组成部分弹出的</w:t>
      </w:r>
      <w:r w:rsidRPr="0009725D">
        <w:rPr>
          <w:rFonts w:hint="eastAsia"/>
          <w:szCs w:val="21"/>
        </w:rPr>
        <w:t>破裂</w:t>
      </w:r>
      <w:r>
        <w:rPr>
          <w:rFonts w:hint="eastAsia"/>
          <w:szCs w:val="21"/>
        </w:rPr>
        <w:t>。</w:t>
      </w:r>
    </w:p>
    <w:p w:rsidR="002A085F" w:rsidRPr="00043D4E" w:rsidRDefault="002A085F" w:rsidP="005F60EC">
      <w:pPr>
        <w:pStyle w:val="SingleTxtGC"/>
        <w:tabs>
          <w:tab w:val="clear" w:pos="431"/>
          <w:tab w:val="clear" w:pos="1134"/>
          <w:tab w:val="clear" w:pos="1565"/>
          <w:tab w:val="clear" w:pos="1996"/>
          <w:tab w:val="clear" w:pos="2427"/>
        </w:tabs>
        <w:ind w:left="1140" w:firstLine="430"/>
        <w:rPr>
          <w:rFonts w:eastAsia="楷体"/>
          <w:iCs/>
        </w:rPr>
      </w:pPr>
      <w:r>
        <w:rPr>
          <w:rFonts w:eastAsia="楷体" w:hint="eastAsia"/>
          <w:b/>
          <w:iCs/>
        </w:rPr>
        <w:t>注：</w:t>
      </w:r>
      <w:r>
        <w:rPr>
          <w:rFonts w:eastAsia="楷体" w:hint="eastAsia"/>
          <w:iCs/>
        </w:rPr>
        <w:t>在电池或元件电池试验过程中，内部部件弹出属可接受。弹出部件的动能应在限定范围内，可按如下办法加以测量：</w:t>
      </w:r>
    </w:p>
    <w:p w:rsidR="002A085F" w:rsidRPr="00691463" w:rsidRDefault="002A085F" w:rsidP="005F60EC">
      <w:pPr>
        <w:pStyle w:val="SingleTxtGC"/>
        <w:numPr>
          <w:ilvl w:val="0"/>
          <w:numId w:val="5"/>
        </w:numPr>
        <w:tabs>
          <w:tab w:val="clear" w:pos="1996"/>
          <w:tab w:val="clear" w:pos="2427"/>
          <w:tab w:val="left" w:pos="2338"/>
        </w:tabs>
        <w:ind w:left="1140" w:firstLine="425"/>
        <w:rPr>
          <w:rFonts w:eastAsia="楷体"/>
          <w:iCs/>
        </w:rPr>
      </w:pPr>
      <w:r w:rsidRPr="00691463">
        <w:rPr>
          <w:rFonts w:eastAsia="楷体" w:hint="eastAsia"/>
          <w:iCs/>
        </w:rPr>
        <w:t>不会穿透放在离电池</w:t>
      </w:r>
      <w:r w:rsidRPr="00691463">
        <w:rPr>
          <w:rFonts w:eastAsia="楷体" w:hint="eastAsia"/>
          <w:iCs/>
        </w:rPr>
        <w:t>25</w:t>
      </w:r>
      <w:r w:rsidRPr="00691463">
        <w:rPr>
          <w:rFonts w:eastAsia="楷体" w:hint="eastAsia"/>
          <w:iCs/>
        </w:rPr>
        <w:t>厘米处的丝网筛</w:t>
      </w:r>
      <w:r w:rsidRPr="00691463">
        <w:rPr>
          <w:rFonts w:eastAsia="楷体" w:hint="eastAsia"/>
          <w:iCs/>
        </w:rPr>
        <w:t>(</w:t>
      </w:r>
      <w:r w:rsidRPr="00691463">
        <w:rPr>
          <w:rFonts w:eastAsia="楷体" w:hint="eastAsia"/>
          <w:iCs/>
        </w:rPr>
        <w:t>直径</w:t>
      </w:r>
      <w:r w:rsidRPr="00691463">
        <w:rPr>
          <w:rFonts w:eastAsia="楷体" w:hint="eastAsia"/>
          <w:iCs/>
        </w:rPr>
        <w:t>0.25</w:t>
      </w:r>
      <w:r w:rsidRPr="00691463">
        <w:rPr>
          <w:rFonts w:eastAsia="楷体" w:hint="eastAsia"/>
          <w:iCs/>
        </w:rPr>
        <w:t>毫米的软铝丝，网格密度每厘米</w:t>
      </w:r>
      <w:r w:rsidRPr="00691463">
        <w:rPr>
          <w:rFonts w:eastAsia="楷体" w:hint="eastAsia"/>
          <w:iCs/>
        </w:rPr>
        <w:t>6</w:t>
      </w:r>
      <w:r w:rsidRPr="00691463">
        <w:rPr>
          <w:rFonts w:eastAsia="楷体" w:hint="eastAsia"/>
          <w:iCs/>
        </w:rPr>
        <w:t>至</w:t>
      </w:r>
      <w:r w:rsidRPr="00691463">
        <w:rPr>
          <w:rFonts w:eastAsia="楷体" w:hint="eastAsia"/>
          <w:iCs/>
        </w:rPr>
        <w:t>7</w:t>
      </w:r>
      <w:r w:rsidRPr="00691463">
        <w:rPr>
          <w:rFonts w:eastAsia="楷体" w:hint="eastAsia"/>
          <w:iCs/>
        </w:rPr>
        <w:t>条铝丝</w:t>
      </w:r>
      <w:r w:rsidRPr="00691463">
        <w:rPr>
          <w:rFonts w:eastAsia="楷体" w:hint="eastAsia"/>
          <w:iCs/>
        </w:rPr>
        <w:t>)</w:t>
      </w:r>
      <w:r w:rsidRPr="00691463">
        <w:rPr>
          <w:rFonts w:eastAsia="楷体" w:hint="eastAsia"/>
          <w:iCs/>
        </w:rPr>
        <w:t>；或</w:t>
      </w:r>
    </w:p>
    <w:p w:rsidR="002A085F" w:rsidRPr="005F60EC" w:rsidRDefault="002A085F" w:rsidP="005F60EC">
      <w:pPr>
        <w:pStyle w:val="SingleTxtGC"/>
        <w:numPr>
          <w:ilvl w:val="0"/>
          <w:numId w:val="5"/>
        </w:numPr>
        <w:tabs>
          <w:tab w:val="clear" w:pos="2427"/>
          <w:tab w:val="left" w:pos="2394"/>
        </w:tabs>
        <w:ind w:left="1140" w:firstLine="425"/>
        <w:rPr>
          <w:i/>
          <w:spacing w:val="-4"/>
        </w:rPr>
      </w:pPr>
      <w:r w:rsidRPr="005F60EC">
        <w:rPr>
          <w:rFonts w:eastAsia="楷体" w:hint="eastAsia"/>
          <w:iCs/>
          <w:spacing w:val="-4"/>
        </w:rPr>
        <w:t>可按某种经演示表明与以上</w:t>
      </w:r>
      <w:r w:rsidRPr="005F60EC">
        <w:rPr>
          <w:rFonts w:eastAsia="楷体"/>
          <w:iCs/>
          <w:spacing w:val="-4"/>
        </w:rPr>
        <w:t>(a)</w:t>
      </w:r>
      <w:r w:rsidRPr="005F60EC">
        <w:rPr>
          <w:rFonts w:eastAsia="楷体" w:hint="eastAsia"/>
          <w:iCs/>
          <w:spacing w:val="-4"/>
        </w:rPr>
        <w:t>小段所述方法相当的方法进行测量。”</w:t>
      </w:r>
      <w:r w:rsidRPr="005F60EC">
        <w:rPr>
          <w:rFonts w:hint="eastAsia"/>
          <w:iCs/>
          <w:spacing w:val="-4"/>
        </w:rPr>
        <w:t>。</w:t>
      </w:r>
    </w:p>
    <w:p w:rsidR="002A085F" w:rsidRPr="00635562" w:rsidRDefault="002A085F" w:rsidP="002A085F">
      <w:pPr>
        <w:pStyle w:val="SingleTxtGC"/>
      </w:pPr>
      <w:r w:rsidRPr="00635562">
        <w:t>38.3.3(b)</w:t>
      </w:r>
      <w:r w:rsidR="00691463">
        <w:t xml:space="preserve">  </w:t>
      </w:r>
      <w:r>
        <w:rPr>
          <w:rFonts w:hint="eastAsia"/>
        </w:rPr>
        <w:t>在第</w:t>
      </w:r>
      <w:r w:rsidRPr="00635562">
        <w:t>(</w:t>
      </w:r>
      <w:r>
        <w:rPr>
          <w:rFonts w:hint="eastAsia"/>
        </w:rPr>
        <w:t>一</w:t>
      </w:r>
      <w:r w:rsidRPr="00635562">
        <w:t>)</w:t>
      </w:r>
      <w:r>
        <w:rPr>
          <w:rFonts w:hint="eastAsia"/>
        </w:rPr>
        <w:t>段中，将“</w:t>
      </w:r>
      <w:r>
        <w:rPr>
          <w:rFonts w:hint="eastAsia"/>
        </w:rPr>
        <w:t>10</w:t>
      </w:r>
      <w:r>
        <w:rPr>
          <w:rFonts w:hint="eastAsia"/>
        </w:rPr>
        <w:t>”改为“</w:t>
      </w:r>
      <w:r>
        <w:rPr>
          <w:rFonts w:hint="eastAsia"/>
        </w:rPr>
        <w:t>5</w:t>
      </w:r>
      <w:r>
        <w:rPr>
          <w:rFonts w:hint="eastAsia"/>
        </w:rPr>
        <w:t>”。新增如下第</w:t>
      </w:r>
      <w:r w:rsidRPr="00635562">
        <w:t>(</w:t>
      </w:r>
      <w:r>
        <w:rPr>
          <w:rFonts w:hint="eastAsia"/>
        </w:rPr>
        <w:t>二</w:t>
      </w:r>
      <w:r w:rsidRPr="00635562">
        <w:t>)</w:t>
      </w:r>
      <w:r>
        <w:rPr>
          <w:rFonts w:hint="eastAsia"/>
        </w:rPr>
        <w:t>段并相应重排随后段次：“</w:t>
      </w:r>
      <w:r>
        <w:rPr>
          <w:rFonts w:hint="eastAsia"/>
        </w:rPr>
        <w:t>5</w:t>
      </w:r>
      <w:r>
        <w:rPr>
          <w:rFonts w:hint="eastAsia"/>
        </w:rPr>
        <w:t>个在</w:t>
      </w:r>
      <w:r>
        <w:rPr>
          <w:rFonts w:hint="eastAsia"/>
        </w:rPr>
        <w:t>25</w:t>
      </w:r>
      <w:r>
        <w:rPr>
          <w:rFonts w:hint="eastAsia"/>
        </w:rPr>
        <w:t>个充放电周期之后完全充电状态的电池；”。在第</w:t>
      </w:r>
      <w:r w:rsidRPr="00635562">
        <w:t>(</w:t>
      </w:r>
      <w:r>
        <w:rPr>
          <w:rFonts w:hint="eastAsia"/>
        </w:rPr>
        <w:t>四</w:t>
      </w:r>
      <w:r w:rsidRPr="00635562">
        <w:t>)</w:t>
      </w:r>
      <w:r>
        <w:rPr>
          <w:rFonts w:hint="eastAsia"/>
        </w:rPr>
        <w:t>段</w:t>
      </w:r>
      <w:r w:rsidRPr="00635562">
        <w:t>(</w:t>
      </w:r>
      <w:r>
        <w:rPr>
          <w:rFonts w:hint="eastAsia"/>
        </w:rPr>
        <w:t>原第</w:t>
      </w:r>
      <w:r w:rsidRPr="00635562">
        <w:t>(</w:t>
      </w:r>
      <w:r>
        <w:rPr>
          <w:rFonts w:hint="eastAsia"/>
        </w:rPr>
        <w:t>三</w:t>
      </w:r>
      <w:r w:rsidRPr="00635562">
        <w:t>)</w:t>
      </w:r>
      <w:r>
        <w:rPr>
          <w:rFonts w:hint="eastAsia"/>
        </w:rPr>
        <w:t>段</w:t>
      </w:r>
      <w:r w:rsidRPr="00635562">
        <w:t>)</w:t>
      </w:r>
      <w:r>
        <w:rPr>
          <w:rFonts w:hint="eastAsia"/>
        </w:rPr>
        <w:t>中，将“</w:t>
      </w:r>
      <w:r>
        <w:rPr>
          <w:rFonts w:hint="eastAsia"/>
        </w:rPr>
        <w:t>50</w:t>
      </w:r>
      <w:r>
        <w:rPr>
          <w:rFonts w:hint="eastAsia"/>
        </w:rPr>
        <w:t>”改为“</w:t>
      </w:r>
      <w:r>
        <w:rPr>
          <w:rFonts w:hint="eastAsia"/>
        </w:rPr>
        <w:t>25</w:t>
      </w:r>
      <w:r>
        <w:rPr>
          <w:rFonts w:hint="eastAsia"/>
        </w:rPr>
        <w:t>”。</w:t>
      </w:r>
    </w:p>
    <w:p w:rsidR="002A085F" w:rsidRPr="00635562" w:rsidRDefault="002A085F" w:rsidP="002A085F">
      <w:pPr>
        <w:pStyle w:val="SingleTxtGC"/>
      </w:pPr>
      <w:r w:rsidRPr="00635562">
        <w:t>38.3.3(c)</w:t>
      </w:r>
      <w:r w:rsidR="00D76269">
        <w:t xml:space="preserve">  </w:t>
      </w:r>
      <w:r>
        <w:rPr>
          <w:rFonts w:hint="eastAsia"/>
        </w:rPr>
        <w:t>在第</w:t>
      </w:r>
      <w:r w:rsidRPr="00635562">
        <w:t>(</w:t>
      </w:r>
      <w:r>
        <w:rPr>
          <w:rFonts w:hint="eastAsia"/>
        </w:rPr>
        <w:t>三</w:t>
      </w:r>
      <w:r w:rsidRPr="00635562">
        <w:t>)</w:t>
      </w:r>
      <w:r>
        <w:rPr>
          <w:rFonts w:hint="eastAsia"/>
        </w:rPr>
        <w:t>段中，在“</w:t>
      </w:r>
      <w:r w:rsidRPr="00664742">
        <w:rPr>
          <w:rFonts w:hint="eastAsia"/>
        </w:rPr>
        <w:t>额定容量状态的电池</w:t>
      </w:r>
      <w:r>
        <w:rPr>
          <w:rFonts w:hint="eastAsia"/>
        </w:rPr>
        <w:t>”之后增加“和</w:t>
      </w:r>
      <w:r>
        <w:rPr>
          <w:rFonts w:hint="eastAsia"/>
        </w:rPr>
        <w:t>5</w:t>
      </w:r>
      <w:r>
        <w:rPr>
          <w:rFonts w:hint="eastAsia"/>
        </w:rPr>
        <w:t>个在</w:t>
      </w:r>
      <w:r>
        <w:rPr>
          <w:rFonts w:hint="eastAsia"/>
        </w:rPr>
        <w:t>25</w:t>
      </w:r>
      <w:r>
        <w:rPr>
          <w:rFonts w:hint="eastAsia"/>
        </w:rPr>
        <w:t>个充放电周期后</w:t>
      </w:r>
      <w:r w:rsidRPr="006B31BC">
        <w:rPr>
          <w:rFonts w:hint="eastAsia"/>
        </w:rPr>
        <w:t>50%</w:t>
      </w:r>
      <w:r w:rsidRPr="006B31BC">
        <w:rPr>
          <w:rFonts w:hint="eastAsia"/>
        </w:rPr>
        <w:t>设计额定容量状态的电池</w:t>
      </w:r>
      <w:r>
        <w:rPr>
          <w:rFonts w:hint="eastAsia"/>
        </w:rPr>
        <w:t>；”。在第</w:t>
      </w:r>
      <w:r w:rsidRPr="00635562">
        <w:t>(</w:t>
      </w:r>
      <w:r>
        <w:rPr>
          <w:rFonts w:hint="eastAsia"/>
        </w:rPr>
        <w:t>四</w:t>
      </w:r>
      <w:r w:rsidRPr="00635562">
        <w:t>)</w:t>
      </w:r>
      <w:r>
        <w:rPr>
          <w:rFonts w:hint="eastAsia"/>
        </w:rPr>
        <w:t>段中，在“</w:t>
      </w:r>
      <w:r w:rsidRPr="00664742">
        <w:rPr>
          <w:rFonts w:hint="eastAsia"/>
        </w:rPr>
        <w:t>额定容量状态的电池</w:t>
      </w:r>
      <w:r>
        <w:rPr>
          <w:rFonts w:hint="eastAsia"/>
        </w:rPr>
        <w:t>”之后增加“和</w:t>
      </w:r>
      <w:r>
        <w:rPr>
          <w:rFonts w:hint="eastAsia"/>
        </w:rPr>
        <w:t>5</w:t>
      </w:r>
      <w:r>
        <w:rPr>
          <w:rFonts w:hint="eastAsia"/>
        </w:rPr>
        <w:t>个在</w:t>
      </w:r>
      <w:r>
        <w:rPr>
          <w:rFonts w:hint="eastAsia"/>
        </w:rPr>
        <w:t>25</w:t>
      </w:r>
      <w:r>
        <w:rPr>
          <w:rFonts w:hint="eastAsia"/>
        </w:rPr>
        <w:t>个充放电周期后</w:t>
      </w:r>
      <w:r w:rsidRPr="006B31BC">
        <w:rPr>
          <w:rFonts w:hint="eastAsia"/>
        </w:rPr>
        <w:t>50%</w:t>
      </w:r>
      <w:r w:rsidRPr="006B31BC">
        <w:rPr>
          <w:rFonts w:hint="eastAsia"/>
        </w:rPr>
        <w:t>设计额定容量状态的电池</w:t>
      </w:r>
      <w:r w:rsidR="0033444C">
        <w:rPr>
          <w:rFonts w:hint="eastAsia"/>
        </w:rPr>
        <w:t>。</w:t>
      </w:r>
      <w:r>
        <w:rPr>
          <w:rFonts w:hint="eastAsia"/>
        </w:rPr>
        <w:t>”。</w:t>
      </w:r>
    </w:p>
    <w:p w:rsidR="002A085F" w:rsidRPr="00635562" w:rsidRDefault="002A085F" w:rsidP="002A085F">
      <w:pPr>
        <w:pStyle w:val="SingleTxtGC"/>
      </w:pPr>
      <w:r w:rsidRPr="00635562">
        <w:t>38.3.3(d)</w:t>
      </w:r>
      <w:r w:rsidR="00D76269">
        <w:t xml:space="preserve">  </w:t>
      </w:r>
      <w:r>
        <w:rPr>
          <w:rFonts w:hint="eastAsia"/>
        </w:rPr>
        <w:t>在第</w:t>
      </w:r>
      <w:r w:rsidRPr="00635562">
        <w:t>(</w:t>
      </w:r>
      <w:r>
        <w:rPr>
          <w:rFonts w:hint="eastAsia"/>
        </w:rPr>
        <w:t>二</w:t>
      </w:r>
      <w:r w:rsidRPr="00635562">
        <w:t>)</w:t>
      </w:r>
      <w:r>
        <w:rPr>
          <w:rFonts w:hint="eastAsia"/>
        </w:rPr>
        <w:t>段中，将“</w:t>
      </w:r>
      <w:r>
        <w:rPr>
          <w:rFonts w:hint="eastAsia"/>
        </w:rPr>
        <w:t>50</w:t>
      </w:r>
      <w:r>
        <w:rPr>
          <w:rFonts w:hint="eastAsia"/>
        </w:rPr>
        <w:t>”改为“</w:t>
      </w:r>
      <w:r>
        <w:rPr>
          <w:rFonts w:hint="eastAsia"/>
        </w:rPr>
        <w:t>25</w:t>
      </w:r>
      <w:r>
        <w:rPr>
          <w:rFonts w:hint="eastAsia"/>
        </w:rPr>
        <w:t>”</w:t>
      </w:r>
      <w:r w:rsidR="00D76269">
        <w:rPr>
          <w:rFonts w:hint="eastAsia"/>
        </w:rPr>
        <w:t>。</w:t>
      </w:r>
    </w:p>
    <w:p w:rsidR="009A622D" w:rsidRDefault="002A085F" w:rsidP="005F60EC">
      <w:pPr>
        <w:pStyle w:val="SingleTxtGC"/>
      </w:pPr>
      <w:r w:rsidRPr="00635562">
        <w:t>38.3.3(e)</w:t>
      </w:r>
      <w:r w:rsidR="00D76269">
        <w:t xml:space="preserve">  </w:t>
      </w:r>
      <w:r>
        <w:rPr>
          <w:rFonts w:hint="eastAsia"/>
        </w:rPr>
        <w:t>在第</w:t>
      </w:r>
      <w:r w:rsidRPr="00635562">
        <w:t>(</w:t>
      </w:r>
      <w:r>
        <w:rPr>
          <w:rFonts w:hint="eastAsia"/>
        </w:rPr>
        <w:t>五</w:t>
      </w:r>
      <w:r w:rsidRPr="00635562">
        <w:t>)</w:t>
      </w:r>
      <w:r>
        <w:rPr>
          <w:rFonts w:hint="eastAsia"/>
        </w:rPr>
        <w:t>和第</w:t>
      </w:r>
      <w:r w:rsidRPr="00635562">
        <w:t>(</w:t>
      </w:r>
      <w:r>
        <w:rPr>
          <w:rFonts w:hint="eastAsia"/>
        </w:rPr>
        <w:t>六</w:t>
      </w:r>
      <w:r w:rsidRPr="00635562">
        <w:t>)</w:t>
      </w:r>
      <w:r>
        <w:rPr>
          <w:rFonts w:hint="eastAsia"/>
        </w:rPr>
        <w:t>段中，将“</w:t>
      </w:r>
      <w:r>
        <w:rPr>
          <w:rFonts w:hint="eastAsia"/>
        </w:rPr>
        <w:t>50</w:t>
      </w:r>
      <w:r>
        <w:rPr>
          <w:rFonts w:hint="eastAsia"/>
        </w:rPr>
        <w:t>”改为“</w:t>
      </w:r>
      <w:r>
        <w:rPr>
          <w:rFonts w:hint="eastAsia"/>
        </w:rPr>
        <w:t>25</w:t>
      </w:r>
      <w:r>
        <w:rPr>
          <w:rFonts w:hint="eastAsia"/>
        </w:rPr>
        <w:t>”。</w:t>
      </w:r>
    </w:p>
    <w:p w:rsidR="002A085F" w:rsidRPr="00635562" w:rsidRDefault="002A085F" w:rsidP="004548E6">
      <w:pPr>
        <w:pStyle w:val="SingleTxtGC"/>
        <w:keepNext/>
        <w:keepLines/>
      </w:pPr>
      <w:r w:rsidRPr="00635562">
        <w:t>38.3.3</w:t>
      </w:r>
      <w:r w:rsidR="00D76269">
        <w:t xml:space="preserve">  </w:t>
      </w:r>
      <w:r>
        <w:rPr>
          <w:rFonts w:hint="eastAsia"/>
        </w:rPr>
        <w:t>新增</w:t>
      </w:r>
      <w:r w:rsidRPr="00635562">
        <w:t>38.3.3.1</w:t>
      </w:r>
      <w:r>
        <w:rPr>
          <w:rFonts w:hint="eastAsia"/>
        </w:rPr>
        <w:t>如下：</w:t>
      </w:r>
    </w:p>
    <w:p w:rsidR="009E44B3" w:rsidRDefault="002A085F" w:rsidP="005F60EC">
      <w:pPr>
        <w:pStyle w:val="SingleTxtGC"/>
        <w:keepNext/>
        <w:keepLines/>
        <w:ind w:left="1145"/>
      </w:pPr>
      <w:r>
        <w:rPr>
          <w:rFonts w:hint="eastAsia"/>
        </w:rPr>
        <w:t>“</w:t>
      </w:r>
      <w:r w:rsidRPr="00635562">
        <w:t>38.3.3.1</w:t>
      </w:r>
      <w:r w:rsidR="00987716">
        <w:t xml:space="preserve">  </w:t>
      </w:r>
      <w:r>
        <w:rPr>
          <w:rFonts w:hint="eastAsia"/>
        </w:rPr>
        <w:t>规定</w:t>
      </w:r>
      <w:r w:rsidRPr="00635562">
        <w:t>38.3.2.1</w:t>
      </w:r>
      <w:r>
        <w:rPr>
          <w:rFonts w:hint="eastAsia"/>
        </w:rPr>
        <w:t>和</w:t>
      </w:r>
      <w:r w:rsidRPr="00635562">
        <w:t>38.3.3</w:t>
      </w:r>
      <w:r>
        <w:rPr>
          <w:rFonts w:hint="eastAsia"/>
        </w:rPr>
        <w:t>的概要载于下表</w:t>
      </w:r>
    </w:p>
    <w:p w:rsidR="005F60EC" w:rsidRDefault="005F60EC">
      <w:pPr>
        <w:tabs>
          <w:tab w:val="clear" w:pos="431"/>
        </w:tabs>
        <w:overflowPunct/>
        <w:adjustRightInd/>
        <w:snapToGrid/>
        <w:spacing w:line="240" w:lineRule="auto"/>
        <w:jc w:val="left"/>
        <w:rPr>
          <w:rFonts w:eastAsia="SimHei"/>
          <w:snapToGrid/>
          <w:sz w:val="22"/>
          <w:szCs w:val="22"/>
        </w:rPr>
      </w:pPr>
      <w:r>
        <w:br w:type="page"/>
      </w:r>
    </w:p>
    <w:p w:rsidR="005F60EC" w:rsidRDefault="005F60EC" w:rsidP="0046599E">
      <w:pPr>
        <w:pStyle w:val="H23GC"/>
      </w:pPr>
    </w:p>
    <w:p w:rsidR="009E44B3" w:rsidRPr="007A32BE" w:rsidRDefault="009E44B3" w:rsidP="005F60EC">
      <w:pPr>
        <w:pStyle w:val="H23GC"/>
        <w:spacing w:before="0" w:after="240"/>
      </w:pPr>
      <w:r>
        <w:tab/>
      </w:r>
      <w:r>
        <w:tab/>
      </w:r>
      <w:r w:rsidRPr="009E44B3">
        <w:rPr>
          <w:rFonts w:eastAsiaTheme="minorEastAsia" w:hint="eastAsia"/>
        </w:rPr>
        <w:t>表</w:t>
      </w:r>
      <w:r w:rsidRPr="009E44B3">
        <w:rPr>
          <w:rFonts w:eastAsiaTheme="minorEastAsia"/>
        </w:rPr>
        <w:t>38.3.2</w:t>
      </w:r>
      <w:r>
        <w:br/>
      </w:r>
      <w:r>
        <w:rPr>
          <w:rFonts w:hint="eastAsia"/>
        </w:rPr>
        <w:t>原电池和原电池组规定试验概要表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5"/>
        <w:gridCol w:w="1520"/>
        <w:gridCol w:w="408"/>
        <w:gridCol w:w="408"/>
        <w:gridCol w:w="408"/>
        <w:gridCol w:w="408"/>
        <w:gridCol w:w="408"/>
        <w:gridCol w:w="408"/>
        <w:gridCol w:w="408"/>
        <w:gridCol w:w="408"/>
        <w:gridCol w:w="615"/>
      </w:tblGrid>
      <w:tr w:rsidR="001915B5" w:rsidRPr="009E44B3" w:rsidTr="00D7442D">
        <w:trPr>
          <w:cantSplit/>
          <w:jc w:val="center"/>
        </w:trPr>
        <w:tc>
          <w:tcPr>
            <w:tcW w:w="7521" w:type="dxa"/>
            <w:gridSpan w:val="11"/>
            <w:tcBorders>
              <w:bottom w:val="single" w:sz="12" w:space="0" w:color="auto"/>
            </w:tcBorders>
            <w:shd w:val="clear" w:color="auto" w:fill="auto"/>
            <w:noWrap/>
            <w:vAlign w:val="center"/>
            <w:hideMark/>
          </w:tcPr>
          <w:p w:rsidR="009E44B3" w:rsidRPr="00A87218" w:rsidRDefault="009E44B3" w:rsidP="00B51A17">
            <w:pPr>
              <w:widowControl w:val="0"/>
              <w:kinsoku w:val="0"/>
              <w:autoSpaceDE w:val="0"/>
              <w:autoSpaceDN w:val="0"/>
              <w:spacing w:before="80" w:after="80" w:line="240" w:lineRule="exact"/>
              <w:ind w:left="-36"/>
              <w:jc w:val="center"/>
              <w:rPr>
                <w:rFonts w:eastAsia="SimHei"/>
                <w:sz w:val="18"/>
                <w:szCs w:val="18"/>
              </w:rPr>
            </w:pPr>
            <w:r w:rsidRPr="00A87218">
              <w:rPr>
                <w:rFonts w:eastAsia="SimHei" w:hint="eastAsia"/>
                <w:sz w:val="18"/>
                <w:szCs w:val="18"/>
              </w:rPr>
              <w:t>原电池和原电池组</w:t>
            </w:r>
          </w:p>
        </w:tc>
      </w:tr>
      <w:tr w:rsidR="00481E62" w:rsidRPr="009E44B3" w:rsidTr="00F6260D">
        <w:trPr>
          <w:cantSplit/>
          <w:jc w:val="center"/>
        </w:trPr>
        <w:tc>
          <w:tcPr>
            <w:tcW w:w="1736" w:type="dxa"/>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80"/>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32"/>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T.1</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T.2</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T.3</w:t>
            </w:r>
          </w:p>
        </w:tc>
        <w:tc>
          <w:tcPr>
            <w:tcW w:w="0" w:type="auto"/>
            <w:tcBorders>
              <w:top w:val="single" w:sz="12" w:space="0" w:color="auto"/>
              <w:bottom w:val="single" w:sz="12" w:space="0" w:color="auto"/>
            </w:tcBorders>
            <w:shd w:val="clear" w:color="auto" w:fill="auto"/>
            <w:noWrap/>
            <w:vAlign w:val="bottom"/>
            <w:hideMark/>
          </w:tcPr>
          <w:p w:rsidR="009E44B3" w:rsidRPr="00D225C1" w:rsidRDefault="009E44B3" w:rsidP="00F0146E">
            <w:pPr>
              <w:widowControl w:val="0"/>
              <w:kinsoku w:val="0"/>
              <w:autoSpaceDE w:val="0"/>
              <w:autoSpaceDN w:val="0"/>
              <w:spacing w:before="60" w:after="60" w:line="240" w:lineRule="exact"/>
              <w:ind w:left="-64" w:right="-44" w:hanging="20"/>
              <w:rPr>
                <w:sz w:val="18"/>
                <w:szCs w:val="18"/>
              </w:rPr>
            </w:pPr>
            <w:r w:rsidRPr="00D225C1">
              <w:rPr>
                <w:sz w:val="18"/>
                <w:szCs w:val="18"/>
              </w:rPr>
              <w:t>T.4</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T.5</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T.6</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T.7</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F0146E">
            <w:pPr>
              <w:widowControl w:val="0"/>
              <w:kinsoku w:val="0"/>
              <w:autoSpaceDE w:val="0"/>
              <w:autoSpaceDN w:val="0"/>
              <w:spacing w:before="60" w:after="60" w:line="240" w:lineRule="exact"/>
              <w:ind w:left="-64" w:right="-44" w:hanging="20"/>
              <w:rPr>
                <w:sz w:val="18"/>
                <w:szCs w:val="18"/>
              </w:rPr>
            </w:pPr>
            <w:r w:rsidRPr="009E44B3">
              <w:rPr>
                <w:sz w:val="18"/>
                <w:szCs w:val="18"/>
              </w:rPr>
              <w:t>T.8</w:t>
            </w:r>
          </w:p>
        </w:tc>
        <w:tc>
          <w:tcPr>
            <w:tcW w:w="0" w:type="auto"/>
            <w:tcBorders>
              <w:top w:val="single" w:sz="12" w:space="0" w:color="auto"/>
              <w:bottom w:val="single" w:sz="12" w:space="0" w:color="auto"/>
            </w:tcBorders>
            <w:shd w:val="clear" w:color="auto" w:fill="auto"/>
            <w:noWrap/>
            <w:vAlign w:val="bottom"/>
            <w:hideMark/>
          </w:tcPr>
          <w:p w:rsidR="009E44B3" w:rsidRPr="0011638E" w:rsidRDefault="009E44B3" w:rsidP="00F0146E">
            <w:pPr>
              <w:widowControl w:val="0"/>
              <w:kinsoku w:val="0"/>
              <w:autoSpaceDE w:val="0"/>
              <w:autoSpaceDN w:val="0"/>
              <w:spacing w:before="60" w:after="60" w:line="240" w:lineRule="exact"/>
              <w:ind w:left="-64" w:right="-44" w:hanging="20"/>
              <w:rPr>
                <w:sz w:val="18"/>
                <w:szCs w:val="18"/>
              </w:rPr>
            </w:pPr>
            <w:r w:rsidRPr="009A622D">
              <w:rPr>
                <w:rFonts w:eastAsia="楷体" w:hint="eastAsia"/>
                <w:sz w:val="18"/>
                <w:szCs w:val="18"/>
              </w:rPr>
              <w:t>合计</w:t>
            </w:r>
            <w:r w:rsidRPr="00BF15DB">
              <w:rPr>
                <w:color w:val="0000CC"/>
                <w:sz w:val="18"/>
                <w:szCs w:val="18"/>
                <w:vertAlign w:val="superscript"/>
              </w:rPr>
              <w:t>c</w:t>
            </w:r>
          </w:p>
        </w:tc>
      </w:tr>
      <w:tr w:rsidR="00481E62" w:rsidRPr="009E44B3" w:rsidTr="00F6260D">
        <w:trPr>
          <w:cantSplit/>
          <w:jc w:val="center"/>
        </w:trPr>
        <w:tc>
          <w:tcPr>
            <w:tcW w:w="1736" w:type="dxa"/>
            <w:vMerge w:val="restart"/>
            <w:tcBorders>
              <w:top w:val="single" w:sz="12" w:space="0" w:color="auto"/>
              <w:bottom w:val="single" w:sz="4" w:space="0" w:color="auto"/>
            </w:tcBorders>
            <w:shd w:val="clear" w:color="auto" w:fill="auto"/>
            <w:vAlign w:val="center"/>
            <w:hideMark/>
          </w:tcPr>
          <w:p w:rsidR="009E44B3" w:rsidRPr="009E44B3" w:rsidRDefault="009E44B3" w:rsidP="006A5B0E">
            <w:pPr>
              <w:widowControl w:val="0"/>
              <w:kinsoku w:val="0"/>
              <w:autoSpaceDE w:val="0"/>
              <w:autoSpaceDN w:val="0"/>
              <w:spacing w:before="40" w:after="40" w:line="240" w:lineRule="exact"/>
              <w:ind w:left="-34"/>
              <w:rPr>
                <w:sz w:val="18"/>
                <w:szCs w:val="18"/>
              </w:rPr>
            </w:pPr>
            <w:r w:rsidRPr="009E44B3">
              <w:rPr>
                <w:rFonts w:hint="eastAsia"/>
                <w:sz w:val="18"/>
                <w:szCs w:val="18"/>
              </w:rPr>
              <w:t>不与电池组分开运输的电池</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92"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F0146E">
            <w:pPr>
              <w:widowControl w:val="0"/>
              <w:kinsoku w:val="0"/>
              <w:autoSpaceDE w:val="0"/>
              <w:autoSpaceDN w:val="0"/>
              <w:spacing w:before="40" w:after="40" w:line="240" w:lineRule="exact"/>
              <w:ind w:left="-64" w:right="-44" w:hanging="20"/>
              <w:jc w:val="center"/>
              <w:rPr>
                <w:sz w:val="18"/>
                <w:szCs w:val="18"/>
              </w:rPr>
            </w:pPr>
            <w:r w:rsidRPr="009E44B3">
              <w:rPr>
                <w:sz w:val="18"/>
                <w:szCs w:val="18"/>
              </w:rPr>
              <w:t>5</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BE3207">
            <w:pPr>
              <w:widowControl w:val="0"/>
              <w:kinsoku w:val="0"/>
              <w:autoSpaceDE w:val="0"/>
              <w:autoSpaceDN w:val="0"/>
              <w:spacing w:before="40" w:after="40" w:line="240" w:lineRule="exact"/>
              <w:ind w:left="-64" w:right="-44" w:hanging="20"/>
              <w:jc w:val="left"/>
              <w:rPr>
                <w:sz w:val="18"/>
                <w:szCs w:val="18"/>
              </w:rPr>
            </w:pPr>
          </w:p>
        </w:tc>
        <w:tc>
          <w:tcPr>
            <w:tcW w:w="0" w:type="auto"/>
            <w:vMerge w:val="restart"/>
            <w:tcBorders>
              <w:top w:val="single" w:sz="12" w:space="0" w:color="auto"/>
              <w:bottom w:val="single" w:sz="4" w:space="0" w:color="auto"/>
            </w:tcBorders>
            <w:shd w:val="clear" w:color="auto" w:fill="auto"/>
            <w:noWrap/>
            <w:vAlign w:val="center"/>
            <w:hideMark/>
          </w:tcPr>
          <w:p w:rsidR="009E44B3" w:rsidRPr="009E44B3" w:rsidRDefault="009E44B3" w:rsidP="009A622D">
            <w:pPr>
              <w:widowControl w:val="0"/>
              <w:tabs>
                <w:tab w:val="clear" w:pos="431"/>
              </w:tabs>
              <w:kinsoku w:val="0"/>
              <w:autoSpaceDE w:val="0"/>
              <w:autoSpaceDN w:val="0"/>
              <w:spacing w:before="40" w:after="40" w:line="240" w:lineRule="exact"/>
              <w:ind w:left="-89" w:right="-44" w:hanging="20"/>
              <w:jc w:val="center"/>
              <w:rPr>
                <w:sz w:val="18"/>
                <w:szCs w:val="18"/>
              </w:rPr>
            </w:pPr>
            <w:r w:rsidRPr="009E44B3">
              <w:rPr>
                <w:sz w:val="18"/>
                <w:szCs w:val="18"/>
              </w:rPr>
              <w:t>20</w:t>
            </w:r>
          </w:p>
        </w:tc>
      </w:tr>
      <w:tr w:rsidR="00481E62" w:rsidRPr="009E44B3" w:rsidTr="00F6260D">
        <w:trPr>
          <w:cantSplit/>
          <w:jc w:val="center"/>
        </w:trPr>
        <w:tc>
          <w:tcPr>
            <w:tcW w:w="1736" w:type="dxa"/>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完全放电状态</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11638E">
            <w:pPr>
              <w:widowControl w:val="0"/>
              <w:kinsoku w:val="0"/>
              <w:autoSpaceDE w:val="0"/>
              <w:autoSpaceDN w:val="0"/>
              <w:spacing w:before="40" w:after="40" w:line="240" w:lineRule="exact"/>
              <w:ind w:left="-64" w:right="-44" w:hanging="2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11638E">
            <w:pPr>
              <w:widowControl w:val="0"/>
              <w:kinsoku w:val="0"/>
              <w:autoSpaceDE w:val="0"/>
              <w:autoSpaceDN w:val="0"/>
              <w:spacing w:before="40" w:after="40" w:line="240" w:lineRule="exact"/>
              <w:ind w:left="-64" w:right="-44" w:hanging="2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7363F2">
            <w:pPr>
              <w:widowControl w:val="0"/>
              <w:kinsoku w:val="0"/>
              <w:autoSpaceDE w:val="0"/>
              <w:autoSpaceDN w:val="0"/>
              <w:spacing w:before="40" w:after="40" w:line="240" w:lineRule="exact"/>
              <w:ind w:left="-327"/>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20"/>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0434E0">
            <w:pPr>
              <w:widowControl w:val="0"/>
              <w:kinsoku w:val="0"/>
              <w:autoSpaceDE w:val="0"/>
              <w:autoSpaceDN w:val="0"/>
              <w:spacing w:before="40" w:after="40" w:line="240" w:lineRule="exact"/>
              <w:ind w:left="-17"/>
              <w:jc w:val="center"/>
              <w:rPr>
                <w:sz w:val="18"/>
                <w:szCs w:val="18"/>
              </w:rPr>
            </w:pPr>
            <w:r w:rsidRPr="009E44B3">
              <w:rPr>
                <w:sz w:val="18"/>
                <w:szCs w:val="18"/>
              </w:rPr>
              <w:t>5</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8"/>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r w:rsidRPr="009E44B3">
              <w:rPr>
                <w:sz w:val="18"/>
                <w:szCs w:val="18"/>
              </w:rPr>
              <w:t>10</w:t>
            </w:r>
          </w:p>
        </w:tc>
        <w:tc>
          <w:tcPr>
            <w:tcW w:w="0" w:type="auto"/>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r>
      <w:tr w:rsidR="00481E62" w:rsidRPr="009E44B3" w:rsidTr="00D7442D">
        <w:trPr>
          <w:cantSplit/>
          <w:jc w:val="center"/>
        </w:trPr>
        <w:tc>
          <w:tcPr>
            <w:tcW w:w="1736" w:type="dxa"/>
            <w:vMerge w:val="restart"/>
            <w:tcBorders>
              <w:top w:val="single" w:sz="12" w:space="0" w:color="auto"/>
              <w:bottom w:val="single" w:sz="4" w:space="0" w:color="auto"/>
            </w:tcBorders>
            <w:shd w:val="clear" w:color="auto" w:fill="auto"/>
            <w:noWrap/>
            <w:vAlign w:val="center"/>
            <w:hideMark/>
          </w:tcPr>
          <w:p w:rsidR="009E44B3" w:rsidRPr="009E44B3" w:rsidRDefault="009E44B3" w:rsidP="00692022">
            <w:pPr>
              <w:widowControl w:val="0"/>
              <w:kinsoku w:val="0"/>
              <w:autoSpaceDE w:val="0"/>
              <w:autoSpaceDN w:val="0"/>
              <w:spacing w:before="40" w:after="40" w:line="240" w:lineRule="exact"/>
              <w:ind w:left="-34"/>
              <w:rPr>
                <w:sz w:val="18"/>
                <w:szCs w:val="18"/>
              </w:rPr>
            </w:pPr>
            <w:r w:rsidRPr="009E44B3">
              <w:rPr>
                <w:rFonts w:hint="eastAsia"/>
                <w:sz w:val="18"/>
                <w:szCs w:val="18"/>
              </w:rPr>
              <w:t>电池</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gridSpan w:val="5"/>
            <w:tcBorders>
              <w:top w:val="single" w:sz="12" w:space="0" w:color="auto"/>
              <w:bottom w:val="single" w:sz="4"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10</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0434E0">
            <w:pPr>
              <w:widowControl w:val="0"/>
              <w:kinsoku w:val="0"/>
              <w:autoSpaceDE w:val="0"/>
              <w:autoSpaceDN w:val="0"/>
              <w:spacing w:before="40" w:after="40" w:line="240" w:lineRule="exact"/>
              <w:ind w:left="25"/>
              <w:jc w:val="center"/>
              <w:rPr>
                <w:sz w:val="18"/>
                <w:szCs w:val="18"/>
              </w:rPr>
            </w:pPr>
            <w:r w:rsidRPr="009E44B3">
              <w:rPr>
                <w:sz w:val="18"/>
                <w:szCs w:val="18"/>
              </w:rPr>
              <w:t>5</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8"/>
              <w:jc w:val="center"/>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val="restart"/>
            <w:tcBorders>
              <w:top w:val="single" w:sz="12" w:space="0" w:color="auto"/>
              <w:bottom w:val="single" w:sz="4" w:space="0" w:color="auto"/>
            </w:tcBorders>
            <w:shd w:val="clear" w:color="auto" w:fill="auto"/>
            <w:noWrap/>
            <w:vAlign w:val="center"/>
            <w:hideMark/>
          </w:tcPr>
          <w:p w:rsidR="009E44B3" w:rsidRPr="009E44B3" w:rsidRDefault="009E44B3" w:rsidP="00D225C1">
            <w:pPr>
              <w:widowControl w:val="0"/>
              <w:kinsoku w:val="0"/>
              <w:autoSpaceDE w:val="0"/>
              <w:autoSpaceDN w:val="0"/>
              <w:spacing w:before="40" w:after="40" w:line="240" w:lineRule="exact"/>
              <w:ind w:left="-34"/>
              <w:jc w:val="center"/>
              <w:rPr>
                <w:sz w:val="18"/>
                <w:szCs w:val="18"/>
              </w:rPr>
            </w:pPr>
            <w:r w:rsidRPr="009E44B3">
              <w:rPr>
                <w:sz w:val="18"/>
                <w:szCs w:val="18"/>
              </w:rPr>
              <w:t>40</w:t>
            </w:r>
          </w:p>
        </w:tc>
      </w:tr>
      <w:tr w:rsidR="00481E62" w:rsidRPr="009E44B3" w:rsidTr="00D7442D">
        <w:trPr>
          <w:cantSplit/>
          <w:jc w:val="center"/>
        </w:trPr>
        <w:tc>
          <w:tcPr>
            <w:tcW w:w="1736" w:type="dxa"/>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完全放电状态</w:t>
            </w:r>
          </w:p>
        </w:tc>
        <w:tc>
          <w:tcPr>
            <w:tcW w:w="0" w:type="auto"/>
            <w:gridSpan w:val="5"/>
            <w:tcBorders>
              <w:top w:val="single" w:sz="4" w:space="0" w:color="auto"/>
              <w:bottom w:val="single" w:sz="12"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10</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0434E0">
            <w:pPr>
              <w:widowControl w:val="0"/>
              <w:kinsoku w:val="0"/>
              <w:autoSpaceDE w:val="0"/>
              <w:autoSpaceDN w:val="0"/>
              <w:spacing w:before="40" w:after="40" w:line="240" w:lineRule="exact"/>
              <w:ind w:left="25"/>
              <w:jc w:val="center"/>
              <w:rPr>
                <w:sz w:val="18"/>
                <w:szCs w:val="18"/>
              </w:rPr>
            </w:pPr>
            <w:r w:rsidRPr="009E44B3">
              <w:rPr>
                <w:sz w:val="18"/>
                <w:szCs w:val="18"/>
              </w:rPr>
              <w:t>5</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8"/>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r w:rsidRPr="009E44B3">
              <w:rPr>
                <w:sz w:val="18"/>
                <w:szCs w:val="18"/>
              </w:rPr>
              <w:t>10</w:t>
            </w:r>
          </w:p>
        </w:tc>
        <w:tc>
          <w:tcPr>
            <w:tcW w:w="0" w:type="auto"/>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r>
      <w:tr w:rsidR="00481E62" w:rsidRPr="009E44B3" w:rsidTr="00D7442D">
        <w:trPr>
          <w:cantSplit/>
          <w:jc w:val="center"/>
        </w:trPr>
        <w:tc>
          <w:tcPr>
            <w:tcW w:w="1736" w:type="dxa"/>
            <w:vMerge w:val="restart"/>
            <w:tcBorders>
              <w:top w:val="single" w:sz="12" w:space="0" w:color="auto"/>
              <w:bottom w:val="single" w:sz="4" w:space="0" w:color="auto"/>
            </w:tcBorders>
            <w:shd w:val="clear" w:color="auto" w:fill="auto"/>
            <w:noWrap/>
            <w:vAlign w:val="center"/>
            <w:hideMark/>
          </w:tcPr>
          <w:p w:rsidR="009E44B3" w:rsidRPr="009E44B3" w:rsidRDefault="009E44B3" w:rsidP="00692022">
            <w:pPr>
              <w:widowControl w:val="0"/>
              <w:kinsoku w:val="0"/>
              <w:autoSpaceDE w:val="0"/>
              <w:autoSpaceDN w:val="0"/>
              <w:spacing w:before="40" w:after="40" w:line="240" w:lineRule="exact"/>
              <w:ind w:left="-34"/>
              <w:rPr>
                <w:sz w:val="18"/>
                <w:szCs w:val="18"/>
              </w:rPr>
            </w:pPr>
            <w:r w:rsidRPr="009E44B3">
              <w:rPr>
                <w:rFonts w:hint="eastAsia"/>
                <w:sz w:val="18"/>
                <w:szCs w:val="18"/>
              </w:rPr>
              <w:t>单一电池电池组</w:t>
            </w:r>
            <w:r w:rsidRPr="00BF15DB">
              <w:rPr>
                <w:color w:val="0000CC"/>
                <w:sz w:val="18"/>
                <w:szCs w:val="18"/>
                <w:vertAlign w:val="superscript"/>
              </w:rPr>
              <w:t>a</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gridSpan w:val="5"/>
            <w:tcBorders>
              <w:top w:val="single" w:sz="12" w:space="0" w:color="auto"/>
              <w:bottom w:val="single" w:sz="4"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10</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0434E0">
            <w:pPr>
              <w:widowControl w:val="0"/>
              <w:kinsoku w:val="0"/>
              <w:autoSpaceDE w:val="0"/>
              <w:autoSpaceDN w:val="0"/>
              <w:spacing w:before="40" w:after="40" w:line="240" w:lineRule="exact"/>
              <w:ind w:left="25"/>
              <w:jc w:val="center"/>
              <w:rPr>
                <w:sz w:val="18"/>
                <w:szCs w:val="18"/>
              </w:rPr>
            </w:pPr>
            <w:r w:rsidRPr="009E44B3">
              <w:rPr>
                <w:sz w:val="18"/>
                <w:szCs w:val="18"/>
              </w:rPr>
              <w:t>5</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8"/>
              <w:jc w:val="center"/>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val="restart"/>
            <w:tcBorders>
              <w:top w:val="single" w:sz="12" w:space="0" w:color="auto"/>
              <w:bottom w:val="single" w:sz="4" w:space="0" w:color="auto"/>
            </w:tcBorders>
            <w:shd w:val="clear" w:color="auto" w:fill="auto"/>
            <w:noWrap/>
            <w:vAlign w:val="center"/>
            <w:hideMark/>
          </w:tcPr>
          <w:p w:rsidR="009E44B3" w:rsidRPr="009E44B3" w:rsidRDefault="009E44B3" w:rsidP="00D225C1">
            <w:pPr>
              <w:widowControl w:val="0"/>
              <w:kinsoku w:val="0"/>
              <w:autoSpaceDE w:val="0"/>
              <w:autoSpaceDN w:val="0"/>
              <w:spacing w:before="40" w:after="40" w:line="240" w:lineRule="exact"/>
              <w:ind w:left="-34"/>
              <w:jc w:val="center"/>
              <w:rPr>
                <w:sz w:val="18"/>
                <w:szCs w:val="18"/>
              </w:rPr>
            </w:pPr>
            <w:r w:rsidRPr="009E44B3">
              <w:rPr>
                <w:sz w:val="18"/>
                <w:szCs w:val="18"/>
              </w:rPr>
              <w:t>40</w:t>
            </w:r>
          </w:p>
        </w:tc>
      </w:tr>
      <w:tr w:rsidR="00481E62" w:rsidRPr="009E44B3" w:rsidTr="00D7442D">
        <w:trPr>
          <w:cantSplit/>
          <w:jc w:val="center"/>
        </w:trPr>
        <w:tc>
          <w:tcPr>
            <w:tcW w:w="1736" w:type="dxa"/>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完全放电状态</w:t>
            </w:r>
          </w:p>
        </w:tc>
        <w:tc>
          <w:tcPr>
            <w:tcW w:w="0" w:type="auto"/>
            <w:gridSpan w:val="5"/>
            <w:tcBorders>
              <w:top w:val="single" w:sz="4" w:space="0" w:color="auto"/>
              <w:bottom w:val="single" w:sz="12"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10</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0434E0">
            <w:pPr>
              <w:widowControl w:val="0"/>
              <w:kinsoku w:val="0"/>
              <w:autoSpaceDE w:val="0"/>
              <w:autoSpaceDN w:val="0"/>
              <w:spacing w:before="40" w:after="40" w:line="240" w:lineRule="exact"/>
              <w:ind w:left="25"/>
              <w:jc w:val="center"/>
              <w:rPr>
                <w:sz w:val="18"/>
                <w:szCs w:val="18"/>
              </w:rPr>
            </w:pPr>
            <w:r w:rsidRPr="009E44B3">
              <w:rPr>
                <w:sz w:val="18"/>
                <w:szCs w:val="18"/>
              </w:rPr>
              <w:t>5</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8"/>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r w:rsidRPr="009E44B3">
              <w:rPr>
                <w:sz w:val="18"/>
                <w:szCs w:val="18"/>
              </w:rPr>
              <w:t>10</w:t>
            </w:r>
          </w:p>
        </w:tc>
        <w:tc>
          <w:tcPr>
            <w:tcW w:w="0" w:type="auto"/>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r>
      <w:tr w:rsidR="00481E62" w:rsidRPr="009E44B3" w:rsidTr="00D7442D">
        <w:trPr>
          <w:cantSplit/>
          <w:jc w:val="center"/>
        </w:trPr>
        <w:tc>
          <w:tcPr>
            <w:tcW w:w="1736" w:type="dxa"/>
            <w:vMerge w:val="restart"/>
            <w:tcBorders>
              <w:top w:val="single" w:sz="12" w:space="0" w:color="auto"/>
              <w:bottom w:val="single" w:sz="4" w:space="0" w:color="auto"/>
            </w:tcBorders>
            <w:shd w:val="clear" w:color="auto" w:fill="auto"/>
            <w:noWrap/>
            <w:vAlign w:val="center"/>
          </w:tcPr>
          <w:p w:rsidR="009E44B3" w:rsidRPr="009E44B3" w:rsidRDefault="009E44B3" w:rsidP="00692022">
            <w:pPr>
              <w:widowControl w:val="0"/>
              <w:kinsoku w:val="0"/>
              <w:autoSpaceDE w:val="0"/>
              <w:autoSpaceDN w:val="0"/>
              <w:spacing w:before="40" w:after="40" w:line="240" w:lineRule="exact"/>
              <w:ind w:left="-34"/>
              <w:rPr>
                <w:sz w:val="18"/>
                <w:szCs w:val="18"/>
              </w:rPr>
            </w:pPr>
            <w:r w:rsidRPr="009E44B3">
              <w:rPr>
                <w:rFonts w:hint="eastAsia"/>
                <w:sz w:val="18"/>
                <w:szCs w:val="18"/>
              </w:rPr>
              <w:t>小型电池组</w:t>
            </w:r>
          </w:p>
        </w:tc>
        <w:tc>
          <w:tcPr>
            <w:tcW w:w="0" w:type="auto"/>
            <w:tcBorders>
              <w:top w:val="single" w:sz="12" w:space="0" w:color="auto"/>
              <w:bottom w:val="single" w:sz="4" w:space="0" w:color="auto"/>
            </w:tcBorders>
            <w:shd w:val="clear" w:color="auto" w:fill="auto"/>
            <w:noWrap/>
            <w:vAlign w:val="bottom"/>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gridSpan w:val="5"/>
            <w:tcBorders>
              <w:top w:val="single" w:sz="12" w:space="0" w:color="auto"/>
              <w:bottom w:val="single" w:sz="4" w:space="0" w:color="auto"/>
            </w:tcBorders>
            <w:shd w:val="clear" w:color="auto" w:fill="auto"/>
            <w:noWrap/>
            <w:vAlign w:val="bottom"/>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noProof/>
                <w:sz w:val="18"/>
                <w:szCs w:val="18"/>
                <w:lang w:eastAsia="en-US"/>
              </w:rPr>
              <mc:AlternateContent>
                <mc:Choice Requires="wpi">
                  <w:drawing>
                    <wp:anchor distT="0" distB="0" distL="114300" distR="114300" simplePos="0" relativeHeight="251646464" behindDoc="0" locked="0" layoutInCell="1" allowOverlap="1" wp14:anchorId="3CAAC292" wp14:editId="7DF733E7">
                      <wp:simplePos x="0" y="0"/>
                      <wp:positionH relativeFrom="column">
                        <wp:posOffset>241300</wp:posOffset>
                      </wp:positionH>
                      <wp:positionV relativeFrom="paragraph">
                        <wp:posOffset>196095</wp:posOffset>
                      </wp:positionV>
                      <wp:extent cx="360" cy="360"/>
                      <wp:effectExtent l="38100" t="38100" r="38100" b="38100"/>
                      <wp:wrapNone/>
                      <wp:docPr id="33" name="Encre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2B32B56" id="Encre 1" o:spid="_x0000_s1026" type="#_x0000_t75" style="position:absolute;margin-left:18.9pt;margin-top:15.35pt;width:.3pt;height:.3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">
                      <v:imagedata r:id="rId10" o:title=""/>
                    </v:shape>
                  </w:pict>
                </mc:Fallback>
              </mc:AlternateContent>
            </w:r>
            <w:r w:rsidRPr="009E44B3">
              <w:rPr>
                <w:sz w:val="18"/>
                <w:szCs w:val="18"/>
              </w:rPr>
              <w:t>4</w:t>
            </w:r>
          </w:p>
        </w:tc>
        <w:tc>
          <w:tcPr>
            <w:tcW w:w="0" w:type="auto"/>
            <w:tcBorders>
              <w:top w:val="single" w:sz="12" w:space="0" w:color="auto"/>
              <w:bottom w:val="single" w:sz="4" w:space="0" w:color="auto"/>
            </w:tcBorders>
            <w:shd w:val="clear" w:color="auto" w:fill="auto"/>
            <w:noWrap/>
            <w:vAlign w:val="bottom"/>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4" w:space="0" w:color="auto"/>
            </w:tcBorders>
            <w:shd w:val="clear" w:color="auto" w:fill="auto"/>
            <w:noWrap/>
            <w:vAlign w:val="bottom"/>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4" w:space="0" w:color="auto"/>
            </w:tcBorders>
            <w:shd w:val="clear" w:color="auto" w:fill="auto"/>
            <w:noWrap/>
            <w:vAlign w:val="bottom"/>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val="restart"/>
            <w:tcBorders>
              <w:top w:val="single" w:sz="12" w:space="0" w:color="auto"/>
              <w:bottom w:val="single" w:sz="4" w:space="0" w:color="auto"/>
            </w:tcBorders>
            <w:shd w:val="clear" w:color="auto" w:fill="auto"/>
            <w:noWrap/>
            <w:vAlign w:val="center"/>
          </w:tcPr>
          <w:p w:rsidR="009E44B3" w:rsidRPr="009E44B3" w:rsidRDefault="009E44B3" w:rsidP="00D225C1">
            <w:pPr>
              <w:widowControl w:val="0"/>
              <w:kinsoku w:val="0"/>
              <w:autoSpaceDE w:val="0"/>
              <w:autoSpaceDN w:val="0"/>
              <w:spacing w:before="40" w:after="40" w:line="240" w:lineRule="exact"/>
              <w:ind w:left="-34"/>
              <w:jc w:val="center"/>
              <w:rPr>
                <w:sz w:val="18"/>
                <w:szCs w:val="18"/>
              </w:rPr>
            </w:pPr>
            <w:r w:rsidRPr="009E44B3">
              <w:rPr>
                <w:sz w:val="18"/>
                <w:szCs w:val="18"/>
              </w:rPr>
              <w:t>8</w:t>
            </w:r>
          </w:p>
        </w:tc>
      </w:tr>
      <w:tr w:rsidR="00481E62" w:rsidRPr="009E44B3" w:rsidTr="00D7442D">
        <w:trPr>
          <w:cantSplit/>
          <w:jc w:val="center"/>
        </w:trPr>
        <w:tc>
          <w:tcPr>
            <w:tcW w:w="1736" w:type="dxa"/>
            <w:vMerge/>
            <w:tcBorders>
              <w:top w:val="single" w:sz="4" w:space="0" w:color="auto"/>
              <w:bottom w:val="single" w:sz="12" w:space="0" w:color="auto"/>
            </w:tcBorders>
            <w:shd w:val="clear" w:color="auto" w:fill="auto"/>
            <w:noWrap/>
            <w:vAlign w:val="center"/>
          </w:tcPr>
          <w:p w:rsidR="009E44B3" w:rsidRPr="009E44B3" w:rsidRDefault="009E44B3" w:rsidP="00E5076B">
            <w:pPr>
              <w:widowControl w:val="0"/>
              <w:kinsoku w:val="0"/>
              <w:autoSpaceDE w:val="0"/>
              <w:autoSpaceDN w:val="0"/>
              <w:spacing w:before="40" w:after="40" w:line="240" w:lineRule="exact"/>
              <w:ind w:left="80"/>
              <w:rPr>
                <w:sz w:val="18"/>
                <w:szCs w:val="18"/>
              </w:rPr>
            </w:pPr>
          </w:p>
        </w:tc>
        <w:tc>
          <w:tcPr>
            <w:tcW w:w="0" w:type="auto"/>
            <w:tcBorders>
              <w:top w:val="single" w:sz="4" w:space="0" w:color="auto"/>
              <w:bottom w:val="single" w:sz="12" w:space="0" w:color="auto"/>
            </w:tcBorders>
            <w:shd w:val="clear" w:color="auto" w:fill="auto"/>
            <w:noWrap/>
            <w:vAlign w:val="bottom"/>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完全放电状态</w:t>
            </w:r>
          </w:p>
        </w:tc>
        <w:tc>
          <w:tcPr>
            <w:tcW w:w="0" w:type="auto"/>
            <w:gridSpan w:val="5"/>
            <w:tcBorders>
              <w:top w:val="single" w:sz="4" w:space="0" w:color="auto"/>
              <w:bottom w:val="single" w:sz="12" w:space="0" w:color="auto"/>
            </w:tcBorders>
            <w:shd w:val="clear" w:color="auto" w:fill="auto"/>
            <w:noWrap/>
            <w:vAlign w:val="bottom"/>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4</w:t>
            </w:r>
          </w:p>
        </w:tc>
        <w:tc>
          <w:tcPr>
            <w:tcW w:w="0" w:type="auto"/>
            <w:tcBorders>
              <w:top w:val="single" w:sz="4" w:space="0" w:color="auto"/>
              <w:bottom w:val="single" w:sz="12" w:space="0" w:color="auto"/>
            </w:tcBorders>
            <w:shd w:val="clear" w:color="auto" w:fill="auto"/>
            <w:noWrap/>
            <w:vAlign w:val="bottom"/>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4" w:space="0" w:color="auto"/>
              <w:bottom w:val="single" w:sz="12" w:space="0" w:color="auto"/>
            </w:tcBorders>
            <w:shd w:val="clear" w:color="auto" w:fill="auto"/>
            <w:noWrap/>
            <w:vAlign w:val="bottom"/>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4" w:space="0" w:color="auto"/>
              <w:bottom w:val="single" w:sz="12" w:space="0" w:color="auto"/>
            </w:tcBorders>
            <w:shd w:val="clear" w:color="auto" w:fill="auto"/>
            <w:noWrap/>
            <w:vAlign w:val="bottom"/>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tcBorders>
              <w:top w:val="single" w:sz="4" w:space="0" w:color="auto"/>
              <w:bottom w:val="single" w:sz="12" w:space="0" w:color="auto"/>
            </w:tcBorders>
            <w:shd w:val="clear" w:color="auto" w:fill="auto"/>
            <w:noWrap/>
            <w:vAlign w:val="center"/>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r>
      <w:tr w:rsidR="00481E62" w:rsidRPr="009E44B3" w:rsidTr="00D7442D">
        <w:trPr>
          <w:cantSplit/>
          <w:jc w:val="center"/>
        </w:trPr>
        <w:tc>
          <w:tcPr>
            <w:tcW w:w="1736" w:type="dxa"/>
            <w:vMerge w:val="restart"/>
            <w:tcBorders>
              <w:top w:val="single" w:sz="12" w:space="0" w:color="auto"/>
              <w:bottom w:val="single" w:sz="4" w:space="0" w:color="auto"/>
            </w:tcBorders>
            <w:shd w:val="clear" w:color="auto" w:fill="auto"/>
            <w:noWrap/>
            <w:vAlign w:val="center"/>
            <w:hideMark/>
          </w:tcPr>
          <w:p w:rsidR="009E44B3" w:rsidRPr="009E44B3" w:rsidRDefault="009E44B3" w:rsidP="00692022">
            <w:pPr>
              <w:widowControl w:val="0"/>
              <w:kinsoku w:val="0"/>
              <w:autoSpaceDE w:val="0"/>
              <w:autoSpaceDN w:val="0"/>
              <w:spacing w:before="40" w:after="40" w:line="240" w:lineRule="exact"/>
              <w:ind w:left="-34"/>
              <w:rPr>
                <w:sz w:val="18"/>
                <w:szCs w:val="18"/>
              </w:rPr>
            </w:pPr>
            <w:r w:rsidRPr="009E44B3">
              <w:rPr>
                <w:rFonts w:hint="eastAsia"/>
                <w:sz w:val="18"/>
                <w:szCs w:val="18"/>
              </w:rPr>
              <w:t>大型电池组</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gridSpan w:val="5"/>
            <w:tcBorders>
              <w:top w:val="single" w:sz="12" w:space="0" w:color="auto"/>
              <w:bottom w:val="single" w:sz="4"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4</w:t>
            </w: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4"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val="restart"/>
            <w:tcBorders>
              <w:top w:val="single" w:sz="12" w:space="0" w:color="auto"/>
              <w:bottom w:val="single" w:sz="4" w:space="0" w:color="auto"/>
            </w:tcBorders>
            <w:shd w:val="clear" w:color="auto" w:fill="auto"/>
            <w:noWrap/>
            <w:vAlign w:val="center"/>
            <w:hideMark/>
          </w:tcPr>
          <w:p w:rsidR="009E44B3" w:rsidRPr="009E44B3" w:rsidRDefault="009E44B3" w:rsidP="00D225C1">
            <w:pPr>
              <w:widowControl w:val="0"/>
              <w:kinsoku w:val="0"/>
              <w:autoSpaceDE w:val="0"/>
              <w:autoSpaceDN w:val="0"/>
              <w:spacing w:before="40" w:after="40" w:line="240" w:lineRule="exact"/>
              <w:ind w:left="-34"/>
              <w:jc w:val="center"/>
              <w:rPr>
                <w:sz w:val="18"/>
                <w:szCs w:val="18"/>
              </w:rPr>
            </w:pPr>
            <w:r w:rsidRPr="009E44B3">
              <w:rPr>
                <w:sz w:val="18"/>
                <w:szCs w:val="18"/>
              </w:rPr>
              <w:t>8</w:t>
            </w:r>
          </w:p>
        </w:tc>
      </w:tr>
      <w:tr w:rsidR="00481E62" w:rsidRPr="009E44B3" w:rsidTr="00D7442D">
        <w:trPr>
          <w:cantSplit/>
          <w:jc w:val="center"/>
        </w:trPr>
        <w:tc>
          <w:tcPr>
            <w:tcW w:w="1736" w:type="dxa"/>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完全放电状态</w:t>
            </w:r>
          </w:p>
        </w:tc>
        <w:tc>
          <w:tcPr>
            <w:tcW w:w="0" w:type="auto"/>
            <w:gridSpan w:val="5"/>
            <w:tcBorders>
              <w:top w:val="single" w:sz="4" w:space="0" w:color="auto"/>
              <w:bottom w:val="single" w:sz="12" w:space="0" w:color="auto"/>
            </w:tcBorders>
            <w:shd w:val="clear" w:color="auto" w:fill="auto"/>
            <w:noWrap/>
            <w:vAlign w:val="bottom"/>
            <w:hideMark/>
          </w:tcPr>
          <w:p w:rsidR="009E44B3" w:rsidRPr="009E44B3" w:rsidRDefault="009E44B3" w:rsidP="007363F2">
            <w:pPr>
              <w:widowControl w:val="0"/>
              <w:tabs>
                <w:tab w:val="clear" w:pos="431"/>
              </w:tabs>
              <w:kinsoku w:val="0"/>
              <w:autoSpaceDE w:val="0"/>
              <w:autoSpaceDN w:val="0"/>
              <w:spacing w:before="40" w:after="40" w:line="240" w:lineRule="exact"/>
              <w:ind w:left="-255"/>
              <w:jc w:val="center"/>
              <w:rPr>
                <w:sz w:val="18"/>
                <w:szCs w:val="18"/>
              </w:rPr>
            </w:pPr>
            <w:r w:rsidRPr="009E44B3">
              <w:rPr>
                <w:sz w:val="18"/>
                <w:szCs w:val="18"/>
              </w:rPr>
              <w:t>4</w:t>
            </w: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4" w:space="0" w:color="auto"/>
              <w:bottom w:val="single" w:sz="12" w:space="0" w:color="auto"/>
            </w:tcBorders>
            <w:shd w:val="clear" w:color="auto" w:fill="auto"/>
            <w:noWrap/>
            <w:vAlign w:val="bottom"/>
            <w:hideMark/>
          </w:tcPr>
          <w:p w:rsidR="009E44B3" w:rsidRPr="009E44B3" w:rsidRDefault="009E44B3" w:rsidP="00C45A6D">
            <w:pPr>
              <w:widowControl w:val="0"/>
              <w:kinsoku w:val="0"/>
              <w:autoSpaceDE w:val="0"/>
              <w:autoSpaceDN w:val="0"/>
              <w:spacing w:before="40" w:after="40" w:line="240" w:lineRule="exact"/>
              <w:ind w:left="-135"/>
              <w:jc w:val="center"/>
              <w:rPr>
                <w:sz w:val="18"/>
                <w:szCs w:val="18"/>
              </w:rPr>
            </w:pPr>
          </w:p>
        </w:tc>
        <w:tc>
          <w:tcPr>
            <w:tcW w:w="0" w:type="auto"/>
            <w:vMerge/>
            <w:tcBorders>
              <w:top w:val="single" w:sz="4" w:space="0" w:color="auto"/>
              <w:bottom w:val="single" w:sz="12" w:space="0" w:color="auto"/>
            </w:tcBorders>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r>
      <w:tr w:rsidR="00E81A29" w:rsidRPr="009E44B3" w:rsidTr="00D7442D">
        <w:trPr>
          <w:cantSplit/>
          <w:jc w:val="center"/>
        </w:trPr>
        <w:tc>
          <w:tcPr>
            <w:tcW w:w="1736" w:type="dxa"/>
            <w:tcBorders>
              <w:top w:val="single" w:sz="12" w:space="0" w:color="auto"/>
              <w:bottom w:val="single" w:sz="12" w:space="0" w:color="auto"/>
            </w:tcBorders>
            <w:shd w:val="clear" w:color="auto" w:fill="auto"/>
            <w:vAlign w:val="center"/>
            <w:hideMark/>
          </w:tcPr>
          <w:p w:rsidR="009E44B3" w:rsidRPr="009E44B3" w:rsidRDefault="009E44B3" w:rsidP="00502104">
            <w:pPr>
              <w:widowControl w:val="0"/>
              <w:kinsoku w:val="0"/>
              <w:autoSpaceDE w:val="0"/>
              <w:autoSpaceDN w:val="0"/>
              <w:spacing w:before="40" w:after="40" w:line="240" w:lineRule="exact"/>
              <w:ind w:left="-34"/>
              <w:rPr>
                <w:sz w:val="18"/>
                <w:szCs w:val="18"/>
              </w:rPr>
            </w:pPr>
            <w:r w:rsidRPr="009E44B3">
              <w:rPr>
                <w:rFonts w:hint="eastAsia"/>
                <w:sz w:val="18"/>
                <w:szCs w:val="18"/>
              </w:rPr>
              <w:t>与试验过的电池组</w:t>
            </w:r>
            <w:r w:rsidRPr="00520ED2">
              <w:rPr>
                <w:rFonts w:hint="eastAsia"/>
                <w:spacing w:val="6"/>
                <w:sz w:val="18"/>
                <w:szCs w:val="18"/>
              </w:rPr>
              <w:t>一起组装的电池组</w:t>
            </w:r>
            <w:r w:rsidR="001915B5">
              <w:rPr>
                <w:sz w:val="18"/>
                <w:szCs w:val="18"/>
              </w:rPr>
              <w:br/>
              <w:t>≤500</w:t>
            </w:r>
            <w:r w:rsidRPr="009E44B3">
              <w:rPr>
                <w:rFonts w:hint="eastAsia"/>
                <w:sz w:val="18"/>
                <w:szCs w:val="18"/>
              </w:rPr>
              <w:t>克锂</w:t>
            </w:r>
          </w:p>
        </w:tc>
        <w:tc>
          <w:tcPr>
            <w:tcW w:w="0" w:type="auto"/>
            <w:tcBorders>
              <w:top w:val="single" w:sz="12" w:space="0" w:color="auto"/>
              <w:bottom w:val="single" w:sz="12" w:space="0" w:color="auto"/>
            </w:tcBorders>
            <w:shd w:val="clear" w:color="auto" w:fill="auto"/>
            <w:noWrap/>
            <w:vAlign w:val="center"/>
            <w:hideMark/>
          </w:tcPr>
          <w:p w:rsidR="009E44B3" w:rsidRPr="009E44B3" w:rsidRDefault="009E44B3" w:rsidP="00692022">
            <w:pPr>
              <w:widowControl w:val="0"/>
              <w:kinsoku w:val="0"/>
              <w:autoSpaceDE w:val="0"/>
              <w:autoSpaceDN w:val="0"/>
              <w:spacing w:before="40" w:after="40" w:line="240" w:lineRule="exact"/>
              <w:ind w:left="-54"/>
              <w:rPr>
                <w:sz w:val="18"/>
                <w:szCs w:val="18"/>
              </w:rPr>
            </w:pPr>
            <w:r w:rsidRPr="009E44B3">
              <w:rPr>
                <w:rFonts w:hint="eastAsia"/>
                <w:sz w:val="18"/>
                <w:szCs w:val="18"/>
              </w:rPr>
              <w:t>未放电状态</w:t>
            </w:r>
          </w:p>
        </w:tc>
        <w:tc>
          <w:tcPr>
            <w:tcW w:w="0" w:type="auto"/>
            <w:tcBorders>
              <w:top w:val="single" w:sz="12" w:space="0" w:color="auto"/>
              <w:bottom w:val="single" w:sz="12" w:space="0" w:color="auto"/>
            </w:tcBorders>
            <w:shd w:val="clear" w:color="auto" w:fill="auto"/>
            <w:noWrap/>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center"/>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gridSpan w:val="3"/>
            <w:tcBorders>
              <w:top w:val="single" w:sz="12" w:space="0" w:color="auto"/>
              <w:bottom w:val="single" w:sz="12" w:space="0" w:color="auto"/>
            </w:tcBorders>
            <w:shd w:val="clear" w:color="auto" w:fill="auto"/>
            <w:noWrap/>
            <w:vAlign w:val="center"/>
            <w:hideMark/>
          </w:tcPr>
          <w:p w:rsidR="009E44B3" w:rsidRPr="009E44B3" w:rsidRDefault="009E44B3" w:rsidP="00C45A6D">
            <w:pPr>
              <w:widowControl w:val="0"/>
              <w:kinsoku w:val="0"/>
              <w:autoSpaceDE w:val="0"/>
              <w:autoSpaceDN w:val="0"/>
              <w:spacing w:before="40" w:after="40" w:line="240" w:lineRule="exact"/>
              <w:ind w:left="-91"/>
              <w:jc w:val="center"/>
              <w:rPr>
                <w:sz w:val="18"/>
                <w:szCs w:val="18"/>
              </w:rPr>
            </w:pPr>
            <w:r w:rsidRPr="009E44B3">
              <w:rPr>
                <w:sz w:val="18"/>
                <w:szCs w:val="18"/>
              </w:rPr>
              <w:t>1</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E5076B">
            <w:pPr>
              <w:widowControl w:val="0"/>
              <w:kinsoku w:val="0"/>
              <w:autoSpaceDE w:val="0"/>
              <w:autoSpaceDN w:val="0"/>
              <w:spacing w:before="40" w:after="4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center"/>
            <w:hideMark/>
          </w:tcPr>
          <w:p w:rsidR="009E44B3" w:rsidRPr="009E44B3" w:rsidRDefault="009E44B3" w:rsidP="00D225C1">
            <w:pPr>
              <w:widowControl w:val="0"/>
              <w:kinsoku w:val="0"/>
              <w:autoSpaceDE w:val="0"/>
              <w:autoSpaceDN w:val="0"/>
              <w:spacing w:before="40" w:after="40" w:line="240" w:lineRule="exact"/>
              <w:ind w:left="-34"/>
              <w:jc w:val="center"/>
              <w:rPr>
                <w:sz w:val="18"/>
                <w:szCs w:val="18"/>
              </w:rPr>
            </w:pPr>
            <w:r w:rsidRPr="009E44B3">
              <w:rPr>
                <w:sz w:val="18"/>
                <w:szCs w:val="18"/>
              </w:rPr>
              <w:t>1</w:t>
            </w:r>
          </w:p>
        </w:tc>
      </w:tr>
      <w:tr w:rsidR="00481E62" w:rsidRPr="009E44B3" w:rsidTr="00D7442D">
        <w:trPr>
          <w:cantSplit/>
          <w:jc w:val="center"/>
        </w:trPr>
        <w:tc>
          <w:tcPr>
            <w:tcW w:w="1736" w:type="dxa"/>
            <w:tcBorders>
              <w:top w:val="single" w:sz="12" w:space="0" w:color="auto"/>
              <w:bottom w:val="single" w:sz="12" w:space="0" w:color="auto"/>
            </w:tcBorders>
            <w:shd w:val="clear" w:color="auto" w:fill="auto"/>
            <w:vAlign w:val="center"/>
            <w:hideMark/>
          </w:tcPr>
          <w:p w:rsidR="009E44B3" w:rsidRPr="009E44B3" w:rsidRDefault="009E44B3" w:rsidP="00502104">
            <w:pPr>
              <w:widowControl w:val="0"/>
              <w:kinsoku w:val="0"/>
              <w:autoSpaceDE w:val="0"/>
              <w:autoSpaceDN w:val="0"/>
              <w:spacing w:before="40" w:after="120" w:line="240" w:lineRule="exact"/>
              <w:ind w:left="-34"/>
              <w:rPr>
                <w:sz w:val="18"/>
                <w:szCs w:val="18"/>
              </w:rPr>
            </w:pPr>
            <w:r w:rsidRPr="009E44B3">
              <w:rPr>
                <w:rFonts w:hint="eastAsia"/>
                <w:sz w:val="18"/>
                <w:szCs w:val="18"/>
              </w:rPr>
              <w:t>与试验过的电池组</w:t>
            </w:r>
            <w:r w:rsidRPr="00520ED2">
              <w:rPr>
                <w:rFonts w:hint="eastAsia"/>
                <w:spacing w:val="8"/>
                <w:sz w:val="18"/>
                <w:szCs w:val="18"/>
              </w:rPr>
              <w:t>一起组</w:t>
            </w:r>
            <w:r w:rsidRPr="00E2539B">
              <w:rPr>
                <w:rFonts w:hint="eastAsia"/>
                <w:spacing w:val="6"/>
                <w:sz w:val="18"/>
                <w:szCs w:val="18"/>
              </w:rPr>
              <w:t>装的电池组</w:t>
            </w:r>
            <w:r w:rsidRPr="009E44B3">
              <w:rPr>
                <w:sz w:val="18"/>
                <w:szCs w:val="18"/>
              </w:rPr>
              <w:br/>
              <w:t>&gt;500g</w:t>
            </w:r>
            <w:r w:rsidRPr="00BF15DB">
              <w:rPr>
                <w:color w:val="0000CC"/>
                <w:sz w:val="18"/>
                <w:szCs w:val="18"/>
                <w:vertAlign w:val="superscript"/>
              </w:rPr>
              <w:t>b</w:t>
            </w:r>
            <w:r w:rsidR="00073A41">
              <w:rPr>
                <w:color w:val="0000CC"/>
                <w:sz w:val="18"/>
                <w:szCs w:val="18"/>
                <w:vertAlign w:val="superscript"/>
              </w:rPr>
              <w:t xml:space="preserve"> </w:t>
            </w:r>
            <w:r w:rsidRPr="009E44B3">
              <w:rPr>
                <w:rFonts w:hint="eastAsia"/>
                <w:sz w:val="18"/>
                <w:szCs w:val="18"/>
              </w:rPr>
              <w:t>克锂</w:t>
            </w: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54"/>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p>
        </w:tc>
        <w:tc>
          <w:tcPr>
            <w:tcW w:w="0" w:type="auto"/>
            <w:tcBorders>
              <w:top w:val="single" w:sz="12" w:space="0" w:color="auto"/>
              <w:bottom w:val="single" w:sz="12" w:space="0" w:color="auto"/>
            </w:tcBorders>
            <w:shd w:val="clear" w:color="auto" w:fill="auto"/>
            <w:noWrap/>
            <w:vAlign w:val="center"/>
            <w:hideMark/>
          </w:tcPr>
          <w:p w:rsidR="009E44B3" w:rsidRPr="009E44B3" w:rsidRDefault="009E44B3" w:rsidP="00C44489">
            <w:pPr>
              <w:widowControl w:val="0"/>
              <w:kinsoku w:val="0"/>
              <w:autoSpaceDE w:val="0"/>
              <w:autoSpaceDN w:val="0"/>
              <w:spacing w:before="40" w:after="120" w:line="240" w:lineRule="exact"/>
              <w:ind w:left="80"/>
              <w:jc w:val="center"/>
              <w:rPr>
                <w:sz w:val="18"/>
                <w:szCs w:val="18"/>
              </w:rPr>
            </w:pPr>
            <w:r w:rsidRPr="009E44B3">
              <w:rPr>
                <w:sz w:val="18"/>
                <w:szCs w:val="18"/>
              </w:rPr>
              <w:t>0</w:t>
            </w:r>
          </w:p>
        </w:tc>
      </w:tr>
    </w:tbl>
    <w:p w:rsidR="009E44B3" w:rsidRPr="00C44489" w:rsidRDefault="009E44B3" w:rsidP="005F60EC">
      <w:pPr>
        <w:pStyle w:val="SingleTxtG"/>
        <w:tabs>
          <w:tab w:val="left" w:pos="1652"/>
        </w:tabs>
        <w:spacing w:before="360" w:line="240" w:lineRule="exact"/>
        <w:ind w:left="1582" w:hanging="164"/>
        <w:rPr>
          <w:rFonts w:eastAsia="楷体"/>
          <w:sz w:val="18"/>
          <w:szCs w:val="18"/>
          <w:lang w:eastAsia="zh-CN"/>
        </w:rPr>
      </w:pPr>
      <w:r w:rsidRPr="00BF15DB">
        <w:rPr>
          <w:color w:val="0000CC"/>
          <w:sz w:val="18"/>
          <w:szCs w:val="18"/>
          <w:vertAlign w:val="superscript"/>
          <w:lang w:eastAsia="zh-CN"/>
        </w:rPr>
        <w:t>a.</w:t>
      </w:r>
      <w:r w:rsidRPr="00C44489">
        <w:rPr>
          <w:sz w:val="18"/>
          <w:szCs w:val="18"/>
          <w:lang w:eastAsia="zh-CN"/>
        </w:rPr>
        <w:tab/>
      </w:r>
      <w:r w:rsidRPr="00C44489">
        <w:rPr>
          <w:rFonts w:eastAsia="楷体" w:hint="eastAsia"/>
          <w:sz w:val="18"/>
          <w:szCs w:val="18"/>
          <w:lang w:eastAsia="zh-CN"/>
        </w:rPr>
        <w:t>含有一个试验过的电池的单一电池电池组不需要试验，除非电池设计的改动会导致通不过任何一项试验。</w:t>
      </w:r>
      <w:r w:rsidRPr="00C44489">
        <w:rPr>
          <w:rFonts w:eastAsia="楷体"/>
          <w:sz w:val="18"/>
          <w:szCs w:val="18"/>
          <w:lang w:eastAsia="zh-CN"/>
        </w:rPr>
        <w:tab/>
      </w:r>
    </w:p>
    <w:p w:rsidR="009E44B3" w:rsidRPr="00C44489" w:rsidRDefault="009E44B3" w:rsidP="002359BB">
      <w:pPr>
        <w:pStyle w:val="SingleTxtG"/>
        <w:tabs>
          <w:tab w:val="left" w:pos="1652"/>
        </w:tabs>
        <w:spacing w:line="240" w:lineRule="exact"/>
        <w:ind w:left="1582" w:hanging="164"/>
        <w:rPr>
          <w:rFonts w:eastAsia="楷体"/>
          <w:iCs/>
          <w:sz w:val="18"/>
          <w:szCs w:val="18"/>
          <w:lang w:eastAsia="zh-CN"/>
        </w:rPr>
      </w:pPr>
      <w:r w:rsidRPr="00BF15DB">
        <w:rPr>
          <w:color w:val="0000CC"/>
          <w:sz w:val="18"/>
          <w:szCs w:val="18"/>
          <w:vertAlign w:val="superscript"/>
          <w:lang w:eastAsia="zh-CN"/>
        </w:rPr>
        <w:t>b</w:t>
      </w:r>
      <w:r w:rsidRPr="00B71368">
        <w:rPr>
          <w:color w:val="0000CC"/>
          <w:sz w:val="18"/>
          <w:szCs w:val="18"/>
          <w:lang w:eastAsia="zh-CN"/>
        </w:rPr>
        <w:tab/>
      </w:r>
      <w:r w:rsidRPr="002359BB">
        <w:rPr>
          <w:rFonts w:hint="eastAsia"/>
          <w:sz w:val="18"/>
          <w:szCs w:val="18"/>
          <w:lang w:eastAsia="zh-CN"/>
        </w:rPr>
        <w:t>如果</w:t>
      </w:r>
      <w:r w:rsidRPr="00C44489">
        <w:rPr>
          <w:rFonts w:eastAsia="楷体" w:hint="eastAsia"/>
          <w:sz w:val="18"/>
          <w:szCs w:val="18"/>
          <w:lang w:eastAsia="zh-CN"/>
        </w:rPr>
        <w:t>组装的电池组属经核证可以防止以下情况的类型：</w:t>
      </w:r>
    </w:p>
    <w:p w:rsidR="009E44B3" w:rsidRPr="00C44489" w:rsidRDefault="009E44B3" w:rsidP="002359BB">
      <w:pPr>
        <w:spacing w:after="120" w:line="240" w:lineRule="exact"/>
        <w:ind w:left="1701"/>
        <w:rPr>
          <w:rFonts w:eastAsia="楷体"/>
          <w:snapToGrid/>
          <w:sz w:val="18"/>
          <w:szCs w:val="18"/>
          <w:lang w:val="en-GB"/>
        </w:rPr>
      </w:pPr>
      <w:r w:rsidRPr="00C44489">
        <w:rPr>
          <w:rFonts w:eastAsia="楷体"/>
          <w:snapToGrid/>
          <w:sz w:val="18"/>
          <w:szCs w:val="18"/>
          <w:lang w:val="en-GB"/>
        </w:rPr>
        <w:t>(</w:t>
      </w:r>
      <w:r w:rsidRPr="00C44489">
        <w:rPr>
          <w:rFonts w:eastAsia="楷体" w:hint="eastAsia"/>
          <w:snapToGrid/>
          <w:sz w:val="18"/>
          <w:szCs w:val="18"/>
          <w:lang w:val="en-GB"/>
        </w:rPr>
        <w:t>一</w:t>
      </w:r>
      <w:r w:rsidRPr="00C44489">
        <w:rPr>
          <w:rFonts w:eastAsia="楷体"/>
          <w:snapToGrid/>
          <w:sz w:val="18"/>
          <w:szCs w:val="18"/>
          <w:lang w:val="en-GB"/>
        </w:rPr>
        <w:t>)</w:t>
      </w:r>
      <w:r w:rsidRPr="00C44489">
        <w:rPr>
          <w:rFonts w:eastAsia="楷体"/>
          <w:snapToGrid/>
          <w:sz w:val="18"/>
          <w:szCs w:val="18"/>
          <w:lang w:val="en-GB"/>
        </w:rPr>
        <w:tab/>
      </w:r>
      <w:r w:rsidRPr="00C44489">
        <w:rPr>
          <w:rFonts w:eastAsia="楷体" w:hint="eastAsia"/>
          <w:snapToGrid/>
          <w:sz w:val="18"/>
          <w:szCs w:val="18"/>
          <w:lang w:val="en-GB"/>
        </w:rPr>
        <w:t>过度充电；</w:t>
      </w:r>
    </w:p>
    <w:p w:rsidR="009E44B3" w:rsidRPr="00C44489" w:rsidRDefault="009E44B3" w:rsidP="002359BB">
      <w:pPr>
        <w:spacing w:after="120" w:line="240" w:lineRule="exact"/>
        <w:ind w:left="1701"/>
        <w:rPr>
          <w:rFonts w:eastAsia="楷体"/>
          <w:snapToGrid/>
          <w:sz w:val="18"/>
          <w:szCs w:val="18"/>
          <w:lang w:val="en-GB"/>
        </w:rPr>
      </w:pPr>
      <w:r w:rsidRPr="00C44489">
        <w:rPr>
          <w:rFonts w:eastAsia="楷体"/>
          <w:snapToGrid/>
          <w:sz w:val="18"/>
          <w:szCs w:val="18"/>
          <w:lang w:val="en-GB"/>
        </w:rPr>
        <w:t>(</w:t>
      </w:r>
      <w:r w:rsidRPr="00C44489">
        <w:rPr>
          <w:rFonts w:eastAsia="楷体" w:hint="eastAsia"/>
          <w:snapToGrid/>
          <w:sz w:val="18"/>
          <w:szCs w:val="18"/>
          <w:lang w:val="en-GB"/>
        </w:rPr>
        <w:t>二</w:t>
      </w:r>
      <w:r w:rsidRPr="00C44489">
        <w:rPr>
          <w:rFonts w:eastAsia="楷体"/>
          <w:snapToGrid/>
          <w:sz w:val="18"/>
          <w:szCs w:val="18"/>
          <w:lang w:val="en-GB"/>
        </w:rPr>
        <w:t>)</w:t>
      </w:r>
      <w:r w:rsidRPr="00C44489">
        <w:rPr>
          <w:rFonts w:eastAsia="楷体"/>
          <w:snapToGrid/>
          <w:sz w:val="18"/>
          <w:szCs w:val="18"/>
          <w:lang w:val="en-GB"/>
        </w:rPr>
        <w:tab/>
      </w:r>
      <w:r w:rsidRPr="00C44489">
        <w:rPr>
          <w:rFonts w:eastAsia="楷体" w:hint="eastAsia"/>
          <w:snapToGrid/>
          <w:sz w:val="18"/>
          <w:szCs w:val="18"/>
          <w:lang w:val="en-GB"/>
        </w:rPr>
        <w:t>短路；和</w:t>
      </w:r>
    </w:p>
    <w:p w:rsidR="009E44B3" w:rsidRPr="00C44489" w:rsidRDefault="009E44B3" w:rsidP="002359BB">
      <w:pPr>
        <w:spacing w:after="120" w:line="240" w:lineRule="exact"/>
        <w:ind w:left="1701"/>
        <w:rPr>
          <w:i/>
          <w:sz w:val="18"/>
          <w:szCs w:val="18"/>
        </w:rPr>
      </w:pPr>
      <w:r w:rsidRPr="00C44489">
        <w:rPr>
          <w:rFonts w:eastAsia="楷体"/>
          <w:snapToGrid/>
          <w:sz w:val="18"/>
          <w:szCs w:val="18"/>
          <w:lang w:val="en-GB"/>
        </w:rPr>
        <w:t>(</w:t>
      </w:r>
      <w:r w:rsidRPr="00C44489">
        <w:rPr>
          <w:rFonts w:eastAsia="楷体" w:hint="eastAsia"/>
          <w:snapToGrid/>
          <w:sz w:val="18"/>
          <w:szCs w:val="18"/>
          <w:lang w:val="en-GB"/>
        </w:rPr>
        <w:t>三</w:t>
      </w:r>
      <w:r w:rsidRPr="00C44489">
        <w:rPr>
          <w:rFonts w:eastAsia="楷体"/>
          <w:snapToGrid/>
          <w:sz w:val="18"/>
          <w:szCs w:val="18"/>
          <w:lang w:val="en-GB"/>
        </w:rPr>
        <w:t>)</w:t>
      </w:r>
      <w:r w:rsidRPr="00C44489">
        <w:rPr>
          <w:rFonts w:eastAsia="楷体"/>
          <w:snapToGrid/>
          <w:sz w:val="18"/>
          <w:szCs w:val="18"/>
          <w:lang w:val="en-GB"/>
        </w:rPr>
        <w:tab/>
      </w:r>
      <w:r w:rsidRPr="00C44489">
        <w:rPr>
          <w:rFonts w:eastAsia="楷体" w:hint="eastAsia"/>
          <w:snapToGrid/>
          <w:sz w:val="18"/>
          <w:szCs w:val="18"/>
          <w:lang w:val="en-GB"/>
        </w:rPr>
        <w:t>电池组之间过度放电。</w:t>
      </w:r>
    </w:p>
    <w:p w:rsidR="00167DEF" w:rsidRDefault="009E44B3" w:rsidP="002359BB">
      <w:pPr>
        <w:pStyle w:val="SingleTxtG"/>
        <w:tabs>
          <w:tab w:val="left" w:pos="1652"/>
        </w:tabs>
        <w:spacing w:line="240" w:lineRule="exact"/>
        <w:ind w:left="1582" w:hanging="164"/>
        <w:rPr>
          <w:rFonts w:eastAsia="楷体"/>
          <w:sz w:val="18"/>
          <w:szCs w:val="18"/>
          <w:lang w:eastAsia="zh-CN"/>
        </w:rPr>
      </w:pPr>
      <w:r w:rsidRPr="00BF15DB">
        <w:rPr>
          <w:color w:val="0000CC"/>
          <w:sz w:val="18"/>
          <w:szCs w:val="18"/>
          <w:vertAlign w:val="superscript"/>
          <w:lang w:eastAsia="zh-CN"/>
        </w:rPr>
        <w:t>c</w:t>
      </w:r>
      <w:r w:rsidRPr="007C2224">
        <w:rPr>
          <w:sz w:val="18"/>
          <w:szCs w:val="18"/>
          <w:lang w:eastAsia="zh-CN"/>
        </w:rPr>
        <w:tab/>
      </w:r>
      <w:r w:rsidRPr="00C44489">
        <w:rPr>
          <w:rFonts w:eastAsia="楷体" w:hint="eastAsia"/>
          <w:sz w:val="18"/>
          <w:szCs w:val="18"/>
          <w:lang w:eastAsia="zh-CN"/>
        </w:rPr>
        <w:t>合计是指要求试验次数，不是指试验电池或电池组的数目。</w:t>
      </w:r>
    </w:p>
    <w:p w:rsidR="009D2E21" w:rsidRDefault="009D2E21" w:rsidP="009D2E21">
      <w:pPr>
        <w:pStyle w:val="SingleTxtGC"/>
        <w:rPr>
          <w:snapToGrid/>
          <w:lang w:val="en-GB"/>
        </w:rPr>
      </w:pPr>
      <w:r>
        <w:br w:type="page"/>
      </w:r>
    </w:p>
    <w:p w:rsidR="00501A01" w:rsidRDefault="00501A01" w:rsidP="00501A01">
      <w:pPr>
        <w:pStyle w:val="H23GC"/>
      </w:pPr>
      <w:r>
        <w:tab/>
      </w:r>
      <w:r w:rsidRPr="00501A01">
        <w:rPr>
          <w:rFonts w:eastAsiaTheme="minorEastAsia"/>
        </w:rPr>
        <w:tab/>
      </w:r>
      <w:r w:rsidRPr="00501A01">
        <w:rPr>
          <w:rFonts w:eastAsiaTheme="minorEastAsia" w:hint="eastAsia"/>
        </w:rPr>
        <w:t>表</w:t>
      </w:r>
      <w:r w:rsidRPr="00501A01">
        <w:rPr>
          <w:rFonts w:eastAsiaTheme="minorEastAsia"/>
        </w:rPr>
        <w:t>38.3.3</w:t>
      </w:r>
      <w:r>
        <w:br/>
      </w:r>
      <w:r w:rsidRPr="00464F13">
        <w:rPr>
          <w:rFonts w:hint="eastAsia"/>
        </w:rPr>
        <w:t>可充电</w:t>
      </w:r>
      <w:r>
        <w:rPr>
          <w:rFonts w:hint="eastAsia"/>
        </w:rPr>
        <w:t>电池或</w:t>
      </w:r>
      <w:r w:rsidRPr="00464F13">
        <w:rPr>
          <w:rFonts w:hint="eastAsia"/>
        </w:rPr>
        <w:t>电池组</w:t>
      </w:r>
      <w:r w:rsidRPr="00F24D32">
        <w:rPr>
          <w:rFonts w:hint="eastAsia"/>
        </w:rPr>
        <w:t>规定试验概要表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842"/>
        <w:gridCol w:w="464"/>
        <w:gridCol w:w="335"/>
        <w:gridCol w:w="335"/>
        <w:gridCol w:w="330"/>
        <w:gridCol w:w="335"/>
        <w:gridCol w:w="335"/>
        <w:gridCol w:w="389"/>
        <w:gridCol w:w="398"/>
        <w:gridCol w:w="492"/>
      </w:tblGrid>
      <w:tr w:rsidR="00BA3FFC" w:rsidRPr="002E0B31" w:rsidTr="00170B9D">
        <w:trPr>
          <w:cantSplit/>
          <w:jc w:val="center"/>
        </w:trPr>
        <w:tc>
          <w:tcPr>
            <w:tcW w:w="7499" w:type="dxa"/>
            <w:gridSpan w:val="11"/>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01A01" w:rsidRPr="00A57036" w:rsidRDefault="00501A01" w:rsidP="00AC70C3">
            <w:pPr>
              <w:widowControl w:val="0"/>
              <w:kinsoku w:val="0"/>
              <w:autoSpaceDE w:val="0"/>
              <w:autoSpaceDN w:val="0"/>
              <w:spacing w:before="60" w:after="60" w:line="240" w:lineRule="exact"/>
              <w:ind w:left="-46"/>
              <w:jc w:val="center"/>
              <w:rPr>
                <w:rFonts w:eastAsia="SimHei"/>
                <w:sz w:val="18"/>
                <w:szCs w:val="18"/>
              </w:rPr>
            </w:pPr>
            <w:r w:rsidRPr="00A57036">
              <w:rPr>
                <w:rFonts w:eastAsia="SimHei" w:hint="eastAsia"/>
                <w:sz w:val="18"/>
                <w:szCs w:val="18"/>
              </w:rPr>
              <w:t>可充电电池或电池组</w:t>
            </w:r>
          </w:p>
        </w:tc>
      </w:tr>
      <w:tr w:rsidR="000874CF" w:rsidRPr="00501A01" w:rsidTr="00AC70C3">
        <w:trPr>
          <w:cantSplit/>
          <w:jc w:val="center"/>
        </w:trPr>
        <w:tc>
          <w:tcPr>
            <w:tcW w:w="1238" w:type="dxa"/>
            <w:tcBorders>
              <w:top w:val="single" w:sz="12" w:space="0" w:color="auto"/>
              <w:left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22"/>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22"/>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23" w:hanging="23"/>
              <w:rPr>
                <w:sz w:val="18"/>
                <w:szCs w:val="18"/>
              </w:rPr>
            </w:pPr>
            <w:r w:rsidRPr="00501A01">
              <w:rPr>
                <w:sz w:val="18"/>
                <w:szCs w:val="18"/>
              </w:rPr>
              <w:t>T.1</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T.2</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T.3</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133"/>
              <w:rPr>
                <w:sz w:val="18"/>
                <w:szCs w:val="18"/>
              </w:rPr>
            </w:pPr>
            <w:r w:rsidRPr="00501A01">
              <w:rPr>
                <w:sz w:val="18"/>
                <w:szCs w:val="18"/>
              </w:rPr>
              <w:t>T.4</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T.5</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T.6</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T.7</w:t>
            </w:r>
            <w:r w:rsidRPr="00BF15DB">
              <w:rPr>
                <w:color w:val="0000CC"/>
                <w:sz w:val="18"/>
                <w:szCs w:val="18"/>
                <w:vertAlign w:val="superscript"/>
              </w:rPr>
              <w:t>a</w:t>
            </w:r>
          </w:p>
        </w:tc>
        <w:tc>
          <w:tcPr>
            <w:tcW w:w="0" w:type="auto"/>
            <w:tcBorders>
              <w:top w:val="single" w:sz="12" w:space="0" w:color="auto"/>
              <w:bottom w:val="single" w:sz="12" w:space="0" w:color="auto"/>
            </w:tcBorders>
            <w:shd w:val="clear" w:color="auto" w:fill="auto"/>
            <w:noWrap/>
            <w:vAlign w:val="bottom"/>
            <w:hideMark/>
          </w:tcPr>
          <w:p w:rsidR="00501A01" w:rsidRPr="00501A01" w:rsidRDefault="00501A01" w:rsidP="005E7C32">
            <w:pPr>
              <w:widowControl w:val="0"/>
              <w:kinsoku w:val="0"/>
              <w:autoSpaceDE w:val="0"/>
              <w:autoSpaceDN w:val="0"/>
              <w:spacing w:before="60" w:after="60" w:line="240" w:lineRule="exact"/>
              <w:ind w:left="-64" w:right="-44" w:hanging="20"/>
              <w:rPr>
                <w:sz w:val="18"/>
                <w:szCs w:val="18"/>
              </w:rPr>
            </w:pPr>
            <w:r w:rsidRPr="00501A01">
              <w:rPr>
                <w:sz w:val="18"/>
                <w:szCs w:val="18"/>
              </w:rPr>
              <w:t>T.8</w:t>
            </w:r>
          </w:p>
        </w:tc>
        <w:tc>
          <w:tcPr>
            <w:tcW w:w="0" w:type="auto"/>
            <w:tcBorders>
              <w:top w:val="single" w:sz="12" w:space="0" w:color="auto"/>
              <w:bottom w:val="single" w:sz="12" w:space="0" w:color="auto"/>
              <w:right w:val="single" w:sz="12" w:space="0" w:color="auto"/>
            </w:tcBorders>
            <w:shd w:val="clear" w:color="auto" w:fill="auto"/>
            <w:noWrap/>
            <w:vAlign w:val="bottom"/>
            <w:hideMark/>
          </w:tcPr>
          <w:p w:rsidR="00501A01" w:rsidRPr="007D363F" w:rsidRDefault="00501A01" w:rsidP="005E7C32">
            <w:pPr>
              <w:widowControl w:val="0"/>
              <w:kinsoku w:val="0"/>
              <w:autoSpaceDE w:val="0"/>
              <w:autoSpaceDN w:val="0"/>
              <w:spacing w:before="60" w:after="60" w:line="240" w:lineRule="exact"/>
              <w:ind w:left="-64" w:right="-44" w:hanging="20"/>
              <w:rPr>
                <w:spacing w:val="-4"/>
                <w:sz w:val="18"/>
                <w:szCs w:val="18"/>
              </w:rPr>
            </w:pPr>
            <w:r w:rsidRPr="009A622D">
              <w:rPr>
                <w:rFonts w:eastAsia="楷体" w:hint="eastAsia"/>
                <w:spacing w:val="-4"/>
                <w:sz w:val="18"/>
                <w:szCs w:val="18"/>
              </w:rPr>
              <w:t>合计</w:t>
            </w:r>
            <w:r w:rsidRPr="00BF15DB">
              <w:rPr>
                <w:color w:val="0000CC"/>
                <w:spacing w:val="-4"/>
                <w:sz w:val="18"/>
                <w:szCs w:val="18"/>
                <w:vertAlign w:val="superscript"/>
              </w:rPr>
              <w:t>d</w:t>
            </w:r>
          </w:p>
        </w:tc>
      </w:tr>
      <w:tr w:rsidR="000874CF" w:rsidRPr="00501A01" w:rsidTr="00AC70C3">
        <w:trPr>
          <w:cantSplit/>
          <w:jc w:val="center"/>
        </w:trPr>
        <w:tc>
          <w:tcPr>
            <w:tcW w:w="1238" w:type="dxa"/>
            <w:vMerge w:val="restart"/>
            <w:tcBorders>
              <w:top w:val="single" w:sz="12" w:space="0" w:color="auto"/>
              <w:left w:val="single" w:sz="12" w:space="0" w:color="auto"/>
            </w:tcBorders>
            <w:shd w:val="clear" w:color="auto" w:fill="auto"/>
            <w:vAlign w:val="center"/>
            <w:hideMark/>
          </w:tcPr>
          <w:p w:rsidR="00501A01" w:rsidRPr="00A57036" w:rsidRDefault="00501A01" w:rsidP="00B82F04">
            <w:pPr>
              <w:widowControl w:val="0"/>
              <w:kinsoku w:val="0"/>
              <w:autoSpaceDE w:val="0"/>
              <w:autoSpaceDN w:val="0"/>
              <w:spacing w:before="40" w:after="40" w:line="240" w:lineRule="exact"/>
              <w:ind w:left="-23"/>
              <w:rPr>
                <w:spacing w:val="-4"/>
                <w:sz w:val="18"/>
                <w:szCs w:val="18"/>
              </w:rPr>
            </w:pPr>
            <w:r w:rsidRPr="00A57036">
              <w:rPr>
                <w:rFonts w:hint="eastAsia"/>
                <w:spacing w:val="-4"/>
                <w:sz w:val="18"/>
                <w:szCs w:val="18"/>
              </w:rPr>
              <w:t>不与电池组分开运输的电池</w:t>
            </w:r>
          </w:p>
          <w:p w:rsidR="00501A01" w:rsidRPr="00A57036" w:rsidRDefault="00501A01" w:rsidP="00B82F04">
            <w:pPr>
              <w:widowControl w:val="0"/>
              <w:kinsoku w:val="0"/>
              <w:autoSpaceDE w:val="0"/>
              <w:autoSpaceDN w:val="0"/>
              <w:spacing w:before="40" w:after="40" w:line="240" w:lineRule="exact"/>
              <w:ind w:left="-23"/>
              <w:rPr>
                <w:sz w:val="18"/>
                <w:szCs w:val="18"/>
              </w:rPr>
            </w:pPr>
            <w:r w:rsidRPr="00A57036">
              <w:rPr>
                <w:rFonts w:hint="eastAsia"/>
                <w:spacing w:val="-4"/>
                <w:sz w:val="18"/>
                <w:szCs w:val="18"/>
              </w:rPr>
              <w:t>电池</w:t>
            </w:r>
          </w:p>
        </w:tc>
        <w:tc>
          <w:tcPr>
            <w:tcW w:w="0" w:type="auto"/>
            <w:tcBorders>
              <w:top w:val="single" w:sz="12" w:space="0" w:color="auto"/>
            </w:tcBorders>
            <w:shd w:val="clear" w:color="auto" w:fill="auto"/>
            <w:noWrap/>
            <w:vAlign w:val="bottom"/>
            <w:hideMark/>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w:t>
            </w:r>
            <w:r w:rsidRPr="00A57036">
              <w:rPr>
                <w:sz w:val="18"/>
                <w:szCs w:val="18"/>
              </w:rPr>
              <w:t>50%</w:t>
            </w:r>
            <w:r w:rsidRPr="00A57036">
              <w:rPr>
                <w:sz w:val="18"/>
                <w:szCs w:val="18"/>
              </w:rPr>
              <w:t>充电状态</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30</w:t>
            </w:r>
          </w:p>
        </w:tc>
      </w:tr>
      <w:tr w:rsidR="000874CF" w:rsidRPr="00501A01" w:rsidTr="00B314F5">
        <w:trPr>
          <w:cantSplit/>
          <w:jc w:val="center"/>
        </w:trPr>
        <w:tc>
          <w:tcPr>
            <w:tcW w:w="1238" w:type="dxa"/>
            <w:vMerge/>
            <w:tcBorders>
              <w:left w:val="single" w:sz="12" w:space="0" w:color="auto"/>
            </w:tcBorders>
            <w:vAlign w:val="center"/>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w:t>
            </w:r>
            <w:r w:rsidRPr="00A57036">
              <w:rPr>
                <w:sz w:val="18"/>
                <w:szCs w:val="18"/>
              </w:rPr>
              <w:t>50%</w:t>
            </w:r>
            <w:r w:rsidRPr="00A57036">
              <w:rPr>
                <w:sz w:val="18"/>
                <w:szCs w:val="18"/>
              </w:rPr>
              <w:t>充电状态</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vMerge/>
            <w:tcBorders>
              <w:right w:val="single" w:sz="12" w:space="0" w:color="auto"/>
            </w:tcBorders>
            <w:vAlign w:val="center"/>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个充电周期，完全放电状态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tcBorders>
              <w:left w:val="single" w:sz="12" w:space="0" w:color="auto"/>
              <w:bottom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个充电周期，完全放电状态</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val="restart"/>
            <w:tcBorders>
              <w:top w:val="single" w:sz="12" w:space="0" w:color="auto"/>
              <w:left w:val="single" w:sz="12" w:space="0" w:color="auto"/>
            </w:tcBorders>
            <w:shd w:val="clear" w:color="auto" w:fill="auto"/>
            <w:noWrap/>
            <w:vAlign w:val="center"/>
            <w:hideMark/>
          </w:tcPr>
          <w:p w:rsidR="00501A01" w:rsidRPr="00A57036" w:rsidRDefault="00501A01" w:rsidP="007D363F">
            <w:pPr>
              <w:widowControl w:val="0"/>
              <w:kinsoku w:val="0"/>
              <w:autoSpaceDE w:val="0"/>
              <w:autoSpaceDN w:val="0"/>
              <w:spacing w:before="40" w:after="40" w:line="240" w:lineRule="exact"/>
              <w:ind w:left="-22"/>
              <w:rPr>
                <w:sz w:val="18"/>
                <w:szCs w:val="18"/>
              </w:rPr>
            </w:pPr>
            <w:r w:rsidRPr="00A57036">
              <w:rPr>
                <w:rFonts w:hint="eastAsia"/>
                <w:sz w:val="18"/>
                <w:szCs w:val="18"/>
              </w:rPr>
              <w:t>不与电池组分开运输的电池</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个充电周期，完全充电状态</w:t>
            </w:r>
          </w:p>
        </w:tc>
        <w:tc>
          <w:tcPr>
            <w:tcW w:w="0" w:type="auto"/>
            <w:gridSpan w:val="5"/>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个充电周期，完全充电状态</w:t>
            </w:r>
          </w:p>
        </w:tc>
        <w:tc>
          <w:tcPr>
            <w:tcW w:w="0" w:type="auto"/>
            <w:gridSpan w:val="5"/>
            <w:shd w:val="clear" w:color="auto" w:fill="auto"/>
            <w:noWrap/>
            <w:vAlign w:val="bottom"/>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vMerge/>
            <w:tcBorders>
              <w:bottom w:val="nil"/>
              <w:right w:val="single" w:sz="12" w:space="0" w:color="auto"/>
            </w:tcBorders>
            <w:vAlign w:val="center"/>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w:t>
            </w:r>
            <w:r w:rsidRPr="00A57036">
              <w:rPr>
                <w:sz w:val="18"/>
                <w:szCs w:val="18"/>
              </w:rPr>
              <w:t>50%</w:t>
            </w:r>
            <w:r w:rsidRPr="00A57036">
              <w:rPr>
                <w:sz w:val="18"/>
                <w:szCs w:val="18"/>
              </w:rPr>
              <w:t>充电状态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8E1154" w:rsidRPr="00A57036" w:rsidRDefault="008E1154" w:rsidP="008E1154">
            <w:pPr>
              <w:widowControl w:val="0"/>
              <w:spacing w:before="40" w:after="40" w:line="240" w:lineRule="exact"/>
              <w:rPr>
                <w:sz w:val="18"/>
                <w:szCs w:val="18"/>
              </w:rPr>
            </w:pPr>
          </w:p>
        </w:tc>
        <w:tc>
          <w:tcPr>
            <w:tcW w:w="0" w:type="auto"/>
            <w:vMerge w:val="restart"/>
            <w:tcBorders>
              <w:top w:val="nil"/>
              <w:bottom w:val="single" w:sz="12" w:space="0" w:color="auto"/>
              <w:right w:val="single" w:sz="12" w:space="0" w:color="auto"/>
            </w:tcBorders>
            <w:vAlign w:val="center"/>
            <w:hideMark/>
          </w:tcPr>
          <w:p w:rsidR="00501A01" w:rsidRPr="00A57036" w:rsidRDefault="008E1154" w:rsidP="00C54589">
            <w:pPr>
              <w:widowControl w:val="0"/>
              <w:spacing w:before="40" w:after="720" w:line="240" w:lineRule="exact"/>
              <w:rPr>
                <w:sz w:val="18"/>
                <w:szCs w:val="18"/>
              </w:rPr>
            </w:pPr>
            <w:r w:rsidRPr="00A57036">
              <w:rPr>
                <w:sz w:val="18"/>
                <w:szCs w:val="18"/>
              </w:rPr>
              <w:t>40</w:t>
            </w:r>
          </w:p>
        </w:tc>
      </w:tr>
      <w:tr w:rsidR="000874CF" w:rsidRPr="00501A01" w:rsidTr="005F60EC">
        <w:trPr>
          <w:cantSplit/>
          <w:jc w:val="center"/>
        </w:trPr>
        <w:tc>
          <w:tcPr>
            <w:tcW w:w="1238" w:type="dxa"/>
            <w:vMerge/>
            <w:tcBorders>
              <w:left w:val="single" w:sz="12" w:space="0" w:color="auto"/>
            </w:tcBorders>
            <w:vAlign w:val="center"/>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w:t>
            </w:r>
            <w:r w:rsidRPr="00A57036">
              <w:rPr>
                <w:sz w:val="18"/>
                <w:szCs w:val="18"/>
              </w:rPr>
              <w:t>50%</w:t>
            </w:r>
            <w:r w:rsidRPr="00A57036">
              <w:rPr>
                <w:sz w:val="18"/>
                <w:szCs w:val="18"/>
              </w:rPr>
              <w:t>充电状态</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vMerge/>
            <w:tcBorders>
              <w:bottom w:val="single" w:sz="12" w:space="0" w:color="auto"/>
              <w:right w:val="single" w:sz="12" w:space="0" w:color="auto"/>
            </w:tcBorders>
            <w:vAlign w:val="center"/>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个充电周期，完全放电状态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tcBorders>
              <w:left w:val="single" w:sz="12" w:space="0" w:color="auto"/>
              <w:bottom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个充电周期，完全放电状态</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val="restart"/>
            <w:tcBorders>
              <w:top w:val="single" w:sz="12" w:space="0" w:color="auto"/>
              <w:left w:val="single" w:sz="12" w:space="0" w:color="auto"/>
            </w:tcBorders>
            <w:shd w:val="clear" w:color="auto" w:fill="auto"/>
            <w:noWrap/>
            <w:vAlign w:val="center"/>
            <w:hideMark/>
          </w:tcPr>
          <w:p w:rsidR="00501A01" w:rsidRPr="00A57036" w:rsidRDefault="00501A01" w:rsidP="007D363F">
            <w:pPr>
              <w:widowControl w:val="0"/>
              <w:kinsoku w:val="0"/>
              <w:autoSpaceDE w:val="0"/>
              <w:autoSpaceDN w:val="0"/>
              <w:spacing w:before="40" w:after="40" w:line="240" w:lineRule="exact"/>
              <w:ind w:left="-22"/>
              <w:rPr>
                <w:sz w:val="18"/>
                <w:szCs w:val="18"/>
              </w:rPr>
            </w:pPr>
            <w:r w:rsidRPr="00A57036">
              <w:rPr>
                <w:rFonts w:hint="eastAsia"/>
                <w:sz w:val="18"/>
                <w:szCs w:val="18"/>
              </w:rPr>
              <w:t>单一电池</w:t>
            </w:r>
            <w:r w:rsidR="0095107E" w:rsidRPr="00A57036">
              <w:rPr>
                <w:sz w:val="18"/>
                <w:szCs w:val="18"/>
              </w:rPr>
              <w:br/>
            </w:r>
            <w:r w:rsidRPr="00A57036">
              <w:rPr>
                <w:rFonts w:hint="eastAsia"/>
                <w:sz w:val="18"/>
                <w:szCs w:val="18"/>
              </w:rPr>
              <w:t>电池组</w:t>
            </w:r>
            <w:r w:rsidRPr="00A57036">
              <w:rPr>
                <w:color w:val="0000CC"/>
                <w:sz w:val="18"/>
                <w:szCs w:val="18"/>
                <w:vertAlign w:val="superscript"/>
              </w:rPr>
              <w:t>b</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个充电周期，完全充电状态</w:t>
            </w:r>
          </w:p>
        </w:tc>
        <w:tc>
          <w:tcPr>
            <w:tcW w:w="0" w:type="auto"/>
            <w:gridSpan w:val="5"/>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个充电周期，完全充电状态</w:t>
            </w:r>
          </w:p>
        </w:tc>
        <w:tc>
          <w:tcPr>
            <w:tcW w:w="0" w:type="auto"/>
            <w:gridSpan w:val="5"/>
            <w:shd w:val="clear" w:color="auto" w:fill="auto"/>
            <w:noWrap/>
            <w:vAlign w:val="bottom"/>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vMerge/>
            <w:tcBorders>
              <w:bottom w:val="nil"/>
              <w:right w:val="single" w:sz="12" w:space="0" w:color="auto"/>
            </w:tcBorders>
            <w:vAlign w:val="center"/>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w:t>
            </w:r>
            <w:r w:rsidRPr="00A57036">
              <w:rPr>
                <w:sz w:val="18"/>
                <w:szCs w:val="18"/>
              </w:rPr>
              <w:t>50%</w:t>
            </w:r>
            <w:r w:rsidRPr="00A57036">
              <w:rPr>
                <w:sz w:val="18"/>
                <w:szCs w:val="18"/>
              </w:rPr>
              <w:t>充电状态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nil"/>
              <w:bottom w:val="single" w:sz="12" w:space="0" w:color="auto"/>
              <w:right w:val="single" w:sz="12" w:space="0" w:color="auto"/>
            </w:tcBorders>
            <w:vAlign w:val="center"/>
            <w:hideMark/>
          </w:tcPr>
          <w:p w:rsidR="00501A01" w:rsidRPr="00A57036" w:rsidRDefault="0019453D" w:rsidP="0019453D">
            <w:pPr>
              <w:widowControl w:val="0"/>
              <w:spacing w:before="40" w:after="360" w:line="240" w:lineRule="exact"/>
              <w:rPr>
                <w:sz w:val="18"/>
                <w:szCs w:val="18"/>
              </w:rPr>
            </w:pPr>
            <w:r w:rsidRPr="00A57036">
              <w:rPr>
                <w:sz w:val="18"/>
                <w:szCs w:val="18"/>
              </w:rPr>
              <w:t>48</w:t>
            </w:r>
          </w:p>
        </w:tc>
      </w:tr>
      <w:tr w:rsidR="000874CF" w:rsidRPr="00501A01" w:rsidTr="005F60EC">
        <w:trPr>
          <w:cantSplit/>
          <w:jc w:val="center"/>
        </w:trPr>
        <w:tc>
          <w:tcPr>
            <w:tcW w:w="1238" w:type="dxa"/>
            <w:vMerge/>
            <w:tcBorders>
              <w:left w:val="single" w:sz="12" w:space="0" w:color="auto"/>
            </w:tcBorders>
            <w:vAlign w:val="center"/>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tcPr>
          <w:p w:rsidR="00501A01" w:rsidRPr="00A57036" w:rsidRDefault="00501A01" w:rsidP="0098119B">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w:t>
            </w:r>
            <w:r w:rsidRPr="00A57036">
              <w:rPr>
                <w:sz w:val="18"/>
                <w:szCs w:val="18"/>
              </w:rPr>
              <w:t>50%</w:t>
            </w:r>
            <w:r w:rsidRPr="00A57036">
              <w:rPr>
                <w:sz w:val="18"/>
                <w:szCs w:val="18"/>
              </w:rPr>
              <w:t>充电状态</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r w:rsidRPr="00A57036">
              <w:rPr>
                <w:sz w:val="18"/>
                <w:szCs w:val="18"/>
              </w:rPr>
              <w:t>5</w:t>
            </w: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tcPr>
          <w:p w:rsidR="00501A01" w:rsidRPr="00A57036" w:rsidRDefault="00501A01" w:rsidP="00501A01">
            <w:pPr>
              <w:widowControl w:val="0"/>
              <w:spacing w:before="40" w:after="40" w:line="240" w:lineRule="exact"/>
              <w:jc w:val="center"/>
              <w:rPr>
                <w:sz w:val="18"/>
                <w:szCs w:val="18"/>
              </w:rPr>
            </w:pPr>
          </w:p>
        </w:tc>
        <w:tc>
          <w:tcPr>
            <w:tcW w:w="0" w:type="auto"/>
            <w:vMerge/>
            <w:tcBorders>
              <w:bottom w:val="single" w:sz="12" w:space="0" w:color="auto"/>
              <w:right w:val="single" w:sz="12" w:space="0" w:color="auto"/>
            </w:tcBorders>
            <w:vAlign w:val="center"/>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个充电周期，完全充电状态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5F60EC">
        <w:trPr>
          <w:cantSplit/>
          <w:jc w:val="center"/>
        </w:trPr>
        <w:tc>
          <w:tcPr>
            <w:tcW w:w="1238" w:type="dxa"/>
            <w:vMerge/>
            <w:tcBorders>
              <w:lef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个充电周期，完全放电状态</w:t>
            </w: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tcBorders>
              <w:left w:val="single" w:sz="12" w:space="0" w:color="auto"/>
              <w:bottom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个充电周期，完全放电状态</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10</w:t>
            </w: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vMerge w:val="restart"/>
            <w:tcBorders>
              <w:top w:val="single" w:sz="12" w:space="0" w:color="auto"/>
              <w:left w:val="single" w:sz="12" w:space="0" w:color="auto"/>
            </w:tcBorders>
            <w:shd w:val="clear" w:color="auto" w:fill="auto"/>
            <w:noWrap/>
            <w:vAlign w:val="center"/>
            <w:hideMark/>
          </w:tcPr>
          <w:p w:rsidR="00501A01" w:rsidRPr="00A57036" w:rsidRDefault="00501A01" w:rsidP="007D363F">
            <w:pPr>
              <w:widowControl w:val="0"/>
              <w:kinsoku w:val="0"/>
              <w:autoSpaceDE w:val="0"/>
              <w:autoSpaceDN w:val="0"/>
              <w:spacing w:before="40" w:after="40" w:line="240" w:lineRule="exact"/>
              <w:ind w:left="-22"/>
              <w:rPr>
                <w:sz w:val="18"/>
                <w:szCs w:val="18"/>
              </w:rPr>
            </w:pPr>
            <w:r w:rsidRPr="00A57036">
              <w:rPr>
                <w:rFonts w:hint="eastAsia"/>
                <w:sz w:val="18"/>
                <w:szCs w:val="18"/>
              </w:rPr>
              <w:t>小型电池组</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个充电周期，完全充电状态</w:t>
            </w:r>
          </w:p>
        </w:tc>
        <w:tc>
          <w:tcPr>
            <w:tcW w:w="0" w:type="auto"/>
            <w:gridSpan w:val="5"/>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16</w:t>
            </w:r>
          </w:p>
        </w:tc>
      </w:tr>
      <w:tr w:rsidR="000874CF" w:rsidRPr="00501A01" w:rsidTr="000874CF">
        <w:trPr>
          <w:cantSplit/>
          <w:jc w:val="center"/>
        </w:trPr>
        <w:tc>
          <w:tcPr>
            <w:tcW w:w="1238" w:type="dxa"/>
            <w:vMerge/>
            <w:tcBorders>
              <w:left w:val="single" w:sz="12" w:space="0" w:color="auto"/>
              <w:bottom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个充电周期，完全充电状态</w:t>
            </w:r>
          </w:p>
        </w:tc>
        <w:tc>
          <w:tcPr>
            <w:tcW w:w="0" w:type="auto"/>
            <w:gridSpan w:val="5"/>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4</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0874CF">
        <w:trPr>
          <w:cantSplit/>
          <w:jc w:val="center"/>
        </w:trPr>
        <w:tc>
          <w:tcPr>
            <w:tcW w:w="1238" w:type="dxa"/>
            <w:vMerge w:val="restart"/>
            <w:tcBorders>
              <w:top w:val="single" w:sz="12" w:space="0" w:color="auto"/>
              <w:left w:val="single" w:sz="12" w:space="0" w:color="auto"/>
            </w:tcBorders>
            <w:shd w:val="clear" w:color="auto" w:fill="auto"/>
            <w:noWrap/>
            <w:vAlign w:val="center"/>
            <w:hideMark/>
          </w:tcPr>
          <w:p w:rsidR="00501A01" w:rsidRPr="00A57036" w:rsidRDefault="00501A01" w:rsidP="007D363F">
            <w:pPr>
              <w:widowControl w:val="0"/>
              <w:kinsoku w:val="0"/>
              <w:autoSpaceDE w:val="0"/>
              <w:autoSpaceDN w:val="0"/>
              <w:spacing w:before="40" w:after="40" w:line="240" w:lineRule="exact"/>
              <w:ind w:left="-22"/>
              <w:rPr>
                <w:sz w:val="18"/>
                <w:szCs w:val="18"/>
              </w:rPr>
            </w:pPr>
            <w:r w:rsidRPr="00A57036">
              <w:rPr>
                <w:rFonts w:hint="eastAsia"/>
                <w:sz w:val="18"/>
                <w:szCs w:val="18"/>
              </w:rPr>
              <w:t>大型电池组</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1</w:t>
            </w:r>
            <w:r w:rsidRPr="00A57036">
              <w:rPr>
                <w:sz w:val="18"/>
                <w:szCs w:val="18"/>
              </w:rPr>
              <w:t>个充电周期，完全充电状态</w:t>
            </w:r>
          </w:p>
        </w:tc>
        <w:tc>
          <w:tcPr>
            <w:tcW w:w="0" w:type="auto"/>
            <w:gridSpan w:val="5"/>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2</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2</w:t>
            </w:r>
          </w:p>
        </w:tc>
        <w:tc>
          <w:tcPr>
            <w:tcW w:w="0" w:type="auto"/>
            <w:tcBorders>
              <w:top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val="restart"/>
            <w:tcBorders>
              <w:top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8</w:t>
            </w:r>
          </w:p>
        </w:tc>
      </w:tr>
      <w:tr w:rsidR="000874CF" w:rsidRPr="00501A01" w:rsidTr="00B314F5">
        <w:trPr>
          <w:cantSplit/>
          <w:jc w:val="center"/>
        </w:trPr>
        <w:tc>
          <w:tcPr>
            <w:tcW w:w="1238" w:type="dxa"/>
            <w:vMerge/>
            <w:tcBorders>
              <w:left w:val="single" w:sz="12" w:space="0" w:color="auto"/>
              <w:bottom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r w:rsidRPr="00A57036">
              <w:rPr>
                <w:sz w:val="18"/>
                <w:szCs w:val="18"/>
              </w:rPr>
              <w:t>第</w:t>
            </w:r>
            <w:r w:rsidRPr="00A57036">
              <w:rPr>
                <w:sz w:val="18"/>
                <w:szCs w:val="18"/>
              </w:rPr>
              <w:t>25</w:t>
            </w:r>
            <w:r w:rsidRPr="00A57036">
              <w:rPr>
                <w:sz w:val="18"/>
                <w:szCs w:val="18"/>
              </w:rPr>
              <w:t>个充电周期，完全充电状态</w:t>
            </w:r>
          </w:p>
        </w:tc>
        <w:tc>
          <w:tcPr>
            <w:tcW w:w="0" w:type="auto"/>
            <w:gridSpan w:val="5"/>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2</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r w:rsidRPr="00A57036">
              <w:rPr>
                <w:sz w:val="18"/>
                <w:szCs w:val="18"/>
              </w:rPr>
              <w:t>2</w:t>
            </w:r>
          </w:p>
        </w:tc>
        <w:tc>
          <w:tcPr>
            <w:tcW w:w="0" w:type="auto"/>
            <w:tcBorders>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vMerge/>
            <w:tcBorders>
              <w:bottom w:val="single" w:sz="12" w:space="0" w:color="auto"/>
              <w:right w:val="single" w:sz="12" w:space="0" w:color="auto"/>
            </w:tcBorders>
            <w:vAlign w:val="center"/>
            <w:hideMark/>
          </w:tcPr>
          <w:p w:rsidR="00501A01" w:rsidRPr="00A57036" w:rsidRDefault="00501A01" w:rsidP="00501A01">
            <w:pPr>
              <w:widowControl w:val="0"/>
              <w:spacing w:before="40" w:after="40" w:line="240" w:lineRule="exact"/>
              <w:rPr>
                <w:sz w:val="18"/>
                <w:szCs w:val="18"/>
              </w:rPr>
            </w:pPr>
          </w:p>
        </w:tc>
      </w:tr>
      <w:tr w:rsidR="000874CF" w:rsidRPr="00501A01" w:rsidTr="00B314F5">
        <w:trPr>
          <w:cantSplit/>
          <w:jc w:val="center"/>
        </w:trPr>
        <w:tc>
          <w:tcPr>
            <w:tcW w:w="1238" w:type="dxa"/>
            <w:tcBorders>
              <w:top w:val="single" w:sz="12" w:space="0" w:color="auto"/>
              <w:left w:val="single" w:sz="12" w:space="0" w:color="auto"/>
              <w:bottom w:val="single" w:sz="12" w:space="0" w:color="auto"/>
            </w:tcBorders>
            <w:shd w:val="clear" w:color="auto" w:fill="auto"/>
            <w:vAlign w:val="center"/>
            <w:hideMark/>
          </w:tcPr>
          <w:p w:rsidR="00501A01" w:rsidRPr="00A57036" w:rsidRDefault="00501A01" w:rsidP="0095107E">
            <w:pPr>
              <w:widowControl w:val="0"/>
              <w:kinsoku w:val="0"/>
              <w:autoSpaceDE w:val="0"/>
              <w:autoSpaceDN w:val="0"/>
              <w:spacing w:before="40" w:after="40" w:line="240" w:lineRule="exact"/>
              <w:ind w:left="-22"/>
              <w:rPr>
                <w:sz w:val="18"/>
                <w:szCs w:val="18"/>
              </w:rPr>
            </w:pPr>
            <w:r w:rsidRPr="00A57036">
              <w:rPr>
                <w:rFonts w:hint="eastAsia"/>
                <w:sz w:val="18"/>
                <w:szCs w:val="18"/>
              </w:rPr>
              <w:t>与试验过的</w:t>
            </w:r>
            <w:r w:rsidRPr="00A57036">
              <w:rPr>
                <w:rFonts w:hint="eastAsia"/>
                <w:spacing w:val="-8"/>
                <w:sz w:val="18"/>
                <w:szCs w:val="18"/>
              </w:rPr>
              <w:t>电池组一起组装</w:t>
            </w:r>
            <w:r w:rsidRPr="00A57036">
              <w:rPr>
                <w:rFonts w:hint="eastAsia"/>
                <w:sz w:val="18"/>
                <w:szCs w:val="18"/>
              </w:rPr>
              <w:t>的电池组</w:t>
            </w:r>
            <w:r w:rsidRPr="00A57036">
              <w:rPr>
                <w:sz w:val="18"/>
                <w:szCs w:val="18"/>
              </w:rPr>
              <w:br/>
              <w:t>≤</w:t>
            </w:r>
            <w:r w:rsidR="00A57036" w:rsidRPr="00A57036">
              <w:rPr>
                <w:sz w:val="18"/>
                <w:szCs w:val="18"/>
              </w:rPr>
              <w:t>6</w:t>
            </w:r>
            <w:r w:rsidR="0095107E" w:rsidRPr="00A57036">
              <w:rPr>
                <w:sz w:val="18"/>
                <w:szCs w:val="18"/>
              </w:rPr>
              <w:t>200</w:t>
            </w:r>
            <w:r w:rsidRPr="00A57036">
              <w:rPr>
                <w:rFonts w:hint="eastAsia"/>
                <w:sz w:val="18"/>
                <w:szCs w:val="18"/>
              </w:rPr>
              <w:t>瓦时或</w:t>
            </w:r>
            <w:r w:rsidRPr="00A57036">
              <w:rPr>
                <w:sz w:val="18"/>
                <w:szCs w:val="18"/>
              </w:rPr>
              <w:t>≤500</w:t>
            </w:r>
            <w:r w:rsidRPr="00A57036">
              <w:rPr>
                <w:rFonts w:hint="eastAsia"/>
                <w:sz w:val="18"/>
                <w:szCs w:val="18"/>
              </w:rPr>
              <w:t>克锂</w:t>
            </w:r>
          </w:p>
        </w:tc>
        <w:tc>
          <w:tcPr>
            <w:tcW w:w="0" w:type="auto"/>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完全充电状态</w:t>
            </w:r>
          </w:p>
        </w:tc>
        <w:tc>
          <w:tcPr>
            <w:tcW w:w="0" w:type="auto"/>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jc w:val="center"/>
              <w:rPr>
                <w:sz w:val="18"/>
                <w:szCs w:val="18"/>
              </w:rPr>
            </w:pPr>
          </w:p>
        </w:tc>
        <w:tc>
          <w:tcPr>
            <w:tcW w:w="0" w:type="auto"/>
            <w:gridSpan w:val="3"/>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jc w:val="center"/>
              <w:rPr>
                <w:sz w:val="18"/>
                <w:szCs w:val="18"/>
              </w:rPr>
            </w:pPr>
            <w:r w:rsidRPr="00A57036">
              <w:rPr>
                <w:sz w:val="18"/>
                <w:szCs w:val="18"/>
              </w:rPr>
              <w:t>1</w:t>
            </w:r>
          </w:p>
        </w:tc>
        <w:tc>
          <w:tcPr>
            <w:tcW w:w="0" w:type="auto"/>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center"/>
            <w:hideMark/>
          </w:tcPr>
          <w:p w:rsidR="00501A01" w:rsidRPr="00A57036" w:rsidRDefault="00501A01" w:rsidP="00501A01">
            <w:pPr>
              <w:widowControl w:val="0"/>
              <w:spacing w:before="40" w:after="40" w:line="240" w:lineRule="exact"/>
              <w:jc w:val="center"/>
              <w:rPr>
                <w:sz w:val="18"/>
                <w:szCs w:val="18"/>
              </w:rPr>
            </w:pPr>
            <w:r w:rsidRPr="00A57036">
              <w:rPr>
                <w:sz w:val="18"/>
                <w:szCs w:val="18"/>
              </w:rPr>
              <w:t>1</w:t>
            </w: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2</w:t>
            </w:r>
          </w:p>
        </w:tc>
      </w:tr>
      <w:tr w:rsidR="000874CF" w:rsidRPr="00501A01" w:rsidTr="00B314F5">
        <w:trPr>
          <w:cantSplit/>
          <w:trHeight w:val="1304"/>
          <w:jc w:val="center"/>
        </w:trPr>
        <w:tc>
          <w:tcPr>
            <w:tcW w:w="1238" w:type="dxa"/>
            <w:tcBorders>
              <w:top w:val="single" w:sz="12" w:space="0" w:color="auto"/>
              <w:left w:val="single" w:sz="12" w:space="0" w:color="auto"/>
              <w:bottom w:val="single" w:sz="12" w:space="0" w:color="auto"/>
            </w:tcBorders>
            <w:shd w:val="clear" w:color="auto" w:fill="auto"/>
            <w:vAlign w:val="center"/>
            <w:hideMark/>
          </w:tcPr>
          <w:p w:rsidR="00501A01" w:rsidRPr="00A57036" w:rsidRDefault="00501A01" w:rsidP="0095107E">
            <w:pPr>
              <w:widowControl w:val="0"/>
              <w:kinsoku w:val="0"/>
              <w:autoSpaceDE w:val="0"/>
              <w:autoSpaceDN w:val="0"/>
              <w:spacing w:before="40" w:after="120" w:line="240" w:lineRule="exact"/>
              <w:ind w:left="-23"/>
              <w:rPr>
                <w:sz w:val="18"/>
                <w:szCs w:val="18"/>
              </w:rPr>
            </w:pPr>
            <w:r w:rsidRPr="00A57036">
              <w:rPr>
                <w:rFonts w:hint="eastAsia"/>
                <w:sz w:val="18"/>
                <w:szCs w:val="18"/>
              </w:rPr>
              <w:t>与试验过的</w:t>
            </w:r>
            <w:r w:rsidRPr="00A57036">
              <w:rPr>
                <w:rFonts w:hint="eastAsia"/>
                <w:spacing w:val="-8"/>
                <w:sz w:val="18"/>
                <w:szCs w:val="18"/>
              </w:rPr>
              <w:t>电池组一起</w:t>
            </w:r>
            <w:r w:rsidRPr="00A57036">
              <w:rPr>
                <w:rFonts w:hint="eastAsia"/>
                <w:spacing w:val="4"/>
                <w:sz w:val="18"/>
                <w:szCs w:val="18"/>
              </w:rPr>
              <w:t>组装的电池组</w:t>
            </w:r>
            <w:r w:rsidRPr="00A57036">
              <w:rPr>
                <w:sz w:val="18"/>
                <w:szCs w:val="18"/>
              </w:rPr>
              <w:br/>
              <w:t>&gt;6200</w:t>
            </w:r>
            <w:r w:rsidRPr="00A57036">
              <w:rPr>
                <w:rFonts w:hint="eastAsia"/>
                <w:sz w:val="18"/>
                <w:szCs w:val="18"/>
              </w:rPr>
              <w:t>瓦时或</w:t>
            </w:r>
            <w:r w:rsidRPr="00A57036">
              <w:rPr>
                <w:sz w:val="18"/>
                <w:szCs w:val="18"/>
              </w:rPr>
              <w:t>&gt;500g</w:t>
            </w:r>
            <w:r w:rsidRPr="00A57036">
              <w:rPr>
                <w:rFonts w:hint="eastAsia"/>
                <w:sz w:val="18"/>
                <w:szCs w:val="18"/>
              </w:rPr>
              <w:t>克锂</w:t>
            </w:r>
            <w:r w:rsidRPr="00A57036">
              <w:rPr>
                <w:color w:val="0000CC"/>
                <w:sz w:val="18"/>
                <w:szCs w:val="18"/>
                <w:vertAlign w:val="superscript"/>
              </w:rPr>
              <w:t>c</w:t>
            </w: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tcBorders>
            <w:shd w:val="clear" w:color="auto" w:fill="auto"/>
            <w:noWrap/>
            <w:vAlign w:val="bottom"/>
            <w:hideMark/>
          </w:tcPr>
          <w:p w:rsidR="00501A01" w:rsidRPr="00A57036" w:rsidRDefault="00501A01" w:rsidP="00501A01">
            <w:pPr>
              <w:widowControl w:val="0"/>
              <w:spacing w:before="40" w:after="40" w:line="240" w:lineRule="exact"/>
              <w:jc w:val="center"/>
              <w:rPr>
                <w:sz w:val="18"/>
                <w:szCs w:val="18"/>
              </w:rPr>
            </w:pPr>
          </w:p>
        </w:tc>
        <w:tc>
          <w:tcPr>
            <w:tcW w:w="0" w:type="auto"/>
            <w:tcBorders>
              <w:top w:val="single" w:sz="12" w:space="0" w:color="auto"/>
              <w:bottom w:val="single" w:sz="12" w:space="0" w:color="auto"/>
              <w:right w:val="single" w:sz="12" w:space="0" w:color="auto"/>
            </w:tcBorders>
            <w:shd w:val="clear" w:color="auto" w:fill="auto"/>
            <w:noWrap/>
            <w:vAlign w:val="center"/>
            <w:hideMark/>
          </w:tcPr>
          <w:p w:rsidR="00501A01" w:rsidRPr="00A57036" w:rsidRDefault="00501A01" w:rsidP="00501A01">
            <w:pPr>
              <w:widowControl w:val="0"/>
              <w:spacing w:before="40" w:after="40" w:line="240" w:lineRule="exact"/>
              <w:rPr>
                <w:sz w:val="18"/>
                <w:szCs w:val="18"/>
              </w:rPr>
            </w:pPr>
            <w:r w:rsidRPr="00A57036">
              <w:rPr>
                <w:sz w:val="18"/>
                <w:szCs w:val="18"/>
              </w:rPr>
              <w:t>0</w:t>
            </w:r>
          </w:p>
        </w:tc>
      </w:tr>
    </w:tbl>
    <w:p w:rsidR="00ED2139" w:rsidRPr="00ED2139" w:rsidRDefault="00ED2139" w:rsidP="00FB4A5B">
      <w:pPr>
        <w:pStyle w:val="SingleTxtG"/>
        <w:spacing w:before="120" w:after="80" w:line="240" w:lineRule="exact"/>
        <w:ind w:left="1611" w:hanging="193"/>
        <w:rPr>
          <w:i/>
          <w:sz w:val="18"/>
          <w:szCs w:val="18"/>
          <w:lang w:eastAsia="zh-CN"/>
        </w:rPr>
      </w:pPr>
      <w:r w:rsidRPr="00BF15DB">
        <w:rPr>
          <w:color w:val="0000CC"/>
          <w:sz w:val="18"/>
          <w:szCs w:val="18"/>
          <w:vertAlign w:val="superscript"/>
          <w:lang w:eastAsia="zh-CN"/>
        </w:rPr>
        <w:t>a</w:t>
      </w:r>
      <w:r w:rsidRPr="00ED2139">
        <w:rPr>
          <w:sz w:val="18"/>
          <w:szCs w:val="18"/>
          <w:lang w:eastAsia="zh-CN"/>
        </w:rPr>
        <w:tab/>
      </w:r>
      <w:r w:rsidRPr="00ED2139">
        <w:rPr>
          <w:rFonts w:eastAsia="楷体" w:hint="eastAsia"/>
          <w:sz w:val="18"/>
          <w:szCs w:val="18"/>
          <w:lang w:eastAsia="zh-CN"/>
        </w:rPr>
        <w:t>未安装过度充电保护装置、按设计要求只能作为部件用在另一个带过度充电保护装置的电池组或设备中的电池组或单一电池电池组，无需满足本项试验的要求；</w:t>
      </w:r>
    </w:p>
    <w:p w:rsidR="00ED2139" w:rsidRPr="00ED2139" w:rsidRDefault="00ED2139" w:rsidP="00FB4A5B">
      <w:pPr>
        <w:pStyle w:val="SingleTxtG"/>
        <w:spacing w:after="80" w:line="240" w:lineRule="exact"/>
        <w:ind w:left="1610" w:hanging="192"/>
        <w:rPr>
          <w:rFonts w:eastAsia="楷体"/>
          <w:sz w:val="18"/>
          <w:szCs w:val="18"/>
          <w:lang w:eastAsia="zh-CN"/>
        </w:rPr>
      </w:pPr>
      <w:r w:rsidRPr="00BF15DB">
        <w:rPr>
          <w:color w:val="0000CC"/>
          <w:sz w:val="18"/>
          <w:szCs w:val="18"/>
          <w:vertAlign w:val="superscript"/>
          <w:lang w:eastAsia="zh-CN"/>
        </w:rPr>
        <w:t>b</w:t>
      </w:r>
      <w:r w:rsidRPr="00ED2139">
        <w:rPr>
          <w:sz w:val="18"/>
          <w:szCs w:val="18"/>
          <w:lang w:eastAsia="zh-CN"/>
        </w:rPr>
        <w:tab/>
      </w:r>
      <w:r w:rsidRPr="00ED2139">
        <w:rPr>
          <w:rFonts w:eastAsia="楷体" w:hint="eastAsia"/>
          <w:sz w:val="18"/>
          <w:szCs w:val="18"/>
          <w:lang w:eastAsia="zh-CN"/>
        </w:rPr>
        <w:t>除</w:t>
      </w:r>
      <w:r w:rsidRPr="00ED2139">
        <w:rPr>
          <w:rFonts w:eastAsia="楷体"/>
          <w:sz w:val="18"/>
          <w:szCs w:val="18"/>
          <w:lang w:eastAsia="zh-CN"/>
        </w:rPr>
        <w:t>T.7</w:t>
      </w:r>
      <w:r w:rsidRPr="00ED2139">
        <w:rPr>
          <w:rFonts w:eastAsia="楷体" w:hint="eastAsia"/>
          <w:sz w:val="18"/>
          <w:szCs w:val="18"/>
          <w:lang w:eastAsia="zh-CN"/>
        </w:rPr>
        <w:t>过度充电试验之外，含有一个试验过的电池的单一电池电池组不需要试验，除非电池设计的改动会导致通不过任何一项试验；</w:t>
      </w:r>
    </w:p>
    <w:p w:rsidR="00ED2139" w:rsidRPr="00ED2139" w:rsidRDefault="00ED2139" w:rsidP="00FB4A5B">
      <w:pPr>
        <w:pStyle w:val="SingleTxtG"/>
        <w:spacing w:after="80" w:line="240" w:lineRule="exact"/>
        <w:ind w:left="1610" w:hanging="192"/>
        <w:rPr>
          <w:rFonts w:eastAsia="楷体"/>
          <w:iCs/>
          <w:sz w:val="18"/>
          <w:szCs w:val="18"/>
          <w:lang w:eastAsia="zh-CN"/>
        </w:rPr>
      </w:pPr>
      <w:r w:rsidRPr="00BF15DB">
        <w:rPr>
          <w:color w:val="0000CC"/>
          <w:sz w:val="18"/>
          <w:szCs w:val="18"/>
          <w:vertAlign w:val="superscript"/>
          <w:lang w:eastAsia="zh-CN"/>
        </w:rPr>
        <w:t>c</w:t>
      </w:r>
      <w:r w:rsidRPr="00ED2139">
        <w:rPr>
          <w:sz w:val="18"/>
          <w:szCs w:val="18"/>
          <w:lang w:eastAsia="zh-CN"/>
        </w:rPr>
        <w:tab/>
      </w:r>
      <w:r w:rsidRPr="00ED2139">
        <w:rPr>
          <w:rFonts w:eastAsia="楷体" w:hint="eastAsia"/>
          <w:sz w:val="18"/>
          <w:szCs w:val="18"/>
          <w:lang w:eastAsia="zh-CN"/>
        </w:rPr>
        <w:t>如果</w:t>
      </w:r>
      <w:r w:rsidRPr="00B16096">
        <w:rPr>
          <w:rFonts w:eastAsia="楷体" w:hint="eastAsia"/>
          <w:sz w:val="18"/>
          <w:szCs w:val="18"/>
          <w:lang w:eastAsia="zh-CN"/>
        </w:rPr>
        <w:t>组装</w:t>
      </w:r>
      <w:r w:rsidRPr="00ED2139">
        <w:rPr>
          <w:rFonts w:eastAsia="楷体" w:hint="eastAsia"/>
          <w:sz w:val="18"/>
          <w:szCs w:val="18"/>
          <w:lang w:eastAsia="zh-CN"/>
        </w:rPr>
        <w:t>的电池组属经核证可以防止以下情况的类型：</w:t>
      </w:r>
    </w:p>
    <w:p w:rsidR="00ED2139" w:rsidRPr="00ED2139" w:rsidRDefault="00ED2139" w:rsidP="00FB4A5B">
      <w:pPr>
        <w:spacing w:after="80" w:line="240" w:lineRule="exact"/>
        <w:ind w:left="1701"/>
        <w:rPr>
          <w:rFonts w:eastAsia="楷体"/>
          <w:snapToGrid/>
          <w:sz w:val="18"/>
          <w:szCs w:val="18"/>
          <w:lang w:val="en-GB"/>
        </w:rPr>
      </w:pPr>
      <w:r w:rsidRPr="00ED2139">
        <w:rPr>
          <w:rFonts w:eastAsia="楷体"/>
          <w:snapToGrid/>
          <w:sz w:val="18"/>
          <w:szCs w:val="18"/>
          <w:lang w:val="en-GB"/>
        </w:rPr>
        <w:t>(</w:t>
      </w:r>
      <w:r w:rsidRPr="00ED2139">
        <w:rPr>
          <w:rFonts w:eastAsia="楷体" w:hint="eastAsia"/>
          <w:snapToGrid/>
          <w:sz w:val="18"/>
          <w:szCs w:val="18"/>
          <w:lang w:val="en-GB"/>
        </w:rPr>
        <w:t>一</w:t>
      </w:r>
      <w:r w:rsidRPr="00ED2139">
        <w:rPr>
          <w:rFonts w:eastAsia="楷体"/>
          <w:snapToGrid/>
          <w:sz w:val="18"/>
          <w:szCs w:val="18"/>
          <w:lang w:val="en-GB"/>
        </w:rPr>
        <w:t>)</w:t>
      </w:r>
      <w:r w:rsidRPr="00ED2139">
        <w:rPr>
          <w:rFonts w:eastAsia="楷体"/>
          <w:snapToGrid/>
          <w:sz w:val="18"/>
          <w:szCs w:val="18"/>
          <w:lang w:val="en-GB"/>
        </w:rPr>
        <w:tab/>
      </w:r>
      <w:r w:rsidRPr="00ED2139">
        <w:rPr>
          <w:rFonts w:eastAsia="楷体" w:hint="eastAsia"/>
          <w:snapToGrid/>
          <w:sz w:val="18"/>
          <w:szCs w:val="18"/>
          <w:lang w:val="en-GB"/>
        </w:rPr>
        <w:t>过度充电；</w:t>
      </w:r>
    </w:p>
    <w:p w:rsidR="00ED2139" w:rsidRPr="00ED2139" w:rsidRDefault="00ED2139" w:rsidP="00FB4A5B">
      <w:pPr>
        <w:spacing w:after="80" w:line="240" w:lineRule="exact"/>
        <w:ind w:left="1701"/>
        <w:rPr>
          <w:rFonts w:eastAsia="楷体"/>
          <w:snapToGrid/>
          <w:sz w:val="18"/>
          <w:szCs w:val="18"/>
          <w:lang w:val="en-GB"/>
        </w:rPr>
      </w:pPr>
      <w:r w:rsidRPr="00ED2139">
        <w:rPr>
          <w:rFonts w:eastAsia="楷体"/>
          <w:snapToGrid/>
          <w:sz w:val="18"/>
          <w:szCs w:val="18"/>
          <w:lang w:val="en-GB"/>
        </w:rPr>
        <w:t>(</w:t>
      </w:r>
      <w:r w:rsidRPr="00ED2139">
        <w:rPr>
          <w:rFonts w:eastAsia="楷体" w:hint="eastAsia"/>
          <w:snapToGrid/>
          <w:sz w:val="18"/>
          <w:szCs w:val="18"/>
          <w:lang w:val="en-GB"/>
        </w:rPr>
        <w:t>二</w:t>
      </w:r>
      <w:r w:rsidRPr="00ED2139">
        <w:rPr>
          <w:rFonts w:eastAsia="楷体"/>
          <w:snapToGrid/>
          <w:sz w:val="18"/>
          <w:szCs w:val="18"/>
          <w:lang w:val="en-GB"/>
        </w:rPr>
        <w:t>)</w:t>
      </w:r>
      <w:r w:rsidRPr="00ED2139">
        <w:rPr>
          <w:rFonts w:eastAsia="楷体"/>
          <w:snapToGrid/>
          <w:sz w:val="18"/>
          <w:szCs w:val="18"/>
          <w:lang w:val="en-GB"/>
        </w:rPr>
        <w:tab/>
      </w:r>
      <w:r w:rsidRPr="00ED2139">
        <w:rPr>
          <w:rFonts w:eastAsia="楷体" w:hint="eastAsia"/>
          <w:snapToGrid/>
          <w:sz w:val="18"/>
          <w:szCs w:val="18"/>
          <w:lang w:val="en-GB"/>
        </w:rPr>
        <w:t>短路；和</w:t>
      </w:r>
    </w:p>
    <w:p w:rsidR="00ED2139" w:rsidRPr="00ED2139" w:rsidRDefault="00ED2139" w:rsidP="00FB4A5B">
      <w:pPr>
        <w:spacing w:after="80" w:line="240" w:lineRule="exact"/>
        <w:ind w:left="1701"/>
        <w:rPr>
          <w:i/>
          <w:sz w:val="18"/>
          <w:szCs w:val="18"/>
        </w:rPr>
      </w:pPr>
      <w:r w:rsidRPr="00ED2139">
        <w:rPr>
          <w:rFonts w:eastAsia="楷体"/>
          <w:snapToGrid/>
          <w:sz w:val="18"/>
          <w:szCs w:val="18"/>
          <w:lang w:val="en-GB"/>
        </w:rPr>
        <w:t>(</w:t>
      </w:r>
      <w:r w:rsidRPr="00ED2139">
        <w:rPr>
          <w:rFonts w:eastAsia="楷体" w:hint="eastAsia"/>
          <w:snapToGrid/>
          <w:sz w:val="18"/>
          <w:szCs w:val="18"/>
          <w:lang w:val="en-GB"/>
        </w:rPr>
        <w:t>三</w:t>
      </w:r>
      <w:r w:rsidRPr="00ED2139">
        <w:rPr>
          <w:rFonts w:eastAsia="楷体"/>
          <w:snapToGrid/>
          <w:sz w:val="18"/>
          <w:szCs w:val="18"/>
          <w:lang w:val="en-GB"/>
        </w:rPr>
        <w:t>)</w:t>
      </w:r>
      <w:r w:rsidRPr="00ED2139">
        <w:rPr>
          <w:rFonts w:eastAsia="楷体"/>
          <w:snapToGrid/>
          <w:sz w:val="18"/>
          <w:szCs w:val="18"/>
          <w:lang w:val="en-GB"/>
        </w:rPr>
        <w:tab/>
      </w:r>
      <w:r w:rsidRPr="00ED2139">
        <w:rPr>
          <w:rFonts w:eastAsia="楷体" w:hint="eastAsia"/>
          <w:snapToGrid/>
          <w:sz w:val="18"/>
          <w:szCs w:val="18"/>
          <w:lang w:val="en-GB"/>
        </w:rPr>
        <w:t>电池组之间过度放电。</w:t>
      </w:r>
    </w:p>
    <w:p w:rsidR="00ED2139" w:rsidRPr="00ED2139" w:rsidRDefault="00ED2139" w:rsidP="00B16096">
      <w:pPr>
        <w:pStyle w:val="SingleTxtG"/>
        <w:spacing w:after="100" w:line="240" w:lineRule="exact"/>
        <w:ind w:left="1610" w:hanging="192"/>
        <w:rPr>
          <w:i/>
          <w:sz w:val="18"/>
          <w:szCs w:val="18"/>
          <w:lang w:eastAsia="zh-CN"/>
        </w:rPr>
      </w:pPr>
      <w:r w:rsidRPr="00BF15DB">
        <w:rPr>
          <w:color w:val="0000CC"/>
          <w:sz w:val="18"/>
          <w:szCs w:val="18"/>
          <w:vertAlign w:val="superscript"/>
          <w:lang w:eastAsia="zh-CN"/>
        </w:rPr>
        <w:t>d</w:t>
      </w:r>
      <w:r w:rsidRPr="00ED2139">
        <w:rPr>
          <w:sz w:val="18"/>
          <w:szCs w:val="18"/>
          <w:lang w:eastAsia="zh-CN"/>
        </w:rPr>
        <w:tab/>
      </w:r>
      <w:r w:rsidRPr="00B16096">
        <w:rPr>
          <w:rFonts w:eastAsia="楷体" w:hint="eastAsia"/>
          <w:sz w:val="18"/>
          <w:szCs w:val="18"/>
          <w:lang w:eastAsia="zh-CN"/>
        </w:rPr>
        <w:t>合计</w:t>
      </w:r>
      <w:r w:rsidRPr="00ED2139">
        <w:rPr>
          <w:rFonts w:eastAsia="楷体" w:hint="eastAsia"/>
          <w:sz w:val="18"/>
          <w:szCs w:val="18"/>
          <w:lang w:eastAsia="zh-CN"/>
        </w:rPr>
        <w:t>是指要求试验次数，不是指试验电池或电池组的数目。</w:t>
      </w:r>
      <w:r w:rsidRPr="00ED2139">
        <w:rPr>
          <w:rFonts w:hint="eastAsia"/>
          <w:iCs/>
          <w:sz w:val="18"/>
          <w:szCs w:val="18"/>
          <w:lang w:eastAsia="zh-CN"/>
        </w:rPr>
        <w:t>”。</w:t>
      </w:r>
    </w:p>
    <w:p w:rsidR="00ED2139" w:rsidRPr="000B3498" w:rsidRDefault="00ED2139" w:rsidP="000B3498">
      <w:pPr>
        <w:pStyle w:val="SingleTxtG"/>
        <w:keepNext/>
        <w:keepLines/>
        <w:spacing w:line="320" w:lineRule="exact"/>
        <w:rPr>
          <w:sz w:val="21"/>
          <w:szCs w:val="21"/>
          <w:lang w:eastAsia="zh-CN"/>
        </w:rPr>
      </w:pPr>
      <w:r w:rsidRPr="000B3498">
        <w:rPr>
          <w:sz w:val="21"/>
          <w:szCs w:val="21"/>
          <w:lang w:eastAsia="zh-CN"/>
        </w:rPr>
        <w:t>38.3</w:t>
      </w:r>
      <w:r w:rsidR="003B18C6" w:rsidRPr="000B3498">
        <w:rPr>
          <w:sz w:val="21"/>
          <w:szCs w:val="21"/>
          <w:lang w:eastAsia="zh-CN"/>
        </w:rPr>
        <w:t xml:space="preserve">  </w:t>
      </w:r>
      <w:r w:rsidRPr="000B3498">
        <w:rPr>
          <w:rFonts w:hint="eastAsia"/>
          <w:sz w:val="21"/>
          <w:szCs w:val="21"/>
          <w:lang w:eastAsia="zh-CN"/>
        </w:rPr>
        <w:t>新增第</w:t>
      </w:r>
      <w:r w:rsidRPr="000B3498">
        <w:rPr>
          <w:sz w:val="21"/>
          <w:szCs w:val="21"/>
          <w:lang w:eastAsia="zh-CN"/>
        </w:rPr>
        <w:t>38.3.5</w:t>
      </w:r>
      <w:r w:rsidRPr="000B3498">
        <w:rPr>
          <w:rFonts w:hint="eastAsia"/>
          <w:sz w:val="21"/>
          <w:szCs w:val="21"/>
          <w:lang w:eastAsia="zh-CN"/>
        </w:rPr>
        <w:t>小节如下：</w:t>
      </w:r>
    </w:p>
    <w:p w:rsidR="00ED2139" w:rsidRPr="000B3498" w:rsidRDefault="00ED2139" w:rsidP="000B3498">
      <w:pPr>
        <w:pStyle w:val="SingleTxtG"/>
        <w:spacing w:line="320" w:lineRule="exact"/>
        <w:ind w:left="1418"/>
        <w:rPr>
          <w:sz w:val="21"/>
          <w:szCs w:val="21"/>
          <w:lang w:eastAsia="zh-CN"/>
        </w:rPr>
      </w:pPr>
      <w:r w:rsidRPr="000B3498">
        <w:rPr>
          <w:rFonts w:hint="eastAsia"/>
          <w:sz w:val="21"/>
          <w:szCs w:val="21"/>
          <w:lang w:eastAsia="zh-CN"/>
        </w:rPr>
        <w:t>“</w:t>
      </w:r>
      <w:r w:rsidRPr="000B3498">
        <w:rPr>
          <w:b/>
          <w:sz w:val="21"/>
          <w:szCs w:val="21"/>
          <w:lang w:eastAsia="zh-CN"/>
        </w:rPr>
        <w:t>38.3.5</w:t>
      </w:r>
      <w:r w:rsidR="003B18C6" w:rsidRPr="008645CB">
        <w:rPr>
          <w:sz w:val="21"/>
          <w:szCs w:val="21"/>
          <w:lang w:eastAsia="zh-CN"/>
        </w:rPr>
        <w:t xml:space="preserve">  </w:t>
      </w:r>
      <w:r w:rsidRPr="000B3498">
        <w:rPr>
          <w:rFonts w:eastAsia="楷体" w:hint="eastAsia"/>
          <w:b/>
          <w:iCs/>
          <w:sz w:val="21"/>
          <w:szCs w:val="21"/>
          <w:lang w:eastAsia="zh-CN"/>
        </w:rPr>
        <w:t>锂电池和锂电池组试验情况概要</w:t>
      </w:r>
    </w:p>
    <w:p w:rsidR="009D2E21" w:rsidRPr="00A84679" w:rsidRDefault="005F261F" w:rsidP="005F261F">
      <w:pPr>
        <w:pStyle w:val="H23GC"/>
        <w:rPr>
          <w:rFonts w:ascii="Time New Roman" w:eastAsia="SimSun" w:hAnsi="Time New Roman" w:hint="eastAsia"/>
          <w:sz w:val="21"/>
          <w:szCs w:val="21"/>
        </w:rPr>
      </w:pPr>
      <w:r>
        <w:tab/>
      </w:r>
      <w:r>
        <w:tab/>
      </w:r>
      <w:r w:rsidR="00CA035A" w:rsidRPr="00A84679">
        <w:rPr>
          <w:rFonts w:ascii="Time New Roman" w:eastAsia="SimSun" w:hAnsi="Time New Roman" w:hint="eastAsia"/>
          <w:sz w:val="21"/>
          <w:szCs w:val="21"/>
        </w:rPr>
        <w:t>应提供下列试验情况概要</w:t>
      </w:r>
    </w:p>
    <w:tbl>
      <w:tblPr>
        <w:tblStyle w:val="TableGrid"/>
        <w:tblW w:w="7371" w:type="dxa"/>
        <w:tblInd w:w="1129" w:type="dxa"/>
        <w:tblLook w:val="04A0" w:firstRow="1" w:lastRow="0" w:firstColumn="1" w:lastColumn="0" w:noHBand="0" w:noVBand="1"/>
      </w:tblPr>
      <w:tblGrid>
        <w:gridCol w:w="7371"/>
      </w:tblGrid>
      <w:tr w:rsidR="00DD3734" w:rsidRPr="00DD3734" w:rsidTr="00A84679">
        <w:tc>
          <w:tcPr>
            <w:tcW w:w="7371" w:type="dxa"/>
          </w:tcPr>
          <w:p w:rsidR="00DD3734" w:rsidRPr="00DC6ABB" w:rsidRDefault="00A84679" w:rsidP="00A84679">
            <w:pPr>
              <w:spacing w:before="80" w:after="80" w:line="240" w:lineRule="exact"/>
              <w:ind w:right="57"/>
              <w:jc w:val="left"/>
              <w:rPr>
                <w:rFonts w:eastAsia="SimHei"/>
                <w:sz w:val="18"/>
                <w:szCs w:val="18"/>
                <w:lang w:eastAsia="zh-CN"/>
              </w:rPr>
            </w:pPr>
            <w:r>
              <w:rPr>
                <w:rFonts w:eastAsia="SimHei"/>
                <w:sz w:val="18"/>
                <w:szCs w:val="18"/>
                <w:lang w:eastAsia="zh-CN"/>
              </w:rPr>
              <w:t xml:space="preserve">  </w:t>
            </w:r>
            <w:r w:rsidR="00DD3734" w:rsidRPr="00DC6ABB">
              <w:rPr>
                <w:rFonts w:eastAsia="SimHei" w:hint="eastAsia"/>
                <w:sz w:val="18"/>
                <w:szCs w:val="18"/>
                <w:lang w:eastAsia="zh-CN"/>
              </w:rPr>
              <w:t>按照《试验和标准手册》第</w:t>
            </w:r>
            <w:r w:rsidR="00DD3734" w:rsidRPr="00DC6ABB">
              <w:rPr>
                <w:rFonts w:eastAsia="SimHei"/>
                <w:sz w:val="18"/>
                <w:szCs w:val="18"/>
                <w:lang w:eastAsia="zh-CN"/>
              </w:rPr>
              <w:t>38.3</w:t>
            </w:r>
            <w:r w:rsidR="00DD3734" w:rsidRPr="00DC6ABB">
              <w:rPr>
                <w:rFonts w:eastAsia="SimHei" w:hint="eastAsia"/>
                <w:sz w:val="18"/>
                <w:szCs w:val="18"/>
                <w:lang w:eastAsia="zh-CN"/>
              </w:rPr>
              <w:t>小节对锂电池或电池组进行试验的情况概要</w:t>
            </w:r>
          </w:p>
        </w:tc>
      </w:tr>
      <w:tr w:rsidR="00DD3734" w:rsidRPr="00DD3734" w:rsidTr="00A84679">
        <w:tc>
          <w:tcPr>
            <w:tcW w:w="7371" w:type="dxa"/>
          </w:tcPr>
          <w:p w:rsidR="00DD3734" w:rsidRPr="00DD3734" w:rsidRDefault="00A84679" w:rsidP="00A84679">
            <w:pPr>
              <w:tabs>
                <w:tab w:val="clear" w:pos="431"/>
                <w:tab w:val="left" w:pos="615"/>
              </w:tabs>
              <w:overflowPunct/>
              <w:adjustRightInd/>
              <w:snapToGrid/>
              <w:spacing w:before="100" w:after="80" w:line="240" w:lineRule="exact"/>
              <w:ind w:right="57"/>
              <w:jc w:val="left"/>
              <w:rPr>
                <w:snapToGrid/>
                <w:sz w:val="18"/>
                <w:szCs w:val="18"/>
                <w:lang w:eastAsia="zh-CN"/>
              </w:rPr>
            </w:pPr>
            <w:r>
              <w:rPr>
                <w:snapToGrid/>
                <w:sz w:val="18"/>
                <w:szCs w:val="18"/>
                <w:lang w:val="en-US" w:eastAsia="zh-CN"/>
              </w:rPr>
              <w:t xml:space="preserve">  </w:t>
            </w:r>
            <w:r w:rsidR="00DD3734" w:rsidRPr="00DD3734">
              <w:rPr>
                <w:rFonts w:hint="eastAsia"/>
                <w:snapToGrid/>
                <w:sz w:val="18"/>
                <w:szCs w:val="18"/>
                <w:lang w:eastAsia="zh-CN"/>
              </w:rPr>
              <w:t>本项试验情况概要中应提供下列信息：</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(a)</w:t>
            </w:r>
            <w:r w:rsidRPr="00DD3734">
              <w:rPr>
                <w:snapToGrid/>
                <w:sz w:val="18"/>
                <w:szCs w:val="18"/>
                <w:lang w:eastAsia="zh-CN"/>
              </w:rPr>
              <w:tab/>
            </w:r>
            <w:r w:rsidRPr="00DD3734">
              <w:rPr>
                <w:rFonts w:hint="eastAsia"/>
                <w:snapToGrid/>
                <w:sz w:val="18"/>
                <w:szCs w:val="18"/>
                <w:lang w:eastAsia="zh-CN"/>
              </w:rPr>
              <w:t>电池、电池组或生产厂商名称</w:t>
            </w:r>
            <w:r w:rsidRPr="00DD3734">
              <w:rPr>
                <w:snapToGrid/>
                <w:sz w:val="18"/>
                <w:szCs w:val="18"/>
                <w:lang w:eastAsia="zh-CN"/>
              </w:rPr>
              <w:t>(</w:t>
            </w:r>
            <w:r w:rsidRPr="00DD3734">
              <w:rPr>
                <w:rFonts w:hint="eastAsia"/>
                <w:snapToGrid/>
                <w:sz w:val="18"/>
                <w:szCs w:val="18"/>
                <w:lang w:eastAsia="zh-CN"/>
              </w:rPr>
              <w:t>如适用</w:t>
            </w:r>
            <w:r w:rsidRPr="00DD3734">
              <w:rPr>
                <w:snapToGrid/>
                <w:sz w:val="18"/>
                <w:szCs w:val="18"/>
                <w:lang w:eastAsia="zh-CN"/>
              </w:rPr>
              <w:t>)</w:t>
            </w:r>
            <w:r w:rsidRPr="00DD3734">
              <w:rPr>
                <w:rFonts w:hint="eastAsia"/>
                <w:snapToGrid/>
                <w:sz w:val="18"/>
                <w:szCs w:val="18"/>
                <w:lang w:eastAsia="zh-CN"/>
              </w:rPr>
              <w:t>；</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(b)</w:t>
            </w:r>
            <w:r w:rsidRPr="00DD3734">
              <w:rPr>
                <w:snapToGrid/>
                <w:sz w:val="18"/>
                <w:szCs w:val="18"/>
                <w:lang w:eastAsia="zh-CN"/>
              </w:rPr>
              <w:tab/>
            </w:r>
            <w:r w:rsidRPr="00DD3734">
              <w:rPr>
                <w:rFonts w:hint="eastAsia"/>
                <w:snapToGrid/>
                <w:sz w:val="18"/>
                <w:szCs w:val="18"/>
                <w:lang w:eastAsia="zh-CN"/>
              </w:rPr>
              <w:t>电池、电池组或生产厂商联系信息应包括地址、电话号码、电子邮箱地址和网址，以备了解更多信息；</w:t>
            </w:r>
          </w:p>
          <w:p w:rsidR="00DD3734" w:rsidRPr="00DD3734" w:rsidRDefault="00DD3734" w:rsidP="00864331">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(c)</w:t>
            </w:r>
            <w:r w:rsidRPr="00DD3734">
              <w:rPr>
                <w:snapToGrid/>
                <w:sz w:val="18"/>
                <w:szCs w:val="18"/>
                <w:lang w:eastAsia="zh-CN"/>
              </w:rPr>
              <w:tab/>
            </w:r>
            <w:r w:rsidRPr="00DD3734">
              <w:rPr>
                <w:rFonts w:hint="eastAsia"/>
                <w:snapToGrid/>
                <w:sz w:val="18"/>
                <w:szCs w:val="18"/>
                <w:lang w:eastAsia="zh-CN"/>
              </w:rPr>
              <w:t>进行试验的实验室名称，应包括地址、电话号码、电子邮箱地址和网址，</w:t>
            </w:r>
            <w:r w:rsidR="00864331">
              <w:rPr>
                <w:rFonts w:hint="eastAsia"/>
                <w:snapToGrid/>
                <w:sz w:val="18"/>
                <w:szCs w:val="18"/>
                <w:lang w:eastAsia="zh-CN"/>
              </w:rPr>
              <w:t>以便</w:t>
            </w:r>
            <w:r w:rsidRPr="00DD3734">
              <w:rPr>
                <w:rFonts w:hint="eastAsia"/>
                <w:snapToGrid/>
                <w:sz w:val="18"/>
                <w:szCs w:val="18"/>
                <w:lang w:eastAsia="zh-CN"/>
              </w:rPr>
              <w:t>了解更多信息；</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(d)</w:t>
            </w:r>
            <w:r w:rsidRPr="00DD3734">
              <w:rPr>
                <w:snapToGrid/>
                <w:sz w:val="18"/>
                <w:szCs w:val="18"/>
                <w:lang w:eastAsia="zh-CN"/>
              </w:rPr>
              <w:tab/>
            </w:r>
            <w:r w:rsidRPr="00DD3734">
              <w:rPr>
                <w:rFonts w:hint="eastAsia"/>
                <w:snapToGrid/>
                <w:sz w:val="18"/>
                <w:szCs w:val="18"/>
                <w:lang w:eastAsia="zh-CN"/>
              </w:rPr>
              <w:t>唯一的试验报告识别号码；</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(e)</w:t>
            </w:r>
            <w:r w:rsidRPr="00DD3734">
              <w:rPr>
                <w:snapToGrid/>
                <w:sz w:val="18"/>
                <w:szCs w:val="18"/>
                <w:lang w:eastAsia="zh-CN"/>
              </w:rPr>
              <w:tab/>
            </w:r>
            <w:r w:rsidRPr="00DD3734">
              <w:rPr>
                <w:rFonts w:hint="eastAsia"/>
                <w:snapToGrid/>
                <w:sz w:val="18"/>
                <w:szCs w:val="18"/>
                <w:lang w:eastAsia="zh-CN"/>
              </w:rPr>
              <w:t>试验报告的日期；</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(f)</w:t>
            </w:r>
            <w:r w:rsidRPr="00DD3734">
              <w:rPr>
                <w:snapToGrid/>
                <w:sz w:val="18"/>
                <w:szCs w:val="18"/>
                <w:lang w:eastAsia="zh-CN"/>
              </w:rPr>
              <w:tab/>
            </w:r>
            <w:r w:rsidRPr="00DD3734">
              <w:rPr>
                <w:rFonts w:hint="eastAsia"/>
                <w:snapToGrid/>
                <w:sz w:val="18"/>
                <w:szCs w:val="18"/>
                <w:lang w:eastAsia="zh-CN"/>
              </w:rPr>
              <w:t>电池或电池组说明，至少包括：</w:t>
            </w:r>
          </w:p>
          <w:p w:rsidR="00DD3734" w:rsidRPr="00DD3734" w:rsidRDefault="00DD3734" w:rsidP="00A84679">
            <w:pPr>
              <w:tabs>
                <w:tab w:val="clear" w:pos="431"/>
              </w:tabs>
              <w:overflowPunct/>
              <w:adjustRightInd/>
              <w:snapToGrid/>
              <w:spacing w:before="60" w:after="60" w:line="240" w:lineRule="exact"/>
              <w:ind w:left="956" w:right="57" w:hanging="434"/>
              <w:jc w:val="left"/>
              <w:rPr>
                <w:snapToGrid/>
                <w:sz w:val="18"/>
                <w:szCs w:val="18"/>
                <w:lang w:eastAsia="zh-CN"/>
              </w:rPr>
            </w:pPr>
            <w:r w:rsidRPr="00DD3734">
              <w:rPr>
                <w:snapToGrid/>
                <w:sz w:val="18"/>
                <w:szCs w:val="18"/>
                <w:lang w:eastAsia="zh-CN"/>
              </w:rPr>
              <w:t>(</w:t>
            </w:r>
            <w:r w:rsidRPr="00DD3734">
              <w:rPr>
                <w:rFonts w:hint="eastAsia"/>
                <w:snapToGrid/>
                <w:sz w:val="18"/>
                <w:szCs w:val="18"/>
                <w:lang w:eastAsia="zh-CN"/>
              </w:rPr>
              <w:t>一</w:t>
            </w:r>
            <w:r w:rsidRPr="00DD3734">
              <w:rPr>
                <w:snapToGrid/>
                <w:sz w:val="18"/>
                <w:szCs w:val="18"/>
                <w:lang w:eastAsia="zh-CN"/>
              </w:rPr>
              <w:t>)</w:t>
            </w:r>
            <w:r w:rsidRPr="00DD3734">
              <w:rPr>
                <w:snapToGrid/>
                <w:sz w:val="18"/>
                <w:szCs w:val="18"/>
                <w:lang w:eastAsia="zh-CN"/>
              </w:rPr>
              <w:tab/>
            </w:r>
            <w:r w:rsidRPr="00DD3734">
              <w:rPr>
                <w:rFonts w:hint="eastAsia"/>
                <w:snapToGrid/>
                <w:sz w:val="18"/>
                <w:szCs w:val="18"/>
                <w:lang w:eastAsia="zh-CN"/>
              </w:rPr>
              <w:t>锂离子或锂金属电池或电池组；</w:t>
            </w:r>
          </w:p>
          <w:p w:rsidR="00DD3734" w:rsidRPr="00DD3734" w:rsidRDefault="00DD3734" w:rsidP="00A84679">
            <w:pPr>
              <w:tabs>
                <w:tab w:val="clear" w:pos="431"/>
              </w:tabs>
              <w:overflowPunct/>
              <w:adjustRightInd/>
              <w:snapToGrid/>
              <w:spacing w:before="60" w:after="60" w:line="240" w:lineRule="exact"/>
              <w:ind w:left="956" w:right="57" w:hanging="434"/>
              <w:jc w:val="left"/>
              <w:rPr>
                <w:snapToGrid/>
                <w:sz w:val="18"/>
                <w:szCs w:val="18"/>
                <w:lang w:eastAsia="zh-CN"/>
              </w:rPr>
            </w:pPr>
            <w:r w:rsidRPr="00DD3734">
              <w:rPr>
                <w:snapToGrid/>
                <w:sz w:val="18"/>
                <w:szCs w:val="18"/>
                <w:lang w:eastAsia="zh-CN"/>
              </w:rPr>
              <w:t>(</w:t>
            </w:r>
            <w:r w:rsidRPr="00DD3734">
              <w:rPr>
                <w:rFonts w:hint="eastAsia"/>
                <w:snapToGrid/>
                <w:sz w:val="18"/>
                <w:szCs w:val="18"/>
                <w:lang w:eastAsia="zh-CN"/>
              </w:rPr>
              <w:t>二</w:t>
            </w:r>
            <w:r w:rsidRPr="00DD3734">
              <w:rPr>
                <w:snapToGrid/>
                <w:sz w:val="18"/>
                <w:szCs w:val="18"/>
                <w:lang w:eastAsia="zh-CN"/>
              </w:rPr>
              <w:t>)</w:t>
            </w:r>
            <w:r w:rsidRPr="00DD3734">
              <w:rPr>
                <w:snapToGrid/>
                <w:sz w:val="18"/>
                <w:szCs w:val="18"/>
                <w:lang w:eastAsia="zh-CN"/>
              </w:rPr>
              <w:tab/>
            </w:r>
            <w:r w:rsidRPr="00DD3734">
              <w:rPr>
                <w:rFonts w:hint="eastAsia"/>
                <w:snapToGrid/>
                <w:sz w:val="18"/>
                <w:szCs w:val="18"/>
                <w:lang w:eastAsia="zh-CN"/>
              </w:rPr>
              <w:t>质量；</w:t>
            </w:r>
          </w:p>
          <w:p w:rsidR="00DD3734" w:rsidRPr="00DD3734" w:rsidRDefault="00DD3734" w:rsidP="00A84679">
            <w:pPr>
              <w:tabs>
                <w:tab w:val="clear" w:pos="431"/>
              </w:tabs>
              <w:overflowPunct/>
              <w:adjustRightInd/>
              <w:snapToGrid/>
              <w:spacing w:before="60" w:after="60" w:line="240" w:lineRule="exact"/>
              <w:ind w:left="956" w:right="57" w:hanging="434"/>
              <w:jc w:val="left"/>
              <w:rPr>
                <w:snapToGrid/>
                <w:sz w:val="18"/>
                <w:szCs w:val="18"/>
                <w:lang w:eastAsia="zh-CN"/>
              </w:rPr>
            </w:pPr>
            <w:r w:rsidRPr="00DD3734">
              <w:rPr>
                <w:snapToGrid/>
                <w:sz w:val="18"/>
                <w:szCs w:val="18"/>
                <w:lang w:eastAsia="zh-CN"/>
              </w:rPr>
              <w:t>(</w:t>
            </w:r>
            <w:r w:rsidRPr="00DD3734">
              <w:rPr>
                <w:rFonts w:hint="eastAsia"/>
                <w:snapToGrid/>
                <w:sz w:val="18"/>
                <w:szCs w:val="18"/>
                <w:lang w:eastAsia="zh-CN"/>
              </w:rPr>
              <w:t>三</w:t>
            </w:r>
            <w:r w:rsidRPr="00DD3734">
              <w:rPr>
                <w:snapToGrid/>
                <w:sz w:val="18"/>
                <w:szCs w:val="18"/>
                <w:lang w:eastAsia="zh-CN"/>
              </w:rPr>
              <w:t>)</w:t>
            </w:r>
            <w:r w:rsidRPr="00DD3734">
              <w:rPr>
                <w:snapToGrid/>
                <w:sz w:val="18"/>
                <w:szCs w:val="18"/>
                <w:lang w:eastAsia="zh-CN"/>
              </w:rPr>
              <w:tab/>
            </w:r>
            <w:r w:rsidRPr="00DD3734">
              <w:rPr>
                <w:rFonts w:hint="eastAsia"/>
                <w:snapToGrid/>
                <w:sz w:val="18"/>
                <w:szCs w:val="18"/>
                <w:lang w:eastAsia="zh-CN"/>
              </w:rPr>
              <w:t>额定瓦时或锂含量；</w:t>
            </w:r>
          </w:p>
          <w:p w:rsidR="00DD3734" w:rsidRPr="00DD3734" w:rsidRDefault="00DD3734" w:rsidP="00A84679">
            <w:pPr>
              <w:tabs>
                <w:tab w:val="clear" w:pos="431"/>
              </w:tabs>
              <w:overflowPunct/>
              <w:adjustRightInd/>
              <w:snapToGrid/>
              <w:spacing w:before="60" w:after="60" w:line="240" w:lineRule="exact"/>
              <w:ind w:left="956" w:right="57" w:hanging="434"/>
              <w:jc w:val="left"/>
              <w:rPr>
                <w:snapToGrid/>
                <w:sz w:val="18"/>
                <w:szCs w:val="18"/>
                <w:lang w:eastAsia="zh-CN"/>
              </w:rPr>
            </w:pPr>
            <w:r w:rsidRPr="00DD3734">
              <w:rPr>
                <w:snapToGrid/>
                <w:sz w:val="18"/>
                <w:szCs w:val="18"/>
                <w:lang w:eastAsia="zh-CN"/>
              </w:rPr>
              <w:t>(</w:t>
            </w:r>
            <w:r w:rsidRPr="00DD3734">
              <w:rPr>
                <w:rFonts w:hint="eastAsia"/>
                <w:snapToGrid/>
                <w:sz w:val="18"/>
                <w:szCs w:val="18"/>
                <w:lang w:eastAsia="zh-CN"/>
              </w:rPr>
              <w:t>四</w:t>
            </w:r>
            <w:r w:rsidRPr="00DD3734">
              <w:rPr>
                <w:snapToGrid/>
                <w:sz w:val="18"/>
                <w:szCs w:val="18"/>
                <w:lang w:eastAsia="zh-CN"/>
              </w:rPr>
              <w:t>)</w:t>
            </w:r>
            <w:r w:rsidRPr="00DD3734">
              <w:rPr>
                <w:snapToGrid/>
                <w:sz w:val="18"/>
                <w:szCs w:val="18"/>
                <w:lang w:eastAsia="zh-CN"/>
              </w:rPr>
              <w:tab/>
            </w:r>
            <w:r w:rsidRPr="00DD3734">
              <w:rPr>
                <w:rFonts w:hint="eastAsia"/>
                <w:snapToGrid/>
                <w:sz w:val="18"/>
                <w:szCs w:val="18"/>
                <w:lang w:eastAsia="zh-CN"/>
              </w:rPr>
              <w:t>电池</w:t>
            </w:r>
            <w:r w:rsidRPr="00DD3734">
              <w:rPr>
                <w:rFonts w:hint="eastAsia"/>
                <w:snapToGrid/>
                <w:sz w:val="18"/>
                <w:szCs w:val="18"/>
                <w:lang w:eastAsia="zh-CN"/>
              </w:rPr>
              <w:t>/</w:t>
            </w:r>
            <w:r w:rsidRPr="00DD3734">
              <w:rPr>
                <w:rFonts w:hint="eastAsia"/>
                <w:snapToGrid/>
                <w:sz w:val="18"/>
                <w:szCs w:val="18"/>
                <w:lang w:eastAsia="zh-CN"/>
              </w:rPr>
              <w:t>电池组的物理形状说明；和</w:t>
            </w:r>
          </w:p>
          <w:p w:rsidR="00DD3734" w:rsidRPr="00DD3734" w:rsidRDefault="00DD3734" w:rsidP="00A84679">
            <w:pPr>
              <w:tabs>
                <w:tab w:val="clear" w:pos="431"/>
              </w:tabs>
              <w:overflowPunct/>
              <w:adjustRightInd/>
              <w:snapToGrid/>
              <w:spacing w:before="60" w:after="80" w:line="240" w:lineRule="exact"/>
              <w:ind w:left="959" w:right="57" w:hanging="437"/>
              <w:jc w:val="left"/>
              <w:rPr>
                <w:snapToGrid/>
                <w:sz w:val="18"/>
                <w:szCs w:val="18"/>
                <w:lang w:eastAsia="zh-CN"/>
              </w:rPr>
            </w:pPr>
            <w:r w:rsidRPr="00DD3734">
              <w:rPr>
                <w:snapToGrid/>
                <w:sz w:val="18"/>
                <w:szCs w:val="18"/>
                <w:lang w:eastAsia="zh-CN"/>
              </w:rPr>
              <w:t>(</w:t>
            </w:r>
            <w:r w:rsidRPr="00DD3734">
              <w:rPr>
                <w:rFonts w:hint="eastAsia"/>
                <w:snapToGrid/>
                <w:sz w:val="18"/>
                <w:szCs w:val="18"/>
                <w:lang w:eastAsia="zh-CN"/>
              </w:rPr>
              <w:t>五</w:t>
            </w:r>
            <w:r w:rsidRPr="00DD3734">
              <w:rPr>
                <w:snapToGrid/>
                <w:sz w:val="18"/>
                <w:szCs w:val="18"/>
                <w:lang w:eastAsia="zh-CN"/>
              </w:rPr>
              <w:t>)</w:t>
            </w:r>
            <w:r w:rsidRPr="00DD3734">
              <w:rPr>
                <w:snapToGrid/>
                <w:sz w:val="18"/>
                <w:szCs w:val="18"/>
                <w:lang w:eastAsia="zh-CN"/>
              </w:rPr>
              <w:tab/>
            </w:r>
            <w:r w:rsidRPr="00DD3734">
              <w:rPr>
                <w:rFonts w:hint="eastAsia"/>
                <w:snapToGrid/>
                <w:sz w:val="18"/>
                <w:szCs w:val="18"/>
                <w:lang w:eastAsia="zh-CN"/>
              </w:rPr>
              <w:t>型号。</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(g)</w:t>
            </w:r>
            <w:r w:rsidRPr="00DD3734">
              <w:rPr>
                <w:snapToGrid/>
                <w:sz w:val="18"/>
                <w:szCs w:val="18"/>
                <w:lang w:eastAsia="zh-CN"/>
              </w:rPr>
              <w:tab/>
            </w:r>
            <w:r w:rsidRPr="00DD3734">
              <w:rPr>
                <w:rFonts w:hint="eastAsia"/>
                <w:snapToGrid/>
                <w:sz w:val="18"/>
                <w:szCs w:val="18"/>
                <w:lang w:eastAsia="zh-CN"/>
              </w:rPr>
              <w:t>所进行的试验及其结果</w:t>
            </w:r>
            <w:r w:rsidRPr="00DD3734">
              <w:rPr>
                <w:snapToGrid/>
                <w:sz w:val="18"/>
                <w:szCs w:val="18"/>
                <w:lang w:eastAsia="zh-CN"/>
              </w:rPr>
              <w:t>(</w:t>
            </w:r>
            <w:r w:rsidRPr="00DD3734">
              <w:rPr>
                <w:rFonts w:hint="eastAsia"/>
                <w:snapToGrid/>
                <w:sz w:val="18"/>
                <w:szCs w:val="18"/>
                <w:lang w:eastAsia="zh-CN"/>
              </w:rPr>
              <w:t>即：通过</w:t>
            </w:r>
            <w:r w:rsidRPr="00DD3734">
              <w:rPr>
                <w:rFonts w:hint="eastAsia"/>
                <w:snapToGrid/>
                <w:sz w:val="18"/>
                <w:szCs w:val="18"/>
                <w:lang w:eastAsia="zh-CN"/>
              </w:rPr>
              <w:t>/</w:t>
            </w:r>
            <w:r w:rsidRPr="00DD3734">
              <w:rPr>
                <w:rFonts w:hint="eastAsia"/>
                <w:snapToGrid/>
                <w:sz w:val="18"/>
                <w:szCs w:val="18"/>
                <w:lang w:eastAsia="zh-CN"/>
              </w:rPr>
              <w:t>未通过</w:t>
            </w:r>
            <w:r w:rsidRPr="00DD3734">
              <w:rPr>
                <w:snapToGrid/>
                <w:sz w:val="18"/>
                <w:szCs w:val="18"/>
                <w:lang w:eastAsia="zh-CN"/>
              </w:rPr>
              <w:t>)</w:t>
            </w:r>
            <w:r w:rsidRPr="00DD3734">
              <w:rPr>
                <w:rFonts w:hint="eastAsia"/>
                <w:snapToGrid/>
                <w:sz w:val="18"/>
                <w:szCs w:val="18"/>
                <w:lang w:eastAsia="zh-CN"/>
              </w:rPr>
              <w:t>一览表；</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(h)</w:t>
            </w:r>
            <w:r w:rsidRPr="00DD3734">
              <w:rPr>
                <w:snapToGrid/>
                <w:sz w:val="18"/>
                <w:szCs w:val="18"/>
                <w:lang w:eastAsia="zh-CN"/>
              </w:rPr>
              <w:tab/>
            </w:r>
            <w:r w:rsidRPr="00DD3734">
              <w:rPr>
                <w:rFonts w:hint="eastAsia"/>
                <w:snapToGrid/>
                <w:sz w:val="18"/>
                <w:szCs w:val="18"/>
                <w:lang w:eastAsia="zh-CN"/>
              </w:rPr>
              <w:t>关于集成电池组试验要求</w:t>
            </w:r>
            <w:r w:rsidRPr="00DD3734">
              <w:rPr>
                <w:rFonts w:hint="eastAsia"/>
                <w:snapToGrid/>
                <w:sz w:val="18"/>
                <w:szCs w:val="18"/>
                <w:lang w:eastAsia="zh-CN"/>
              </w:rPr>
              <w:t>(</w:t>
            </w:r>
            <w:r w:rsidRPr="00DD3734">
              <w:rPr>
                <w:rFonts w:hint="eastAsia"/>
                <w:snapToGrid/>
                <w:sz w:val="18"/>
                <w:szCs w:val="18"/>
                <w:lang w:eastAsia="zh-CN"/>
              </w:rPr>
              <w:t>如适用</w:t>
            </w:r>
            <w:r w:rsidRPr="00DD3734">
              <w:rPr>
                <w:rFonts w:hint="eastAsia"/>
                <w:snapToGrid/>
                <w:sz w:val="18"/>
                <w:szCs w:val="18"/>
                <w:lang w:eastAsia="zh-CN"/>
              </w:rPr>
              <w:t>)</w:t>
            </w:r>
            <w:r w:rsidRPr="00DD3734">
              <w:rPr>
                <w:rFonts w:hint="eastAsia"/>
                <w:snapToGrid/>
                <w:sz w:val="18"/>
                <w:szCs w:val="18"/>
                <w:lang w:eastAsia="zh-CN"/>
              </w:rPr>
              <w:t>的参考信息</w:t>
            </w:r>
            <w:r w:rsidRPr="00DD3734">
              <w:rPr>
                <w:snapToGrid/>
                <w:sz w:val="18"/>
                <w:szCs w:val="18"/>
                <w:lang w:eastAsia="zh-CN"/>
              </w:rPr>
              <w:t>(</w:t>
            </w:r>
            <w:r w:rsidRPr="00DD3734">
              <w:rPr>
                <w:rFonts w:hint="eastAsia"/>
                <w:snapToGrid/>
                <w:sz w:val="18"/>
                <w:szCs w:val="18"/>
                <w:lang w:eastAsia="zh-CN"/>
              </w:rPr>
              <w:t>即，</w:t>
            </w:r>
            <w:r w:rsidRPr="00DD3734">
              <w:rPr>
                <w:snapToGrid/>
                <w:sz w:val="18"/>
                <w:szCs w:val="18"/>
                <w:lang w:eastAsia="zh-CN"/>
              </w:rPr>
              <w:t>38.3.3(f)</w:t>
            </w:r>
            <w:r w:rsidRPr="00DD3734">
              <w:rPr>
                <w:rFonts w:hint="eastAsia"/>
                <w:snapToGrid/>
                <w:sz w:val="18"/>
                <w:szCs w:val="18"/>
                <w:lang w:eastAsia="zh-CN"/>
              </w:rPr>
              <w:t>和</w:t>
            </w:r>
            <w:r w:rsidRPr="00DD3734">
              <w:rPr>
                <w:snapToGrid/>
                <w:sz w:val="18"/>
                <w:szCs w:val="18"/>
                <w:lang w:eastAsia="zh-CN"/>
              </w:rPr>
              <w:t>38.3.3(g))</w:t>
            </w:r>
            <w:r w:rsidRPr="00DD3734">
              <w:rPr>
                <w:rFonts w:hint="eastAsia"/>
                <w:snapToGrid/>
                <w:sz w:val="18"/>
                <w:szCs w:val="18"/>
                <w:lang w:eastAsia="zh-CN"/>
              </w:rPr>
              <w:t>；</w:t>
            </w:r>
          </w:p>
          <w:p w:rsidR="00DD3734" w:rsidRPr="00DD3734" w:rsidRDefault="00DD3734" w:rsidP="00A84679">
            <w:pPr>
              <w:tabs>
                <w:tab w:val="clear" w:pos="431"/>
                <w:tab w:val="left" w:pos="615"/>
              </w:tabs>
              <w:overflowPunct/>
              <w:adjustRightInd/>
              <w:snapToGrid/>
              <w:spacing w:before="60" w:after="80" w:line="240" w:lineRule="exact"/>
              <w:ind w:left="494" w:right="57" w:hanging="352"/>
              <w:jc w:val="left"/>
              <w:rPr>
                <w:snapToGrid/>
                <w:sz w:val="18"/>
                <w:szCs w:val="18"/>
                <w:lang w:eastAsia="zh-CN"/>
              </w:rPr>
            </w:pPr>
            <w:r w:rsidRPr="00DD3734">
              <w:rPr>
                <w:snapToGrid/>
                <w:sz w:val="18"/>
                <w:szCs w:val="18"/>
                <w:lang w:eastAsia="zh-CN"/>
              </w:rPr>
              <w:t>(i)</w:t>
            </w:r>
            <w:r w:rsidRPr="00DD3734">
              <w:rPr>
                <w:snapToGrid/>
                <w:sz w:val="18"/>
                <w:szCs w:val="18"/>
                <w:lang w:eastAsia="zh-CN"/>
              </w:rPr>
              <w:tab/>
            </w:r>
            <w:r w:rsidRPr="00DD3734">
              <w:rPr>
                <w:rFonts w:hint="eastAsia"/>
                <w:snapToGrid/>
                <w:sz w:val="18"/>
                <w:szCs w:val="18"/>
                <w:lang w:eastAsia="zh-CN"/>
              </w:rPr>
              <w:t>关于所用《试验和标准手册》修订版本及对该版本的任何修改的参考信息；以及</w:t>
            </w:r>
          </w:p>
          <w:p w:rsidR="00DD3734" w:rsidRPr="00DD3734" w:rsidRDefault="00DD3734" w:rsidP="005A6290">
            <w:pPr>
              <w:tabs>
                <w:tab w:val="clear" w:pos="431"/>
                <w:tab w:val="left" w:pos="615"/>
              </w:tabs>
              <w:overflowPunct/>
              <w:adjustRightInd/>
              <w:snapToGrid/>
              <w:spacing w:before="40" w:after="120" w:line="240" w:lineRule="exact"/>
              <w:ind w:left="494" w:right="57" w:hanging="352"/>
              <w:jc w:val="left"/>
              <w:rPr>
                <w:sz w:val="18"/>
                <w:szCs w:val="18"/>
                <w:lang w:eastAsia="zh-CN"/>
              </w:rPr>
            </w:pPr>
            <w:r w:rsidRPr="00DD3734">
              <w:rPr>
                <w:snapToGrid/>
                <w:sz w:val="18"/>
                <w:szCs w:val="18"/>
                <w:lang w:eastAsia="zh-CN"/>
              </w:rPr>
              <w:t>(j)</w:t>
            </w:r>
            <w:r w:rsidRPr="00DD3734">
              <w:rPr>
                <w:snapToGrid/>
                <w:sz w:val="18"/>
                <w:szCs w:val="18"/>
                <w:lang w:eastAsia="zh-CN"/>
              </w:rPr>
              <w:tab/>
            </w:r>
            <w:r w:rsidRPr="00DD3734">
              <w:rPr>
                <w:rFonts w:hint="eastAsia"/>
                <w:snapToGrid/>
                <w:sz w:val="18"/>
                <w:szCs w:val="18"/>
                <w:lang w:eastAsia="zh-CN"/>
              </w:rPr>
              <w:t>签字，并附签字者姓名和职衔，以证明所提供信息属实。</w:t>
            </w:r>
          </w:p>
        </w:tc>
      </w:tr>
    </w:tbl>
    <w:p w:rsidR="005F261F" w:rsidRPr="00635562" w:rsidRDefault="005F261F" w:rsidP="00EA2C53">
      <w:pPr>
        <w:pStyle w:val="SingleTxtG"/>
        <w:spacing w:before="120"/>
        <w:rPr>
          <w:lang w:eastAsia="zh-CN"/>
        </w:rPr>
      </w:pPr>
      <w:r>
        <w:rPr>
          <w:rFonts w:hint="eastAsia"/>
          <w:lang w:eastAsia="zh-CN"/>
        </w:rPr>
        <w:t>”。</w:t>
      </w:r>
    </w:p>
    <w:p w:rsidR="005F261F" w:rsidRPr="00635562" w:rsidRDefault="005F261F" w:rsidP="005A6290">
      <w:pPr>
        <w:pStyle w:val="HChGC"/>
      </w:pPr>
      <w:r w:rsidRPr="00635562">
        <w:tab/>
      </w:r>
      <w:r w:rsidRPr="00635562">
        <w:tab/>
      </w:r>
      <w:r>
        <w:t>第</w:t>
      </w:r>
      <w:r w:rsidRPr="00635562">
        <w:t>39</w:t>
      </w:r>
      <w:r>
        <w:t>节</w:t>
      </w:r>
    </w:p>
    <w:p w:rsidR="005F261F" w:rsidRPr="00635562" w:rsidRDefault="005F261F" w:rsidP="00C77619">
      <w:pPr>
        <w:pStyle w:val="SingleTxtGC"/>
        <w:ind w:left="1565"/>
      </w:pPr>
      <w:r>
        <w:rPr>
          <w:rFonts w:hint="eastAsia"/>
        </w:rPr>
        <w:t>新增第</w:t>
      </w:r>
      <w:r>
        <w:rPr>
          <w:rFonts w:hint="eastAsia"/>
        </w:rPr>
        <w:t>39</w:t>
      </w:r>
      <w:r>
        <w:rPr>
          <w:rFonts w:hint="eastAsia"/>
        </w:rPr>
        <w:t>节如下：</w:t>
      </w:r>
    </w:p>
    <w:p w:rsidR="005F261F" w:rsidRPr="00635562" w:rsidRDefault="005F261F" w:rsidP="005A6290">
      <w:pPr>
        <w:pStyle w:val="H1GC"/>
      </w:pPr>
      <w:r w:rsidRPr="00635562">
        <w:tab/>
      </w:r>
      <w:r w:rsidRPr="00635562">
        <w:tab/>
      </w:r>
      <w:r>
        <w:rPr>
          <w:rFonts w:hint="eastAsia"/>
        </w:rPr>
        <w:t>“</w:t>
      </w:r>
      <w:r>
        <w:t>第</w:t>
      </w:r>
      <w:r w:rsidRPr="00635562">
        <w:t>39</w:t>
      </w:r>
      <w:r>
        <w:t>节</w:t>
      </w:r>
    </w:p>
    <w:p w:rsidR="005F261F" w:rsidRPr="00635562" w:rsidRDefault="005F261F" w:rsidP="005A6290">
      <w:pPr>
        <w:pStyle w:val="H1GC"/>
      </w:pPr>
      <w:r w:rsidRPr="00635562">
        <w:tab/>
      </w:r>
      <w:r w:rsidRPr="00635562">
        <w:tab/>
      </w:r>
      <w:r>
        <w:rPr>
          <w:rFonts w:hint="eastAsia"/>
        </w:rPr>
        <w:t>与固态</w:t>
      </w:r>
      <w:r w:rsidRPr="002E133D">
        <w:rPr>
          <w:rFonts w:hint="eastAsia"/>
        </w:rPr>
        <w:t>硝酸铵基化肥</w:t>
      </w:r>
      <w:r>
        <w:rPr>
          <w:rFonts w:hint="eastAsia"/>
        </w:rPr>
        <w:t>有关的分类程序和标准</w:t>
      </w:r>
    </w:p>
    <w:p w:rsidR="005F261F" w:rsidRPr="00635562" w:rsidRDefault="005F261F" w:rsidP="005A6290">
      <w:pPr>
        <w:pStyle w:val="H23GC"/>
      </w:pPr>
      <w:r w:rsidRPr="00635562">
        <w:tab/>
      </w:r>
      <w:r w:rsidRPr="00635562">
        <w:tab/>
        <w:t>39.1</w:t>
      </w:r>
      <w:r w:rsidR="00C77619">
        <w:t xml:space="preserve">  </w:t>
      </w:r>
      <w:r>
        <w:rPr>
          <w:rFonts w:hint="eastAsia"/>
        </w:rPr>
        <w:t>目的</w:t>
      </w:r>
    </w:p>
    <w:p w:rsidR="005F261F" w:rsidRPr="00635562" w:rsidRDefault="005F261F" w:rsidP="00C77619">
      <w:pPr>
        <w:pStyle w:val="SingleTxtGC"/>
        <w:ind w:firstLine="431"/>
      </w:pPr>
      <w:r w:rsidRPr="000D48EA">
        <w:rPr>
          <w:rFonts w:hint="eastAsia"/>
        </w:rPr>
        <w:t>本节列出《</w:t>
      </w:r>
      <w:r w:rsidRPr="003A197F">
        <w:rPr>
          <w:rFonts w:hint="eastAsia"/>
        </w:rPr>
        <w:t>规章范本</w:t>
      </w:r>
      <w:r w:rsidRPr="000D48EA">
        <w:rPr>
          <w:rFonts w:hint="eastAsia"/>
        </w:rPr>
        <w:t>》第</w:t>
      </w:r>
      <w:r w:rsidRPr="000D48EA">
        <w:rPr>
          <w:rFonts w:hint="eastAsia"/>
        </w:rPr>
        <w:t>3.3</w:t>
      </w:r>
      <w:r w:rsidRPr="000D48EA">
        <w:rPr>
          <w:rFonts w:hint="eastAsia"/>
        </w:rPr>
        <w:t>章</w:t>
      </w:r>
      <w:r w:rsidRPr="003A197F">
        <w:rPr>
          <w:rFonts w:hint="eastAsia"/>
        </w:rPr>
        <w:t>特殊规定</w:t>
      </w:r>
      <w:r w:rsidRPr="003A197F">
        <w:rPr>
          <w:rFonts w:hint="eastAsia"/>
        </w:rPr>
        <w:t>3</w:t>
      </w:r>
      <w:r>
        <w:rPr>
          <w:rFonts w:hint="eastAsia"/>
        </w:rPr>
        <w:t>07</w:t>
      </w:r>
      <w:r>
        <w:rPr>
          <w:rFonts w:hint="eastAsia"/>
        </w:rPr>
        <w:t>和</w:t>
      </w:r>
      <w:r>
        <w:rPr>
          <w:rFonts w:hint="eastAsia"/>
        </w:rPr>
        <w:t>193</w:t>
      </w:r>
      <w:r>
        <w:rPr>
          <w:rFonts w:hint="eastAsia"/>
        </w:rPr>
        <w:t>所指</w:t>
      </w:r>
      <w:r w:rsidRPr="000D48EA">
        <w:rPr>
          <w:rFonts w:hint="eastAsia"/>
        </w:rPr>
        <w:t>对固态硝酸铵基化肥进行分类的联合国分类办法。</w:t>
      </w:r>
    </w:p>
    <w:p w:rsidR="005F261F" w:rsidRPr="00635562" w:rsidRDefault="005F261F" w:rsidP="00C77619">
      <w:pPr>
        <w:pStyle w:val="H23GC"/>
      </w:pPr>
      <w:r w:rsidRPr="00635562">
        <w:tab/>
      </w:r>
      <w:r w:rsidRPr="00635562">
        <w:tab/>
        <w:t>39.2</w:t>
      </w:r>
      <w:r w:rsidR="00C77619">
        <w:t xml:space="preserve">  </w:t>
      </w:r>
      <w:r>
        <w:rPr>
          <w:rFonts w:hint="eastAsia"/>
        </w:rPr>
        <w:t>范围</w:t>
      </w:r>
    </w:p>
    <w:p w:rsidR="005F261F" w:rsidRPr="00635562" w:rsidRDefault="005F261F" w:rsidP="00C77619">
      <w:pPr>
        <w:pStyle w:val="SingleTxtGC"/>
        <w:ind w:firstLine="431"/>
      </w:pPr>
      <w:r>
        <w:rPr>
          <w:rFonts w:hint="eastAsia"/>
        </w:rPr>
        <w:t>任何含有硝酸铵的固态化肥新品种均需按</w:t>
      </w:r>
      <w:r w:rsidRPr="00635562">
        <w:t>39.4</w:t>
      </w:r>
      <w:r>
        <w:rPr>
          <w:rFonts w:hint="eastAsia"/>
        </w:rPr>
        <w:t>所列分类程序进行分类。</w:t>
      </w:r>
    </w:p>
    <w:p w:rsidR="005F261F" w:rsidRPr="00635562" w:rsidRDefault="005F261F" w:rsidP="007F104E">
      <w:pPr>
        <w:pStyle w:val="H23GC"/>
      </w:pPr>
      <w:r w:rsidRPr="00635562">
        <w:tab/>
      </w:r>
      <w:r w:rsidRPr="00635562">
        <w:tab/>
        <w:t>39.3</w:t>
      </w:r>
      <w:r w:rsidR="002D242D">
        <w:t xml:space="preserve">  </w:t>
      </w:r>
      <w:r>
        <w:rPr>
          <w:rFonts w:hint="eastAsia"/>
        </w:rPr>
        <w:t>定义</w:t>
      </w:r>
    </w:p>
    <w:p w:rsidR="005F261F" w:rsidRPr="00635562" w:rsidRDefault="005F261F" w:rsidP="00E75735">
      <w:pPr>
        <w:pStyle w:val="SingleTxtGC"/>
        <w:keepNext/>
        <w:keepLines/>
        <w:spacing w:after="160"/>
      </w:pPr>
      <w:r w:rsidRPr="00635562">
        <w:t>39.3.1</w:t>
      </w:r>
      <w:r w:rsidR="002D242D">
        <w:t xml:space="preserve">  </w:t>
      </w:r>
      <w:r w:rsidRPr="000D48EA">
        <w:rPr>
          <w:rFonts w:hint="eastAsia"/>
        </w:rPr>
        <w:t>硝酸铵基化肥</w:t>
      </w:r>
      <w:r>
        <w:rPr>
          <w:rFonts w:hint="eastAsia"/>
        </w:rPr>
        <w:t>是指含</w:t>
      </w:r>
      <w:r w:rsidRPr="0049294B">
        <w:rPr>
          <w:rFonts w:hint="eastAsia"/>
        </w:rPr>
        <w:t>铵态氮</w:t>
      </w:r>
      <w:r w:rsidRPr="00635562">
        <w:t>(NH</w:t>
      </w:r>
      <w:r w:rsidRPr="00635562">
        <w:rPr>
          <w:vertAlign w:val="subscript"/>
        </w:rPr>
        <w:t>4</w:t>
      </w:r>
      <w:r w:rsidRPr="00586079">
        <w:rPr>
          <w:color w:val="0000CC"/>
          <w:vertAlign w:val="superscript"/>
        </w:rPr>
        <w:t>+</w:t>
      </w:r>
      <w:r w:rsidRPr="00635562">
        <w:t>)</w:t>
      </w:r>
      <w:r>
        <w:rPr>
          <w:rFonts w:hint="eastAsia"/>
        </w:rPr>
        <w:t>和</w:t>
      </w:r>
      <w:r w:rsidRPr="0049294B">
        <w:rPr>
          <w:rFonts w:hint="eastAsia"/>
        </w:rPr>
        <w:t>硝态氮</w:t>
      </w:r>
      <w:r w:rsidRPr="00635562">
        <w:t>(NO</w:t>
      </w:r>
      <w:r w:rsidRPr="00635562">
        <w:rPr>
          <w:vertAlign w:val="subscript"/>
        </w:rPr>
        <w:t>3</w:t>
      </w:r>
      <w:r w:rsidRPr="00BF15DB">
        <w:rPr>
          <w:color w:val="0000CC"/>
          <w:vertAlign w:val="superscript"/>
        </w:rPr>
        <w:t>−</w:t>
      </w:r>
      <w:r w:rsidRPr="00635562">
        <w:t>)</w:t>
      </w:r>
      <w:r>
        <w:rPr>
          <w:rFonts w:hint="eastAsia"/>
        </w:rPr>
        <w:t>离子的均匀混合物。另见</w:t>
      </w:r>
      <w:r w:rsidRPr="00635562">
        <w:t>39.3.3</w:t>
      </w:r>
      <w:r>
        <w:rPr>
          <w:rFonts w:hint="eastAsia"/>
        </w:rPr>
        <w:t>。</w:t>
      </w:r>
    </w:p>
    <w:p w:rsidR="005F261F" w:rsidRPr="00635562" w:rsidRDefault="005F261F" w:rsidP="00E75735">
      <w:pPr>
        <w:pStyle w:val="SingleTxtGC"/>
        <w:spacing w:after="160"/>
      </w:pPr>
      <w:r w:rsidRPr="00635562">
        <w:t>39.3.2</w:t>
      </w:r>
      <w:r w:rsidR="002D242D">
        <w:t xml:space="preserve">  </w:t>
      </w:r>
      <w:r w:rsidRPr="00AE1C90">
        <w:rPr>
          <w:rFonts w:hint="eastAsia"/>
        </w:rPr>
        <w:t>复合</w:t>
      </w:r>
      <w:r>
        <w:rPr>
          <w:rFonts w:hint="eastAsia"/>
        </w:rPr>
        <w:t>化肥是指含有氮</w:t>
      </w:r>
      <w:r w:rsidRPr="00635562">
        <w:t>(N)</w:t>
      </w:r>
      <w:r>
        <w:rPr>
          <w:rFonts w:hint="eastAsia"/>
        </w:rPr>
        <w:t>磷</w:t>
      </w:r>
      <w:r w:rsidRPr="00635562">
        <w:t>(P)</w:t>
      </w:r>
      <w:r>
        <w:rPr>
          <w:rFonts w:hint="eastAsia"/>
        </w:rPr>
        <w:t>钾</w:t>
      </w:r>
      <w:r w:rsidRPr="00635562">
        <w:t>(K)</w:t>
      </w:r>
      <w:r>
        <w:rPr>
          <w:rFonts w:hint="eastAsia"/>
        </w:rPr>
        <w:t>三要素中的至少两种要素的均匀混合物。</w:t>
      </w:r>
    </w:p>
    <w:p w:rsidR="005F261F" w:rsidRPr="00635562" w:rsidRDefault="005F261F" w:rsidP="00E75735">
      <w:pPr>
        <w:pStyle w:val="SingleTxtGC"/>
        <w:spacing w:after="160"/>
      </w:pPr>
      <w:r w:rsidRPr="00635562">
        <w:t>39.3.3</w:t>
      </w:r>
      <w:r w:rsidR="002D242D">
        <w:t xml:space="preserve">  </w:t>
      </w:r>
      <w:r>
        <w:rPr>
          <w:rFonts w:hint="eastAsia"/>
        </w:rPr>
        <w:t>在确定硝酸铵含量时，化肥中所含</w:t>
      </w:r>
      <w:r w:rsidRPr="0049294B">
        <w:rPr>
          <w:rFonts w:hint="eastAsia"/>
        </w:rPr>
        <w:t>铵态氮</w:t>
      </w:r>
      <w:r>
        <w:rPr>
          <w:rFonts w:hint="eastAsia"/>
        </w:rPr>
        <w:t>离子的某个</w:t>
      </w:r>
      <w:r w:rsidRPr="00683269">
        <w:rPr>
          <w:rFonts w:hint="eastAsia"/>
        </w:rPr>
        <w:t>分子当量</w:t>
      </w:r>
      <w:r>
        <w:rPr>
          <w:rFonts w:hint="eastAsia"/>
        </w:rPr>
        <w:t>的全部</w:t>
      </w:r>
      <w:r w:rsidRPr="00104A50">
        <w:rPr>
          <w:rFonts w:hint="eastAsia"/>
        </w:rPr>
        <w:t>硝态氮离子</w:t>
      </w:r>
      <w:r>
        <w:rPr>
          <w:rFonts w:hint="eastAsia"/>
        </w:rPr>
        <w:t>应算为硝酸铵。</w:t>
      </w:r>
    </w:p>
    <w:p w:rsidR="005F261F" w:rsidRPr="00635562" w:rsidRDefault="005F261F" w:rsidP="00E75735">
      <w:pPr>
        <w:pStyle w:val="SingleTxtGC"/>
        <w:spacing w:after="160"/>
      </w:pPr>
      <w:r w:rsidRPr="00635562">
        <w:t>39.3.4</w:t>
      </w:r>
      <w:r w:rsidR="002D242D">
        <w:t xml:space="preserve">  </w:t>
      </w:r>
      <w:r>
        <w:rPr>
          <w:rFonts w:hint="eastAsia"/>
        </w:rPr>
        <w:t>第</w:t>
      </w:r>
      <w:r w:rsidRPr="00635562">
        <w:t>39.4</w:t>
      </w:r>
      <w:r>
        <w:rPr>
          <w:rFonts w:hint="eastAsia"/>
        </w:rPr>
        <w:t>段所指可燃烧物质也包括可氧化的无机物质，例如，元素硫。有机物质的可燃烧物含量算为碳。</w:t>
      </w:r>
    </w:p>
    <w:p w:rsidR="005F261F" w:rsidRPr="00635562" w:rsidRDefault="005F261F" w:rsidP="00E75735">
      <w:pPr>
        <w:pStyle w:val="SingleTxtGC"/>
        <w:spacing w:after="160"/>
      </w:pPr>
      <w:r w:rsidRPr="00635562">
        <w:t>39.3.5</w:t>
      </w:r>
      <w:r w:rsidR="002D242D">
        <w:t xml:space="preserve">  </w:t>
      </w:r>
      <w:r>
        <w:rPr>
          <w:rFonts w:hint="eastAsia"/>
        </w:rPr>
        <w:t>可能与硝酸铵不兼容的材料包括</w:t>
      </w:r>
      <w:r w:rsidRPr="00F331A0">
        <w:rPr>
          <w:rFonts w:hint="eastAsia"/>
        </w:rPr>
        <w:t>尿素</w:t>
      </w:r>
      <w:r>
        <w:rPr>
          <w:rFonts w:hint="eastAsia"/>
        </w:rPr>
        <w:t>、酸、</w:t>
      </w:r>
      <w:r w:rsidRPr="009D1D98">
        <w:rPr>
          <w:rFonts w:hint="eastAsia"/>
        </w:rPr>
        <w:t>含游离酸</w:t>
      </w:r>
      <w:r>
        <w:rPr>
          <w:rFonts w:hint="eastAsia"/>
        </w:rPr>
        <w:t>的</w:t>
      </w:r>
      <w:r w:rsidRPr="009D1D98">
        <w:rPr>
          <w:rFonts w:hint="eastAsia"/>
        </w:rPr>
        <w:t>过磷酸盐</w:t>
      </w:r>
      <w:r>
        <w:rPr>
          <w:rFonts w:hint="eastAsia"/>
        </w:rPr>
        <w:t>、元素硫、硫化物，以及多数</w:t>
      </w:r>
      <w:r w:rsidRPr="00C61656">
        <w:rPr>
          <w:rFonts w:hint="eastAsia"/>
        </w:rPr>
        <w:t>过渡金属</w:t>
      </w:r>
      <w:r>
        <w:rPr>
          <w:rFonts w:hint="eastAsia"/>
        </w:rPr>
        <w:t>，其中包括重金属</w:t>
      </w:r>
      <w:r w:rsidRPr="00635562">
        <w:t>(</w:t>
      </w:r>
      <w:r>
        <w:rPr>
          <w:rFonts w:hint="eastAsia"/>
        </w:rPr>
        <w:t>例如，</w:t>
      </w:r>
      <w:r w:rsidRPr="00C61656">
        <w:rPr>
          <w:rFonts w:hint="eastAsia"/>
        </w:rPr>
        <w:t>铜</w:t>
      </w:r>
      <w:r w:rsidRPr="00635562">
        <w:t>)</w:t>
      </w:r>
      <w:r>
        <w:rPr>
          <w:rFonts w:hint="eastAsia"/>
        </w:rPr>
        <w:t>和氯化物。但须注意此处所列并非全部。</w:t>
      </w:r>
    </w:p>
    <w:p w:rsidR="005F261F" w:rsidRPr="00635562" w:rsidRDefault="005F261F" w:rsidP="00E75735">
      <w:pPr>
        <w:pStyle w:val="H23GC"/>
        <w:spacing w:before="360" w:after="160"/>
      </w:pPr>
      <w:r w:rsidRPr="00635562">
        <w:tab/>
      </w:r>
      <w:r w:rsidRPr="00635562">
        <w:tab/>
        <w:t>39.4</w:t>
      </w:r>
      <w:r w:rsidR="002D242D">
        <w:t xml:space="preserve">  </w:t>
      </w:r>
      <w:r>
        <w:rPr>
          <w:rFonts w:hint="eastAsia"/>
        </w:rPr>
        <w:t>分类程序</w:t>
      </w:r>
    </w:p>
    <w:p w:rsidR="005F261F" w:rsidRPr="00635562" w:rsidRDefault="005F261F" w:rsidP="00BB46D7">
      <w:pPr>
        <w:pStyle w:val="SingleTxtGC"/>
        <w:spacing w:after="180"/>
      </w:pPr>
      <w:r w:rsidRPr="00635562">
        <w:t>39.4.1</w:t>
      </w:r>
      <w:r w:rsidR="002D242D">
        <w:t xml:space="preserve">  </w:t>
      </w:r>
      <w:r w:rsidRPr="000B4426">
        <w:rPr>
          <w:rFonts w:hint="eastAsia"/>
        </w:rPr>
        <w:t>固态硝酸铵基化肥</w:t>
      </w:r>
      <w:r>
        <w:rPr>
          <w:rFonts w:hint="eastAsia"/>
        </w:rPr>
        <w:t>的分类要根据其成分以及</w:t>
      </w:r>
      <w:r w:rsidRPr="0060006D">
        <w:rPr>
          <w:rFonts w:hint="eastAsia"/>
        </w:rPr>
        <w:t>关于其危险表现的经验和知识</w:t>
      </w:r>
      <w:r>
        <w:rPr>
          <w:rFonts w:hint="eastAsia"/>
        </w:rPr>
        <w:t>。有时在分类时还辅以关于其自持分解能力或爆炸特性的试验。</w:t>
      </w:r>
      <w:r w:rsidRPr="00635562">
        <w:t>39.5</w:t>
      </w:r>
      <w:r>
        <w:rPr>
          <w:rFonts w:hint="eastAsia"/>
        </w:rPr>
        <w:t>中的流程图反映这些原则的精要。</w:t>
      </w:r>
    </w:p>
    <w:p w:rsidR="005F261F" w:rsidRPr="00635562" w:rsidRDefault="005F261F" w:rsidP="00BB46D7">
      <w:pPr>
        <w:pStyle w:val="SingleTxtGC"/>
        <w:spacing w:after="180"/>
      </w:pPr>
      <w:r w:rsidRPr="00635562">
        <w:t>39.4.2</w:t>
      </w:r>
      <w:r w:rsidR="002D242D">
        <w:t xml:space="preserve">  </w:t>
      </w:r>
      <w:r>
        <w:rPr>
          <w:rFonts w:hint="eastAsia"/>
        </w:rPr>
        <w:t>联合国编号</w:t>
      </w:r>
      <w:r w:rsidRPr="00635562">
        <w:t>2067</w:t>
      </w:r>
      <w:r>
        <w:rPr>
          <w:rFonts w:hint="eastAsia"/>
        </w:rPr>
        <w:t>只可用于按照本手册试验系列</w:t>
      </w:r>
      <w:r>
        <w:rPr>
          <w:rFonts w:hint="eastAsia"/>
        </w:rPr>
        <w:t>2</w:t>
      </w:r>
      <w:r>
        <w:rPr>
          <w:rFonts w:hint="eastAsia"/>
        </w:rPr>
        <w:t>试验不显示爆炸特性的硝酸铵基化肥。</w:t>
      </w:r>
    </w:p>
    <w:p w:rsidR="005F261F" w:rsidRPr="00635562" w:rsidRDefault="005F261F" w:rsidP="00BB46D7">
      <w:pPr>
        <w:pStyle w:val="SingleTxtGC"/>
        <w:spacing w:after="180"/>
      </w:pPr>
      <w:r w:rsidRPr="00635562">
        <w:t>39.4.3</w:t>
      </w:r>
      <w:r w:rsidR="002D242D">
        <w:t xml:space="preserve">  </w:t>
      </w:r>
      <w:r>
        <w:rPr>
          <w:rFonts w:hint="eastAsia"/>
        </w:rPr>
        <w:t>对不能满足联合国编号</w:t>
      </w:r>
      <w:r w:rsidRPr="00635562">
        <w:t>2067</w:t>
      </w:r>
      <w:r>
        <w:rPr>
          <w:rFonts w:hint="eastAsia"/>
        </w:rPr>
        <w:t>分类要求的硝酸铵基化肥可划给第</w:t>
      </w:r>
      <w:r>
        <w:rPr>
          <w:rFonts w:hint="eastAsia"/>
        </w:rPr>
        <w:t>1</w:t>
      </w:r>
      <w:r>
        <w:rPr>
          <w:rFonts w:hint="eastAsia"/>
        </w:rPr>
        <w:t>类或第</w:t>
      </w:r>
      <w:r>
        <w:rPr>
          <w:rFonts w:hint="eastAsia"/>
        </w:rPr>
        <w:t>5</w:t>
      </w:r>
      <w:r>
        <w:rPr>
          <w:rFonts w:hint="eastAsia"/>
        </w:rPr>
        <w:t>类</w:t>
      </w:r>
      <w:r w:rsidRPr="00635562">
        <w:t>5.1</w:t>
      </w:r>
      <w:r>
        <w:rPr>
          <w:rFonts w:hint="eastAsia"/>
        </w:rPr>
        <w:t>项中的另一个合适的联合国编号，条件是需经验证表明适合运输并经主管部门批准。这一点举例而言可以是事故等情况下发生污染，化肥需要在经主管部门批准的某个适当的联合国编号</w:t>
      </w:r>
      <w:r>
        <w:t>(</w:t>
      </w:r>
      <w:r>
        <w:rPr>
          <w:rFonts w:hint="eastAsia"/>
        </w:rPr>
        <w:t>如第</w:t>
      </w:r>
      <w:r>
        <w:rPr>
          <w:rFonts w:hint="eastAsia"/>
        </w:rPr>
        <w:t>1</w:t>
      </w:r>
      <w:r>
        <w:rPr>
          <w:rFonts w:hint="eastAsia"/>
        </w:rPr>
        <w:t>类</w:t>
      </w:r>
      <w:r>
        <w:t>)</w:t>
      </w:r>
      <w:r>
        <w:rPr>
          <w:rFonts w:hint="eastAsia"/>
        </w:rPr>
        <w:t>之下运输。</w:t>
      </w:r>
    </w:p>
    <w:p w:rsidR="005F261F" w:rsidRPr="00635562" w:rsidRDefault="005F261F" w:rsidP="00BB46D7">
      <w:pPr>
        <w:pStyle w:val="SingleTxtGC"/>
        <w:spacing w:after="180"/>
      </w:pPr>
      <w:r w:rsidRPr="00635562">
        <w:t>39.4.4</w:t>
      </w:r>
      <w:r w:rsidR="002D242D">
        <w:t xml:space="preserve">  </w:t>
      </w:r>
      <w:r>
        <w:rPr>
          <w:rFonts w:hint="eastAsia"/>
        </w:rPr>
        <w:t>符合纳入第</w:t>
      </w:r>
      <w:r w:rsidRPr="00635562">
        <w:t>39.5</w:t>
      </w:r>
      <w:r>
        <w:rPr>
          <w:rFonts w:hint="eastAsia"/>
        </w:rPr>
        <w:t>所列爆炸品类的相关成分限制的</w:t>
      </w:r>
      <w:r w:rsidRPr="00312723">
        <w:rPr>
          <w:rFonts w:hint="eastAsia"/>
        </w:rPr>
        <w:t>硝酸铵基化肥</w:t>
      </w:r>
      <w:r>
        <w:rPr>
          <w:rFonts w:hint="eastAsia"/>
        </w:rPr>
        <w:t>应一律划入该类，不论按照本手册试验系列</w:t>
      </w:r>
      <w:r>
        <w:rPr>
          <w:rFonts w:hint="eastAsia"/>
        </w:rPr>
        <w:t>2</w:t>
      </w:r>
      <w:r>
        <w:rPr>
          <w:rFonts w:hint="eastAsia"/>
        </w:rPr>
        <w:t>进行试验的结果如何。</w:t>
      </w:r>
    </w:p>
    <w:p w:rsidR="005F261F" w:rsidRPr="00635562" w:rsidRDefault="005F261F" w:rsidP="00BB46D7">
      <w:pPr>
        <w:pStyle w:val="SingleTxtGC"/>
        <w:spacing w:after="180"/>
      </w:pPr>
      <w:r w:rsidRPr="00635562">
        <w:t>39.4.5</w:t>
      </w:r>
      <w:r w:rsidR="002D242D">
        <w:t xml:space="preserve">  </w:t>
      </w:r>
      <w:r>
        <w:rPr>
          <w:rFonts w:hint="eastAsia"/>
        </w:rPr>
        <w:t>符合划为第</w:t>
      </w:r>
      <w:r w:rsidRPr="00635562">
        <w:t>39.5</w:t>
      </w:r>
      <w:r>
        <w:rPr>
          <w:rFonts w:hint="eastAsia"/>
        </w:rPr>
        <w:t>所列氧化性固体的相关成分限制或按其他办法划为氧化性固体的</w:t>
      </w:r>
      <w:r w:rsidRPr="00312723">
        <w:rPr>
          <w:rFonts w:hint="eastAsia"/>
        </w:rPr>
        <w:t>硝酸铵基化肥</w:t>
      </w:r>
      <w:r>
        <w:rPr>
          <w:rFonts w:hint="eastAsia"/>
        </w:rPr>
        <w:t>，不免除根据本手册第</w:t>
      </w:r>
      <w:r>
        <w:rPr>
          <w:rFonts w:hint="eastAsia"/>
        </w:rPr>
        <w:t>34</w:t>
      </w:r>
      <w:r>
        <w:rPr>
          <w:rFonts w:hint="eastAsia"/>
        </w:rPr>
        <w:t>节所列试验</w:t>
      </w:r>
      <w:r w:rsidRPr="00635562">
        <w:t>O.1</w:t>
      </w:r>
      <w:r>
        <w:rPr>
          <w:rFonts w:hint="eastAsia"/>
        </w:rPr>
        <w:t>和</w:t>
      </w:r>
      <w:r>
        <w:rPr>
          <w:rFonts w:hint="eastAsia"/>
        </w:rPr>
        <w:t>/</w:t>
      </w:r>
      <w:r>
        <w:rPr>
          <w:rFonts w:hint="eastAsia"/>
        </w:rPr>
        <w:t>或</w:t>
      </w:r>
      <w:r w:rsidRPr="00635562">
        <w:t>O.3</w:t>
      </w:r>
      <w:r>
        <w:rPr>
          <w:rFonts w:hint="eastAsia"/>
        </w:rPr>
        <w:t>进行分类。另见本手册第</w:t>
      </w:r>
      <w:r>
        <w:rPr>
          <w:rFonts w:hint="eastAsia"/>
        </w:rPr>
        <w:t>34</w:t>
      </w:r>
      <w:r>
        <w:rPr>
          <w:rFonts w:hint="eastAsia"/>
        </w:rPr>
        <w:t>节第</w:t>
      </w:r>
      <w:r w:rsidRPr="00635562">
        <w:t>34.3.1</w:t>
      </w:r>
      <w:r>
        <w:rPr>
          <w:rFonts w:hint="eastAsia"/>
        </w:rPr>
        <w:t>段。</w:t>
      </w:r>
    </w:p>
    <w:p w:rsidR="005F261F" w:rsidRPr="00635562" w:rsidRDefault="005F261F" w:rsidP="00BB46D7">
      <w:pPr>
        <w:pStyle w:val="SingleTxtGC"/>
        <w:spacing w:after="180"/>
      </w:pPr>
      <w:r w:rsidRPr="00635562">
        <w:t>39.4.6</w:t>
      </w:r>
      <w:r w:rsidR="002D242D">
        <w:t xml:space="preserve">  </w:t>
      </w:r>
      <w:r>
        <w:rPr>
          <w:rFonts w:hint="eastAsia"/>
        </w:rPr>
        <w:t>含</w:t>
      </w:r>
      <w:r w:rsidRPr="00635562">
        <w:t>70%</w:t>
      </w:r>
      <w:r>
        <w:rPr>
          <w:rFonts w:hint="eastAsia"/>
        </w:rPr>
        <w:t>或更多硝酸铵的化肥不得含作为养分的</w:t>
      </w:r>
      <w:r w:rsidRPr="00920504">
        <w:rPr>
          <w:rFonts w:hint="eastAsia"/>
        </w:rPr>
        <w:t>硫酸铵</w:t>
      </w:r>
      <w:r>
        <w:rPr>
          <w:rFonts w:hint="eastAsia"/>
        </w:rPr>
        <w:t>，除非是硝酸铵含量低于</w:t>
      </w:r>
      <w:r>
        <w:rPr>
          <w:rFonts w:hint="eastAsia"/>
        </w:rPr>
        <w:t>90%</w:t>
      </w:r>
      <w:r>
        <w:rPr>
          <w:rFonts w:hint="eastAsia"/>
        </w:rPr>
        <w:t>和至少</w:t>
      </w:r>
      <w:r>
        <w:rPr>
          <w:rFonts w:hint="eastAsia"/>
        </w:rPr>
        <w:t>10%</w:t>
      </w:r>
      <w:r>
        <w:rPr>
          <w:rFonts w:hint="eastAsia"/>
        </w:rPr>
        <w:t>无机材料且不包括硝酸铵和</w:t>
      </w:r>
      <w:r w:rsidRPr="004F13DD">
        <w:rPr>
          <w:rFonts w:hint="eastAsia"/>
        </w:rPr>
        <w:t>硫酸铵</w:t>
      </w:r>
      <w:r>
        <w:rPr>
          <w:rFonts w:hint="eastAsia"/>
        </w:rPr>
        <w:t>的复合化肥。</w:t>
      </w:r>
    </w:p>
    <w:p w:rsidR="005F261F" w:rsidRPr="00635562" w:rsidRDefault="005F261F" w:rsidP="00BB46D7">
      <w:pPr>
        <w:pStyle w:val="SingleTxtGC"/>
        <w:spacing w:after="180"/>
      </w:pPr>
      <w:r w:rsidRPr="00635562">
        <w:t>39.4.7</w:t>
      </w:r>
      <w:r w:rsidR="002D242D">
        <w:t xml:space="preserve">  </w:t>
      </w:r>
      <w:r>
        <w:rPr>
          <w:rFonts w:hint="eastAsia"/>
        </w:rPr>
        <w:t>符合可能划入第</w:t>
      </w:r>
      <w:r>
        <w:rPr>
          <w:rFonts w:hint="eastAsia"/>
        </w:rPr>
        <w:t>9</w:t>
      </w:r>
      <w:r>
        <w:rPr>
          <w:rFonts w:hint="eastAsia"/>
        </w:rPr>
        <w:t>类运输的相关成分限制的复合化肥，应按照本手册第</w:t>
      </w:r>
      <w:r w:rsidRPr="00635562">
        <w:t>38.2.4</w:t>
      </w:r>
      <w:r>
        <w:rPr>
          <w:rFonts w:hint="eastAsia"/>
        </w:rPr>
        <w:t>段所列方法进行试验</w:t>
      </w:r>
      <w:r w:rsidRPr="00635562">
        <w:t>(</w:t>
      </w:r>
      <w:r>
        <w:rPr>
          <w:rFonts w:hint="eastAsia"/>
        </w:rPr>
        <w:t>试验</w:t>
      </w:r>
      <w:r w:rsidRPr="00635562">
        <w:t>S.1</w:t>
      </w:r>
      <w:r>
        <w:rPr>
          <w:rFonts w:hint="eastAsia"/>
        </w:rPr>
        <w:t>，</w:t>
      </w:r>
      <w:r w:rsidRPr="00E33DC2">
        <w:rPr>
          <w:rFonts w:hint="eastAsia"/>
        </w:rPr>
        <w:t>槽式试验</w:t>
      </w:r>
      <w:r w:rsidRPr="00635562">
        <w:t>)</w:t>
      </w:r>
      <w:r>
        <w:rPr>
          <w:rFonts w:hint="eastAsia"/>
        </w:rPr>
        <w:t>，并按照</w:t>
      </w:r>
      <w:r w:rsidRPr="00635562">
        <w:t>39.5</w:t>
      </w:r>
      <w:r>
        <w:rPr>
          <w:rFonts w:hint="eastAsia"/>
        </w:rPr>
        <w:t>所列标准进行分类。</w:t>
      </w:r>
    </w:p>
    <w:p w:rsidR="00BB46D7" w:rsidRDefault="00BB46D7" w:rsidP="00586079">
      <w:pPr>
        <w:pStyle w:val="SingleTxtGC"/>
        <w:rPr>
          <w:rFonts w:eastAsia="SimHei"/>
          <w:snapToGrid/>
          <w:sz w:val="22"/>
          <w:szCs w:val="22"/>
        </w:rPr>
      </w:pPr>
      <w:r>
        <w:br w:type="page"/>
      </w:r>
    </w:p>
    <w:p w:rsidR="00EE6AF1" w:rsidRDefault="00EE6AF1" w:rsidP="00BB46D7">
      <w:pPr>
        <w:pStyle w:val="H23GC"/>
      </w:pPr>
    </w:p>
    <w:p w:rsidR="005F261F" w:rsidRPr="00635562" w:rsidRDefault="005F261F" w:rsidP="00BB46D7">
      <w:pPr>
        <w:pStyle w:val="H23GC"/>
      </w:pPr>
      <w:r w:rsidRPr="00635562">
        <w:tab/>
      </w:r>
      <w:r w:rsidRPr="00635562">
        <w:tab/>
        <w:t>39.5</w:t>
      </w:r>
      <w:r w:rsidR="007910FE">
        <w:t xml:space="preserve">  </w:t>
      </w:r>
      <w:r>
        <w:rPr>
          <w:rFonts w:hint="eastAsia"/>
        </w:rPr>
        <w:t>分类标准</w:t>
      </w:r>
    </w:p>
    <w:p w:rsidR="005F261F" w:rsidRPr="00635562" w:rsidRDefault="005F261F" w:rsidP="00BB46D7">
      <w:pPr>
        <w:pStyle w:val="SingleTxtGC"/>
        <w:keepNext/>
        <w:keepLines/>
        <w:rPr>
          <w:b/>
        </w:rPr>
      </w:pPr>
      <w:r w:rsidRPr="00635562">
        <w:t>39.5.1</w:t>
      </w:r>
      <w:r w:rsidR="007910FE">
        <w:t xml:space="preserve">  </w:t>
      </w:r>
      <w:r w:rsidRPr="00D802C3">
        <w:rPr>
          <w:rFonts w:hint="eastAsia"/>
        </w:rPr>
        <w:t>硝酸铵基化肥</w:t>
      </w:r>
      <w:r>
        <w:rPr>
          <w:rFonts w:hint="eastAsia"/>
        </w:rPr>
        <w:t>应按照如下流程图进行分类。</w:t>
      </w:r>
    </w:p>
    <w:p w:rsidR="005F261F" w:rsidRPr="00A16440" w:rsidRDefault="006A6A2D" w:rsidP="00BB46D7">
      <w:pPr>
        <w:pStyle w:val="H23GC"/>
        <w:rPr>
          <w:lang w:val="en-GB"/>
        </w:rPr>
      </w:pPr>
      <w:r>
        <w:rPr>
          <w:noProof/>
          <w:lang w:eastAsia="en-US"/>
        </w:rPr>
        <mc:AlternateContent>
          <mc:Choice Requires="wpg">
            <w:drawing>
              <wp:anchor distT="0" distB="0" distL="114300" distR="114300" simplePos="0" relativeHeight="251655168" behindDoc="0" locked="0" layoutInCell="1" allowOverlap="1">
                <wp:simplePos x="0" y="0"/>
                <wp:positionH relativeFrom="column">
                  <wp:posOffset>716280</wp:posOffset>
                </wp:positionH>
                <wp:positionV relativeFrom="paragraph">
                  <wp:posOffset>389255</wp:posOffset>
                </wp:positionV>
                <wp:extent cx="4467225" cy="4271645"/>
                <wp:effectExtent l="0" t="0" r="9525" b="14605"/>
                <wp:wrapTopAndBottom/>
                <wp:docPr id="35" name="组合 35"/>
                <wp:cNvGraphicFramePr/>
                <a:graphic xmlns:a="http://schemas.openxmlformats.org/drawingml/2006/main">
                  <a:graphicData uri="http://schemas.microsoft.com/office/word/2010/wordprocessingGroup">
                    <wpg:wgp>
                      <wpg:cNvGrpSpPr/>
                      <wpg:grpSpPr>
                        <a:xfrm>
                          <a:off x="0" y="0"/>
                          <a:ext cx="4467225" cy="4271645"/>
                          <a:chOff x="0" y="0"/>
                          <a:chExt cx="4467225" cy="4274598"/>
                        </a:xfrm>
                      </wpg:grpSpPr>
                      <pic:pic xmlns:pic="http://schemas.openxmlformats.org/drawingml/2006/picture">
                        <pic:nvPicPr>
                          <pic:cNvPr id="5" name="Рисунок 5" descr="G:\Fig39 1 a.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0795"/>
                            <a:ext cx="4467225" cy="4243705"/>
                          </a:xfrm>
                          <a:prstGeom prst="rect">
                            <a:avLst/>
                          </a:prstGeom>
                          <a:noFill/>
                          <a:ln>
                            <a:noFill/>
                          </a:ln>
                        </pic:spPr>
                      </pic:pic>
                      <wps:wsp>
                        <wps:cNvPr id="6" name="文本框 6"/>
                        <wps:cNvSpPr txBox="1"/>
                        <wps:spPr>
                          <a:xfrm>
                            <a:off x="190500" y="164820"/>
                            <a:ext cx="927100" cy="298450"/>
                          </a:xfrm>
                          <a:prstGeom prst="rect">
                            <a:avLst/>
                          </a:prstGeom>
                          <a:noFill/>
                          <a:ln w="6350">
                            <a:noFill/>
                          </a:ln>
                        </wps:spPr>
                        <wps:txbx>
                          <w:txbxContent>
                            <w:p w:rsidR="00211183" w:rsidRPr="00520923" w:rsidRDefault="00211183" w:rsidP="005C4EDA">
                              <w:pPr>
                                <w:spacing w:line="240" w:lineRule="exact"/>
                                <w:jc w:val="center"/>
                                <w:rPr>
                                  <w:sz w:val="15"/>
                                  <w:szCs w:val="15"/>
                                </w:rPr>
                              </w:pPr>
                              <w:r w:rsidRPr="00520923">
                                <w:rPr>
                                  <w:rFonts w:hint="eastAsia"/>
                                  <w:sz w:val="15"/>
                                  <w:szCs w:val="15"/>
                                </w:rPr>
                                <w:t>待分类的化肥</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s:wsp>
                        <wps:cNvPr id="7" name="文本框 7"/>
                        <wps:cNvSpPr txBox="1"/>
                        <wps:spPr>
                          <a:xfrm>
                            <a:off x="222250" y="975248"/>
                            <a:ext cx="844550" cy="438150"/>
                          </a:xfrm>
                          <a:prstGeom prst="rect">
                            <a:avLst/>
                          </a:prstGeom>
                          <a:noFill/>
                          <a:ln w="6350">
                            <a:noFill/>
                          </a:ln>
                        </wps:spPr>
                        <wps:txbx>
                          <w:txbxContent>
                            <w:p w:rsidR="00211183" w:rsidRPr="00520923" w:rsidRDefault="00211183" w:rsidP="005E6404">
                              <w:pPr>
                                <w:spacing w:line="240" w:lineRule="exact"/>
                                <w:jc w:val="center"/>
                                <w:rPr>
                                  <w:sz w:val="15"/>
                                  <w:szCs w:val="15"/>
                                </w:rPr>
                              </w:pPr>
                              <w:r w:rsidRPr="00520923">
                                <w:rPr>
                                  <w:rFonts w:hint="eastAsia"/>
                                  <w:sz w:val="15"/>
                                  <w:szCs w:val="15"/>
                                </w:rPr>
                                <w:t>硝酸铵含量</w:t>
                              </w:r>
                              <w:r>
                                <w:rPr>
                                  <w:sz w:val="15"/>
                                  <w:szCs w:val="15"/>
                                </w:rPr>
                                <w:br/>
                              </w:r>
                              <w:r w:rsidRPr="00520923">
                                <w:rPr>
                                  <w:rFonts w:hint="eastAsia"/>
                                  <w:sz w:val="15"/>
                                  <w:szCs w:val="15"/>
                                </w:rPr>
                                <w:t>是否</w:t>
                              </w:r>
                              <w:r w:rsidRPr="00520923">
                                <w:rPr>
                                  <w:rFonts w:hint="cs"/>
                                  <w:sz w:val="15"/>
                                  <w:szCs w:val="15"/>
                                </w:rPr>
                                <w:t>≥</w:t>
                              </w:r>
                              <w:r w:rsidRPr="00520923">
                                <w:rPr>
                                  <w:rFonts w:hint="eastAsia"/>
                                  <w:sz w:val="15"/>
                                  <w:szCs w:val="15"/>
                                </w:rPr>
                                <w:t>90%</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s:wsp>
                        <wps:cNvPr id="8" name="文本框 8"/>
                        <wps:cNvSpPr txBox="1"/>
                        <wps:spPr>
                          <a:xfrm>
                            <a:off x="1592524" y="862274"/>
                            <a:ext cx="1225550" cy="596900"/>
                          </a:xfrm>
                          <a:prstGeom prst="rect">
                            <a:avLst/>
                          </a:prstGeom>
                          <a:noFill/>
                          <a:ln w="6350">
                            <a:noFill/>
                          </a:ln>
                        </wps:spPr>
                        <wps:txbx>
                          <w:txbxContent>
                            <w:p w:rsidR="00211183" w:rsidRPr="001E7030" w:rsidRDefault="00211183" w:rsidP="001E7030">
                              <w:pPr>
                                <w:tabs>
                                  <w:tab w:val="clear" w:pos="431"/>
                                </w:tabs>
                                <w:spacing w:line="240" w:lineRule="exact"/>
                                <w:ind w:left="-84" w:right="-106"/>
                                <w:jc w:val="center"/>
                                <w:rPr>
                                  <w:sz w:val="15"/>
                                  <w:szCs w:val="15"/>
                                </w:rPr>
                              </w:pPr>
                              <w:r w:rsidRPr="001E7030">
                                <w:rPr>
                                  <w:rFonts w:hint="eastAsia"/>
                                  <w:sz w:val="15"/>
                                  <w:szCs w:val="15"/>
                                </w:rPr>
                                <w:t>是否含有任何数量</w:t>
                              </w:r>
                              <w:r>
                                <w:rPr>
                                  <w:sz w:val="15"/>
                                  <w:szCs w:val="15"/>
                                </w:rPr>
                                <w:br/>
                              </w:r>
                              <w:r w:rsidRPr="001E7030">
                                <w:rPr>
                                  <w:rFonts w:hint="eastAsia"/>
                                  <w:sz w:val="15"/>
                                  <w:szCs w:val="15"/>
                                </w:rPr>
                                <w:t>可对硝酸铵产生负面影响的</w:t>
                              </w:r>
                              <w:r>
                                <w:rPr>
                                  <w:sz w:val="15"/>
                                  <w:szCs w:val="15"/>
                                </w:rPr>
                                <w:br/>
                              </w:r>
                              <w:r w:rsidRPr="001E7030">
                                <w:rPr>
                                  <w:rFonts w:hint="eastAsia"/>
                                  <w:sz w:val="15"/>
                                  <w:szCs w:val="15"/>
                                </w:rPr>
                                <w:t>不适宜材料？</w:t>
                              </w:r>
                              <w:r w:rsidRPr="001E7030">
                                <w:rPr>
                                  <w:sz w:val="15"/>
                                  <w:szCs w:val="15"/>
                                </w:rPr>
                                <w:t>(</w:t>
                              </w:r>
                              <w:r w:rsidRPr="001E7030">
                                <w:rPr>
                                  <w:rFonts w:hint="eastAsia"/>
                                  <w:sz w:val="15"/>
                                  <w:szCs w:val="15"/>
                                </w:rPr>
                                <w:t>见</w:t>
                              </w:r>
                              <w:r w:rsidRPr="001E7030">
                                <w:rPr>
                                  <w:sz w:val="15"/>
                                  <w:szCs w:val="15"/>
                                </w:rPr>
                                <w:t>39.3.5)</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s:wsp>
                        <wps:cNvPr id="10" name="文本框 10"/>
                        <wps:cNvSpPr txBox="1"/>
                        <wps:spPr>
                          <a:xfrm>
                            <a:off x="3217078" y="1036096"/>
                            <a:ext cx="1162050" cy="273050"/>
                          </a:xfrm>
                          <a:prstGeom prst="rect">
                            <a:avLst/>
                          </a:prstGeom>
                          <a:noFill/>
                          <a:ln w="6350">
                            <a:noFill/>
                          </a:ln>
                        </wps:spPr>
                        <wps:txbx>
                          <w:txbxContent>
                            <w:p w:rsidR="00211183" w:rsidRPr="001B5A1F" w:rsidRDefault="00211183" w:rsidP="00932D8F">
                              <w:pPr>
                                <w:spacing w:line="200" w:lineRule="exact"/>
                                <w:ind w:left="-154"/>
                                <w:jc w:val="center"/>
                                <w:rPr>
                                  <w:sz w:val="15"/>
                                  <w:szCs w:val="15"/>
                                </w:rPr>
                              </w:pPr>
                              <w:r w:rsidRPr="001B5A1F">
                                <w:rPr>
                                  <w:rFonts w:hint="eastAsia"/>
                                  <w:sz w:val="15"/>
                                  <w:szCs w:val="15"/>
                                </w:rPr>
                                <w:t>不在联合国编号</w:t>
                              </w:r>
                              <w:r w:rsidRPr="001B5A1F">
                                <w:rPr>
                                  <w:rFonts w:hint="eastAsia"/>
                                  <w:sz w:val="15"/>
                                  <w:szCs w:val="15"/>
                                </w:rPr>
                                <w:t>2067</w:t>
                              </w:r>
                              <w:r w:rsidRPr="001B5A1F">
                                <w:rPr>
                                  <w:rFonts w:hint="eastAsia"/>
                                  <w:sz w:val="15"/>
                                  <w:szCs w:val="15"/>
                                </w:rPr>
                                <w:t>成分</w:t>
                              </w:r>
                              <w:r>
                                <w:rPr>
                                  <w:sz w:val="15"/>
                                  <w:szCs w:val="15"/>
                                </w:rPr>
                                <w:br/>
                              </w:r>
                              <w:r w:rsidRPr="001B5A1F">
                                <w:rPr>
                                  <w:rFonts w:hint="eastAsia"/>
                                  <w:sz w:val="15"/>
                                  <w:szCs w:val="15"/>
                                </w:rPr>
                                <w:t>限制范围内</w:t>
                              </w:r>
                              <w:r w:rsidRPr="001B5A1F">
                                <w:rPr>
                                  <w:sz w:val="15"/>
                                  <w:szCs w:val="15"/>
                                </w:rPr>
                                <w:t>(</w:t>
                              </w:r>
                              <w:r w:rsidRPr="001B5A1F">
                                <w:rPr>
                                  <w:rFonts w:hint="eastAsia"/>
                                  <w:sz w:val="15"/>
                                  <w:szCs w:val="15"/>
                                </w:rPr>
                                <w:t>见</w:t>
                              </w:r>
                              <w:r w:rsidRPr="001B5A1F">
                                <w:rPr>
                                  <w:sz w:val="15"/>
                                  <w:szCs w:val="15"/>
                                </w:rPr>
                                <w:t>39.</w:t>
                              </w:r>
                              <w:r w:rsidRPr="001B5A1F">
                                <w:rPr>
                                  <w:rFonts w:hint="eastAsia"/>
                                  <w:sz w:val="15"/>
                                  <w:szCs w:val="15"/>
                                </w:rPr>
                                <w:t>4</w:t>
                              </w:r>
                              <w:r w:rsidRPr="001B5A1F">
                                <w:rPr>
                                  <w:sz w:val="15"/>
                                  <w:szCs w:val="15"/>
                                </w:rPr>
                                <w:t>.</w:t>
                              </w:r>
                              <w:r w:rsidRPr="001B5A1F">
                                <w:rPr>
                                  <w:rFonts w:hint="eastAsia"/>
                                  <w:sz w:val="15"/>
                                  <w:szCs w:val="15"/>
                                </w:rPr>
                                <w:t>3</w:t>
                              </w:r>
                              <w:r w:rsidRPr="001B5A1F">
                                <w:rPr>
                                  <w:sz w:val="15"/>
                                  <w:szCs w:val="15"/>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1" name="文本框 11"/>
                        <wps:cNvSpPr txBox="1"/>
                        <wps:spPr>
                          <a:xfrm>
                            <a:off x="1670050" y="2146300"/>
                            <a:ext cx="1130300" cy="412750"/>
                          </a:xfrm>
                          <a:prstGeom prst="rect">
                            <a:avLst/>
                          </a:prstGeom>
                          <a:noFill/>
                          <a:ln w="6350">
                            <a:noFill/>
                          </a:ln>
                        </wps:spPr>
                        <wps:txbx>
                          <w:txbxContent>
                            <w:p w:rsidR="00211183" w:rsidRPr="00C15828" w:rsidRDefault="00211183" w:rsidP="00932D8F">
                              <w:pPr>
                                <w:spacing w:line="200" w:lineRule="exact"/>
                                <w:ind w:left="-154"/>
                                <w:jc w:val="center"/>
                                <w:rPr>
                                  <w:sz w:val="15"/>
                                  <w:szCs w:val="15"/>
                                </w:rPr>
                              </w:pPr>
                              <w:r w:rsidRPr="00C15828">
                                <w:rPr>
                                  <w:rFonts w:hint="eastAsia"/>
                                  <w:sz w:val="15"/>
                                  <w:szCs w:val="15"/>
                                </w:rPr>
                                <w:t>是否含有</w:t>
                              </w:r>
                              <w:r w:rsidRPr="00C15828">
                                <w:rPr>
                                  <w:rFonts w:hint="cs"/>
                                  <w:sz w:val="15"/>
                                  <w:szCs w:val="15"/>
                                </w:rPr>
                                <w:t>&gt;</w:t>
                              </w:r>
                              <w:r w:rsidRPr="00C15828">
                                <w:rPr>
                                  <w:rFonts w:hint="eastAsia"/>
                                  <w:sz w:val="15"/>
                                  <w:szCs w:val="15"/>
                                </w:rPr>
                                <w:t xml:space="preserve"> </w:t>
                              </w:r>
                              <w:r w:rsidRPr="00C15828">
                                <w:rPr>
                                  <w:sz w:val="15"/>
                                  <w:szCs w:val="15"/>
                                </w:rPr>
                                <w:t>0.2</w:t>
                              </w:r>
                              <w:r w:rsidRPr="00C15828">
                                <w:rPr>
                                  <w:rFonts w:hint="eastAsia"/>
                                  <w:sz w:val="15"/>
                                  <w:szCs w:val="15"/>
                                </w:rPr>
                                <w:t>%</w:t>
                              </w:r>
                              <w:r>
                                <w:rPr>
                                  <w:sz w:val="15"/>
                                  <w:szCs w:val="15"/>
                                </w:rPr>
                                <w:br/>
                              </w:r>
                              <w:r w:rsidRPr="00C15828">
                                <w:rPr>
                                  <w:rFonts w:hint="eastAsia"/>
                                  <w:sz w:val="15"/>
                                  <w:szCs w:val="15"/>
                                </w:rPr>
                                <w:t>可燃物质？</w:t>
                              </w:r>
                              <w:r>
                                <w:rPr>
                                  <w:sz w:val="15"/>
                                  <w:szCs w:val="15"/>
                                </w:rPr>
                                <w:br/>
                              </w:r>
                              <w:r w:rsidRPr="00C15828">
                                <w:rPr>
                                  <w:sz w:val="15"/>
                                  <w:szCs w:val="15"/>
                                </w:rPr>
                                <w:t>(</w:t>
                              </w:r>
                              <w:r w:rsidRPr="00C15828">
                                <w:rPr>
                                  <w:rFonts w:hint="eastAsia"/>
                                  <w:sz w:val="15"/>
                                  <w:szCs w:val="15"/>
                                </w:rPr>
                                <w:t>见</w:t>
                              </w:r>
                              <w:r w:rsidRPr="00C15828">
                                <w:rPr>
                                  <w:sz w:val="15"/>
                                  <w:szCs w:val="15"/>
                                </w:rPr>
                                <w:t>39.</w:t>
                              </w:r>
                              <w:r w:rsidRPr="00C15828">
                                <w:rPr>
                                  <w:rFonts w:hint="eastAsia"/>
                                  <w:sz w:val="15"/>
                                  <w:szCs w:val="15"/>
                                </w:rPr>
                                <w:t>3</w:t>
                              </w:r>
                              <w:r w:rsidRPr="00C15828">
                                <w:rPr>
                                  <w:sz w:val="15"/>
                                  <w:szCs w:val="15"/>
                                </w:rPr>
                                <w:t>.</w:t>
                              </w:r>
                              <w:r w:rsidRPr="00C15828">
                                <w:rPr>
                                  <w:rFonts w:hint="eastAsia"/>
                                  <w:sz w:val="15"/>
                                  <w:szCs w:val="15"/>
                                </w:rPr>
                                <w:t>4</w:t>
                              </w:r>
                              <w:r w:rsidRPr="00C15828">
                                <w:rPr>
                                  <w:sz w:val="15"/>
                                  <w:szCs w:val="15"/>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2" name="文本框 12"/>
                        <wps:cNvSpPr txBox="1"/>
                        <wps:spPr>
                          <a:xfrm>
                            <a:off x="3213100" y="2175398"/>
                            <a:ext cx="1178560" cy="285750"/>
                          </a:xfrm>
                          <a:prstGeom prst="rect">
                            <a:avLst/>
                          </a:prstGeom>
                          <a:noFill/>
                          <a:ln w="6350">
                            <a:noFill/>
                          </a:ln>
                        </wps:spPr>
                        <wps:txbx>
                          <w:txbxContent>
                            <w:p w:rsidR="00211183" w:rsidRPr="00A707FE" w:rsidRDefault="00211183" w:rsidP="00B04567">
                              <w:pPr>
                                <w:spacing w:line="200" w:lineRule="exact"/>
                                <w:ind w:left="-84"/>
                                <w:jc w:val="center"/>
                                <w:rPr>
                                  <w:sz w:val="15"/>
                                  <w:szCs w:val="15"/>
                                </w:rPr>
                              </w:pPr>
                              <w:r w:rsidRPr="00A707FE">
                                <w:rPr>
                                  <w:rFonts w:hint="eastAsia"/>
                                  <w:sz w:val="15"/>
                                  <w:szCs w:val="15"/>
                                </w:rPr>
                                <w:t>不在联合国编号</w:t>
                              </w:r>
                              <w:r w:rsidRPr="00A707FE">
                                <w:rPr>
                                  <w:rFonts w:hint="eastAsia"/>
                                  <w:sz w:val="15"/>
                                  <w:szCs w:val="15"/>
                                </w:rPr>
                                <w:t>2067</w:t>
                              </w:r>
                              <w:r w:rsidRPr="00A707FE">
                                <w:rPr>
                                  <w:rFonts w:hint="eastAsia"/>
                                  <w:sz w:val="15"/>
                                  <w:szCs w:val="15"/>
                                </w:rPr>
                                <w:t>成分</w:t>
                              </w:r>
                              <w:r>
                                <w:rPr>
                                  <w:sz w:val="15"/>
                                  <w:szCs w:val="15"/>
                                </w:rPr>
                                <w:br/>
                              </w:r>
                              <w:r w:rsidRPr="00A707FE">
                                <w:rPr>
                                  <w:rFonts w:hint="eastAsia"/>
                                  <w:sz w:val="15"/>
                                  <w:szCs w:val="15"/>
                                </w:rPr>
                                <w:t>限制范围内</w:t>
                              </w:r>
                              <w:r w:rsidRPr="00A707FE">
                                <w:rPr>
                                  <w:sz w:val="15"/>
                                  <w:szCs w:val="15"/>
                                </w:rPr>
                                <w:t>(</w:t>
                              </w:r>
                              <w:r w:rsidRPr="00A707FE">
                                <w:rPr>
                                  <w:rFonts w:hint="eastAsia"/>
                                  <w:sz w:val="15"/>
                                  <w:szCs w:val="15"/>
                                </w:rPr>
                                <w:t>见</w:t>
                              </w:r>
                              <w:r w:rsidRPr="00A707FE">
                                <w:rPr>
                                  <w:sz w:val="15"/>
                                  <w:szCs w:val="15"/>
                                </w:rPr>
                                <w:t>39.</w:t>
                              </w:r>
                              <w:r w:rsidRPr="00A707FE">
                                <w:rPr>
                                  <w:rFonts w:hint="eastAsia"/>
                                  <w:sz w:val="15"/>
                                  <w:szCs w:val="15"/>
                                </w:rPr>
                                <w:t>4</w:t>
                              </w:r>
                              <w:r w:rsidRPr="00A707FE">
                                <w:rPr>
                                  <w:sz w:val="15"/>
                                  <w:szCs w:val="15"/>
                                </w:rPr>
                                <w:t>.</w:t>
                              </w:r>
                              <w:r w:rsidRPr="00A707FE">
                                <w:rPr>
                                  <w:rFonts w:hint="eastAsia"/>
                                  <w:sz w:val="15"/>
                                  <w:szCs w:val="15"/>
                                </w:rPr>
                                <w:t>4</w:t>
                              </w:r>
                              <w:r w:rsidRPr="00A707FE">
                                <w:rPr>
                                  <w:sz w:val="15"/>
                                  <w:szCs w:val="15"/>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3" name="文本框 13"/>
                        <wps:cNvSpPr txBox="1"/>
                        <wps:spPr>
                          <a:xfrm>
                            <a:off x="1619250" y="3124200"/>
                            <a:ext cx="1178560" cy="431800"/>
                          </a:xfrm>
                          <a:prstGeom prst="rect">
                            <a:avLst/>
                          </a:prstGeom>
                          <a:noFill/>
                          <a:ln w="6350">
                            <a:noFill/>
                          </a:ln>
                        </wps:spPr>
                        <wps:txbx>
                          <w:txbxContent>
                            <w:p w:rsidR="00211183" w:rsidRPr="00461FE3" w:rsidRDefault="00211183" w:rsidP="00B04567">
                              <w:pPr>
                                <w:spacing w:line="200" w:lineRule="exact"/>
                                <w:ind w:left="-84"/>
                                <w:jc w:val="center"/>
                                <w:rPr>
                                  <w:sz w:val="15"/>
                                  <w:szCs w:val="15"/>
                                </w:rPr>
                              </w:pPr>
                              <w:r w:rsidRPr="00461FE3">
                                <w:rPr>
                                  <w:rFonts w:hint="eastAsia"/>
                                  <w:sz w:val="15"/>
                                  <w:szCs w:val="15"/>
                                </w:rPr>
                                <w:t>是否含有</w:t>
                              </w:r>
                              <w:r w:rsidRPr="00461FE3">
                                <w:rPr>
                                  <w:rFonts w:hint="cs"/>
                                  <w:sz w:val="15"/>
                                  <w:szCs w:val="15"/>
                                </w:rPr>
                                <w:t>&gt;</w:t>
                              </w:r>
                              <w:r w:rsidRPr="00461FE3">
                                <w:rPr>
                                  <w:rFonts w:hint="eastAsia"/>
                                  <w:sz w:val="15"/>
                                  <w:szCs w:val="15"/>
                                </w:rPr>
                                <w:t xml:space="preserve"> 5%</w:t>
                              </w:r>
                              <w:r>
                                <w:rPr>
                                  <w:sz w:val="15"/>
                                  <w:szCs w:val="15"/>
                                </w:rPr>
                                <w:br/>
                              </w:r>
                              <w:r w:rsidRPr="00461FE3">
                                <w:rPr>
                                  <w:rFonts w:hint="eastAsia"/>
                                  <w:sz w:val="15"/>
                                  <w:szCs w:val="15"/>
                                </w:rPr>
                                <w:t>硫酸铵？</w:t>
                              </w:r>
                              <w:r>
                                <w:rPr>
                                  <w:sz w:val="15"/>
                                  <w:szCs w:val="15"/>
                                </w:rPr>
                                <w:br/>
                              </w:r>
                              <w:r w:rsidRPr="00461FE3">
                                <w:rPr>
                                  <w:sz w:val="15"/>
                                  <w:szCs w:val="15"/>
                                </w:rPr>
                                <w:t>(</w:t>
                              </w:r>
                              <w:r w:rsidRPr="00461FE3">
                                <w:rPr>
                                  <w:rFonts w:hint="eastAsia"/>
                                  <w:sz w:val="15"/>
                                  <w:szCs w:val="15"/>
                                </w:rPr>
                                <w:t>见</w:t>
                              </w:r>
                              <w:r w:rsidRPr="00461FE3">
                                <w:rPr>
                                  <w:sz w:val="15"/>
                                  <w:szCs w:val="15"/>
                                </w:rPr>
                                <w:t>39.</w:t>
                              </w:r>
                              <w:r w:rsidRPr="00461FE3">
                                <w:rPr>
                                  <w:rFonts w:hint="eastAsia"/>
                                  <w:sz w:val="15"/>
                                  <w:szCs w:val="15"/>
                                </w:rPr>
                                <w:t>4</w:t>
                              </w:r>
                              <w:r w:rsidRPr="00461FE3">
                                <w:rPr>
                                  <w:sz w:val="15"/>
                                  <w:szCs w:val="15"/>
                                </w:rPr>
                                <w:t>.</w:t>
                              </w:r>
                              <w:r w:rsidRPr="00461FE3">
                                <w:rPr>
                                  <w:rFonts w:hint="eastAsia"/>
                                  <w:sz w:val="15"/>
                                  <w:szCs w:val="15"/>
                                </w:rPr>
                                <w:t>6</w:t>
                              </w:r>
                              <w:r w:rsidRPr="00461FE3">
                                <w:rPr>
                                  <w:sz w:val="15"/>
                                  <w:szCs w:val="15"/>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4" name="文本框 14"/>
                        <wps:cNvSpPr txBox="1"/>
                        <wps:spPr>
                          <a:xfrm>
                            <a:off x="3225800" y="3165998"/>
                            <a:ext cx="1178560" cy="317500"/>
                          </a:xfrm>
                          <a:prstGeom prst="rect">
                            <a:avLst/>
                          </a:prstGeom>
                          <a:noFill/>
                          <a:ln w="6350">
                            <a:noFill/>
                          </a:ln>
                        </wps:spPr>
                        <wps:txbx>
                          <w:txbxContent>
                            <w:p w:rsidR="00211183" w:rsidRPr="00586838" w:rsidRDefault="00211183" w:rsidP="00586838">
                              <w:pPr>
                                <w:spacing w:line="240" w:lineRule="exact"/>
                                <w:ind w:left="-85"/>
                                <w:jc w:val="center"/>
                                <w:rPr>
                                  <w:sz w:val="15"/>
                                  <w:szCs w:val="15"/>
                                </w:rPr>
                              </w:pPr>
                              <w:r w:rsidRPr="00586838">
                                <w:rPr>
                                  <w:rFonts w:hint="eastAsia"/>
                                  <w:sz w:val="15"/>
                                  <w:szCs w:val="15"/>
                                </w:rPr>
                                <w:t>不在联合国编号</w:t>
                              </w:r>
                              <w:r w:rsidRPr="00586838">
                                <w:rPr>
                                  <w:rFonts w:hint="eastAsia"/>
                                  <w:sz w:val="15"/>
                                  <w:szCs w:val="15"/>
                                </w:rPr>
                                <w:t>2067</w:t>
                              </w:r>
                              <w:r w:rsidRPr="00586838">
                                <w:rPr>
                                  <w:rFonts w:hint="eastAsia"/>
                                  <w:sz w:val="15"/>
                                  <w:szCs w:val="15"/>
                                </w:rPr>
                                <w:t>成分</w:t>
                              </w:r>
                              <w:r>
                                <w:rPr>
                                  <w:sz w:val="15"/>
                                  <w:szCs w:val="15"/>
                                </w:rPr>
                                <w:br/>
                              </w:r>
                              <w:r w:rsidRPr="00586838">
                                <w:rPr>
                                  <w:rFonts w:hint="eastAsia"/>
                                  <w:sz w:val="15"/>
                                  <w:szCs w:val="15"/>
                                </w:rPr>
                                <w:t>限制范围内</w:t>
                              </w:r>
                              <w:r w:rsidRPr="00586838">
                                <w:rPr>
                                  <w:sz w:val="15"/>
                                  <w:szCs w:val="15"/>
                                </w:rPr>
                                <w:t>(</w:t>
                              </w:r>
                              <w:r w:rsidRPr="00586838">
                                <w:rPr>
                                  <w:rFonts w:hint="eastAsia"/>
                                  <w:sz w:val="15"/>
                                  <w:szCs w:val="15"/>
                                </w:rPr>
                                <w:t>见</w:t>
                              </w:r>
                              <w:r w:rsidRPr="00586838">
                                <w:rPr>
                                  <w:sz w:val="15"/>
                                  <w:szCs w:val="15"/>
                                </w:rPr>
                                <w:t>39.</w:t>
                              </w:r>
                              <w:r w:rsidRPr="00586838">
                                <w:rPr>
                                  <w:rFonts w:hint="eastAsia"/>
                                  <w:sz w:val="15"/>
                                  <w:szCs w:val="15"/>
                                </w:rPr>
                                <w:t>4</w:t>
                              </w:r>
                              <w:r w:rsidRPr="00586838">
                                <w:rPr>
                                  <w:sz w:val="15"/>
                                  <w:szCs w:val="15"/>
                                </w:rPr>
                                <w:t>.</w:t>
                              </w:r>
                              <w:r w:rsidRPr="00586838">
                                <w:rPr>
                                  <w:rFonts w:hint="eastAsia"/>
                                  <w:sz w:val="15"/>
                                  <w:szCs w:val="15"/>
                                </w:rPr>
                                <w:t>3</w:t>
                              </w:r>
                              <w:r w:rsidRPr="00586838">
                                <w:rPr>
                                  <w:sz w:val="15"/>
                                  <w:szCs w:val="15"/>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9" name="文本框 19"/>
                        <wps:cNvSpPr txBox="1"/>
                        <wps:spPr>
                          <a:xfrm>
                            <a:off x="279400" y="3968750"/>
                            <a:ext cx="781050" cy="196850"/>
                          </a:xfrm>
                          <a:prstGeom prst="rect">
                            <a:avLst/>
                          </a:prstGeom>
                          <a:noFill/>
                          <a:ln w="6350">
                            <a:noFill/>
                          </a:ln>
                        </wps:spPr>
                        <wps:txbx>
                          <w:txbxContent>
                            <w:p w:rsidR="00211183" w:rsidRPr="00AA739B" w:rsidRDefault="00211183" w:rsidP="0093487A">
                              <w:pPr>
                                <w:spacing w:before="40" w:line="200" w:lineRule="exact"/>
                                <w:ind w:left="-85"/>
                                <w:jc w:val="center"/>
                                <w:rPr>
                                  <w:sz w:val="15"/>
                                  <w:szCs w:val="15"/>
                                </w:rPr>
                              </w:pPr>
                              <w:r w:rsidRPr="00AA739B">
                                <w:rPr>
                                  <w:rFonts w:hint="eastAsia"/>
                                  <w:sz w:val="15"/>
                                  <w:szCs w:val="15"/>
                                </w:rPr>
                                <w:t>下接图</w:t>
                              </w:r>
                              <w:r w:rsidRPr="00AA739B">
                                <w:rPr>
                                  <w:rFonts w:hint="eastAsia"/>
                                  <w:sz w:val="15"/>
                                  <w:szCs w:val="15"/>
                                </w:rPr>
                                <w:t>39</w:t>
                              </w:r>
                              <w:r w:rsidRPr="00AA739B">
                                <w:rPr>
                                  <w:sz w:val="15"/>
                                  <w:szCs w:val="15"/>
                                </w:rPr>
                                <w:t>.1(b)</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8" name="文本框 18"/>
                        <wps:cNvSpPr txBox="1"/>
                        <wps:spPr>
                          <a:xfrm>
                            <a:off x="1638300" y="3957098"/>
                            <a:ext cx="1178560" cy="317500"/>
                          </a:xfrm>
                          <a:prstGeom prst="rect">
                            <a:avLst/>
                          </a:prstGeom>
                          <a:noFill/>
                          <a:ln w="6350">
                            <a:noFill/>
                          </a:ln>
                        </wps:spPr>
                        <wps:txbx>
                          <w:txbxContent>
                            <w:p w:rsidR="00211183" w:rsidRPr="00D51BAE" w:rsidRDefault="00211183" w:rsidP="0093487A">
                              <w:pPr>
                                <w:spacing w:before="40" w:line="160" w:lineRule="exact"/>
                                <w:ind w:left="-85"/>
                                <w:jc w:val="center"/>
                                <w:rPr>
                                  <w:sz w:val="15"/>
                                  <w:szCs w:val="15"/>
                                </w:rPr>
                              </w:pPr>
                              <w:r w:rsidRPr="00D51BAE">
                                <w:rPr>
                                  <w:rFonts w:hint="eastAsia"/>
                                  <w:sz w:val="15"/>
                                  <w:szCs w:val="15"/>
                                </w:rPr>
                                <w:t>分类为联合国编号</w:t>
                              </w:r>
                              <w:r w:rsidRPr="00D51BAE">
                                <w:rPr>
                                  <w:rFonts w:hint="eastAsia"/>
                                  <w:sz w:val="15"/>
                                  <w:szCs w:val="15"/>
                                </w:rPr>
                                <w:t>2067</w:t>
                              </w:r>
                              <w:r>
                                <w:rPr>
                                  <w:sz w:val="15"/>
                                  <w:szCs w:val="15"/>
                                </w:rPr>
                                <w:br/>
                              </w:r>
                              <w:r w:rsidRPr="00D51BAE">
                                <w:rPr>
                                  <w:rFonts w:hint="eastAsia"/>
                                  <w:sz w:val="15"/>
                                  <w:szCs w:val="15"/>
                                </w:rPr>
                                <w:t>(</w:t>
                              </w:r>
                              <w:r w:rsidRPr="00D51BAE">
                                <w:rPr>
                                  <w:rFonts w:hint="eastAsia"/>
                                  <w:sz w:val="15"/>
                                  <w:szCs w:val="15"/>
                                </w:rPr>
                                <w:t>见</w:t>
                              </w:r>
                              <w:r w:rsidRPr="00D51BAE">
                                <w:rPr>
                                  <w:rFonts w:hint="eastAsia"/>
                                  <w:sz w:val="15"/>
                                  <w:szCs w:val="15"/>
                                </w:rPr>
                                <w:t>39.4.2</w:t>
                              </w:r>
                              <w:r w:rsidRPr="00D51BAE">
                                <w:rPr>
                                  <w:rFonts w:hint="eastAsia"/>
                                  <w:sz w:val="15"/>
                                  <w:szCs w:val="15"/>
                                </w:rPr>
                                <w:t>和</w:t>
                              </w:r>
                              <w:r w:rsidRPr="00D51BAE">
                                <w:rPr>
                                  <w:rFonts w:hint="eastAsia"/>
                                  <w:sz w:val="15"/>
                                  <w:szCs w:val="15"/>
                                </w:rPr>
                                <w:t>39.4.5)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4" name="文本框 34"/>
                        <wps:cNvSpPr txBox="1"/>
                        <wps:spPr>
                          <a:xfrm>
                            <a:off x="1905000" y="0"/>
                            <a:ext cx="781050" cy="196850"/>
                          </a:xfrm>
                          <a:prstGeom prst="rect">
                            <a:avLst/>
                          </a:prstGeom>
                          <a:noFill/>
                          <a:ln w="6350">
                            <a:noFill/>
                          </a:ln>
                        </wps:spPr>
                        <wps:txbx>
                          <w:txbxContent>
                            <w:p w:rsidR="00211183" w:rsidRPr="00AA739B" w:rsidRDefault="00211183" w:rsidP="00BB614B">
                              <w:pPr>
                                <w:spacing w:line="200" w:lineRule="exact"/>
                                <w:ind w:left="-85"/>
                                <w:jc w:val="center"/>
                                <w:rPr>
                                  <w:sz w:val="15"/>
                                  <w:szCs w:val="15"/>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anchor>
            </w:drawing>
          </mc:Choice>
          <mc:Fallback>
            <w:pict>
              <v:group id="组合 35" o:spid="_x0000_s1026" style="position:absolute;left:0;text-align:left;margin-left:56.4pt;margin-top:30.65pt;width:351.75pt;height:336.35pt;z-index:251655168" coordsize="44672,42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DEFkb2JlX0NNAAH/7gAOQWRvYmUAZIAAAAAB/9sA&#10;hAAMCAgICQgMCQkMEQsKCxEVDwwMDxUYExMVExMYEQwMDAwMDBEMDAwMDAwMDAwMDAwMDAwMDAwM&#10;DAwMDAwMDAwMAQ0LCw0ODRAODhAUDg4OFBQODg4OFBEMDAwMDBERDAwMDAwMEQwMDAwMDAwMDAwM&#10;DAwMDAwMDAwMDAwMDAwMDAz/wAARCACY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X/YRAAAAA&#10;AAAACnZlY3RvckRhdGFib29sAQAAAABQZ1BzZW51bQAAAABQZ1BzAAAAAFBnUEMAAAAATGVmdFVu&#10;dEYjUmx0AAAAAAAAAAAAAAAAVG9wIFVudEYjUmx0AAAAAAAAAAAAAAAAU2NsIFVudEYjUHJjQFkA&#10;AAAAAAA4QklNA+0AAAAAABAAX/YRAAEAAgBf9hE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M3&#10;AAAABgAAAAAAAAAAAAACzgAAAvQAAAABADEAAAABAAAAAAAAAAAAAAAAAAAAAAAAAAEAAAAAAAAA&#10;AAAAAvQAAALOAAAAAAAAAAAAAAAAAAAAAAEAAAAAAAAAAAAAAAAAAAAAAAAAEAAAAAEAAAAAAABu&#10;dWxsAAAAAgAAAAZib3VuZHNPYmpjAAAAAQAAAAAAAFJjdDEAAAAEAAAAAFRvcCBsb25nAAAAAAAA&#10;AABMZWZ0bG9uZwAAAAAAAAAAQnRvbWxvbmcAAALOAAAAAFJnaHRsb25nAAAC9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C&#10;zgAAAABSZ2h0bG9uZwAAAvQ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BOEJJTQQMAAAAABs3AAAAAQAAAKAAAACYAAAB4AABHQAAABsbABgAAf/Y/+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0ADEFkb2JlX0NNAAH/7gAOQWRvYmUAZIAAAAAB/9sAhAAM&#10;CAgICQgMCQkMEQsKCxEVDwwMDxUYExMVExMYEQwMDAwMDBEMDAwMDAwMDAwMDAwMDAwMDAwMDAwM&#10;DAwMDAwMAQ0LCw0ODRAODhAUDg4OFBQODg4OFBEMDAwMDBERDAwMDAwMEQwMDAwMDAwMDAwMDAwM&#10;DAwMDAwMDAwMDAwMDAz/wAARCACY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">
                <v:shape id="Рисунок 5" o:spid="_x0000_s1027" type="#_x0000_t75" style="position:absolute;top:107;width:44672;height:4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">
                  <v:imagedata r:id="rId12" o:title="Fig39 1 a"/>
                  <v:path arrowok="t"/>
                </v:shape>
                <v:shapetype id="_x0000_t202" coordsize="21600,21600" o:spt="202" path="m,l,21600r21600,l21600,xe">
                  <v:stroke joinstyle="miter"/>
                  <v:path gradientshapeok="t" o:connecttype="rect"/>
                </v:shapetype>
                <v:shape id="文本框 6" o:spid="_x0000_s1028" type="#_x0000_t202" style="position:absolute;left:1905;top:1648;width:927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" filled="f" stroked="f" strokeweight=".5pt">
                  <v:textbox inset="1mm">
                    <w:txbxContent>
                      <w:p w:rsidR="00211183" w:rsidRPr="00520923" w:rsidRDefault="00211183" w:rsidP="005C4EDA">
                        <w:pPr>
                          <w:spacing w:line="240" w:lineRule="exact"/>
                          <w:jc w:val="center"/>
                          <w:rPr>
                            <w:sz w:val="15"/>
                            <w:szCs w:val="15"/>
                          </w:rPr>
                        </w:pPr>
                        <w:r w:rsidRPr="00520923">
                          <w:rPr>
                            <w:rFonts w:hint="eastAsia"/>
                            <w:sz w:val="15"/>
                            <w:szCs w:val="15"/>
                          </w:rPr>
                          <w:t>待分类的化肥</w:t>
                        </w:r>
                      </w:p>
                    </w:txbxContent>
                  </v:textbox>
                </v:shape>
                <v:shape id="文本框 7" o:spid="_x0000_s1029" type="#_x0000_t202" style="position:absolute;left:2222;top:9752;width:844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" filled="f" stroked="f" strokeweight=".5pt">
                  <v:textbox inset="1mm">
                    <w:txbxContent>
                      <w:p w:rsidR="00211183" w:rsidRPr="00520923" w:rsidRDefault="00211183" w:rsidP="005E6404">
                        <w:pPr>
                          <w:spacing w:line="240" w:lineRule="exact"/>
                          <w:jc w:val="center"/>
                          <w:rPr>
                            <w:sz w:val="15"/>
                            <w:szCs w:val="15"/>
                          </w:rPr>
                        </w:pPr>
                        <w:r w:rsidRPr="00520923">
                          <w:rPr>
                            <w:rFonts w:hint="eastAsia"/>
                            <w:sz w:val="15"/>
                            <w:szCs w:val="15"/>
                          </w:rPr>
                          <w:t>硝酸铵含量</w:t>
                        </w:r>
                        <w:r>
                          <w:rPr>
                            <w:sz w:val="15"/>
                            <w:szCs w:val="15"/>
                          </w:rPr>
                          <w:br/>
                        </w:r>
                        <w:r w:rsidRPr="00520923">
                          <w:rPr>
                            <w:rFonts w:hint="eastAsia"/>
                            <w:sz w:val="15"/>
                            <w:szCs w:val="15"/>
                          </w:rPr>
                          <w:t>是否</w:t>
                        </w:r>
                        <w:r w:rsidRPr="00520923">
                          <w:rPr>
                            <w:rFonts w:hint="cs"/>
                            <w:sz w:val="15"/>
                            <w:szCs w:val="15"/>
                          </w:rPr>
                          <w:t>≥</w:t>
                        </w:r>
                        <w:r w:rsidRPr="00520923">
                          <w:rPr>
                            <w:rFonts w:hint="eastAsia"/>
                            <w:sz w:val="15"/>
                            <w:szCs w:val="15"/>
                          </w:rPr>
                          <w:t>90%</w:t>
                        </w:r>
                      </w:p>
                    </w:txbxContent>
                  </v:textbox>
                </v:shape>
                <v:shape id="文本框 8" o:spid="_x0000_s1030" type="#_x0000_t202" style="position:absolute;left:15925;top:8622;width:12255;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" filled="f" stroked="f" strokeweight=".5pt">
                  <v:textbox inset="1mm">
                    <w:txbxContent>
                      <w:p w:rsidR="00211183" w:rsidRPr="001E7030" w:rsidRDefault="00211183" w:rsidP="001E7030">
                        <w:pPr>
                          <w:tabs>
                            <w:tab w:val="clear" w:pos="431"/>
                          </w:tabs>
                          <w:spacing w:line="240" w:lineRule="exact"/>
                          <w:ind w:left="-84" w:right="-106"/>
                          <w:jc w:val="center"/>
                          <w:rPr>
                            <w:sz w:val="15"/>
                            <w:szCs w:val="15"/>
                          </w:rPr>
                        </w:pPr>
                        <w:r w:rsidRPr="001E7030">
                          <w:rPr>
                            <w:rFonts w:hint="eastAsia"/>
                            <w:sz w:val="15"/>
                            <w:szCs w:val="15"/>
                          </w:rPr>
                          <w:t>是否含有任何数量</w:t>
                        </w:r>
                        <w:r>
                          <w:rPr>
                            <w:sz w:val="15"/>
                            <w:szCs w:val="15"/>
                          </w:rPr>
                          <w:br/>
                        </w:r>
                        <w:r w:rsidRPr="001E7030">
                          <w:rPr>
                            <w:rFonts w:hint="eastAsia"/>
                            <w:sz w:val="15"/>
                            <w:szCs w:val="15"/>
                          </w:rPr>
                          <w:t>可对硝酸铵产生负面影响的</w:t>
                        </w:r>
                        <w:r>
                          <w:rPr>
                            <w:sz w:val="15"/>
                            <w:szCs w:val="15"/>
                          </w:rPr>
                          <w:br/>
                        </w:r>
                        <w:r w:rsidRPr="001E7030">
                          <w:rPr>
                            <w:rFonts w:hint="eastAsia"/>
                            <w:sz w:val="15"/>
                            <w:szCs w:val="15"/>
                          </w:rPr>
                          <w:t>不适宜材料？</w:t>
                        </w:r>
                        <w:r w:rsidRPr="001E7030">
                          <w:rPr>
                            <w:sz w:val="15"/>
                            <w:szCs w:val="15"/>
                          </w:rPr>
                          <w:t>(</w:t>
                        </w:r>
                        <w:r w:rsidRPr="001E7030">
                          <w:rPr>
                            <w:rFonts w:hint="eastAsia"/>
                            <w:sz w:val="15"/>
                            <w:szCs w:val="15"/>
                          </w:rPr>
                          <w:t>见</w:t>
                        </w:r>
                        <w:r w:rsidRPr="001E7030">
                          <w:rPr>
                            <w:sz w:val="15"/>
                            <w:szCs w:val="15"/>
                          </w:rPr>
                          <w:t>39.3.5)</w:t>
                        </w:r>
                      </w:p>
                    </w:txbxContent>
                  </v:textbox>
                </v:shape>
                <v:shape id="文本框 10" o:spid="_x0000_s1031" type="#_x0000_t202" style="position:absolute;left:32170;top:10360;width:1162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" filled="f" stroked="f" strokeweight=".5pt">
                  <v:textbox inset="1mm,0,0,0">
                    <w:txbxContent>
                      <w:p w:rsidR="00211183" w:rsidRPr="001B5A1F" w:rsidRDefault="00211183" w:rsidP="00932D8F">
                        <w:pPr>
                          <w:spacing w:line="200" w:lineRule="exact"/>
                          <w:ind w:left="-154"/>
                          <w:jc w:val="center"/>
                          <w:rPr>
                            <w:sz w:val="15"/>
                            <w:szCs w:val="15"/>
                          </w:rPr>
                        </w:pPr>
                        <w:r w:rsidRPr="001B5A1F">
                          <w:rPr>
                            <w:rFonts w:hint="eastAsia"/>
                            <w:sz w:val="15"/>
                            <w:szCs w:val="15"/>
                          </w:rPr>
                          <w:t>不在联合国编号</w:t>
                        </w:r>
                        <w:r w:rsidRPr="001B5A1F">
                          <w:rPr>
                            <w:rFonts w:hint="eastAsia"/>
                            <w:sz w:val="15"/>
                            <w:szCs w:val="15"/>
                          </w:rPr>
                          <w:t>2067</w:t>
                        </w:r>
                        <w:r w:rsidRPr="001B5A1F">
                          <w:rPr>
                            <w:rFonts w:hint="eastAsia"/>
                            <w:sz w:val="15"/>
                            <w:szCs w:val="15"/>
                          </w:rPr>
                          <w:t>成分</w:t>
                        </w:r>
                        <w:r>
                          <w:rPr>
                            <w:sz w:val="15"/>
                            <w:szCs w:val="15"/>
                          </w:rPr>
                          <w:br/>
                        </w:r>
                        <w:r w:rsidRPr="001B5A1F">
                          <w:rPr>
                            <w:rFonts w:hint="eastAsia"/>
                            <w:sz w:val="15"/>
                            <w:szCs w:val="15"/>
                          </w:rPr>
                          <w:t>限制范围内</w:t>
                        </w:r>
                        <w:r w:rsidRPr="001B5A1F">
                          <w:rPr>
                            <w:sz w:val="15"/>
                            <w:szCs w:val="15"/>
                          </w:rPr>
                          <w:t>(</w:t>
                        </w:r>
                        <w:r w:rsidRPr="001B5A1F">
                          <w:rPr>
                            <w:rFonts w:hint="eastAsia"/>
                            <w:sz w:val="15"/>
                            <w:szCs w:val="15"/>
                          </w:rPr>
                          <w:t>见</w:t>
                        </w:r>
                        <w:r w:rsidRPr="001B5A1F">
                          <w:rPr>
                            <w:sz w:val="15"/>
                            <w:szCs w:val="15"/>
                          </w:rPr>
                          <w:t>39.</w:t>
                        </w:r>
                        <w:r w:rsidRPr="001B5A1F">
                          <w:rPr>
                            <w:rFonts w:hint="eastAsia"/>
                            <w:sz w:val="15"/>
                            <w:szCs w:val="15"/>
                          </w:rPr>
                          <w:t>4</w:t>
                        </w:r>
                        <w:r w:rsidRPr="001B5A1F">
                          <w:rPr>
                            <w:sz w:val="15"/>
                            <w:szCs w:val="15"/>
                          </w:rPr>
                          <w:t>.</w:t>
                        </w:r>
                        <w:r w:rsidRPr="001B5A1F">
                          <w:rPr>
                            <w:rFonts w:hint="eastAsia"/>
                            <w:sz w:val="15"/>
                            <w:szCs w:val="15"/>
                          </w:rPr>
                          <w:t>3</w:t>
                        </w:r>
                        <w:r w:rsidRPr="001B5A1F">
                          <w:rPr>
                            <w:sz w:val="15"/>
                            <w:szCs w:val="15"/>
                          </w:rPr>
                          <w:t>)</w:t>
                        </w:r>
                      </w:p>
                    </w:txbxContent>
                  </v:textbox>
                </v:shape>
                <v:shape id="文本框 11" o:spid="_x0000_s1032" type="#_x0000_t202" style="position:absolute;left:16700;top:21463;width:113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" filled="f" stroked="f" strokeweight=".5pt">
                  <v:textbox inset="1mm,0,0,0">
                    <w:txbxContent>
                      <w:p w:rsidR="00211183" w:rsidRPr="00C15828" w:rsidRDefault="00211183" w:rsidP="00932D8F">
                        <w:pPr>
                          <w:spacing w:line="200" w:lineRule="exact"/>
                          <w:ind w:left="-154"/>
                          <w:jc w:val="center"/>
                          <w:rPr>
                            <w:sz w:val="15"/>
                            <w:szCs w:val="15"/>
                          </w:rPr>
                        </w:pPr>
                        <w:r w:rsidRPr="00C15828">
                          <w:rPr>
                            <w:rFonts w:hint="eastAsia"/>
                            <w:sz w:val="15"/>
                            <w:szCs w:val="15"/>
                          </w:rPr>
                          <w:t>是否含有</w:t>
                        </w:r>
                        <w:r w:rsidRPr="00C15828">
                          <w:rPr>
                            <w:rFonts w:hint="cs"/>
                            <w:sz w:val="15"/>
                            <w:szCs w:val="15"/>
                          </w:rPr>
                          <w:t>&gt;</w:t>
                        </w:r>
                        <w:r w:rsidRPr="00C15828">
                          <w:rPr>
                            <w:rFonts w:hint="eastAsia"/>
                            <w:sz w:val="15"/>
                            <w:szCs w:val="15"/>
                          </w:rPr>
                          <w:t xml:space="preserve"> </w:t>
                        </w:r>
                        <w:r w:rsidRPr="00C15828">
                          <w:rPr>
                            <w:sz w:val="15"/>
                            <w:szCs w:val="15"/>
                          </w:rPr>
                          <w:t>0.2</w:t>
                        </w:r>
                        <w:r w:rsidRPr="00C15828">
                          <w:rPr>
                            <w:rFonts w:hint="eastAsia"/>
                            <w:sz w:val="15"/>
                            <w:szCs w:val="15"/>
                          </w:rPr>
                          <w:t>%</w:t>
                        </w:r>
                        <w:r>
                          <w:rPr>
                            <w:sz w:val="15"/>
                            <w:szCs w:val="15"/>
                          </w:rPr>
                          <w:br/>
                        </w:r>
                        <w:r w:rsidRPr="00C15828">
                          <w:rPr>
                            <w:rFonts w:hint="eastAsia"/>
                            <w:sz w:val="15"/>
                            <w:szCs w:val="15"/>
                          </w:rPr>
                          <w:t>可燃物质？</w:t>
                        </w:r>
                        <w:r>
                          <w:rPr>
                            <w:sz w:val="15"/>
                            <w:szCs w:val="15"/>
                          </w:rPr>
                          <w:br/>
                        </w:r>
                        <w:r w:rsidRPr="00C15828">
                          <w:rPr>
                            <w:sz w:val="15"/>
                            <w:szCs w:val="15"/>
                          </w:rPr>
                          <w:t>(</w:t>
                        </w:r>
                        <w:r w:rsidRPr="00C15828">
                          <w:rPr>
                            <w:rFonts w:hint="eastAsia"/>
                            <w:sz w:val="15"/>
                            <w:szCs w:val="15"/>
                          </w:rPr>
                          <w:t>见</w:t>
                        </w:r>
                        <w:r w:rsidRPr="00C15828">
                          <w:rPr>
                            <w:sz w:val="15"/>
                            <w:szCs w:val="15"/>
                          </w:rPr>
                          <w:t>39.</w:t>
                        </w:r>
                        <w:r w:rsidRPr="00C15828">
                          <w:rPr>
                            <w:rFonts w:hint="eastAsia"/>
                            <w:sz w:val="15"/>
                            <w:szCs w:val="15"/>
                          </w:rPr>
                          <w:t>3</w:t>
                        </w:r>
                        <w:r w:rsidRPr="00C15828">
                          <w:rPr>
                            <w:sz w:val="15"/>
                            <w:szCs w:val="15"/>
                          </w:rPr>
                          <w:t>.</w:t>
                        </w:r>
                        <w:r w:rsidRPr="00C15828">
                          <w:rPr>
                            <w:rFonts w:hint="eastAsia"/>
                            <w:sz w:val="15"/>
                            <w:szCs w:val="15"/>
                          </w:rPr>
                          <w:t>4</w:t>
                        </w:r>
                        <w:r w:rsidRPr="00C15828">
                          <w:rPr>
                            <w:sz w:val="15"/>
                            <w:szCs w:val="15"/>
                          </w:rPr>
                          <w:t>)</w:t>
                        </w:r>
                      </w:p>
                    </w:txbxContent>
                  </v:textbox>
                </v:shape>
                <v:shape id="文本框 12" o:spid="_x0000_s1033" type="#_x0000_t202" style="position:absolute;left:32131;top:21753;width:1178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" filled="f" stroked="f" strokeweight=".5pt">
                  <v:textbox inset="1mm,0,0,0">
                    <w:txbxContent>
                      <w:p w:rsidR="00211183" w:rsidRPr="00A707FE" w:rsidRDefault="00211183" w:rsidP="00B04567">
                        <w:pPr>
                          <w:spacing w:line="200" w:lineRule="exact"/>
                          <w:ind w:left="-84"/>
                          <w:jc w:val="center"/>
                          <w:rPr>
                            <w:sz w:val="15"/>
                            <w:szCs w:val="15"/>
                          </w:rPr>
                        </w:pPr>
                        <w:r w:rsidRPr="00A707FE">
                          <w:rPr>
                            <w:rFonts w:hint="eastAsia"/>
                            <w:sz w:val="15"/>
                            <w:szCs w:val="15"/>
                          </w:rPr>
                          <w:t>不在联合国编号</w:t>
                        </w:r>
                        <w:r w:rsidRPr="00A707FE">
                          <w:rPr>
                            <w:rFonts w:hint="eastAsia"/>
                            <w:sz w:val="15"/>
                            <w:szCs w:val="15"/>
                          </w:rPr>
                          <w:t>2067</w:t>
                        </w:r>
                        <w:r w:rsidRPr="00A707FE">
                          <w:rPr>
                            <w:rFonts w:hint="eastAsia"/>
                            <w:sz w:val="15"/>
                            <w:szCs w:val="15"/>
                          </w:rPr>
                          <w:t>成分</w:t>
                        </w:r>
                        <w:r>
                          <w:rPr>
                            <w:sz w:val="15"/>
                            <w:szCs w:val="15"/>
                          </w:rPr>
                          <w:br/>
                        </w:r>
                        <w:r w:rsidRPr="00A707FE">
                          <w:rPr>
                            <w:rFonts w:hint="eastAsia"/>
                            <w:sz w:val="15"/>
                            <w:szCs w:val="15"/>
                          </w:rPr>
                          <w:t>限制范围内</w:t>
                        </w:r>
                        <w:r w:rsidRPr="00A707FE">
                          <w:rPr>
                            <w:sz w:val="15"/>
                            <w:szCs w:val="15"/>
                          </w:rPr>
                          <w:t>(</w:t>
                        </w:r>
                        <w:r w:rsidRPr="00A707FE">
                          <w:rPr>
                            <w:rFonts w:hint="eastAsia"/>
                            <w:sz w:val="15"/>
                            <w:szCs w:val="15"/>
                          </w:rPr>
                          <w:t>见</w:t>
                        </w:r>
                        <w:r w:rsidRPr="00A707FE">
                          <w:rPr>
                            <w:sz w:val="15"/>
                            <w:szCs w:val="15"/>
                          </w:rPr>
                          <w:t>39.</w:t>
                        </w:r>
                        <w:r w:rsidRPr="00A707FE">
                          <w:rPr>
                            <w:rFonts w:hint="eastAsia"/>
                            <w:sz w:val="15"/>
                            <w:szCs w:val="15"/>
                          </w:rPr>
                          <w:t>4</w:t>
                        </w:r>
                        <w:r w:rsidRPr="00A707FE">
                          <w:rPr>
                            <w:sz w:val="15"/>
                            <w:szCs w:val="15"/>
                          </w:rPr>
                          <w:t>.</w:t>
                        </w:r>
                        <w:r w:rsidRPr="00A707FE">
                          <w:rPr>
                            <w:rFonts w:hint="eastAsia"/>
                            <w:sz w:val="15"/>
                            <w:szCs w:val="15"/>
                          </w:rPr>
                          <w:t>4</w:t>
                        </w:r>
                        <w:r w:rsidRPr="00A707FE">
                          <w:rPr>
                            <w:sz w:val="15"/>
                            <w:szCs w:val="15"/>
                          </w:rPr>
                          <w:t>)</w:t>
                        </w:r>
                      </w:p>
                    </w:txbxContent>
                  </v:textbox>
                </v:shape>
                <v:shape id="文本框 13" o:spid="_x0000_s1034" type="#_x0000_t202" style="position:absolute;left:16192;top:31242;width:1178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" filled="f" stroked="f" strokeweight=".5pt">
                  <v:textbox inset="1mm,0,0,0">
                    <w:txbxContent>
                      <w:p w:rsidR="00211183" w:rsidRPr="00461FE3" w:rsidRDefault="00211183" w:rsidP="00B04567">
                        <w:pPr>
                          <w:spacing w:line="200" w:lineRule="exact"/>
                          <w:ind w:left="-84"/>
                          <w:jc w:val="center"/>
                          <w:rPr>
                            <w:sz w:val="15"/>
                            <w:szCs w:val="15"/>
                          </w:rPr>
                        </w:pPr>
                        <w:r w:rsidRPr="00461FE3">
                          <w:rPr>
                            <w:rFonts w:hint="eastAsia"/>
                            <w:sz w:val="15"/>
                            <w:szCs w:val="15"/>
                          </w:rPr>
                          <w:t>是否含有</w:t>
                        </w:r>
                        <w:r w:rsidRPr="00461FE3">
                          <w:rPr>
                            <w:rFonts w:hint="cs"/>
                            <w:sz w:val="15"/>
                            <w:szCs w:val="15"/>
                          </w:rPr>
                          <w:t>&gt;</w:t>
                        </w:r>
                        <w:r w:rsidRPr="00461FE3">
                          <w:rPr>
                            <w:rFonts w:hint="eastAsia"/>
                            <w:sz w:val="15"/>
                            <w:szCs w:val="15"/>
                          </w:rPr>
                          <w:t xml:space="preserve"> 5%</w:t>
                        </w:r>
                        <w:r>
                          <w:rPr>
                            <w:sz w:val="15"/>
                            <w:szCs w:val="15"/>
                          </w:rPr>
                          <w:br/>
                        </w:r>
                        <w:r w:rsidRPr="00461FE3">
                          <w:rPr>
                            <w:rFonts w:hint="eastAsia"/>
                            <w:sz w:val="15"/>
                            <w:szCs w:val="15"/>
                          </w:rPr>
                          <w:t>硫酸铵？</w:t>
                        </w:r>
                        <w:r>
                          <w:rPr>
                            <w:sz w:val="15"/>
                            <w:szCs w:val="15"/>
                          </w:rPr>
                          <w:br/>
                        </w:r>
                        <w:r w:rsidRPr="00461FE3">
                          <w:rPr>
                            <w:sz w:val="15"/>
                            <w:szCs w:val="15"/>
                          </w:rPr>
                          <w:t>(</w:t>
                        </w:r>
                        <w:r w:rsidRPr="00461FE3">
                          <w:rPr>
                            <w:rFonts w:hint="eastAsia"/>
                            <w:sz w:val="15"/>
                            <w:szCs w:val="15"/>
                          </w:rPr>
                          <w:t>见</w:t>
                        </w:r>
                        <w:r w:rsidRPr="00461FE3">
                          <w:rPr>
                            <w:sz w:val="15"/>
                            <w:szCs w:val="15"/>
                          </w:rPr>
                          <w:t>39.</w:t>
                        </w:r>
                        <w:r w:rsidRPr="00461FE3">
                          <w:rPr>
                            <w:rFonts w:hint="eastAsia"/>
                            <w:sz w:val="15"/>
                            <w:szCs w:val="15"/>
                          </w:rPr>
                          <w:t>4</w:t>
                        </w:r>
                        <w:r w:rsidRPr="00461FE3">
                          <w:rPr>
                            <w:sz w:val="15"/>
                            <w:szCs w:val="15"/>
                          </w:rPr>
                          <w:t>.</w:t>
                        </w:r>
                        <w:r w:rsidRPr="00461FE3">
                          <w:rPr>
                            <w:rFonts w:hint="eastAsia"/>
                            <w:sz w:val="15"/>
                            <w:szCs w:val="15"/>
                          </w:rPr>
                          <w:t>6</w:t>
                        </w:r>
                        <w:r w:rsidRPr="00461FE3">
                          <w:rPr>
                            <w:sz w:val="15"/>
                            <w:szCs w:val="15"/>
                          </w:rPr>
                          <w:t>)</w:t>
                        </w:r>
                      </w:p>
                    </w:txbxContent>
                  </v:textbox>
                </v:shape>
                <v:shape id="文本框 14" o:spid="_x0000_s1035" type="#_x0000_t202" style="position:absolute;left:32258;top:31659;width:1178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" filled="f" stroked="f" strokeweight=".5pt">
                  <v:textbox inset="1mm,0,0,0">
                    <w:txbxContent>
                      <w:p w:rsidR="00211183" w:rsidRPr="00586838" w:rsidRDefault="00211183" w:rsidP="00586838">
                        <w:pPr>
                          <w:spacing w:line="240" w:lineRule="exact"/>
                          <w:ind w:left="-85"/>
                          <w:jc w:val="center"/>
                          <w:rPr>
                            <w:sz w:val="15"/>
                            <w:szCs w:val="15"/>
                          </w:rPr>
                        </w:pPr>
                        <w:r w:rsidRPr="00586838">
                          <w:rPr>
                            <w:rFonts w:hint="eastAsia"/>
                            <w:sz w:val="15"/>
                            <w:szCs w:val="15"/>
                          </w:rPr>
                          <w:t>不在联合国编号</w:t>
                        </w:r>
                        <w:r w:rsidRPr="00586838">
                          <w:rPr>
                            <w:rFonts w:hint="eastAsia"/>
                            <w:sz w:val="15"/>
                            <w:szCs w:val="15"/>
                          </w:rPr>
                          <w:t>2067</w:t>
                        </w:r>
                        <w:r w:rsidRPr="00586838">
                          <w:rPr>
                            <w:rFonts w:hint="eastAsia"/>
                            <w:sz w:val="15"/>
                            <w:szCs w:val="15"/>
                          </w:rPr>
                          <w:t>成分</w:t>
                        </w:r>
                        <w:r>
                          <w:rPr>
                            <w:sz w:val="15"/>
                            <w:szCs w:val="15"/>
                          </w:rPr>
                          <w:br/>
                        </w:r>
                        <w:r w:rsidRPr="00586838">
                          <w:rPr>
                            <w:rFonts w:hint="eastAsia"/>
                            <w:sz w:val="15"/>
                            <w:szCs w:val="15"/>
                          </w:rPr>
                          <w:t>限制范围内</w:t>
                        </w:r>
                        <w:r w:rsidRPr="00586838">
                          <w:rPr>
                            <w:sz w:val="15"/>
                            <w:szCs w:val="15"/>
                          </w:rPr>
                          <w:t>(</w:t>
                        </w:r>
                        <w:r w:rsidRPr="00586838">
                          <w:rPr>
                            <w:rFonts w:hint="eastAsia"/>
                            <w:sz w:val="15"/>
                            <w:szCs w:val="15"/>
                          </w:rPr>
                          <w:t>见</w:t>
                        </w:r>
                        <w:r w:rsidRPr="00586838">
                          <w:rPr>
                            <w:sz w:val="15"/>
                            <w:szCs w:val="15"/>
                          </w:rPr>
                          <w:t>39.</w:t>
                        </w:r>
                        <w:r w:rsidRPr="00586838">
                          <w:rPr>
                            <w:rFonts w:hint="eastAsia"/>
                            <w:sz w:val="15"/>
                            <w:szCs w:val="15"/>
                          </w:rPr>
                          <w:t>4</w:t>
                        </w:r>
                        <w:r w:rsidRPr="00586838">
                          <w:rPr>
                            <w:sz w:val="15"/>
                            <w:szCs w:val="15"/>
                          </w:rPr>
                          <w:t>.</w:t>
                        </w:r>
                        <w:r w:rsidRPr="00586838">
                          <w:rPr>
                            <w:rFonts w:hint="eastAsia"/>
                            <w:sz w:val="15"/>
                            <w:szCs w:val="15"/>
                          </w:rPr>
                          <w:t>3</w:t>
                        </w:r>
                        <w:r w:rsidRPr="00586838">
                          <w:rPr>
                            <w:sz w:val="15"/>
                            <w:szCs w:val="15"/>
                          </w:rPr>
                          <w:t>)</w:t>
                        </w:r>
                      </w:p>
                    </w:txbxContent>
                  </v:textbox>
                </v:shape>
                <v:shape id="文本框 19" o:spid="_x0000_s1036" type="#_x0000_t202" style="position:absolute;left:2794;top:39687;width:781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" filled="f" stroked="f" strokeweight=".5pt">
                  <v:textbox inset="1mm,0,0,0">
                    <w:txbxContent>
                      <w:p w:rsidR="00211183" w:rsidRPr="00AA739B" w:rsidRDefault="00211183" w:rsidP="0093487A">
                        <w:pPr>
                          <w:spacing w:before="40" w:line="200" w:lineRule="exact"/>
                          <w:ind w:left="-85"/>
                          <w:jc w:val="center"/>
                          <w:rPr>
                            <w:sz w:val="15"/>
                            <w:szCs w:val="15"/>
                          </w:rPr>
                        </w:pPr>
                        <w:r w:rsidRPr="00AA739B">
                          <w:rPr>
                            <w:rFonts w:hint="eastAsia"/>
                            <w:sz w:val="15"/>
                            <w:szCs w:val="15"/>
                          </w:rPr>
                          <w:t>下接图</w:t>
                        </w:r>
                        <w:r w:rsidRPr="00AA739B">
                          <w:rPr>
                            <w:rFonts w:hint="eastAsia"/>
                            <w:sz w:val="15"/>
                            <w:szCs w:val="15"/>
                          </w:rPr>
                          <w:t>39</w:t>
                        </w:r>
                        <w:r w:rsidRPr="00AA739B">
                          <w:rPr>
                            <w:sz w:val="15"/>
                            <w:szCs w:val="15"/>
                          </w:rPr>
                          <w:t>.1(b)</w:t>
                        </w:r>
                      </w:p>
                    </w:txbxContent>
                  </v:textbox>
                </v:shape>
                <v:shape id="文本框 18" o:spid="_x0000_s1037" type="#_x0000_t202" style="position:absolute;left:16383;top:39570;width:1178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" filled="f" stroked="f" strokeweight=".5pt">
                  <v:textbox inset="1mm,0,0,0">
                    <w:txbxContent>
                      <w:p w:rsidR="00211183" w:rsidRPr="00D51BAE" w:rsidRDefault="00211183" w:rsidP="0093487A">
                        <w:pPr>
                          <w:spacing w:before="40" w:line="160" w:lineRule="exact"/>
                          <w:ind w:left="-85"/>
                          <w:jc w:val="center"/>
                          <w:rPr>
                            <w:sz w:val="15"/>
                            <w:szCs w:val="15"/>
                          </w:rPr>
                        </w:pPr>
                        <w:r w:rsidRPr="00D51BAE">
                          <w:rPr>
                            <w:rFonts w:hint="eastAsia"/>
                            <w:sz w:val="15"/>
                            <w:szCs w:val="15"/>
                          </w:rPr>
                          <w:t>分类为联合国编号</w:t>
                        </w:r>
                        <w:r w:rsidRPr="00D51BAE">
                          <w:rPr>
                            <w:rFonts w:hint="eastAsia"/>
                            <w:sz w:val="15"/>
                            <w:szCs w:val="15"/>
                          </w:rPr>
                          <w:t>2067</w:t>
                        </w:r>
                        <w:r>
                          <w:rPr>
                            <w:sz w:val="15"/>
                            <w:szCs w:val="15"/>
                          </w:rPr>
                          <w:br/>
                        </w:r>
                        <w:r w:rsidRPr="00D51BAE">
                          <w:rPr>
                            <w:rFonts w:hint="eastAsia"/>
                            <w:sz w:val="15"/>
                            <w:szCs w:val="15"/>
                          </w:rPr>
                          <w:t>(</w:t>
                        </w:r>
                        <w:r w:rsidRPr="00D51BAE">
                          <w:rPr>
                            <w:rFonts w:hint="eastAsia"/>
                            <w:sz w:val="15"/>
                            <w:szCs w:val="15"/>
                          </w:rPr>
                          <w:t>见</w:t>
                        </w:r>
                        <w:r w:rsidRPr="00D51BAE">
                          <w:rPr>
                            <w:rFonts w:hint="eastAsia"/>
                            <w:sz w:val="15"/>
                            <w:szCs w:val="15"/>
                          </w:rPr>
                          <w:t>39.4.2</w:t>
                        </w:r>
                        <w:r w:rsidRPr="00D51BAE">
                          <w:rPr>
                            <w:rFonts w:hint="eastAsia"/>
                            <w:sz w:val="15"/>
                            <w:szCs w:val="15"/>
                          </w:rPr>
                          <w:t>和</w:t>
                        </w:r>
                        <w:r w:rsidRPr="00D51BAE">
                          <w:rPr>
                            <w:rFonts w:hint="eastAsia"/>
                            <w:sz w:val="15"/>
                            <w:szCs w:val="15"/>
                          </w:rPr>
                          <w:t>39.4.5)</w:t>
                        </w:r>
                      </w:p>
                    </w:txbxContent>
                  </v:textbox>
                </v:shape>
                <v:shape id="文本框 34" o:spid="_x0000_s1038" type="#_x0000_t202" style="position:absolute;left:19050;width:781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" filled="f" stroked="f" strokeweight=".5pt">
                  <v:textbox inset="1mm,0,0,0">
                    <w:txbxContent>
                      <w:p w:rsidR="00211183" w:rsidRPr="00AA739B" w:rsidRDefault="00211183" w:rsidP="00BB614B">
                        <w:pPr>
                          <w:spacing w:line="200" w:lineRule="exact"/>
                          <w:ind w:left="-85"/>
                          <w:jc w:val="center"/>
                          <w:rPr>
                            <w:sz w:val="15"/>
                            <w:szCs w:val="15"/>
                          </w:rPr>
                        </w:pPr>
                      </w:p>
                    </w:txbxContent>
                  </v:textbox>
                </v:shape>
                <w10:wrap type="topAndBottom"/>
              </v:group>
            </w:pict>
          </mc:Fallback>
        </mc:AlternateContent>
      </w:r>
      <w:r>
        <w:rPr>
          <w:noProof/>
          <w:lang w:eastAsia="en-US"/>
        </w:rPr>
        <mc:AlternateContent>
          <mc:Choice Requires="wpg">
            <w:drawing>
              <wp:anchor distT="0" distB="0" distL="114300" distR="114300" simplePos="0" relativeHeight="251668480" behindDoc="0" locked="0" layoutInCell="1" allowOverlap="1">
                <wp:simplePos x="0" y="0"/>
                <wp:positionH relativeFrom="column">
                  <wp:posOffset>2008037</wp:posOffset>
                </wp:positionH>
                <wp:positionV relativeFrom="paragraph">
                  <wp:posOffset>1434695</wp:posOffset>
                </wp:positionV>
                <wp:extent cx="1828800" cy="2842260"/>
                <wp:effectExtent l="0" t="0" r="0" b="15240"/>
                <wp:wrapNone/>
                <wp:docPr id="70" name="组合 70"/>
                <wp:cNvGraphicFramePr/>
                <a:graphic xmlns:a="http://schemas.openxmlformats.org/drawingml/2006/main">
                  <a:graphicData uri="http://schemas.microsoft.com/office/word/2010/wordprocessingGroup">
                    <wpg:wgp>
                      <wpg:cNvGrpSpPr/>
                      <wpg:grpSpPr>
                        <a:xfrm>
                          <a:off x="0" y="0"/>
                          <a:ext cx="1828800" cy="2842260"/>
                          <a:chOff x="0" y="40194"/>
                          <a:chExt cx="1829797" cy="2842870"/>
                        </a:xfrm>
                      </wpg:grpSpPr>
                      <wps:wsp>
                        <wps:cNvPr id="56" name="文本框 56"/>
                        <wps:cNvSpPr txBox="1"/>
                        <wps:spPr>
                          <a:xfrm>
                            <a:off x="0" y="40194"/>
                            <a:ext cx="172016" cy="131275"/>
                          </a:xfrm>
                          <a:prstGeom prst="rect">
                            <a:avLst/>
                          </a:prstGeom>
                          <a:noFill/>
                          <a:ln w="6350">
                            <a:noFill/>
                          </a:ln>
                        </wps:spPr>
                        <wps:txbx>
                          <w:txbxContent>
                            <w:p w:rsidR="00211183" w:rsidRPr="000E452A" w:rsidRDefault="00211183" w:rsidP="000E452A">
                              <w:pPr>
                                <w:spacing w:line="240" w:lineRule="auto"/>
                                <w:jc w:val="center"/>
                                <w:rPr>
                                  <w:sz w:val="15"/>
                                  <w:szCs w:val="15"/>
                                </w:rPr>
                              </w:pPr>
                              <w:r w:rsidRPr="000E452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文本框 57"/>
                        <wps:cNvSpPr txBox="1"/>
                        <wps:spPr>
                          <a:xfrm>
                            <a:off x="1657781" y="43231"/>
                            <a:ext cx="172016" cy="131275"/>
                          </a:xfrm>
                          <a:prstGeom prst="rect">
                            <a:avLst/>
                          </a:prstGeom>
                          <a:noFill/>
                          <a:ln w="6350">
                            <a:noFill/>
                          </a:ln>
                        </wps:spPr>
                        <wps:txbx>
                          <w:txbxContent>
                            <w:p w:rsidR="00211183" w:rsidRPr="000E452A" w:rsidRDefault="00211183" w:rsidP="00033A98">
                              <w:pPr>
                                <w:spacing w:line="240" w:lineRule="auto"/>
                                <w:jc w:val="center"/>
                                <w:rPr>
                                  <w:sz w:val="15"/>
                                  <w:szCs w:val="15"/>
                                </w:rPr>
                              </w:pPr>
                              <w:r w:rsidRPr="000E452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文本框 60"/>
                        <wps:cNvSpPr txBox="1"/>
                        <wps:spPr>
                          <a:xfrm>
                            <a:off x="927482" y="747409"/>
                            <a:ext cx="130810" cy="130810"/>
                          </a:xfrm>
                          <a:prstGeom prst="rect">
                            <a:avLst/>
                          </a:prstGeom>
                          <a:noFill/>
                          <a:ln w="6350">
                            <a:noFill/>
                          </a:ln>
                        </wps:spPr>
                        <wps:txbx>
                          <w:txbxContent>
                            <w:p w:rsidR="00211183" w:rsidRPr="00033A98" w:rsidRDefault="00211183" w:rsidP="0041277F">
                              <w:pPr>
                                <w:spacing w:line="240" w:lineRule="auto"/>
                                <w:jc w:val="center"/>
                                <w:rPr>
                                  <w:sz w:val="15"/>
                                  <w:szCs w:val="15"/>
                                </w:rPr>
                              </w:pPr>
                              <w:r w:rsidRPr="00033A98">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文本框 64"/>
                        <wps:cNvSpPr txBox="1"/>
                        <wps:spPr>
                          <a:xfrm>
                            <a:off x="927480" y="1733739"/>
                            <a:ext cx="130810" cy="130810"/>
                          </a:xfrm>
                          <a:prstGeom prst="rect">
                            <a:avLst/>
                          </a:prstGeom>
                          <a:noFill/>
                          <a:ln w="6350">
                            <a:noFill/>
                          </a:ln>
                        </wps:spPr>
                        <wps:txbx>
                          <w:txbxContent>
                            <w:p w:rsidR="00211183" w:rsidRPr="00033A98" w:rsidRDefault="00211183" w:rsidP="0041277F">
                              <w:pPr>
                                <w:spacing w:line="240" w:lineRule="auto"/>
                                <w:jc w:val="center"/>
                                <w:rPr>
                                  <w:sz w:val="15"/>
                                  <w:szCs w:val="15"/>
                                </w:rPr>
                              </w:pPr>
                              <w:r w:rsidRPr="00033A98">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文本框 66"/>
                        <wps:cNvSpPr txBox="1"/>
                        <wps:spPr>
                          <a:xfrm>
                            <a:off x="1570277" y="1178944"/>
                            <a:ext cx="172016" cy="131275"/>
                          </a:xfrm>
                          <a:prstGeom prst="rect">
                            <a:avLst/>
                          </a:prstGeom>
                          <a:noFill/>
                          <a:ln w="6350">
                            <a:noFill/>
                          </a:ln>
                        </wps:spPr>
                        <wps:txbx>
                          <w:txbxContent>
                            <w:p w:rsidR="00211183" w:rsidRPr="000E452A" w:rsidRDefault="00211183" w:rsidP="00747165">
                              <w:pPr>
                                <w:spacing w:line="240" w:lineRule="auto"/>
                                <w:jc w:val="center"/>
                                <w:rPr>
                                  <w:sz w:val="15"/>
                                  <w:szCs w:val="15"/>
                                </w:rPr>
                              </w:pPr>
                              <w:r w:rsidRPr="000E452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文本框 67"/>
                        <wps:cNvSpPr txBox="1"/>
                        <wps:spPr>
                          <a:xfrm>
                            <a:off x="1575303" y="2180348"/>
                            <a:ext cx="172016" cy="131275"/>
                          </a:xfrm>
                          <a:prstGeom prst="rect">
                            <a:avLst/>
                          </a:prstGeom>
                          <a:noFill/>
                          <a:ln w="6350">
                            <a:noFill/>
                          </a:ln>
                        </wps:spPr>
                        <wps:txbx>
                          <w:txbxContent>
                            <w:p w:rsidR="00211183" w:rsidRPr="000E452A" w:rsidRDefault="00211183" w:rsidP="00747165">
                              <w:pPr>
                                <w:spacing w:line="240" w:lineRule="auto"/>
                                <w:jc w:val="center"/>
                                <w:rPr>
                                  <w:sz w:val="15"/>
                                  <w:szCs w:val="15"/>
                                </w:rPr>
                              </w:pPr>
                              <w:r w:rsidRPr="000E452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文本框 69"/>
                        <wps:cNvSpPr txBox="1"/>
                        <wps:spPr>
                          <a:xfrm>
                            <a:off x="932507" y="2752254"/>
                            <a:ext cx="130810" cy="130810"/>
                          </a:xfrm>
                          <a:prstGeom prst="rect">
                            <a:avLst/>
                          </a:prstGeom>
                          <a:noFill/>
                          <a:ln w="6350">
                            <a:noFill/>
                          </a:ln>
                        </wps:spPr>
                        <wps:txbx>
                          <w:txbxContent>
                            <w:p w:rsidR="00211183" w:rsidRPr="00033A98" w:rsidRDefault="00211183" w:rsidP="00747165">
                              <w:pPr>
                                <w:spacing w:line="240" w:lineRule="auto"/>
                                <w:jc w:val="center"/>
                                <w:rPr>
                                  <w:sz w:val="15"/>
                                  <w:szCs w:val="15"/>
                                </w:rPr>
                              </w:pPr>
                              <w:r w:rsidRPr="00033A98">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组合 70" o:spid="_x0000_s1039" style="position:absolute;left:0;text-align:left;margin-left:158.1pt;margin-top:112.95pt;width:2in;height:223.8pt;z-index:251668480" coordorigin=",401" coordsize="18297,2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">
                <v:shape id="文本框 56" o:spid="_x0000_s1040" type="#_x0000_t202" style="position:absolute;top:401;width:172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211183" w:rsidRPr="000E452A" w:rsidRDefault="00211183" w:rsidP="000E452A">
                        <w:pPr>
                          <w:spacing w:line="240" w:lineRule="auto"/>
                          <w:jc w:val="center"/>
                          <w:rPr>
                            <w:sz w:val="15"/>
                            <w:szCs w:val="15"/>
                          </w:rPr>
                        </w:pPr>
                        <w:r w:rsidRPr="000E452A">
                          <w:rPr>
                            <w:rFonts w:hint="eastAsia"/>
                            <w:sz w:val="15"/>
                            <w:szCs w:val="15"/>
                          </w:rPr>
                          <w:t>是</w:t>
                        </w:r>
                      </w:p>
                    </w:txbxContent>
                  </v:textbox>
                </v:shape>
                <v:shape id="文本框 57" o:spid="_x0000_s1041" type="#_x0000_t202" style="position:absolute;left:16577;top:432;width:172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rsidR="00211183" w:rsidRPr="000E452A" w:rsidRDefault="00211183" w:rsidP="00033A98">
                        <w:pPr>
                          <w:spacing w:line="240" w:lineRule="auto"/>
                          <w:jc w:val="center"/>
                          <w:rPr>
                            <w:sz w:val="15"/>
                            <w:szCs w:val="15"/>
                          </w:rPr>
                        </w:pPr>
                        <w:r w:rsidRPr="000E452A">
                          <w:rPr>
                            <w:rFonts w:hint="eastAsia"/>
                            <w:sz w:val="15"/>
                            <w:szCs w:val="15"/>
                          </w:rPr>
                          <w:t>是</w:t>
                        </w:r>
                      </w:p>
                    </w:txbxContent>
                  </v:textbox>
                </v:shape>
                <v:shape id="文本框 60" o:spid="_x0000_s1042" type="#_x0000_t202" style="position:absolute;left:9274;top:7474;width:1308;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inset="0,0,0,0">
                    <w:txbxContent>
                      <w:p w:rsidR="00211183" w:rsidRPr="00033A98" w:rsidRDefault="00211183" w:rsidP="0041277F">
                        <w:pPr>
                          <w:spacing w:line="240" w:lineRule="auto"/>
                          <w:jc w:val="center"/>
                          <w:rPr>
                            <w:sz w:val="15"/>
                            <w:szCs w:val="15"/>
                          </w:rPr>
                        </w:pPr>
                        <w:r w:rsidRPr="00033A98">
                          <w:rPr>
                            <w:rFonts w:hint="eastAsia"/>
                            <w:sz w:val="15"/>
                            <w:szCs w:val="15"/>
                          </w:rPr>
                          <w:t>否</w:t>
                        </w:r>
                      </w:p>
                    </w:txbxContent>
                  </v:textbox>
                </v:shape>
                <v:shape id="文本框 64" o:spid="_x0000_s1043" type="#_x0000_t202" style="position:absolute;left:9274;top:17337;width:1308;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rsidR="00211183" w:rsidRPr="00033A98" w:rsidRDefault="00211183" w:rsidP="0041277F">
                        <w:pPr>
                          <w:spacing w:line="240" w:lineRule="auto"/>
                          <w:jc w:val="center"/>
                          <w:rPr>
                            <w:sz w:val="15"/>
                            <w:szCs w:val="15"/>
                          </w:rPr>
                        </w:pPr>
                        <w:r w:rsidRPr="00033A98">
                          <w:rPr>
                            <w:rFonts w:hint="eastAsia"/>
                            <w:sz w:val="15"/>
                            <w:szCs w:val="15"/>
                          </w:rPr>
                          <w:t>否</w:t>
                        </w:r>
                      </w:p>
                    </w:txbxContent>
                  </v:textbox>
                </v:shape>
                <v:shape id="文本框 66" o:spid="_x0000_s1044" type="#_x0000_t202" style="position:absolute;left:15702;top:11789;width:172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rsidR="00211183" w:rsidRPr="000E452A" w:rsidRDefault="00211183" w:rsidP="00747165">
                        <w:pPr>
                          <w:spacing w:line="240" w:lineRule="auto"/>
                          <w:jc w:val="center"/>
                          <w:rPr>
                            <w:sz w:val="15"/>
                            <w:szCs w:val="15"/>
                          </w:rPr>
                        </w:pPr>
                        <w:r w:rsidRPr="000E452A">
                          <w:rPr>
                            <w:rFonts w:hint="eastAsia"/>
                            <w:sz w:val="15"/>
                            <w:szCs w:val="15"/>
                          </w:rPr>
                          <w:t>是</w:t>
                        </w:r>
                      </w:p>
                    </w:txbxContent>
                  </v:textbox>
                </v:shape>
                <v:shape id="文本框 67" o:spid="_x0000_s1045" type="#_x0000_t202" style="position:absolute;left:15753;top:21803;width:172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rsidR="00211183" w:rsidRPr="000E452A" w:rsidRDefault="00211183" w:rsidP="00747165">
                        <w:pPr>
                          <w:spacing w:line="240" w:lineRule="auto"/>
                          <w:jc w:val="center"/>
                          <w:rPr>
                            <w:sz w:val="15"/>
                            <w:szCs w:val="15"/>
                          </w:rPr>
                        </w:pPr>
                        <w:r w:rsidRPr="000E452A">
                          <w:rPr>
                            <w:rFonts w:hint="eastAsia"/>
                            <w:sz w:val="15"/>
                            <w:szCs w:val="15"/>
                          </w:rPr>
                          <w:t>是</w:t>
                        </w:r>
                      </w:p>
                    </w:txbxContent>
                  </v:textbox>
                </v:shape>
                <v:shape id="文本框 69" o:spid="_x0000_s1046" type="#_x0000_t202" style="position:absolute;left:9325;top:27522;width:1308;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rsidR="00211183" w:rsidRPr="00033A98" w:rsidRDefault="00211183" w:rsidP="00747165">
                        <w:pPr>
                          <w:spacing w:line="240" w:lineRule="auto"/>
                          <w:jc w:val="center"/>
                          <w:rPr>
                            <w:sz w:val="15"/>
                            <w:szCs w:val="15"/>
                          </w:rPr>
                        </w:pPr>
                        <w:r w:rsidRPr="00033A98">
                          <w:rPr>
                            <w:rFonts w:hint="eastAsia"/>
                            <w:sz w:val="15"/>
                            <w:szCs w:val="15"/>
                          </w:rPr>
                          <w:t>否</w:t>
                        </w:r>
                      </w:p>
                    </w:txbxContent>
                  </v:textbox>
                </v:shape>
              </v:group>
            </w:pict>
          </mc:Fallback>
        </mc:AlternateContent>
      </w:r>
      <w:r>
        <w:rPr>
          <w:noProof/>
          <w:lang w:eastAsia="en-US"/>
        </w:rPr>
        <mc:AlternateContent>
          <mc:Choice Requires="wps">
            <w:drawing>
              <wp:anchor distT="0" distB="0" distL="114300" distR="114300" simplePos="0" relativeHeight="251658240" behindDoc="0" locked="0" layoutInCell="1" allowOverlap="1" wp14:anchorId="39D3896B" wp14:editId="034BA9F6">
                <wp:simplePos x="0" y="0"/>
                <wp:positionH relativeFrom="column">
                  <wp:posOffset>1391341</wp:posOffset>
                </wp:positionH>
                <wp:positionV relativeFrom="paragraph">
                  <wp:posOffset>2987040</wp:posOffset>
                </wp:positionV>
                <wp:extent cx="171450" cy="130810"/>
                <wp:effectExtent l="0" t="0" r="0" b="2540"/>
                <wp:wrapNone/>
                <wp:docPr id="59" name="文本框 59"/>
                <wp:cNvGraphicFramePr/>
                <a:graphic xmlns:a="http://schemas.openxmlformats.org/drawingml/2006/main">
                  <a:graphicData uri="http://schemas.microsoft.com/office/word/2010/wordprocessingShape">
                    <wps:wsp>
                      <wps:cNvSpPr txBox="1"/>
                      <wps:spPr>
                        <a:xfrm>
                          <a:off x="0" y="0"/>
                          <a:ext cx="171450" cy="130810"/>
                        </a:xfrm>
                        <a:prstGeom prst="rect">
                          <a:avLst/>
                        </a:prstGeom>
                        <a:noFill/>
                        <a:ln w="6350">
                          <a:noFill/>
                        </a:ln>
                      </wps:spPr>
                      <wps:txbx>
                        <w:txbxContent>
                          <w:p w:rsidR="00211183" w:rsidRPr="00033A98" w:rsidRDefault="00211183" w:rsidP="00033A98">
                            <w:pPr>
                              <w:spacing w:line="240" w:lineRule="auto"/>
                              <w:jc w:val="center"/>
                              <w:rPr>
                                <w:sz w:val="15"/>
                                <w:szCs w:val="15"/>
                              </w:rPr>
                            </w:pPr>
                            <w:r w:rsidRPr="00033A98">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896B" id="文本框 59" o:spid="_x0000_s1047" type="#_x0000_t202" style="position:absolute;left:0;text-align:left;margin-left:109.55pt;margin-top:235.2pt;width:13.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" filled="f" stroked="f" strokeweight=".5pt">
                <v:textbox inset="0,0,0,0">
                  <w:txbxContent>
                    <w:p w:rsidR="00211183" w:rsidRPr="00033A98" w:rsidRDefault="00211183" w:rsidP="00033A98">
                      <w:pPr>
                        <w:spacing w:line="240" w:lineRule="auto"/>
                        <w:jc w:val="center"/>
                        <w:rPr>
                          <w:sz w:val="15"/>
                          <w:szCs w:val="15"/>
                        </w:rPr>
                      </w:pPr>
                      <w:r w:rsidRPr="00033A98">
                        <w:rPr>
                          <w:rFonts w:hint="eastAsia"/>
                          <w:sz w:val="15"/>
                          <w:szCs w:val="15"/>
                        </w:rPr>
                        <w:t>否</w:t>
                      </w:r>
                    </w:p>
                  </w:txbxContent>
                </v:textbox>
              </v:shape>
            </w:pict>
          </mc:Fallback>
        </mc:AlternateContent>
      </w:r>
      <w:r w:rsidR="005F261F" w:rsidRPr="00A16440">
        <w:rPr>
          <w:lang w:val="en-GB"/>
        </w:rPr>
        <w:tab/>
      </w:r>
      <w:r w:rsidR="005F261F" w:rsidRPr="00A16440">
        <w:rPr>
          <w:lang w:val="en-GB"/>
        </w:rPr>
        <w:tab/>
      </w:r>
      <w:r w:rsidR="005F261F">
        <w:rPr>
          <w:lang w:val="en-GB"/>
        </w:rPr>
        <w:t>图</w:t>
      </w:r>
      <w:r w:rsidR="005F261F" w:rsidRPr="00A16440">
        <w:rPr>
          <w:lang w:val="en-GB"/>
        </w:rPr>
        <w:t>39.1(a)</w:t>
      </w:r>
    </w:p>
    <w:p w:rsidR="00BA5C05" w:rsidRDefault="00BA5C05" w:rsidP="00AE5B95">
      <w:pPr>
        <w:pStyle w:val="SingleTxtGC"/>
        <w:rPr>
          <w:rFonts w:eastAsia="SimHei"/>
          <w:snapToGrid/>
          <w:sz w:val="22"/>
          <w:szCs w:val="22"/>
          <w:lang w:val="en-GB"/>
        </w:rPr>
      </w:pPr>
      <w:r>
        <w:rPr>
          <w:lang w:val="en-GB"/>
        </w:rPr>
        <w:br w:type="page"/>
      </w:r>
    </w:p>
    <w:p w:rsidR="008F08A7" w:rsidRDefault="008F08A7" w:rsidP="00BA5C05">
      <w:pPr>
        <w:pStyle w:val="H23GC"/>
        <w:rPr>
          <w:lang w:val="en-GB"/>
        </w:rPr>
      </w:pPr>
    </w:p>
    <w:p w:rsidR="00DD3734" w:rsidRDefault="008F2091" w:rsidP="00BA5C05">
      <w:pPr>
        <w:pStyle w:val="H23GC"/>
        <w:rPr>
          <w:noProof/>
        </w:rPr>
      </w:pPr>
      <w:r>
        <w:rPr>
          <w:noProof/>
          <w:lang w:eastAsia="en-US"/>
        </w:rPr>
        <mc:AlternateContent>
          <mc:Choice Requires="wpg">
            <w:drawing>
              <wp:anchor distT="0" distB="0" distL="114300" distR="114300" simplePos="0" relativeHeight="251671552" behindDoc="0" locked="0" layoutInCell="1" allowOverlap="1">
                <wp:simplePos x="0" y="0"/>
                <wp:positionH relativeFrom="column">
                  <wp:posOffset>1651321</wp:posOffset>
                </wp:positionH>
                <wp:positionV relativeFrom="paragraph">
                  <wp:posOffset>1226750</wp:posOffset>
                </wp:positionV>
                <wp:extent cx="3451580" cy="3865081"/>
                <wp:effectExtent l="0" t="0" r="0" b="2540"/>
                <wp:wrapNone/>
                <wp:docPr id="98" name="组合 98"/>
                <wp:cNvGraphicFramePr/>
                <a:graphic xmlns:a="http://schemas.openxmlformats.org/drawingml/2006/main">
                  <a:graphicData uri="http://schemas.microsoft.com/office/word/2010/wordprocessingGroup">
                    <wpg:wgp>
                      <wpg:cNvGrpSpPr/>
                      <wpg:grpSpPr>
                        <a:xfrm>
                          <a:off x="0" y="0"/>
                          <a:ext cx="3451580" cy="3865081"/>
                          <a:chOff x="-10048" y="9054"/>
                          <a:chExt cx="3451870" cy="3865364"/>
                        </a:xfrm>
                      </wpg:grpSpPr>
                      <wps:wsp>
                        <wps:cNvPr id="71" name="文本框 71"/>
                        <wps:cNvSpPr txBox="1"/>
                        <wps:spPr>
                          <a:xfrm>
                            <a:off x="565842" y="14078"/>
                            <a:ext cx="167005" cy="130810"/>
                          </a:xfrm>
                          <a:prstGeom prst="rect">
                            <a:avLst/>
                          </a:prstGeom>
                          <a:noFill/>
                          <a:ln w="6350">
                            <a:noFill/>
                          </a:ln>
                        </wps:spPr>
                        <wps:txbx>
                          <w:txbxContent>
                            <w:p w:rsidR="00211183" w:rsidRPr="009538AA" w:rsidRDefault="00211183" w:rsidP="009538AA">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文本框 77"/>
                        <wps:cNvSpPr txBox="1"/>
                        <wps:spPr>
                          <a:xfrm>
                            <a:off x="1493822" y="9054"/>
                            <a:ext cx="167005" cy="130810"/>
                          </a:xfrm>
                          <a:prstGeom prst="rect">
                            <a:avLst/>
                          </a:prstGeom>
                          <a:noFill/>
                          <a:ln w="6350">
                            <a:noFill/>
                          </a:ln>
                        </wps:spPr>
                        <wps:txbx>
                          <w:txbxContent>
                            <w:p w:rsidR="00211183" w:rsidRPr="009538AA" w:rsidRDefault="00211183" w:rsidP="00A81C27">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文本框 78"/>
                        <wps:cNvSpPr txBox="1"/>
                        <wps:spPr>
                          <a:xfrm>
                            <a:off x="2734147" y="10048"/>
                            <a:ext cx="167489" cy="131275"/>
                          </a:xfrm>
                          <a:prstGeom prst="rect">
                            <a:avLst/>
                          </a:prstGeom>
                          <a:noFill/>
                          <a:ln w="6350">
                            <a:noFill/>
                          </a:ln>
                        </wps:spPr>
                        <wps:txbx>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文本框 79"/>
                        <wps:cNvSpPr txBox="1"/>
                        <wps:spPr>
                          <a:xfrm>
                            <a:off x="2037030" y="959668"/>
                            <a:ext cx="167005" cy="130810"/>
                          </a:xfrm>
                          <a:prstGeom prst="rect">
                            <a:avLst/>
                          </a:prstGeom>
                          <a:noFill/>
                          <a:ln w="6350">
                            <a:noFill/>
                          </a:ln>
                        </wps:spPr>
                        <wps:txbx>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文本框 80"/>
                        <wps:cNvSpPr txBox="1"/>
                        <wps:spPr>
                          <a:xfrm>
                            <a:off x="3274817" y="964692"/>
                            <a:ext cx="167005" cy="130810"/>
                          </a:xfrm>
                          <a:prstGeom prst="rect">
                            <a:avLst/>
                          </a:prstGeom>
                          <a:noFill/>
                          <a:ln w="6350">
                            <a:noFill/>
                          </a:ln>
                        </wps:spPr>
                        <wps:txbx>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文本框 81"/>
                        <wps:cNvSpPr txBox="1"/>
                        <wps:spPr>
                          <a:xfrm>
                            <a:off x="1471189" y="2390115"/>
                            <a:ext cx="167005" cy="130810"/>
                          </a:xfrm>
                          <a:prstGeom prst="rect">
                            <a:avLst/>
                          </a:prstGeom>
                          <a:noFill/>
                          <a:ln w="6350">
                            <a:noFill/>
                          </a:ln>
                        </wps:spPr>
                        <wps:txbx>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文本框 82"/>
                        <wps:cNvSpPr txBox="1"/>
                        <wps:spPr>
                          <a:xfrm>
                            <a:off x="2734147" y="2394642"/>
                            <a:ext cx="167005" cy="130810"/>
                          </a:xfrm>
                          <a:prstGeom prst="rect">
                            <a:avLst/>
                          </a:prstGeom>
                          <a:noFill/>
                          <a:ln w="6350">
                            <a:noFill/>
                          </a:ln>
                        </wps:spPr>
                        <wps:txbx>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文本框 83"/>
                        <wps:cNvSpPr txBox="1"/>
                        <wps:spPr>
                          <a:xfrm>
                            <a:off x="2743200" y="3268301"/>
                            <a:ext cx="167005" cy="130810"/>
                          </a:xfrm>
                          <a:prstGeom prst="rect">
                            <a:avLst/>
                          </a:prstGeom>
                          <a:noFill/>
                          <a:ln w="6350">
                            <a:noFill/>
                          </a:ln>
                        </wps:spPr>
                        <wps:txbx>
                          <w:txbxContent>
                            <w:p w:rsidR="00211183" w:rsidRPr="009538AA" w:rsidRDefault="00211183" w:rsidP="0044558B">
                              <w:pPr>
                                <w:spacing w:line="240" w:lineRule="auto"/>
                                <w:jc w:val="center"/>
                                <w:rPr>
                                  <w:sz w:val="15"/>
                                  <w:szCs w:val="15"/>
                                </w:rPr>
                              </w:pPr>
                              <w:r w:rsidRPr="009538AA">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文本框 84"/>
                        <wps:cNvSpPr txBox="1"/>
                        <wps:spPr>
                          <a:xfrm>
                            <a:off x="-10048" y="1516456"/>
                            <a:ext cx="167005" cy="130810"/>
                          </a:xfrm>
                          <a:prstGeom prst="rect">
                            <a:avLst/>
                          </a:prstGeom>
                          <a:noFill/>
                          <a:ln w="6350">
                            <a:noFill/>
                          </a:ln>
                        </wps:spPr>
                        <wps:txbx>
                          <w:txbxContent>
                            <w:p w:rsidR="00211183" w:rsidRPr="003A62C5" w:rsidRDefault="00211183" w:rsidP="0044558B">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文本框 85"/>
                        <wps:cNvSpPr txBox="1"/>
                        <wps:spPr>
                          <a:xfrm>
                            <a:off x="1113079" y="611109"/>
                            <a:ext cx="167005" cy="130810"/>
                          </a:xfrm>
                          <a:prstGeom prst="rect">
                            <a:avLst/>
                          </a:prstGeom>
                          <a:noFill/>
                          <a:ln w="6350">
                            <a:noFill/>
                          </a:ln>
                        </wps:spPr>
                        <wps:txbx>
                          <w:txbxContent>
                            <w:p w:rsidR="00211183" w:rsidRPr="003A62C5" w:rsidRDefault="00211183" w:rsidP="003A62C5">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文本框 86"/>
                        <wps:cNvSpPr txBox="1"/>
                        <wps:spPr>
                          <a:xfrm>
                            <a:off x="2194967" y="524604"/>
                            <a:ext cx="167005" cy="130810"/>
                          </a:xfrm>
                          <a:prstGeom prst="rect">
                            <a:avLst/>
                          </a:prstGeom>
                          <a:noFill/>
                          <a:ln w="6350">
                            <a:noFill/>
                          </a:ln>
                        </wps:spPr>
                        <wps:txbx>
                          <w:txbxContent>
                            <w:p w:rsidR="00211183" w:rsidRPr="003A62C5" w:rsidRDefault="00211183" w:rsidP="003A62C5">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文本框 87"/>
                        <wps:cNvSpPr txBox="1"/>
                        <wps:spPr>
                          <a:xfrm>
                            <a:off x="1633155" y="1448057"/>
                            <a:ext cx="167005" cy="130810"/>
                          </a:xfrm>
                          <a:prstGeom prst="rect">
                            <a:avLst/>
                          </a:prstGeom>
                          <a:noFill/>
                          <a:ln w="6350">
                            <a:noFill/>
                          </a:ln>
                        </wps:spPr>
                        <wps:txbx>
                          <w:txbxContent>
                            <w:p w:rsidR="00211183" w:rsidRPr="003A62C5" w:rsidRDefault="00211183" w:rsidP="00755907">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文本框 88"/>
                        <wps:cNvSpPr txBox="1"/>
                        <wps:spPr>
                          <a:xfrm>
                            <a:off x="2756781" y="1489295"/>
                            <a:ext cx="167005" cy="130810"/>
                          </a:xfrm>
                          <a:prstGeom prst="rect">
                            <a:avLst/>
                          </a:prstGeom>
                          <a:noFill/>
                          <a:ln w="6350">
                            <a:noFill/>
                          </a:ln>
                        </wps:spPr>
                        <wps:txbx>
                          <w:txbxContent>
                            <w:p w:rsidR="00211183" w:rsidRPr="003A62C5" w:rsidRDefault="00F941BE" w:rsidP="00755907">
                              <w:pPr>
                                <w:spacing w:line="240" w:lineRule="auto"/>
                                <w:jc w:val="center"/>
                                <w:rPr>
                                  <w:sz w:val="15"/>
                                  <w:szCs w:val="15"/>
                                </w:rPr>
                              </w:pPr>
                              <w:r>
                                <w:rPr>
                                  <w:noProof/>
                                  <w:lang w:eastAsia="en-US"/>
                                </w:rPr>
                                <w:drawing>
                                  <wp:inline distT="0" distB="0" distL="0" distR="0">
                                    <wp:extent cx="161925" cy="123825"/>
                                    <wp:effectExtent l="0" t="0" r="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211183"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文本框 90"/>
                        <wps:cNvSpPr txBox="1"/>
                        <wps:spPr>
                          <a:xfrm>
                            <a:off x="1118103" y="3132499"/>
                            <a:ext cx="167005" cy="130810"/>
                          </a:xfrm>
                          <a:prstGeom prst="rect">
                            <a:avLst/>
                          </a:prstGeom>
                          <a:noFill/>
                          <a:ln w="6350">
                            <a:noFill/>
                          </a:ln>
                        </wps:spPr>
                        <wps:txbx>
                          <w:txbxContent>
                            <w:p w:rsidR="00211183" w:rsidRPr="003A62C5" w:rsidRDefault="00F941BE" w:rsidP="00A711A0">
                              <w:pPr>
                                <w:spacing w:line="240" w:lineRule="auto"/>
                                <w:jc w:val="center"/>
                                <w:rPr>
                                  <w:sz w:val="15"/>
                                  <w:szCs w:val="15"/>
                                </w:rPr>
                              </w:pPr>
                              <w:r>
                                <w:rPr>
                                  <w:noProof/>
                                  <w:lang w:eastAsia="en-US"/>
                                </w:rPr>
                                <w:drawing>
                                  <wp:inline distT="0" distB="0" distL="0" distR="0">
                                    <wp:extent cx="161925" cy="123825"/>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211183" w:rsidRPr="00AF0A99">
                                <w:rPr>
                                  <w:noProof/>
                                  <w:lang w:eastAsia="en-US"/>
                                </w:rPr>
                                <w:drawing>
                                  <wp:inline distT="0" distB="0" distL="0" distR="0">
                                    <wp:extent cx="163195" cy="1270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 cy="127000"/>
                                            </a:xfrm>
                                            <a:prstGeom prst="rect">
                                              <a:avLst/>
                                            </a:prstGeom>
                                            <a:noFill/>
                                            <a:ln>
                                              <a:noFill/>
                                            </a:ln>
                                          </pic:spPr>
                                        </pic:pic>
                                      </a:graphicData>
                                    </a:graphic>
                                  </wp:inline>
                                </w:drawing>
                              </w:r>
                              <w:r w:rsidR="00211183"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文本框 96"/>
                        <wps:cNvSpPr txBox="1"/>
                        <wps:spPr>
                          <a:xfrm>
                            <a:off x="2204519" y="3743608"/>
                            <a:ext cx="167005" cy="130810"/>
                          </a:xfrm>
                          <a:prstGeom prst="rect">
                            <a:avLst/>
                          </a:prstGeom>
                          <a:noFill/>
                          <a:ln w="6350">
                            <a:noFill/>
                          </a:ln>
                        </wps:spPr>
                        <wps:txbx>
                          <w:txbxContent>
                            <w:p w:rsidR="00211183" w:rsidRPr="003A62C5" w:rsidRDefault="00211183" w:rsidP="00B67F2C">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文本框 97"/>
                        <wps:cNvSpPr txBox="1"/>
                        <wps:spPr>
                          <a:xfrm>
                            <a:off x="2190939" y="2879002"/>
                            <a:ext cx="167005" cy="130810"/>
                          </a:xfrm>
                          <a:prstGeom prst="rect">
                            <a:avLst/>
                          </a:prstGeom>
                          <a:noFill/>
                          <a:ln w="6350">
                            <a:noFill/>
                          </a:ln>
                        </wps:spPr>
                        <wps:txbx>
                          <w:txbxContent>
                            <w:p w:rsidR="00211183" w:rsidRPr="003A62C5" w:rsidRDefault="00211183" w:rsidP="00B67F2C">
                              <w:pPr>
                                <w:spacing w:line="240" w:lineRule="auto"/>
                                <w:jc w:val="center"/>
                                <w:rPr>
                                  <w:sz w:val="15"/>
                                  <w:szCs w:val="15"/>
                                </w:rPr>
                              </w:pPr>
                              <w:r w:rsidRPr="003A62C5">
                                <w:rPr>
                                  <w:rFonts w:hint="eastAsia"/>
                                  <w:sz w:val="15"/>
                                  <w:szCs w:val="15"/>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组合 98" o:spid="_x0000_s1048" style="position:absolute;left:0;text-align:left;margin-left:130.05pt;margin-top:96.6pt;width:271.8pt;height:304.35pt;z-index:251671552" coordorigin="-100,90" coordsize="34518,3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">
                <v:shape id="文本框 71" o:spid="_x0000_s1049" type="#_x0000_t202" style="position:absolute;left:5658;top:140;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rsidR="00211183" w:rsidRPr="009538AA" w:rsidRDefault="00211183" w:rsidP="009538AA">
                        <w:pPr>
                          <w:spacing w:line="240" w:lineRule="auto"/>
                          <w:jc w:val="center"/>
                          <w:rPr>
                            <w:sz w:val="15"/>
                            <w:szCs w:val="15"/>
                          </w:rPr>
                        </w:pPr>
                        <w:r w:rsidRPr="009538AA">
                          <w:rPr>
                            <w:rFonts w:hint="eastAsia"/>
                            <w:sz w:val="15"/>
                            <w:szCs w:val="15"/>
                          </w:rPr>
                          <w:t>是</w:t>
                        </w:r>
                      </w:p>
                    </w:txbxContent>
                  </v:textbox>
                </v:shape>
                <v:shape id="文本框 77" o:spid="_x0000_s1050" type="#_x0000_t202" style="position:absolute;left:14938;top:90;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rsidR="00211183" w:rsidRPr="009538AA" w:rsidRDefault="00211183" w:rsidP="00A81C27">
                        <w:pPr>
                          <w:spacing w:line="240" w:lineRule="auto"/>
                          <w:jc w:val="center"/>
                          <w:rPr>
                            <w:sz w:val="15"/>
                            <w:szCs w:val="15"/>
                          </w:rPr>
                        </w:pPr>
                        <w:r w:rsidRPr="009538AA">
                          <w:rPr>
                            <w:rFonts w:hint="eastAsia"/>
                            <w:sz w:val="15"/>
                            <w:szCs w:val="15"/>
                          </w:rPr>
                          <w:t>是</w:t>
                        </w:r>
                      </w:p>
                    </w:txbxContent>
                  </v:textbox>
                </v:shape>
                <v:shape id="文本框 78" o:spid="_x0000_s1051" type="#_x0000_t202" style="position:absolute;left:27341;top:100;width:1675;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" filled="f" stroked="f" strokeweight=".5pt">
                  <v:textbox inset="0,0,0,0">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v:textbox>
                </v:shape>
                <v:shape id="文本框 79" o:spid="_x0000_s1052" type="#_x0000_t202" style="position:absolute;left:20370;top:9596;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v:textbox>
                </v:shape>
                <v:shape id="文本框 80" o:spid="_x0000_s1053" type="#_x0000_t202" style="position:absolute;left:32748;top:9646;width:167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LN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" filled="f" stroked="f" strokeweight=".5pt">
                  <v:textbox inset="0,0,0,0">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v:textbox>
                </v:shape>
                <v:shape id="文本框 81" o:spid="_x0000_s1054" type="#_x0000_t202" style="position:absolute;left:14711;top:23901;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" filled="f" stroked="f" strokeweight=".5pt">
                  <v:textbox inset="0,0,0,0">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v:textbox>
                </v:shape>
                <v:shape id="文本框 82" o:spid="_x0000_s1055" type="#_x0000_t202" style="position:absolute;left:27341;top:23946;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rsidR="00211183" w:rsidRPr="009538AA" w:rsidRDefault="00211183" w:rsidP="00C44F30">
                        <w:pPr>
                          <w:spacing w:line="240" w:lineRule="auto"/>
                          <w:jc w:val="center"/>
                          <w:rPr>
                            <w:sz w:val="15"/>
                            <w:szCs w:val="15"/>
                          </w:rPr>
                        </w:pPr>
                        <w:r w:rsidRPr="009538AA">
                          <w:rPr>
                            <w:rFonts w:hint="eastAsia"/>
                            <w:sz w:val="15"/>
                            <w:szCs w:val="15"/>
                          </w:rPr>
                          <w:t>是</w:t>
                        </w:r>
                      </w:p>
                    </w:txbxContent>
                  </v:textbox>
                </v:shape>
                <v:shape id="文本框 83" o:spid="_x0000_s1056" type="#_x0000_t202" style="position:absolute;left:27432;top:32683;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p w:rsidR="00211183" w:rsidRPr="009538AA" w:rsidRDefault="00211183" w:rsidP="0044558B">
                        <w:pPr>
                          <w:spacing w:line="240" w:lineRule="auto"/>
                          <w:jc w:val="center"/>
                          <w:rPr>
                            <w:sz w:val="15"/>
                            <w:szCs w:val="15"/>
                          </w:rPr>
                        </w:pPr>
                        <w:r w:rsidRPr="009538AA">
                          <w:rPr>
                            <w:rFonts w:hint="eastAsia"/>
                            <w:sz w:val="15"/>
                            <w:szCs w:val="15"/>
                          </w:rPr>
                          <w:t>是</w:t>
                        </w:r>
                      </w:p>
                    </w:txbxContent>
                  </v:textbox>
                </v:shape>
                <v:shape id="文本框 84" o:spid="_x0000_s1057" type="#_x0000_t202" style="position:absolute;left:-100;top:15164;width:166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rsidR="00211183" w:rsidRPr="003A62C5" w:rsidRDefault="00211183" w:rsidP="0044558B">
                        <w:pPr>
                          <w:spacing w:line="240" w:lineRule="auto"/>
                          <w:jc w:val="center"/>
                          <w:rPr>
                            <w:sz w:val="15"/>
                            <w:szCs w:val="15"/>
                          </w:rPr>
                        </w:pPr>
                        <w:r w:rsidRPr="003A62C5">
                          <w:rPr>
                            <w:rFonts w:hint="eastAsia"/>
                            <w:sz w:val="15"/>
                            <w:szCs w:val="15"/>
                          </w:rPr>
                          <w:t>否</w:t>
                        </w:r>
                      </w:p>
                    </w:txbxContent>
                  </v:textbox>
                </v:shape>
                <v:shape id="文本框 85" o:spid="_x0000_s1058" type="#_x0000_t202" style="position:absolute;left:11130;top:6111;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rsidR="00211183" w:rsidRPr="003A62C5" w:rsidRDefault="00211183" w:rsidP="003A62C5">
                        <w:pPr>
                          <w:spacing w:line="240" w:lineRule="auto"/>
                          <w:jc w:val="center"/>
                          <w:rPr>
                            <w:sz w:val="15"/>
                            <w:szCs w:val="15"/>
                          </w:rPr>
                        </w:pPr>
                        <w:r w:rsidRPr="003A62C5">
                          <w:rPr>
                            <w:rFonts w:hint="eastAsia"/>
                            <w:sz w:val="15"/>
                            <w:szCs w:val="15"/>
                          </w:rPr>
                          <w:t>否</w:t>
                        </w:r>
                      </w:p>
                    </w:txbxContent>
                  </v:textbox>
                </v:shape>
                <v:shape id="文本框 86" o:spid="_x0000_s1059" type="#_x0000_t202" style="position:absolute;left:21949;top:5246;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" filled="f" stroked="f" strokeweight=".5pt">
                  <v:textbox inset="0,0,0,0">
                    <w:txbxContent>
                      <w:p w:rsidR="00211183" w:rsidRPr="003A62C5" w:rsidRDefault="00211183" w:rsidP="003A62C5">
                        <w:pPr>
                          <w:spacing w:line="240" w:lineRule="auto"/>
                          <w:jc w:val="center"/>
                          <w:rPr>
                            <w:sz w:val="15"/>
                            <w:szCs w:val="15"/>
                          </w:rPr>
                        </w:pPr>
                        <w:r w:rsidRPr="003A62C5">
                          <w:rPr>
                            <w:rFonts w:hint="eastAsia"/>
                            <w:sz w:val="15"/>
                            <w:szCs w:val="15"/>
                          </w:rPr>
                          <w:t>否</w:t>
                        </w:r>
                      </w:p>
                    </w:txbxContent>
                  </v:textbox>
                </v:shape>
                <v:shape id="文本框 87" o:spid="_x0000_s1060" type="#_x0000_t202" style="position:absolute;left:16331;top:14480;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" filled="f" stroked="f" strokeweight=".5pt">
                  <v:textbox inset="0,0,0,0">
                    <w:txbxContent>
                      <w:p w:rsidR="00211183" w:rsidRPr="003A62C5" w:rsidRDefault="00211183" w:rsidP="00755907">
                        <w:pPr>
                          <w:spacing w:line="240" w:lineRule="auto"/>
                          <w:jc w:val="center"/>
                          <w:rPr>
                            <w:sz w:val="15"/>
                            <w:szCs w:val="15"/>
                          </w:rPr>
                        </w:pPr>
                        <w:r w:rsidRPr="003A62C5">
                          <w:rPr>
                            <w:rFonts w:hint="eastAsia"/>
                            <w:sz w:val="15"/>
                            <w:szCs w:val="15"/>
                          </w:rPr>
                          <w:t>否</w:t>
                        </w:r>
                      </w:p>
                    </w:txbxContent>
                  </v:textbox>
                </v:shape>
                <v:shape id="文本框 88" o:spid="_x0000_s1061" type="#_x0000_t202" style="position:absolute;left:27567;top:14892;width:167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filled="f" stroked="f" strokeweight=".5pt">
                  <v:textbox inset="0,0,0,0">
                    <w:txbxContent>
                      <w:p w:rsidR="00211183" w:rsidRPr="003A62C5" w:rsidRDefault="00F941BE" w:rsidP="00755907">
                        <w:pPr>
                          <w:spacing w:line="240" w:lineRule="auto"/>
                          <w:jc w:val="center"/>
                          <w:rPr>
                            <w:sz w:val="15"/>
                            <w:szCs w:val="15"/>
                          </w:rPr>
                        </w:pPr>
                        <w:r>
                          <w:rPr>
                            <w:noProof/>
                            <w:lang w:eastAsia="en-US"/>
                          </w:rPr>
                          <w:drawing>
                            <wp:inline distT="0" distB="0" distL="0" distR="0">
                              <wp:extent cx="161925" cy="123825"/>
                              <wp:effectExtent l="0" t="0" r="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211183" w:rsidRPr="003A62C5">
                          <w:rPr>
                            <w:rFonts w:hint="eastAsia"/>
                            <w:sz w:val="15"/>
                            <w:szCs w:val="15"/>
                          </w:rPr>
                          <w:t>否</w:t>
                        </w:r>
                      </w:p>
                    </w:txbxContent>
                  </v:textbox>
                </v:shape>
                <v:shape id="文本框 90" o:spid="_x0000_s1062" type="#_x0000_t202" style="position:absolute;left:11181;top:31324;width:167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" filled="f" stroked="f" strokeweight=".5pt">
                  <v:textbox inset="0,0,0,0">
                    <w:txbxContent>
                      <w:p w:rsidR="00211183" w:rsidRPr="003A62C5" w:rsidRDefault="00F941BE" w:rsidP="00A711A0">
                        <w:pPr>
                          <w:spacing w:line="240" w:lineRule="auto"/>
                          <w:jc w:val="center"/>
                          <w:rPr>
                            <w:sz w:val="15"/>
                            <w:szCs w:val="15"/>
                          </w:rPr>
                        </w:pPr>
                        <w:r>
                          <w:rPr>
                            <w:noProof/>
                            <w:lang w:eastAsia="en-US"/>
                          </w:rPr>
                          <w:drawing>
                            <wp:inline distT="0" distB="0" distL="0" distR="0">
                              <wp:extent cx="161925" cy="123825"/>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211183" w:rsidRPr="00AF0A99">
                          <w:rPr>
                            <w:noProof/>
                            <w:lang w:eastAsia="en-US"/>
                          </w:rPr>
                          <w:drawing>
                            <wp:inline distT="0" distB="0" distL="0" distR="0">
                              <wp:extent cx="163195" cy="1270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 cy="127000"/>
                                      </a:xfrm>
                                      <a:prstGeom prst="rect">
                                        <a:avLst/>
                                      </a:prstGeom>
                                      <a:noFill/>
                                      <a:ln>
                                        <a:noFill/>
                                      </a:ln>
                                    </pic:spPr>
                                  </pic:pic>
                                </a:graphicData>
                              </a:graphic>
                            </wp:inline>
                          </w:drawing>
                        </w:r>
                        <w:r w:rsidR="00211183" w:rsidRPr="003A62C5">
                          <w:rPr>
                            <w:rFonts w:hint="eastAsia"/>
                            <w:sz w:val="15"/>
                            <w:szCs w:val="15"/>
                          </w:rPr>
                          <w:t>否</w:t>
                        </w:r>
                      </w:p>
                    </w:txbxContent>
                  </v:textbox>
                </v:shape>
                <v:shape id="文本框 96" o:spid="_x0000_s1063" type="#_x0000_t202" style="position:absolute;left:22045;top:37436;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rsidR="00211183" w:rsidRPr="003A62C5" w:rsidRDefault="00211183" w:rsidP="00B67F2C">
                        <w:pPr>
                          <w:spacing w:line="240" w:lineRule="auto"/>
                          <w:jc w:val="center"/>
                          <w:rPr>
                            <w:sz w:val="15"/>
                            <w:szCs w:val="15"/>
                          </w:rPr>
                        </w:pPr>
                        <w:r w:rsidRPr="003A62C5">
                          <w:rPr>
                            <w:rFonts w:hint="eastAsia"/>
                            <w:sz w:val="15"/>
                            <w:szCs w:val="15"/>
                          </w:rPr>
                          <w:t>否</w:t>
                        </w:r>
                      </w:p>
                    </w:txbxContent>
                  </v:textbox>
                </v:shape>
                <v:shape id="文本框 97" o:spid="_x0000_s1064" type="#_x0000_t202" style="position:absolute;left:21909;top:28790;width:167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rsidR="00211183" w:rsidRPr="003A62C5" w:rsidRDefault="00211183" w:rsidP="00B67F2C">
                        <w:pPr>
                          <w:spacing w:line="240" w:lineRule="auto"/>
                          <w:jc w:val="center"/>
                          <w:rPr>
                            <w:sz w:val="15"/>
                            <w:szCs w:val="15"/>
                          </w:rPr>
                        </w:pPr>
                        <w:r w:rsidRPr="003A62C5">
                          <w:rPr>
                            <w:rFonts w:hint="eastAsia"/>
                            <w:sz w:val="15"/>
                            <w:szCs w:val="15"/>
                          </w:rPr>
                          <w:t>否</w:t>
                        </w:r>
                      </w:p>
                    </w:txbxContent>
                  </v:textbox>
                </v:shape>
              </v:group>
            </w:pict>
          </mc:Fallback>
        </mc:AlternateContent>
      </w:r>
      <w:r w:rsidR="00EB6051">
        <w:rPr>
          <w:noProof/>
          <w:lang w:eastAsia="en-US"/>
        </w:rPr>
        <mc:AlternateContent>
          <mc:Choice Requires="wpg">
            <w:drawing>
              <wp:anchor distT="0" distB="0" distL="114300" distR="114300" simplePos="0" relativeHeight="251642880" behindDoc="0" locked="0" layoutInCell="1" allowOverlap="1">
                <wp:simplePos x="0" y="0"/>
                <wp:positionH relativeFrom="column">
                  <wp:posOffset>1057910</wp:posOffset>
                </wp:positionH>
                <wp:positionV relativeFrom="paragraph">
                  <wp:posOffset>497840</wp:posOffset>
                </wp:positionV>
                <wp:extent cx="4933950" cy="4828540"/>
                <wp:effectExtent l="0" t="0" r="0" b="0"/>
                <wp:wrapTopAndBottom/>
                <wp:docPr id="23" name="组合 23"/>
                <wp:cNvGraphicFramePr/>
                <a:graphic xmlns:a="http://schemas.openxmlformats.org/drawingml/2006/main">
                  <a:graphicData uri="http://schemas.microsoft.com/office/word/2010/wordprocessingGroup">
                    <wpg:wgp>
                      <wpg:cNvGrpSpPr/>
                      <wpg:grpSpPr>
                        <a:xfrm>
                          <a:off x="0" y="0"/>
                          <a:ext cx="4933950" cy="4828540"/>
                          <a:chOff x="0" y="0"/>
                          <a:chExt cx="4933950" cy="4828540"/>
                        </a:xfrm>
                      </wpg:grpSpPr>
                      <pic:pic xmlns:pic="http://schemas.openxmlformats.org/drawingml/2006/picture">
                        <pic:nvPicPr>
                          <pic:cNvPr id="38" name="Рисунок 38" descr="G:\Fig 39 1 b.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4828540"/>
                          </a:xfrm>
                          <a:prstGeom prst="rect">
                            <a:avLst/>
                          </a:prstGeom>
                          <a:noFill/>
                          <a:ln>
                            <a:noFill/>
                          </a:ln>
                        </pic:spPr>
                      </pic:pic>
                      <wps:wsp>
                        <wps:cNvPr id="36" name="文本框 36"/>
                        <wps:cNvSpPr txBox="1"/>
                        <wps:spPr>
                          <a:xfrm>
                            <a:off x="222250" y="158750"/>
                            <a:ext cx="730250" cy="152400"/>
                          </a:xfrm>
                          <a:prstGeom prst="rect">
                            <a:avLst/>
                          </a:prstGeom>
                          <a:noFill/>
                          <a:ln w="6350">
                            <a:noFill/>
                          </a:ln>
                        </wps:spPr>
                        <wps:txbx>
                          <w:txbxContent>
                            <w:p w:rsidR="00211183" w:rsidRPr="00860632" w:rsidRDefault="00211183" w:rsidP="00860632">
                              <w:pPr>
                                <w:spacing w:line="180" w:lineRule="exact"/>
                                <w:jc w:val="center"/>
                                <w:rPr>
                                  <w:sz w:val="15"/>
                                  <w:szCs w:val="15"/>
                                </w:rPr>
                              </w:pPr>
                              <w:r w:rsidRPr="00860632">
                                <w:rPr>
                                  <w:rFonts w:hint="eastAsia"/>
                                  <w:sz w:val="15"/>
                                  <w:szCs w:val="15"/>
                                </w:rPr>
                                <w:t>上接图</w:t>
                              </w:r>
                              <w:r w:rsidRPr="00860632">
                                <w:rPr>
                                  <w:sz w:val="15"/>
                                  <w:szCs w:val="15"/>
                                </w:rPr>
                                <w:t>39.1(a)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文本框 37"/>
                        <wps:cNvSpPr txBox="1"/>
                        <wps:spPr>
                          <a:xfrm>
                            <a:off x="158750" y="646374"/>
                            <a:ext cx="869950" cy="438150"/>
                          </a:xfrm>
                          <a:prstGeom prst="rect">
                            <a:avLst/>
                          </a:prstGeom>
                          <a:noFill/>
                          <a:ln w="6350">
                            <a:noFill/>
                          </a:ln>
                        </wps:spPr>
                        <wps:txbx>
                          <w:txbxContent>
                            <w:p w:rsidR="00211183" w:rsidRPr="005D1244" w:rsidRDefault="00211183" w:rsidP="000D464A">
                              <w:pPr>
                                <w:spacing w:before="60" w:line="180" w:lineRule="exact"/>
                                <w:jc w:val="center"/>
                                <w:rPr>
                                  <w:sz w:val="15"/>
                                  <w:szCs w:val="15"/>
                                </w:rPr>
                              </w:pPr>
                              <w:r w:rsidRPr="005D1244">
                                <w:rPr>
                                  <w:rFonts w:hint="eastAsia"/>
                                  <w:sz w:val="15"/>
                                  <w:szCs w:val="15"/>
                                </w:rPr>
                                <w:t>是否为含有</w:t>
                              </w:r>
                              <w:r>
                                <w:rPr>
                                  <w:sz w:val="15"/>
                                  <w:szCs w:val="15"/>
                                </w:rPr>
                                <w:br/>
                              </w:r>
                              <w:r w:rsidRPr="005D1244">
                                <w:rPr>
                                  <w:rFonts w:hint="eastAsia"/>
                                  <w:sz w:val="15"/>
                                  <w:szCs w:val="15"/>
                                </w:rPr>
                                <w:t>硝酸铵的复合化肥？</w:t>
                              </w:r>
                              <w:r>
                                <w:rPr>
                                  <w:sz w:val="15"/>
                                  <w:szCs w:val="15"/>
                                </w:rPr>
                                <w:br/>
                              </w:r>
                              <w:r w:rsidRPr="005D1244">
                                <w:rPr>
                                  <w:sz w:val="15"/>
                                  <w:szCs w:val="15"/>
                                </w:rPr>
                                <w:t>(</w:t>
                              </w:r>
                              <w:r w:rsidRPr="005D1244">
                                <w:rPr>
                                  <w:rFonts w:hint="eastAsia"/>
                                  <w:sz w:val="15"/>
                                  <w:szCs w:val="15"/>
                                </w:rPr>
                                <w:t>见</w:t>
                              </w:r>
                              <w:r w:rsidRPr="005D1244">
                                <w:rPr>
                                  <w:sz w:val="15"/>
                                  <w:szCs w:val="15"/>
                                </w:rPr>
                                <w:t>39.3.</w:t>
                              </w:r>
                              <w:r w:rsidRPr="005D1244">
                                <w:rPr>
                                  <w:rFonts w:hint="eastAsia"/>
                                  <w:sz w:val="15"/>
                                  <w:szCs w:val="15"/>
                                </w:rPr>
                                <w:t>2</w:t>
                              </w:r>
                              <w:r w:rsidRPr="005D1244">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文本框 39"/>
                        <wps:cNvSpPr txBox="1"/>
                        <wps:spPr>
                          <a:xfrm>
                            <a:off x="1384300" y="673100"/>
                            <a:ext cx="647700" cy="381000"/>
                          </a:xfrm>
                          <a:prstGeom prst="rect">
                            <a:avLst/>
                          </a:prstGeom>
                          <a:noFill/>
                          <a:ln w="6350">
                            <a:noFill/>
                          </a:ln>
                        </wps:spPr>
                        <wps:txbx>
                          <w:txbxContent>
                            <w:p w:rsidR="00211183" w:rsidRPr="00F543B0" w:rsidRDefault="00211183" w:rsidP="0041746D">
                              <w:pPr>
                                <w:spacing w:before="80" w:line="180" w:lineRule="exact"/>
                                <w:jc w:val="center"/>
                                <w:rPr>
                                  <w:sz w:val="13"/>
                                  <w:szCs w:val="13"/>
                                </w:rPr>
                              </w:pPr>
                              <w:r w:rsidRPr="00F543B0">
                                <w:rPr>
                                  <w:rFonts w:hint="eastAsia"/>
                                  <w:sz w:val="13"/>
                                  <w:szCs w:val="13"/>
                                </w:rPr>
                                <w:t>是否含有</w:t>
                              </w:r>
                              <w:r w:rsidRPr="00F543B0">
                                <w:rPr>
                                  <w:sz w:val="13"/>
                                  <w:szCs w:val="13"/>
                                </w:rPr>
                                <w:br/>
                              </w:r>
                              <w:r w:rsidRPr="00F543B0">
                                <w:rPr>
                                  <w:rFonts w:hint="cs"/>
                                  <w:sz w:val="13"/>
                                  <w:szCs w:val="13"/>
                                </w:rPr>
                                <w:t>&gt;</w:t>
                              </w:r>
                              <w:r w:rsidRPr="00F543B0">
                                <w:rPr>
                                  <w:rFonts w:hint="eastAsia"/>
                                  <w:sz w:val="13"/>
                                  <w:szCs w:val="13"/>
                                </w:rPr>
                                <w:t>70%</w:t>
                              </w:r>
                              <w:r w:rsidRPr="00F543B0">
                                <w:rPr>
                                  <w:rFonts w:hint="eastAsia"/>
                                  <w:sz w:val="13"/>
                                  <w:szCs w:val="13"/>
                                </w:rPr>
                                <w:t>硝酸铵？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文本框 40"/>
                        <wps:cNvSpPr txBox="1"/>
                        <wps:spPr>
                          <a:xfrm>
                            <a:off x="2365898" y="692150"/>
                            <a:ext cx="800100" cy="381000"/>
                          </a:xfrm>
                          <a:prstGeom prst="rect">
                            <a:avLst/>
                          </a:prstGeom>
                          <a:noFill/>
                          <a:ln w="6350">
                            <a:noFill/>
                          </a:ln>
                        </wps:spPr>
                        <wps:txbx>
                          <w:txbxContent>
                            <w:p w:rsidR="00211183" w:rsidRPr="00F543B0" w:rsidRDefault="00211183" w:rsidP="00F543B0">
                              <w:pPr>
                                <w:spacing w:line="180" w:lineRule="exact"/>
                                <w:jc w:val="center"/>
                                <w:rPr>
                                  <w:sz w:val="15"/>
                                  <w:szCs w:val="15"/>
                                </w:rPr>
                              </w:pPr>
                              <w:r w:rsidRPr="00F543B0">
                                <w:rPr>
                                  <w:rFonts w:hint="eastAsia"/>
                                  <w:sz w:val="15"/>
                                  <w:szCs w:val="15"/>
                                </w:rPr>
                                <w:t>是否含有</w:t>
                              </w:r>
                              <w:r>
                                <w:rPr>
                                  <w:sz w:val="15"/>
                                  <w:szCs w:val="15"/>
                                </w:rPr>
                                <w:br/>
                              </w:r>
                              <w:r w:rsidRPr="00F543B0">
                                <w:rPr>
                                  <w:rFonts w:hint="cs"/>
                                  <w:sz w:val="15"/>
                                  <w:szCs w:val="15"/>
                                </w:rPr>
                                <w:t>&gt;</w:t>
                              </w:r>
                              <w:r w:rsidRPr="00F543B0">
                                <w:rPr>
                                  <w:sz w:val="15"/>
                                  <w:szCs w:val="15"/>
                                </w:rPr>
                                <w:t>0.4%</w:t>
                              </w:r>
                              <w:r w:rsidRPr="00F543B0">
                                <w:rPr>
                                  <w:rFonts w:hint="eastAsia"/>
                                  <w:sz w:val="15"/>
                                  <w:szCs w:val="15"/>
                                </w:rPr>
                                <w:t>可燃物质？</w:t>
                              </w:r>
                              <w:r w:rsidRPr="00F543B0">
                                <w:rPr>
                                  <w:sz w:val="15"/>
                                  <w:szCs w:val="15"/>
                                </w:rPr>
                                <w:t>(</w:t>
                              </w:r>
                              <w:r w:rsidRPr="00F543B0">
                                <w:rPr>
                                  <w:rFonts w:hint="eastAsia"/>
                                  <w:sz w:val="15"/>
                                  <w:szCs w:val="15"/>
                                </w:rPr>
                                <w:t>见</w:t>
                              </w:r>
                              <w:r w:rsidRPr="00F543B0">
                                <w:rPr>
                                  <w:sz w:val="15"/>
                                  <w:szCs w:val="15"/>
                                </w:rPr>
                                <w:t>39.</w:t>
                              </w:r>
                              <w:r w:rsidRPr="00F543B0">
                                <w:rPr>
                                  <w:rFonts w:hint="eastAsia"/>
                                  <w:sz w:val="15"/>
                                  <w:szCs w:val="15"/>
                                </w:rPr>
                                <w:t>3</w:t>
                              </w:r>
                              <w:r w:rsidRPr="00F543B0">
                                <w:rPr>
                                  <w:sz w:val="15"/>
                                  <w:szCs w:val="15"/>
                                </w:rPr>
                                <w:t>.</w:t>
                              </w:r>
                              <w:r w:rsidRPr="00F543B0">
                                <w:rPr>
                                  <w:rFonts w:hint="eastAsia"/>
                                  <w:sz w:val="15"/>
                                  <w:szCs w:val="15"/>
                                </w:rPr>
                                <w:t>4</w:t>
                              </w:r>
                              <w:r w:rsidRPr="00F543B0">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文本框 47"/>
                        <wps:cNvSpPr txBox="1"/>
                        <wps:spPr>
                          <a:xfrm>
                            <a:off x="4025900" y="1701800"/>
                            <a:ext cx="892810" cy="247650"/>
                          </a:xfrm>
                          <a:prstGeom prst="rect">
                            <a:avLst/>
                          </a:prstGeom>
                          <a:noFill/>
                          <a:ln w="6350">
                            <a:noFill/>
                          </a:ln>
                        </wps:spPr>
                        <wps:txbx>
                          <w:txbxContent>
                            <w:p w:rsidR="00211183" w:rsidRPr="0010043F" w:rsidRDefault="00211183" w:rsidP="0010043F">
                              <w:pPr>
                                <w:spacing w:line="180" w:lineRule="exact"/>
                                <w:jc w:val="center"/>
                                <w:rPr>
                                  <w:spacing w:val="-8"/>
                                  <w:sz w:val="15"/>
                                  <w:szCs w:val="15"/>
                                </w:rPr>
                              </w:pPr>
                              <w:r w:rsidRPr="00954432">
                                <w:rPr>
                                  <w:rFonts w:hint="eastAsia"/>
                                  <w:spacing w:val="-12"/>
                                  <w:sz w:val="15"/>
                                  <w:szCs w:val="15"/>
                                </w:rPr>
                                <w:t>分类为联合国编号</w:t>
                              </w:r>
                              <w:r w:rsidRPr="00954432">
                                <w:rPr>
                                  <w:rFonts w:hint="eastAsia"/>
                                  <w:spacing w:val="-12"/>
                                  <w:sz w:val="15"/>
                                  <w:szCs w:val="15"/>
                                </w:rPr>
                                <w:t>2067</w:t>
                              </w:r>
                              <w:r w:rsidRPr="0010043F">
                                <w:rPr>
                                  <w:spacing w:val="-8"/>
                                  <w:sz w:val="15"/>
                                  <w:szCs w:val="15"/>
                                </w:rPr>
                                <w:t xml:space="preserve"> (</w:t>
                              </w:r>
                              <w:r w:rsidRPr="0010043F">
                                <w:rPr>
                                  <w:rFonts w:hint="eastAsia"/>
                                  <w:spacing w:val="-8"/>
                                  <w:sz w:val="15"/>
                                  <w:szCs w:val="15"/>
                                </w:rPr>
                                <w:t>见</w:t>
                              </w:r>
                              <w:r w:rsidRPr="0010043F">
                                <w:rPr>
                                  <w:spacing w:val="-8"/>
                                  <w:sz w:val="15"/>
                                  <w:szCs w:val="15"/>
                                </w:rPr>
                                <w:t>39.</w:t>
                              </w:r>
                              <w:r w:rsidRPr="0010043F">
                                <w:rPr>
                                  <w:rFonts w:hint="eastAsia"/>
                                  <w:spacing w:val="-8"/>
                                  <w:sz w:val="15"/>
                                  <w:szCs w:val="15"/>
                                </w:rPr>
                                <w:t>4</w:t>
                              </w:r>
                              <w:r w:rsidRPr="0010043F">
                                <w:rPr>
                                  <w:spacing w:val="-8"/>
                                  <w:sz w:val="15"/>
                                  <w:szCs w:val="15"/>
                                </w:rPr>
                                <w:t>.</w:t>
                              </w:r>
                              <w:r w:rsidRPr="0010043F">
                                <w:rPr>
                                  <w:rFonts w:hint="eastAsia"/>
                                  <w:spacing w:val="-8"/>
                                  <w:sz w:val="15"/>
                                  <w:szCs w:val="15"/>
                                </w:rPr>
                                <w:t>2</w:t>
                              </w:r>
                              <w:r w:rsidRPr="0010043F">
                                <w:rPr>
                                  <w:rFonts w:hint="eastAsia"/>
                                  <w:spacing w:val="-8"/>
                                  <w:sz w:val="15"/>
                                  <w:szCs w:val="15"/>
                                </w:rPr>
                                <w:t>和</w:t>
                              </w:r>
                              <w:r w:rsidRPr="0010043F">
                                <w:rPr>
                                  <w:spacing w:val="-8"/>
                                  <w:sz w:val="15"/>
                                  <w:szCs w:val="15"/>
                                </w:rPr>
                                <w:t>39.</w:t>
                              </w:r>
                              <w:r w:rsidRPr="0010043F">
                                <w:rPr>
                                  <w:rFonts w:hint="eastAsia"/>
                                  <w:spacing w:val="-8"/>
                                  <w:sz w:val="15"/>
                                  <w:szCs w:val="15"/>
                                </w:rPr>
                                <w:t>4</w:t>
                              </w:r>
                              <w:r w:rsidRPr="0010043F">
                                <w:rPr>
                                  <w:spacing w:val="-8"/>
                                  <w:sz w:val="15"/>
                                  <w:szCs w:val="15"/>
                                </w:rPr>
                                <w:t>.</w:t>
                              </w:r>
                              <w:r w:rsidRPr="0010043F">
                                <w:rPr>
                                  <w:rFonts w:hint="eastAsia"/>
                                  <w:spacing w:val="-8"/>
                                  <w:sz w:val="15"/>
                                  <w:szCs w:val="15"/>
                                </w:rPr>
                                <w:t>5</w:t>
                              </w:r>
                              <w:r w:rsidRPr="0010043F">
                                <w:rPr>
                                  <w:spacing w:val="-8"/>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文本框 41"/>
                        <wps:cNvSpPr txBox="1"/>
                        <wps:spPr>
                          <a:xfrm>
                            <a:off x="3517900" y="635000"/>
                            <a:ext cx="850900" cy="482600"/>
                          </a:xfrm>
                          <a:prstGeom prst="rect">
                            <a:avLst/>
                          </a:prstGeom>
                          <a:noFill/>
                          <a:ln w="6350">
                            <a:noFill/>
                          </a:ln>
                        </wps:spPr>
                        <wps:txbx>
                          <w:txbxContent>
                            <w:p w:rsidR="00211183" w:rsidRPr="00F6229D" w:rsidRDefault="00211183" w:rsidP="005633B3">
                              <w:pPr>
                                <w:spacing w:line="180" w:lineRule="exact"/>
                                <w:jc w:val="center"/>
                                <w:rPr>
                                  <w:spacing w:val="-4"/>
                                  <w:sz w:val="15"/>
                                  <w:szCs w:val="15"/>
                                </w:rPr>
                              </w:pPr>
                              <w:r w:rsidRPr="00F6229D">
                                <w:rPr>
                                  <w:rFonts w:hint="eastAsia"/>
                                  <w:spacing w:val="-4"/>
                                  <w:sz w:val="15"/>
                                  <w:szCs w:val="15"/>
                                </w:rPr>
                                <w:t>不在联合国编号</w:t>
                              </w:r>
                              <w:r w:rsidRPr="00F6229D">
                                <w:rPr>
                                  <w:rFonts w:hint="eastAsia"/>
                                  <w:spacing w:val="-4"/>
                                  <w:sz w:val="15"/>
                                  <w:szCs w:val="15"/>
                                </w:rPr>
                                <w:t>2067</w:t>
                              </w:r>
                              <w:r w:rsidRPr="00F6229D">
                                <w:rPr>
                                  <w:rFonts w:hint="eastAsia"/>
                                  <w:spacing w:val="-4"/>
                                  <w:sz w:val="15"/>
                                  <w:szCs w:val="15"/>
                                </w:rPr>
                                <w:t>或</w:t>
                              </w:r>
                              <w:r w:rsidRPr="00101D4D">
                                <w:rPr>
                                  <w:rFonts w:hint="eastAsia"/>
                                  <w:sz w:val="15"/>
                                  <w:szCs w:val="15"/>
                                </w:rPr>
                                <w:t>联合国编</w:t>
                              </w:r>
                              <w:r w:rsidRPr="00F6229D">
                                <w:rPr>
                                  <w:rFonts w:hint="eastAsia"/>
                                  <w:spacing w:val="-4"/>
                                  <w:sz w:val="15"/>
                                  <w:szCs w:val="15"/>
                                </w:rPr>
                                <w:t>号</w:t>
                              </w:r>
                              <w:r w:rsidRPr="00F6229D">
                                <w:rPr>
                                  <w:rFonts w:hint="eastAsia"/>
                                  <w:spacing w:val="-4"/>
                                  <w:sz w:val="15"/>
                                  <w:szCs w:val="15"/>
                                </w:rPr>
                                <w:t>2071</w:t>
                              </w:r>
                              <w:r w:rsidRPr="00101D4D">
                                <w:rPr>
                                  <w:rFonts w:hint="eastAsia"/>
                                  <w:sz w:val="15"/>
                                  <w:szCs w:val="15"/>
                                </w:rPr>
                                <w:t>成分限制范围内</w:t>
                              </w:r>
                              <w:r w:rsidRPr="00F6229D">
                                <w:rPr>
                                  <w:spacing w:val="-4"/>
                                  <w:sz w:val="15"/>
                                  <w:szCs w:val="15"/>
                                </w:rPr>
                                <w:br/>
                                <w:t>(</w:t>
                              </w:r>
                              <w:r w:rsidRPr="00F6229D">
                                <w:rPr>
                                  <w:rFonts w:hint="eastAsia"/>
                                  <w:spacing w:val="-4"/>
                                  <w:sz w:val="15"/>
                                  <w:szCs w:val="15"/>
                                </w:rPr>
                                <w:t>见</w:t>
                              </w:r>
                              <w:r w:rsidRPr="00F6229D">
                                <w:rPr>
                                  <w:spacing w:val="-4"/>
                                  <w:sz w:val="15"/>
                                  <w:szCs w:val="15"/>
                                </w:rPr>
                                <w:t>39.</w:t>
                              </w:r>
                              <w:r w:rsidRPr="00F6229D">
                                <w:rPr>
                                  <w:rFonts w:hint="eastAsia"/>
                                  <w:spacing w:val="-4"/>
                                  <w:sz w:val="15"/>
                                  <w:szCs w:val="15"/>
                                </w:rPr>
                                <w:t>4</w:t>
                              </w:r>
                              <w:r w:rsidRPr="00F6229D">
                                <w:rPr>
                                  <w:spacing w:val="-4"/>
                                  <w:sz w:val="15"/>
                                  <w:szCs w:val="15"/>
                                </w:rPr>
                                <w:t>.</w:t>
                              </w:r>
                              <w:r w:rsidRPr="00F6229D">
                                <w:rPr>
                                  <w:rFonts w:hint="eastAsia"/>
                                  <w:spacing w:val="-4"/>
                                  <w:sz w:val="15"/>
                                  <w:szCs w:val="15"/>
                                </w:rPr>
                                <w:t>3</w:t>
                              </w:r>
                              <w:r w:rsidRPr="00F6229D">
                                <w:rPr>
                                  <w:spacing w:val="-4"/>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文本框 43"/>
                        <wps:cNvSpPr txBox="1"/>
                        <wps:spPr>
                          <a:xfrm>
                            <a:off x="1860550" y="1625600"/>
                            <a:ext cx="730250" cy="381000"/>
                          </a:xfrm>
                          <a:prstGeom prst="rect">
                            <a:avLst/>
                          </a:prstGeom>
                          <a:noFill/>
                          <a:ln w="6350">
                            <a:noFill/>
                          </a:ln>
                        </wps:spPr>
                        <wps:txbx>
                          <w:txbxContent>
                            <w:p w:rsidR="00211183" w:rsidRPr="00396B5E" w:rsidRDefault="00211183" w:rsidP="00396B5E">
                              <w:pPr>
                                <w:spacing w:line="180" w:lineRule="exact"/>
                                <w:jc w:val="center"/>
                                <w:rPr>
                                  <w:sz w:val="15"/>
                                  <w:szCs w:val="15"/>
                                </w:rPr>
                              </w:pPr>
                              <w:r w:rsidRPr="00396B5E">
                                <w:rPr>
                                  <w:rFonts w:hint="eastAsia"/>
                                  <w:sz w:val="15"/>
                                  <w:szCs w:val="15"/>
                                </w:rPr>
                                <w:t>是否含有</w:t>
                              </w:r>
                              <w:r>
                                <w:rPr>
                                  <w:sz w:val="15"/>
                                  <w:szCs w:val="15"/>
                                </w:rPr>
                                <w:br/>
                              </w:r>
                              <w:r w:rsidRPr="00396B5E">
                                <w:rPr>
                                  <w:rFonts w:hint="cs"/>
                                  <w:sz w:val="15"/>
                                  <w:szCs w:val="15"/>
                                </w:rPr>
                                <w:t>&gt;</w:t>
                              </w:r>
                              <w:r w:rsidRPr="00396B5E">
                                <w:rPr>
                                  <w:rFonts w:hint="eastAsia"/>
                                  <w:sz w:val="15"/>
                                  <w:szCs w:val="15"/>
                                </w:rPr>
                                <w:t xml:space="preserve"> 5%</w:t>
                              </w:r>
                              <w:r w:rsidRPr="00396B5E">
                                <w:rPr>
                                  <w:rFonts w:hint="eastAsia"/>
                                  <w:sz w:val="15"/>
                                  <w:szCs w:val="15"/>
                                </w:rPr>
                                <w:t>硫酸铵？</w:t>
                              </w:r>
                              <w:r>
                                <w:rPr>
                                  <w:sz w:val="15"/>
                                  <w:szCs w:val="15"/>
                                </w:rPr>
                                <w:br/>
                              </w:r>
                              <w:r w:rsidRPr="00396B5E">
                                <w:rPr>
                                  <w:sz w:val="15"/>
                                  <w:szCs w:val="15"/>
                                </w:rPr>
                                <w:t>(</w:t>
                              </w:r>
                              <w:r w:rsidRPr="00396B5E">
                                <w:rPr>
                                  <w:rFonts w:hint="eastAsia"/>
                                  <w:sz w:val="15"/>
                                  <w:szCs w:val="15"/>
                                </w:rPr>
                                <w:t>见</w:t>
                              </w:r>
                              <w:r w:rsidRPr="00396B5E">
                                <w:rPr>
                                  <w:sz w:val="15"/>
                                  <w:szCs w:val="15"/>
                                </w:rPr>
                                <w:t>39.</w:t>
                              </w:r>
                              <w:r w:rsidRPr="00396B5E">
                                <w:rPr>
                                  <w:rFonts w:hint="eastAsia"/>
                                  <w:sz w:val="15"/>
                                  <w:szCs w:val="15"/>
                                </w:rPr>
                                <w:t>4</w:t>
                              </w:r>
                              <w:r w:rsidRPr="00396B5E">
                                <w:rPr>
                                  <w:sz w:val="15"/>
                                  <w:szCs w:val="15"/>
                                </w:rPr>
                                <w:t>.</w:t>
                              </w:r>
                              <w:r w:rsidRPr="00396B5E">
                                <w:rPr>
                                  <w:rFonts w:hint="eastAsia"/>
                                  <w:sz w:val="15"/>
                                  <w:szCs w:val="15"/>
                                </w:rPr>
                                <w:t>6</w:t>
                              </w:r>
                              <w:r w:rsidRPr="00396B5E">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文本框 44"/>
                        <wps:cNvSpPr txBox="1"/>
                        <wps:spPr>
                          <a:xfrm>
                            <a:off x="2990850" y="1530350"/>
                            <a:ext cx="730250" cy="501650"/>
                          </a:xfrm>
                          <a:prstGeom prst="rect">
                            <a:avLst/>
                          </a:prstGeom>
                          <a:noFill/>
                          <a:ln w="6350">
                            <a:noFill/>
                          </a:ln>
                        </wps:spPr>
                        <wps:txbx>
                          <w:txbxContent>
                            <w:p w:rsidR="00211183" w:rsidRPr="002D42FF" w:rsidRDefault="00211183" w:rsidP="002D42FF">
                              <w:pPr>
                                <w:spacing w:line="200" w:lineRule="exact"/>
                                <w:jc w:val="center"/>
                                <w:rPr>
                                  <w:spacing w:val="-2"/>
                                  <w:sz w:val="15"/>
                                  <w:szCs w:val="15"/>
                                </w:rPr>
                              </w:pPr>
                              <w:r w:rsidRPr="002D42FF">
                                <w:rPr>
                                  <w:rFonts w:hint="eastAsia"/>
                                  <w:spacing w:val="-2"/>
                                  <w:sz w:val="15"/>
                                  <w:szCs w:val="15"/>
                                </w:rPr>
                                <w:t>是否含有</w:t>
                              </w:r>
                              <w:r w:rsidRPr="002D42FF">
                                <w:rPr>
                                  <w:spacing w:val="-2"/>
                                  <w:sz w:val="15"/>
                                  <w:szCs w:val="15"/>
                                </w:rPr>
                                <w:br/>
                              </w:r>
                              <w:r w:rsidRPr="002D42FF">
                                <w:rPr>
                                  <w:rFonts w:hint="cs"/>
                                  <w:spacing w:val="-2"/>
                                  <w:sz w:val="15"/>
                                  <w:szCs w:val="15"/>
                                </w:rPr>
                                <w:t>≥</w:t>
                              </w:r>
                              <w:r w:rsidRPr="002D42FF">
                                <w:rPr>
                                  <w:rFonts w:hint="eastAsia"/>
                                  <w:spacing w:val="-2"/>
                                  <w:sz w:val="15"/>
                                  <w:szCs w:val="15"/>
                                </w:rPr>
                                <w:t xml:space="preserve"> 10%</w:t>
                              </w:r>
                              <w:r w:rsidRPr="002D42FF">
                                <w:rPr>
                                  <w:rFonts w:hint="eastAsia"/>
                                  <w:spacing w:val="-2"/>
                                  <w:sz w:val="15"/>
                                  <w:szCs w:val="15"/>
                                </w:rPr>
                                <w:t>不包括硝酸铵和硫酸铵在内的无机物质？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文本框 45"/>
                        <wps:cNvSpPr txBox="1"/>
                        <wps:spPr>
                          <a:xfrm>
                            <a:off x="1809750" y="2368550"/>
                            <a:ext cx="831850" cy="247650"/>
                          </a:xfrm>
                          <a:prstGeom prst="rect">
                            <a:avLst/>
                          </a:prstGeom>
                          <a:noFill/>
                          <a:ln w="6350">
                            <a:noFill/>
                          </a:ln>
                        </wps:spPr>
                        <wps:txbx>
                          <w:txbxContent>
                            <w:p w:rsidR="00211183" w:rsidRPr="00933EC6" w:rsidRDefault="00211183" w:rsidP="003C7364">
                              <w:pPr>
                                <w:spacing w:line="180" w:lineRule="exact"/>
                                <w:jc w:val="center"/>
                                <w:rPr>
                                  <w:spacing w:val="-4"/>
                                  <w:sz w:val="13"/>
                                  <w:szCs w:val="13"/>
                                </w:rPr>
                              </w:pPr>
                              <w:r w:rsidRPr="00933EC6">
                                <w:rPr>
                                  <w:rFonts w:hint="eastAsia"/>
                                  <w:spacing w:val="-4"/>
                                  <w:sz w:val="13"/>
                                  <w:szCs w:val="13"/>
                                </w:rPr>
                                <w:t>分类为联合国编号</w:t>
                              </w:r>
                              <w:r w:rsidRPr="00933EC6">
                                <w:rPr>
                                  <w:rFonts w:hint="eastAsia"/>
                                  <w:spacing w:val="-4"/>
                                  <w:sz w:val="13"/>
                                  <w:szCs w:val="13"/>
                                </w:rPr>
                                <w:t>2067 (</w:t>
                              </w:r>
                              <w:r w:rsidRPr="00933EC6">
                                <w:rPr>
                                  <w:rFonts w:hint="eastAsia"/>
                                  <w:spacing w:val="-4"/>
                                  <w:sz w:val="13"/>
                                  <w:szCs w:val="13"/>
                                </w:rPr>
                                <w:t>见</w:t>
                              </w:r>
                              <w:r w:rsidRPr="00933EC6">
                                <w:rPr>
                                  <w:rFonts w:hint="eastAsia"/>
                                  <w:spacing w:val="-4"/>
                                  <w:sz w:val="13"/>
                                  <w:szCs w:val="13"/>
                                </w:rPr>
                                <w:t>39.4.2</w:t>
                              </w:r>
                              <w:r w:rsidRPr="00933EC6">
                                <w:rPr>
                                  <w:rFonts w:hint="eastAsia"/>
                                  <w:spacing w:val="-4"/>
                                  <w:sz w:val="13"/>
                                  <w:szCs w:val="13"/>
                                </w:rPr>
                                <w:t>和</w:t>
                              </w:r>
                              <w:r w:rsidRPr="00933EC6">
                                <w:rPr>
                                  <w:rFonts w:hint="eastAsia"/>
                                  <w:spacing w:val="-4"/>
                                  <w:sz w:val="13"/>
                                  <w:szCs w:val="13"/>
                                </w:rPr>
                                <w:t>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文本框 46"/>
                        <wps:cNvSpPr txBox="1"/>
                        <wps:spPr>
                          <a:xfrm>
                            <a:off x="2851150" y="2381250"/>
                            <a:ext cx="1022350" cy="342900"/>
                          </a:xfrm>
                          <a:prstGeom prst="rect">
                            <a:avLst/>
                          </a:prstGeom>
                          <a:noFill/>
                          <a:ln w="6350">
                            <a:noFill/>
                          </a:ln>
                        </wps:spPr>
                        <wps:txbx>
                          <w:txbxContent>
                            <w:p w:rsidR="00211183" w:rsidRPr="003214E0" w:rsidRDefault="00211183" w:rsidP="00EE1517">
                              <w:pPr>
                                <w:spacing w:line="180" w:lineRule="exact"/>
                                <w:jc w:val="center"/>
                                <w:rPr>
                                  <w:spacing w:val="-4"/>
                                  <w:sz w:val="15"/>
                                  <w:szCs w:val="15"/>
                                </w:rPr>
                              </w:pPr>
                              <w:r w:rsidRPr="003214E0">
                                <w:rPr>
                                  <w:rFonts w:hint="eastAsia"/>
                                  <w:spacing w:val="-4"/>
                                  <w:sz w:val="15"/>
                                  <w:szCs w:val="15"/>
                                </w:rPr>
                                <w:t>不在联合国编号</w:t>
                              </w:r>
                              <w:r w:rsidRPr="003214E0">
                                <w:rPr>
                                  <w:rFonts w:hint="eastAsia"/>
                                  <w:spacing w:val="-4"/>
                                  <w:sz w:val="15"/>
                                  <w:szCs w:val="15"/>
                                </w:rPr>
                                <w:t>2067</w:t>
                              </w:r>
                              <w:r w:rsidRPr="003214E0">
                                <w:rPr>
                                  <w:rFonts w:hint="eastAsia"/>
                                  <w:spacing w:val="-4"/>
                                  <w:sz w:val="15"/>
                                  <w:szCs w:val="15"/>
                                </w:rPr>
                                <w:t>或联合国编号</w:t>
                              </w:r>
                              <w:r w:rsidRPr="003214E0">
                                <w:rPr>
                                  <w:rFonts w:hint="eastAsia"/>
                                  <w:spacing w:val="-4"/>
                                  <w:sz w:val="15"/>
                                  <w:szCs w:val="15"/>
                                </w:rPr>
                                <w:t>2071</w:t>
                              </w:r>
                              <w:r w:rsidRPr="003214E0">
                                <w:rPr>
                                  <w:rFonts w:hint="eastAsia"/>
                                  <w:spacing w:val="-4"/>
                                  <w:sz w:val="15"/>
                                  <w:szCs w:val="15"/>
                                </w:rPr>
                                <w:t>成分</w:t>
                              </w:r>
                              <w:r>
                                <w:rPr>
                                  <w:spacing w:val="-4"/>
                                  <w:sz w:val="15"/>
                                  <w:szCs w:val="15"/>
                                </w:rPr>
                                <w:br/>
                              </w:r>
                              <w:r w:rsidRPr="003214E0">
                                <w:rPr>
                                  <w:rFonts w:hint="eastAsia"/>
                                  <w:spacing w:val="-4"/>
                                  <w:sz w:val="15"/>
                                  <w:szCs w:val="15"/>
                                </w:rPr>
                                <w:t>限制范围内</w:t>
                              </w:r>
                              <w:r w:rsidRPr="003214E0">
                                <w:rPr>
                                  <w:spacing w:val="-4"/>
                                  <w:sz w:val="15"/>
                                  <w:szCs w:val="15"/>
                                </w:rPr>
                                <w:t>(</w:t>
                              </w:r>
                              <w:r w:rsidRPr="003214E0">
                                <w:rPr>
                                  <w:rFonts w:hint="eastAsia"/>
                                  <w:spacing w:val="-4"/>
                                  <w:sz w:val="15"/>
                                  <w:szCs w:val="15"/>
                                </w:rPr>
                                <w:t>见</w:t>
                              </w:r>
                              <w:r w:rsidRPr="003214E0">
                                <w:rPr>
                                  <w:spacing w:val="-4"/>
                                  <w:sz w:val="15"/>
                                  <w:szCs w:val="15"/>
                                </w:rPr>
                                <w:t>39.</w:t>
                              </w:r>
                              <w:r w:rsidRPr="003214E0">
                                <w:rPr>
                                  <w:rFonts w:hint="eastAsia"/>
                                  <w:spacing w:val="-4"/>
                                  <w:sz w:val="15"/>
                                  <w:szCs w:val="15"/>
                                </w:rPr>
                                <w:t>4</w:t>
                              </w:r>
                              <w:r w:rsidRPr="003214E0">
                                <w:rPr>
                                  <w:spacing w:val="-4"/>
                                  <w:sz w:val="15"/>
                                  <w:szCs w:val="15"/>
                                </w:rPr>
                                <w:t>.</w:t>
                              </w:r>
                              <w:r w:rsidRPr="003214E0">
                                <w:rPr>
                                  <w:rFonts w:hint="eastAsia"/>
                                  <w:spacing w:val="-4"/>
                                  <w:sz w:val="15"/>
                                  <w:szCs w:val="15"/>
                                </w:rPr>
                                <w:t>3</w:t>
                              </w:r>
                              <w:r w:rsidRPr="003214E0">
                                <w:rPr>
                                  <w:spacing w:val="-4"/>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文本框 4"/>
                        <wps:cNvSpPr txBox="1"/>
                        <wps:spPr>
                          <a:xfrm>
                            <a:off x="1435100" y="3035300"/>
                            <a:ext cx="533400" cy="381000"/>
                          </a:xfrm>
                          <a:prstGeom prst="rect">
                            <a:avLst/>
                          </a:prstGeom>
                          <a:noFill/>
                          <a:ln w="6350">
                            <a:noFill/>
                          </a:ln>
                        </wps:spPr>
                        <wps:txbx>
                          <w:txbxContent>
                            <w:p w:rsidR="00211183" w:rsidRPr="00F72E1D" w:rsidRDefault="00211183" w:rsidP="00A04480">
                              <w:pPr>
                                <w:spacing w:line="180" w:lineRule="exact"/>
                                <w:jc w:val="center"/>
                                <w:rPr>
                                  <w:sz w:val="15"/>
                                  <w:szCs w:val="15"/>
                                </w:rPr>
                              </w:pPr>
                              <w:r w:rsidRPr="00F72E1D">
                                <w:rPr>
                                  <w:rFonts w:hint="eastAsia"/>
                                  <w:sz w:val="15"/>
                                  <w:szCs w:val="15"/>
                                </w:rPr>
                                <w:t>是否</w:t>
                              </w:r>
                              <w:r>
                                <w:rPr>
                                  <w:sz w:val="15"/>
                                  <w:szCs w:val="15"/>
                                </w:rPr>
                                <w:br/>
                              </w:r>
                              <w:r w:rsidRPr="00F72E1D">
                                <w:rPr>
                                  <w:rFonts w:hint="eastAsia"/>
                                  <w:sz w:val="15"/>
                                  <w:szCs w:val="15"/>
                                </w:rPr>
                                <w:t>含有</w:t>
                              </w:r>
                              <w:r w:rsidRPr="00F72E1D">
                                <w:rPr>
                                  <w:rFonts w:hint="cs"/>
                                  <w:sz w:val="15"/>
                                  <w:szCs w:val="15"/>
                                </w:rPr>
                                <w:t>≥</w:t>
                              </w:r>
                              <w:r w:rsidRPr="00F72E1D">
                                <w:rPr>
                                  <w:rFonts w:hint="eastAsia"/>
                                  <w:sz w:val="15"/>
                                  <w:szCs w:val="15"/>
                                </w:rPr>
                                <w:t xml:space="preserve"> 45%</w:t>
                              </w:r>
                              <w:r>
                                <w:rPr>
                                  <w:sz w:val="15"/>
                                  <w:szCs w:val="15"/>
                                </w:rPr>
                                <w:br/>
                              </w:r>
                              <w:r w:rsidRPr="00F72E1D">
                                <w:rPr>
                                  <w:rFonts w:hint="eastAsia"/>
                                  <w:sz w:val="15"/>
                                  <w:szCs w:val="15"/>
                                </w:rPr>
                                <w:t>硝酸铵？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文本框 9"/>
                        <wps:cNvSpPr txBox="1"/>
                        <wps:spPr>
                          <a:xfrm>
                            <a:off x="2324100" y="3067050"/>
                            <a:ext cx="933450" cy="381000"/>
                          </a:xfrm>
                          <a:prstGeom prst="rect">
                            <a:avLst/>
                          </a:prstGeom>
                          <a:noFill/>
                          <a:ln w="6350">
                            <a:noFill/>
                          </a:ln>
                        </wps:spPr>
                        <wps:txbx>
                          <w:txbxContent>
                            <w:p w:rsidR="00211183" w:rsidRPr="00666744" w:rsidRDefault="00211183" w:rsidP="00892BF7">
                              <w:pPr>
                                <w:spacing w:line="180" w:lineRule="exact"/>
                                <w:jc w:val="center"/>
                                <w:rPr>
                                  <w:sz w:val="15"/>
                                  <w:szCs w:val="15"/>
                                </w:rPr>
                              </w:pPr>
                              <w:r w:rsidRPr="00666744">
                                <w:rPr>
                                  <w:rFonts w:hint="eastAsia"/>
                                  <w:sz w:val="15"/>
                                  <w:szCs w:val="15"/>
                                </w:rPr>
                                <w:t>是否</w:t>
                              </w:r>
                              <w:r>
                                <w:rPr>
                                  <w:sz w:val="15"/>
                                  <w:szCs w:val="15"/>
                                </w:rPr>
                                <w:br/>
                              </w:r>
                              <w:r w:rsidRPr="00666744">
                                <w:rPr>
                                  <w:rFonts w:hint="eastAsia"/>
                                  <w:sz w:val="15"/>
                                  <w:szCs w:val="15"/>
                                </w:rPr>
                                <w:t>含有</w:t>
                              </w:r>
                              <w:r w:rsidRPr="00666744">
                                <w:rPr>
                                  <w:rFonts w:hint="cs"/>
                                  <w:sz w:val="15"/>
                                  <w:szCs w:val="15"/>
                                </w:rPr>
                                <w:t>&gt;</w:t>
                              </w:r>
                              <w:r w:rsidRPr="00666744">
                                <w:rPr>
                                  <w:sz w:val="15"/>
                                  <w:szCs w:val="15"/>
                                </w:rPr>
                                <w:t>0.4%</w:t>
                              </w:r>
                              <w:r w:rsidRPr="00666744">
                                <w:rPr>
                                  <w:rFonts w:hint="eastAsia"/>
                                  <w:sz w:val="15"/>
                                  <w:szCs w:val="15"/>
                                </w:rPr>
                                <w:t>可燃物质？</w:t>
                              </w:r>
                              <w:r w:rsidRPr="00666744">
                                <w:rPr>
                                  <w:sz w:val="15"/>
                                  <w:szCs w:val="15"/>
                                </w:rPr>
                                <w:t>(</w:t>
                              </w:r>
                              <w:r w:rsidRPr="00666744">
                                <w:rPr>
                                  <w:rFonts w:hint="eastAsia"/>
                                  <w:sz w:val="15"/>
                                  <w:szCs w:val="15"/>
                                </w:rPr>
                                <w:t>见</w:t>
                              </w:r>
                              <w:r w:rsidRPr="00666744">
                                <w:rPr>
                                  <w:sz w:val="15"/>
                                  <w:szCs w:val="15"/>
                                </w:rPr>
                                <w:t>39.</w:t>
                              </w:r>
                              <w:r w:rsidRPr="00666744">
                                <w:rPr>
                                  <w:rFonts w:hint="eastAsia"/>
                                  <w:sz w:val="15"/>
                                  <w:szCs w:val="15"/>
                                </w:rPr>
                                <w:t>3</w:t>
                              </w:r>
                              <w:r w:rsidRPr="00666744">
                                <w:rPr>
                                  <w:sz w:val="15"/>
                                  <w:szCs w:val="15"/>
                                </w:rPr>
                                <w:t>.</w:t>
                              </w:r>
                              <w:r w:rsidRPr="00666744">
                                <w:rPr>
                                  <w:rFonts w:hint="eastAsia"/>
                                  <w:sz w:val="15"/>
                                  <w:szCs w:val="15"/>
                                </w:rPr>
                                <w:t>4</w:t>
                              </w:r>
                              <w:r w:rsidRPr="00666744">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文本框 15"/>
                        <wps:cNvSpPr txBox="1"/>
                        <wps:spPr>
                          <a:xfrm>
                            <a:off x="3581400" y="3035300"/>
                            <a:ext cx="755650" cy="495300"/>
                          </a:xfrm>
                          <a:prstGeom prst="rect">
                            <a:avLst/>
                          </a:prstGeom>
                          <a:noFill/>
                          <a:ln w="6350">
                            <a:noFill/>
                          </a:ln>
                        </wps:spPr>
                        <wps:txbx>
                          <w:txbxContent>
                            <w:p w:rsidR="00211183" w:rsidRPr="00D21DEE" w:rsidRDefault="00211183" w:rsidP="008C3F7A">
                              <w:pPr>
                                <w:spacing w:line="180" w:lineRule="exact"/>
                                <w:rPr>
                                  <w:sz w:val="15"/>
                                  <w:szCs w:val="15"/>
                                </w:rPr>
                              </w:pPr>
                              <w:r w:rsidRPr="00D21DEE">
                                <w:rPr>
                                  <w:rFonts w:hint="eastAsia"/>
                                  <w:sz w:val="15"/>
                                  <w:szCs w:val="15"/>
                                </w:rPr>
                                <w:t>不在联合国编号</w:t>
                              </w:r>
                              <w:r w:rsidRPr="00D21DEE">
                                <w:rPr>
                                  <w:rFonts w:hint="eastAsia"/>
                                  <w:sz w:val="15"/>
                                  <w:szCs w:val="15"/>
                                </w:rPr>
                                <w:t>2067</w:t>
                              </w:r>
                              <w:r w:rsidRPr="00D21DEE">
                                <w:rPr>
                                  <w:rFonts w:hint="eastAsia"/>
                                  <w:sz w:val="15"/>
                                  <w:szCs w:val="15"/>
                                </w:rPr>
                                <w:t>或联合国编号</w:t>
                              </w:r>
                              <w:r w:rsidRPr="00D21DEE">
                                <w:rPr>
                                  <w:rFonts w:hint="eastAsia"/>
                                  <w:sz w:val="15"/>
                                  <w:szCs w:val="15"/>
                                </w:rPr>
                                <w:t>2071</w:t>
                              </w:r>
                              <w:r w:rsidRPr="00D21DEE">
                                <w:rPr>
                                  <w:rFonts w:hint="eastAsia"/>
                                  <w:sz w:val="15"/>
                                  <w:szCs w:val="15"/>
                                </w:rPr>
                                <w:t>成分限制范围内</w:t>
                              </w:r>
                              <w:r w:rsidRPr="00D21DEE">
                                <w:rPr>
                                  <w:sz w:val="15"/>
                                  <w:szCs w:val="15"/>
                                </w:rPr>
                                <w:t>(</w:t>
                              </w:r>
                              <w:r w:rsidRPr="00D21DEE">
                                <w:rPr>
                                  <w:rFonts w:hint="eastAsia"/>
                                  <w:sz w:val="15"/>
                                  <w:szCs w:val="15"/>
                                </w:rPr>
                                <w:t>见</w:t>
                              </w:r>
                              <w:r w:rsidRPr="00D21DEE">
                                <w:rPr>
                                  <w:sz w:val="15"/>
                                  <w:szCs w:val="15"/>
                                </w:rPr>
                                <w:t>39.</w:t>
                              </w:r>
                              <w:r w:rsidRPr="00D21DEE">
                                <w:rPr>
                                  <w:rFonts w:hint="eastAsia"/>
                                  <w:sz w:val="15"/>
                                  <w:szCs w:val="15"/>
                                </w:rPr>
                                <w:t>4</w:t>
                              </w:r>
                              <w:r w:rsidRPr="00D21DEE">
                                <w:rPr>
                                  <w:sz w:val="15"/>
                                  <w:szCs w:val="15"/>
                                </w:rPr>
                                <w:t>.</w:t>
                              </w:r>
                              <w:r w:rsidRPr="00D21DEE">
                                <w:rPr>
                                  <w:rFonts w:hint="eastAsia"/>
                                  <w:sz w:val="15"/>
                                  <w:szCs w:val="15"/>
                                </w:rPr>
                                <w:t>3</w:t>
                              </w:r>
                              <w:r w:rsidRPr="00D21DEE">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文本框 16"/>
                        <wps:cNvSpPr txBox="1"/>
                        <wps:spPr>
                          <a:xfrm>
                            <a:off x="2400300" y="3943350"/>
                            <a:ext cx="755650" cy="393700"/>
                          </a:xfrm>
                          <a:prstGeom prst="rect">
                            <a:avLst/>
                          </a:prstGeom>
                          <a:noFill/>
                          <a:ln w="6350">
                            <a:noFill/>
                          </a:ln>
                        </wps:spPr>
                        <wps:txbx>
                          <w:txbxContent>
                            <w:p w:rsidR="00211183" w:rsidRPr="005F5B94" w:rsidRDefault="00211183" w:rsidP="005F5B94">
                              <w:pPr>
                                <w:spacing w:line="180" w:lineRule="exact"/>
                                <w:jc w:val="center"/>
                                <w:rPr>
                                  <w:sz w:val="15"/>
                                  <w:szCs w:val="15"/>
                                </w:rPr>
                              </w:pPr>
                              <w:r w:rsidRPr="005F5B94">
                                <w:rPr>
                                  <w:rFonts w:hint="eastAsia"/>
                                  <w:sz w:val="15"/>
                                  <w:szCs w:val="15"/>
                                </w:rPr>
                                <w:t>是否</w:t>
                              </w:r>
                              <w:r>
                                <w:rPr>
                                  <w:sz w:val="15"/>
                                  <w:szCs w:val="15"/>
                                </w:rPr>
                                <w:br/>
                              </w:r>
                              <w:r w:rsidRPr="005F5B94">
                                <w:rPr>
                                  <w:rFonts w:hint="eastAsia"/>
                                  <w:sz w:val="15"/>
                                  <w:szCs w:val="15"/>
                                </w:rPr>
                                <w:t>能自持分解？</w:t>
                              </w:r>
                              <w:r>
                                <w:rPr>
                                  <w:sz w:val="15"/>
                                  <w:szCs w:val="15"/>
                                </w:rPr>
                                <w:br/>
                              </w:r>
                              <w:r w:rsidRPr="005F5B94">
                                <w:rPr>
                                  <w:sz w:val="15"/>
                                  <w:szCs w:val="15"/>
                                </w:rPr>
                                <w:t>(</w:t>
                              </w:r>
                              <w:r w:rsidRPr="005F5B94">
                                <w:rPr>
                                  <w:rFonts w:hint="eastAsia"/>
                                  <w:sz w:val="15"/>
                                  <w:szCs w:val="15"/>
                                </w:rPr>
                                <w:t>见</w:t>
                              </w:r>
                              <w:r w:rsidRPr="005F5B94">
                                <w:rPr>
                                  <w:sz w:val="15"/>
                                  <w:szCs w:val="15"/>
                                </w:rPr>
                                <w:t>39.</w:t>
                              </w:r>
                              <w:r w:rsidRPr="005F5B94">
                                <w:rPr>
                                  <w:rFonts w:hint="eastAsia"/>
                                  <w:sz w:val="15"/>
                                  <w:szCs w:val="15"/>
                                </w:rPr>
                                <w:t>4</w:t>
                              </w:r>
                              <w:r w:rsidRPr="005F5B94">
                                <w:rPr>
                                  <w:sz w:val="15"/>
                                  <w:szCs w:val="15"/>
                                </w:rPr>
                                <w:t>.</w:t>
                              </w:r>
                              <w:r w:rsidRPr="005F5B94">
                                <w:rPr>
                                  <w:rFonts w:hint="eastAsia"/>
                                  <w:sz w:val="15"/>
                                  <w:szCs w:val="15"/>
                                </w:rPr>
                                <w:t>7</w:t>
                              </w:r>
                              <w:r w:rsidRPr="005F5B94">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文本框 17"/>
                        <wps:cNvSpPr txBox="1"/>
                        <wps:spPr>
                          <a:xfrm>
                            <a:off x="3562350" y="4019550"/>
                            <a:ext cx="787400" cy="254000"/>
                          </a:xfrm>
                          <a:prstGeom prst="rect">
                            <a:avLst/>
                          </a:prstGeom>
                          <a:noFill/>
                          <a:ln w="6350">
                            <a:noFill/>
                          </a:ln>
                        </wps:spPr>
                        <wps:txbx>
                          <w:txbxContent>
                            <w:p w:rsidR="00211183" w:rsidRPr="003655B2" w:rsidRDefault="00211183" w:rsidP="002756A4">
                              <w:pPr>
                                <w:spacing w:line="180" w:lineRule="exact"/>
                                <w:jc w:val="center"/>
                                <w:rPr>
                                  <w:sz w:val="15"/>
                                  <w:szCs w:val="15"/>
                                </w:rPr>
                              </w:pPr>
                              <w:r w:rsidRPr="003655B2">
                                <w:rPr>
                                  <w:rFonts w:hint="eastAsia"/>
                                  <w:sz w:val="15"/>
                                  <w:szCs w:val="15"/>
                                </w:rPr>
                                <w:t>分类为联合国编号</w:t>
                              </w:r>
                              <w:r w:rsidRPr="003655B2">
                                <w:rPr>
                                  <w:rFonts w:hint="eastAsia"/>
                                  <w:sz w:val="15"/>
                                  <w:szCs w:val="15"/>
                                </w:rPr>
                                <w:t>2071 (</w:t>
                              </w:r>
                              <w:r w:rsidRPr="003655B2">
                                <w:rPr>
                                  <w:rFonts w:hint="eastAsia"/>
                                  <w:sz w:val="15"/>
                                  <w:szCs w:val="15"/>
                                </w:rPr>
                                <w:t>见</w:t>
                              </w:r>
                              <w:r w:rsidRPr="003655B2">
                                <w:rPr>
                                  <w:rFonts w:hint="eastAsia"/>
                                  <w:sz w:val="15"/>
                                  <w:szCs w:val="15"/>
                                </w:rPr>
                                <w:t>39.4.7)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文本框 20"/>
                        <wps:cNvSpPr txBox="1"/>
                        <wps:spPr>
                          <a:xfrm>
                            <a:off x="2381250" y="4648200"/>
                            <a:ext cx="787400" cy="133350"/>
                          </a:xfrm>
                          <a:prstGeom prst="rect">
                            <a:avLst/>
                          </a:prstGeom>
                          <a:noFill/>
                          <a:ln w="6350">
                            <a:noFill/>
                          </a:ln>
                        </wps:spPr>
                        <wps:txbx>
                          <w:txbxContent>
                            <w:p w:rsidR="00211183" w:rsidRPr="00536EF8" w:rsidRDefault="00211183" w:rsidP="009531BA">
                              <w:pPr>
                                <w:spacing w:line="180" w:lineRule="exact"/>
                                <w:jc w:val="center"/>
                                <w:rPr>
                                  <w:sz w:val="15"/>
                                  <w:szCs w:val="15"/>
                                </w:rPr>
                              </w:pPr>
                              <w:r w:rsidRPr="00536EF8">
                                <w:rPr>
                                  <w:rFonts w:hint="eastAsia"/>
                                  <w:sz w:val="15"/>
                                  <w:szCs w:val="15"/>
                                </w:rPr>
                                <w:t>不分类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文本框 21"/>
                        <wps:cNvSpPr txBox="1"/>
                        <wps:spPr>
                          <a:xfrm>
                            <a:off x="177800" y="3663950"/>
                            <a:ext cx="787400" cy="133350"/>
                          </a:xfrm>
                          <a:prstGeom prst="rect">
                            <a:avLst/>
                          </a:prstGeom>
                          <a:noFill/>
                          <a:ln w="6350">
                            <a:noFill/>
                          </a:ln>
                        </wps:spPr>
                        <wps:txbx>
                          <w:txbxContent>
                            <w:p w:rsidR="00211183" w:rsidRPr="00F877D8" w:rsidRDefault="00211183" w:rsidP="000C3430">
                              <w:pPr>
                                <w:spacing w:before="20" w:line="180" w:lineRule="exact"/>
                                <w:jc w:val="center"/>
                                <w:rPr>
                                  <w:sz w:val="15"/>
                                  <w:szCs w:val="15"/>
                                </w:rPr>
                              </w:pPr>
                              <w:r w:rsidRPr="00F877D8">
                                <w:rPr>
                                  <w:rFonts w:hint="eastAsia"/>
                                  <w:sz w:val="15"/>
                                  <w:szCs w:val="15"/>
                                </w:rPr>
                                <w:t>下接图</w:t>
                              </w:r>
                              <w:r w:rsidRPr="00F877D8">
                                <w:rPr>
                                  <w:rFonts w:hint="eastAsia"/>
                                  <w:sz w:val="15"/>
                                  <w:szCs w:val="15"/>
                                </w:rPr>
                                <w:t>39</w:t>
                              </w:r>
                              <w:r w:rsidRPr="00F877D8">
                                <w:rPr>
                                  <w:sz w:val="15"/>
                                  <w:szCs w:val="15"/>
                                </w:rPr>
                                <w:t>.1</w:t>
                              </w:r>
                              <w:r>
                                <w:rPr>
                                  <w:sz w:val="15"/>
                                  <w:szCs w:val="15"/>
                                </w:rPr>
                                <w:t xml:space="preserve"> </w:t>
                              </w:r>
                              <w:r w:rsidRPr="00F877D8">
                                <w:rPr>
                                  <w:sz w:val="15"/>
                                  <w:szCs w:val="15"/>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组合 23" o:spid="_x0000_s1065" style="position:absolute;left:0;text-align:left;margin-left:83.3pt;margin-top:39.2pt;width:388.5pt;height:380.2pt;z-index:251642880" coordsize="49339,48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0ADEFkb2JlX0NN&#10;AAH/7gAOQWRvYmUAZIAAAAAB/9sAhAAMCAgICQgMCQkMEQsKCxEVDwwMDxUYExMVExMYEQwMDAwM&#10;DBEMDAwMDAwMDAwMDAwMDAwMDAwMDAwMDAwMDAwMAQ0LCw0ODRAODhAUDg4OFBQODg4OFBEMDAwM&#10;DBERDAwMDAwMEQwMDAwMDAwMDAwMDAwMDAwMDAwMDAwMDAwMDAz/wAARCACd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f9hEAAAAAAAAAKdmVjdG9yRGF0YWJvb2wBAAAAAFBnUHNlbnVtAAAAAFBnUHMA&#10;AAAAUGdQQwAAAABMZWZ0VW50RiNSbHQAAAAAAAAAAAAAAABUb3AgVW50RiNSbHQAAAAAAAAAAAAA&#10;AABTY2wgVW50RiNQcmNAWQAAAAAAADhCSU0D7QAAAAAAEABf9hEAAQACAF/2EQ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MtAAAAAFJnaHRsb25nAAADP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E4QklNBAwAAAAAHd8AAAABAAAAoAAAAJ0AAAHgAAEm&#10;YAAAHcMAGAAB/9j/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f/uAA5B&#10;ZG9iZQBkgAAAAAH/2wCEAAwICAgJCAwJCQwRCwoLERUPDAwPFRgTExUTExgRDAwMDAwMEQwMDAwM&#10;DAwMDAwMDAwMDAwMDAwMDAwMDAwMDAwBDQsLDQ4NEA4OEBQODg4UFA4ODg4UEQwMDAwMEREMDAwM&#10;DAwRDAwMDAwMDAwMDAwMDAwMDAwMDAwMDAwMDAwMDP/AABEIAJ0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">
                <v:shape id="Рисунок 38" o:spid="_x0000_s1066" type="#_x0000_t75" style="position:absolute;width:49339;height:48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">
                  <v:imagedata r:id="rId15" o:title="Fig 39 1 b"/>
                  <v:path arrowok="t"/>
                </v:shape>
                <v:shape id="文本框 36" o:spid="_x0000_s1067" type="#_x0000_t202" style="position:absolute;left:2222;top:1587;width:730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rsidR="00211183" w:rsidRPr="00860632" w:rsidRDefault="00211183" w:rsidP="00860632">
                        <w:pPr>
                          <w:spacing w:line="180" w:lineRule="exact"/>
                          <w:jc w:val="center"/>
                          <w:rPr>
                            <w:sz w:val="15"/>
                            <w:szCs w:val="15"/>
                          </w:rPr>
                        </w:pPr>
                        <w:r w:rsidRPr="00860632">
                          <w:rPr>
                            <w:rFonts w:hint="eastAsia"/>
                            <w:sz w:val="15"/>
                            <w:szCs w:val="15"/>
                          </w:rPr>
                          <w:t>上接图</w:t>
                        </w:r>
                        <w:r w:rsidRPr="00860632">
                          <w:rPr>
                            <w:sz w:val="15"/>
                            <w:szCs w:val="15"/>
                          </w:rPr>
                          <w:t>39.1(a)</w:t>
                        </w:r>
                      </w:p>
                    </w:txbxContent>
                  </v:textbox>
                </v:shape>
                <v:shape id="文本框 37" o:spid="_x0000_s1068" type="#_x0000_t202" style="position:absolute;left:1587;top:6463;width:870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rsidR="00211183" w:rsidRPr="005D1244" w:rsidRDefault="00211183" w:rsidP="000D464A">
                        <w:pPr>
                          <w:spacing w:before="60" w:line="180" w:lineRule="exact"/>
                          <w:jc w:val="center"/>
                          <w:rPr>
                            <w:sz w:val="15"/>
                            <w:szCs w:val="15"/>
                          </w:rPr>
                        </w:pPr>
                        <w:r w:rsidRPr="005D1244">
                          <w:rPr>
                            <w:rFonts w:hint="eastAsia"/>
                            <w:sz w:val="15"/>
                            <w:szCs w:val="15"/>
                          </w:rPr>
                          <w:t>是否为含有</w:t>
                        </w:r>
                        <w:r>
                          <w:rPr>
                            <w:sz w:val="15"/>
                            <w:szCs w:val="15"/>
                          </w:rPr>
                          <w:br/>
                        </w:r>
                        <w:r w:rsidRPr="005D1244">
                          <w:rPr>
                            <w:rFonts w:hint="eastAsia"/>
                            <w:sz w:val="15"/>
                            <w:szCs w:val="15"/>
                          </w:rPr>
                          <w:t>硝酸铵的复合化肥？</w:t>
                        </w:r>
                        <w:r>
                          <w:rPr>
                            <w:sz w:val="15"/>
                            <w:szCs w:val="15"/>
                          </w:rPr>
                          <w:br/>
                        </w:r>
                        <w:r w:rsidRPr="005D1244">
                          <w:rPr>
                            <w:sz w:val="15"/>
                            <w:szCs w:val="15"/>
                          </w:rPr>
                          <w:t>(</w:t>
                        </w:r>
                        <w:r w:rsidRPr="005D1244">
                          <w:rPr>
                            <w:rFonts w:hint="eastAsia"/>
                            <w:sz w:val="15"/>
                            <w:szCs w:val="15"/>
                          </w:rPr>
                          <w:t>见</w:t>
                        </w:r>
                        <w:r w:rsidRPr="005D1244">
                          <w:rPr>
                            <w:sz w:val="15"/>
                            <w:szCs w:val="15"/>
                          </w:rPr>
                          <w:t>39.3.</w:t>
                        </w:r>
                        <w:r w:rsidRPr="005D1244">
                          <w:rPr>
                            <w:rFonts w:hint="eastAsia"/>
                            <w:sz w:val="15"/>
                            <w:szCs w:val="15"/>
                          </w:rPr>
                          <w:t>2</w:t>
                        </w:r>
                        <w:r w:rsidRPr="005D1244">
                          <w:rPr>
                            <w:sz w:val="15"/>
                            <w:szCs w:val="15"/>
                          </w:rPr>
                          <w:t>)</w:t>
                        </w:r>
                      </w:p>
                    </w:txbxContent>
                  </v:textbox>
                </v:shape>
                <v:shape id="文本框 39" o:spid="_x0000_s1069" type="#_x0000_t202" style="position:absolute;left:13843;top:6731;width:64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rsidR="00211183" w:rsidRPr="00F543B0" w:rsidRDefault="00211183" w:rsidP="0041746D">
                        <w:pPr>
                          <w:spacing w:before="80" w:line="180" w:lineRule="exact"/>
                          <w:jc w:val="center"/>
                          <w:rPr>
                            <w:sz w:val="13"/>
                            <w:szCs w:val="13"/>
                          </w:rPr>
                        </w:pPr>
                        <w:r w:rsidRPr="00F543B0">
                          <w:rPr>
                            <w:rFonts w:hint="eastAsia"/>
                            <w:sz w:val="13"/>
                            <w:szCs w:val="13"/>
                          </w:rPr>
                          <w:t>是否含有</w:t>
                        </w:r>
                        <w:r w:rsidRPr="00F543B0">
                          <w:rPr>
                            <w:sz w:val="13"/>
                            <w:szCs w:val="13"/>
                          </w:rPr>
                          <w:br/>
                        </w:r>
                        <w:r w:rsidRPr="00F543B0">
                          <w:rPr>
                            <w:rFonts w:hint="cs"/>
                            <w:sz w:val="13"/>
                            <w:szCs w:val="13"/>
                          </w:rPr>
                          <w:t>&gt;</w:t>
                        </w:r>
                        <w:r w:rsidRPr="00F543B0">
                          <w:rPr>
                            <w:rFonts w:hint="eastAsia"/>
                            <w:sz w:val="13"/>
                            <w:szCs w:val="13"/>
                          </w:rPr>
                          <w:t>70%</w:t>
                        </w:r>
                        <w:r w:rsidRPr="00F543B0">
                          <w:rPr>
                            <w:rFonts w:hint="eastAsia"/>
                            <w:sz w:val="13"/>
                            <w:szCs w:val="13"/>
                          </w:rPr>
                          <w:t>硝酸铵？</w:t>
                        </w:r>
                      </w:p>
                    </w:txbxContent>
                  </v:textbox>
                </v:shape>
                <v:shape id="文本框 40" o:spid="_x0000_s1070" type="#_x0000_t202" style="position:absolute;left:23658;top:6921;width:800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rsidR="00211183" w:rsidRPr="00F543B0" w:rsidRDefault="00211183" w:rsidP="00F543B0">
                        <w:pPr>
                          <w:spacing w:line="180" w:lineRule="exact"/>
                          <w:jc w:val="center"/>
                          <w:rPr>
                            <w:sz w:val="15"/>
                            <w:szCs w:val="15"/>
                          </w:rPr>
                        </w:pPr>
                        <w:r w:rsidRPr="00F543B0">
                          <w:rPr>
                            <w:rFonts w:hint="eastAsia"/>
                            <w:sz w:val="15"/>
                            <w:szCs w:val="15"/>
                          </w:rPr>
                          <w:t>是否含有</w:t>
                        </w:r>
                        <w:r>
                          <w:rPr>
                            <w:sz w:val="15"/>
                            <w:szCs w:val="15"/>
                          </w:rPr>
                          <w:br/>
                        </w:r>
                        <w:r w:rsidRPr="00F543B0">
                          <w:rPr>
                            <w:rFonts w:hint="cs"/>
                            <w:sz w:val="15"/>
                            <w:szCs w:val="15"/>
                          </w:rPr>
                          <w:t>&gt;</w:t>
                        </w:r>
                        <w:r w:rsidRPr="00F543B0">
                          <w:rPr>
                            <w:sz w:val="15"/>
                            <w:szCs w:val="15"/>
                          </w:rPr>
                          <w:t>0.4%</w:t>
                        </w:r>
                        <w:r w:rsidRPr="00F543B0">
                          <w:rPr>
                            <w:rFonts w:hint="eastAsia"/>
                            <w:sz w:val="15"/>
                            <w:szCs w:val="15"/>
                          </w:rPr>
                          <w:t>可燃物质？</w:t>
                        </w:r>
                        <w:r w:rsidRPr="00F543B0">
                          <w:rPr>
                            <w:sz w:val="15"/>
                            <w:szCs w:val="15"/>
                          </w:rPr>
                          <w:t>(</w:t>
                        </w:r>
                        <w:r w:rsidRPr="00F543B0">
                          <w:rPr>
                            <w:rFonts w:hint="eastAsia"/>
                            <w:sz w:val="15"/>
                            <w:szCs w:val="15"/>
                          </w:rPr>
                          <w:t>见</w:t>
                        </w:r>
                        <w:r w:rsidRPr="00F543B0">
                          <w:rPr>
                            <w:sz w:val="15"/>
                            <w:szCs w:val="15"/>
                          </w:rPr>
                          <w:t>39.</w:t>
                        </w:r>
                        <w:r w:rsidRPr="00F543B0">
                          <w:rPr>
                            <w:rFonts w:hint="eastAsia"/>
                            <w:sz w:val="15"/>
                            <w:szCs w:val="15"/>
                          </w:rPr>
                          <w:t>3</w:t>
                        </w:r>
                        <w:r w:rsidRPr="00F543B0">
                          <w:rPr>
                            <w:sz w:val="15"/>
                            <w:szCs w:val="15"/>
                          </w:rPr>
                          <w:t>.</w:t>
                        </w:r>
                        <w:r w:rsidRPr="00F543B0">
                          <w:rPr>
                            <w:rFonts w:hint="eastAsia"/>
                            <w:sz w:val="15"/>
                            <w:szCs w:val="15"/>
                          </w:rPr>
                          <w:t>4</w:t>
                        </w:r>
                        <w:r w:rsidRPr="00F543B0">
                          <w:rPr>
                            <w:sz w:val="15"/>
                            <w:szCs w:val="15"/>
                          </w:rPr>
                          <w:t>)</w:t>
                        </w:r>
                      </w:p>
                    </w:txbxContent>
                  </v:textbox>
                </v:shape>
                <v:shape id="文本框 47" o:spid="_x0000_s1071" type="#_x0000_t202" style="position:absolute;left:40259;top:17018;width:892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rsidR="00211183" w:rsidRPr="0010043F" w:rsidRDefault="00211183" w:rsidP="0010043F">
                        <w:pPr>
                          <w:spacing w:line="180" w:lineRule="exact"/>
                          <w:jc w:val="center"/>
                          <w:rPr>
                            <w:spacing w:val="-8"/>
                            <w:sz w:val="15"/>
                            <w:szCs w:val="15"/>
                          </w:rPr>
                        </w:pPr>
                        <w:r w:rsidRPr="00954432">
                          <w:rPr>
                            <w:rFonts w:hint="eastAsia"/>
                            <w:spacing w:val="-12"/>
                            <w:sz w:val="15"/>
                            <w:szCs w:val="15"/>
                          </w:rPr>
                          <w:t>分类为联合国编号</w:t>
                        </w:r>
                        <w:r w:rsidRPr="00954432">
                          <w:rPr>
                            <w:rFonts w:hint="eastAsia"/>
                            <w:spacing w:val="-12"/>
                            <w:sz w:val="15"/>
                            <w:szCs w:val="15"/>
                          </w:rPr>
                          <w:t>2067</w:t>
                        </w:r>
                        <w:r w:rsidRPr="0010043F">
                          <w:rPr>
                            <w:spacing w:val="-8"/>
                            <w:sz w:val="15"/>
                            <w:szCs w:val="15"/>
                          </w:rPr>
                          <w:t xml:space="preserve"> (</w:t>
                        </w:r>
                        <w:r w:rsidRPr="0010043F">
                          <w:rPr>
                            <w:rFonts w:hint="eastAsia"/>
                            <w:spacing w:val="-8"/>
                            <w:sz w:val="15"/>
                            <w:szCs w:val="15"/>
                          </w:rPr>
                          <w:t>见</w:t>
                        </w:r>
                        <w:r w:rsidRPr="0010043F">
                          <w:rPr>
                            <w:spacing w:val="-8"/>
                            <w:sz w:val="15"/>
                            <w:szCs w:val="15"/>
                          </w:rPr>
                          <w:t>39.</w:t>
                        </w:r>
                        <w:r w:rsidRPr="0010043F">
                          <w:rPr>
                            <w:rFonts w:hint="eastAsia"/>
                            <w:spacing w:val="-8"/>
                            <w:sz w:val="15"/>
                            <w:szCs w:val="15"/>
                          </w:rPr>
                          <w:t>4</w:t>
                        </w:r>
                        <w:r w:rsidRPr="0010043F">
                          <w:rPr>
                            <w:spacing w:val="-8"/>
                            <w:sz w:val="15"/>
                            <w:szCs w:val="15"/>
                          </w:rPr>
                          <w:t>.</w:t>
                        </w:r>
                        <w:r w:rsidRPr="0010043F">
                          <w:rPr>
                            <w:rFonts w:hint="eastAsia"/>
                            <w:spacing w:val="-8"/>
                            <w:sz w:val="15"/>
                            <w:szCs w:val="15"/>
                          </w:rPr>
                          <w:t>2</w:t>
                        </w:r>
                        <w:r w:rsidRPr="0010043F">
                          <w:rPr>
                            <w:rFonts w:hint="eastAsia"/>
                            <w:spacing w:val="-8"/>
                            <w:sz w:val="15"/>
                            <w:szCs w:val="15"/>
                          </w:rPr>
                          <w:t>和</w:t>
                        </w:r>
                        <w:r w:rsidRPr="0010043F">
                          <w:rPr>
                            <w:spacing w:val="-8"/>
                            <w:sz w:val="15"/>
                            <w:szCs w:val="15"/>
                          </w:rPr>
                          <w:t>39.</w:t>
                        </w:r>
                        <w:r w:rsidRPr="0010043F">
                          <w:rPr>
                            <w:rFonts w:hint="eastAsia"/>
                            <w:spacing w:val="-8"/>
                            <w:sz w:val="15"/>
                            <w:szCs w:val="15"/>
                          </w:rPr>
                          <w:t>4</w:t>
                        </w:r>
                        <w:r w:rsidRPr="0010043F">
                          <w:rPr>
                            <w:spacing w:val="-8"/>
                            <w:sz w:val="15"/>
                            <w:szCs w:val="15"/>
                          </w:rPr>
                          <w:t>.</w:t>
                        </w:r>
                        <w:r w:rsidRPr="0010043F">
                          <w:rPr>
                            <w:rFonts w:hint="eastAsia"/>
                            <w:spacing w:val="-8"/>
                            <w:sz w:val="15"/>
                            <w:szCs w:val="15"/>
                          </w:rPr>
                          <w:t>5</w:t>
                        </w:r>
                        <w:r w:rsidRPr="0010043F">
                          <w:rPr>
                            <w:spacing w:val="-8"/>
                            <w:sz w:val="15"/>
                            <w:szCs w:val="15"/>
                          </w:rPr>
                          <w:t>)</w:t>
                        </w:r>
                      </w:p>
                    </w:txbxContent>
                  </v:textbox>
                </v:shape>
                <v:shape id="文本框 41" o:spid="_x0000_s1072" type="#_x0000_t202" style="position:absolute;left:35179;top:6350;width:8509;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rsidR="00211183" w:rsidRPr="00F6229D" w:rsidRDefault="00211183" w:rsidP="005633B3">
                        <w:pPr>
                          <w:spacing w:line="180" w:lineRule="exact"/>
                          <w:jc w:val="center"/>
                          <w:rPr>
                            <w:spacing w:val="-4"/>
                            <w:sz w:val="15"/>
                            <w:szCs w:val="15"/>
                          </w:rPr>
                        </w:pPr>
                        <w:r w:rsidRPr="00F6229D">
                          <w:rPr>
                            <w:rFonts w:hint="eastAsia"/>
                            <w:spacing w:val="-4"/>
                            <w:sz w:val="15"/>
                            <w:szCs w:val="15"/>
                          </w:rPr>
                          <w:t>不在联合国编号</w:t>
                        </w:r>
                        <w:r w:rsidRPr="00F6229D">
                          <w:rPr>
                            <w:rFonts w:hint="eastAsia"/>
                            <w:spacing w:val="-4"/>
                            <w:sz w:val="15"/>
                            <w:szCs w:val="15"/>
                          </w:rPr>
                          <w:t>2067</w:t>
                        </w:r>
                        <w:r w:rsidRPr="00F6229D">
                          <w:rPr>
                            <w:rFonts w:hint="eastAsia"/>
                            <w:spacing w:val="-4"/>
                            <w:sz w:val="15"/>
                            <w:szCs w:val="15"/>
                          </w:rPr>
                          <w:t>或</w:t>
                        </w:r>
                        <w:r w:rsidRPr="00101D4D">
                          <w:rPr>
                            <w:rFonts w:hint="eastAsia"/>
                            <w:sz w:val="15"/>
                            <w:szCs w:val="15"/>
                          </w:rPr>
                          <w:t>联合国编</w:t>
                        </w:r>
                        <w:r w:rsidRPr="00F6229D">
                          <w:rPr>
                            <w:rFonts w:hint="eastAsia"/>
                            <w:spacing w:val="-4"/>
                            <w:sz w:val="15"/>
                            <w:szCs w:val="15"/>
                          </w:rPr>
                          <w:t>号</w:t>
                        </w:r>
                        <w:r w:rsidRPr="00F6229D">
                          <w:rPr>
                            <w:rFonts w:hint="eastAsia"/>
                            <w:spacing w:val="-4"/>
                            <w:sz w:val="15"/>
                            <w:szCs w:val="15"/>
                          </w:rPr>
                          <w:t>2071</w:t>
                        </w:r>
                        <w:r w:rsidRPr="00101D4D">
                          <w:rPr>
                            <w:rFonts w:hint="eastAsia"/>
                            <w:sz w:val="15"/>
                            <w:szCs w:val="15"/>
                          </w:rPr>
                          <w:t>成分限制范围内</w:t>
                        </w:r>
                        <w:r w:rsidRPr="00F6229D">
                          <w:rPr>
                            <w:spacing w:val="-4"/>
                            <w:sz w:val="15"/>
                            <w:szCs w:val="15"/>
                          </w:rPr>
                          <w:br/>
                          <w:t>(</w:t>
                        </w:r>
                        <w:r w:rsidRPr="00F6229D">
                          <w:rPr>
                            <w:rFonts w:hint="eastAsia"/>
                            <w:spacing w:val="-4"/>
                            <w:sz w:val="15"/>
                            <w:szCs w:val="15"/>
                          </w:rPr>
                          <w:t>见</w:t>
                        </w:r>
                        <w:r w:rsidRPr="00F6229D">
                          <w:rPr>
                            <w:spacing w:val="-4"/>
                            <w:sz w:val="15"/>
                            <w:szCs w:val="15"/>
                          </w:rPr>
                          <w:t>39.</w:t>
                        </w:r>
                        <w:r w:rsidRPr="00F6229D">
                          <w:rPr>
                            <w:rFonts w:hint="eastAsia"/>
                            <w:spacing w:val="-4"/>
                            <w:sz w:val="15"/>
                            <w:szCs w:val="15"/>
                          </w:rPr>
                          <w:t>4</w:t>
                        </w:r>
                        <w:r w:rsidRPr="00F6229D">
                          <w:rPr>
                            <w:spacing w:val="-4"/>
                            <w:sz w:val="15"/>
                            <w:szCs w:val="15"/>
                          </w:rPr>
                          <w:t>.</w:t>
                        </w:r>
                        <w:r w:rsidRPr="00F6229D">
                          <w:rPr>
                            <w:rFonts w:hint="eastAsia"/>
                            <w:spacing w:val="-4"/>
                            <w:sz w:val="15"/>
                            <w:szCs w:val="15"/>
                          </w:rPr>
                          <w:t>3</w:t>
                        </w:r>
                        <w:r w:rsidRPr="00F6229D">
                          <w:rPr>
                            <w:spacing w:val="-4"/>
                            <w:sz w:val="15"/>
                            <w:szCs w:val="15"/>
                          </w:rPr>
                          <w:t>)</w:t>
                        </w:r>
                      </w:p>
                    </w:txbxContent>
                  </v:textbox>
                </v:shape>
                <v:shape id="文本框 43" o:spid="_x0000_s1073" type="#_x0000_t202" style="position:absolute;left:18605;top:16256;width:730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rsidR="00211183" w:rsidRPr="00396B5E" w:rsidRDefault="00211183" w:rsidP="00396B5E">
                        <w:pPr>
                          <w:spacing w:line="180" w:lineRule="exact"/>
                          <w:jc w:val="center"/>
                          <w:rPr>
                            <w:sz w:val="15"/>
                            <w:szCs w:val="15"/>
                          </w:rPr>
                        </w:pPr>
                        <w:r w:rsidRPr="00396B5E">
                          <w:rPr>
                            <w:rFonts w:hint="eastAsia"/>
                            <w:sz w:val="15"/>
                            <w:szCs w:val="15"/>
                          </w:rPr>
                          <w:t>是否含有</w:t>
                        </w:r>
                        <w:r>
                          <w:rPr>
                            <w:sz w:val="15"/>
                            <w:szCs w:val="15"/>
                          </w:rPr>
                          <w:br/>
                        </w:r>
                        <w:r w:rsidRPr="00396B5E">
                          <w:rPr>
                            <w:rFonts w:hint="cs"/>
                            <w:sz w:val="15"/>
                            <w:szCs w:val="15"/>
                          </w:rPr>
                          <w:t>&gt;</w:t>
                        </w:r>
                        <w:r w:rsidRPr="00396B5E">
                          <w:rPr>
                            <w:rFonts w:hint="eastAsia"/>
                            <w:sz w:val="15"/>
                            <w:szCs w:val="15"/>
                          </w:rPr>
                          <w:t xml:space="preserve"> 5%</w:t>
                        </w:r>
                        <w:r w:rsidRPr="00396B5E">
                          <w:rPr>
                            <w:rFonts w:hint="eastAsia"/>
                            <w:sz w:val="15"/>
                            <w:szCs w:val="15"/>
                          </w:rPr>
                          <w:t>硫酸铵？</w:t>
                        </w:r>
                        <w:r>
                          <w:rPr>
                            <w:sz w:val="15"/>
                            <w:szCs w:val="15"/>
                          </w:rPr>
                          <w:br/>
                        </w:r>
                        <w:r w:rsidRPr="00396B5E">
                          <w:rPr>
                            <w:sz w:val="15"/>
                            <w:szCs w:val="15"/>
                          </w:rPr>
                          <w:t>(</w:t>
                        </w:r>
                        <w:r w:rsidRPr="00396B5E">
                          <w:rPr>
                            <w:rFonts w:hint="eastAsia"/>
                            <w:sz w:val="15"/>
                            <w:szCs w:val="15"/>
                          </w:rPr>
                          <w:t>见</w:t>
                        </w:r>
                        <w:r w:rsidRPr="00396B5E">
                          <w:rPr>
                            <w:sz w:val="15"/>
                            <w:szCs w:val="15"/>
                          </w:rPr>
                          <w:t>39.</w:t>
                        </w:r>
                        <w:r w:rsidRPr="00396B5E">
                          <w:rPr>
                            <w:rFonts w:hint="eastAsia"/>
                            <w:sz w:val="15"/>
                            <w:szCs w:val="15"/>
                          </w:rPr>
                          <w:t>4</w:t>
                        </w:r>
                        <w:r w:rsidRPr="00396B5E">
                          <w:rPr>
                            <w:sz w:val="15"/>
                            <w:szCs w:val="15"/>
                          </w:rPr>
                          <w:t>.</w:t>
                        </w:r>
                        <w:r w:rsidRPr="00396B5E">
                          <w:rPr>
                            <w:rFonts w:hint="eastAsia"/>
                            <w:sz w:val="15"/>
                            <w:szCs w:val="15"/>
                          </w:rPr>
                          <w:t>6</w:t>
                        </w:r>
                        <w:r w:rsidRPr="00396B5E">
                          <w:rPr>
                            <w:sz w:val="15"/>
                            <w:szCs w:val="15"/>
                          </w:rPr>
                          <w:t>)</w:t>
                        </w:r>
                      </w:p>
                    </w:txbxContent>
                  </v:textbox>
                </v:shape>
                <v:shape id="文本框 44" o:spid="_x0000_s1074" type="#_x0000_t202" style="position:absolute;left:29908;top:15303;width:7303;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rsidR="00211183" w:rsidRPr="002D42FF" w:rsidRDefault="00211183" w:rsidP="002D42FF">
                        <w:pPr>
                          <w:spacing w:line="200" w:lineRule="exact"/>
                          <w:jc w:val="center"/>
                          <w:rPr>
                            <w:spacing w:val="-2"/>
                            <w:sz w:val="15"/>
                            <w:szCs w:val="15"/>
                          </w:rPr>
                        </w:pPr>
                        <w:r w:rsidRPr="002D42FF">
                          <w:rPr>
                            <w:rFonts w:hint="eastAsia"/>
                            <w:spacing w:val="-2"/>
                            <w:sz w:val="15"/>
                            <w:szCs w:val="15"/>
                          </w:rPr>
                          <w:t>是否含有</w:t>
                        </w:r>
                        <w:r w:rsidRPr="002D42FF">
                          <w:rPr>
                            <w:spacing w:val="-2"/>
                            <w:sz w:val="15"/>
                            <w:szCs w:val="15"/>
                          </w:rPr>
                          <w:br/>
                        </w:r>
                        <w:r w:rsidRPr="002D42FF">
                          <w:rPr>
                            <w:rFonts w:hint="cs"/>
                            <w:spacing w:val="-2"/>
                            <w:sz w:val="15"/>
                            <w:szCs w:val="15"/>
                          </w:rPr>
                          <w:t>≥</w:t>
                        </w:r>
                        <w:r w:rsidRPr="002D42FF">
                          <w:rPr>
                            <w:rFonts w:hint="eastAsia"/>
                            <w:spacing w:val="-2"/>
                            <w:sz w:val="15"/>
                            <w:szCs w:val="15"/>
                          </w:rPr>
                          <w:t xml:space="preserve"> 10%</w:t>
                        </w:r>
                        <w:r w:rsidRPr="002D42FF">
                          <w:rPr>
                            <w:rFonts w:hint="eastAsia"/>
                            <w:spacing w:val="-2"/>
                            <w:sz w:val="15"/>
                            <w:szCs w:val="15"/>
                          </w:rPr>
                          <w:t>不包括硝酸铵和硫酸铵在内的无机物质？</w:t>
                        </w:r>
                      </w:p>
                    </w:txbxContent>
                  </v:textbox>
                </v:shape>
                <v:shape id="文本框 45" o:spid="_x0000_s1075" type="#_x0000_t202" style="position:absolute;left:18097;top:23685;width:831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rsidR="00211183" w:rsidRPr="00933EC6" w:rsidRDefault="00211183" w:rsidP="003C7364">
                        <w:pPr>
                          <w:spacing w:line="180" w:lineRule="exact"/>
                          <w:jc w:val="center"/>
                          <w:rPr>
                            <w:spacing w:val="-4"/>
                            <w:sz w:val="13"/>
                            <w:szCs w:val="13"/>
                          </w:rPr>
                        </w:pPr>
                        <w:r w:rsidRPr="00933EC6">
                          <w:rPr>
                            <w:rFonts w:hint="eastAsia"/>
                            <w:spacing w:val="-4"/>
                            <w:sz w:val="13"/>
                            <w:szCs w:val="13"/>
                          </w:rPr>
                          <w:t>分类为联合国编号</w:t>
                        </w:r>
                        <w:r w:rsidRPr="00933EC6">
                          <w:rPr>
                            <w:rFonts w:hint="eastAsia"/>
                            <w:spacing w:val="-4"/>
                            <w:sz w:val="13"/>
                            <w:szCs w:val="13"/>
                          </w:rPr>
                          <w:t>2067 (</w:t>
                        </w:r>
                        <w:r w:rsidRPr="00933EC6">
                          <w:rPr>
                            <w:rFonts w:hint="eastAsia"/>
                            <w:spacing w:val="-4"/>
                            <w:sz w:val="13"/>
                            <w:szCs w:val="13"/>
                          </w:rPr>
                          <w:t>见</w:t>
                        </w:r>
                        <w:r w:rsidRPr="00933EC6">
                          <w:rPr>
                            <w:rFonts w:hint="eastAsia"/>
                            <w:spacing w:val="-4"/>
                            <w:sz w:val="13"/>
                            <w:szCs w:val="13"/>
                          </w:rPr>
                          <w:t>39.4.2</w:t>
                        </w:r>
                        <w:r w:rsidRPr="00933EC6">
                          <w:rPr>
                            <w:rFonts w:hint="eastAsia"/>
                            <w:spacing w:val="-4"/>
                            <w:sz w:val="13"/>
                            <w:szCs w:val="13"/>
                          </w:rPr>
                          <w:t>和</w:t>
                        </w:r>
                        <w:r w:rsidRPr="00933EC6">
                          <w:rPr>
                            <w:rFonts w:hint="eastAsia"/>
                            <w:spacing w:val="-4"/>
                            <w:sz w:val="13"/>
                            <w:szCs w:val="13"/>
                          </w:rPr>
                          <w:t>39.4.5)</w:t>
                        </w:r>
                      </w:p>
                    </w:txbxContent>
                  </v:textbox>
                </v:shape>
                <v:shape id="文本框 46" o:spid="_x0000_s1076" type="#_x0000_t202" style="position:absolute;left:28511;top:23812;width:102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rsidR="00211183" w:rsidRPr="003214E0" w:rsidRDefault="00211183" w:rsidP="00EE1517">
                        <w:pPr>
                          <w:spacing w:line="180" w:lineRule="exact"/>
                          <w:jc w:val="center"/>
                          <w:rPr>
                            <w:spacing w:val="-4"/>
                            <w:sz w:val="15"/>
                            <w:szCs w:val="15"/>
                          </w:rPr>
                        </w:pPr>
                        <w:r w:rsidRPr="003214E0">
                          <w:rPr>
                            <w:rFonts w:hint="eastAsia"/>
                            <w:spacing w:val="-4"/>
                            <w:sz w:val="15"/>
                            <w:szCs w:val="15"/>
                          </w:rPr>
                          <w:t>不在联合国编号</w:t>
                        </w:r>
                        <w:r w:rsidRPr="003214E0">
                          <w:rPr>
                            <w:rFonts w:hint="eastAsia"/>
                            <w:spacing w:val="-4"/>
                            <w:sz w:val="15"/>
                            <w:szCs w:val="15"/>
                          </w:rPr>
                          <w:t>2067</w:t>
                        </w:r>
                        <w:r w:rsidRPr="003214E0">
                          <w:rPr>
                            <w:rFonts w:hint="eastAsia"/>
                            <w:spacing w:val="-4"/>
                            <w:sz w:val="15"/>
                            <w:szCs w:val="15"/>
                          </w:rPr>
                          <w:t>或联合国编号</w:t>
                        </w:r>
                        <w:r w:rsidRPr="003214E0">
                          <w:rPr>
                            <w:rFonts w:hint="eastAsia"/>
                            <w:spacing w:val="-4"/>
                            <w:sz w:val="15"/>
                            <w:szCs w:val="15"/>
                          </w:rPr>
                          <w:t>2071</w:t>
                        </w:r>
                        <w:r w:rsidRPr="003214E0">
                          <w:rPr>
                            <w:rFonts w:hint="eastAsia"/>
                            <w:spacing w:val="-4"/>
                            <w:sz w:val="15"/>
                            <w:szCs w:val="15"/>
                          </w:rPr>
                          <w:t>成分</w:t>
                        </w:r>
                        <w:r>
                          <w:rPr>
                            <w:spacing w:val="-4"/>
                            <w:sz w:val="15"/>
                            <w:szCs w:val="15"/>
                          </w:rPr>
                          <w:br/>
                        </w:r>
                        <w:r w:rsidRPr="003214E0">
                          <w:rPr>
                            <w:rFonts w:hint="eastAsia"/>
                            <w:spacing w:val="-4"/>
                            <w:sz w:val="15"/>
                            <w:szCs w:val="15"/>
                          </w:rPr>
                          <w:t>限制范围内</w:t>
                        </w:r>
                        <w:r w:rsidRPr="003214E0">
                          <w:rPr>
                            <w:spacing w:val="-4"/>
                            <w:sz w:val="15"/>
                            <w:szCs w:val="15"/>
                          </w:rPr>
                          <w:t>(</w:t>
                        </w:r>
                        <w:r w:rsidRPr="003214E0">
                          <w:rPr>
                            <w:rFonts w:hint="eastAsia"/>
                            <w:spacing w:val="-4"/>
                            <w:sz w:val="15"/>
                            <w:szCs w:val="15"/>
                          </w:rPr>
                          <w:t>见</w:t>
                        </w:r>
                        <w:r w:rsidRPr="003214E0">
                          <w:rPr>
                            <w:spacing w:val="-4"/>
                            <w:sz w:val="15"/>
                            <w:szCs w:val="15"/>
                          </w:rPr>
                          <w:t>39.</w:t>
                        </w:r>
                        <w:r w:rsidRPr="003214E0">
                          <w:rPr>
                            <w:rFonts w:hint="eastAsia"/>
                            <w:spacing w:val="-4"/>
                            <w:sz w:val="15"/>
                            <w:szCs w:val="15"/>
                          </w:rPr>
                          <w:t>4</w:t>
                        </w:r>
                        <w:r w:rsidRPr="003214E0">
                          <w:rPr>
                            <w:spacing w:val="-4"/>
                            <w:sz w:val="15"/>
                            <w:szCs w:val="15"/>
                          </w:rPr>
                          <w:t>.</w:t>
                        </w:r>
                        <w:r w:rsidRPr="003214E0">
                          <w:rPr>
                            <w:rFonts w:hint="eastAsia"/>
                            <w:spacing w:val="-4"/>
                            <w:sz w:val="15"/>
                            <w:szCs w:val="15"/>
                          </w:rPr>
                          <w:t>3</w:t>
                        </w:r>
                        <w:r w:rsidRPr="003214E0">
                          <w:rPr>
                            <w:spacing w:val="-4"/>
                            <w:sz w:val="15"/>
                            <w:szCs w:val="15"/>
                          </w:rPr>
                          <w:t>)</w:t>
                        </w:r>
                      </w:p>
                    </w:txbxContent>
                  </v:textbox>
                </v:shape>
                <v:shape id="文本框 4" o:spid="_x0000_s1077" type="#_x0000_t202" style="position:absolute;left:14351;top:30353;width:533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211183" w:rsidRPr="00F72E1D" w:rsidRDefault="00211183" w:rsidP="00A04480">
                        <w:pPr>
                          <w:spacing w:line="180" w:lineRule="exact"/>
                          <w:jc w:val="center"/>
                          <w:rPr>
                            <w:sz w:val="15"/>
                            <w:szCs w:val="15"/>
                          </w:rPr>
                        </w:pPr>
                        <w:r w:rsidRPr="00F72E1D">
                          <w:rPr>
                            <w:rFonts w:hint="eastAsia"/>
                            <w:sz w:val="15"/>
                            <w:szCs w:val="15"/>
                          </w:rPr>
                          <w:t>是否</w:t>
                        </w:r>
                        <w:r>
                          <w:rPr>
                            <w:sz w:val="15"/>
                            <w:szCs w:val="15"/>
                          </w:rPr>
                          <w:br/>
                        </w:r>
                        <w:r w:rsidRPr="00F72E1D">
                          <w:rPr>
                            <w:rFonts w:hint="eastAsia"/>
                            <w:sz w:val="15"/>
                            <w:szCs w:val="15"/>
                          </w:rPr>
                          <w:t>含有</w:t>
                        </w:r>
                        <w:r w:rsidRPr="00F72E1D">
                          <w:rPr>
                            <w:rFonts w:hint="cs"/>
                            <w:sz w:val="15"/>
                            <w:szCs w:val="15"/>
                          </w:rPr>
                          <w:t>≥</w:t>
                        </w:r>
                        <w:r w:rsidRPr="00F72E1D">
                          <w:rPr>
                            <w:rFonts w:hint="eastAsia"/>
                            <w:sz w:val="15"/>
                            <w:szCs w:val="15"/>
                          </w:rPr>
                          <w:t xml:space="preserve"> 45%</w:t>
                        </w:r>
                        <w:r>
                          <w:rPr>
                            <w:sz w:val="15"/>
                            <w:szCs w:val="15"/>
                          </w:rPr>
                          <w:br/>
                        </w:r>
                        <w:r w:rsidRPr="00F72E1D">
                          <w:rPr>
                            <w:rFonts w:hint="eastAsia"/>
                            <w:sz w:val="15"/>
                            <w:szCs w:val="15"/>
                          </w:rPr>
                          <w:t>硝酸铵？</w:t>
                        </w:r>
                      </w:p>
                    </w:txbxContent>
                  </v:textbox>
                </v:shape>
                <v:shape id="文本框 9" o:spid="_x0000_s1078" type="#_x0000_t202" style="position:absolute;left:23241;top:30670;width:933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rsidR="00211183" w:rsidRPr="00666744" w:rsidRDefault="00211183" w:rsidP="00892BF7">
                        <w:pPr>
                          <w:spacing w:line="180" w:lineRule="exact"/>
                          <w:jc w:val="center"/>
                          <w:rPr>
                            <w:sz w:val="15"/>
                            <w:szCs w:val="15"/>
                          </w:rPr>
                        </w:pPr>
                        <w:r w:rsidRPr="00666744">
                          <w:rPr>
                            <w:rFonts w:hint="eastAsia"/>
                            <w:sz w:val="15"/>
                            <w:szCs w:val="15"/>
                          </w:rPr>
                          <w:t>是否</w:t>
                        </w:r>
                        <w:r>
                          <w:rPr>
                            <w:sz w:val="15"/>
                            <w:szCs w:val="15"/>
                          </w:rPr>
                          <w:br/>
                        </w:r>
                        <w:r w:rsidRPr="00666744">
                          <w:rPr>
                            <w:rFonts w:hint="eastAsia"/>
                            <w:sz w:val="15"/>
                            <w:szCs w:val="15"/>
                          </w:rPr>
                          <w:t>含有</w:t>
                        </w:r>
                        <w:r w:rsidRPr="00666744">
                          <w:rPr>
                            <w:rFonts w:hint="cs"/>
                            <w:sz w:val="15"/>
                            <w:szCs w:val="15"/>
                          </w:rPr>
                          <w:t>&gt;</w:t>
                        </w:r>
                        <w:r w:rsidRPr="00666744">
                          <w:rPr>
                            <w:sz w:val="15"/>
                            <w:szCs w:val="15"/>
                          </w:rPr>
                          <w:t>0.4%</w:t>
                        </w:r>
                        <w:r w:rsidRPr="00666744">
                          <w:rPr>
                            <w:rFonts w:hint="eastAsia"/>
                            <w:sz w:val="15"/>
                            <w:szCs w:val="15"/>
                          </w:rPr>
                          <w:t>可燃物质？</w:t>
                        </w:r>
                        <w:r w:rsidRPr="00666744">
                          <w:rPr>
                            <w:sz w:val="15"/>
                            <w:szCs w:val="15"/>
                          </w:rPr>
                          <w:t>(</w:t>
                        </w:r>
                        <w:r w:rsidRPr="00666744">
                          <w:rPr>
                            <w:rFonts w:hint="eastAsia"/>
                            <w:sz w:val="15"/>
                            <w:szCs w:val="15"/>
                          </w:rPr>
                          <w:t>见</w:t>
                        </w:r>
                        <w:r w:rsidRPr="00666744">
                          <w:rPr>
                            <w:sz w:val="15"/>
                            <w:szCs w:val="15"/>
                          </w:rPr>
                          <w:t>39.</w:t>
                        </w:r>
                        <w:r w:rsidRPr="00666744">
                          <w:rPr>
                            <w:rFonts w:hint="eastAsia"/>
                            <w:sz w:val="15"/>
                            <w:szCs w:val="15"/>
                          </w:rPr>
                          <w:t>3</w:t>
                        </w:r>
                        <w:r w:rsidRPr="00666744">
                          <w:rPr>
                            <w:sz w:val="15"/>
                            <w:szCs w:val="15"/>
                          </w:rPr>
                          <w:t>.</w:t>
                        </w:r>
                        <w:r w:rsidRPr="00666744">
                          <w:rPr>
                            <w:rFonts w:hint="eastAsia"/>
                            <w:sz w:val="15"/>
                            <w:szCs w:val="15"/>
                          </w:rPr>
                          <w:t>4</w:t>
                        </w:r>
                        <w:r w:rsidRPr="00666744">
                          <w:rPr>
                            <w:sz w:val="15"/>
                            <w:szCs w:val="15"/>
                          </w:rPr>
                          <w:t>)</w:t>
                        </w:r>
                      </w:p>
                    </w:txbxContent>
                  </v:textbox>
                </v:shape>
                <v:shape id="文本框 15" o:spid="_x0000_s1079" type="#_x0000_t202" style="position:absolute;left:35814;top:30353;width:75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rsidR="00211183" w:rsidRPr="00D21DEE" w:rsidRDefault="00211183" w:rsidP="008C3F7A">
                        <w:pPr>
                          <w:spacing w:line="180" w:lineRule="exact"/>
                          <w:rPr>
                            <w:sz w:val="15"/>
                            <w:szCs w:val="15"/>
                          </w:rPr>
                        </w:pPr>
                        <w:r w:rsidRPr="00D21DEE">
                          <w:rPr>
                            <w:rFonts w:hint="eastAsia"/>
                            <w:sz w:val="15"/>
                            <w:szCs w:val="15"/>
                          </w:rPr>
                          <w:t>不在联合国编号</w:t>
                        </w:r>
                        <w:r w:rsidRPr="00D21DEE">
                          <w:rPr>
                            <w:rFonts w:hint="eastAsia"/>
                            <w:sz w:val="15"/>
                            <w:szCs w:val="15"/>
                          </w:rPr>
                          <w:t>2067</w:t>
                        </w:r>
                        <w:r w:rsidRPr="00D21DEE">
                          <w:rPr>
                            <w:rFonts w:hint="eastAsia"/>
                            <w:sz w:val="15"/>
                            <w:szCs w:val="15"/>
                          </w:rPr>
                          <w:t>或联合国编号</w:t>
                        </w:r>
                        <w:r w:rsidRPr="00D21DEE">
                          <w:rPr>
                            <w:rFonts w:hint="eastAsia"/>
                            <w:sz w:val="15"/>
                            <w:szCs w:val="15"/>
                          </w:rPr>
                          <w:t>2071</w:t>
                        </w:r>
                        <w:r w:rsidRPr="00D21DEE">
                          <w:rPr>
                            <w:rFonts w:hint="eastAsia"/>
                            <w:sz w:val="15"/>
                            <w:szCs w:val="15"/>
                          </w:rPr>
                          <w:t>成分限制范围内</w:t>
                        </w:r>
                        <w:r w:rsidRPr="00D21DEE">
                          <w:rPr>
                            <w:sz w:val="15"/>
                            <w:szCs w:val="15"/>
                          </w:rPr>
                          <w:t>(</w:t>
                        </w:r>
                        <w:r w:rsidRPr="00D21DEE">
                          <w:rPr>
                            <w:rFonts w:hint="eastAsia"/>
                            <w:sz w:val="15"/>
                            <w:szCs w:val="15"/>
                          </w:rPr>
                          <w:t>见</w:t>
                        </w:r>
                        <w:r w:rsidRPr="00D21DEE">
                          <w:rPr>
                            <w:sz w:val="15"/>
                            <w:szCs w:val="15"/>
                          </w:rPr>
                          <w:t>39.</w:t>
                        </w:r>
                        <w:r w:rsidRPr="00D21DEE">
                          <w:rPr>
                            <w:rFonts w:hint="eastAsia"/>
                            <w:sz w:val="15"/>
                            <w:szCs w:val="15"/>
                          </w:rPr>
                          <w:t>4</w:t>
                        </w:r>
                        <w:r w:rsidRPr="00D21DEE">
                          <w:rPr>
                            <w:sz w:val="15"/>
                            <w:szCs w:val="15"/>
                          </w:rPr>
                          <w:t>.</w:t>
                        </w:r>
                        <w:r w:rsidRPr="00D21DEE">
                          <w:rPr>
                            <w:rFonts w:hint="eastAsia"/>
                            <w:sz w:val="15"/>
                            <w:szCs w:val="15"/>
                          </w:rPr>
                          <w:t>3</w:t>
                        </w:r>
                        <w:r w:rsidRPr="00D21DEE">
                          <w:rPr>
                            <w:sz w:val="15"/>
                            <w:szCs w:val="15"/>
                          </w:rPr>
                          <w:t>)</w:t>
                        </w:r>
                      </w:p>
                    </w:txbxContent>
                  </v:textbox>
                </v:shape>
                <v:shape id="文本框 16" o:spid="_x0000_s1080" type="#_x0000_t202" style="position:absolute;left:24003;top:39433;width:755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rsidR="00211183" w:rsidRPr="005F5B94" w:rsidRDefault="00211183" w:rsidP="005F5B94">
                        <w:pPr>
                          <w:spacing w:line="180" w:lineRule="exact"/>
                          <w:jc w:val="center"/>
                          <w:rPr>
                            <w:sz w:val="15"/>
                            <w:szCs w:val="15"/>
                          </w:rPr>
                        </w:pPr>
                        <w:r w:rsidRPr="005F5B94">
                          <w:rPr>
                            <w:rFonts w:hint="eastAsia"/>
                            <w:sz w:val="15"/>
                            <w:szCs w:val="15"/>
                          </w:rPr>
                          <w:t>是否</w:t>
                        </w:r>
                        <w:r>
                          <w:rPr>
                            <w:sz w:val="15"/>
                            <w:szCs w:val="15"/>
                          </w:rPr>
                          <w:br/>
                        </w:r>
                        <w:r w:rsidRPr="005F5B94">
                          <w:rPr>
                            <w:rFonts w:hint="eastAsia"/>
                            <w:sz w:val="15"/>
                            <w:szCs w:val="15"/>
                          </w:rPr>
                          <w:t>能自持分解？</w:t>
                        </w:r>
                        <w:r>
                          <w:rPr>
                            <w:sz w:val="15"/>
                            <w:szCs w:val="15"/>
                          </w:rPr>
                          <w:br/>
                        </w:r>
                        <w:r w:rsidRPr="005F5B94">
                          <w:rPr>
                            <w:sz w:val="15"/>
                            <w:szCs w:val="15"/>
                          </w:rPr>
                          <w:t>(</w:t>
                        </w:r>
                        <w:r w:rsidRPr="005F5B94">
                          <w:rPr>
                            <w:rFonts w:hint="eastAsia"/>
                            <w:sz w:val="15"/>
                            <w:szCs w:val="15"/>
                          </w:rPr>
                          <w:t>见</w:t>
                        </w:r>
                        <w:r w:rsidRPr="005F5B94">
                          <w:rPr>
                            <w:sz w:val="15"/>
                            <w:szCs w:val="15"/>
                          </w:rPr>
                          <w:t>39.</w:t>
                        </w:r>
                        <w:r w:rsidRPr="005F5B94">
                          <w:rPr>
                            <w:rFonts w:hint="eastAsia"/>
                            <w:sz w:val="15"/>
                            <w:szCs w:val="15"/>
                          </w:rPr>
                          <w:t>4</w:t>
                        </w:r>
                        <w:r w:rsidRPr="005F5B94">
                          <w:rPr>
                            <w:sz w:val="15"/>
                            <w:szCs w:val="15"/>
                          </w:rPr>
                          <w:t>.</w:t>
                        </w:r>
                        <w:r w:rsidRPr="005F5B94">
                          <w:rPr>
                            <w:rFonts w:hint="eastAsia"/>
                            <w:sz w:val="15"/>
                            <w:szCs w:val="15"/>
                          </w:rPr>
                          <w:t>7</w:t>
                        </w:r>
                        <w:r w:rsidRPr="005F5B94">
                          <w:rPr>
                            <w:sz w:val="15"/>
                            <w:szCs w:val="15"/>
                          </w:rPr>
                          <w:t>)</w:t>
                        </w:r>
                      </w:p>
                    </w:txbxContent>
                  </v:textbox>
                </v:shape>
                <v:shape id="文本框 17" o:spid="_x0000_s1081" type="#_x0000_t202" style="position:absolute;left:35623;top:40195;width:787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rsidR="00211183" w:rsidRPr="003655B2" w:rsidRDefault="00211183" w:rsidP="002756A4">
                        <w:pPr>
                          <w:spacing w:line="180" w:lineRule="exact"/>
                          <w:jc w:val="center"/>
                          <w:rPr>
                            <w:sz w:val="15"/>
                            <w:szCs w:val="15"/>
                          </w:rPr>
                        </w:pPr>
                        <w:r w:rsidRPr="003655B2">
                          <w:rPr>
                            <w:rFonts w:hint="eastAsia"/>
                            <w:sz w:val="15"/>
                            <w:szCs w:val="15"/>
                          </w:rPr>
                          <w:t>分类为联合国编号</w:t>
                        </w:r>
                        <w:r w:rsidRPr="003655B2">
                          <w:rPr>
                            <w:rFonts w:hint="eastAsia"/>
                            <w:sz w:val="15"/>
                            <w:szCs w:val="15"/>
                          </w:rPr>
                          <w:t>2071 (</w:t>
                        </w:r>
                        <w:r w:rsidRPr="003655B2">
                          <w:rPr>
                            <w:rFonts w:hint="eastAsia"/>
                            <w:sz w:val="15"/>
                            <w:szCs w:val="15"/>
                          </w:rPr>
                          <w:t>见</w:t>
                        </w:r>
                        <w:r w:rsidRPr="003655B2">
                          <w:rPr>
                            <w:rFonts w:hint="eastAsia"/>
                            <w:sz w:val="15"/>
                            <w:szCs w:val="15"/>
                          </w:rPr>
                          <w:t>39.4.7)</w:t>
                        </w:r>
                      </w:p>
                    </w:txbxContent>
                  </v:textbox>
                </v:shape>
                <v:shape id="文本框 20" o:spid="_x0000_s1082" type="#_x0000_t202" style="position:absolute;left:23812;top:46482;width:7874;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211183" w:rsidRPr="00536EF8" w:rsidRDefault="00211183" w:rsidP="009531BA">
                        <w:pPr>
                          <w:spacing w:line="180" w:lineRule="exact"/>
                          <w:jc w:val="center"/>
                          <w:rPr>
                            <w:sz w:val="15"/>
                            <w:szCs w:val="15"/>
                          </w:rPr>
                        </w:pPr>
                        <w:r w:rsidRPr="00536EF8">
                          <w:rPr>
                            <w:rFonts w:hint="eastAsia"/>
                            <w:sz w:val="15"/>
                            <w:szCs w:val="15"/>
                          </w:rPr>
                          <w:t>不分类</w:t>
                        </w:r>
                      </w:p>
                    </w:txbxContent>
                  </v:textbox>
                </v:shape>
                <v:shape id="文本框 21" o:spid="_x0000_s1083" type="#_x0000_t202" style="position:absolute;left:1778;top:36639;width:787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rsidR="00211183" w:rsidRPr="00F877D8" w:rsidRDefault="00211183" w:rsidP="000C3430">
                        <w:pPr>
                          <w:spacing w:before="20" w:line="180" w:lineRule="exact"/>
                          <w:jc w:val="center"/>
                          <w:rPr>
                            <w:sz w:val="15"/>
                            <w:szCs w:val="15"/>
                          </w:rPr>
                        </w:pPr>
                        <w:r w:rsidRPr="00F877D8">
                          <w:rPr>
                            <w:rFonts w:hint="eastAsia"/>
                            <w:sz w:val="15"/>
                            <w:szCs w:val="15"/>
                          </w:rPr>
                          <w:t>下接图</w:t>
                        </w:r>
                        <w:r w:rsidRPr="00F877D8">
                          <w:rPr>
                            <w:rFonts w:hint="eastAsia"/>
                            <w:sz w:val="15"/>
                            <w:szCs w:val="15"/>
                          </w:rPr>
                          <w:t>39</w:t>
                        </w:r>
                        <w:r w:rsidRPr="00F877D8">
                          <w:rPr>
                            <w:sz w:val="15"/>
                            <w:szCs w:val="15"/>
                          </w:rPr>
                          <w:t>.1</w:t>
                        </w:r>
                        <w:r>
                          <w:rPr>
                            <w:sz w:val="15"/>
                            <w:szCs w:val="15"/>
                          </w:rPr>
                          <w:t xml:space="preserve"> </w:t>
                        </w:r>
                        <w:r w:rsidRPr="00F877D8">
                          <w:rPr>
                            <w:sz w:val="15"/>
                            <w:szCs w:val="15"/>
                          </w:rPr>
                          <w:t>(c)</w:t>
                        </w:r>
                      </w:p>
                    </w:txbxContent>
                  </v:textbox>
                </v:shape>
                <w10:wrap type="topAndBottom"/>
              </v:group>
            </w:pict>
          </mc:Fallback>
        </mc:AlternateContent>
      </w:r>
      <w:r w:rsidR="003C3008">
        <w:rPr>
          <w:noProof/>
          <w:lang w:eastAsia="en-US"/>
        </w:rPr>
        <mc:AlternateContent>
          <mc:Choice Requires="wps">
            <w:drawing>
              <wp:anchor distT="0" distB="0" distL="114300" distR="114300" simplePos="0" relativeHeight="251646976" behindDoc="0" locked="0" layoutInCell="1" allowOverlap="1" wp14:anchorId="08422834" wp14:editId="6D0CFE1F">
                <wp:simplePos x="0" y="0"/>
                <wp:positionH relativeFrom="column">
                  <wp:posOffset>2806700</wp:posOffset>
                </wp:positionH>
                <wp:positionV relativeFrom="paragraph">
                  <wp:posOffset>494665</wp:posOffset>
                </wp:positionV>
                <wp:extent cx="730250" cy="152400"/>
                <wp:effectExtent l="0" t="0" r="12700" b="0"/>
                <wp:wrapNone/>
                <wp:docPr id="22" name="文本框 22"/>
                <wp:cNvGraphicFramePr/>
                <a:graphic xmlns:a="http://schemas.openxmlformats.org/drawingml/2006/main">
                  <a:graphicData uri="http://schemas.microsoft.com/office/word/2010/wordprocessingShape">
                    <wps:wsp>
                      <wps:cNvSpPr txBox="1"/>
                      <wps:spPr>
                        <a:xfrm>
                          <a:off x="0" y="0"/>
                          <a:ext cx="730250" cy="152400"/>
                        </a:xfrm>
                        <a:prstGeom prst="rect">
                          <a:avLst/>
                        </a:prstGeom>
                        <a:noFill/>
                        <a:ln w="6350">
                          <a:noFill/>
                        </a:ln>
                      </wps:spPr>
                      <wps:txbx>
                        <w:txbxContent>
                          <w:p w:rsidR="00211183" w:rsidRPr="00860632" w:rsidRDefault="00211183" w:rsidP="003C3008">
                            <w:pPr>
                              <w:spacing w:line="180" w:lineRule="exact"/>
                              <w:jc w:val="center"/>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2834" id="文本框 22" o:spid="_x0000_s1084" type="#_x0000_t202" style="position:absolute;left:0;text-align:left;margin-left:221pt;margin-top:38.95pt;width:5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" filled="f" stroked="f" strokeweight=".5pt">
                <v:textbox inset="0,0,0,0">
                  <w:txbxContent>
                    <w:p w:rsidR="00211183" w:rsidRPr="00860632" w:rsidRDefault="00211183" w:rsidP="003C3008">
                      <w:pPr>
                        <w:spacing w:line="180" w:lineRule="exact"/>
                        <w:jc w:val="center"/>
                        <w:rPr>
                          <w:sz w:val="15"/>
                          <w:szCs w:val="15"/>
                        </w:rPr>
                      </w:pPr>
                    </w:p>
                  </w:txbxContent>
                </v:textbox>
              </v:shape>
            </w:pict>
          </mc:Fallback>
        </mc:AlternateContent>
      </w:r>
      <w:r w:rsidR="00BA5C05">
        <w:rPr>
          <w:lang w:val="en-GB"/>
        </w:rPr>
        <w:tab/>
      </w:r>
      <w:r w:rsidR="00BA5C05">
        <w:rPr>
          <w:lang w:val="en-GB"/>
        </w:rPr>
        <w:tab/>
      </w:r>
      <w:r w:rsidR="00BA5C05">
        <w:rPr>
          <w:lang w:val="en-GB"/>
        </w:rPr>
        <w:t>图</w:t>
      </w:r>
      <w:r w:rsidR="00BA5C05" w:rsidRPr="00A16440">
        <w:rPr>
          <w:lang w:val="en-GB"/>
        </w:rPr>
        <w:t>39.1(b)</w:t>
      </w:r>
    </w:p>
    <w:p w:rsidR="008A5317" w:rsidRDefault="008A5317" w:rsidP="008A5317">
      <w:pPr>
        <w:pStyle w:val="SingleTxtGC"/>
      </w:pPr>
      <w:r>
        <w:br w:type="page"/>
      </w:r>
    </w:p>
    <w:p w:rsidR="00AE5B95" w:rsidRDefault="00AE5B95" w:rsidP="00D86BBC">
      <w:pPr>
        <w:pStyle w:val="H23GC"/>
        <w:rPr>
          <w:lang w:val="en-GB"/>
        </w:rPr>
      </w:pPr>
    </w:p>
    <w:p w:rsidR="00D23DC2" w:rsidRDefault="003905CD" w:rsidP="00C84426">
      <w:pPr>
        <w:pStyle w:val="H23GC"/>
        <w:tabs>
          <w:tab w:val="clear" w:pos="851"/>
          <w:tab w:val="left" w:pos="862"/>
          <w:tab w:val="left" w:pos="1293"/>
          <w:tab w:val="left" w:pos="1724"/>
          <w:tab w:val="left" w:pos="2155"/>
          <w:tab w:val="left" w:pos="3000"/>
        </w:tabs>
        <w:rPr>
          <w:lang w:val="en-GB"/>
        </w:rPr>
      </w:pPr>
      <w:r>
        <w:rPr>
          <w:noProof/>
          <w:lang w:eastAsia="en-US"/>
        </w:rPr>
        <mc:AlternateContent>
          <mc:Choice Requires="wpg">
            <w:drawing>
              <wp:anchor distT="0" distB="0" distL="114300" distR="114300" simplePos="0" relativeHeight="251640832" behindDoc="0" locked="0" layoutInCell="1" allowOverlap="1">
                <wp:simplePos x="0" y="0"/>
                <wp:positionH relativeFrom="column">
                  <wp:posOffset>294640</wp:posOffset>
                </wp:positionH>
                <wp:positionV relativeFrom="paragraph">
                  <wp:posOffset>377190</wp:posOffset>
                </wp:positionV>
                <wp:extent cx="5739765" cy="7943850"/>
                <wp:effectExtent l="0" t="0" r="0" b="0"/>
                <wp:wrapTopAndBottom/>
                <wp:docPr id="63" name="组合 63"/>
                <wp:cNvGraphicFramePr/>
                <a:graphic xmlns:a="http://schemas.openxmlformats.org/drawingml/2006/main">
                  <a:graphicData uri="http://schemas.microsoft.com/office/word/2010/wordprocessingGroup">
                    <wpg:wgp>
                      <wpg:cNvGrpSpPr/>
                      <wpg:grpSpPr>
                        <a:xfrm>
                          <a:off x="0" y="0"/>
                          <a:ext cx="5739765" cy="7943850"/>
                          <a:chOff x="0" y="-44450"/>
                          <a:chExt cx="5739765" cy="7943850"/>
                        </a:xfrm>
                      </wpg:grpSpPr>
                      <pic:pic xmlns:pic="http://schemas.openxmlformats.org/drawingml/2006/picture">
                        <pic:nvPicPr>
                          <pic:cNvPr id="24" name="Рисунок 39" descr="G:\Fig 39 1 c.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44450"/>
                            <a:ext cx="5739765" cy="7943850"/>
                          </a:xfrm>
                          <a:prstGeom prst="rect">
                            <a:avLst/>
                          </a:prstGeom>
                          <a:noFill/>
                          <a:ln>
                            <a:noFill/>
                          </a:ln>
                        </pic:spPr>
                      </pic:pic>
                      <wps:wsp>
                        <wps:cNvPr id="25" name="文本框 25"/>
                        <wps:cNvSpPr txBox="1"/>
                        <wps:spPr>
                          <a:xfrm>
                            <a:off x="184150" y="101600"/>
                            <a:ext cx="1022350" cy="190500"/>
                          </a:xfrm>
                          <a:prstGeom prst="rect">
                            <a:avLst/>
                          </a:prstGeom>
                          <a:noFill/>
                          <a:ln w="6350">
                            <a:noFill/>
                          </a:ln>
                        </wps:spPr>
                        <wps:txbx>
                          <w:txbxContent>
                            <w:p w:rsidR="00211183" w:rsidRPr="00A17CCB" w:rsidRDefault="00211183" w:rsidP="00A17CCB">
                              <w:pPr>
                                <w:spacing w:line="240" w:lineRule="auto"/>
                                <w:jc w:val="center"/>
                                <w:rPr>
                                  <w:sz w:val="15"/>
                                  <w:szCs w:val="15"/>
                                </w:rPr>
                              </w:pPr>
                              <w:r w:rsidRPr="00A17CCB">
                                <w:rPr>
                                  <w:rFonts w:hint="eastAsia"/>
                                  <w:sz w:val="15"/>
                                  <w:szCs w:val="15"/>
                                </w:rPr>
                                <w:t>上接图</w:t>
                              </w:r>
                              <w:r w:rsidRPr="00A17CCB">
                                <w:rPr>
                                  <w:sz w:val="15"/>
                                  <w:szCs w:val="15"/>
                                </w:rPr>
                                <w:t>39.1(b)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文本框 26"/>
                        <wps:cNvSpPr txBox="1"/>
                        <wps:spPr>
                          <a:xfrm>
                            <a:off x="190220" y="828152"/>
                            <a:ext cx="1022350" cy="323850"/>
                          </a:xfrm>
                          <a:prstGeom prst="rect">
                            <a:avLst/>
                          </a:prstGeom>
                          <a:noFill/>
                          <a:ln w="6350">
                            <a:noFill/>
                          </a:ln>
                        </wps:spPr>
                        <wps:txbx>
                          <w:txbxContent>
                            <w:p w:rsidR="00211183" w:rsidRPr="00576E53" w:rsidRDefault="00211183" w:rsidP="00F61B59">
                              <w:pPr>
                                <w:spacing w:line="240" w:lineRule="exact"/>
                                <w:jc w:val="center"/>
                                <w:rPr>
                                  <w:sz w:val="15"/>
                                  <w:szCs w:val="15"/>
                                </w:rPr>
                              </w:pPr>
                              <w:r w:rsidRPr="00576E53">
                                <w:rPr>
                                  <w:rFonts w:hint="eastAsia"/>
                                  <w:sz w:val="15"/>
                                  <w:szCs w:val="15"/>
                                </w:rPr>
                                <w:t>是否</w:t>
                              </w:r>
                              <w:r>
                                <w:rPr>
                                  <w:sz w:val="15"/>
                                  <w:szCs w:val="15"/>
                                </w:rPr>
                                <w:br/>
                              </w:r>
                              <w:r w:rsidRPr="00576E53">
                                <w:rPr>
                                  <w:rFonts w:hint="eastAsia"/>
                                  <w:sz w:val="15"/>
                                  <w:szCs w:val="15"/>
                                </w:rPr>
                                <w:t>含有</w:t>
                              </w:r>
                              <w:r w:rsidRPr="00576E53">
                                <w:rPr>
                                  <w:rFonts w:hint="cs"/>
                                  <w:sz w:val="15"/>
                                  <w:szCs w:val="15"/>
                                </w:rPr>
                                <w:t>&gt;</w:t>
                              </w:r>
                              <w:r w:rsidRPr="00576E53">
                                <w:rPr>
                                  <w:rFonts w:hint="eastAsia"/>
                                  <w:sz w:val="15"/>
                                  <w:szCs w:val="15"/>
                                </w:rPr>
                                <w:t xml:space="preserve"> </w:t>
                              </w:r>
                              <w:r>
                                <w:rPr>
                                  <w:sz w:val="15"/>
                                  <w:szCs w:val="15"/>
                                </w:rPr>
                                <w:t>7</w:t>
                              </w:r>
                              <w:r w:rsidRPr="00576E53">
                                <w:rPr>
                                  <w:rFonts w:hint="eastAsia"/>
                                  <w:sz w:val="15"/>
                                  <w:szCs w:val="15"/>
                                </w:rPr>
                                <w:t>0%</w:t>
                              </w:r>
                              <w:r w:rsidRPr="00576E53">
                                <w:rPr>
                                  <w:rFonts w:hint="eastAsia"/>
                                  <w:sz w:val="15"/>
                                  <w:szCs w:val="15"/>
                                </w:rPr>
                                <w:t>硝酸铵？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文本框 27"/>
                        <wps:cNvSpPr txBox="1"/>
                        <wps:spPr>
                          <a:xfrm>
                            <a:off x="1765300" y="787400"/>
                            <a:ext cx="1022350" cy="425450"/>
                          </a:xfrm>
                          <a:prstGeom prst="rect">
                            <a:avLst/>
                          </a:prstGeom>
                          <a:noFill/>
                          <a:ln w="6350">
                            <a:noFill/>
                          </a:ln>
                        </wps:spPr>
                        <wps:txbx>
                          <w:txbxContent>
                            <w:p w:rsidR="00211183" w:rsidRPr="00E10BAA" w:rsidRDefault="00211183" w:rsidP="003428DB">
                              <w:pPr>
                                <w:spacing w:line="200" w:lineRule="exact"/>
                                <w:jc w:val="center"/>
                                <w:rPr>
                                  <w:sz w:val="15"/>
                                  <w:szCs w:val="15"/>
                                </w:rPr>
                              </w:pPr>
                              <w:r w:rsidRPr="00E10BAA">
                                <w:rPr>
                                  <w:rFonts w:hint="eastAsia"/>
                                  <w:sz w:val="15"/>
                                  <w:szCs w:val="15"/>
                                </w:rPr>
                                <w:t>是否</w:t>
                              </w:r>
                              <w:r>
                                <w:rPr>
                                  <w:sz w:val="15"/>
                                  <w:szCs w:val="15"/>
                                </w:rPr>
                                <w:br/>
                              </w:r>
                              <w:r w:rsidRPr="00E10BAA">
                                <w:rPr>
                                  <w:rFonts w:hint="eastAsia"/>
                                  <w:sz w:val="15"/>
                                  <w:szCs w:val="15"/>
                                </w:rPr>
                                <w:t>含有</w:t>
                              </w:r>
                              <w:r w:rsidRPr="00E10BAA">
                                <w:rPr>
                                  <w:rFonts w:hint="cs"/>
                                  <w:sz w:val="15"/>
                                  <w:szCs w:val="15"/>
                                </w:rPr>
                                <w:t>&gt;</w:t>
                              </w:r>
                              <w:r w:rsidRPr="00E10BAA">
                                <w:rPr>
                                  <w:sz w:val="15"/>
                                  <w:szCs w:val="15"/>
                                </w:rPr>
                                <w:t>0.4%</w:t>
                              </w:r>
                              <w:r w:rsidRPr="00E10BAA">
                                <w:rPr>
                                  <w:rFonts w:hint="eastAsia"/>
                                  <w:sz w:val="15"/>
                                  <w:szCs w:val="15"/>
                                </w:rPr>
                                <w:t>可燃物质？</w:t>
                              </w:r>
                              <w:r>
                                <w:rPr>
                                  <w:sz w:val="15"/>
                                  <w:szCs w:val="15"/>
                                </w:rPr>
                                <w:br/>
                              </w:r>
                              <w:r w:rsidRPr="00E10BAA">
                                <w:rPr>
                                  <w:sz w:val="15"/>
                                  <w:szCs w:val="15"/>
                                </w:rPr>
                                <w:t>(</w:t>
                              </w:r>
                              <w:r w:rsidRPr="00E10BAA">
                                <w:rPr>
                                  <w:rFonts w:hint="eastAsia"/>
                                  <w:sz w:val="15"/>
                                  <w:szCs w:val="15"/>
                                </w:rPr>
                                <w:t>见</w:t>
                              </w:r>
                              <w:r w:rsidRPr="00E10BAA">
                                <w:rPr>
                                  <w:sz w:val="15"/>
                                  <w:szCs w:val="15"/>
                                </w:rPr>
                                <w:t>39.</w:t>
                              </w:r>
                              <w:r w:rsidRPr="00E10BAA">
                                <w:rPr>
                                  <w:rFonts w:hint="eastAsia"/>
                                  <w:sz w:val="15"/>
                                  <w:szCs w:val="15"/>
                                </w:rPr>
                                <w:t>3</w:t>
                              </w:r>
                              <w:r w:rsidRPr="00E10BAA">
                                <w:rPr>
                                  <w:sz w:val="15"/>
                                  <w:szCs w:val="15"/>
                                </w:rPr>
                                <w:t>.</w:t>
                              </w:r>
                              <w:r w:rsidRPr="00E10BAA">
                                <w:rPr>
                                  <w:rFonts w:hint="eastAsia"/>
                                  <w:sz w:val="15"/>
                                  <w:szCs w:val="15"/>
                                </w:rPr>
                                <w:t>4</w:t>
                              </w:r>
                              <w:r w:rsidRPr="00E10BAA">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文本框 28"/>
                        <wps:cNvSpPr txBox="1"/>
                        <wps:spPr>
                          <a:xfrm>
                            <a:off x="3346450" y="819150"/>
                            <a:ext cx="1022350" cy="425450"/>
                          </a:xfrm>
                          <a:prstGeom prst="rect">
                            <a:avLst/>
                          </a:prstGeom>
                          <a:noFill/>
                          <a:ln w="6350">
                            <a:noFill/>
                          </a:ln>
                        </wps:spPr>
                        <wps:txbx>
                          <w:txbxContent>
                            <w:p w:rsidR="00211183" w:rsidRPr="00B61EAE" w:rsidRDefault="00211183" w:rsidP="00B61EAE">
                              <w:pPr>
                                <w:spacing w:line="200" w:lineRule="exact"/>
                                <w:jc w:val="center"/>
                                <w:rPr>
                                  <w:sz w:val="15"/>
                                  <w:szCs w:val="15"/>
                                </w:rPr>
                              </w:pPr>
                              <w:r w:rsidRPr="00B61EAE">
                                <w:rPr>
                                  <w:rFonts w:hint="eastAsia"/>
                                  <w:sz w:val="15"/>
                                  <w:szCs w:val="15"/>
                                </w:rPr>
                                <w:t>不在联合国编号</w:t>
                              </w:r>
                              <w:r w:rsidRPr="00B61EAE">
                                <w:rPr>
                                  <w:rFonts w:hint="eastAsia"/>
                                  <w:sz w:val="15"/>
                                  <w:szCs w:val="15"/>
                                </w:rPr>
                                <w:t>2067</w:t>
                              </w:r>
                              <w:r>
                                <w:rPr>
                                  <w:sz w:val="15"/>
                                  <w:szCs w:val="15"/>
                                </w:rPr>
                                <w:br/>
                              </w:r>
                              <w:r w:rsidRPr="00B61EAE">
                                <w:rPr>
                                  <w:rFonts w:hint="eastAsia"/>
                                  <w:sz w:val="15"/>
                                  <w:szCs w:val="15"/>
                                </w:rPr>
                                <w:t>成分限制范围内</w:t>
                              </w:r>
                              <w:r>
                                <w:rPr>
                                  <w:sz w:val="15"/>
                                  <w:szCs w:val="15"/>
                                </w:rPr>
                                <w:br/>
                              </w:r>
                              <w:r w:rsidRPr="00B61EAE">
                                <w:rPr>
                                  <w:sz w:val="15"/>
                                  <w:szCs w:val="15"/>
                                </w:rPr>
                                <w:t>(</w:t>
                              </w:r>
                              <w:r w:rsidRPr="00B61EAE">
                                <w:rPr>
                                  <w:rFonts w:hint="eastAsia"/>
                                  <w:sz w:val="15"/>
                                  <w:szCs w:val="15"/>
                                </w:rPr>
                                <w:t>见</w:t>
                              </w:r>
                              <w:r w:rsidRPr="00B61EAE">
                                <w:rPr>
                                  <w:sz w:val="15"/>
                                  <w:szCs w:val="15"/>
                                </w:rPr>
                                <w:t>39.</w:t>
                              </w:r>
                              <w:r w:rsidRPr="00B61EAE">
                                <w:rPr>
                                  <w:rFonts w:hint="eastAsia"/>
                                  <w:sz w:val="15"/>
                                  <w:szCs w:val="15"/>
                                </w:rPr>
                                <w:t>4</w:t>
                              </w:r>
                              <w:r w:rsidRPr="00B61EAE">
                                <w:rPr>
                                  <w:sz w:val="15"/>
                                  <w:szCs w:val="15"/>
                                </w:rPr>
                                <w:t>.</w:t>
                              </w:r>
                              <w:r w:rsidRPr="00B61EAE">
                                <w:rPr>
                                  <w:rFonts w:hint="eastAsia"/>
                                  <w:sz w:val="15"/>
                                  <w:szCs w:val="15"/>
                                </w:rPr>
                                <w:t>3</w:t>
                              </w:r>
                              <w:r w:rsidRPr="00B61EAE">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文本框 31"/>
                        <wps:cNvSpPr txBox="1"/>
                        <wps:spPr>
                          <a:xfrm>
                            <a:off x="1733550" y="3263900"/>
                            <a:ext cx="1111250" cy="622300"/>
                          </a:xfrm>
                          <a:prstGeom prst="rect">
                            <a:avLst/>
                          </a:prstGeom>
                          <a:noFill/>
                          <a:ln w="6350">
                            <a:noFill/>
                          </a:ln>
                        </wps:spPr>
                        <wps:txbx>
                          <w:txbxContent>
                            <w:p w:rsidR="00211183" w:rsidRPr="002D7FA3" w:rsidRDefault="00211183" w:rsidP="00A44B89">
                              <w:pPr>
                                <w:spacing w:line="200" w:lineRule="exact"/>
                                <w:jc w:val="center"/>
                                <w:rPr>
                                  <w:sz w:val="15"/>
                                  <w:szCs w:val="15"/>
                                </w:rPr>
                              </w:pPr>
                              <w:r w:rsidRPr="002D7FA3">
                                <w:rPr>
                                  <w:rFonts w:hint="eastAsia"/>
                                  <w:sz w:val="15"/>
                                  <w:szCs w:val="15"/>
                                </w:rPr>
                                <w:t>是否</w:t>
                              </w:r>
                              <w:r>
                                <w:rPr>
                                  <w:sz w:val="15"/>
                                  <w:szCs w:val="15"/>
                                </w:rPr>
                                <w:br/>
                              </w:r>
                              <w:r w:rsidRPr="002D7FA3">
                                <w:rPr>
                                  <w:rFonts w:hint="eastAsia"/>
                                  <w:sz w:val="15"/>
                                  <w:szCs w:val="15"/>
                                </w:rPr>
                                <w:t>含有</w:t>
                              </w:r>
                              <w:r w:rsidRPr="002D7FA3">
                                <w:rPr>
                                  <w:sz w:val="15"/>
                                  <w:szCs w:val="15"/>
                                </w:rPr>
                                <w:t>≤</w:t>
                              </w:r>
                              <w:r w:rsidRPr="002D7FA3">
                                <w:rPr>
                                  <w:rFonts w:hint="eastAsia"/>
                                  <w:sz w:val="15"/>
                                  <w:szCs w:val="15"/>
                                </w:rPr>
                                <w:t>80%</w:t>
                              </w:r>
                              <w:r w:rsidRPr="002D7FA3">
                                <w:rPr>
                                  <w:rFonts w:hint="eastAsia"/>
                                  <w:sz w:val="15"/>
                                  <w:szCs w:val="15"/>
                                </w:rPr>
                                <w:t>硝酸铵并</w:t>
                              </w:r>
                              <w:r>
                                <w:rPr>
                                  <w:sz w:val="15"/>
                                  <w:szCs w:val="15"/>
                                </w:rPr>
                                <w:br/>
                              </w:r>
                              <w:r w:rsidRPr="002D7FA3">
                                <w:rPr>
                                  <w:rFonts w:hint="eastAsia"/>
                                  <w:sz w:val="15"/>
                                  <w:szCs w:val="15"/>
                                </w:rPr>
                                <w:t>混合碳酸钙和</w:t>
                              </w:r>
                              <w:r w:rsidRPr="002D7FA3">
                                <w:rPr>
                                  <w:rFonts w:hint="eastAsia"/>
                                  <w:sz w:val="15"/>
                                  <w:szCs w:val="15"/>
                                </w:rPr>
                                <w:t>/</w:t>
                              </w:r>
                              <w:r w:rsidRPr="002D7FA3">
                                <w:rPr>
                                  <w:rFonts w:hint="eastAsia"/>
                                  <w:sz w:val="15"/>
                                  <w:szCs w:val="15"/>
                                </w:rPr>
                                <w:t>或白云石和</w:t>
                              </w:r>
                              <w:r w:rsidRPr="002D7FA3">
                                <w:rPr>
                                  <w:rFonts w:hint="eastAsia"/>
                                  <w:sz w:val="15"/>
                                  <w:szCs w:val="15"/>
                                </w:rPr>
                                <w:t>/</w:t>
                              </w:r>
                              <w:r w:rsidRPr="002D7FA3">
                                <w:rPr>
                                  <w:rFonts w:hint="eastAsia"/>
                                  <w:sz w:val="15"/>
                                  <w:szCs w:val="15"/>
                                </w:rPr>
                                <w:t>或矿物硫酸钙？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文本框 29"/>
                        <wps:cNvSpPr txBox="1"/>
                        <wps:spPr>
                          <a:xfrm>
                            <a:off x="1765300" y="1968500"/>
                            <a:ext cx="1022350" cy="425450"/>
                          </a:xfrm>
                          <a:prstGeom prst="rect">
                            <a:avLst/>
                          </a:prstGeom>
                          <a:noFill/>
                          <a:ln w="6350">
                            <a:noFill/>
                          </a:ln>
                        </wps:spPr>
                        <wps:txbx>
                          <w:txbxContent>
                            <w:p w:rsidR="00211183" w:rsidRPr="00C97CC6" w:rsidRDefault="00211183" w:rsidP="008D423B">
                              <w:pPr>
                                <w:spacing w:line="200" w:lineRule="exact"/>
                                <w:jc w:val="center"/>
                                <w:rPr>
                                  <w:sz w:val="15"/>
                                  <w:szCs w:val="15"/>
                                </w:rPr>
                              </w:pPr>
                              <w:r w:rsidRPr="00C97CC6">
                                <w:rPr>
                                  <w:rFonts w:hint="eastAsia"/>
                                  <w:sz w:val="15"/>
                                  <w:szCs w:val="15"/>
                                </w:rPr>
                                <w:t>是否</w:t>
                              </w:r>
                              <w:r>
                                <w:rPr>
                                  <w:sz w:val="15"/>
                                  <w:szCs w:val="15"/>
                                </w:rPr>
                                <w:br/>
                              </w:r>
                              <w:r w:rsidRPr="00C97CC6">
                                <w:rPr>
                                  <w:rFonts w:hint="eastAsia"/>
                                  <w:sz w:val="15"/>
                                  <w:szCs w:val="15"/>
                                </w:rPr>
                                <w:t>含有</w:t>
                              </w:r>
                              <w:r w:rsidRPr="00C97CC6">
                                <w:rPr>
                                  <w:rFonts w:hint="eastAsia"/>
                                  <w:sz w:val="15"/>
                                  <w:szCs w:val="15"/>
                                </w:rPr>
                                <w:t>&gt;5%</w:t>
                              </w:r>
                              <w:r w:rsidRPr="00C97CC6">
                                <w:rPr>
                                  <w:rFonts w:hint="eastAsia"/>
                                  <w:sz w:val="15"/>
                                  <w:szCs w:val="15"/>
                                </w:rPr>
                                <w:t>硫酸铵？</w:t>
                              </w:r>
                              <w:r>
                                <w:rPr>
                                  <w:sz w:val="15"/>
                                  <w:szCs w:val="15"/>
                                </w:rPr>
                                <w:br/>
                              </w:r>
                              <w:r w:rsidRPr="00C97CC6">
                                <w:rPr>
                                  <w:rFonts w:hint="eastAsia"/>
                                  <w:sz w:val="15"/>
                                  <w:szCs w:val="15"/>
                                </w:rPr>
                                <w:t>(</w:t>
                              </w:r>
                              <w:r w:rsidRPr="00C97CC6">
                                <w:rPr>
                                  <w:rFonts w:hint="eastAsia"/>
                                  <w:sz w:val="15"/>
                                  <w:szCs w:val="15"/>
                                </w:rPr>
                                <w:t>见</w:t>
                              </w:r>
                              <w:r w:rsidRPr="00C97CC6">
                                <w:rPr>
                                  <w:rFonts w:hint="eastAsia"/>
                                  <w:sz w:val="15"/>
                                  <w:szCs w:val="15"/>
                                </w:rPr>
                                <w:t>39.4.6)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文本框 30"/>
                        <wps:cNvSpPr txBox="1"/>
                        <wps:spPr>
                          <a:xfrm>
                            <a:off x="3340100" y="2038350"/>
                            <a:ext cx="1022350" cy="393700"/>
                          </a:xfrm>
                          <a:prstGeom prst="rect">
                            <a:avLst/>
                          </a:prstGeom>
                          <a:noFill/>
                          <a:ln w="6350">
                            <a:noFill/>
                          </a:ln>
                        </wps:spPr>
                        <wps:txbx>
                          <w:txbxContent>
                            <w:p w:rsidR="00211183" w:rsidRPr="00790AC6" w:rsidRDefault="00211183" w:rsidP="00790AC6">
                              <w:pPr>
                                <w:spacing w:line="200" w:lineRule="exact"/>
                                <w:jc w:val="center"/>
                                <w:rPr>
                                  <w:sz w:val="15"/>
                                  <w:szCs w:val="15"/>
                                </w:rPr>
                              </w:pPr>
                              <w:r w:rsidRPr="00790AC6">
                                <w:rPr>
                                  <w:rFonts w:hint="eastAsia"/>
                                  <w:sz w:val="15"/>
                                  <w:szCs w:val="15"/>
                                </w:rPr>
                                <w:t>不在联合国编号</w:t>
                              </w:r>
                              <w:r w:rsidRPr="00790AC6">
                                <w:rPr>
                                  <w:rFonts w:hint="eastAsia"/>
                                  <w:sz w:val="15"/>
                                  <w:szCs w:val="15"/>
                                </w:rPr>
                                <w:t>2067</w:t>
                              </w:r>
                              <w:r>
                                <w:rPr>
                                  <w:sz w:val="15"/>
                                  <w:szCs w:val="15"/>
                                </w:rPr>
                                <w:br/>
                              </w:r>
                              <w:r w:rsidRPr="00790AC6">
                                <w:rPr>
                                  <w:rFonts w:hint="eastAsia"/>
                                  <w:sz w:val="15"/>
                                  <w:szCs w:val="15"/>
                                </w:rPr>
                                <w:t>成分限制范围内</w:t>
                              </w:r>
                              <w:r>
                                <w:rPr>
                                  <w:sz w:val="15"/>
                                  <w:szCs w:val="15"/>
                                </w:rPr>
                                <w:br/>
                              </w:r>
                              <w:r w:rsidRPr="00790AC6">
                                <w:rPr>
                                  <w:sz w:val="15"/>
                                  <w:szCs w:val="15"/>
                                </w:rPr>
                                <w:t>(</w:t>
                              </w:r>
                              <w:r w:rsidRPr="00790AC6">
                                <w:rPr>
                                  <w:rFonts w:hint="eastAsia"/>
                                  <w:sz w:val="15"/>
                                  <w:szCs w:val="15"/>
                                </w:rPr>
                                <w:t>见</w:t>
                              </w:r>
                              <w:r w:rsidRPr="00790AC6">
                                <w:rPr>
                                  <w:sz w:val="15"/>
                                  <w:szCs w:val="15"/>
                                </w:rPr>
                                <w:t>39.</w:t>
                              </w:r>
                              <w:r w:rsidRPr="00790AC6">
                                <w:rPr>
                                  <w:rFonts w:hint="eastAsia"/>
                                  <w:sz w:val="15"/>
                                  <w:szCs w:val="15"/>
                                </w:rPr>
                                <w:t>4</w:t>
                              </w:r>
                              <w:r w:rsidRPr="00790AC6">
                                <w:rPr>
                                  <w:sz w:val="15"/>
                                  <w:szCs w:val="15"/>
                                </w:rPr>
                                <w:t>.</w:t>
                              </w:r>
                              <w:r w:rsidRPr="00790AC6">
                                <w:rPr>
                                  <w:rFonts w:hint="eastAsia"/>
                                  <w:sz w:val="15"/>
                                  <w:szCs w:val="15"/>
                                </w:rPr>
                                <w:t>3</w:t>
                              </w:r>
                              <w:r w:rsidRPr="00790AC6">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文本框 32"/>
                        <wps:cNvSpPr txBox="1"/>
                        <wps:spPr>
                          <a:xfrm>
                            <a:off x="3390900" y="3441700"/>
                            <a:ext cx="654050" cy="171450"/>
                          </a:xfrm>
                          <a:prstGeom prst="rect">
                            <a:avLst/>
                          </a:prstGeom>
                          <a:noFill/>
                          <a:ln w="6350">
                            <a:noFill/>
                          </a:ln>
                        </wps:spPr>
                        <wps:txbx>
                          <w:txbxContent>
                            <w:p w:rsidR="00211183" w:rsidRPr="008368DA" w:rsidRDefault="00211183" w:rsidP="00B47402">
                              <w:pPr>
                                <w:spacing w:line="240" w:lineRule="auto"/>
                                <w:jc w:val="center"/>
                                <w:rPr>
                                  <w:sz w:val="15"/>
                                  <w:szCs w:val="15"/>
                                </w:rPr>
                              </w:pPr>
                              <w:r w:rsidRPr="008368DA">
                                <w:rPr>
                                  <w:rFonts w:hint="eastAsia"/>
                                  <w:sz w:val="15"/>
                                  <w:szCs w:val="15"/>
                                </w:rPr>
                                <w:t>不分类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文本框 48"/>
                        <wps:cNvSpPr txBox="1"/>
                        <wps:spPr>
                          <a:xfrm>
                            <a:off x="1778000" y="4406900"/>
                            <a:ext cx="1022350" cy="317500"/>
                          </a:xfrm>
                          <a:prstGeom prst="rect">
                            <a:avLst/>
                          </a:prstGeom>
                          <a:noFill/>
                          <a:ln w="6350">
                            <a:noFill/>
                          </a:ln>
                        </wps:spPr>
                        <wps:txbx>
                          <w:txbxContent>
                            <w:p w:rsidR="00211183" w:rsidRPr="00246100" w:rsidRDefault="00211183" w:rsidP="0067487B">
                              <w:pPr>
                                <w:spacing w:before="60" w:line="200" w:lineRule="exact"/>
                                <w:jc w:val="center"/>
                                <w:rPr>
                                  <w:sz w:val="15"/>
                                  <w:szCs w:val="15"/>
                                </w:rPr>
                              </w:pPr>
                              <w:r w:rsidRPr="00246100">
                                <w:rPr>
                                  <w:rFonts w:hint="eastAsia"/>
                                  <w:sz w:val="15"/>
                                  <w:szCs w:val="15"/>
                                </w:rPr>
                                <w:t>分类为联合国编号</w:t>
                              </w:r>
                              <w:r w:rsidRPr="00246100">
                                <w:rPr>
                                  <w:rFonts w:hint="eastAsia"/>
                                  <w:sz w:val="15"/>
                                  <w:szCs w:val="15"/>
                                </w:rPr>
                                <w:t>2067 (</w:t>
                              </w:r>
                              <w:r w:rsidRPr="00246100">
                                <w:rPr>
                                  <w:rFonts w:hint="eastAsia"/>
                                  <w:sz w:val="15"/>
                                  <w:szCs w:val="15"/>
                                </w:rPr>
                                <w:t>见</w:t>
                              </w:r>
                              <w:r w:rsidRPr="00246100">
                                <w:rPr>
                                  <w:rFonts w:hint="eastAsia"/>
                                  <w:sz w:val="15"/>
                                  <w:szCs w:val="15"/>
                                </w:rPr>
                                <w:t>39.4.2</w:t>
                              </w:r>
                              <w:r w:rsidRPr="00246100">
                                <w:rPr>
                                  <w:rFonts w:hint="eastAsia"/>
                                  <w:sz w:val="15"/>
                                  <w:szCs w:val="15"/>
                                </w:rPr>
                                <w:t>和</w:t>
                              </w:r>
                              <w:r w:rsidRPr="00246100">
                                <w:rPr>
                                  <w:rFonts w:hint="eastAsia"/>
                                  <w:sz w:val="15"/>
                                  <w:szCs w:val="15"/>
                                </w:rPr>
                                <w:t>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文本框 49"/>
                        <wps:cNvSpPr txBox="1"/>
                        <wps:spPr>
                          <a:xfrm>
                            <a:off x="177800" y="5162550"/>
                            <a:ext cx="1022350" cy="431800"/>
                          </a:xfrm>
                          <a:prstGeom prst="rect">
                            <a:avLst/>
                          </a:prstGeom>
                          <a:noFill/>
                          <a:ln w="6350">
                            <a:noFill/>
                          </a:ln>
                        </wps:spPr>
                        <wps:txbx>
                          <w:txbxContent>
                            <w:p w:rsidR="00211183" w:rsidRPr="00C21B7D" w:rsidRDefault="00211183" w:rsidP="00C21B7D">
                              <w:pPr>
                                <w:spacing w:before="60" w:line="240" w:lineRule="exact"/>
                                <w:jc w:val="center"/>
                                <w:rPr>
                                  <w:sz w:val="15"/>
                                  <w:szCs w:val="15"/>
                                </w:rPr>
                              </w:pPr>
                              <w:r w:rsidRPr="00C21B7D">
                                <w:rPr>
                                  <w:rFonts w:hint="eastAsia"/>
                                  <w:sz w:val="15"/>
                                  <w:szCs w:val="15"/>
                                </w:rPr>
                                <w:t>是否</w:t>
                              </w:r>
                              <w:r>
                                <w:rPr>
                                  <w:sz w:val="15"/>
                                  <w:szCs w:val="15"/>
                                </w:rPr>
                                <w:br/>
                              </w:r>
                              <w:r w:rsidRPr="00C21B7D">
                                <w:rPr>
                                  <w:rFonts w:hint="eastAsia"/>
                                  <w:sz w:val="15"/>
                                  <w:szCs w:val="15"/>
                                </w:rPr>
                                <w:t>含有</w:t>
                              </w:r>
                              <w:r w:rsidRPr="00C21B7D">
                                <w:rPr>
                                  <w:rFonts w:hint="cs"/>
                                  <w:sz w:val="15"/>
                                  <w:szCs w:val="15"/>
                                </w:rPr>
                                <w:t>≥</w:t>
                              </w:r>
                              <w:r w:rsidRPr="00C21B7D">
                                <w:rPr>
                                  <w:rFonts w:hint="eastAsia"/>
                                  <w:sz w:val="15"/>
                                  <w:szCs w:val="15"/>
                                </w:rPr>
                                <w:t xml:space="preserve"> 45%</w:t>
                              </w:r>
                              <w:r w:rsidRPr="00C21B7D">
                                <w:rPr>
                                  <w:rFonts w:hint="eastAsia"/>
                                  <w:sz w:val="15"/>
                                  <w:szCs w:val="15"/>
                                </w:rPr>
                                <w:t>硝酸铵？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文本框 50"/>
                        <wps:cNvSpPr txBox="1"/>
                        <wps:spPr>
                          <a:xfrm>
                            <a:off x="1758950" y="5118100"/>
                            <a:ext cx="1022350" cy="552450"/>
                          </a:xfrm>
                          <a:prstGeom prst="rect">
                            <a:avLst/>
                          </a:prstGeom>
                          <a:noFill/>
                          <a:ln w="6350">
                            <a:noFill/>
                          </a:ln>
                        </wps:spPr>
                        <wps:txbx>
                          <w:txbxContent>
                            <w:p w:rsidR="00211183" w:rsidRPr="00FD1273" w:rsidRDefault="00211183" w:rsidP="002551F0">
                              <w:pPr>
                                <w:spacing w:before="80" w:line="200" w:lineRule="exact"/>
                                <w:jc w:val="center"/>
                                <w:rPr>
                                  <w:sz w:val="15"/>
                                  <w:szCs w:val="15"/>
                                </w:rPr>
                              </w:pPr>
                              <w:r w:rsidRPr="00FD1273">
                                <w:rPr>
                                  <w:rFonts w:hint="eastAsia"/>
                                  <w:sz w:val="15"/>
                                  <w:szCs w:val="15"/>
                                </w:rPr>
                                <w:t>是否</w:t>
                              </w:r>
                              <w:r>
                                <w:rPr>
                                  <w:sz w:val="15"/>
                                  <w:szCs w:val="15"/>
                                </w:rPr>
                                <w:br/>
                              </w:r>
                              <w:r w:rsidRPr="00FD1273">
                                <w:rPr>
                                  <w:rFonts w:hint="eastAsia"/>
                                  <w:sz w:val="15"/>
                                  <w:szCs w:val="15"/>
                                </w:rPr>
                                <w:t>含有</w:t>
                              </w:r>
                              <w:r w:rsidRPr="00FD1273">
                                <w:rPr>
                                  <w:rFonts w:hint="cs"/>
                                  <w:sz w:val="15"/>
                                  <w:szCs w:val="15"/>
                                </w:rPr>
                                <w:t>&gt;</w:t>
                              </w:r>
                              <w:r w:rsidRPr="00FD1273">
                                <w:rPr>
                                  <w:sz w:val="15"/>
                                  <w:szCs w:val="15"/>
                                </w:rPr>
                                <w:t>0.4%</w:t>
                              </w:r>
                              <w:r w:rsidRPr="00FD1273">
                                <w:rPr>
                                  <w:rFonts w:hint="eastAsia"/>
                                  <w:sz w:val="15"/>
                                  <w:szCs w:val="15"/>
                                </w:rPr>
                                <w:t>可燃物质？</w:t>
                              </w:r>
                              <w:r w:rsidRPr="00FD1273">
                                <w:rPr>
                                  <w:sz w:val="15"/>
                                  <w:szCs w:val="15"/>
                                </w:rPr>
                                <w:t>(</w:t>
                              </w:r>
                              <w:r w:rsidRPr="00FD1273">
                                <w:rPr>
                                  <w:rFonts w:hint="eastAsia"/>
                                  <w:sz w:val="15"/>
                                  <w:szCs w:val="15"/>
                                </w:rPr>
                                <w:t>见</w:t>
                              </w:r>
                              <w:r w:rsidRPr="00FD1273">
                                <w:rPr>
                                  <w:sz w:val="15"/>
                                  <w:szCs w:val="15"/>
                                </w:rPr>
                                <w:t>39.</w:t>
                              </w:r>
                              <w:r w:rsidRPr="00FD1273">
                                <w:rPr>
                                  <w:rFonts w:hint="eastAsia"/>
                                  <w:sz w:val="15"/>
                                  <w:szCs w:val="15"/>
                                </w:rPr>
                                <w:t>3</w:t>
                              </w:r>
                              <w:r w:rsidRPr="00FD1273">
                                <w:rPr>
                                  <w:sz w:val="15"/>
                                  <w:szCs w:val="15"/>
                                </w:rPr>
                                <w:t>.</w:t>
                              </w:r>
                              <w:r w:rsidRPr="00FD1273">
                                <w:rPr>
                                  <w:rFonts w:hint="eastAsia"/>
                                  <w:sz w:val="15"/>
                                  <w:szCs w:val="15"/>
                                </w:rPr>
                                <w:t>4</w:t>
                              </w:r>
                              <w:r w:rsidRPr="00FD1273">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文本框 51"/>
                        <wps:cNvSpPr txBox="1"/>
                        <wps:spPr>
                          <a:xfrm>
                            <a:off x="3187700" y="5194300"/>
                            <a:ext cx="1022350" cy="457200"/>
                          </a:xfrm>
                          <a:prstGeom prst="rect">
                            <a:avLst/>
                          </a:prstGeom>
                          <a:noFill/>
                          <a:ln w="6350">
                            <a:noFill/>
                          </a:ln>
                        </wps:spPr>
                        <wps:txbx>
                          <w:txbxContent>
                            <w:p w:rsidR="00211183" w:rsidRPr="006B2610" w:rsidRDefault="00211183" w:rsidP="00AD5069">
                              <w:pPr>
                                <w:spacing w:before="60" w:line="200" w:lineRule="exact"/>
                                <w:jc w:val="center"/>
                                <w:rPr>
                                  <w:sz w:val="15"/>
                                  <w:szCs w:val="15"/>
                                </w:rPr>
                              </w:pPr>
                              <w:r w:rsidRPr="006B2610">
                                <w:rPr>
                                  <w:rFonts w:hint="eastAsia"/>
                                  <w:sz w:val="15"/>
                                  <w:szCs w:val="15"/>
                                </w:rPr>
                                <w:t>不在联合国编号</w:t>
                              </w:r>
                              <w:r w:rsidRPr="006B2610">
                                <w:rPr>
                                  <w:rFonts w:hint="eastAsia"/>
                                  <w:sz w:val="15"/>
                                  <w:szCs w:val="15"/>
                                </w:rPr>
                                <w:t>2067</w:t>
                              </w:r>
                              <w:r>
                                <w:rPr>
                                  <w:sz w:val="15"/>
                                  <w:szCs w:val="15"/>
                                </w:rPr>
                                <w:br/>
                              </w:r>
                              <w:r w:rsidRPr="006B2610">
                                <w:rPr>
                                  <w:rFonts w:hint="eastAsia"/>
                                  <w:sz w:val="15"/>
                                  <w:szCs w:val="15"/>
                                </w:rPr>
                                <w:t>成分限制范围内</w:t>
                              </w:r>
                              <w:r>
                                <w:rPr>
                                  <w:sz w:val="15"/>
                                  <w:szCs w:val="15"/>
                                </w:rPr>
                                <w:br/>
                              </w:r>
                              <w:r w:rsidRPr="006B2610">
                                <w:rPr>
                                  <w:sz w:val="15"/>
                                  <w:szCs w:val="15"/>
                                </w:rPr>
                                <w:t>(</w:t>
                              </w:r>
                              <w:r w:rsidRPr="006B2610">
                                <w:rPr>
                                  <w:rFonts w:hint="eastAsia"/>
                                  <w:sz w:val="15"/>
                                  <w:szCs w:val="15"/>
                                </w:rPr>
                                <w:t>见</w:t>
                              </w:r>
                              <w:r w:rsidRPr="006B2610">
                                <w:rPr>
                                  <w:sz w:val="15"/>
                                  <w:szCs w:val="15"/>
                                </w:rPr>
                                <w:t>39.</w:t>
                              </w:r>
                              <w:r w:rsidRPr="006B2610">
                                <w:rPr>
                                  <w:rFonts w:hint="eastAsia"/>
                                  <w:sz w:val="15"/>
                                  <w:szCs w:val="15"/>
                                </w:rPr>
                                <w:t>4</w:t>
                              </w:r>
                              <w:r w:rsidRPr="006B2610">
                                <w:rPr>
                                  <w:sz w:val="15"/>
                                  <w:szCs w:val="15"/>
                                </w:rPr>
                                <w:t>.</w:t>
                              </w:r>
                              <w:r w:rsidRPr="006B2610">
                                <w:rPr>
                                  <w:rFonts w:hint="eastAsia"/>
                                  <w:sz w:val="15"/>
                                  <w:szCs w:val="15"/>
                                </w:rPr>
                                <w:t>3</w:t>
                              </w:r>
                              <w:r w:rsidRPr="006B2610">
                                <w:rPr>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文本框 52"/>
                        <wps:cNvSpPr txBox="1"/>
                        <wps:spPr>
                          <a:xfrm>
                            <a:off x="1771650" y="6400800"/>
                            <a:ext cx="1022350" cy="400050"/>
                          </a:xfrm>
                          <a:prstGeom prst="rect">
                            <a:avLst/>
                          </a:prstGeom>
                          <a:noFill/>
                          <a:ln w="6350">
                            <a:noFill/>
                          </a:ln>
                        </wps:spPr>
                        <wps:txbx>
                          <w:txbxContent>
                            <w:p w:rsidR="00211183" w:rsidRPr="006B2610" w:rsidRDefault="00211183" w:rsidP="006B2610">
                              <w:pPr>
                                <w:spacing w:before="60" w:line="200" w:lineRule="exact"/>
                                <w:jc w:val="center"/>
                                <w:rPr>
                                  <w:sz w:val="15"/>
                                  <w:szCs w:val="15"/>
                                </w:rPr>
                              </w:pPr>
                              <w:r w:rsidRPr="006B2610">
                                <w:rPr>
                                  <w:rFonts w:hint="eastAsia"/>
                                  <w:sz w:val="15"/>
                                  <w:szCs w:val="15"/>
                                </w:rPr>
                                <w:t>是否</w:t>
                              </w:r>
                              <w:r>
                                <w:rPr>
                                  <w:sz w:val="15"/>
                                  <w:szCs w:val="15"/>
                                </w:rPr>
                                <w:br/>
                              </w:r>
                              <w:r w:rsidRPr="006B2610">
                                <w:rPr>
                                  <w:rFonts w:hint="eastAsia"/>
                                  <w:sz w:val="15"/>
                                  <w:szCs w:val="15"/>
                                </w:rPr>
                                <w:t>含有</w:t>
                              </w:r>
                              <w:r w:rsidRPr="006B2610">
                                <w:rPr>
                                  <w:rFonts w:hint="cs"/>
                                  <w:sz w:val="15"/>
                                  <w:szCs w:val="15"/>
                                </w:rPr>
                                <w:t>&gt;</w:t>
                              </w:r>
                              <w:r w:rsidRPr="006B2610">
                                <w:rPr>
                                  <w:rFonts w:hint="eastAsia"/>
                                  <w:sz w:val="15"/>
                                  <w:szCs w:val="15"/>
                                </w:rPr>
                                <w:t xml:space="preserve"> 5%</w:t>
                              </w:r>
                              <w:r w:rsidRPr="006B2610">
                                <w:rPr>
                                  <w:rFonts w:hint="eastAsia"/>
                                  <w:sz w:val="15"/>
                                  <w:szCs w:val="15"/>
                                </w:rPr>
                                <w:t>硫酸铵？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文本框 53"/>
                        <wps:cNvSpPr txBox="1"/>
                        <wps:spPr>
                          <a:xfrm>
                            <a:off x="3219450" y="6419850"/>
                            <a:ext cx="1022350" cy="349250"/>
                          </a:xfrm>
                          <a:prstGeom prst="rect">
                            <a:avLst/>
                          </a:prstGeom>
                          <a:noFill/>
                          <a:ln w="6350">
                            <a:noFill/>
                          </a:ln>
                        </wps:spPr>
                        <wps:txbx>
                          <w:txbxContent>
                            <w:p w:rsidR="00211183" w:rsidRPr="00FD6280" w:rsidRDefault="00211183" w:rsidP="00FD6280">
                              <w:pPr>
                                <w:spacing w:before="60" w:line="200" w:lineRule="exact"/>
                                <w:jc w:val="center"/>
                                <w:rPr>
                                  <w:sz w:val="15"/>
                                  <w:szCs w:val="15"/>
                                </w:rPr>
                              </w:pPr>
                              <w:r w:rsidRPr="00FD6280">
                                <w:rPr>
                                  <w:rFonts w:hint="eastAsia"/>
                                  <w:sz w:val="15"/>
                                  <w:szCs w:val="15"/>
                                </w:rPr>
                                <w:t>硝酸铵与硫酸铵之和</w:t>
                              </w:r>
                              <w:r>
                                <w:rPr>
                                  <w:sz w:val="15"/>
                                  <w:szCs w:val="15"/>
                                </w:rPr>
                                <w:br/>
                              </w:r>
                              <w:r w:rsidRPr="00FD6280">
                                <w:rPr>
                                  <w:rFonts w:hint="eastAsia"/>
                                  <w:sz w:val="15"/>
                                  <w:szCs w:val="15"/>
                                </w:rPr>
                                <w:t>是否</w:t>
                              </w:r>
                              <w:r w:rsidRPr="00FD6280">
                                <w:rPr>
                                  <w:rFonts w:hint="cs"/>
                                  <w:sz w:val="15"/>
                                  <w:szCs w:val="15"/>
                                </w:rPr>
                                <w:t>&gt;</w:t>
                              </w:r>
                              <w:r w:rsidRPr="00FD6280">
                                <w:rPr>
                                  <w:rFonts w:hint="eastAsia"/>
                                  <w:sz w:val="15"/>
                                  <w:szCs w:val="15"/>
                                </w:rPr>
                                <w:t>70</w:t>
                              </w:r>
                              <w:r w:rsidRPr="00FD6280">
                                <w:rPr>
                                  <w:sz w:val="15"/>
                                  <w:szCs w:val="15"/>
                                </w:rPr>
                                <w:t>%</w:t>
                              </w:r>
                              <w:r w:rsidRPr="00FD6280">
                                <w:rPr>
                                  <w:rFonts w:hint="eastAsia"/>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文本框 54"/>
                        <wps:cNvSpPr txBox="1"/>
                        <wps:spPr>
                          <a:xfrm>
                            <a:off x="4635500" y="6388100"/>
                            <a:ext cx="1022350" cy="349250"/>
                          </a:xfrm>
                          <a:prstGeom prst="rect">
                            <a:avLst/>
                          </a:prstGeom>
                          <a:noFill/>
                          <a:ln w="6350">
                            <a:noFill/>
                          </a:ln>
                        </wps:spPr>
                        <wps:txbx>
                          <w:txbxContent>
                            <w:p w:rsidR="00211183" w:rsidRPr="00E95B2A" w:rsidRDefault="00211183" w:rsidP="00060ECB">
                              <w:pPr>
                                <w:spacing w:before="60" w:line="200" w:lineRule="exact"/>
                                <w:jc w:val="center"/>
                                <w:rPr>
                                  <w:sz w:val="15"/>
                                  <w:szCs w:val="15"/>
                                </w:rPr>
                              </w:pPr>
                              <w:r w:rsidRPr="00E95B2A">
                                <w:rPr>
                                  <w:rFonts w:hint="eastAsia"/>
                                  <w:sz w:val="15"/>
                                  <w:szCs w:val="15"/>
                                </w:rPr>
                                <w:t>分类为联合国编号</w:t>
                              </w:r>
                              <w:r w:rsidRPr="00E95B2A">
                                <w:rPr>
                                  <w:rFonts w:hint="eastAsia"/>
                                  <w:sz w:val="15"/>
                                  <w:szCs w:val="15"/>
                                </w:rPr>
                                <w:t>2067</w:t>
                              </w:r>
                              <w:r>
                                <w:rPr>
                                  <w:sz w:val="15"/>
                                  <w:szCs w:val="15"/>
                                </w:rPr>
                                <w:br/>
                              </w:r>
                              <w:r w:rsidRPr="00E95B2A">
                                <w:rPr>
                                  <w:rFonts w:hint="eastAsia"/>
                                  <w:sz w:val="15"/>
                                  <w:szCs w:val="15"/>
                                </w:rPr>
                                <w:t>(</w:t>
                              </w:r>
                              <w:r w:rsidRPr="00E95B2A">
                                <w:rPr>
                                  <w:rFonts w:hint="eastAsia"/>
                                  <w:sz w:val="15"/>
                                  <w:szCs w:val="15"/>
                                </w:rPr>
                                <w:t>见</w:t>
                              </w:r>
                              <w:r w:rsidRPr="00E95B2A">
                                <w:rPr>
                                  <w:rFonts w:hint="eastAsia"/>
                                  <w:sz w:val="15"/>
                                  <w:szCs w:val="15"/>
                                </w:rPr>
                                <w:t>39.4.2</w:t>
                              </w:r>
                              <w:r w:rsidRPr="00E95B2A">
                                <w:rPr>
                                  <w:rFonts w:hint="eastAsia"/>
                                  <w:sz w:val="15"/>
                                  <w:szCs w:val="15"/>
                                </w:rPr>
                                <w:t>和</w:t>
                              </w:r>
                              <w:r w:rsidRPr="00E95B2A">
                                <w:rPr>
                                  <w:rFonts w:hint="eastAsia"/>
                                  <w:sz w:val="15"/>
                                  <w:szCs w:val="15"/>
                                </w:rPr>
                                <w:t>39.4.5)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文本框 55"/>
                        <wps:cNvSpPr txBox="1"/>
                        <wps:spPr>
                          <a:xfrm>
                            <a:off x="330200" y="7385050"/>
                            <a:ext cx="723900" cy="177800"/>
                          </a:xfrm>
                          <a:prstGeom prst="rect">
                            <a:avLst/>
                          </a:prstGeom>
                          <a:noFill/>
                          <a:ln w="6350">
                            <a:noFill/>
                          </a:ln>
                        </wps:spPr>
                        <wps:txbx>
                          <w:txbxContent>
                            <w:p w:rsidR="00211183" w:rsidRPr="00AC7700" w:rsidRDefault="00211183" w:rsidP="00EF01F2">
                              <w:pPr>
                                <w:spacing w:before="40" w:line="200" w:lineRule="exact"/>
                                <w:jc w:val="center"/>
                                <w:rPr>
                                  <w:sz w:val="15"/>
                                  <w:szCs w:val="15"/>
                                </w:rPr>
                              </w:pPr>
                              <w:r w:rsidRPr="00AC7700">
                                <w:rPr>
                                  <w:rFonts w:hint="eastAsia"/>
                                  <w:sz w:val="15"/>
                                  <w:szCs w:val="15"/>
                                </w:rPr>
                                <w:t>不分类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文本框 58"/>
                        <wps:cNvSpPr txBox="1"/>
                        <wps:spPr>
                          <a:xfrm>
                            <a:off x="1924050" y="7378700"/>
                            <a:ext cx="723900" cy="190500"/>
                          </a:xfrm>
                          <a:prstGeom prst="rect">
                            <a:avLst/>
                          </a:prstGeom>
                          <a:noFill/>
                          <a:ln w="6350">
                            <a:noFill/>
                          </a:ln>
                        </wps:spPr>
                        <wps:txbx>
                          <w:txbxContent>
                            <w:p w:rsidR="00211183" w:rsidRPr="00AC7700" w:rsidRDefault="00211183" w:rsidP="00AC7700">
                              <w:pPr>
                                <w:spacing w:before="60" w:line="200" w:lineRule="exact"/>
                                <w:jc w:val="center"/>
                                <w:rPr>
                                  <w:sz w:val="15"/>
                                  <w:szCs w:val="15"/>
                                </w:rPr>
                              </w:pPr>
                              <w:r w:rsidRPr="00AC7700">
                                <w:rPr>
                                  <w:rFonts w:hint="eastAsia"/>
                                  <w:sz w:val="15"/>
                                  <w:szCs w:val="15"/>
                                </w:rPr>
                                <w:t>不分类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文本框 61"/>
                        <wps:cNvSpPr txBox="1"/>
                        <wps:spPr>
                          <a:xfrm>
                            <a:off x="3365500" y="7391400"/>
                            <a:ext cx="723900" cy="177800"/>
                          </a:xfrm>
                          <a:prstGeom prst="rect">
                            <a:avLst/>
                          </a:prstGeom>
                          <a:noFill/>
                          <a:ln w="6350">
                            <a:noFill/>
                          </a:ln>
                        </wps:spPr>
                        <wps:txbx>
                          <w:txbxContent>
                            <w:p w:rsidR="00211183" w:rsidRPr="00AC7700" w:rsidRDefault="00211183" w:rsidP="00EF01F2">
                              <w:pPr>
                                <w:spacing w:before="40" w:line="200" w:lineRule="exact"/>
                                <w:jc w:val="center"/>
                                <w:rPr>
                                  <w:sz w:val="15"/>
                                  <w:szCs w:val="15"/>
                                </w:rPr>
                              </w:pPr>
                              <w:r w:rsidRPr="00AC7700">
                                <w:rPr>
                                  <w:rFonts w:hint="eastAsia"/>
                                  <w:sz w:val="15"/>
                                  <w:szCs w:val="15"/>
                                </w:rPr>
                                <w:t>不分类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组合 63" o:spid="_x0000_s1085" style="position:absolute;left:0;text-align:left;margin-left:23.2pt;margin-top:29.7pt;width:451.95pt;height:625.5pt;z-index:251640832" coordorigin=",-444" coordsize="57397,79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f/uAA5BZG9iZQBkgAAAAAH/2wCEAAwICAgJCAwJCQwRCwoLERUPDAwPFRgTExUTExgR&#10;DAwMDAwMEQwMDAwMDAwMDAwMDAwMDAwMDAwMDAwMDAwMDAwBDQsLDQ4NEA4OEBQODg4UFA4ODg4U&#10;EQwMDAwMEREMDAwMDAwRDAwMDAwMDAwMDAwMDAwMDAwMDAwMDAwMDAwMDP/AABEIAKAAd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f9hEAAAAAAAAAKdmVjdG9yRGF0YWJvb2wB&#10;AAAAAFBnUHNlbnVtAAAAAFBnUHMAAAAAUGdQQwAAAABMZWZ0VW50RiNSbHQAAAAAAAAAAAAAAABU&#10;b3AgVW50RiNSbHQAAAAAAAAAAAAAAABTY2wgVW50RiNQcmNAWQAAAAAAADhCSU0D7QAAAAAAEABf&#10;9hEAAQACAF/2EQ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zcAAAAGAAAAAAAAAAAAAAP8AAAC&#10;4QAAAAEAMwAAAAEAAAAAAAAAAAAAAAAAAAAAAAAAAQAAAAAAAAAAAAAC4QAAA/wAAAAAAAAAAAAA&#10;AAAAAAAAAQAAAAAAAAAAAAAAAAAAAAAAAAAQAAAAAQAAAAAAAG51bGwAAAACAAAABmJvdW5kc09i&#10;amMAAAABAAAAAAAAUmN0MQAAAAQAAAAAVG9wIGxvbmcAAAAAAAAAAExlZnRsb25nAAAAAAAAAABC&#10;dG9tbG9uZwAAA/wAAAAAUmdodGxvbmcAAALh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P8AAAAAFJnaHRsb25nAAAC4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E4QklNBAwAAAAA&#10;GXsAAAABAAAAdAAAAKAAAAFcAADZgAAAGV8AGAAB/9j/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AMQWRvYmVfQ00AAf/uAA5BZG9iZQBkgAAAAAH/2wCEAAwICAgJCAwJCQwRCwoLERUPDAwP&#10;FRgTExUTExgRDAwMDAwMEQwMDAwMDAwMDAwMDAwMDAwMDAwMDAwMDAwMDAwBDQsLDQ4NEA4OEBQO&#10;Dg4UFA4ODg4UEQwMDAwMEREMDAwMDAwRDAwMDAwMDAwMDAwMDAwMDAwMDAwMDAwMDAwMDP/AABEI&#10;AKAAdA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">
                <v:shape id="Рисунок 39" o:spid="_x0000_s1086" type="#_x0000_t75" style="position:absolute;top:-444;width:57397;height:79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">
                  <v:imagedata r:id="rId17" o:title="Fig 39 1 c"/>
                  <v:path arrowok="t"/>
                </v:shape>
                <v:shape id="文本框 25" o:spid="_x0000_s1087" type="#_x0000_t202" style="position:absolute;left:1841;top:1016;width:102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211183" w:rsidRPr="00A17CCB" w:rsidRDefault="00211183" w:rsidP="00A17CCB">
                        <w:pPr>
                          <w:spacing w:line="240" w:lineRule="auto"/>
                          <w:jc w:val="center"/>
                          <w:rPr>
                            <w:sz w:val="15"/>
                            <w:szCs w:val="15"/>
                          </w:rPr>
                        </w:pPr>
                        <w:r w:rsidRPr="00A17CCB">
                          <w:rPr>
                            <w:rFonts w:hint="eastAsia"/>
                            <w:sz w:val="15"/>
                            <w:szCs w:val="15"/>
                          </w:rPr>
                          <w:t>上接图</w:t>
                        </w:r>
                        <w:r w:rsidRPr="00A17CCB">
                          <w:rPr>
                            <w:sz w:val="15"/>
                            <w:szCs w:val="15"/>
                          </w:rPr>
                          <w:t>39.1(b)</w:t>
                        </w:r>
                      </w:p>
                    </w:txbxContent>
                  </v:textbox>
                </v:shape>
                <v:shape id="文本框 26" o:spid="_x0000_s1088" type="#_x0000_t202" style="position:absolute;left:1902;top:8281;width:1022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211183" w:rsidRPr="00576E53" w:rsidRDefault="00211183" w:rsidP="00F61B59">
                        <w:pPr>
                          <w:spacing w:line="240" w:lineRule="exact"/>
                          <w:jc w:val="center"/>
                          <w:rPr>
                            <w:sz w:val="15"/>
                            <w:szCs w:val="15"/>
                          </w:rPr>
                        </w:pPr>
                        <w:r w:rsidRPr="00576E53">
                          <w:rPr>
                            <w:rFonts w:hint="eastAsia"/>
                            <w:sz w:val="15"/>
                            <w:szCs w:val="15"/>
                          </w:rPr>
                          <w:t>是否</w:t>
                        </w:r>
                        <w:r>
                          <w:rPr>
                            <w:sz w:val="15"/>
                            <w:szCs w:val="15"/>
                          </w:rPr>
                          <w:br/>
                        </w:r>
                        <w:r w:rsidRPr="00576E53">
                          <w:rPr>
                            <w:rFonts w:hint="eastAsia"/>
                            <w:sz w:val="15"/>
                            <w:szCs w:val="15"/>
                          </w:rPr>
                          <w:t>含有</w:t>
                        </w:r>
                        <w:r w:rsidRPr="00576E53">
                          <w:rPr>
                            <w:rFonts w:hint="cs"/>
                            <w:sz w:val="15"/>
                            <w:szCs w:val="15"/>
                          </w:rPr>
                          <w:t>&gt;</w:t>
                        </w:r>
                        <w:r w:rsidRPr="00576E53">
                          <w:rPr>
                            <w:rFonts w:hint="eastAsia"/>
                            <w:sz w:val="15"/>
                            <w:szCs w:val="15"/>
                          </w:rPr>
                          <w:t xml:space="preserve"> </w:t>
                        </w:r>
                        <w:r>
                          <w:rPr>
                            <w:sz w:val="15"/>
                            <w:szCs w:val="15"/>
                          </w:rPr>
                          <w:t>7</w:t>
                        </w:r>
                        <w:r w:rsidRPr="00576E53">
                          <w:rPr>
                            <w:rFonts w:hint="eastAsia"/>
                            <w:sz w:val="15"/>
                            <w:szCs w:val="15"/>
                          </w:rPr>
                          <w:t>0%</w:t>
                        </w:r>
                        <w:r w:rsidRPr="00576E53">
                          <w:rPr>
                            <w:rFonts w:hint="eastAsia"/>
                            <w:sz w:val="15"/>
                            <w:szCs w:val="15"/>
                          </w:rPr>
                          <w:t>硝酸铵？</w:t>
                        </w:r>
                      </w:p>
                    </w:txbxContent>
                  </v:textbox>
                </v:shape>
                <v:shape id="文本框 27" o:spid="_x0000_s1089" type="#_x0000_t202" style="position:absolute;left:17653;top:7874;width:1022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rsidR="00211183" w:rsidRPr="00E10BAA" w:rsidRDefault="00211183" w:rsidP="003428DB">
                        <w:pPr>
                          <w:spacing w:line="200" w:lineRule="exact"/>
                          <w:jc w:val="center"/>
                          <w:rPr>
                            <w:sz w:val="15"/>
                            <w:szCs w:val="15"/>
                          </w:rPr>
                        </w:pPr>
                        <w:r w:rsidRPr="00E10BAA">
                          <w:rPr>
                            <w:rFonts w:hint="eastAsia"/>
                            <w:sz w:val="15"/>
                            <w:szCs w:val="15"/>
                          </w:rPr>
                          <w:t>是否</w:t>
                        </w:r>
                        <w:r>
                          <w:rPr>
                            <w:sz w:val="15"/>
                            <w:szCs w:val="15"/>
                          </w:rPr>
                          <w:br/>
                        </w:r>
                        <w:r w:rsidRPr="00E10BAA">
                          <w:rPr>
                            <w:rFonts w:hint="eastAsia"/>
                            <w:sz w:val="15"/>
                            <w:szCs w:val="15"/>
                          </w:rPr>
                          <w:t>含有</w:t>
                        </w:r>
                        <w:r w:rsidRPr="00E10BAA">
                          <w:rPr>
                            <w:rFonts w:hint="cs"/>
                            <w:sz w:val="15"/>
                            <w:szCs w:val="15"/>
                          </w:rPr>
                          <w:t>&gt;</w:t>
                        </w:r>
                        <w:r w:rsidRPr="00E10BAA">
                          <w:rPr>
                            <w:sz w:val="15"/>
                            <w:szCs w:val="15"/>
                          </w:rPr>
                          <w:t>0.4%</w:t>
                        </w:r>
                        <w:r w:rsidRPr="00E10BAA">
                          <w:rPr>
                            <w:rFonts w:hint="eastAsia"/>
                            <w:sz w:val="15"/>
                            <w:szCs w:val="15"/>
                          </w:rPr>
                          <w:t>可燃物质？</w:t>
                        </w:r>
                        <w:r>
                          <w:rPr>
                            <w:sz w:val="15"/>
                            <w:szCs w:val="15"/>
                          </w:rPr>
                          <w:br/>
                        </w:r>
                        <w:r w:rsidRPr="00E10BAA">
                          <w:rPr>
                            <w:sz w:val="15"/>
                            <w:szCs w:val="15"/>
                          </w:rPr>
                          <w:t>(</w:t>
                        </w:r>
                        <w:r w:rsidRPr="00E10BAA">
                          <w:rPr>
                            <w:rFonts w:hint="eastAsia"/>
                            <w:sz w:val="15"/>
                            <w:szCs w:val="15"/>
                          </w:rPr>
                          <w:t>见</w:t>
                        </w:r>
                        <w:r w:rsidRPr="00E10BAA">
                          <w:rPr>
                            <w:sz w:val="15"/>
                            <w:szCs w:val="15"/>
                          </w:rPr>
                          <w:t>39.</w:t>
                        </w:r>
                        <w:r w:rsidRPr="00E10BAA">
                          <w:rPr>
                            <w:rFonts w:hint="eastAsia"/>
                            <w:sz w:val="15"/>
                            <w:szCs w:val="15"/>
                          </w:rPr>
                          <w:t>3</w:t>
                        </w:r>
                        <w:r w:rsidRPr="00E10BAA">
                          <w:rPr>
                            <w:sz w:val="15"/>
                            <w:szCs w:val="15"/>
                          </w:rPr>
                          <w:t>.</w:t>
                        </w:r>
                        <w:r w:rsidRPr="00E10BAA">
                          <w:rPr>
                            <w:rFonts w:hint="eastAsia"/>
                            <w:sz w:val="15"/>
                            <w:szCs w:val="15"/>
                          </w:rPr>
                          <w:t>4</w:t>
                        </w:r>
                        <w:r w:rsidRPr="00E10BAA">
                          <w:rPr>
                            <w:sz w:val="15"/>
                            <w:szCs w:val="15"/>
                          </w:rPr>
                          <w:t>)</w:t>
                        </w:r>
                      </w:p>
                    </w:txbxContent>
                  </v:textbox>
                </v:shape>
                <v:shape id="文本框 28" o:spid="_x0000_s1090" type="#_x0000_t202" style="position:absolute;left:33464;top:8191;width:10224;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211183" w:rsidRPr="00B61EAE" w:rsidRDefault="00211183" w:rsidP="00B61EAE">
                        <w:pPr>
                          <w:spacing w:line="200" w:lineRule="exact"/>
                          <w:jc w:val="center"/>
                          <w:rPr>
                            <w:sz w:val="15"/>
                            <w:szCs w:val="15"/>
                          </w:rPr>
                        </w:pPr>
                        <w:r w:rsidRPr="00B61EAE">
                          <w:rPr>
                            <w:rFonts w:hint="eastAsia"/>
                            <w:sz w:val="15"/>
                            <w:szCs w:val="15"/>
                          </w:rPr>
                          <w:t>不在联合国编号</w:t>
                        </w:r>
                        <w:r w:rsidRPr="00B61EAE">
                          <w:rPr>
                            <w:rFonts w:hint="eastAsia"/>
                            <w:sz w:val="15"/>
                            <w:szCs w:val="15"/>
                          </w:rPr>
                          <w:t>2067</w:t>
                        </w:r>
                        <w:r>
                          <w:rPr>
                            <w:sz w:val="15"/>
                            <w:szCs w:val="15"/>
                          </w:rPr>
                          <w:br/>
                        </w:r>
                        <w:r w:rsidRPr="00B61EAE">
                          <w:rPr>
                            <w:rFonts w:hint="eastAsia"/>
                            <w:sz w:val="15"/>
                            <w:szCs w:val="15"/>
                          </w:rPr>
                          <w:t>成分限制范围内</w:t>
                        </w:r>
                        <w:r>
                          <w:rPr>
                            <w:sz w:val="15"/>
                            <w:szCs w:val="15"/>
                          </w:rPr>
                          <w:br/>
                        </w:r>
                        <w:r w:rsidRPr="00B61EAE">
                          <w:rPr>
                            <w:sz w:val="15"/>
                            <w:szCs w:val="15"/>
                          </w:rPr>
                          <w:t>(</w:t>
                        </w:r>
                        <w:r w:rsidRPr="00B61EAE">
                          <w:rPr>
                            <w:rFonts w:hint="eastAsia"/>
                            <w:sz w:val="15"/>
                            <w:szCs w:val="15"/>
                          </w:rPr>
                          <w:t>见</w:t>
                        </w:r>
                        <w:r w:rsidRPr="00B61EAE">
                          <w:rPr>
                            <w:sz w:val="15"/>
                            <w:szCs w:val="15"/>
                          </w:rPr>
                          <w:t>39.</w:t>
                        </w:r>
                        <w:r w:rsidRPr="00B61EAE">
                          <w:rPr>
                            <w:rFonts w:hint="eastAsia"/>
                            <w:sz w:val="15"/>
                            <w:szCs w:val="15"/>
                          </w:rPr>
                          <w:t>4</w:t>
                        </w:r>
                        <w:r w:rsidRPr="00B61EAE">
                          <w:rPr>
                            <w:sz w:val="15"/>
                            <w:szCs w:val="15"/>
                          </w:rPr>
                          <w:t>.</w:t>
                        </w:r>
                        <w:r w:rsidRPr="00B61EAE">
                          <w:rPr>
                            <w:rFonts w:hint="eastAsia"/>
                            <w:sz w:val="15"/>
                            <w:szCs w:val="15"/>
                          </w:rPr>
                          <w:t>3</w:t>
                        </w:r>
                        <w:r w:rsidRPr="00B61EAE">
                          <w:rPr>
                            <w:sz w:val="15"/>
                            <w:szCs w:val="15"/>
                          </w:rPr>
                          <w:t>)</w:t>
                        </w:r>
                      </w:p>
                    </w:txbxContent>
                  </v:textbox>
                </v:shape>
                <v:shape id="文本框 31" o:spid="_x0000_s1091" type="#_x0000_t202" style="position:absolute;left:17335;top:32639;width:11113;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rsidR="00211183" w:rsidRPr="002D7FA3" w:rsidRDefault="00211183" w:rsidP="00A44B89">
                        <w:pPr>
                          <w:spacing w:line="200" w:lineRule="exact"/>
                          <w:jc w:val="center"/>
                          <w:rPr>
                            <w:sz w:val="15"/>
                            <w:szCs w:val="15"/>
                          </w:rPr>
                        </w:pPr>
                        <w:r w:rsidRPr="002D7FA3">
                          <w:rPr>
                            <w:rFonts w:hint="eastAsia"/>
                            <w:sz w:val="15"/>
                            <w:szCs w:val="15"/>
                          </w:rPr>
                          <w:t>是否</w:t>
                        </w:r>
                        <w:r>
                          <w:rPr>
                            <w:sz w:val="15"/>
                            <w:szCs w:val="15"/>
                          </w:rPr>
                          <w:br/>
                        </w:r>
                        <w:r w:rsidRPr="002D7FA3">
                          <w:rPr>
                            <w:rFonts w:hint="eastAsia"/>
                            <w:sz w:val="15"/>
                            <w:szCs w:val="15"/>
                          </w:rPr>
                          <w:t>含有</w:t>
                        </w:r>
                        <w:r w:rsidRPr="002D7FA3">
                          <w:rPr>
                            <w:sz w:val="15"/>
                            <w:szCs w:val="15"/>
                          </w:rPr>
                          <w:t>≤</w:t>
                        </w:r>
                        <w:r w:rsidRPr="002D7FA3">
                          <w:rPr>
                            <w:rFonts w:hint="eastAsia"/>
                            <w:sz w:val="15"/>
                            <w:szCs w:val="15"/>
                          </w:rPr>
                          <w:t>80%</w:t>
                        </w:r>
                        <w:r w:rsidRPr="002D7FA3">
                          <w:rPr>
                            <w:rFonts w:hint="eastAsia"/>
                            <w:sz w:val="15"/>
                            <w:szCs w:val="15"/>
                          </w:rPr>
                          <w:t>硝酸铵并</w:t>
                        </w:r>
                        <w:r>
                          <w:rPr>
                            <w:sz w:val="15"/>
                            <w:szCs w:val="15"/>
                          </w:rPr>
                          <w:br/>
                        </w:r>
                        <w:r w:rsidRPr="002D7FA3">
                          <w:rPr>
                            <w:rFonts w:hint="eastAsia"/>
                            <w:sz w:val="15"/>
                            <w:szCs w:val="15"/>
                          </w:rPr>
                          <w:t>混合碳酸钙和</w:t>
                        </w:r>
                        <w:r w:rsidRPr="002D7FA3">
                          <w:rPr>
                            <w:rFonts w:hint="eastAsia"/>
                            <w:sz w:val="15"/>
                            <w:szCs w:val="15"/>
                          </w:rPr>
                          <w:t>/</w:t>
                        </w:r>
                        <w:r w:rsidRPr="002D7FA3">
                          <w:rPr>
                            <w:rFonts w:hint="eastAsia"/>
                            <w:sz w:val="15"/>
                            <w:szCs w:val="15"/>
                          </w:rPr>
                          <w:t>或白云石和</w:t>
                        </w:r>
                        <w:r w:rsidRPr="002D7FA3">
                          <w:rPr>
                            <w:rFonts w:hint="eastAsia"/>
                            <w:sz w:val="15"/>
                            <w:szCs w:val="15"/>
                          </w:rPr>
                          <w:t>/</w:t>
                        </w:r>
                        <w:r w:rsidRPr="002D7FA3">
                          <w:rPr>
                            <w:rFonts w:hint="eastAsia"/>
                            <w:sz w:val="15"/>
                            <w:szCs w:val="15"/>
                          </w:rPr>
                          <w:t>或矿物硫酸钙？</w:t>
                        </w:r>
                      </w:p>
                    </w:txbxContent>
                  </v:textbox>
                </v:shape>
                <v:shape id="文本框 29" o:spid="_x0000_s1092" type="#_x0000_t202" style="position:absolute;left:17653;top:19685;width:1022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rsidR="00211183" w:rsidRPr="00C97CC6" w:rsidRDefault="00211183" w:rsidP="008D423B">
                        <w:pPr>
                          <w:spacing w:line="200" w:lineRule="exact"/>
                          <w:jc w:val="center"/>
                          <w:rPr>
                            <w:sz w:val="15"/>
                            <w:szCs w:val="15"/>
                          </w:rPr>
                        </w:pPr>
                        <w:r w:rsidRPr="00C97CC6">
                          <w:rPr>
                            <w:rFonts w:hint="eastAsia"/>
                            <w:sz w:val="15"/>
                            <w:szCs w:val="15"/>
                          </w:rPr>
                          <w:t>是否</w:t>
                        </w:r>
                        <w:r>
                          <w:rPr>
                            <w:sz w:val="15"/>
                            <w:szCs w:val="15"/>
                          </w:rPr>
                          <w:br/>
                        </w:r>
                        <w:r w:rsidRPr="00C97CC6">
                          <w:rPr>
                            <w:rFonts w:hint="eastAsia"/>
                            <w:sz w:val="15"/>
                            <w:szCs w:val="15"/>
                          </w:rPr>
                          <w:t>含有</w:t>
                        </w:r>
                        <w:r w:rsidRPr="00C97CC6">
                          <w:rPr>
                            <w:rFonts w:hint="eastAsia"/>
                            <w:sz w:val="15"/>
                            <w:szCs w:val="15"/>
                          </w:rPr>
                          <w:t>&gt;5%</w:t>
                        </w:r>
                        <w:r w:rsidRPr="00C97CC6">
                          <w:rPr>
                            <w:rFonts w:hint="eastAsia"/>
                            <w:sz w:val="15"/>
                            <w:szCs w:val="15"/>
                          </w:rPr>
                          <w:t>硫酸铵？</w:t>
                        </w:r>
                        <w:r>
                          <w:rPr>
                            <w:sz w:val="15"/>
                            <w:szCs w:val="15"/>
                          </w:rPr>
                          <w:br/>
                        </w:r>
                        <w:r w:rsidRPr="00C97CC6">
                          <w:rPr>
                            <w:rFonts w:hint="eastAsia"/>
                            <w:sz w:val="15"/>
                            <w:szCs w:val="15"/>
                          </w:rPr>
                          <w:t>(</w:t>
                        </w:r>
                        <w:r w:rsidRPr="00C97CC6">
                          <w:rPr>
                            <w:rFonts w:hint="eastAsia"/>
                            <w:sz w:val="15"/>
                            <w:szCs w:val="15"/>
                          </w:rPr>
                          <w:t>见</w:t>
                        </w:r>
                        <w:r w:rsidRPr="00C97CC6">
                          <w:rPr>
                            <w:rFonts w:hint="eastAsia"/>
                            <w:sz w:val="15"/>
                            <w:szCs w:val="15"/>
                          </w:rPr>
                          <w:t>39.4.6)</w:t>
                        </w:r>
                      </w:p>
                    </w:txbxContent>
                  </v:textbox>
                </v:shape>
                <v:shape id="文本框 30" o:spid="_x0000_s1093" type="#_x0000_t202" style="position:absolute;left:33401;top:20383;width:1022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rsidR="00211183" w:rsidRPr="00790AC6" w:rsidRDefault="00211183" w:rsidP="00790AC6">
                        <w:pPr>
                          <w:spacing w:line="200" w:lineRule="exact"/>
                          <w:jc w:val="center"/>
                          <w:rPr>
                            <w:sz w:val="15"/>
                            <w:szCs w:val="15"/>
                          </w:rPr>
                        </w:pPr>
                        <w:r w:rsidRPr="00790AC6">
                          <w:rPr>
                            <w:rFonts w:hint="eastAsia"/>
                            <w:sz w:val="15"/>
                            <w:szCs w:val="15"/>
                          </w:rPr>
                          <w:t>不在联合国编号</w:t>
                        </w:r>
                        <w:r w:rsidRPr="00790AC6">
                          <w:rPr>
                            <w:rFonts w:hint="eastAsia"/>
                            <w:sz w:val="15"/>
                            <w:szCs w:val="15"/>
                          </w:rPr>
                          <w:t>2067</w:t>
                        </w:r>
                        <w:r>
                          <w:rPr>
                            <w:sz w:val="15"/>
                            <w:szCs w:val="15"/>
                          </w:rPr>
                          <w:br/>
                        </w:r>
                        <w:r w:rsidRPr="00790AC6">
                          <w:rPr>
                            <w:rFonts w:hint="eastAsia"/>
                            <w:sz w:val="15"/>
                            <w:szCs w:val="15"/>
                          </w:rPr>
                          <w:t>成分限制范围内</w:t>
                        </w:r>
                        <w:r>
                          <w:rPr>
                            <w:sz w:val="15"/>
                            <w:szCs w:val="15"/>
                          </w:rPr>
                          <w:br/>
                        </w:r>
                        <w:r w:rsidRPr="00790AC6">
                          <w:rPr>
                            <w:sz w:val="15"/>
                            <w:szCs w:val="15"/>
                          </w:rPr>
                          <w:t>(</w:t>
                        </w:r>
                        <w:r w:rsidRPr="00790AC6">
                          <w:rPr>
                            <w:rFonts w:hint="eastAsia"/>
                            <w:sz w:val="15"/>
                            <w:szCs w:val="15"/>
                          </w:rPr>
                          <w:t>见</w:t>
                        </w:r>
                        <w:r w:rsidRPr="00790AC6">
                          <w:rPr>
                            <w:sz w:val="15"/>
                            <w:szCs w:val="15"/>
                          </w:rPr>
                          <w:t>39.</w:t>
                        </w:r>
                        <w:r w:rsidRPr="00790AC6">
                          <w:rPr>
                            <w:rFonts w:hint="eastAsia"/>
                            <w:sz w:val="15"/>
                            <w:szCs w:val="15"/>
                          </w:rPr>
                          <w:t>4</w:t>
                        </w:r>
                        <w:r w:rsidRPr="00790AC6">
                          <w:rPr>
                            <w:sz w:val="15"/>
                            <w:szCs w:val="15"/>
                          </w:rPr>
                          <w:t>.</w:t>
                        </w:r>
                        <w:r w:rsidRPr="00790AC6">
                          <w:rPr>
                            <w:rFonts w:hint="eastAsia"/>
                            <w:sz w:val="15"/>
                            <w:szCs w:val="15"/>
                          </w:rPr>
                          <w:t>3</w:t>
                        </w:r>
                        <w:r w:rsidRPr="00790AC6">
                          <w:rPr>
                            <w:sz w:val="15"/>
                            <w:szCs w:val="15"/>
                          </w:rPr>
                          <w:t>)</w:t>
                        </w:r>
                      </w:p>
                    </w:txbxContent>
                  </v:textbox>
                </v:shape>
                <v:shape id="文本框 32" o:spid="_x0000_s1094" type="#_x0000_t202" style="position:absolute;left:33909;top:34417;width:65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rsidR="00211183" w:rsidRPr="008368DA" w:rsidRDefault="00211183" w:rsidP="00B47402">
                        <w:pPr>
                          <w:spacing w:line="240" w:lineRule="auto"/>
                          <w:jc w:val="center"/>
                          <w:rPr>
                            <w:sz w:val="15"/>
                            <w:szCs w:val="15"/>
                          </w:rPr>
                        </w:pPr>
                        <w:r w:rsidRPr="008368DA">
                          <w:rPr>
                            <w:rFonts w:hint="eastAsia"/>
                            <w:sz w:val="15"/>
                            <w:szCs w:val="15"/>
                          </w:rPr>
                          <w:t>不分类</w:t>
                        </w:r>
                      </w:p>
                    </w:txbxContent>
                  </v:textbox>
                </v:shape>
                <v:shape id="文本框 48" o:spid="_x0000_s1095" type="#_x0000_t202" style="position:absolute;left:17780;top:44069;width:1022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rsidR="00211183" w:rsidRPr="00246100" w:rsidRDefault="00211183" w:rsidP="0067487B">
                        <w:pPr>
                          <w:spacing w:before="60" w:line="200" w:lineRule="exact"/>
                          <w:jc w:val="center"/>
                          <w:rPr>
                            <w:sz w:val="15"/>
                            <w:szCs w:val="15"/>
                          </w:rPr>
                        </w:pPr>
                        <w:r w:rsidRPr="00246100">
                          <w:rPr>
                            <w:rFonts w:hint="eastAsia"/>
                            <w:sz w:val="15"/>
                            <w:szCs w:val="15"/>
                          </w:rPr>
                          <w:t>分类为联合国编号</w:t>
                        </w:r>
                        <w:r w:rsidRPr="00246100">
                          <w:rPr>
                            <w:rFonts w:hint="eastAsia"/>
                            <w:sz w:val="15"/>
                            <w:szCs w:val="15"/>
                          </w:rPr>
                          <w:t>2067 (</w:t>
                        </w:r>
                        <w:r w:rsidRPr="00246100">
                          <w:rPr>
                            <w:rFonts w:hint="eastAsia"/>
                            <w:sz w:val="15"/>
                            <w:szCs w:val="15"/>
                          </w:rPr>
                          <w:t>见</w:t>
                        </w:r>
                        <w:r w:rsidRPr="00246100">
                          <w:rPr>
                            <w:rFonts w:hint="eastAsia"/>
                            <w:sz w:val="15"/>
                            <w:szCs w:val="15"/>
                          </w:rPr>
                          <w:t>39.4.2</w:t>
                        </w:r>
                        <w:r w:rsidRPr="00246100">
                          <w:rPr>
                            <w:rFonts w:hint="eastAsia"/>
                            <w:sz w:val="15"/>
                            <w:szCs w:val="15"/>
                          </w:rPr>
                          <w:t>和</w:t>
                        </w:r>
                        <w:r w:rsidRPr="00246100">
                          <w:rPr>
                            <w:rFonts w:hint="eastAsia"/>
                            <w:sz w:val="15"/>
                            <w:szCs w:val="15"/>
                          </w:rPr>
                          <w:t>39.4.5)</w:t>
                        </w:r>
                      </w:p>
                    </w:txbxContent>
                  </v:textbox>
                </v:shape>
                <v:shape id="文本框 49" o:spid="_x0000_s1096" type="#_x0000_t202" style="position:absolute;left:1778;top:51625;width:1022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rsidR="00211183" w:rsidRPr="00C21B7D" w:rsidRDefault="00211183" w:rsidP="00C21B7D">
                        <w:pPr>
                          <w:spacing w:before="60" w:line="240" w:lineRule="exact"/>
                          <w:jc w:val="center"/>
                          <w:rPr>
                            <w:sz w:val="15"/>
                            <w:szCs w:val="15"/>
                          </w:rPr>
                        </w:pPr>
                        <w:r w:rsidRPr="00C21B7D">
                          <w:rPr>
                            <w:rFonts w:hint="eastAsia"/>
                            <w:sz w:val="15"/>
                            <w:szCs w:val="15"/>
                          </w:rPr>
                          <w:t>是否</w:t>
                        </w:r>
                        <w:r>
                          <w:rPr>
                            <w:sz w:val="15"/>
                            <w:szCs w:val="15"/>
                          </w:rPr>
                          <w:br/>
                        </w:r>
                        <w:r w:rsidRPr="00C21B7D">
                          <w:rPr>
                            <w:rFonts w:hint="eastAsia"/>
                            <w:sz w:val="15"/>
                            <w:szCs w:val="15"/>
                          </w:rPr>
                          <w:t>含有</w:t>
                        </w:r>
                        <w:r w:rsidRPr="00C21B7D">
                          <w:rPr>
                            <w:rFonts w:hint="cs"/>
                            <w:sz w:val="15"/>
                            <w:szCs w:val="15"/>
                          </w:rPr>
                          <w:t>≥</w:t>
                        </w:r>
                        <w:r w:rsidRPr="00C21B7D">
                          <w:rPr>
                            <w:rFonts w:hint="eastAsia"/>
                            <w:sz w:val="15"/>
                            <w:szCs w:val="15"/>
                          </w:rPr>
                          <w:t xml:space="preserve"> 45%</w:t>
                        </w:r>
                        <w:r w:rsidRPr="00C21B7D">
                          <w:rPr>
                            <w:rFonts w:hint="eastAsia"/>
                            <w:sz w:val="15"/>
                            <w:szCs w:val="15"/>
                          </w:rPr>
                          <w:t>硝酸铵？</w:t>
                        </w:r>
                      </w:p>
                    </w:txbxContent>
                  </v:textbox>
                </v:shape>
                <v:shape id="文本框 50" o:spid="_x0000_s1097" type="#_x0000_t202" style="position:absolute;left:17589;top:51181;width:1022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rsidR="00211183" w:rsidRPr="00FD1273" w:rsidRDefault="00211183" w:rsidP="002551F0">
                        <w:pPr>
                          <w:spacing w:before="80" w:line="200" w:lineRule="exact"/>
                          <w:jc w:val="center"/>
                          <w:rPr>
                            <w:sz w:val="15"/>
                            <w:szCs w:val="15"/>
                          </w:rPr>
                        </w:pPr>
                        <w:r w:rsidRPr="00FD1273">
                          <w:rPr>
                            <w:rFonts w:hint="eastAsia"/>
                            <w:sz w:val="15"/>
                            <w:szCs w:val="15"/>
                          </w:rPr>
                          <w:t>是否</w:t>
                        </w:r>
                        <w:r>
                          <w:rPr>
                            <w:sz w:val="15"/>
                            <w:szCs w:val="15"/>
                          </w:rPr>
                          <w:br/>
                        </w:r>
                        <w:r w:rsidRPr="00FD1273">
                          <w:rPr>
                            <w:rFonts w:hint="eastAsia"/>
                            <w:sz w:val="15"/>
                            <w:szCs w:val="15"/>
                          </w:rPr>
                          <w:t>含有</w:t>
                        </w:r>
                        <w:r w:rsidRPr="00FD1273">
                          <w:rPr>
                            <w:rFonts w:hint="cs"/>
                            <w:sz w:val="15"/>
                            <w:szCs w:val="15"/>
                          </w:rPr>
                          <w:t>&gt;</w:t>
                        </w:r>
                        <w:r w:rsidRPr="00FD1273">
                          <w:rPr>
                            <w:sz w:val="15"/>
                            <w:szCs w:val="15"/>
                          </w:rPr>
                          <w:t>0.4%</w:t>
                        </w:r>
                        <w:r w:rsidRPr="00FD1273">
                          <w:rPr>
                            <w:rFonts w:hint="eastAsia"/>
                            <w:sz w:val="15"/>
                            <w:szCs w:val="15"/>
                          </w:rPr>
                          <w:t>可燃物质？</w:t>
                        </w:r>
                        <w:r w:rsidRPr="00FD1273">
                          <w:rPr>
                            <w:sz w:val="15"/>
                            <w:szCs w:val="15"/>
                          </w:rPr>
                          <w:t>(</w:t>
                        </w:r>
                        <w:r w:rsidRPr="00FD1273">
                          <w:rPr>
                            <w:rFonts w:hint="eastAsia"/>
                            <w:sz w:val="15"/>
                            <w:szCs w:val="15"/>
                          </w:rPr>
                          <w:t>见</w:t>
                        </w:r>
                        <w:r w:rsidRPr="00FD1273">
                          <w:rPr>
                            <w:sz w:val="15"/>
                            <w:szCs w:val="15"/>
                          </w:rPr>
                          <w:t>39.</w:t>
                        </w:r>
                        <w:r w:rsidRPr="00FD1273">
                          <w:rPr>
                            <w:rFonts w:hint="eastAsia"/>
                            <w:sz w:val="15"/>
                            <w:szCs w:val="15"/>
                          </w:rPr>
                          <w:t>3</w:t>
                        </w:r>
                        <w:r w:rsidRPr="00FD1273">
                          <w:rPr>
                            <w:sz w:val="15"/>
                            <w:szCs w:val="15"/>
                          </w:rPr>
                          <w:t>.</w:t>
                        </w:r>
                        <w:r w:rsidRPr="00FD1273">
                          <w:rPr>
                            <w:rFonts w:hint="eastAsia"/>
                            <w:sz w:val="15"/>
                            <w:szCs w:val="15"/>
                          </w:rPr>
                          <w:t>4</w:t>
                        </w:r>
                        <w:r w:rsidRPr="00FD1273">
                          <w:rPr>
                            <w:sz w:val="15"/>
                            <w:szCs w:val="15"/>
                          </w:rPr>
                          <w:t>)</w:t>
                        </w:r>
                      </w:p>
                    </w:txbxContent>
                  </v:textbox>
                </v:shape>
                <v:shape id="文本框 51" o:spid="_x0000_s1098" type="#_x0000_t202" style="position:absolute;left:31877;top:51943;width:10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rsidR="00211183" w:rsidRPr="006B2610" w:rsidRDefault="00211183" w:rsidP="00AD5069">
                        <w:pPr>
                          <w:spacing w:before="60" w:line="200" w:lineRule="exact"/>
                          <w:jc w:val="center"/>
                          <w:rPr>
                            <w:sz w:val="15"/>
                            <w:szCs w:val="15"/>
                          </w:rPr>
                        </w:pPr>
                        <w:r w:rsidRPr="006B2610">
                          <w:rPr>
                            <w:rFonts w:hint="eastAsia"/>
                            <w:sz w:val="15"/>
                            <w:szCs w:val="15"/>
                          </w:rPr>
                          <w:t>不在联合国编号</w:t>
                        </w:r>
                        <w:r w:rsidRPr="006B2610">
                          <w:rPr>
                            <w:rFonts w:hint="eastAsia"/>
                            <w:sz w:val="15"/>
                            <w:szCs w:val="15"/>
                          </w:rPr>
                          <w:t>2067</w:t>
                        </w:r>
                        <w:r>
                          <w:rPr>
                            <w:sz w:val="15"/>
                            <w:szCs w:val="15"/>
                          </w:rPr>
                          <w:br/>
                        </w:r>
                        <w:r w:rsidRPr="006B2610">
                          <w:rPr>
                            <w:rFonts w:hint="eastAsia"/>
                            <w:sz w:val="15"/>
                            <w:szCs w:val="15"/>
                          </w:rPr>
                          <w:t>成分限制范围内</w:t>
                        </w:r>
                        <w:r>
                          <w:rPr>
                            <w:sz w:val="15"/>
                            <w:szCs w:val="15"/>
                          </w:rPr>
                          <w:br/>
                        </w:r>
                        <w:r w:rsidRPr="006B2610">
                          <w:rPr>
                            <w:sz w:val="15"/>
                            <w:szCs w:val="15"/>
                          </w:rPr>
                          <w:t>(</w:t>
                        </w:r>
                        <w:r w:rsidRPr="006B2610">
                          <w:rPr>
                            <w:rFonts w:hint="eastAsia"/>
                            <w:sz w:val="15"/>
                            <w:szCs w:val="15"/>
                          </w:rPr>
                          <w:t>见</w:t>
                        </w:r>
                        <w:r w:rsidRPr="006B2610">
                          <w:rPr>
                            <w:sz w:val="15"/>
                            <w:szCs w:val="15"/>
                          </w:rPr>
                          <w:t>39.</w:t>
                        </w:r>
                        <w:r w:rsidRPr="006B2610">
                          <w:rPr>
                            <w:rFonts w:hint="eastAsia"/>
                            <w:sz w:val="15"/>
                            <w:szCs w:val="15"/>
                          </w:rPr>
                          <w:t>4</w:t>
                        </w:r>
                        <w:r w:rsidRPr="006B2610">
                          <w:rPr>
                            <w:sz w:val="15"/>
                            <w:szCs w:val="15"/>
                          </w:rPr>
                          <w:t>.</w:t>
                        </w:r>
                        <w:r w:rsidRPr="006B2610">
                          <w:rPr>
                            <w:rFonts w:hint="eastAsia"/>
                            <w:sz w:val="15"/>
                            <w:szCs w:val="15"/>
                          </w:rPr>
                          <w:t>3</w:t>
                        </w:r>
                        <w:r w:rsidRPr="006B2610">
                          <w:rPr>
                            <w:sz w:val="15"/>
                            <w:szCs w:val="15"/>
                          </w:rPr>
                          <w:t>)</w:t>
                        </w:r>
                      </w:p>
                    </w:txbxContent>
                  </v:textbox>
                </v:shape>
                <v:shape id="文本框 52" o:spid="_x0000_s1099" type="#_x0000_t202" style="position:absolute;left:17716;top:64008;width:1022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rsidR="00211183" w:rsidRPr="006B2610" w:rsidRDefault="00211183" w:rsidP="006B2610">
                        <w:pPr>
                          <w:spacing w:before="60" w:line="200" w:lineRule="exact"/>
                          <w:jc w:val="center"/>
                          <w:rPr>
                            <w:sz w:val="15"/>
                            <w:szCs w:val="15"/>
                          </w:rPr>
                        </w:pPr>
                        <w:r w:rsidRPr="006B2610">
                          <w:rPr>
                            <w:rFonts w:hint="eastAsia"/>
                            <w:sz w:val="15"/>
                            <w:szCs w:val="15"/>
                          </w:rPr>
                          <w:t>是否</w:t>
                        </w:r>
                        <w:r>
                          <w:rPr>
                            <w:sz w:val="15"/>
                            <w:szCs w:val="15"/>
                          </w:rPr>
                          <w:br/>
                        </w:r>
                        <w:r w:rsidRPr="006B2610">
                          <w:rPr>
                            <w:rFonts w:hint="eastAsia"/>
                            <w:sz w:val="15"/>
                            <w:szCs w:val="15"/>
                          </w:rPr>
                          <w:t>含有</w:t>
                        </w:r>
                        <w:r w:rsidRPr="006B2610">
                          <w:rPr>
                            <w:rFonts w:hint="cs"/>
                            <w:sz w:val="15"/>
                            <w:szCs w:val="15"/>
                          </w:rPr>
                          <w:t>&gt;</w:t>
                        </w:r>
                        <w:r w:rsidRPr="006B2610">
                          <w:rPr>
                            <w:rFonts w:hint="eastAsia"/>
                            <w:sz w:val="15"/>
                            <w:szCs w:val="15"/>
                          </w:rPr>
                          <w:t xml:space="preserve"> 5%</w:t>
                        </w:r>
                        <w:r w:rsidRPr="006B2610">
                          <w:rPr>
                            <w:rFonts w:hint="eastAsia"/>
                            <w:sz w:val="15"/>
                            <w:szCs w:val="15"/>
                          </w:rPr>
                          <w:t>硫酸铵？</w:t>
                        </w:r>
                      </w:p>
                    </w:txbxContent>
                  </v:textbox>
                </v:shape>
                <v:shape id="文本框 53" o:spid="_x0000_s1100" type="#_x0000_t202" style="position:absolute;left:32194;top:64198;width:10224;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211183" w:rsidRPr="00FD6280" w:rsidRDefault="00211183" w:rsidP="00FD6280">
                        <w:pPr>
                          <w:spacing w:before="60" w:line="200" w:lineRule="exact"/>
                          <w:jc w:val="center"/>
                          <w:rPr>
                            <w:sz w:val="15"/>
                            <w:szCs w:val="15"/>
                          </w:rPr>
                        </w:pPr>
                        <w:r w:rsidRPr="00FD6280">
                          <w:rPr>
                            <w:rFonts w:hint="eastAsia"/>
                            <w:sz w:val="15"/>
                            <w:szCs w:val="15"/>
                          </w:rPr>
                          <w:t>硝酸铵与硫酸铵之和</w:t>
                        </w:r>
                        <w:r>
                          <w:rPr>
                            <w:sz w:val="15"/>
                            <w:szCs w:val="15"/>
                          </w:rPr>
                          <w:br/>
                        </w:r>
                        <w:r w:rsidRPr="00FD6280">
                          <w:rPr>
                            <w:rFonts w:hint="eastAsia"/>
                            <w:sz w:val="15"/>
                            <w:szCs w:val="15"/>
                          </w:rPr>
                          <w:t>是否</w:t>
                        </w:r>
                        <w:r w:rsidRPr="00FD6280">
                          <w:rPr>
                            <w:rFonts w:hint="cs"/>
                            <w:sz w:val="15"/>
                            <w:szCs w:val="15"/>
                          </w:rPr>
                          <w:t>&gt;</w:t>
                        </w:r>
                        <w:r w:rsidRPr="00FD6280">
                          <w:rPr>
                            <w:rFonts w:hint="eastAsia"/>
                            <w:sz w:val="15"/>
                            <w:szCs w:val="15"/>
                          </w:rPr>
                          <w:t>70</w:t>
                        </w:r>
                        <w:r w:rsidRPr="00FD6280">
                          <w:rPr>
                            <w:sz w:val="15"/>
                            <w:szCs w:val="15"/>
                          </w:rPr>
                          <w:t>%</w:t>
                        </w:r>
                        <w:r w:rsidRPr="00FD6280">
                          <w:rPr>
                            <w:rFonts w:hint="eastAsia"/>
                            <w:sz w:val="15"/>
                            <w:szCs w:val="15"/>
                          </w:rPr>
                          <w:t>？</w:t>
                        </w:r>
                      </w:p>
                    </w:txbxContent>
                  </v:textbox>
                </v:shape>
                <v:shape id="文本框 54" o:spid="_x0000_s1101" type="#_x0000_t202" style="position:absolute;left:46355;top:63881;width:10223;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rsidR="00211183" w:rsidRPr="00E95B2A" w:rsidRDefault="00211183" w:rsidP="00060ECB">
                        <w:pPr>
                          <w:spacing w:before="60" w:line="200" w:lineRule="exact"/>
                          <w:jc w:val="center"/>
                          <w:rPr>
                            <w:sz w:val="15"/>
                            <w:szCs w:val="15"/>
                          </w:rPr>
                        </w:pPr>
                        <w:r w:rsidRPr="00E95B2A">
                          <w:rPr>
                            <w:rFonts w:hint="eastAsia"/>
                            <w:sz w:val="15"/>
                            <w:szCs w:val="15"/>
                          </w:rPr>
                          <w:t>分类为联合国编号</w:t>
                        </w:r>
                        <w:r w:rsidRPr="00E95B2A">
                          <w:rPr>
                            <w:rFonts w:hint="eastAsia"/>
                            <w:sz w:val="15"/>
                            <w:szCs w:val="15"/>
                          </w:rPr>
                          <w:t>2067</w:t>
                        </w:r>
                        <w:r>
                          <w:rPr>
                            <w:sz w:val="15"/>
                            <w:szCs w:val="15"/>
                          </w:rPr>
                          <w:br/>
                        </w:r>
                        <w:r w:rsidRPr="00E95B2A">
                          <w:rPr>
                            <w:rFonts w:hint="eastAsia"/>
                            <w:sz w:val="15"/>
                            <w:szCs w:val="15"/>
                          </w:rPr>
                          <w:t>(</w:t>
                        </w:r>
                        <w:r w:rsidRPr="00E95B2A">
                          <w:rPr>
                            <w:rFonts w:hint="eastAsia"/>
                            <w:sz w:val="15"/>
                            <w:szCs w:val="15"/>
                          </w:rPr>
                          <w:t>见</w:t>
                        </w:r>
                        <w:r w:rsidRPr="00E95B2A">
                          <w:rPr>
                            <w:rFonts w:hint="eastAsia"/>
                            <w:sz w:val="15"/>
                            <w:szCs w:val="15"/>
                          </w:rPr>
                          <w:t>39.4.2</w:t>
                        </w:r>
                        <w:r w:rsidRPr="00E95B2A">
                          <w:rPr>
                            <w:rFonts w:hint="eastAsia"/>
                            <w:sz w:val="15"/>
                            <w:szCs w:val="15"/>
                          </w:rPr>
                          <w:t>和</w:t>
                        </w:r>
                        <w:r w:rsidRPr="00E95B2A">
                          <w:rPr>
                            <w:rFonts w:hint="eastAsia"/>
                            <w:sz w:val="15"/>
                            <w:szCs w:val="15"/>
                          </w:rPr>
                          <w:t>39.4.5)</w:t>
                        </w:r>
                      </w:p>
                    </w:txbxContent>
                  </v:textbox>
                </v:shape>
                <v:shape id="文本框 55" o:spid="_x0000_s1102" type="#_x0000_t202" style="position:absolute;left:3302;top:73850;width:723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rsidR="00211183" w:rsidRPr="00AC7700" w:rsidRDefault="00211183" w:rsidP="00EF01F2">
                        <w:pPr>
                          <w:spacing w:before="40" w:line="200" w:lineRule="exact"/>
                          <w:jc w:val="center"/>
                          <w:rPr>
                            <w:sz w:val="15"/>
                            <w:szCs w:val="15"/>
                          </w:rPr>
                        </w:pPr>
                        <w:r w:rsidRPr="00AC7700">
                          <w:rPr>
                            <w:rFonts w:hint="eastAsia"/>
                            <w:sz w:val="15"/>
                            <w:szCs w:val="15"/>
                          </w:rPr>
                          <w:t>不分类</w:t>
                        </w:r>
                      </w:p>
                    </w:txbxContent>
                  </v:textbox>
                </v:shape>
                <v:shape id="文本框 58" o:spid="_x0000_s1103" type="#_x0000_t202" style="position:absolute;left:19240;top:73787;width:72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rsidR="00211183" w:rsidRPr="00AC7700" w:rsidRDefault="00211183" w:rsidP="00AC7700">
                        <w:pPr>
                          <w:spacing w:before="60" w:line="200" w:lineRule="exact"/>
                          <w:jc w:val="center"/>
                          <w:rPr>
                            <w:sz w:val="15"/>
                            <w:szCs w:val="15"/>
                          </w:rPr>
                        </w:pPr>
                        <w:r w:rsidRPr="00AC7700">
                          <w:rPr>
                            <w:rFonts w:hint="eastAsia"/>
                            <w:sz w:val="15"/>
                            <w:szCs w:val="15"/>
                          </w:rPr>
                          <w:t>不分类</w:t>
                        </w:r>
                      </w:p>
                    </w:txbxContent>
                  </v:textbox>
                </v:shape>
                <v:shape id="文本框 61" o:spid="_x0000_s1104" type="#_x0000_t202" style="position:absolute;left:33655;top:73914;width:723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" filled="f" stroked="f" strokeweight=".5pt">
                  <v:textbox inset="0,0,0,0">
                    <w:txbxContent>
                      <w:p w:rsidR="00211183" w:rsidRPr="00AC7700" w:rsidRDefault="00211183" w:rsidP="00EF01F2">
                        <w:pPr>
                          <w:spacing w:before="40" w:line="200" w:lineRule="exact"/>
                          <w:jc w:val="center"/>
                          <w:rPr>
                            <w:sz w:val="15"/>
                            <w:szCs w:val="15"/>
                          </w:rPr>
                        </w:pPr>
                        <w:r w:rsidRPr="00AC7700">
                          <w:rPr>
                            <w:rFonts w:hint="eastAsia"/>
                            <w:sz w:val="15"/>
                            <w:szCs w:val="15"/>
                          </w:rPr>
                          <w:t>不分类</w:t>
                        </w:r>
                      </w:p>
                    </w:txbxContent>
                  </v:textbox>
                </v:shape>
                <w10:wrap type="topAndBottom"/>
              </v:group>
            </w:pict>
          </mc:Fallback>
        </mc:AlternateContent>
      </w:r>
      <w:r w:rsidR="001D37A4">
        <w:rPr>
          <w:noProof/>
          <w:lang w:eastAsia="en-US"/>
        </w:rPr>
        <mc:AlternateContent>
          <mc:Choice Requires="wpg">
            <w:drawing>
              <wp:anchor distT="0" distB="0" distL="114300" distR="114300" simplePos="0" relativeHeight="251674624" behindDoc="0" locked="0" layoutInCell="1" allowOverlap="1">
                <wp:simplePos x="0" y="0"/>
                <wp:positionH relativeFrom="column">
                  <wp:posOffset>1004595</wp:posOffset>
                </wp:positionH>
                <wp:positionV relativeFrom="paragraph">
                  <wp:posOffset>1278186</wp:posOffset>
                </wp:positionV>
                <wp:extent cx="3776471" cy="6414380"/>
                <wp:effectExtent l="0" t="0" r="14605" b="5715"/>
                <wp:wrapNone/>
                <wp:docPr id="135" name="组合 135"/>
                <wp:cNvGraphicFramePr/>
                <a:graphic xmlns:a="http://schemas.openxmlformats.org/drawingml/2006/main">
                  <a:graphicData uri="http://schemas.microsoft.com/office/word/2010/wordprocessingGroup">
                    <wpg:wgp>
                      <wpg:cNvGrpSpPr/>
                      <wpg:grpSpPr>
                        <a:xfrm>
                          <a:off x="0" y="0"/>
                          <a:ext cx="3776471" cy="6414380"/>
                          <a:chOff x="0" y="0"/>
                          <a:chExt cx="3776471" cy="6414380"/>
                        </a:xfrm>
                      </wpg:grpSpPr>
                      <wps:wsp>
                        <wps:cNvPr id="99" name="文本框 99"/>
                        <wps:cNvSpPr txBox="1"/>
                        <wps:spPr>
                          <a:xfrm>
                            <a:off x="706170" y="0"/>
                            <a:ext cx="113168" cy="149383"/>
                          </a:xfrm>
                          <a:prstGeom prst="rect">
                            <a:avLst/>
                          </a:prstGeom>
                          <a:noFill/>
                          <a:ln w="6350">
                            <a:noFill/>
                          </a:ln>
                        </wps:spPr>
                        <wps:txbx>
                          <w:txbxContent>
                            <w:p w:rsidR="00211183" w:rsidRPr="0087563E" w:rsidRDefault="00211183" w:rsidP="0087563E">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文本框 100"/>
                        <wps:cNvSpPr txBox="1"/>
                        <wps:spPr>
                          <a:xfrm>
                            <a:off x="2304107" y="4527"/>
                            <a:ext cx="113168" cy="149383"/>
                          </a:xfrm>
                          <a:prstGeom prst="rect">
                            <a:avLst/>
                          </a:prstGeom>
                          <a:noFill/>
                          <a:ln w="6350">
                            <a:noFill/>
                          </a:ln>
                        </wps:spPr>
                        <wps:txbx>
                          <w:txbxContent>
                            <w:p w:rsidR="00211183" w:rsidRPr="0087563E" w:rsidRDefault="00211183" w:rsidP="00517D57">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文本框 101"/>
                        <wps:cNvSpPr txBox="1"/>
                        <wps:spPr>
                          <a:xfrm>
                            <a:off x="2344848" y="1181477"/>
                            <a:ext cx="113168" cy="147245"/>
                          </a:xfrm>
                          <a:prstGeom prst="rect">
                            <a:avLst/>
                          </a:prstGeom>
                          <a:noFill/>
                          <a:ln w="6350">
                            <a:noFill/>
                          </a:ln>
                        </wps:spPr>
                        <wps:txbx>
                          <w:txbxContent>
                            <w:p w:rsidR="00211183" w:rsidRPr="0087563E" w:rsidRDefault="00211183" w:rsidP="00517D57">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文本框 102"/>
                        <wps:cNvSpPr txBox="1"/>
                        <wps:spPr>
                          <a:xfrm flipH="1">
                            <a:off x="2476123" y="2525917"/>
                            <a:ext cx="88020" cy="117695"/>
                          </a:xfrm>
                          <a:prstGeom prst="rect">
                            <a:avLst/>
                          </a:prstGeom>
                          <a:noFill/>
                          <a:ln w="6350">
                            <a:noFill/>
                          </a:ln>
                        </wps:spPr>
                        <wps:txbx>
                          <w:txbxContent>
                            <w:p w:rsidR="00211183" w:rsidRPr="0087563E" w:rsidRDefault="00211183" w:rsidP="00EB47A0">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文本框 103"/>
                        <wps:cNvSpPr txBox="1"/>
                        <wps:spPr>
                          <a:xfrm flipH="1">
                            <a:off x="733331" y="4381877"/>
                            <a:ext cx="118871" cy="153908"/>
                          </a:xfrm>
                          <a:prstGeom prst="rect">
                            <a:avLst/>
                          </a:prstGeom>
                          <a:noFill/>
                          <a:ln w="6350">
                            <a:noFill/>
                          </a:ln>
                        </wps:spPr>
                        <wps:txbx>
                          <w:txbxContent>
                            <w:p w:rsidR="00211183" w:rsidRPr="0087563E" w:rsidRDefault="00211183" w:rsidP="00843DA8">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文本框 104"/>
                        <wps:cNvSpPr txBox="1"/>
                        <wps:spPr>
                          <a:xfrm flipH="1">
                            <a:off x="2222626" y="4381877"/>
                            <a:ext cx="118871" cy="153908"/>
                          </a:xfrm>
                          <a:prstGeom prst="rect">
                            <a:avLst/>
                          </a:prstGeom>
                          <a:noFill/>
                          <a:ln w="6350">
                            <a:noFill/>
                          </a:ln>
                        </wps:spPr>
                        <wps:txbx>
                          <w:txbxContent>
                            <w:p w:rsidR="00211183" w:rsidRPr="0087563E" w:rsidRDefault="00211183" w:rsidP="00843DA8">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文本框 105"/>
                        <wps:cNvSpPr txBox="1"/>
                        <wps:spPr>
                          <a:xfrm flipH="1">
                            <a:off x="3657600" y="5563354"/>
                            <a:ext cx="118871" cy="153908"/>
                          </a:xfrm>
                          <a:prstGeom prst="rect">
                            <a:avLst/>
                          </a:prstGeom>
                          <a:noFill/>
                          <a:ln w="6350">
                            <a:noFill/>
                          </a:ln>
                        </wps:spPr>
                        <wps:txbx>
                          <w:txbxContent>
                            <w:p w:rsidR="00211183" w:rsidRPr="0087563E" w:rsidRDefault="00211183" w:rsidP="006F715A">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文本框 106"/>
                        <wps:cNvSpPr txBox="1"/>
                        <wps:spPr>
                          <a:xfrm flipH="1">
                            <a:off x="2222626" y="5563354"/>
                            <a:ext cx="118871" cy="153908"/>
                          </a:xfrm>
                          <a:prstGeom prst="rect">
                            <a:avLst/>
                          </a:prstGeom>
                          <a:noFill/>
                          <a:ln w="6350">
                            <a:noFill/>
                          </a:ln>
                        </wps:spPr>
                        <wps:txbx>
                          <w:txbxContent>
                            <w:p w:rsidR="00211183" w:rsidRPr="0087563E" w:rsidRDefault="00211183" w:rsidP="006F715A">
                              <w:pPr>
                                <w:spacing w:line="240" w:lineRule="auto"/>
                                <w:rPr>
                                  <w:sz w:val="15"/>
                                  <w:szCs w:val="15"/>
                                </w:rPr>
                              </w:pPr>
                              <w:r w:rsidRPr="0087563E">
                                <w:rPr>
                                  <w:rFonts w:hint="eastAsia"/>
                                  <w:sz w:val="15"/>
                                  <w:szCs w:val="15"/>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文本框 107"/>
                        <wps:cNvSpPr txBox="1"/>
                        <wps:spPr>
                          <a:xfrm flipH="1">
                            <a:off x="0" y="1824273"/>
                            <a:ext cx="118745" cy="153670"/>
                          </a:xfrm>
                          <a:prstGeom prst="rect">
                            <a:avLst/>
                          </a:prstGeom>
                          <a:noFill/>
                          <a:ln w="6350">
                            <a:noFill/>
                          </a:ln>
                        </wps:spPr>
                        <wps:txbx>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文本框 108"/>
                        <wps:cNvSpPr txBox="1"/>
                        <wps:spPr>
                          <a:xfrm flipH="1">
                            <a:off x="1597937" y="1842380"/>
                            <a:ext cx="118745" cy="153670"/>
                          </a:xfrm>
                          <a:prstGeom prst="rect">
                            <a:avLst/>
                          </a:prstGeom>
                          <a:noFill/>
                          <a:ln w="6350">
                            <a:noFill/>
                          </a:ln>
                        </wps:spPr>
                        <wps:txbx>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文本框 109"/>
                        <wps:cNvSpPr txBox="1"/>
                        <wps:spPr>
                          <a:xfrm flipH="1">
                            <a:off x="1606990" y="3340729"/>
                            <a:ext cx="118745" cy="153670"/>
                          </a:xfrm>
                          <a:prstGeom prst="rect">
                            <a:avLst/>
                          </a:prstGeom>
                          <a:noFill/>
                          <a:ln w="6350">
                            <a:noFill/>
                          </a:ln>
                        </wps:spPr>
                        <wps:txbx>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文本框 110"/>
                        <wps:cNvSpPr txBox="1"/>
                        <wps:spPr>
                          <a:xfrm flipH="1">
                            <a:off x="1597937" y="651849"/>
                            <a:ext cx="108641" cy="99588"/>
                          </a:xfrm>
                          <a:prstGeom prst="rect">
                            <a:avLst/>
                          </a:prstGeom>
                          <a:noFill/>
                          <a:ln w="6350">
                            <a:noFill/>
                          </a:ln>
                        </wps:spPr>
                        <wps:txbx>
                          <w:txbxContent>
                            <w:p w:rsidR="00211183" w:rsidRPr="006F715A" w:rsidRDefault="00211183" w:rsidP="001819E7">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文本框 112"/>
                        <wps:cNvSpPr txBox="1"/>
                        <wps:spPr>
                          <a:xfrm flipH="1">
                            <a:off x="1588883" y="6269525"/>
                            <a:ext cx="118745" cy="144855"/>
                          </a:xfrm>
                          <a:prstGeom prst="rect">
                            <a:avLst/>
                          </a:prstGeom>
                          <a:noFill/>
                          <a:ln w="6350">
                            <a:noFill/>
                          </a:ln>
                        </wps:spPr>
                        <wps:txbx>
                          <w:txbxContent>
                            <w:p w:rsidR="00211183" w:rsidRPr="006F715A" w:rsidRDefault="00211183" w:rsidP="003055E4">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文本框 133"/>
                        <wps:cNvSpPr txBox="1"/>
                        <wps:spPr>
                          <a:xfrm flipH="1">
                            <a:off x="3019331" y="6274051"/>
                            <a:ext cx="167489" cy="126748"/>
                          </a:xfrm>
                          <a:prstGeom prst="rect">
                            <a:avLst/>
                          </a:prstGeom>
                          <a:noFill/>
                          <a:ln w="6350">
                            <a:noFill/>
                          </a:ln>
                        </wps:spPr>
                        <wps:txbx>
                          <w:txbxContent>
                            <w:p w:rsidR="00211183" w:rsidRPr="006F715A" w:rsidRDefault="00211183" w:rsidP="003055E4">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 name="文本框 134"/>
                        <wps:cNvSpPr txBox="1"/>
                        <wps:spPr>
                          <a:xfrm flipH="1">
                            <a:off x="9054" y="5653889"/>
                            <a:ext cx="118745" cy="153670"/>
                          </a:xfrm>
                          <a:prstGeom prst="rect">
                            <a:avLst/>
                          </a:prstGeom>
                          <a:noFill/>
                          <a:ln w="6350">
                            <a:noFill/>
                          </a:ln>
                        </wps:spPr>
                        <wps:txbx>
                          <w:txbxContent>
                            <w:p w:rsidR="00211183" w:rsidRPr="006F715A" w:rsidRDefault="00211183" w:rsidP="009A3BDE">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组合 135" o:spid="_x0000_s1105" style="position:absolute;left:0;text-align:left;margin-left:79.1pt;margin-top:100.65pt;width:297.35pt;height:505.05pt;z-index:251674624" coordsize="37764,6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">
                <v:shape id="文本框 99" o:spid="_x0000_s1106" type="#_x0000_t202" style="position:absolute;left:7061;width:1132;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rsidR="00211183" w:rsidRPr="0087563E" w:rsidRDefault="00211183" w:rsidP="0087563E">
                        <w:pPr>
                          <w:spacing w:line="240" w:lineRule="auto"/>
                          <w:rPr>
                            <w:sz w:val="15"/>
                            <w:szCs w:val="15"/>
                          </w:rPr>
                        </w:pPr>
                        <w:r w:rsidRPr="0087563E">
                          <w:rPr>
                            <w:rFonts w:hint="eastAsia"/>
                            <w:sz w:val="15"/>
                            <w:szCs w:val="15"/>
                          </w:rPr>
                          <w:t>是</w:t>
                        </w:r>
                      </w:p>
                    </w:txbxContent>
                  </v:textbox>
                </v:shape>
                <v:shape id="文本框 100" o:spid="_x0000_s1107" type="#_x0000_t202" style="position:absolute;left:23041;top:45;width:1131;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rsidR="00211183" w:rsidRPr="0087563E" w:rsidRDefault="00211183" w:rsidP="00517D57">
                        <w:pPr>
                          <w:spacing w:line="240" w:lineRule="auto"/>
                          <w:rPr>
                            <w:sz w:val="15"/>
                            <w:szCs w:val="15"/>
                          </w:rPr>
                        </w:pPr>
                        <w:r w:rsidRPr="0087563E">
                          <w:rPr>
                            <w:rFonts w:hint="eastAsia"/>
                            <w:sz w:val="15"/>
                            <w:szCs w:val="15"/>
                          </w:rPr>
                          <w:t>是</w:t>
                        </w:r>
                      </w:p>
                    </w:txbxContent>
                  </v:textbox>
                </v:shape>
                <v:shape id="文本框 101" o:spid="_x0000_s1108" type="#_x0000_t202" style="position:absolute;left:23448;top:11814;width:113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rsidR="00211183" w:rsidRPr="0087563E" w:rsidRDefault="00211183" w:rsidP="00517D57">
                        <w:pPr>
                          <w:spacing w:line="240" w:lineRule="auto"/>
                          <w:rPr>
                            <w:sz w:val="15"/>
                            <w:szCs w:val="15"/>
                          </w:rPr>
                        </w:pPr>
                        <w:r w:rsidRPr="0087563E">
                          <w:rPr>
                            <w:rFonts w:hint="eastAsia"/>
                            <w:sz w:val="15"/>
                            <w:szCs w:val="15"/>
                          </w:rPr>
                          <w:t>是</w:t>
                        </w:r>
                      </w:p>
                    </w:txbxContent>
                  </v:textbox>
                </v:shape>
                <v:shape id="文本框 102" o:spid="_x0000_s1109" type="#_x0000_t202" style="position:absolute;left:24761;top:25259;width:880;height:11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" filled="f" stroked="f" strokeweight=".5pt">
                  <v:textbox inset="0,0,0,0">
                    <w:txbxContent>
                      <w:p w:rsidR="00211183" w:rsidRPr="0087563E" w:rsidRDefault="00211183" w:rsidP="00EB47A0">
                        <w:pPr>
                          <w:spacing w:line="240" w:lineRule="auto"/>
                          <w:rPr>
                            <w:sz w:val="15"/>
                            <w:szCs w:val="15"/>
                          </w:rPr>
                        </w:pPr>
                        <w:r w:rsidRPr="0087563E">
                          <w:rPr>
                            <w:rFonts w:hint="eastAsia"/>
                            <w:sz w:val="15"/>
                            <w:szCs w:val="15"/>
                          </w:rPr>
                          <w:t>是</w:t>
                        </w:r>
                      </w:p>
                    </w:txbxContent>
                  </v:textbox>
                </v:shape>
                <v:shape id="文本框 103" o:spid="_x0000_s1110" type="#_x0000_t202" style="position:absolute;left:7333;top:43818;width:1189;height:15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" filled="f" stroked="f" strokeweight=".5pt">
                  <v:textbox inset="0,0,0,0">
                    <w:txbxContent>
                      <w:p w:rsidR="00211183" w:rsidRPr="0087563E" w:rsidRDefault="00211183" w:rsidP="00843DA8">
                        <w:pPr>
                          <w:spacing w:line="240" w:lineRule="auto"/>
                          <w:rPr>
                            <w:sz w:val="15"/>
                            <w:szCs w:val="15"/>
                          </w:rPr>
                        </w:pPr>
                        <w:r w:rsidRPr="0087563E">
                          <w:rPr>
                            <w:rFonts w:hint="eastAsia"/>
                            <w:sz w:val="15"/>
                            <w:szCs w:val="15"/>
                          </w:rPr>
                          <w:t>是</w:t>
                        </w:r>
                      </w:p>
                    </w:txbxContent>
                  </v:textbox>
                </v:shape>
                <v:shape id="文本框 104" o:spid="_x0000_s1111" type="#_x0000_t202" style="position:absolute;left:22226;top:43818;width:1188;height:15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" filled="f" stroked="f" strokeweight=".5pt">
                  <v:textbox inset="0,0,0,0">
                    <w:txbxContent>
                      <w:p w:rsidR="00211183" w:rsidRPr="0087563E" w:rsidRDefault="00211183" w:rsidP="00843DA8">
                        <w:pPr>
                          <w:spacing w:line="240" w:lineRule="auto"/>
                          <w:rPr>
                            <w:sz w:val="15"/>
                            <w:szCs w:val="15"/>
                          </w:rPr>
                        </w:pPr>
                        <w:r w:rsidRPr="0087563E">
                          <w:rPr>
                            <w:rFonts w:hint="eastAsia"/>
                            <w:sz w:val="15"/>
                            <w:szCs w:val="15"/>
                          </w:rPr>
                          <w:t>是</w:t>
                        </w:r>
                      </w:p>
                    </w:txbxContent>
                  </v:textbox>
                </v:shape>
                <v:shape id="文本框 105" o:spid="_x0000_s1112" type="#_x0000_t202" style="position:absolute;left:36576;top:55633;width:1188;height:15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" filled="f" stroked="f" strokeweight=".5pt">
                  <v:textbox inset="0,0,0,0">
                    <w:txbxContent>
                      <w:p w:rsidR="00211183" w:rsidRPr="0087563E" w:rsidRDefault="00211183" w:rsidP="006F715A">
                        <w:pPr>
                          <w:spacing w:line="240" w:lineRule="auto"/>
                          <w:rPr>
                            <w:sz w:val="15"/>
                            <w:szCs w:val="15"/>
                          </w:rPr>
                        </w:pPr>
                        <w:r w:rsidRPr="0087563E">
                          <w:rPr>
                            <w:rFonts w:hint="eastAsia"/>
                            <w:sz w:val="15"/>
                            <w:szCs w:val="15"/>
                          </w:rPr>
                          <w:t>是</w:t>
                        </w:r>
                      </w:p>
                    </w:txbxContent>
                  </v:textbox>
                </v:shape>
                <v:shape id="文本框 106" o:spid="_x0000_s1113" type="#_x0000_t202" style="position:absolute;left:22226;top:55633;width:1188;height:15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" filled="f" stroked="f" strokeweight=".5pt">
                  <v:textbox inset="0,0,0,0">
                    <w:txbxContent>
                      <w:p w:rsidR="00211183" w:rsidRPr="0087563E" w:rsidRDefault="00211183" w:rsidP="006F715A">
                        <w:pPr>
                          <w:spacing w:line="240" w:lineRule="auto"/>
                          <w:rPr>
                            <w:sz w:val="15"/>
                            <w:szCs w:val="15"/>
                          </w:rPr>
                        </w:pPr>
                        <w:r w:rsidRPr="0087563E">
                          <w:rPr>
                            <w:rFonts w:hint="eastAsia"/>
                            <w:sz w:val="15"/>
                            <w:szCs w:val="15"/>
                          </w:rPr>
                          <w:t>是</w:t>
                        </w:r>
                      </w:p>
                    </w:txbxContent>
                  </v:textbox>
                </v:shape>
                <v:shape id="文本框 107" o:spid="_x0000_s1114" type="#_x0000_t202" style="position:absolute;top:18242;width:1187;height:15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" filled="f" stroked="f" strokeweight=".5pt">
                  <v:textbox inset="0,0,0,0">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v:textbox>
                </v:shape>
                <v:shape id="文本框 108" o:spid="_x0000_s1115" type="#_x0000_t202" style="position:absolute;left:15979;top:18423;width:1187;height:15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" filled="f" stroked="f" strokeweight=".5pt">
                  <v:textbox inset="0,0,0,0">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v:textbox>
                </v:shape>
                <v:shape id="文本框 109" o:spid="_x0000_s1116" type="#_x0000_t202" style="position:absolute;left:16069;top:33407;width:1188;height:15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" filled="f" stroked="f" strokeweight=".5pt">
                  <v:textbox inset="0,0,0,0">
                    <w:txbxContent>
                      <w:p w:rsidR="00211183" w:rsidRPr="006F715A" w:rsidRDefault="00211183" w:rsidP="00BD00EE">
                        <w:pPr>
                          <w:spacing w:line="240" w:lineRule="auto"/>
                          <w:jc w:val="center"/>
                          <w:rPr>
                            <w:sz w:val="13"/>
                            <w:szCs w:val="13"/>
                          </w:rPr>
                        </w:pPr>
                        <w:r w:rsidRPr="006F715A">
                          <w:rPr>
                            <w:rFonts w:hint="eastAsia"/>
                            <w:sz w:val="13"/>
                            <w:szCs w:val="13"/>
                          </w:rPr>
                          <w:t>否</w:t>
                        </w:r>
                      </w:p>
                    </w:txbxContent>
                  </v:textbox>
                </v:shape>
                <v:shape id="文本框 110" o:spid="_x0000_s1117" type="#_x0000_t202" style="position:absolute;left:15979;top:6518;width:1086;height:9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" filled="f" stroked="f" strokeweight=".5pt">
                  <v:textbox inset="0,0,0,0">
                    <w:txbxContent>
                      <w:p w:rsidR="00211183" w:rsidRPr="006F715A" w:rsidRDefault="00211183" w:rsidP="001819E7">
                        <w:pPr>
                          <w:spacing w:line="240" w:lineRule="auto"/>
                          <w:jc w:val="center"/>
                          <w:rPr>
                            <w:sz w:val="13"/>
                            <w:szCs w:val="13"/>
                          </w:rPr>
                        </w:pPr>
                        <w:r w:rsidRPr="006F715A">
                          <w:rPr>
                            <w:rFonts w:hint="eastAsia"/>
                            <w:sz w:val="13"/>
                            <w:szCs w:val="13"/>
                          </w:rPr>
                          <w:t>否</w:t>
                        </w:r>
                      </w:p>
                    </w:txbxContent>
                  </v:textbox>
                </v:shape>
                <v:shape id="文本框 112" o:spid="_x0000_s1118" type="#_x0000_t202" style="position:absolute;left:15888;top:62695;width:1188;height:1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" filled="f" stroked="f" strokeweight=".5pt">
                  <v:textbox inset="0,0,0,0">
                    <w:txbxContent>
                      <w:p w:rsidR="00211183" w:rsidRPr="006F715A" w:rsidRDefault="00211183" w:rsidP="003055E4">
                        <w:pPr>
                          <w:spacing w:line="240" w:lineRule="auto"/>
                          <w:jc w:val="center"/>
                          <w:rPr>
                            <w:sz w:val="13"/>
                            <w:szCs w:val="13"/>
                          </w:rPr>
                        </w:pPr>
                        <w:r w:rsidRPr="006F715A">
                          <w:rPr>
                            <w:rFonts w:hint="eastAsia"/>
                            <w:sz w:val="13"/>
                            <w:szCs w:val="13"/>
                          </w:rPr>
                          <w:t>否</w:t>
                        </w:r>
                      </w:p>
                    </w:txbxContent>
                  </v:textbox>
                </v:shape>
                <v:shape id="文本框 133" o:spid="_x0000_s1119" type="#_x0000_t202" style="position:absolute;left:30193;top:62740;width:1675;height:12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" filled="f" stroked="f" strokeweight=".5pt">
                  <v:textbox inset="0,0,0,0">
                    <w:txbxContent>
                      <w:p w:rsidR="00211183" w:rsidRPr="006F715A" w:rsidRDefault="00211183" w:rsidP="003055E4">
                        <w:pPr>
                          <w:spacing w:line="240" w:lineRule="auto"/>
                          <w:jc w:val="center"/>
                          <w:rPr>
                            <w:sz w:val="13"/>
                            <w:szCs w:val="13"/>
                          </w:rPr>
                        </w:pPr>
                        <w:r w:rsidRPr="006F715A">
                          <w:rPr>
                            <w:rFonts w:hint="eastAsia"/>
                            <w:sz w:val="13"/>
                            <w:szCs w:val="13"/>
                          </w:rPr>
                          <w:t>否</w:t>
                        </w:r>
                      </w:p>
                    </w:txbxContent>
                  </v:textbox>
                </v:shape>
                <v:shape id="文本框 134" o:spid="_x0000_s1120" type="#_x0000_t202" style="position:absolute;left:90;top:56538;width:1187;height:15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" filled="f" stroked="f" strokeweight=".5pt">
                  <v:textbox inset="0,0,0,0">
                    <w:txbxContent>
                      <w:p w:rsidR="00211183" w:rsidRPr="006F715A" w:rsidRDefault="00211183" w:rsidP="009A3BDE">
                        <w:pPr>
                          <w:spacing w:line="240" w:lineRule="auto"/>
                          <w:jc w:val="center"/>
                          <w:rPr>
                            <w:sz w:val="13"/>
                            <w:szCs w:val="13"/>
                          </w:rPr>
                        </w:pPr>
                        <w:r w:rsidRPr="006F715A">
                          <w:rPr>
                            <w:rFonts w:hint="eastAsia"/>
                            <w:sz w:val="13"/>
                            <w:szCs w:val="13"/>
                          </w:rPr>
                          <w:t>否</w:t>
                        </w:r>
                      </w:p>
                    </w:txbxContent>
                  </v:textbox>
                </v:shape>
              </v:group>
            </w:pict>
          </mc:Fallback>
        </mc:AlternateContent>
      </w:r>
      <w:r w:rsidR="00A6173B">
        <w:rPr>
          <w:noProof/>
          <w:lang w:eastAsia="en-US"/>
        </w:rPr>
        <mc:AlternateContent>
          <mc:Choice Requires="wps">
            <w:drawing>
              <wp:anchor distT="0" distB="0" distL="114300" distR="114300" simplePos="0" relativeHeight="251673600" behindDoc="0" locked="0" layoutInCell="1" allowOverlap="1" wp14:anchorId="69CF8B11" wp14:editId="5A170814">
                <wp:simplePos x="0" y="0"/>
                <wp:positionH relativeFrom="column">
                  <wp:posOffset>2584368</wp:posOffset>
                </wp:positionH>
                <wp:positionV relativeFrom="paragraph">
                  <wp:posOffset>6327140</wp:posOffset>
                </wp:positionV>
                <wp:extent cx="118745" cy="153670"/>
                <wp:effectExtent l="0" t="0" r="14605" b="0"/>
                <wp:wrapNone/>
                <wp:docPr id="111" name="文本框 111"/>
                <wp:cNvGraphicFramePr/>
                <a:graphic xmlns:a="http://schemas.openxmlformats.org/drawingml/2006/main">
                  <a:graphicData uri="http://schemas.microsoft.com/office/word/2010/wordprocessingShape">
                    <wps:wsp>
                      <wps:cNvSpPr txBox="1"/>
                      <wps:spPr>
                        <a:xfrm flipH="1">
                          <a:off x="0" y="0"/>
                          <a:ext cx="118745" cy="153670"/>
                        </a:xfrm>
                        <a:prstGeom prst="rect">
                          <a:avLst/>
                        </a:prstGeom>
                        <a:noFill/>
                        <a:ln w="6350">
                          <a:noFill/>
                        </a:ln>
                      </wps:spPr>
                      <wps:txbx>
                        <w:txbxContent>
                          <w:p w:rsidR="00211183" w:rsidRPr="006F715A" w:rsidRDefault="00211183" w:rsidP="00A6173B">
                            <w:pPr>
                              <w:spacing w:line="240" w:lineRule="auto"/>
                              <w:jc w:val="center"/>
                              <w:rPr>
                                <w:sz w:val="13"/>
                                <w:szCs w:val="13"/>
                              </w:rPr>
                            </w:pPr>
                            <w:r w:rsidRPr="006F715A">
                              <w:rPr>
                                <w:rFonts w:hint="eastAsia"/>
                                <w:sz w:val="13"/>
                                <w:szCs w:val="13"/>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8B11" id="文本框 111" o:spid="_x0000_s1121" type="#_x0000_t202" style="position:absolute;left:0;text-align:left;margin-left:203.5pt;margin-top:498.2pt;width:9.35pt;height:12.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" filled="f" stroked="f" strokeweight=".5pt">
                <v:textbox inset="0,0,0,0">
                  <w:txbxContent>
                    <w:p w:rsidR="00211183" w:rsidRPr="006F715A" w:rsidRDefault="00211183" w:rsidP="00A6173B">
                      <w:pPr>
                        <w:spacing w:line="240" w:lineRule="auto"/>
                        <w:jc w:val="center"/>
                        <w:rPr>
                          <w:sz w:val="13"/>
                          <w:szCs w:val="13"/>
                        </w:rPr>
                      </w:pPr>
                      <w:r w:rsidRPr="006F715A">
                        <w:rPr>
                          <w:rFonts w:hint="eastAsia"/>
                          <w:sz w:val="13"/>
                          <w:szCs w:val="13"/>
                        </w:rPr>
                        <w:t>否</w:t>
                      </w:r>
                    </w:p>
                  </w:txbxContent>
                </v:textbox>
              </v:shape>
            </w:pict>
          </mc:Fallback>
        </mc:AlternateContent>
      </w:r>
      <w:r w:rsidR="00EF01F2">
        <w:rPr>
          <w:noProof/>
          <w:lang w:eastAsia="en-US"/>
        </w:rPr>
        <mc:AlternateContent>
          <mc:Choice Requires="wps">
            <w:drawing>
              <wp:anchor distT="0" distB="0" distL="114300" distR="114300" simplePos="0" relativeHeight="251755008" behindDoc="0" locked="0" layoutInCell="1" allowOverlap="1" wp14:anchorId="1C864ECA" wp14:editId="6789663C">
                <wp:simplePos x="0" y="0"/>
                <wp:positionH relativeFrom="column">
                  <wp:posOffset>2639060</wp:posOffset>
                </wp:positionH>
                <wp:positionV relativeFrom="paragraph">
                  <wp:posOffset>471170</wp:posOffset>
                </wp:positionV>
                <wp:extent cx="723900" cy="177800"/>
                <wp:effectExtent l="0" t="0" r="0" b="12700"/>
                <wp:wrapNone/>
                <wp:docPr id="62" name="文本框 62"/>
                <wp:cNvGraphicFramePr/>
                <a:graphic xmlns:a="http://schemas.openxmlformats.org/drawingml/2006/main">
                  <a:graphicData uri="http://schemas.microsoft.com/office/word/2010/wordprocessingShape">
                    <wps:wsp>
                      <wps:cNvSpPr txBox="1"/>
                      <wps:spPr>
                        <a:xfrm>
                          <a:off x="0" y="0"/>
                          <a:ext cx="723900" cy="177800"/>
                        </a:xfrm>
                        <a:prstGeom prst="rect">
                          <a:avLst/>
                        </a:prstGeom>
                        <a:noFill/>
                        <a:ln w="6350">
                          <a:noFill/>
                        </a:ln>
                      </wps:spPr>
                      <wps:txbx>
                        <w:txbxContent>
                          <w:p w:rsidR="00211183" w:rsidRPr="00AC7700" w:rsidRDefault="00211183" w:rsidP="00EF01F2">
                            <w:pPr>
                              <w:spacing w:before="60" w:line="200" w:lineRule="exact"/>
                              <w:jc w:val="center"/>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4ECA" id="文本框 62" o:spid="_x0000_s1122" type="#_x0000_t202" style="position:absolute;left:0;text-align:left;margin-left:207.8pt;margin-top:37.1pt;width:57pt;height:1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" filled="f" stroked="f" strokeweight=".5pt">
                <v:textbox inset="0,0,0,0">
                  <w:txbxContent>
                    <w:p w:rsidR="00211183" w:rsidRPr="00AC7700" w:rsidRDefault="00211183" w:rsidP="00EF01F2">
                      <w:pPr>
                        <w:spacing w:before="60" w:line="200" w:lineRule="exact"/>
                        <w:jc w:val="center"/>
                        <w:rPr>
                          <w:sz w:val="15"/>
                          <w:szCs w:val="15"/>
                        </w:rPr>
                      </w:pPr>
                    </w:p>
                  </w:txbxContent>
                </v:textbox>
              </v:shape>
            </w:pict>
          </mc:Fallback>
        </mc:AlternateContent>
      </w:r>
      <w:r w:rsidR="00D86BBC">
        <w:rPr>
          <w:lang w:val="en-GB"/>
        </w:rPr>
        <w:tab/>
      </w:r>
      <w:r w:rsidR="00D86BBC">
        <w:rPr>
          <w:lang w:val="en-GB"/>
        </w:rPr>
        <w:tab/>
      </w:r>
      <w:r w:rsidR="00172073">
        <w:rPr>
          <w:lang w:val="en-GB"/>
        </w:rPr>
        <w:t>图</w:t>
      </w:r>
      <w:r w:rsidR="00172073" w:rsidRPr="00A16440">
        <w:rPr>
          <w:lang w:val="en-GB"/>
        </w:rPr>
        <w:t>39.1(c)</w:t>
      </w:r>
    </w:p>
    <w:p w:rsidR="00C84426" w:rsidRPr="00D5737A" w:rsidRDefault="00D5737A" w:rsidP="00C84426">
      <w:pPr>
        <w:pStyle w:val="SingleTxtGC"/>
        <w:rPr>
          <w:lang w:val="en-GB"/>
        </w:rPr>
      </w:pPr>
      <w:r w:rsidRPr="001A1E80">
        <w:rPr>
          <w:rFonts w:hint="eastAsia"/>
          <w:b/>
          <w:bCs/>
          <w:snapToGrid/>
          <w:sz w:val="20"/>
          <w:lang w:val="en-GB"/>
        </w:rPr>
        <w:t>”</w:t>
      </w:r>
      <w:r w:rsidRPr="00D5737A">
        <w:rPr>
          <w:rFonts w:hint="eastAsia"/>
          <w:snapToGrid/>
          <w:sz w:val="20"/>
          <w:lang w:val="en-GB"/>
        </w:rPr>
        <w:t>。</w:t>
      </w:r>
      <w:r w:rsidR="00C84426" w:rsidRPr="00D5737A">
        <w:rPr>
          <w:lang w:val="en-GB"/>
        </w:rPr>
        <w:br w:type="page"/>
      </w:r>
    </w:p>
    <w:p w:rsidR="00D5737A" w:rsidRPr="00635562" w:rsidRDefault="00D5737A" w:rsidP="00A92963">
      <w:pPr>
        <w:pStyle w:val="HChGC"/>
      </w:pPr>
      <w:r w:rsidRPr="00635562">
        <w:tab/>
      </w:r>
      <w:r w:rsidRPr="00635562">
        <w:tab/>
      </w:r>
      <w:r>
        <w:t>第</w:t>
      </w:r>
      <w:r w:rsidRPr="00635562">
        <w:t>51</w:t>
      </w:r>
      <w:r>
        <w:t>节</w:t>
      </w:r>
    </w:p>
    <w:p w:rsidR="00D5737A" w:rsidRPr="00635562" w:rsidRDefault="00D5737A" w:rsidP="00D5737A">
      <w:pPr>
        <w:pStyle w:val="SingleTxtGC"/>
      </w:pPr>
      <w:r w:rsidRPr="00635562">
        <w:t>51.2.2</w:t>
      </w:r>
      <w:r w:rsidR="00257689">
        <w:t xml:space="preserve">  </w:t>
      </w:r>
      <w:r>
        <w:rPr>
          <w:rFonts w:hint="eastAsia"/>
        </w:rPr>
        <w:t>导句修改如下：“任何处于退敏状态的爆炸物应被视为属于本类，除非在这种状态下：”。</w:t>
      </w:r>
    </w:p>
    <w:p w:rsidR="00D5737A" w:rsidRPr="00635562" w:rsidRDefault="00D5737A" w:rsidP="00A92963">
      <w:pPr>
        <w:pStyle w:val="SingleTxtGC"/>
        <w:ind w:left="1565" w:hanging="431"/>
      </w:pPr>
      <w:r w:rsidRPr="00635562">
        <w:t>51.2.2(a)</w:t>
      </w:r>
      <w:r w:rsidR="00257689">
        <w:t xml:space="preserve">  </w:t>
      </w:r>
      <w:r>
        <w:t>修改如下：</w:t>
      </w:r>
    </w:p>
    <w:p w:rsidR="00D5737A" w:rsidRPr="00635562" w:rsidRDefault="00D5737A" w:rsidP="00A92963">
      <w:pPr>
        <w:pStyle w:val="SingleTxtGC"/>
        <w:tabs>
          <w:tab w:val="clear" w:pos="431"/>
          <w:tab w:val="clear" w:pos="1134"/>
          <w:tab w:val="clear" w:pos="1565"/>
          <w:tab w:val="clear" w:pos="1996"/>
          <w:tab w:val="clear" w:pos="2427"/>
        </w:tabs>
        <w:ind w:left="1996" w:hanging="862"/>
      </w:pPr>
      <w:r>
        <w:rPr>
          <w:rFonts w:hint="eastAsia"/>
        </w:rPr>
        <w:t>“</w:t>
      </w:r>
      <w:r w:rsidRPr="00635562">
        <w:t>(a)</w:t>
      </w:r>
      <w:r w:rsidR="00257689">
        <w:t xml:space="preserve">  </w:t>
      </w:r>
      <w:r>
        <w:rPr>
          <w:rFonts w:hint="eastAsia"/>
        </w:rPr>
        <w:t>是为产生某种使用爆炸或烟火效果；”。</w:t>
      </w:r>
    </w:p>
    <w:p w:rsidR="00D5737A" w:rsidRPr="00635562" w:rsidRDefault="00D5737A" w:rsidP="00A92963">
      <w:pPr>
        <w:pStyle w:val="SingleTxtGC"/>
        <w:ind w:left="1565" w:hanging="431"/>
      </w:pPr>
      <w:r w:rsidRPr="00635562">
        <w:t>51.2.2(b)</w:t>
      </w:r>
      <w:r w:rsidR="00257689">
        <w:t xml:space="preserve">  </w:t>
      </w:r>
      <w:r w:rsidRPr="00635562">
        <w:t>(b)</w:t>
      </w:r>
      <w:r>
        <w:rPr>
          <w:rFonts w:hint="eastAsia"/>
        </w:rPr>
        <w:t>小段，中文不变。</w:t>
      </w:r>
    </w:p>
    <w:p w:rsidR="00D5737A" w:rsidRPr="00635562" w:rsidRDefault="00D5737A" w:rsidP="00A92963">
      <w:pPr>
        <w:pStyle w:val="SingleTxtGC"/>
        <w:ind w:left="1565" w:hanging="431"/>
      </w:pPr>
      <w:r w:rsidRPr="00635562">
        <w:t>51.2.2(c)</w:t>
      </w:r>
      <w:r w:rsidR="00257689">
        <w:t xml:space="preserve">  </w:t>
      </w:r>
      <w:r>
        <w:rPr>
          <w:rFonts w:hint="eastAsia"/>
        </w:rPr>
        <w:t>中文不变。</w:t>
      </w:r>
    </w:p>
    <w:p w:rsidR="00D5737A" w:rsidRPr="00635562" w:rsidRDefault="00D5737A" w:rsidP="00E21FCF">
      <w:pPr>
        <w:pStyle w:val="H1GC"/>
      </w:pPr>
      <w:r w:rsidRPr="00635562">
        <w:tab/>
      </w:r>
      <w:r w:rsidRPr="00635562">
        <w:tab/>
      </w:r>
      <w:r>
        <w:rPr>
          <w:rFonts w:hint="eastAsia"/>
        </w:rPr>
        <w:t>附录</w:t>
      </w:r>
      <w:r w:rsidRPr="00635562">
        <w:t>4</w:t>
      </w:r>
    </w:p>
    <w:p w:rsidR="00D5737A" w:rsidRPr="00635562" w:rsidRDefault="00D5737A" w:rsidP="00D5737A">
      <w:pPr>
        <w:pStyle w:val="SingleTxtGC"/>
      </w:pPr>
      <w:r>
        <w:rPr>
          <w:rFonts w:hint="eastAsia"/>
        </w:rPr>
        <w:t>在“地址”栏内：</w:t>
      </w:r>
    </w:p>
    <w:p w:rsidR="00D5737A" w:rsidRPr="00635562" w:rsidRDefault="00892529" w:rsidP="00892529">
      <w:pPr>
        <w:pStyle w:val="SingleTxtGC"/>
        <w:tabs>
          <w:tab w:val="clear" w:pos="431"/>
          <w:tab w:val="clear" w:pos="1134"/>
          <w:tab w:val="clear" w:pos="1565"/>
          <w:tab w:val="clear" w:pos="1996"/>
          <w:tab w:val="clear" w:pos="2427"/>
        </w:tabs>
        <w:ind w:left="1843" w:hanging="278"/>
      </w:pPr>
      <w:r w:rsidRPr="00892529">
        <w:rPr>
          <w:rFonts w:eastAsia="SimHei"/>
        </w:rPr>
        <w:t>–</w:t>
      </w:r>
      <w:r w:rsidR="00D5737A" w:rsidRPr="00635562">
        <w:tab/>
      </w:r>
      <w:r w:rsidR="00D5737A">
        <w:rPr>
          <w:rFonts w:hint="eastAsia"/>
        </w:rPr>
        <w:t>法国，将“</w:t>
      </w:r>
      <w:r w:rsidR="00D5737A" w:rsidRPr="00635562">
        <w:t>INERIS/LSE</w:t>
      </w:r>
      <w:r w:rsidR="00D5737A">
        <w:rPr>
          <w:rFonts w:hint="eastAsia"/>
        </w:rPr>
        <w:t>”改为“</w:t>
      </w:r>
      <w:r w:rsidR="00D5737A" w:rsidRPr="00635562">
        <w:t>INERIS/CERT</w:t>
      </w:r>
      <w:r w:rsidR="00D5737A">
        <w:rPr>
          <w:rFonts w:hint="eastAsia"/>
        </w:rPr>
        <w:t>”</w:t>
      </w:r>
    </w:p>
    <w:p w:rsidR="00D5737A" w:rsidRPr="00635562" w:rsidRDefault="00892529" w:rsidP="00892529">
      <w:pPr>
        <w:pStyle w:val="SingleTxtGC"/>
        <w:tabs>
          <w:tab w:val="clear" w:pos="431"/>
          <w:tab w:val="clear" w:pos="1134"/>
          <w:tab w:val="clear" w:pos="1565"/>
          <w:tab w:val="clear" w:pos="1996"/>
          <w:tab w:val="clear" w:pos="2427"/>
        </w:tabs>
        <w:ind w:left="1843" w:hanging="278"/>
      </w:pPr>
      <w:r w:rsidRPr="00892529">
        <w:rPr>
          <w:rFonts w:eastAsia="SimHei"/>
        </w:rPr>
        <w:t>–</w:t>
      </w:r>
      <w:r w:rsidR="00D5737A" w:rsidRPr="00635562">
        <w:tab/>
      </w:r>
      <w:r w:rsidR="00D5737A">
        <w:rPr>
          <w:rFonts w:hint="eastAsia"/>
        </w:rPr>
        <w:t>德国，删除“</w:t>
      </w:r>
      <w:r w:rsidR="00D5737A" w:rsidRPr="00635562">
        <w:t>AbteilungII</w:t>
      </w:r>
      <w:r w:rsidR="00D5737A">
        <w:rPr>
          <w:rFonts w:hint="eastAsia"/>
        </w:rPr>
        <w:t>”在“</w:t>
      </w:r>
      <w:r w:rsidR="00D5737A" w:rsidRPr="00635562">
        <w:t>Bundesanstalt…</w:t>
      </w:r>
      <w:r w:rsidR="00D5737A">
        <w:rPr>
          <w:rFonts w:hint="eastAsia"/>
        </w:rPr>
        <w:t>”之下加“</w:t>
      </w:r>
      <w:r w:rsidR="00D5737A" w:rsidRPr="00635562">
        <w:t>Abteilung 2</w:t>
      </w:r>
      <w:r w:rsidR="00D5737A">
        <w:rPr>
          <w:rFonts w:hint="eastAsia"/>
        </w:rPr>
        <w:t>”</w:t>
      </w:r>
    </w:p>
    <w:p w:rsidR="00D5737A" w:rsidRPr="00635562" w:rsidRDefault="00892529" w:rsidP="00892529">
      <w:pPr>
        <w:pStyle w:val="SingleTxtGC"/>
        <w:tabs>
          <w:tab w:val="clear" w:pos="431"/>
          <w:tab w:val="clear" w:pos="1134"/>
          <w:tab w:val="clear" w:pos="1565"/>
          <w:tab w:val="clear" w:pos="1996"/>
          <w:tab w:val="clear" w:pos="2427"/>
        </w:tabs>
        <w:ind w:left="1843" w:hanging="278"/>
      </w:pPr>
      <w:r w:rsidRPr="00892529">
        <w:rPr>
          <w:rFonts w:eastAsia="SimHei"/>
        </w:rPr>
        <w:t>–</w:t>
      </w:r>
      <w:r w:rsidR="00D5737A" w:rsidRPr="00635562">
        <w:tab/>
      </w:r>
      <w:r w:rsidR="00D5737A">
        <w:rPr>
          <w:rFonts w:hint="eastAsia"/>
        </w:rPr>
        <w:t>荷兰，删除“</w:t>
      </w:r>
      <w:r w:rsidR="00D5737A" w:rsidRPr="00635562">
        <w:t>Prins Maurits Laboratory</w:t>
      </w:r>
      <w:r w:rsidR="00D5737A">
        <w:rPr>
          <w:rFonts w:hint="eastAsia"/>
        </w:rPr>
        <w:t>”</w:t>
      </w:r>
    </w:p>
    <w:p w:rsidR="00D5737A" w:rsidRPr="00635562" w:rsidRDefault="00892529" w:rsidP="00892529">
      <w:pPr>
        <w:pStyle w:val="SingleTxtGC"/>
        <w:tabs>
          <w:tab w:val="clear" w:pos="431"/>
          <w:tab w:val="clear" w:pos="1134"/>
          <w:tab w:val="clear" w:pos="1565"/>
          <w:tab w:val="clear" w:pos="1996"/>
          <w:tab w:val="clear" w:pos="2427"/>
        </w:tabs>
        <w:ind w:left="1843" w:hanging="278"/>
      </w:pPr>
      <w:r w:rsidRPr="00FD7D16">
        <w:rPr>
          <w:rFonts w:eastAsia="SimHei"/>
          <w:lang w:val="zh-CN"/>
        </w:rPr>
        <w:t>–</w:t>
      </w:r>
      <w:r w:rsidR="00D5737A" w:rsidRPr="00635562">
        <w:tab/>
      </w:r>
      <w:r w:rsidR="00D5737A">
        <w:rPr>
          <w:rFonts w:hint="eastAsia"/>
        </w:rPr>
        <w:t>日本，改为以下地址：</w:t>
      </w:r>
    </w:p>
    <w:p w:rsidR="00D5737A" w:rsidRPr="00892529" w:rsidRDefault="00D5737A" w:rsidP="00892529">
      <w:pPr>
        <w:pStyle w:val="SingleTxtGC"/>
        <w:ind w:left="1843"/>
      </w:pPr>
      <w:r w:rsidRPr="00892529">
        <w:t>“Physical &amp; Chemical Analysis Center</w:t>
      </w:r>
      <w:r w:rsidRPr="00892529">
        <w:br/>
        <w:t>Nippon Kaiji Kentei Kyokai (NKKK)</w:t>
      </w:r>
      <w:r w:rsidRPr="00892529">
        <w:br/>
        <w:t>1-14-2 Sachiura, Kanazawa-ku</w:t>
      </w:r>
      <w:r w:rsidRPr="00892529">
        <w:br/>
        <w:t>Yokohama 236-0003, Japan”</w:t>
      </w:r>
    </w:p>
    <w:p w:rsidR="00D5737A" w:rsidRPr="00635562" w:rsidRDefault="001628F0" w:rsidP="001628F0">
      <w:pPr>
        <w:pStyle w:val="SingleTxtGC"/>
        <w:tabs>
          <w:tab w:val="clear" w:pos="431"/>
          <w:tab w:val="clear" w:pos="1134"/>
          <w:tab w:val="clear" w:pos="1565"/>
          <w:tab w:val="clear" w:pos="1996"/>
          <w:tab w:val="clear" w:pos="2427"/>
        </w:tabs>
        <w:ind w:left="1843" w:hanging="278"/>
      </w:pPr>
      <w:r w:rsidRPr="001628F0">
        <w:rPr>
          <w:rFonts w:eastAsia="SimHei"/>
        </w:rPr>
        <w:t>–</w:t>
      </w:r>
      <w:r w:rsidRPr="00635562">
        <w:tab/>
      </w:r>
      <w:r w:rsidR="00D5737A">
        <w:rPr>
          <w:rFonts w:hint="eastAsia"/>
        </w:rPr>
        <w:t>西班牙，改为以下地址：</w:t>
      </w:r>
    </w:p>
    <w:p w:rsidR="00D5737A" w:rsidRPr="006F773F" w:rsidRDefault="00D5737A" w:rsidP="001628F0">
      <w:pPr>
        <w:pStyle w:val="SingleTxtGC"/>
        <w:ind w:left="1843" w:hanging="37"/>
        <w:rPr>
          <w:lang w:val="es-ES"/>
        </w:rPr>
      </w:pPr>
      <w:r>
        <w:rPr>
          <w:rFonts w:hint="eastAsia"/>
          <w:lang w:val="es-ES"/>
        </w:rPr>
        <w:t>“</w:t>
      </w:r>
      <w:r w:rsidRPr="00211183">
        <w:rPr>
          <w:lang w:val="es-ES"/>
        </w:rPr>
        <w:t>Laboratorio</w:t>
      </w:r>
      <w:r w:rsidRPr="006F773F">
        <w:rPr>
          <w:lang w:val="es-ES"/>
        </w:rPr>
        <w:t xml:space="preserve"> Oficial J.M. Madariaga (LOM)</w:t>
      </w:r>
      <w:r w:rsidRPr="006F773F">
        <w:rPr>
          <w:lang w:val="es-ES"/>
        </w:rPr>
        <w:br/>
        <w:t>Erik Kandel, 1 (Tecnogetafe)</w:t>
      </w:r>
      <w:r w:rsidRPr="006F773F">
        <w:rPr>
          <w:lang w:val="es-ES"/>
        </w:rPr>
        <w:br/>
        <w:t>E-28906 Getafe (Madrid)</w:t>
      </w:r>
      <w:r w:rsidRPr="006F773F">
        <w:rPr>
          <w:lang w:val="es-ES"/>
        </w:rPr>
        <w:br/>
        <w:t>Spain</w:t>
      </w:r>
      <w:r>
        <w:rPr>
          <w:rFonts w:hint="eastAsia"/>
          <w:lang w:val="es-ES"/>
        </w:rPr>
        <w:t>”</w:t>
      </w:r>
    </w:p>
    <w:p w:rsidR="00D5737A" w:rsidRPr="007D7C6F" w:rsidRDefault="001628F0" w:rsidP="001628F0">
      <w:pPr>
        <w:pStyle w:val="SingleTxtGC"/>
        <w:tabs>
          <w:tab w:val="clear" w:pos="431"/>
          <w:tab w:val="clear" w:pos="1134"/>
          <w:tab w:val="clear" w:pos="1565"/>
          <w:tab w:val="clear" w:pos="1996"/>
          <w:tab w:val="clear" w:pos="2427"/>
        </w:tabs>
        <w:ind w:left="1843" w:hanging="278"/>
        <w:rPr>
          <w:lang w:val="es-ES"/>
        </w:rPr>
      </w:pPr>
      <w:r w:rsidRPr="007D7C6F">
        <w:rPr>
          <w:lang w:val="es-ES"/>
        </w:rPr>
        <w:t>–</w:t>
      </w:r>
      <w:r w:rsidRPr="007D7C6F">
        <w:rPr>
          <w:lang w:val="es-ES"/>
        </w:rPr>
        <w:tab/>
      </w:r>
      <w:r w:rsidR="00D5737A">
        <w:rPr>
          <w:rFonts w:hint="eastAsia"/>
        </w:rPr>
        <w:t>瑞典</w:t>
      </w:r>
      <w:r w:rsidR="00D5737A" w:rsidRPr="006E4697">
        <w:rPr>
          <w:rFonts w:hint="eastAsia"/>
        </w:rPr>
        <w:t>改为以下地址</w:t>
      </w:r>
      <w:r w:rsidR="00D5737A" w:rsidRPr="007D7C6F">
        <w:rPr>
          <w:rFonts w:hint="eastAsia"/>
          <w:lang w:val="es-ES"/>
        </w:rPr>
        <w:t>：</w:t>
      </w:r>
    </w:p>
    <w:p w:rsidR="00D5737A" w:rsidRPr="007D7C6F" w:rsidRDefault="00D5737A" w:rsidP="001E3E9B">
      <w:pPr>
        <w:pStyle w:val="SingleTxtGC"/>
        <w:ind w:left="1843" w:hanging="37"/>
        <w:rPr>
          <w:lang w:val="es-ES"/>
        </w:rPr>
      </w:pPr>
      <w:r w:rsidRPr="007D7C6F">
        <w:rPr>
          <w:rFonts w:hint="eastAsia"/>
          <w:lang w:val="es-ES"/>
        </w:rPr>
        <w:t>“</w:t>
      </w:r>
      <w:r w:rsidRPr="007D7C6F">
        <w:rPr>
          <w:lang w:val="es-ES"/>
        </w:rPr>
        <w:t>Swedish Civil Contingencies Agency</w:t>
      </w:r>
      <w:r w:rsidRPr="007D7C6F">
        <w:rPr>
          <w:lang w:val="es-ES"/>
        </w:rPr>
        <w:br/>
        <w:t>Section for the Safe Handling of Hazardous Substances</w:t>
      </w:r>
      <w:r w:rsidRPr="007D7C6F">
        <w:rPr>
          <w:lang w:val="es-ES"/>
        </w:rPr>
        <w:br/>
        <w:t>S-651 81 Karlstad</w:t>
      </w:r>
      <w:r w:rsidRPr="007D7C6F">
        <w:rPr>
          <w:lang w:val="es-ES"/>
        </w:rPr>
        <w:br/>
        <w:t>Sweden</w:t>
      </w:r>
      <w:r w:rsidRPr="007D7C6F">
        <w:rPr>
          <w:rFonts w:hint="eastAsia"/>
          <w:lang w:val="es-ES"/>
        </w:rPr>
        <w:t>”</w:t>
      </w:r>
    </w:p>
    <w:p w:rsidR="00D5737A" w:rsidRPr="00635562" w:rsidRDefault="001E3E9B" w:rsidP="001E3E9B">
      <w:pPr>
        <w:pStyle w:val="SingleTxtGC"/>
        <w:tabs>
          <w:tab w:val="clear" w:pos="431"/>
          <w:tab w:val="clear" w:pos="1134"/>
          <w:tab w:val="clear" w:pos="1565"/>
          <w:tab w:val="clear" w:pos="1996"/>
          <w:tab w:val="clear" w:pos="2427"/>
        </w:tabs>
        <w:ind w:left="1843" w:hanging="278"/>
      </w:pPr>
      <w:r w:rsidRPr="001E3E9B">
        <w:t>–</w:t>
      </w:r>
      <w:r w:rsidRPr="00635562">
        <w:tab/>
      </w:r>
      <w:r w:rsidR="00D5737A">
        <w:rPr>
          <w:rFonts w:hint="eastAsia"/>
        </w:rPr>
        <w:t>美利坚合众国，改为以下地址：</w:t>
      </w:r>
    </w:p>
    <w:p w:rsidR="00D5737A" w:rsidRPr="00635562" w:rsidRDefault="00D5737A" w:rsidP="001E3E9B">
      <w:pPr>
        <w:pStyle w:val="SingleTxtGC"/>
        <w:ind w:left="1843" w:hanging="37"/>
      </w:pPr>
      <w:r>
        <w:rPr>
          <w:rFonts w:hint="eastAsia"/>
        </w:rPr>
        <w:t>“</w:t>
      </w:r>
      <w:r w:rsidRPr="00635562">
        <w:t>Associate Administrator for Hazardous Materials Safety</w:t>
      </w:r>
      <w:r w:rsidRPr="00635562">
        <w:br/>
      </w:r>
      <w:r w:rsidRPr="00211183">
        <w:t>Pipeline</w:t>
      </w:r>
      <w:r w:rsidRPr="00635562">
        <w:t xml:space="preserve"> and Hazardous Materials Safety Administration</w:t>
      </w:r>
      <w:r w:rsidRPr="00635562">
        <w:br/>
        <w:t>US Department of Transportation</w:t>
      </w:r>
      <w:r w:rsidRPr="00635562">
        <w:br/>
        <w:t>1200 New Jersey Avenue, SE</w:t>
      </w:r>
      <w:r w:rsidRPr="00635562">
        <w:br/>
        <w:t>Washington, D.C. 20590</w:t>
      </w:r>
      <w:r w:rsidRPr="00635562">
        <w:br/>
        <w:t>USA</w:t>
      </w:r>
      <w:r>
        <w:rPr>
          <w:rFonts w:hint="eastAsia"/>
        </w:rPr>
        <w:t>”。</w:t>
      </w:r>
    </w:p>
    <w:p w:rsidR="00D5737A" w:rsidRPr="00635562" w:rsidRDefault="00D5737A" w:rsidP="0010123A">
      <w:pPr>
        <w:pStyle w:val="H1GC"/>
        <w:spacing w:after="180"/>
      </w:pPr>
      <w:r w:rsidRPr="00635562">
        <w:tab/>
      </w:r>
      <w:r w:rsidRPr="00635562">
        <w:tab/>
      </w:r>
      <w:r>
        <w:rPr>
          <w:rFonts w:hint="eastAsia"/>
        </w:rPr>
        <w:t>附录</w:t>
      </w:r>
      <w:r w:rsidRPr="00635562">
        <w:t>5</w:t>
      </w:r>
    </w:p>
    <w:p w:rsidR="00D5737A" w:rsidRPr="00635562" w:rsidRDefault="00D5737A" w:rsidP="00B06658">
      <w:pPr>
        <w:pStyle w:val="SingleTxtGC"/>
      </w:pPr>
      <w:r>
        <w:rPr>
          <w:rFonts w:hint="eastAsia"/>
        </w:rPr>
        <w:t>第</w:t>
      </w:r>
      <w:r w:rsidRPr="00635562">
        <w:t>2</w:t>
      </w:r>
      <w:r>
        <w:rPr>
          <w:rFonts w:hint="eastAsia"/>
        </w:rPr>
        <w:t>节</w:t>
      </w:r>
      <w:r w:rsidR="00B06658">
        <w:t xml:space="preserve">  </w:t>
      </w:r>
      <w:r>
        <w:rPr>
          <w:rFonts w:hint="eastAsia"/>
        </w:rPr>
        <w:t>第</w:t>
      </w:r>
      <w:r>
        <w:rPr>
          <w:rFonts w:hint="eastAsia"/>
        </w:rPr>
        <w:t>7</w:t>
      </w:r>
      <w:r>
        <w:rPr>
          <w:rFonts w:hint="eastAsia"/>
        </w:rPr>
        <w:t>句</w:t>
      </w:r>
      <w:r>
        <w:t>(</w:t>
      </w:r>
      <w:r>
        <w:rPr>
          <w:rFonts w:hint="eastAsia"/>
        </w:rPr>
        <w:t>“</w:t>
      </w:r>
      <w:r w:rsidRPr="00A161CC">
        <w:rPr>
          <w:rFonts w:hint="eastAsia"/>
        </w:rPr>
        <w:t>通常爆裂压力是</w:t>
      </w:r>
      <w:r w:rsidRPr="005014CE">
        <w:rPr>
          <w:rFonts w:hint="eastAsia"/>
        </w:rPr>
        <w:t>……</w:t>
      </w:r>
      <w:r>
        <w:rPr>
          <w:rFonts w:hint="eastAsia"/>
        </w:rPr>
        <w:t>”</w:t>
      </w:r>
      <w:r w:rsidRPr="00635562">
        <w:t>)</w:t>
      </w:r>
      <w:r>
        <w:rPr>
          <w:rFonts w:hint="eastAsia"/>
        </w:rPr>
        <w:t>句末，将“运输”改为“工作”。第</w:t>
      </w:r>
      <w:r>
        <w:rPr>
          <w:rFonts w:hint="eastAsia"/>
        </w:rPr>
        <w:t>8</w:t>
      </w:r>
      <w:r>
        <w:rPr>
          <w:rFonts w:hint="eastAsia"/>
        </w:rPr>
        <w:t>句</w:t>
      </w:r>
      <w:r>
        <w:t>(</w:t>
      </w:r>
      <w:r>
        <w:rPr>
          <w:rFonts w:hint="eastAsia"/>
        </w:rPr>
        <w:t>“</w:t>
      </w:r>
      <w:r w:rsidRPr="00084408">
        <w:rPr>
          <w:rFonts w:hint="eastAsia"/>
          <w:kern w:val="24"/>
          <w:szCs w:val="21"/>
        </w:rPr>
        <w:t>10</w:t>
      </w:r>
      <w:r w:rsidRPr="00084408">
        <w:rPr>
          <w:rFonts w:hint="eastAsia"/>
          <w:kern w:val="24"/>
          <w:szCs w:val="21"/>
        </w:rPr>
        <w:t>升试验容器</w:t>
      </w:r>
      <w:r w:rsidRPr="005014CE">
        <w:rPr>
          <w:rFonts w:hint="eastAsia"/>
        </w:rPr>
        <w:t>……</w:t>
      </w:r>
      <w:r>
        <w:rPr>
          <w:rFonts w:hint="eastAsia"/>
        </w:rPr>
        <w:t>”</w:t>
      </w:r>
      <w:r w:rsidRPr="00635562">
        <w:t>)</w:t>
      </w:r>
      <w:r>
        <w:rPr>
          <w:rFonts w:hint="eastAsia"/>
        </w:rPr>
        <w:t>句末，删除“在运输适用的”。</w:t>
      </w:r>
    </w:p>
    <w:p w:rsidR="00D5737A" w:rsidRPr="00635562" w:rsidRDefault="00D5737A" w:rsidP="0010123A">
      <w:pPr>
        <w:pStyle w:val="H1GC"/>
        <w:spacing w:before="240"/>
      </w:pPr>
      <w:r w:rsidRPr="00635562">
        <w:tab/>
      </w:r>
      <w:r w:rsidRPr="00635562">
        <w:tab/>
      </w:r>
      <w:r>
        <w:rPr>
          <w:rFonts w:hint="eastAsia"/>
        </w:rPr>
        <w:t>附录</w:t>
      </w:r>
      <w:r w:rsidRPr="00635562">
        <w:t>6</w:t>
      </w:r>
    </w:p>
    <w:p w:rsidR="00D5737A" w:rsidRPr="00635562" w:rsidRDefault="00D5737A" w:rsidP="00B06658">
      <w:pPr>
        <w:pStyle w:val="SingleTxtGC"/>
      </w:pPr>
      <w:r w:rsidRPr="00635562">
        <w:t>2.1</w:t>
      </w:r>
      <w:r w:rsidR="00B06658">
        <w:t xml:space="preserve">  </w:t>
      </w:r>
      <w:r>
        <w:rPr>
          <w:rFonts w:hint="eastAsia"/>
        </w:rPr>
        <w:t>第一句，“新物质”中文不变，将“提交运输”改为“提交分类”。</w:t>
      </w:r>
    </w:p>
    <w:p w:rsidR="00D5737A" w:rsidRPr="00635562" w:rsidRDefault="00D5737A" w:rsidP="00B06658">
      <w:pPr>
        <w:pStyle w:val="SingleTxtGC"/>
      </w:pPr>
      <w:r w:rsidRPr="00635562">
        <w:t>2.2</w:t>
      </w:r>
      <w:r w:rsidR="00B06658">
        <w:t xml:space="preserve">  </w:t>
      </w:r>
      <w:r>
        <w:rPr>
          <w:rFonts w:hint="eastAsia"/>
        </w:rPr>
        <w:t>在第一句句末加：“同时考虑到其物理状态，例如，固体纳米材料”。第二句，删除“</w:t>
      </w:r>
      <w:r w:rsidRPr="009922DF">
        <w:rPr>
          <w:rFonts w:hint="eastAsia"/>
        </w:rPr>
        <w:t>在运输过程中</w:t>
      </w:r>
      <w:r>
        <w:rPr>
          <w:rFonts w:hint="eastAsia"/>
        </w:rPr>
        <w:t>”。末尾新增两句如下：“有些潜在的腐蚀性材料在固体状态可能没有腐蚀性，但在正常工作条件下可能会液化。在这种情况需要做出判断，以确定是否需要试验和分类。”。</w:t>
      </w:r>
    </w:p>
    <w:p w:rsidR="00D5737A" w:rsidRPr="00635562" w:rsidRDefault="00D5737A" w:rsidP="00A92963">
      <w:pPr>
        <w:pStyle w:val="SingleTxtGC"/>
        <w:ind w:left="1565" w:hanging="431"/>
      </w:pPr>
      <w:r>
        <w:rPr>
          <w:rFonts w:hint="eastAsia"/>
          <w:bCs/>
        </w:rPr>
        <w:t>第</w:t>
      </w:r>
      <w:r w:rsidRPr="00635562">
        <w:rPr>
          <w:bCs/>
        </w:rPr>
        <w:t>2.3</w:t>
      </w:r>
      <w:r>
        <w:rPr>
          <w:rFonts w:hint="eastAsia"/>
          <w:bCs/>
        </w:rPr>
        <w:t>节修改如下：</w:t>
      </w:r>
    </w:p>
    <w:p w:rsidR="00D5737A" w:rsidRPr="00635562" w:rsidRDefault="00D5737A" w:rsidP="00A92963">
      <w:pPr>
        <w:pStyle w:val="SingleTxtGC"/>
        <w:tabs>
          <w:tab w:val="clear" w:pos="1565"/>
        </w:tabs>
      </w:pPr>
      <w:r>
        <w:rPr>
          <w:rFonts w:hint="eastAsia"/>
        </w:rPr>
        <w:t>“</w:t>
      </w:r>
      <w:r w:rsidRPr="00635562">
        <w:t>2.3</w:t>
      </w:r>
      <w:r w:rsidR="00F42FF4">
        <w:t xml:space="preserve">  </w:t>
      </w:r>
      <w:r>
        <w:rPr>
          <w:rFonts w:hint="eastAsia"/>
        </w:rPr>
        <w:t>强调</w:t>
      </w:r>
      <w:r w:rsidRPr="00F65C6A">
        <w:rPr>
          <w:rFonts w:hint="eastAsia"/>
        </w:rPr>
        <w:t>第</w:t>
      </w:r>
      <w:r w:rsidRPr="00F65C6A">
        <w:rPr>
          <w:rFonts w:hint="eastAsia"/>
        </w:rPr>
        <w:t>1</w:t>
      </w:r>
      <w:r w:rsidRPr="00F65C6A">
        <w:rPr>
          <w:rFonts w:hint="eastAsia"/>
        </w:rPr>
        <w:t>节</w:t>
      </w:r>
      <w:r>
        <w:rPr>
          <w:rFonts w:hint="eastAsia"/>
        </w:rPr>
        <w:t>《</w:t>
      </w:r>
      <w:r w:rsidRPr="00F65C6A">
        <w:rPr>
          <w:rFonts w:hint="eastAsia"/>
        </w:rPr>
        <w:t>概述</w:t>
      </w:r>
      <w:r>
        <w:rPr>
          <w:rFonts w:hint="eastAsia"/>
        </w:rPr>
        <w:t>》</w:t>
      </w:r>
      <w:r w:rsidRPr="00F65C6A">
        <w:rPr>
          <w:rFonts w:hint="eastAsia"/>
        </w:rPr>
        <w:t>第</w:t>
      </w:r>
      <w:r w:rsidRPr="00F65C6A">
        <w:rPr>
          <w:rFonts w:hint="eastAsia"/>
        </w:rPr>
        <w:t>1.1.2</w:t>
      </w:r>
      <w:r w:rsidRPr="00F65C6A">
        <w:rPr>
          <w:rFonts w:hint="eastAsia"/>
        </w:rPr>
        <w:t>段中的说明，即假定试验</w:t>
      </w:r>
      <w:r>
        <w:rPr>
          <w:rFonts w:hint="eastAsia"/>
        </w:rPr>
        <w:t>机构</w:t>
      </w:r>
      <w:r w:rsidRPr="00F65C6A">
        <w:rPr>
          <w:rFonts w:hint="eastAsia"/>
        </w:rPr>
        <w:t>具备所需</w:t>
      </w:r>
      <w:r>
        <w:rPr>
          <w:rFonts w:hint="eastAsia"/>
        </w:rPr>
        <w:t>技术</w:t>
      </w:r>
      <w:r w:rsidRPr="00F65C6A">
        <w:rPr>
          <w:rFonts w:hint="eastAsia"/>
        </w:rPr>
        <w:t>能力</w:t>
      </w:r>
      <w:r>
        <w:rPr>
          <w:rFonts w:hint="eastAsia"/>
        </w:rPr>
        <w:t>。”。</w:t>
      </w:r>
    </w:p>
    <w:p w:rsidR="00D5737A" w:rsidRPr="00635562" w:rsidRDefault="00D5737A" w:rsidP="00B06658">
      <w:pPr>
        <w:pStyle w:val="SingleTxtGC"/>
      </w:pPr>
      <w:r w:rsidRPr="00635562">
        <w:t>3.1</w:t>
      </w:r>
      <w:r w:rsidR="00F42FF4">
        <w:t xml:space="preserve">  </w:t>
      </w:r>
      <w:r>
        <w:rPr>
          <w:rFonts w:hint="eastAsia"/>
        </w:rPr>
        <w:t>删除“</w:t>
      </w:r>
      <w:r w:rsidRPr="00C10C2E">
        <w:rPr>
          <w:szCs w:val="21"/>
        </w:rPr>
        <w:t>4.1</w:t>
      </w:r>
      <w:r w:rsidRPr="00C10C2E">
        <w:rPr>
          <w:rFonts w:hint="eastAsia"/>
          <w:szCs w:val="21"/>
        </w:rPr>
        <w:t>项</w:t>
      </w:r>
      <w:r>
        <w:rPr>
          <w:rFonts w:hint="eastAsia"/>
        </w:rPr>
        <w:t>”和“</w:t>
      </w:r>
      <w:r w:rsidRPr="00E5649E">
        <w:rPr>
          <w:rFonts w:hint="eastAsia"/>
          <w:szCs w:val="21"/>
        </w:rPr>
        <w:t>5.2</w:t>
      </w:r>
      <w:r w:rsidRPr="00E5649E">
        <w:rPr>
          <w:rFonts w:hint="eastAsia"/>
          <w:szCs w:val="21"/>
        </w:rPr>
        <w:t>项</w:t>
      </w:r>
      <w:r>
        <w:rPr>
          <w:rFonts w:hint="eastAsia"/>
        </w:rPr>
        <w:t>”。</w:t>
      </w:r>
    </w:p>
    <w:p w:rsidR="00D5737A" w:rsidRPr="00635562" w:rsidRDefault="00D5737A" w:rsidP="00B06658">
      <w:pPr>
        <w:pStyle w:val="SingleTxtGC"/>
      </w:pPr>
      <w:r w:rsidRPr="00635562">
        <w:t>3.2</w:t>
      </w:r>
      <w:r w:rsidR="00F42FF4">
        <w:t xml:space="preserve">  </w:t>
      </w:r>
      <w:r>
        <w:rPr>
          <w:rFonts w:hint="eastAsia"/>
        </w:rPr>
        <w:t>将“</w:t>
      </w:r>
      <w:r w:rsidRPr="008B0B30">
        <w:rPr>
          <w:rFonts w:hint="eastAsia"/>
        </w:rPr>
        <w:t>第</w:t>
      </w:r>
      <w:r w:rsidRPr="008B0B30">
        <w:rPr>
          <w:rFonts w:hint="eastAsia"/>
        </w:rPr>
        <w:t>1</w:t>
      </w:r>
      <w:r w:rsidRPr="008B0B30">
        <w:rPr>
          <w:rFonts w:hint="eastAsia"/>
        </w:rPr>
        <w:t>类认可程序</w:t>
      </w:r>
      <w:r>
        <w:rPr>
          <w:rFonts w:hint="eastAsia"/>
        </w:rPr>
        <w:t>”改为“</w:t>
      </w:r>
      <w:r w:rsidRPr="008B0B30">
        <w:rPr>
          <w:rFonts w:hint="eastAsia"/>
        </w:rPr>
        <w:t>认可程序</w:t>
      </w:r>
      <w:r>
        <w:rPr>
          <w:rFonts w:hint="eastAsia"/>
        </w:rPr>
        <w:t>”。</w:t>
      </w:r>
    </w:p>
    <w:p w:rsidR="00D5737A" w:rsidRPr="00635562" w:rsidRDefault="00D5737A" w:rsidP="00B06658">
      <w:pPr>
        <w:pStyle w:val="SingleTxtGC"/>
      </w:pPr>
      <w:r w:rsidRPr="00635562">
        <w:t>3.3</w:t>
      </w:r>
      <w:r w:rsidR="00F42FF4">
        <w:t xml:space="preserve">  </w:t>
      </w:r>
      <w:r>
        <w:rPr>
          <w:rFonts w:hint="eastAsia"/>
        </w:rPr>
        <w:t>导句删除“第</w:t>
      </w:r>
      <w:r>
        <w:rPr>
          <w:rFonts w:hint="eastAsia"/>
        </w:rPr>
        <w:t>1</w:t>
      </w:r>
      <w:r>
        <w:rPr>
          <w:rFonts w:hint="eastAsia"/>
        </w:rPr>
        <w:t>类”。在</w:t>
      </w:r>
      <w:r w:rsidRPr="00635562">
        <w:t>(d)</w:t>
      </w:r>
      <w:r>
        <w:rPr>
          <w:rFonts w:hint="eastAsia"/>
        </w:rPr>
        <w:t>小段中：</w:t>
      </w:r>
    </w:p>
    <w:p w:rsidR="00D5737A" w:rsidRPr="00635562" w:rsidRDefault="00D5737A" w:rsidP="00E51998">
      <w:pPr>
        <w:pStyle w:val="SingleTxtGC"/>
        <w:ind w:left="1565" w:firstLine="431"/>
      </w:pPr>
      <w:r>
        <w:rPr>
          <w:rFonts w:hint="eastAsia"/>
        </w:rPr>
        <w:t>删除导句的“</w:t>
      </w:r>
      <w:r w:rsidRPr="00E12595">
        <w:rPr>
          <w:rFonts w:hint="eastAsia"/>
        </w:rPr>
        <w:t>5.1</w:t>
      </w:r>
      <w:r w:rsidRPr="00E12595">
        <w:rPr>
          <w:rFonts w:hint="eastAsia"/>
        </w:rPr>
        <w:t>项</w:t>
      </w:r>
      <w:r>
        <w:rPr>
          <w:rFonts w:hint="eastAsia"/>
        </w:rPr>
        <w:t>”。</w:t>
      </w:r>
    </w:p>
    <w:p w:rsidR="00D5737A" w:rsidRPr="00635562" w:rsidRDefault="00D5737A" w:rsidP="00E51998">
      <w:pPr>
        <w:pStyle w:val="SingleTxtGC"/>
        <w:ind w:left="1565" w:firstLine="431"/>
      </w:pPr>
      <w:r>
        <w:rPr>
          <w:rFonts w:hint="eastAsia"/>
        </w:rPr>
        <w:t>第一缩进句，将“</w:t>
      </w:r>
      <w:r w:rsidRPr="00D4747F">
        <w:rPr>
          <w:rFonts w:hint="eastAsia"/>
        </w:rPr>
        <w:t>I</w:t>
      </w:r>
      <w:r w:rsidRPr="00D4747F">
        <w:rPr>
          <w:rFonts w:hint="eastAsia"/>
        </w:rPr>
        <w:t>类包装</w:t>
      </w:r>
      <w:r w:rsidRPr="00D4747F">
        <w:rPr>
          <w:rFonts w:hint="eastAsia"/>
        </w:rPr>
        <w:t>(</w:t>
      </w:r>
      <w:r w:rsidRPr="00D4747F">
        <w:rPr>
          <w:rFonts w:hint="eastAsia"/>
        </w:rPr>
        <w:t>高度危险</w:t>
      </w:r>
      <w:r w:rsidRPr="00D4747F">
        <w:rPr>
          <w:rFonts w:hint="eastAsia"/>
        </w:rPr>
        <w:t>)</w:t>
      </w:r>
      <w:r w:rsidRPr="00D4747F">
        <w:rPr>
          <w:rFonts w:hint="eastAsia"/>
        </w:rPr>
        <w:t>或</w:t>
      </w:r>
      <w:r w:rsidRPr="00D4747F">
        <w:rPr>
          <w:rFonts w:hint="eastAsia"/>
        </w:rPr>
        <w:t>II</w:t>
      </w:r>
      <w:r w:rsidRPr="00D4747F">
        <w:rPr>
          <w:rFonts w:hint="eastAsia"/>
        </w:rPr>
        <w:t>类包装包装</w:t>
      </w:r>
      <w:r w:rsidRPr="00D4747F">
        <w:rPr>
          <w:rFonts w:hint="eastAsia"/>
        </w:rPr>
        <w:t>(</w:t>
      </w:r>
      <w:r w:rsidRPr="00D4747F">
        <w:rPr>
          <w:rFonts w:hint="eastAsia"/>
        </w:rPr>
        <w:t>中等危险</w:t>
      </w:r>
      <w:r w:rsidRPr="00D4747F">
        <w:rPr>
          <w:rFonts w:hint="eastAsia"/>
        </w:rPr>
        <w:t>)</w:t>
      </w:r>
      <w:r>
        <w:rPr>
          <w:rFonts w:hint="eastAsia"/>
        </w:rPr>
        <w:t>”改为“第</w:t>
      </w:r>
      <w:r w:rsidRPr="00E03503">
        <w:rPr>
          <w:szCs w:val="21"/>
        </w:rPr>
        <w:t>I</w:t>
      </w:r>
      <w:r w:rsidRPr="00E03503">
        <w:rPr>
          <w:rFonts w:hint="eastAsia"/>
          <w:szCs w:val="21"/>
        </w:rPr>
        <w:t>包装</w:t>
      </w:r>
      <w:r>
        <w:rPr>
          <w:rFonts w:hint="eastAsia"/>
          <w:szCs w:val="21"/>
        </w:rPr>
        <w:t>类别</w:t>
      </w:r>
      <w:r>
        <w:rPr>
          <w:rFonts w:hint="eastAsia"/>
          <w:szCs w:val="21"/>
        </w:rPr>
        <w:t>/</w:t>
      </w:r>
      <w:r>
        <w:rPr>
          <w:rFonts w:hint="eastAsia"/>
          <w:szCs w:val="21"/>
        </w:rPr>
        <w:t>第</w:t>
      </w:r>
      <w:r>
        <w:rPr>
          <w:rFonts w:hint="eastAsia"/>
          <w:szCs w:val="21"/>
        </w:rPr>
        <w:t>1</w:t>
      </w:r>
      <w:r>
        <w:rPr>
          <w:rFonts w:hint="eastAsia"/>
          <w:szCs w:val="21"/>
        </w:rPr>
        <w:t>类</w:t>
      </w:r>
      <w:r w:rsidRPr="00E03503">
        <w:rPr>
          <w:szCs w:val="21"/>
        </w:rPr>
        <w:t>(</w:t>
      </w:r>
      <w:r w:rsidRPr="00E03503">
        <w:rPr>
          <w:rFonts w:hint="eastAsia"/>
          <w:szCs w:val="21"/>
        </w:rPr>
        <w:t>高度危险</w:t>
      </w:r>
      <w:r w:rsidRPr="00E03503">
        <w:rPr>
          <w:szCs w:val="21"/>
        </w:rPr>
        <w:t>)</w:t>
      </w:r>
      <w:r w:rsidRPr="00E03503">
        <w:rPr>
          <w:rFonts w:hint="eastAsia"/>
          <w:szCs w:val="21"/>
        </w:rPr>
        <w:t>或</w:t>
      </w:r>
      <w:r>
        <w:rPr>
          <w:rFonts w:hint="eastAsia"/>
          <w:szCs w:val="21"/>
        </w:rPr>
        <w:t>第</w:t>
      </w:r>
      <w:r w:rsidRPr="00E03503">
        <w:rPr>
          <w:szCs w:val="21"/>
        </w:rPr>
        <w:t>II</w:t>
      </w:r>
      <w:r>
        <w:rPr>
          <w:rFonts w:hint="eastAsia"/>
          <w:szCs w:val="21"/>
        </w:rPr>
        <w:t>/2</w:t>
      </w:r>
      <w:r w:rsidRPr="00E03503">
        <w:rPr>
          <w:rFonts w:hint="eastAsia"/>
          <w:szCs w:val="21"/>
        </w:rPr>
        <w:t>包装</w:t>
      </w:r>
      <w:r>
        <w:rPr>
          <w:rFonts w:hint="eastAsia"/>
          <w:szCs w:val="21"/>
        </w:rPr>
        <w:t>类别</w:t>
      </w:r>
      <w:r w:rsidRPr="00E03503">
        <w:rPr>
          <w:szCs w:val="21"/>
        </w:rPr>
        <w:t>(</w:t>
      </w:r>
      <w:r w:rsidRPr="00E03503">
        <w:rPr>
          <w:rFonts w:hint="eastAsia"/>
          <w:szCs w:val="21"/>
        </w:rPr>
        <w:t>中等危险</w:t>
      </w:r>
      <w:r w:rsidRPr="00E03503">
        <w:rPr>
          <w:szCs w:val="21"/>
        </w:rPr>
        <w:t>)</w:t>
      </w:r>
      <w:r>
        <w:rPr>
          <w:rFonts w:hint="eastAsia"/>
        </w:rPr>
        <w:t>”</w:t>
      </w:r>
    </w:p>
    <w:p w:rsidR="00D5737A" w:rsidRPr="00635562" w:rsidRDefault="00D5737A" w:rsidP="00E51998">
      <w:pPr>
        <w:pStyle w:val="SingleTxtGC"/>
        <w:ind w:left="1565" w:firstLine="431"/>
      </w:pPr>
      <w:r>
        <w:rPr>
          <w:rFonts w:hint="eastAsia"/>
        </w:rPr>
        <w:t>第一缩进句，将“</w:t>
      </w:r>
      <w:r w:rsidRPr="003F2ADF">
        <w:rPr>
          <w:rFonts w:hint="eastAsia"/>
        </w:rPr>
        <w:t>III</w:t>
      </w:r>
      <w:r w:rsidRPr="003F2ADF">
        <w:rPr>
          <w:rFonts w:hint="eastAsia"/>
        </w:rPr>
        <w:t>类包装</w:t>
      </w:r>
      <w:r>
        <w:rPr>
          <w:rFonts w:hint="eastAsia"/>
        </w:rPr>
        <w:t>”改为“</w:t>
      </w:r>
      <w:r w:rsidRPr="003F2ADF">
        <w:rPr>
          <w:rFonts w:hint="eastAsia"/>
        </w:rPr>
        <w:t>III</w:t>
      </w:r>
      <w:r w:rsidRPr="003F2ADF">
        <w:rPr>
          <w:rFonts w:hint="eastAsia"/>
        </w:rPr>
        <w:t>包装</w:t>
      </w:r>
      <w:r>
        <w:rPr>
          <w:rFonts w:hint="eastAsia"/>
        </w:rPr>
        <w:t>类别</w:t>
      </w:r>
      <w:r>
        <w:rPr>
          <w:rFonts w:hint="eastAsia"/>
        </w:rPr>
        <w:t>/</w:t>
      </w:r>
      <w:r>
        <w:rPr>
          <w:rFonts w:hint="eastAsia"/>
        </w:rPr>
        <w:t>第</w:t>
      </w:r>
      <w:r>
        <w:rPr>
          <w:rFonts w:hint="eastAsia"/>
        </w:rPr>
        <w:t>3</w:t>
      </w:r>
      <w:r>
        <w:rPr>
          <w:rFonts w:hint="eastAsia"/>
        </w:rPr>
        <w:t>类”</w:t>
      </w:r>
    </w:p>
    <w:p w:rsidR="00D5737A" w:rsidRPr="00635562" w:rsidRDefault="00D5737A" w:rsidP="00E90CAE">
      <w:pPr>
        <w:pStyle w:val="SingleTxtGC"/>
        <w:tabs>
          <w:tab w:val="clear" w:pos="1996"/>
          <w:tab w:val="clear" w:pos="2427"/>
        </w:tabs>
      </w:pPr>
      <w:r w:rsidRPr="00635562">
        <w:t>3.4</w:t>
      </w:r>
      <w:r w:rsidR="00E51998">
        <w:t xml:space="preserve">  </w:t>
      </w:r>
      <w:r>
        <w:rPr>
          <w:rFonts w:hint="eastAsia"/>
        </w:rPr>
        <w:t>删除“第</w:t>
      </w:r>
      <w:r>
        <w:rPr>
          <w:rFonts w:hint="eastAsia"/>
        </w:rPr>
        <w:t>1</w:t>
      </w:r>
      <w:r>
        <w:rPr>
          <w:rFonts w:hint="eastAsia"/>
        </w:rPr>
        <w:t>类”，并将“</w:t>
      </w:r>
      <w:r w:rsidRPr="007C4306">
        <w:rPr>
          <w:rFonts w:hint="eastAsia"/>
        </w:rPr>
        <w:t>应适用</w:t>
      </w:r>
      <w:r>
        <w:rPr>
          <w:rFonts w:hint="eastAsia"/>
        </w:rPr>
        <w:t>”改为“需使用”。</w:t>
      </w:r>
    </w:p>
    <w:p w:rsidR="00D5737A" w:rsidRPr="00635562" w:rsidRDefault="00D5737A" w:rsidP="00B06658">
      <w:pPr>
        <w:pStyle w:val="SingleTxtGC"/>
      </w:pPr>
      <w:r w:rsidRPr="00635562">
        <w:t>4</w:t>
      </w:r>
      <w:r w:rsidR="00E51998">
        <w:t xml:space="preserve">  </w:t>
      </w:r>
      <w:r>
        <w:rPr>
          <w:rFonts w:hint="eastAsia"/>
        </w:rPr>
        <w:t>标题中删除“</w:t>
      </w:r>
      <w:r w:rsidRPr="00C00D2C">
        <w:rPr>
          <w:rFonts w:hint="eastAsia"/>
        </w:rPr>
        <w:t>(</w:t>
      </w:r>
      <w:r w:rsidRPr="00C00D2C">
        <w:rPr>
          <w:rFonts w:hint="eastAsia"/>
        </w:rPr>
        <w:t>第</w:t>
      </w:r>
      <w:r w:rsidRPr="00C00D2C">
        <w:rPr>
          <w:rFonts w:hint="eastAsia"/>
        </w:rPr>
        <w:t>3</w:t>
      </w:r>
      <w:r w:rsidRPr="00C00D2C">
        <w:rPr>
          <w:rFonts w:hint="eastAsia"/>
        </w:rPr>
        <w:t>类</w:t>
      </w:r>
      <w:r w:rsidRPr="00C00D2C">
        <w:rPr>
          <w:rFonts w:hint="eastAsia"/>
        </w:rPr>
        <w:t>)</w:t>
      </w:r>
      <w:r>
        <w:rPr>
          <w:rFonts w:hint="eastAsia"/>
        </w:rPr>
        <w:t>”。</w:t>
      </w:r>
    </w:p>
    <w:p w:rsidR="00D5737A" w:rsidRPr="00635562" w:rsidRDefault="00D5737A" w:rsidP="00B06658">
      <w:pPr>
        <w:pStyle w:val="SingleTxtGC"/>
      </w:pPr>
      <w:r w:rsidRPr="00635562">
        <w:t>5</w:t>
      </w:r>
      <w:r w:rsidR="00E51998">
        <w:t xml:space="preserve">  </w:t>
      </w:r>
      <w:r>
        <w:rPr>
          <w:rFonts w:hint="eastAsia"/>
        </w:rPr>
        <w:t>标题中删除“</w:t>
      </w:r>
      <w:r w:rsidRPr="00C00D2C">
        <w:rPr>
          <w:rFonts w:hint="eastAsia"/>
        </w:rPr>
        <w:t>(</w:t>
      </w:r>
      <w:r w:rsidRPr="00C00D2C">
        <w:rPr>
          <w:rFonts w:hint="eastAsia"/>
        </w:rPr>
        <w:t>第</w:t>
      </w:r>
      <w:r>
        <w:rPr>
          <w:rFonts w:hint="eastAsia"/>
        </w:rPr>
        <w:t>4</w:t>
      </w:r>
      <w:r w:rsidRPr="00C00D2C">
        <w:rPr>
          <w:rFonts w:hint="eastAsia"/>
        </w:rPr>
        <w:t>类</w:t>
      </w:r>
      <w:r w:rsidRPr="00C00D2C">
        <w:rPr>
          <w:rFonts w:hint="eastAsia"/>
        </w:rPr>
        <w:t>)</w:t>
      </w:r>
      <w:r>
        <w:rPr>
          <w:rFonts w:hint="eastAsia"/>
        </w:rPr>
        <w:t>”。</w:t>
      </w:r>
    </w:p>
    <w:p w:rsidR="00D5737A" w:rsidRPr="00635562" w:rsidRDefault="00D5737A" w:rsidP="00B06658">
      <w:pPr>
        <w:pStyle w:val="SingleTxtGC"/>
      </w:pPr>
      <w:r w:rsidRPr="00635562">
        <w:t>5.1</w:t>
      </w:r>
      <w:r w:rsidR="00E51998">
        <w:t xml:space="preserve">  </w:t>
      </w:r>
      <w:r>
        <w:rPr>
          <w:rFonts w:hint="eastAsia"/>
        </w:rPr>
        <w:t>标题中删除“</w:t>
      </w:r>
      <w:r w:rsidRPr="00C00D2C">
        <w:rPr>
          <w:rFonts w:hint="eastAsia"/>
        </w:rPr>
        <w:t>(4.1</w:t>
      </w:r>
      <w:r w:rsidRPr="00C00D2C">
        <w:rPr>
          <w:rFonts w:hint="eastAsia"/>
        </w:rPr>
        <w:t>项</w:t>
      </w:r>
      <w:r w:rsidRPr="00C00D2C">
        <w:rPr>
          <w:rFonts w:hint="eastAsia"/>
        </w:rPr>
        <w:t>)</w:t>
      </w:r>
      <w:r>
        <w:rPr>
          <w:rFonts w:hint="eastAsia"/>
        </w:rPr>
        <w:t>”。</w:t>
      </w:r>
    </w:p>
    <w:p w:rsidR="00D5737A" w:rsidRPr="00635562" w:rsidRDefault="00D5737A" w:rsidP="00A92963">
      <w:pPr>
        <w:pStyle w:val="SingleTxtGC"/>
        <w:ind w:left="1565" w:hanging="431"/>
      </w:pPr>
      <w:r>
        <w:rPr>
          <w:rFonts w:hint="eastAsia"/>
        </w:rPr>
        <w:t>新增第</w:t>
      </w:r>
      <w:r w:rsidRPr="00635562">
        <w:t>5.2</w:t>
      </w:r>
      <w:r>
        <w:rPr>
          <w:rFonts w:hint="eastAsia"/>
        </w:rPr>
        <w:t>节如下：</w:t>
      </w:r>
    </w:p>
    <w:p w:rsidR="00D5737A" w:rsidRPr="00635562" w:rsidRDefault="00D5737A" w:rsidP="00796C8C">
      <w:pPr>
        <w:pStyle w:val="SingleTxtGC"/>
        <w:ind w:left="1565" w:hanging="431"/>
      </w:pPr>
      <w:r>
        <w:rPr>
          <w:rFonts w:hint="eastAsia"/>
        </w:rPr>
        <w:t>“</w:t>
      </w:r>
      <w:r w:rsidRPr="00635562">
        <w:t>5.2</w:t>
      </w:r>
      <w:r w:rsidR="00E51998">
        <w:t xml:space="preserve">  </w:t>
      </w:r>
      <w:r w:rsidRPr="00987BB5">
        <w:rPr>
          <w:rFonts w:hint="eastAsia"/>
        </w:rPr>
        <w:t>可能是聚合性物质的物质</w:t>
      </w:r>
    </w:p>
    <w:p w:rsidR="00D5737A" w:rsidRPr="00796C8C" w:rsidRDefault="00D5737A" w:rsidP="00A92963">
      <w:pPr>
        <w:pStyle w:val="SingleTxtGC"/>
        <w:tabs>
          <w:tab w:val="clear" w:pos="1565"/>
          <w:tab w:val="left" w:pos="1245"/>
        </w:tabs>
        <w:ind w:left="1145" w:firstLine="431"/>
        <w:rPr>
          <w:spacing w:val="-4"/>
        </w:rPr>
      </w:pPr>
      <w:r w:rsidRPr="00796C8C">
        <w:rPr>
          <w:rFonts w:hint="eastAsia"/>
          <w:spacing w:val="-4"/>
        </w:rPr>
        <w:t>不准备用于聚合化的物质，有下列情况的，无需适用聚合性物质分类程序：</w:t>
      </w:r>
    </w:p>
    <w:p w:rsidR="00D5737A" w:rsidRPr="00635562" w:rsidRDefault="00D5737A" w:rsidP="00C2683A">
      <w:pPr>
        <w:pStyle w:val="SingleTxtGC"/>
        <w:numPr>
          <w:ilvl w:val="0"/>
          <w:numId w:val="8"/>
        </w:numPr>
        <w:tabs>
          <w:tab w:val="clear" w:pos="431"/>
          <w:tab w:val="clear" w:pos="1134"/>
          <w:tab w:val="clear" w:pos="1565"/>
          <w:tab w:val="clear" w:pos="1996"/>
          <w:tab w:val="clear" w:pos="2427"/>
        </w:tabs>
        <w:ind w:left="2410" w:hanging="414"/>
      </w:pPr>
      <w:r>
        <w:rPr>
          <w:rFonts w:hint="eastAsia"/>
        </w:rPr>
        <w:t>该物质的化学结构不含</w:t>
      </w:r>
      <w:r w:rsidRPr="00A5029B">
        <w:rPr>
          <w:rFonts w:hint="eastAsia"/>
        </w:rPr>
        <w:t>双键</w:t>
      </w:r>
      <w:r>
        <w:rPr>
          <w:rFonts w:hint="eastAsia"/>
        </w:rPr>
        <w:t>或</w:t>
      </w:r>
      <w:r w:rsidRPr="00A5029B">
        <w:rPr>
          <w:rFonts w:hint="eastAsia"/>
        </w:rPr>
        <w:t>三键</w:t>
      </w:r>
      <w:r>
        <w:rPr>
          <w:rFonts w:hint="eastAsia"/>
        </w:rPr>
        <w:t>或</w:t>
      </w:r>
      <w:r w:rsidRPr="00A5029B">
        <w:rPr>
          <w:rFonts w:hint="eastAsia"/>
        </w:rPr>
        <w:t>张力环</w:t>
      </w:r>
      <w:r>
        <w:rPr>
          <w:rFonts w:hint="eastAsia"/>
        </w:rPr>
        <w:t>；或</w:t>
      </w:r>
    </w:p>
    <w:p w:rsidR="00D5737A" w:rsidRPr="00635562" w:rsidRDefault="00D5737A" w:rsidP="00E90CAE">
      <w:pPr>
        <w:pStyle w:val="SingleTxtGC"/>
        <w:numPr>
          <w:ilvl w:val="0"/>
          <w:numId w:val="8"/>
        </w:numPr>
        <w:tabs>
          <w:tab w:val="clear" w:pos="431"/>
          <w:tab w:val="clear" w:pos="1134"/>
          <w:tab w:val="clear" w:pos="1565"/>
          <w:tab w:val="clear" w:pos="1996"/>
          <w:tab w:val="clear" w:pos="2427"/>
          <w:tab w:val="left" w:pos="2464"/>
        </w:tabs>
        <w:ind w:left="1582" w:firstLine="414"/>
      </w:pPr>
      <w:r>
        <w:rPr>
          <w:rFonts w:hint="eastAsia"/>
        </w:rPr>
        <w:t>该物质含有</w:t>
      </w:r>
      <w:r w:rsidRPr="006B5039">
        <w:rPr>
          <w:rFonts w:hint="eastAsia"/>
        </w:rPr>
        <w:t>双键或三键或张力环</w:t>
      </w:r>
      <w:r>
        <w:rPr>
          <w:rFonts w:hint="eastAsia"/>
        </w:rPr>
        <w:t>，仅计元素</w:t>
      </w:r>
      <w:r w:rsidRPr="00635562">
        <w:t>C</w:t>
      </w:r>
      <w:r>
        <w:rPr>
          <w:rFonts w:hint="eastAsia"/>
        </w:rPr>
        <w:t>、</w:t>
      </w:r>
      <w:r w:rsidRPr="00635562">
        <w:t>H</w:t>
      </w:r>
      <w:r>
        <w:rPr>
          <w:rFonts w:hint="eastAsia"/>
        </w:rPr>
        <w:t>、</w:t>
      </w:r>
      <w:r w:rsidRPr="00635562">
        <w:t>O</w:t>
      </w:r>
      <w:r>
        <w:rPr>
          <w:rFonts w:hint="eastAsia"/>
        </w:rPr>
        <w:t>、</w:t>
      </w:r>
      <w:r w:rsidRPr="00635562">
        <w:t>N</w:t>
      </w:r>
      <w:r>
        <w:rPr>
          <w:rFonts w:hint="eastAsia"/>
        </w:rPr>
        <w:t>的分子质量</w:t>
      </w:r>
      <w:r w:rsidRPr="00635562">
        <w:t>M</w:t>
      </w:r>
      <w:r w:rsidR="003A5A24" w:rsidRPr="003A5A24">
        <w:rPr>
          <w:sz w:val="10"/>
          <w:szCs w:val="10"/>
        </w:rPr>
        <w:t xml:space="preserve"> </w:t>
      </w:r>
      <w:r w:rsidRPr="00635562">
        <w:t>(CHON)</w:t>
      </w:r>
      <w:r>
        <w:rPr>
          <w:rFonts w:hint="eastAsia"/>
        </w:rPr>
        <w:t>超过</w:t>
      </w:r>
      <w:r w:rsidRPr="00635562">
        <w:t>150</w:t>
      </w:r>
      <w:r>
        <w:rPr>
          <w:rFonts w:hint="eastAsia"/>
        </w:rPr>
        <w:t>；或</w:t>
      </w:r>
    </w:p>
    <w:p w:rsidR="00D5737A" w:rsidRPr="00635562" w:rsidRDefault="00D5737A" w:rsidP="00E90CAE">
      <w:pPr>
        <w:pStyle w:val="SingleTxtGC"/>
        <w:numPr>
          <w:ilvl w:val="0"/>
          <w:numId w:val="8"/>
        </w:numPr>
        <w:tabs>
          <w:tab w:val="clear" w:pos="431"/>
          <w:tab w:val="clear" w:pos="1134"/>
          <w:tab w:val="clear" w:pos="1565"/>
          <w:tab w:val="clear" w:pos="1996"/>
          <w:tab w:val="clear" w:pos="2427"/>
          <w:tab w:val="left" w:pos="2436"/>
        </w:tabs>
        <w:ind w:left="1560" w:firstLine="436"/>
      </w:pPr>
      <w:r>
        <w:rPr>
          <w:rFonts w:hint="eastAsia"/>
        </w:rPr>
        <w:t>化合物为融点在</w:t>
      </w:r>
      <w:r w:rsidRPr="00635562">
        <w:t>50°C</w:t>
      </w:r>
      <w:r>
        <w:rPr>
          <w:rFonts w:hint="eastAsia"/>
        </w:rPr>
        <w:t>以上的固体。”。</w:t>
      </w:r>
    </w:p>
    <w:p w:rsidR="00D5737A" w:rsidRPr="00635562" w:rsidRDefault="00D5737A" w:rsidP="00796C8C">
      <w:pPr>
        <w:pStyle w:val="SingleTxtGC"/>
        <w:ind w:left="1565" w:hanging="431"/>
      </w:pPr>
      <w:r>
        <w:rPr>
          <w:rFonts w:hint="eastAsia"/>
        </w:rPr>
        <w:t>将第</w:t>
      </w:r>
      <w:r>
        <w:t>5.2</w:t>
      </w:r>
      <w:r>
        <w:rPr>
          <w:rFonts w:hint="eastAsia"/>
        </w:rPr>
        <w:t>和第</w:t>
      </w:r>
      <w:r w:rsidRPr="00635562">
        <w:t>5.3</w:t>
      </w:r>
      <w:r>
        <w:rPr>
          <w:rFonts w:hint="eastAsia"/>
        </w:rPr>
        <w:t>节改排为第</w:t>
      </w:r>
      <w:r w:rsidRPr="00635562">
        <w:t>5.3</w:t>
      </w:r>
      <w:r>
        <w:rPr>
          <w:rFonts w:hint="eastAsia"/>
        </w:rPr>
        <w:t>和第</w:t>
      </w:r>
      <w:r w:rsidRPr="00635562">
        <w:t>5.4</w:t>
      </w:r>
      <w:r>
        <w:rPr>
          <w:rFonts w:hint="eastAsia"/>
        </w:rPr>
        <w:t>节。</w:t>
      </w:r>
    </w:p>
    <w:p w:rsidR="00D5737A" w:rsidRPr="00635562" w:rsidRDefault="00D5737A" w:rsidP="00796C8C">
      <w:pPr>
        <w:pStyle w:val="SingleTxtGC"/>
        <w:tabs>
          <w:tab w:val="clear" w:pos="1565"/>
          <w:tab w:val="left" w:pos="1245"/>
        </w:tabs>
        <w:ind w:left="1565" w:hanging="431"/>
      </w:pPr>
      <w:r w:rsidRPr="00635562">
        <w:t>5.2</w:t>
      </w:r>
      <w:r w:rsidR="003A5A24" w:rsidRPr="003A5A24">
        <w:rPr>
          <w:sz w:val="10"/>
          <w:szCs w:val="10"/>
        </w:rPr>
        <w:t xml:space="preserve"> </w:t>
      </w:r>
      <w:r w:rsidRPr="00635562">
        <w:t>(</w:t>
      </w:r>
      <w:r>
        <w:rPr>
          <w:rFonts w:hint="eastAsia"/>
        </w:rPr>
        <w:t>改排为</w:t>
      </w:r>
      <w:r w:rsidRPr="00635562">
        <w:t>5.3)</w:t>
      </w:r>
      <w:r w:rsidR="00796C8C">
        <w:t xml:space="preserve">  </w:t>
      </w:r>
      <w:r>
        <w:rPr>
          <w:rFonts w:hint="eastAsia"/>
        </w:rPr>
        <w:t>标题中删除“</w:t>
      </w:r>
      <w:r w:rsidRPr="00BB560C">
        <w:rPr>
          <w:rFonts w:hint="eastAsia"/>
        </w:rPr>
        <w:t>(4.2</w:t>
      </w:r>
      <w:r w:rsidRPr="00BB560C">
        <w:rPr>
          <w:rFonts w:hint="eastAsia"/>
        </w:rPr>
        <w:t>项</w:t>
      </w:r>
      <w:r w:rsidRPr="00BB560C">
        <w:rPr>
          <w:rFonts w:hint="eastAsia"/>
        </w:rPr>
        <w:t>)</w:t>
      </w:r>
      <w:r>
        <w:rPr>
          <w:rFonts w:hint="eastAsia"/>
        </w:rPr>
        <w:t>”。</w:t>
      </w:r>
    </w:p>
    <w:p w:rsidR="00D5737A" w:rsidRPr="00635562" w:rsidRDefault="00D5737A" w:rsidP="00796C8C">
      <w:pPr>
        <w:pStyle w:val="SingleTxtGC"/>
        <w:tabs>
          <w:tab w:val="clear" w:pos="1565"/>
          <w:tab w:val="left" w:pos="1245"/>
        </w:tabs>
        <w:ind w:left="1565" w:hanging="431"/>
      </w:pPr>
      <w:r w:rsidRPr="00635562">
        <w:t>5.3</w:t>
      </w:r>
      <w:r w:rsidR="00192E88" w:rsidRPr="00192E88">
        <w:rPr>
          <w:sz w:val="10"/>
          <w:szCs w:val="10"/>
        </w:rPr>
        <w:t xml:space="preserve"> </w:t>
      </w:r>
      <w:r w:rsidRPr="00635562">
        <w:t>(</w:t>
      </w:r>
      <w:r>
        <w:rPr>
          <w:rFonts w:hint="eastAsia"/>
        </w:rPr>
        <w:t>改排为</w:t>
      </w:r>
      <w:r w:rsidRPr="00635562">
        <w:t>5.4)</w:t>
      </w:r>
      <w:r w:rsidR="009D128A">
        <w:t xml:space="preserve">  </w:t>
      </w:r>
      <w:r>
        <w:rPr>
          <w:rFonts w:hint="eastAsia"/>
        </w:rPr>
        <w:t>标题改为：“</w:t>
      </w:r>
      <w:r w:rsidRPr="006802C8">
        <w:rPr>
          <w:rFonts w:hint="eastAsia"/>
        </w:rPr>
        <w:t>遇水可能反应放出易燃气体的物质</w:t>
      </w:r>
      <w:r>
        <w:rPr>
          <w:rFonts w:hint="eastAsia"/>
        </w:rPr>
        <w:t>”。</w:t>
      </w:r>
    </w:p>
    <w:p w:rsidR="00D5737A" w:rsidRPr="00635562" w:rsidRDefault="00D5737A" w:rsidP="00B06658">
      <w:pPr>
        <w:pStyle w:val="SingleTxtGC"/>
      </w:pPr>
      <w:r w:rsidRPr="00635562">
        <w:t>6</w:t>
      </w:r>
      <w:r w:rsidR="00047449">
        <w:t xml:space="preserve">  </w:t>
      </w:r>
      <w:r w:rsidRPr="008A3F08">
        <w:rPr>
          <w:rFonts w:hint="eastAsia"/>
        </w:rPr>
        <w:t>标题中删除</w:t>
      </w:r>
      <w:r>
        <w:rPr>
          <w:rFonts w:hint="eastAsia"/>
        </w:rPr>
        <w:t>“</w:t>
      </w:r>
      <w:r w:rsidRPr="00635562">
        <w:t>(</w:t>
      </w:r>
      <w:r>
        <w:rPr>
          <w:rFonts w:hint="eastAsia"/>
        </w:rPr>
        <w:t>第</w:t>
      </w:r>
      <w:r w:rsidRPr="00635562">
        <w:t>5</w:t>
      </w:r>
      <w:r>
        <w:rPr>
          <w:rFonts w:hint="eastAsia"/>
        </w:rPr>
        <w:t>类</w:t>
      </w:r>
      <w:r w:rsidRPr="00635562">
        <w:t>)</w:t>
      </w:r>
      <w:r>
        <w:rPr>
          <w:rFonts w:hint="eastAsia"/>
        </w:rPr>
        <w:t>”。</w:t>
      </w:r>
    </w:p>
    <w:p w:rsidR="00D5737A" w:rsidRPr="00635562" w:rsidRDefault="00D5737A" w:rsidP="00B06658">
      <w:pPr>
        <w:pStyle w:val="SingleTxtGC"/>
      </w:pPr>
      <w:r w:rsidRPr="00635562">
        <w:t>6.1</w:t>
      </w:r>
      <w:r w:rsidR="00047449">
        <w:t xml:space="preserve">  </w:t>
      </w:r>
      <w:r w:rsidRPr="008A3F08">
        <w:rPr>
          <w:rFonts w:hint="eastAsia"/>
        </w:rPr>
        <w:t>标题中删除</w:t>
      </w:r>
      <w:r>
        <w:rPr>
          <w:rFonts w:hint="eastAsia"/>
        </w:rPr>
        <w:t>“</w:t>
      </w:r>
      <w:r w:rsidRPr="00635562">
        <w:t>(5.1</w:t>
      </w:r>
      <w:r>
        <w:rPr>
          <w:rFonts w:hint="eastAsia"/>
        </w:rPr>
        <w:t>项</w:t>
      </w:r>
      <w:r w:rsidRPr="00635562">
        <w:t>)</w:t>
      </w:r>
      <w:r>
        <w:rPr>
          <w:rFonts w:hint="eastAsia"/>
        </w:rPr>
        <w:t>”。</w:t>
      </w:r>
    </w:p>
    <w:p w:rsidR="00D5737A" w:rsidRPr="00635562" w:rsidRDefault="00D5737A" w:rsidP="00B06658">
      <w:pPr>
        <w:pStyle w:val="SingleTxtGC"/>
      </w:pPr>
      <w:r w:rsidRPr="00635562">
        <w:t>6.1.1</w:t>
      </w:r>
      <w:r w:rsidR="00047449">
        <w:t xml:space="preserve">  </w:t>
      </w:r>
      <w:r>
        <w:rPr>
          <w:rFonts w:hint="eastAsia"/>
        </w:rPr>
        <w:t>第一句</w:t>
      </w:r>
      <w:r w:rsidRPr="008A3F08">
        <w:rPr>
          <w:rFonts w:hint="eastAsia"/>
        </w:rPr>
        <w:t>中删除</w:t>
      </w:r>
      <w:r>
        <w:rPr>
          <w:rFonts w:hint="eastAsia"/>
        </w:rPr>
        <w:t>“</w:t>
      </w:r>
      <w:r w:rsidRPr="00635562">
        <w:t>5.1</w:t>
      </w:r>
      <w:r>
        <w:rPr>
          <w:rFonts w:hint="eastAsia"/>
        </w:rPr>
        <w:t>项”。</w:t>
      </w:r>
    </w:p>
    <w:p w:rsidR="00D5737A" w:rsidRPr="00635562" w:rsidRDefault="00D5737A" w:rsidP="00B06658">
      <w:pPr>
        <w:pStyle w:val="SingleTxtGC"/>
      </w:pPr>
      <w:r w:rsidRPr="00635562">
        <w:t>6.2</w:t>
      </w:r>
      <w:r w:rsidR="00047449">
        <w:t xml:space="preserve">  </w:t>
      </w:r>
      <w:r w:rsidRPr="008A3F08">
        <w:rPr>
          <w:rFonts w:hint="eastAsia"/>
        </w:rPr>
        <w:t>标题中删除</w:t>
      </w:r>
      <w:r>
        <w:rPr>
          <w:rFonts w:hint="eastAsia"/>
        </w:rPr>
        <w:t>“</w:t>
      </w:r>
      <w:r w:rsidRPr="00635562">
        <w:t>(5.</w:t>
      </w:r>
      <w:r>
        <w:rPr>
          <w:rFonts w:hint="eastAsia"/>
        </w:rPr>
        <w:t>2</w:t>
      </w:r>
      <w:r>
        <w:rPr>
          <w:rFonts w:hint="eastAsia"/>
        </w:rPr>
        <w:t>项</w:t>
      </w:r>
      <w:r w:rsidRPr="00635562">
        <w:t>)</w:t>
      </w:r>
      <w:r>
        <w:rPr>
          <w:rFonts w:hint="eastAsia"/>
        </w:rPr>
        <w:t>”</w:t>
      </w:r>
    </w:p>
    <w:p w:rsidR="00D5737A" w:rsidRPr="00635562" w:rsidRDefault="00D5737A" w:rsidP="00047449">
      <w:pPr>
        <w:pStyle w:val="H1GC"/>
      </w:pPr>
      <w:r w:rsidRPr="00635562">
        <w:tab/>
      </w:r>
      <w:r w:rsidRPr="00635562">
        <w:tab/>
      </w:r>
      <w:r>
        <w:rPr>
          <w:rFonts w:hint="eastAsia"/>
        </w:rPr>
        <w:t>附录</w:t>
      </w:r>
      <w:r w:rsidRPr="00635562">
        <w:t>7</w:t>
      </w:r>
    </w:p>
    <w:p w:rsidR="00D5737A" w:rsidRPr="00635562" w:rsidRDefault="00D5737A" w:rsidP="00047449">
      <w:pPr>
        <w:pStyle w:val="SingleTxtGC"/>
        <w:ind w:firstLine="431"/>
      </w:pPr>
      <w:r>
        <w:rPr>
          <w:rFonts w:hint="eastAsia"/>
        </w:rPr>
        <w:t>附录标题改为：“</w:t>
      </w:r>
      <w:r w:rsidRPr="00FC1236">
        <w:rPr>
          <w:rFonts w:hint="eastAsia"/>
        </w:rPr>
        <w:t>闪光成分试验</w:t>
      </w:r>
      <w:r>
        <w:rPr>
          <w:rFonts w:hint="eastAsia"/>
        </w:rPr>
        <w:t>”。新增副标题：“</w:t>
      </w:r>
      <w:r w:rsidRPr="00635562">
        <w:rPr>
          <w:iCs/>
        </w:rPr>
        <w:t>1.HSL</w:t>
      </w:r>
      <w:r w:rsidRPr="00FC1236">
        <w:rPr>
          <w:rFonts w:hint="eastAsia"/>
          <w:iCs/>
        </w:rPr>
        <w:t>闪光成分试验</w:t>
      </w:r>
      <w:r>
        <w:rPr>
          <w:rFonts w:hint="eastAsia"/>
          <w:iCs/>
        </w:rPr>
        <w:t>”。相应改排各段次。</w:t>
      </w:r>
    </w:p>
    <w:p w:rsidR="00D5737A" w:rsidRPr="00635562" w:rsidRDefault="00D5737A" w:rsidP="00047449">
      <w:pPr>
        <w:pStyle w:val="SingleTxtGC"/>
        <w:ind w:firstLine="431"/>
      </w:pPr>
      <w:r>
        <w:rPr>
          <w:rFonts w:hint="eastAsia"/>
        </w:rPr>
        <w:t>在</w:t>
      </w:r>
      <w:r w:rsidRPr="00635562">
        <w:t>1.1</w:t>
      </w:r>
      <w:r w:rsidR="00746208" w:rsidRPr="004C309F">
        <w:rPr>
          <w:sz w:val="10"/>
          <w:szCs w:val="10"/>
        </w:rPr>
        <w:t xml:space="preserve"> </w:t>
      </w:r>
      <w:r w:rsidRPr="00635562">
        <w:t>(</w:t>
      </w:r>
      <w:r>
        <w:rPr>
          <w:rFonts w:hint="eastAsia"/>
        </w:rPr>
        <w:t>原</w:t>
      </w:r>
      <w:r w:rsidRPr="00635562">
        <w:t>1)</w:t>
      </w:r>
      <w:r>
        <w:rPr>
          <w:rFonts w:hint="eastAsia"/>
        </w:rPr>
        <w:t>中，在“</w:t>
      </w:r>
      <w:r w:rsidRPr="00F97BAF">
        <w:rPr>
          <w:rFonts w:hint="eastAsia"/>
        </w:rPr>
        <w:t>用于产生声响效果</w:t>
      </w:r>
      <w:r>
        <w:rPr>
          <w:rFonts w:hint="eastAsia"/>
        </w:rPr>
        <w:t>”之前加“</w:t>
      </w:r>
      <w:r w:rsidRPr="00F97BAF">
        <w:rPr>
          <w:rFonts w:hint="eastAsia"/>
        </w:rPr>
        <w:t>用在瀑布中</w:t>
      </w:r>
      <w:r>
        <w:rPr>
          <w:rFonts w:hint="eastAsia"/>
        </w:rPr>
        <w:t>或”。在第一句中，将“</w:t>
      </w:r>
      <w:r w:rsidRPr="00D076F0">
        <w:rPr>
          <w:rFonts w:hint="eastAsia"/>
        </w:rPr>
        <w:t>弹射药</w:t>
      </w:r>
      <w:r>
        <w:rPr>
          <w:rFonts w:hint="eastAsia"/>
        </w:rPr>
        <w:t>”改为“推进剂”。</w:t>
      </w:r>
    </w:p>
    <w:p w:rsidR="00D5737A" w:rsidRPr="00635562" w:rsidRDefault="00D5737A" w:rsidP="00047449">
      <w:pPr>
        <w:pStyle w:val="SingleTxtGC"/>
        <w:ind w:firstLine="431"/>
      </w:pPr>
      <w:r>
        <w:rPr>
          <w:rFonts w:hint="eastAsia"/>
        </w:rPr>
        <w:t>在</w:t>
      </w:r>
      <w:r w:rsidRPr="00635562">
        <w:t>1.2.2</w:t>
      </w:r>
      <w:r w:rsidR="00746208" w:rsidRPr="004C309F">
        <w:rPr>
          <w:sz w:val="10"/>
          <w:szCs w:val="10"/>
        </w:rPr>
        <w:t xml:space="preserve"> </w:t>
      </w:r>
      <w:r w:rsidRPr="00635562">
        <w:t>(</w:t>
      </w:r>
      <w:r>
        <w:rPr>
          <w:rFonts w:hint="eastAsia"/>
        </w:rPr>
        <w:t>原</w:t>
      </w:r>
      <w:r w:rsidRPr="00635562">
        <w:t>2.2)</w:t>
      </w:r>
      <w:r>
        <w:rPr>
          <w:rFonts w:hint="eastAsia"/>
        </w:rPr>
        <w:t>中，将“铝爆破片”改为“铜或铝爆破片”。</w:t>
      </w:r>
      <w:r>
        <w:t>末句，</w:t>
      </w:r>
      <w:r w:rsidRPr="001E0FDA">
        <w:rPr>
          <w:rFonts w:hint="eastAsia"/>
        </w:rPr>
        <w:t>在“铅垫圈”之后加“或某种合适的</w:t>
      </w:r>
      <w:r>
        <w:rPr>
          <w:rFonts w:hint="eastAsia"/>
        </w:rPr>
        <w:t>可</w:t>
      </w:r>
      <w:r w:rsidRPr="001E0FDA">
        <w:rPr>
          <w:rFonts w:hint="eastAsia"/>
        </w:rPr>
        <w:t>变形材料</w:t>
      </w:r>
      <w:r w:rsidRPr="001E0FDA">
        <w:rPr>
          <w:rFonts w:hint="eastAsia"/>
        </w:rPr>
        <w:t>(</w:t>
      </w:r>
      <w:r w:rsidRPr="001E0FDA">
        <w:rPr>
          <w:rFonts w:hint="eastAsia"/>
        </w:rPr>
        <w:t>例如：聚甲醛</w:t>
      </w:r>
      <w:r w:rsidRPr="001E0FDA">
        <w:rPr>
          <w:rFonts w:hint="eastAsia"/>
        </w:rPr>
        <w:t>)</w:t>
      </w:r>
      <w:r w:rsidRPr="001E0FDA">
        <w:rPr>
          <w:rFonts w:hint="eastAsia"/>
        </w:rPr>
        <w:t>垫圈”。</w:t>
      </w:r>
    </w:p>
    <w:p w:rsidR="00D5737A" w:rsidRPr="00635562" w:rsidRDefault="00D5737A" w:rsidP="00C930CC">
      <w:pPr>
        <w:pStyle w:val="SingleTxtGC"/>
        <w:spacing w:after="240"/>
        <w:ind w:firstLine="431"/>
      </w:pPr>
      <w:r>
        <w:rPr>
          <w:rFonts w:hint="eastAsia"/>
        </w:rPr>
        <w:t>在</w:t>
      </w:r>
      <w:r w:rsidRPr="00635562">
        <w:t>1.4</w:t>
      </w:r>
      <w:r w:rsidR="00746208" w:rsidRPr="004C309F">
        <w:rPr>
          <w:sz w:val="10"/>
          <w:szCs w:val="10"/>
        </w:rPr>
        <w:t xml:space="preserve"> </w:t>
      </w:r>
      <w:r w:rsidRPr="00635562">
        <w:t>(</w:t>
      </w:r>
      <w:r>
        <w:rPr>
          <w:rFonts w:hint="eastAsia"/>
        </w:rPr>
        <w:t>原</w:t>
      </w:r>
      <w:r w:rsidRPr="00635562">
        <w:t>4)</w:t>
      </w:r>
      <w:r>
        <w:rPr>
          <w:rFonts w:hint="eastAsia"/>
        </w:rPr>
        <w:t>中，在“</w:t>
      </w:r>
      <w:r w:rsidRPr="00BD4F69">
        <w:rPr>
          <w:rFonts w:hint="eastAsia"/>
        </w:rPr>
        <w:t>用在瀑布中</w:t>
      </w:r>
      <w:r>
        <w:rPr>
          <w:rFonts w:hint="eastAsia"/>
        </w:rPr>
        <w:t>”之后加“或用于产生</w:t>
      </w:r>
      <w:r w:rsidRPr="00BD4F69">
        <w:rPr>
          <w:rFonts w:hint="eastAsia"/>
        </w:rPr>
        <w:t>声响效果</w:t>
      </w:r>
      <w:r>
        <w:rPr>
          <w:rFonts w:hint="eastAsia"/>
        </w:rPr>
        <w:t>”。</w:t>
      </w:r>
      <w:r w:rsidRPr="00CD3F4F">
        <w:rPr>
          <w:rFonts w:hint="eastAsia"/>
        </w:rPr>
        <w:t>将“弹射药”改为“推进剂”。</w:t>
      </w:r>
      <w:r>
        <w:rPr>
          <w:rFonts w:hint="eastAsia"/>
        </w:rPr>
        <w:t>表格修改如下：</w:t>
      </w:r>
    </w:p>
    <w:tbl>
      <w:tblPr>
        <w:tblW w:w="7371"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552"/>
        <w:gridCol w:w="1417"/>
        <w:gridCol w:w="2410"/>
        <w:gridCol w:w="992"/>
      </w:tblGrid>
      <w:tr w:rsidR="00392439" w:rsidRPr="00635562" w:rsidTr="00796C8C">
        <w:trPr>
          <w:cantSplit/>
          <w:trHeight w:val="319"/>
        </w:trPr>
        <w:tc>
          <w:tcPr>
            <w:tcW w:w="2552" w:type="dxa"/>
            <w:vAlign w:val="center"/>
          </w:tcPr>
          <w:p w:rsidR="00D5737A" w:rsidRPr="00796C8C" w:rsidRDefault="00D5737A" w:rsidP="00796C8C">
            <w:pPr>
              <w:widowControl w:val="0"/>
              <w:spacing w:before="40" w:after="40" w:line="240" w:lineRule="exact"/>
              <w:jc w:val="center"/>
              <w:rPr>
                <w:rFonts w:ascii="Time New Roman" w:eastAsia="SimHei" w:hAnsi="Time New Roman" w:hint="eastAsia"/>
                <w:bCs/>
                <w:sz w:val="18"/>
                <w:szCs w:val="18"/>
              </w:rPr>
            </w:pPr>
            <w:r w:rsidRPr="00796C8C">
              <w:rPr>
                <w:rFonts w:ascii="Time New Roman" w:eastAsia="SimHei" w:hAnsi="Time New Roman" w:hint="eastAsia"/>
                <w:bCs/>
                <w:sz w:val="18"/>
                <w:szCs w:val="18"/>
              </w:rPr>
              <w:t>成分</w:t>
            </w:r>
            <w:r w:rsidR="001D1B78" w:rsidRPr="00796C8C">
              <w:rPr>
                <w:rFonts w:ascii="Time New Roman" w:eastAsia="SimHei" w:hAnsi="Time New Roman"/>
                <w:bCs/>
                <w:sz w:val="18"/>
                <w:szCs w:val="18"/>
              </w:rPr>
              <w:br/>
            </w:r>
            <w:r w:rsidRPr="00796C8C">
              <w:rPr>
                <w:rFonts w:ascii="Time New Roman" w:eastAsia="SimHei" w:hAnsi="Time New Roman"/>
                <w:bCs/>
                <w:sz w:val="18"/>
                <w:szCs w:val="18"/>
              </w:rPr>
              <w:t>(</w:t>
            </w:r>
            <w:r w:rsidRPr="00796C8C">
              <w:rPr>
                <w:rFonts w:ascii="Time New Roman" w:eastAsia="SimHei" w:hAnsi="Time New Roman" w:hint="eastAsia"/>
                <w:bCs/>
                <w:sz w:val="18"/>
                <w:szCs w:val="18"/>
              </w:rPr>
              <w:t>质量</w:t>
            </w:r>
            <w:r w:rsidRPr="00796C8C">
              <w:rPr>
                <w:rFonts w:ascii="Time New Roman" w:eastAsia="SimHei" w:hAnsi="Time New Roman"/>
                <w:bCs/>
                <w:sz w:val="18"/>
                <w:szCs w:val="18"/>
              </w:rPr>
              <w:t>%)</w:t>
            </w:r>
          </w:p>
        </w:tc>
        <w:tc>
          <w:tcPr>
            <w:tcW w:w="1417" w:type="dxa"/>
            <w:vAlign w:val="center"/>
          </w:tcPr>
          <w:p w:rsidR="00D5737A" w:rsidRPr="00796C8C" w:rsidRDefault="00D5737A" w:rsidP="00796C8C">
            <w:pPr>
              <w:widowControl w:val="0"/>
              <w:spacing w:before="40" w:after="40" w:line="240" w:lineRule="exact"/>
              <w:jc w:val="center"/>
              <w:rPr>
                <w:rFonts w:ascii="Time New Roman" w:eastAsia="SimHei" w:hAnsi="Time New Roman" w:hint="eastAsia"/>
                <w:sz w:val="18"/>
                <w:szCs w:val="18"/>
              </w:rPr>
            </w:pPr>
            <w:r w:rsidRPr="00796C8C">
              <w:rPr>
                <w:rFonts w:ascii="Time New Roman" w:eastAsia="SimHei" w:hAnsi="Time New Roman" w:hint="eastAsia"/>
                <w:bCs/>
                <w:sz w:val="18"/>
                <w:szCs w:val="18"/>
              </w:rPr>
              <w:t>用途或效果</w:t>
            </w:r>
          </w:p>
        </w:tc>
        <w:tc>
          <w:tcPr>
            <w:tcW w:w="2410" w:type="dxa"/>
            <w:vAlign w:val="center"/>
          </w:tcPr>
          <w:p w:rsidR="00D5737A" w:rsidRPr="00796C8C" w:rsidRDefault="00D5737A" w:rsidP="00796C8C">
            <w:pPr>
              <w:widowControl w:val="0"/>
              <w:spacing w:before="40" w:after="40" w:line="240" w:lineRule="exact"/>
              <w:ind w:left="-68" w:right="57"/>
              <w:jc w:val="center"/>
              <w:rPr>
                <w:rFonts w:ascii="Time New Roman" w:eastAsia="SimHei" w:hAnsi="Time New Roman" w:hint="eastAsia"/>
                <w:bCs/>
                <w:sz w:val="18"/>
                <w:szCs w:val="18"/>
              </w:rPr>
            </w:pPr>
            <w:r w:rsidRPr="00796C8C">
              <w:rPr>
                <w:rFonts w:ascii="Time New Roman" w:eastAsia="SimHei" w:hAnsi="Time New Roman" w:hint="eastAsia"/>
                <w:bCs/>
                <w:sz w:val="18"/>
                <w:szCs w:val="18"/>
              </w:rPr>
              <w:t>压力从</w:t>
            </w:r>
            <w:r w:rsidRPr="00796C8C">
              <w:rPr>
                <w:rFonts w:ascii="Time New Roman" w:eastAsia="SimHei" w:hAnsi="Time New Roman" w:hint="eastAsia"/>
                <w:bCs/>
                <w:sz w:val="18"/>
                <w:szCs w:val="18"/>
              </w:rPr>
              <w:t>690</w:t>
            </w:r>
            <w:r w:rsidRPr="00796C8C">
              <w:rPr>
                <w:rFonts w:ascii="Time New Roman" w:eastAsia="SimHei" w:hAnsi="Time New Roman" w:hint="eastAsia"/>
                <w:bCs/>
                <w:sz w:val="18"/>
                <w:szCs w:val="18"/>
              </w:rPr>
              <w:t>千帕上升到</w:t>
            </w:r>
            <w:r w:rsidRPr="00796C8C">
              <w:rPr>
                <w:rFonts w:ascii="Time New Roman" w:eastAsia="SimHei" w:hAnsi="Time New Roman" w:hint="eastAsia"/>
                <w:bCs/>
                <w:sz w:val="18"/>
                <w:szCs w:val="18"/>
              </w:rPr>
              <w:t>2070</w:t>
            </w:r>
            <w:r w:rsidRPr="00796C8C">
              <w:rPr>
                <w:rFonts w:ascii="Time New Roman" w:eastAsia="SimHei" w:hAnsi="Time New Roman" w:hint="eastAsia"/>
                <w:bCs/>
                <w:sz w:val="18"/>
                <w:szCs w:val="18"/>
              </w:rPr>
              <w:t>千帕所需最少时间</w:t>
            </w:r>
            <w:r w:rsidR="003036CB" w:rsidRPr="00796C8C">
              <w:rPr>
                <w:rFonts w:ascii="Time New Roman" w:eastAsia="SimHei" w:hAnsi="Time New Roman"/>
                <w:bCs/>
                <w:sz w:val="18"/>
                <w:szCs w:val="18"/>
              </w:rPr>
              <w:br/>
            </w:r>
            <w:r w:rsidRPr="00796C8C">
              <w:rPr>
                <w:rFonts w:ascii="Time New Roman" w:eastAsia="SimHei" w:hAnsi="Time New Roman"/>
                <w:bCs/>
                <w:sz w:val="18"/>
                <w:szCs w:val="18"/>
              </w:rPr>
              <w:t>(</w:t>
            </w:r>
            <w:r w:rsidRPr="00796C8C">
              <w:rPr>
                <w:rFonts w:ascii="Time New Roman" w:eastAsia="SimHei" w:hAnsi="Time New Roman" w:hint="eastAsia"/>
                <w:bCs/>
                <w:sz w:val="18"/>
                <w:szCs w:val="18"/>
              </w:rPr>
              <w:t>毫秒</w:t>
            </w:r>
            <w:r w:rsidRPr="00796C8C">
              <w:rPr>
                <w:rFonts w:ascii="Time New Roman" w:eastAsia="SimHei" w:hAnsi="Time New Roman"/>
                <w:bCs/>
                <w:sz w:val="18"/>
                <w:szCs w:val="18"/>
              </w:rPr>
              <w:t>)</w:t>
            </w:r>
          </w:p>
        </w:tc>
        <w:tc>
          <w:tcPr>
            <w:tcW w:w="992" w:type="dxa"/>
            <w:vAlign w:val="center"/>
          </w:tcPr>
          <w:p w:rsidR="00D5737A" w:rsidRPr="00796C8C" w:rsidRDefault="00D5737A" w:rsidP="00796C8C">
            <w:pPr>
              <w:widowControl w:val="0"/>
              <w:spacing w:before="40" w:after="40" w:line="240" w:lineRule="exact"/>
              <w:jc w:val="center"/>
              <w:rPr>
                <w:rFonts w:ascii="Time New Roman" w:eastAsia="SimHei" w:hAnsi="Time New Roman" w:hint="eastAsia"/>
                <w:bCs/>
                <w:sz w:val="18"/>
                <w:szCs w:val="18"/>
              </w:rPr>
            </w:pPr>
            <w:r w:rsidRPr="00796C8C">
              <w:rPr>
                <w:rFonts w:ascii="Time New Roman" w:eastAsia="SimHei" w:hAnsi="Time New Roman" w:hint="eastAsia"/>
                <w:bCs/>
                <w:sz w:val="18"/>
                <w:szCs w:val="18"/>
              </w:rPr>
              <w:t>结果</w:t>
            </w:r>
          </w:p>
        </w:tc>
      </w:tr>
      <w:tr w:rsidR="00392439" w:rsidRPr="00635562" w:rsidTr="00796C8C">
        <w:trPr>
          <w:cantSplit/>
          <w:trHeight w:val="219"/>
        </w:trPr>
        <w:tc>
          <w:tcPr>
            <w:tcW w:w="2552" w:type="dxa"/>
            <w:vAlign w:val="center"/>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sz w:val="18"/>
                <w:szCs w:val="18"/>
              </w:rPr>
              <w:t>铝</w:t>
            </w:r>
            <w:r w:rsidRPr="004B372F">
              <w:rPr>
                <w:sz w:val="18"/>
                <w:szCs w:val="18"/>
              </w:rPr>
              <w:t>(77/23)</w:t>
            </w:r>
          </w:p>
        </w:tc>
        <w:tc>
          <w:tcPr>
            <w:tcW w:w="1417" w:type="dxa"/>
            <w:vAlign w:val="center"/>
          </w:tcPr>
          <w:p w:rsidR="00D5737A" w:rsidRPr="004B372F" w:rsidRDefault="00D5737A" w:rsidP="0098213E">
            <w:pPr>
              <w:widowControl w:val="0"/>
              <w:spacing w:before="20" w:line="240" w:lineRule="exact"/>
              <w:jc w:val="left"/>
              <w:rPr>
                <w:sz w:val="18"/>
                <w:szCs w:val="18"/>
              </w:rPr>
            </w:pPr>
            <w:r w:rsidRPr="004B372F">
              <w:rPr>
                <w:sz w:val="18"/>
                <w:szCs w:val="18"/>
              </w:rPr>
              <w:t>声响</w:t>
            </w:r>
            <w:r w:rsidRPr="004B372F">
              <w:rPr>
                <w:sz w:val="18"/>
                <w:szCs w:val="18"/>
              </w:rPr>
              <w:t>(</w:t>
            </w:r>
            <w:r w:rsidRPr="004B372F">
              <w:rPr>
                <w:sz w:val="18"/>
                <w:szCs w:val="18"/>
              </w:rPr>
              <w:t>爆裂声</w:t>
            </w:r>
            <w:r w:rsidRPr="004B372F">
              <w:rPr>
                <w:sz w:val="18"/>
                <w:szCs w:val="18"/>
              </w:rPr>
              <w:t>)</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0.48</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392439" w:rsidRPr="00635562" w:rsidTr="00796C8C">
        <w:trPr>
          <w:cantSplit/>
          <w:trHeight w:val="337"/>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硝酸钡</w:t>
            </w:r>
            <w:r w:rsidRPr="004B372F">
              <w:rPr>
                <w:sz w:val="18"/>
                <w:szCs w:val="18"/>
              </w:rPr>
              <w:t>/</w:t>
            </w:r>
            <w:r w:rsidRPr="004B372F">
              <w:rPr>
                <w:sz w:val="18"/>
                <w:szCs w:val="18"/>
              </w:rPr>
              <w:t>铝</w:t>
            </w:r>
            <w:r w:rsidRPr="004B372F">
              <w:rPr>
                <w:sz w:val="18"/>
                <w:szCs w:val="18"/>
              </w:rPr>
              <w:t>/</w:t>
            </w:r>
            <w:r w:rsidRPr="004B372F">
              <w:rPr>
                <w:rFonts w:hint="eastAsia"/>
                <w:sz w:val="18"/>
                <w:szCs w:val="18"/>
              </w:rPr>
              <w:t>镁铝合金</w:t>
            </w:r>
            <w:r w:rsidRPr="004B372F">
              <w:rPr>
                <w:sz w:val="18"/>
                <w:szCs w:val="18"/>
              </w:rPr>
              <w:t>(20/20/45/15)</w:t>
            </w:r>
          </w:p>
        </w:tc>
        <w:tc>
          <w:tcPr>
            <w:tcW w:w="1417" w:type="dxa"/>
            <w:vAlign w:val="center"/>
          </w:tcPr>
          <w:p w:rsidR="00D5737A" w:rsidRPr="004B372F" w:rsidRDefault="00D5737A" w:rsidP="0098213E">
            <w:pPr>
              <w:widowControl w:val="0"/>
              <w:spacing w:before="20" w:line="240" w:lineRule="exact"/>
              <w:ind w:right="113"/>
              <w:jc w:val="left"/>
              <w:rPr>
                <w:sz w:val="18"/>
                <w:szCs w:val="18"/>
              </w:rPr>
            </w:pPr>
            <w:r w:rsidRPr="004B372F">
              <w:rPr>
                <w:sz w:val="18"/>
                <w:szCs w:val="18"/>
              </w:rPr>
              <w:t>声响</w:t>
            </w:r>
            <w:r w:rsidRPr="004B372F">
              <w:rPr>
                <w:sz w:val="18"/>
                <w:szCs w:val="18"/>
              </w:rPr>
              <w:t>(</w:t>
            </w:r>
            <w:r w:rsidRPr="004B372F">
              <w:rPr>
                <w:sz w:val="18"/>
                <w:szCs w:val="18"/>
              </w:rPr>
              <w:t>爆裂声</w:t>
            </w:r>
            <w:r w:rsidRPr="004B372F">
              <w:rPr>
                <w:sz w:val="18"/>
                <w:szCs w:val="18"/>
              </w:rPr>
              <w:t>)</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2.15</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苯甲酸钾</w:t>
            </w:r>
            <w:r w:rsidRPr="004B372F">
              <w:rPr>
                <w:sz w:val="18"/>
                <w:szCs w:val="18"/>
              </w:rPr>
              <w:t>(71/29)</w:t>
            </w:r>
          </w:p>
        </w:tc>
        <w:tc>
          <w:tcPr>
            <w:tcW w:w="1417" w:type="dxa"/>
            <w:vAlign w:val="center"/>
          </w:tcPr>
          <w:p w:rsidR="00D5737A" w:rsidRPr="004B372F" w:rsidRDefault="00D5737A" w:rsidP="0098213E">
            <w:pPr>
              <w:widowControl w:val="0"/>
              <w:spacing w:before="20" w:line="240" w:lineRule="exact"/>
              <w:ind w:right="113"/>
              <w:jc w:val="left"/>
              <w:rPr>
                <w:sz w:val="18"/>
                <w:szCs w:val="18"/>
              </w:rPr>
            </w:pPr>
            <w:r w:rsidRPr="004B372F">
              <w:rPr>
                <w:sz w:val="18"/>
                <w:szCs w:val="18"/>
              </w:rPr>
              <w:t>声响</w:t>
            </w:r>
            <w:r w:rsidRPr="004B372F">
              <w:rPr>
                <w:sz w:val="18"/>
                <w:szCs w:val="18"/>
              </w:rPr>
              <w:t>(</w:t>
            </w:r>
            <w:r w:rsidRPr="004B372F">
              <w:rPr>
                <w:sz w:val="18"/>
                <w:szCs w:val="18"/>
              </w:rPr>
              <w:t>哨声</w:t>
            </w:r>
            <w:r w:rsidRPr="004B372F">
              <w:rPr>
                <w:sz w:val="18"/>
                <w:szCs w:val="18"/>
              </w:rPr>
              <w:t>)</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0.89</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对苯二甲酸氢钾</w:t>
            </w:r>
            <w:r w:rsidRPr="004B372F">
              <w:rPr>
                <w:sz w:val="18"/>
                <w:szCs w:val="18"/>
              </w:rPr>
              <w:t>/</w:t>
            </w:r>
            <w:r w:rsidRPr="004B372F">
              <w:rPr>
                <w:rFonts w:hint="eastAsia"/>
                <w:sz w:val="18"/>
                <w:szCs w:val="18"/>
              </w:rPr>
              <w:t>钛</w:t>
            </w:r>
            <w:r w:rsidRPr="004B372F">
              <w:rPr>
                <w:sz w:val="18"/>
                <w:szCs w:val="18"/>
              </w:rPr>
              <w:t>(62/25/13)</w:t>
            </w:r>
          </w:p>
        </w:tc>
        <w:tc>
          <w:tcPr>
            <w:tcW w:w="1417" w:type="dxa"/>
            <w:vAlign w:val="center"/>
          </w:tcPr>
          <w:p w:rsidR="00D5737A" w:rsidRPr="004B372F" w:rsidRDefault="00D5737A" w:rsidP="0098213E">
            <w:pPr>
              <w:widowControl w:val="0"/>
              <w:spacing w:before="20" w:line="240" w:lineRule="exact"/>
              <w:ind w:right="113"/>
              <w:jc w:val="left"/>
              <w:rPr>
                <w:sz w:val="18"/>
                <w:szCs w:val="18"/>
              </w:rPr>
            </w:pPr>
            <w:r w:rsidRPr="004B372F">
              <w:rPr>
                <w:sz w:val="18"/>
                <w:szCs w:val="18"/>
              </w:rPr>
              <w:t>声响</w:t>
            </w:r>
            <w:r w:rsidRPr="004B372F">
              <w:rPr>
                <w:sz w:val="18"/>
                <w:szCs w:val="18"/>
              </w:rPr>
              <w:t>(</w:t>
            </w:r>
            <w:r w:rsidRPr="004B372F">
              <w:rPr>
                <w:sz w:val="18"/>
                <w:szCs w:val="18"/>
              </w:rPr>
              <w:t>哨声</w:t>
            </w:r>
            <w:r w:rsidRPr="004B372F">
              <w:rPr>
                <w:sz w:val="18"/>
                <w:szCs w:val="18"/>
              </w:rPr>
              <w:t>)</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1.67</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sz w:val="18"/>
                <w:szCs w:val="18"/>
              </w:rPr>
              <w:t>铝</w:t>
            </w:r>
            <w:r w:rsidRPr="004B372F">
              <w:rPr>
                <w:sz w:val="18"/>
                <w:szCs w:val="18"/>
              </w:rPr>
              <w:t>(P2000)/</w:t>
            </w:r>
            <w:r w:rsidRPr="004B372F">
              <w:rPr>
                <w:sz w:val="18"/>
                <w:szCs w:val="18"/>
              </w:rPr>
              <w:t>铝</w:t>
            </w:r>
            <w:r w:rsidRPr="004B372F">
              <w:rPr>
                <w:sz w:val="18"/>
                <w:szCs w:val="18"/>
              </w:rPr>
              <w:t>(P50)(53/16/31)</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sz w:val="18"/>
                <w:szCs w:val="18"/>
              </w:rPr>
              <w:t>瀑布</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2.73</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ind w:right="-96"/>
              <w:jc w:val="left"/>
              <w:rPr>
                <w:sz w:val="18"/>
                <w:szCs w:val="18"/>
              </w:rPr>
            </w:pPr>
            <w:r w:rsidRPr="004B372F">
              <w:rPr>
                <w:rFonts w:hint="eastAsia"/>
                <w:sz w:val="18"/>
                <w:szCs w:val="18"/>
              </w:rPr>
              <w:t>高氯酸钾</w:t>
            </w:r>
            <w:r w:rsidRPr="004B372F">
              <w:rPr>
                <w:sz w:val="18"/>
                <w:szCs w:val="18"/>
              </w:rPr>
              <w:t>/</w:t>
            </w:r>
            <w:r w:rsidRPr="004B372F">
              <w:rPr>
                <w:sz w:val="18"/>
                <w:szCs w:val="18"/>
              </w:rPr>
              <w:t>铝</w:t>
            </w:r>
            <w:r w:rsidRPr="004B372F">
              <w:rPr>
                <w:sz w:val="18"/>
                <w:szCs w:val="18"/>
              </w:rPr>
              <w:t>(P2000)/</w:t>
            </w:r>
            <w:r w:rsidRPr="004B372F">
              <w:rPr>
                <w:sz w:val="18"/>
                <w:szCs w:val="18"/>
              </w:rPr>
              <w:t>铝</w:t>
            </w:r>
            <w:r w:rsidRPr="004B372F">
              <w:rPr>
                <w:sz w:val="18"/>
                <w:szCs w:val="18"/>
              </w:rPr>
              <w:t>(P50)/</w:t>
            </w:r>
            <w:r w:rsidRPr="004B372F">
              <w:rPr>
                <w:rFonts w:hint="eastAsia"/>
                <w:sz w:val="18"/>
                <w:szCs w:val="18"/>
              </w:rPr>
              <w:t>硫化锑</w:t>
            </w:r>
            <w:r w:rsidRPr="004B372F">
              <w:rPr>
                <w:sz w:val="18"/>
                <w:szCs w:val="18"/>
              </w:rPr>
              <w:t>(50/15/30/5)</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sz w:val="18"/>
                <w:szCs w:val="18"/>
              </w:rPr>
              <w:t>瀑布</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1.19</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炭</w:t>
            </w:r>
            <w:r w:rsidRPr="004B372F">
              <w:rPr>
                <w:sz w:val="18"/>
                <w:szCs w:val="18"/>
              </w:rPr>
              <w:t>(80/20)</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0.85</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炭</w:t>
            </w:r>
            <w:r w:rsidRPr="004B372F">
              <w:rPr>
                <w:sz w:val="18"/>
                <w:szCs w:val="18"/>
              </w:rPr>
              <w:t>(60/40)</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2.80</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炭</w:t>
            </w:r>
            <w:r w:rsidRPr="004B372F">
              <w:rPr>
                <w:sz w:val="18"/>
                <w:szCs w:val="18"/>
              </w:rPr>
              <w:t>(50/50)</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9.26</w:t>
            </w:r>
          </w:p>
        </w:tc>
        <w:tc>
          <w:tcPr>
            <w:tcW w:w="992" w:type="dxa"/>
            <w:vAlign w:val="center"/>
          </w:tcPr>
          <w:p w:rsidR="00D5737A" w:rsidRPr="00392439" w:rsidRDefault="00D5737A" w:rsidP="00746208">
            <w:pPr>
              <w:widowControl w:val="0"/>
              <w:spacing w:before="20" w:line="240" w:lineRule="exact"/>
              <w:ind w:right="-63"/>
              <w:rPr>
                <w:spacing w:val="-4"/>
                <w:sz w:val="18"/>
                <w:szCs w:val="18"/>
              </w:rPr>
            </w:pPr>
            <w:r w:rsidRPr="00392439">
              <w:rPr>
                <w:rFonts w:hint="eastAsia"/>
                <w:spacing w:val="-4"/>
                <w:sz w:val="18"/>
                <w:szCs w:val="18"/>
              </w:rPr>
              <w:t>非</w:t>
            </w:r>
            <w:r w:rsidRPr="00392439">
              <w:rPr>
                <w:spacing w:val="-4"/>
                <w:sz w:val="18"/>
                <w:szCs w:val="18"/>
              </w:rPr>
              <w:t>闪光成分</w:t>
            </w:r>
          </w:p>
        </w:tc>
      </w:tr>
      <w:tr w:rsidR="0052486F"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硝酸钾</w:t>
            </w:r>
            <w:r w:rsidRPr="004B372F">
              <w:rPr>
                <w:sz w:val="18"/>
                <w:szCs w:val="18"/>
              </w:rPr>
              <w:t>/</w:t>
            </w:r>
            <w:r w:rsidRPr="004B372F">
              <w:rPr>
                <w:rFonts w:hint="eastAsia"/>
                <w:sz w:val="18"/>
                <w:szCs w:val="18"/>
              </w:rPr>
              <w:t>炭</w:t>
            </w:r>
            <w:r w:rsidRPr="004B372F">
              <w:rPr>
                <w:sz w:val="18"/>
                <w:szCs w:val="18"/>
              </w:rPr>
              <w:t>(53/26/21)</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1.09</w:t>
            </w:r>
          </w:p>
        </w:tc>
        <w:tc>
          <w:tcPr>
            <w:tcW w:w="992" w:type="dxa"/>
            <w:vAlign w:val="center"/>
          </w:tcPr>
          <w:p w:rsidR="00D5737A" w:rsidRPr="004B372F" w:rsidRDefault="00D5737A" w:rsidP="00746208">
            <w:pPr>
              <w:widowControl w:val="0"/>
              <w:spacing w:before="20" w:line="240" w:lineRule="exact"/>
              <w:rPr>
                <w:sz w:val="18"/>
                <w:szCs w:val="18"/>
              </w:rPr>
            </w:pPr>
            <w:r w:rsidRPr="004B372F">
              <w:rPr>
                <w:sz w:val="18"/>
                <w:szCs w:val="18"/>
              </w:rPr>
              <w:t>闪光成分</w:t>
            </w:r>
          </w:p>
        </w:tc>
      </w:tr>
      <w:tr w:rsidR="00392439" w:rsidRPr="00635562" w:rsidTr="00796C8C">
        <w:trPr>
          <w:cantSplit/>
          <w:trHeight w:val="219"/>
        </w:trPr>
        <w:tc>
          <w:tcPr>
            <w:tcW w:w="2552" w:type="dxa"/>
          </w:tcPr>
          <w:p w:rsidR="00D5737A" w:rsidRPr="004B372F" w:rsidRDefault="00D5737A" w:rsidP="0022093C">
            <w:pPr>
              <w:widowControl w:val="0"/>
              <w:spacing w:before="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硝酸钾</w:t>
            </w:r>
            <w:r w:rsidRPr="004B372F">
              <w:rPr>
                <w:sz w:val="18"/>
                <w:szCs w:val="18"/>
              </w:rPr>
              <w:t>/</w:t>
            </w:r>
            <w:r w:rsidRPr="004B372F">
              <w:rPr>
                <w:rFonts w:hint="eastAsia"/>
                <w:sz w:val="18"/>
                <w:szCs w:val="18"/>
              </w:rPr>
              <w:t>炭</w:t>
            </w:r>
            <w:r w:rsidRPr="004B372F">
              <w:rPr>
                <w:sz w:val="18"/>
                <w:szCs w:val="18"/>
              </w:rPr>
              <w:t>(53/26/21)(</w:t>
            </w:r>
            <w:r w:rsidRPr="004B372F">
              <w:rPr>
                <w:rFonts w:hint="eastAsia"/>
                <w:sz w:val="18"/>
                <w:szCs w:val="18"/>
              </w:rPr>
              <w:t>棉籽芯</w:t>
            </w:r>
            <w:r w:rsidRPr="004B372F">
              <w:rPr>
                <w:sz w:val="18"/>
                <w:szCs w:val="18"/>
              </w:rPr>
              <w:t>)</w:t>
            </w:r>
          </w:p>
        </w:tc>
        <w:tc>
          <w:tcPr>
            <w:tcW w:w="1417" w:type="dxa"/>
            <w:vAlign w:val="center"/>
          </w:tcPr>
          <w:p w:rsidR="00D5737A" w:rsidRPr="004B372F" w:rsidRDefault="00D5737A" w:rsidP="00746208">
            <w:pPr>
              <w:widowControl w:val="0"/>
              <w:spacing w:before="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line="240" w:lineRule="exact"/>
              <w:ind w:left="57" w:right="57"/>
              <w:jc w:val="center"/>
              <w:rPr>
                <w:sz w:val="18"/>
                <w:szCs w:val="18"/>
              </w:rPr>
            </w:pPr>
            <w:r w:rsidRPr="004B372F">
              <w:rPr>
                <w:sz w:val="18"/>
                <w:szCs w:val="18"/>
              </w:rPr>
              <w:t>7.39</w:t>
            </w:r>
          </w:p>
        </w:tc>
        <w:tc>
          <w:tcPr>
            <w:tcW w:w="992" w:type="dxa"/>
            <w:vAlign w:val="center"/>
          </w:tcPr>
          <w:p w:rsidR="00D5737A" w:rsidRPr="0052486F" w:rsidRDefault="00D5737A" w:rsidP="00746208">
            <w:pPr>
              <w:widowControl w:val="0"/>
              <w:spacing w:before="20" w:line="240" w:lineRule="exact"/>
              <w:ind w:right="-49"/>
              <w:rPr>
                <w:spacing w:val="-6"/>
                <w:sz w:val="18"/>
                <w:szCs w:val="18"/>
              </w:rPr>
            </w:pPr>
            <w:r w:rsidRPr="0052486F">
              <w:rPr>
                <w:rFonts w:hint="eastAsia"/>
                <w:spacing w:val="-6"/>
                <w:sz w:val="18"/>
                <w:szCs w:val="18"/>
              </w:rPr>
              <w:t>非</w:t>
            </w:r>
            <w:r w:rsidRPr="0052486F">
              <w:rPr>
                <w:spacing w:val="-6"/>
                <w:sz w:val="18"/>
                <w:szCs w:val="18"/>
              </w:rPr>
              <w:t>闪光成分</w:t>
            </w:r>
          </w:p>
        </w:tc>
      </w:tr>
      <w:tr w:rsidR="00392439" w:rsidRPr="00635562" w:rsidTr="00796C8C">
        <w:trPr>
          <w:cantSplit/>
          <w:trHeight w:val="219"/>
        </w:trPr>
        <w:tc>
          <w:tcPr>
            <w:tcW w:w="2552" w:type="dxa"/>
          </w:tcPr>
          <w:p w:rsidR="00D5737A" w:rsidRPr="004B372F" w:rsidRDefault="00D5737A" w:rsidP="0022093C">
            <w:pPr>
              <w:widowControl w:val="0"/>
              <w:spacing w:before="20" w:after="120" w:line="240" w:lineRule="exact"/>
              <w:jc w:val="left"/>
              <w:rPr>
                <w:sz w:val="18"/>
                <w:szCs w:val="18"/>
              </w:rPr>
            </w:pPr>
            <w:r w:rsidRPr="004B372F">
              <w:rPr>
                <w:rFonts w:hint="eastAsia"/>
                <w:sz w:val="18"/>
                <w:szCs w:val="18"/>
              </w:rPr>
              <w:t>高氯酸钾</w:t>
            </w:r>
            <w:r w:rsidRPr="004B372F">
              <w:rPr>
                <w:sz w:val="18"/>
                <w:szCs w:val="18"/>
              </w:rPr>
              <w:t>/</w:t>
            </w:r>
            <w:r w:rsidRPr="004B372F">
              <w:rPr>
                <w:rFonts w:hint="eastAsia"/>
                <w:sz w:val="18"/>
                <w:szCs w:val="18"/>
              </w:rPr>
              <w:t>炭</w:t>
            </w:r>
            <w:r w:rsidRPr="004B372F">
              <w:rPr>
                <w:sz w:val="18"/>
                <w:szCs w:val="18"/>
              </w:rPr>
              <w:t>/</w:t>
            </w:r>
            <w:r w:rsidRPr="004B372F">
              <w:rPr>
                <w:sz w:val="18"/>
                <w:szCs w:val="18"/>
              </w:rPr>
              <w:t>铝</w:t>
            </w:r>
            <w:r w:rsidRPr="004B372F">
              <w:rPr>
                <w:sz w:val="18"/>
                <w:szCs w:val="18"/>
              </w:rPr>
              <w:t>(59/23/18)</w:t>
            </w:r>
          </w:p>
        </w:tc>
        <w:tc>
          <w:tcPr>
            <w:tcW w:w="1417" w:type="dxa"/>
            <w:vAlign w:val="center"/>
          </w:tcPr>
          <w:p w:rsidR="00D5737A" w:rsidRPr="004B372F" w:rsidRDefault="00D5737A" w:rsidP="00746208">
            <w:pPr>
              <w:widowControl w:val="0"/>
              <w:spacing w:before="20" w:after="120" w:line="240" w:lineRule="exact"/>
              <w:jc w:val="left"/>
              <w:rPr>
                <w:sz w:val="18"/>
                <w:szCs w:val="18"/>
              </w:rPr>
            </w:pPr>
            <w:r w:rsidRPr="004B372F">
              <w:rPr>
                <w:rFonts w:hint="eastAsia"/>
                <w:sz w:val="18"/>
                <w:szCs w:val="18"/>
              </w:rPr>
              <w:t>爆破</w:t>
            </w:r>
          </w:p>
        </w:tc>
        <w:tc>
          <w:tcPr>
            <w:tcW w:w="2410" w:type="dxa"/>
            <w:vAlign w:val="center"/>
          </w:tcPr>
          <w:p w:rsidR="00D5737A" w:rsidRPr="004B372F" w:rsidRDefault="00D5737A" w:rsidP="00796C8C">
            <w:pPr>
              <w:widowControl w:val="0"/>
              <w:spacing w:before="20" w:after="120" w:line="240" w:lineRule="exact"/>
              <w:ind w:left="57" w:right="57"/>
              <w:jc w:val="center"/>
              <w:rPr>
                <w:sz w:val="18"/>
                <w:szCs w:val="18"/>
              </w:rPr>
            </w:pPr>
            <w:r w:rsidRPr="004B372F">
              <w:rPr>
                <w:sz w:val="18"/>
                <w:szCs w:val="18"/>
              </w:rPr>
              <w:t>1.14</w:t>
            </w:r>
          </w:p>
        </w:tc>
        <w:tc>
          <w:tcPr>
            <w:tcW w:w="992" w:type="dxa"/>
            <w:vAlign w:val="center"/>
          </w:tcPr>
          <w:p w:rsidR="00D5737A" w:rsidRPr="004B372F" w:rsidRDefault="00D5737A" w:rsidP="00746208">
            <w:pPr>
              <w:widowControl w:val="0"/>
              <w:spacing w:before="20" w:after="120" w:line="240" w:lineRule="exact"/>
              <w:rPr>
                <w:sz w:val="18"/>
                <w:szCs w:val="18"/>
              </w:rPr>
            </w:pPr>
            <w:r w:rsidRPr="004B372F">
              <w:rPr>
                <w:sz w:val="18"/>
                <w:szCs w:val="18"/>
              </w:rPr>
              <w:t>闪光成分</w:t>
            </w:r>
          </w:p>
        </w:tc>
      </w:tr>
    </w:tbl>
    <w:p w:rsidR="00D5737A" w:rsidRPr="00276A13" w:rsidRDefault="00CC0CC8" w:rsidP="00705FC9">
      <w:pPr>
        <w:pStyle w:val="H23GC"/>
        <w:rPr>
          <w:rFonts w:ascii="Time New Roman" w:eastAsia="SimSun" w:hAnsi="Time New Roman" w:hint="eastAsia"/>
          <w:sz w:val="21"/>
          <w:szCs w:val="21"/>
        </w:rPr>
      </w:pPr>
      <w:r w:rsidRPr="00276A13">
        <w:rPr>
          <w:rFonts w:ascii="Time New Roman" w:eastAsia="SimSun" w:hAnsi="Time New Roman"/>
          <w:sz w:val="21"/>
          <w:szCs w:val="21"/>
        </w:rPr>
        <w:tab/>
      </w:r>
      <w:r w:rsidRPr="00276A13">
        <w:rPr>
          <w:rFonts w:ascii="Time New Roman" w:eastAsia="SimSun" w:hAnsi="Time New Roman"/>
          <w:sz w:val="21"/>
          <w:szCs w:val="21"/>
        </w:rPr>
        <w:tab/>
      </w:r>
      <w:r w:rsidR="00D5737A" w:rsidRPr="00276A13">
        <w:rPr>
          <w:rFonts w:ascii="Time New Roman" w:eastAsia="SimSun" w:hAnsi="Time New Roman" w:hint="eastAsia"/>
          <w:sz w:val="21"/>
          <w:szCs w:val="21"/>
        </w:rPr>
        <w:t>新增第</w:t>
      </w:r>
      <w:r w:rsidR="00D5737A" w:rsidRPr="00276A13">
        <w:rPr>
          <w:rFonts w:ascii="Time New Roman" w:eastAsia="SimSun" w:hAnsi="Time New Roman" w:hint="eastAsia"/>
          <w:sz w:val="21"/>
          <w:szCs w:val="21"/>
        </w:rPr>
        <w:t>2</w:t>
      </w:r>
      <w:r w:rsidR="00D5737A" w:rsidRPr="00276A13">
        <w:rPr>
          <w:rFonts w:ascii="Time New Roman" w:eastAsia="SimSun" w:hAnsi="Time New Roman" w:hint="eastAsia"/>
          <w:sz w:val="21"/>
          <w:szCs w:val="21"/>
        </w:rPr>
        <w:t>节如下：</w:t>
      </w:r>
    </w:p>
    <w:p w:rsidR="00D5737A" w:rsidRPr="007D5F76" w:rsidRDefault="00D5737A" w:rsidP="00705FC9">
      <w:pPr>
        <w:pStyle w:val="SingleTxtG"/>
        <w:keepNext/>
        <w:keepLines/>
        <w:spacing w:line="320" w:lineRule="exact"/>
        <w:rPr>
          <w:rFonts w:eastAsia="SimHei"/>
          <w:sz w:val="21"/>
          <w:szCs w:val="21"/>
          <w:lang w:eastAsia="ja-JP"/>
        </w:rPr>
      </w:pPr>
      <w:r w:rsidRPr="007D5F76">
        <w:rPr>
          <w:rFonts w:eastAsia="SimHei" w:hint="eastAsia"/>
          <w:sz w:val="21"/>
          <w:szCs w:val="21"/>
          <w:lang w:eastAsia="zh-CN"/>
        </w:rPr>
        <w:t>“</w:t>
      </w:r>
      <w:r w:rsidRPr="007D5F76">
        <w:rPr>
          <w:rFonts w:eastAsia="SimHei"/>
          <w:sz w:val="21"/>
          <w:szCs w:val="21"/>
          <w:lang w:eastAsia="ja-JP"/>
        </w:rPr>
        <w:t>2.</w:t>
      </w:r>
      <w:r w:rsidR="00CC0CC8" w:rsidRPr="007D5F76">
        <w:rPr>
          <w:rFonts w:eastAsia="SimHei"/>
          <w:sz w:val="21"/>
          <w:szCs w:val="21"/>
          <w:lang w:eastAsia="ja-JP"/>
        </w:rPr>
        <w:t xml:space="preserve">  </w:t>
      </w:r>
      <w:r w:rsidRPr="007D5F76">
        <w:rPr>
          <w:rFonts w:eastAsia="SimHei" w:hint="eastAsia"/>
          <w:sz w:val="21"/>
          <w:szCs w:val="21"/>
          <w:lang w:eastAsia="zh-CN"/>
        </w:rPr>
        <w:t>美国</w:t>
      </w:r>
      <w:r w:rsidRPr="007D5F76">
        <w:rPr>
          <w:rFonts w:eastAsia="SimHei"/>
          <w:sz w:val="21"/>
          <w:szCs w:val="21"/>
          <w:lang w:eastAsia="ja-JP"/>
        </w:rPr>
        <w:t>闪光成分</w:t>
      </w:r>
      <w:r w:rsidRPr="007D5F76">
        <w:rPr>
          <w:rFonts w:eastAsia="SimHei" w:hint="eastAsia"/>
          <w:sz w:val="21"/>
          <w:szCs w:val="21"/>
          <w:lang w:eastAsia="zh-CN"/>
        </w:rPr>
        <w:t>试验</w:t>
      </w:r>
    </w:p>
    <w:p w:rsidR="00D5737A" w:rsidRPr="007D5F76" w:rsidRDefault="00D5737A" w:rsidP="00705FC9">
      <w:pPr>
        <w:pStyle w:val="SingleTxtG"/>
        <w:keepNext/>
        <w:keepLines/>
        <w:spacing w:line="320" w:lineRule="exact"/>
        <w:rPr>
          <w:b/>
          <w:sz w:val="21"/>
          <w:szCs w:val="21"/>
          <w:lang w:eastAsia="zh-CN"/>
        </w:rPr>
      </w:pPr>
      <w:r w:rsidRPr="007D5F76">
        <w:rPr>
          <w:sz w:val="21"/>
          <w:szCs w:val="21"/>
          <w:lang w:eastAsia="ja-JP"/>
        </w:rPr>
        <w:t>2.1</w:t>
      </w:r>
      <w:r w:rsidR="00CC0CC8" w:rsidRPr="007D5F76">
        <w:rPr>
          <w:sz w:val="21"/>
          <w:szCs w:val="21"/>
          <w:lang w:eastAsia="ja-JP"/>
        </w:rPr>
        <w:t xml:space="preserve">  </w:t>
      </w:r>
      <w:r w:rsidRPr="007D5F76">
        <w:rPr>
          <w:rFonts w:eastAsia="楷体" w:hint="eastAsia"/>
          <w:b/>
          <w:iCs/>
          <w:sz w:val="21"/>
          <w:szCs w:val="21"/>
          <w:lang w:eastAsia="zh-CN"/>
        </w:rPr>
        <w:t>导言</w:t>
      </w:r>
    </w:p>
    <w:p w:rsidR="00D5737A" w:rsidRPr="007D5F76" w:rsidRDefault="00D5737A" w:rsidP="00705FC9">
      <w:pPr>
        <w:pStyle w:val="SingleTxtG"/>
        <w:spacing w:line="320" w:lineRule="exact"/>
        <w:ind w:firstLine="431"/>
        <w:rPr>
          <w:sz w:val="21"/>
          <w:szCs w:val="21"/>
          <w:lang w:eastAsia="zh-CN"/>
        </w:rPr>
      </w:pPr>
      <w:r w:rsidRPr="007D5F76">
        <w:rPr>
          <w:rFonts w:hint="eastAsia"/>
          <w:sz w:val="21"/>
          <w:szCs w:val="21"/>
          <w:lang w:eastAsia="zh-CN"/>
        </w:rPr>
        <w:t>本试验</w:t>
      </w:r>
      <w:r w:rsidRPr="007D5F76">
        <w:rPr>
          <w:rFonts w:hint="eastAsia"/>
          <w:sz w:val="21"/>
          <w:szCs w:val="21"/>
          <w:lang w:val="en-US" w:eastAsia="zh-CN"/>
        </w:rPr>
        <w:t>可</w:t>
      </w:r>
      <w:r w:rsidRPr="007D5F76">
        <w:rPr>
          <w:rFonts w:hint="eastAsia"/>
          <w:sz w:val="21"/>
          <w:szCs w:val="21"/>
          <w:lang w:eastAsia="zh-CN"/>
        </w:rPr>
        <w:t>用于确定烟花中用在瀑布中或用于产生声响效果、或用作爆炸药或推进剂的粉末状烟火物质或烟火单元，就《规章范本》</w:t>
      </w:r>
      <w:r w:rsidRPr="007D5F76">
        <w:rPr>
          <w:rFonts w:hint="eastAsia"/>
          <w:sz w:val="21"/>
          <w:szCs w:val="21"/>
          <w:lang w:eastAsia="zh-CN"/>
        </w:rPr>
        <w:t>2.1.3.5.5</w:t>
      </w:r>
      <w:r w:rsidRPr="007D5F76">
        <w:rPr>
          <w:rFonts w:hint="eastAsia"/>
          <w:sz w:val="21"/>
          <w:szCs w:val="21"/>
          <w:lang w:eastAsia="zh-CN"/>
        </w:rPr>
        <w:t>中的常规设定烟花分类表的目的而言，是否可视为“闪光成分”。</w:t>
      </w:r>
    </w:p>
    <w:p w:rsidR="00D5737A" w:rsidRPr="00D82860" w:rsidRDefault="00D5737A" w:rsidP="00C37D8F">
      <w:pPr>
        <w:pStyle w:val="SingleTxtG"/>
        <w:rPr>
          <w:rFonts w:eastAsia="楷体"/>
          <w:b/>
          <w:sz w:val="21"/>
          <w:szCs w:val="21"/>
          <w:lang w:eastAsia="ja-JP"/>
        </w:rPr>
      </w:pPr>
      <w:r w:rsidRPr="00D82860">
        <w:rPr>
          <w:b/>
          <w:sz w:val="21"/>
          <w:szCs w:val="21"/>
          <w:lang w:eastAsia="ja-JP"/>
        </w:rPr>
        <w:t>2.2</w:t>
      </w:r>
      <w:r w:rsidR="00DD21A1" w:rsidRPr="00BA1AB6">
        <w:rPr>
          <w:sz w:val="21"/>
          <w:szCs w:val="21"/>
          <w:lang w:eastAsia="ja-JP"/>
        </w:rPr>
        <w:t xml:space="preserve">  </w:t>
      </w:r>
      <w:r w:rsidRPr="00D82860">
        <w:rPr>
          <w:rFonts w:eastAsia="楷体" w:hint="eastAsia"/>
          <w:b/>
          <w:sz w:val="21"/>
          <w:szCs w:val="21"/>
          <w:lang w:eastAsia="ja-JP"/>
        </w:rPr>
        <w:t>设备和材料</w:t>
      </w:r>
    </w:p>
    <w:p w:rsidR="00D5737A" w:rsidRPr="00C83273" w:rsidRDefault="00276A13" w:rsidP="00276A13">
      <w:pPr>
        <w:pStyle w:val="SingleTxtGC"/>
        <w:spacing w:after="160"/>
        <w:ind w:left="714" w:firstLine="431"/>
        <w:rPr>
          <w:szCs w:val="21"/>
        </w:rPr>
      </w:pPr>
      <w:r>
        <w:rPr>
          <w:szCs w:val="21"/>
        </w:rPr>
        <w:tab/>
      </w:r>
      <w:r w:rsidR="00D5737A" w:rsidRPr="00C83273">
        <w:rPr>
          <w:rFonts w:hint="eastAsia"/>
          <w:szCs w:val="21"/>
        </w:rPr>
        <w:t>试验装置为：</w:t>
      </w:r>
    </w:p>
    <w:p w:rsidR="00D5737A" w:rsidRPr="00C83273" w:rsidRDefault="00D5737A" w:rsidP="00276A13">
      <w:pPr>
        <w:pStyle w:val="SingleTxtG"/>
        <w:spacing w:after="160" w:line="320" w:lineRule="exact"/>
        <w:ind w:left="1139" w:firstLine="431"/>
        <w:rPr>
          <w:sz w:val="21"/>
          <w:szCs w:val="21"/>
          <w:lang w:eastAsia="zh-CN"/>
        </w:rPr>
      </w:pPr>
      <w:r w:rsidRPr="00C83273">
        <w:rPr>
          <w:rFonts w:hint="eastAsia"/>
          <w:sz w:val="21"/>
          <w:szCs w:val="21"/>
          <w:lang w:eastAsia="zh-CN"/>
        </w:rPr>
        <w:t>一个硬纸板或纤维板试样管，最小内径</w:t>
      </w:r>
      <w:r w:rsidRPr="00C83273">
        <w:rPr>
          <w:rFonts w:hint="eastAsia"/>
          <w:sz w:val="21"/>
          <w:szCs w:val="21"/>
          <w:lang w:eastAsia="zh-CN"/>
        </w:rPr>
        <w:t>25</w:t>
      </w:r>
      <w:r w:rsidRPr="00C83273">
        <w:rPr>
          <w:rFonts w:hint="eastAsia"/>
          <w:sz w:val="21"/>
          <w:szCs w:val="21"/>
          <w:lang w:eastAsia="zh-CN"/>
        </w:rPr>
        <w:t>毫米，最大长度</w:t>
      </w:r>
      <w:r w:rsidRPr="00C83273">
        <w:rPr>
          <w:rFonts w:hint="eastAsia"/>
          <w:sz w:val="21"/>
          <w:szCs w:val="21"/>
          <w:lang w:eastAsia="zh-CN"/>
        </w:rPr>
        <w:t>154</w:t>
      </w:r>
      <w:r w:rsidRPr="00C83273">
        <w:rPr>
          <w:rFonts w:hint="eastAsia"/>
          <w:sz w:val="21"/>
          <w:szCs w:val="21"/>
          <w:lang w:eastAsia="zh-CN"/>
        </w:rPr>
        <w:t>毫米，最大壁厚</w:t>
      </w:r>
      <w:r w:rsidRPr="00C83273">
        <w:rPr>
          <w:rFonts w:hint="eastAsia"/>
          <w:sz w:val="21"/>
          <w:szCs w:val="21"/>
          <w:lang w:eastAsia="zh-CN"/>
        </w:rPr>
        <w:t>3</w:t>
      </w:r>
      <w:r w:rsidRPr="00C83273">
        <w:rPr>
          <w:sz w:val="21"/>
          <w:szCs w:val="21"/>
          <w:lang w:eastAsia="zh-CN"/>
        </w:rPr>
        <w:t>.8</w:t>
      </w:r>
      <w:r w:rsidRPr="00C83273">
        <w:rPr>
          <w:rFonts w:hint="eastAsia"/>
          <w:sz w:val="21"/>
          <w:szCs w:val="21"/>
          <w:lang w:eastAsia="zh-CN"/>
        </w:rPr>
        <w:t>毫米，基底用仅足以留住试样的薄硬纸板或纸板底盘、底塞或底帽封闭；</w:t>
      </w:r>
    </w:p>
    <w:p w:rsidR="00D5737A" w:rsidRPr="00AB1AC8" w:rsidRDefault="00D5737A" w:rsidP="00276A13">
      <w:pPr>
        <w:pStyle w:val="SingleTxtG"/>
        <w:overflowPunct w:val="0"/>
        <w:spacing w:after="160" w:line="320" w:lineRule="exact"/>
        <w:ind w:left="1139" w:firstLine="431"/>
        <w:rPr>
          <w:sz w:val="21"/>
          <w:szCs w:val="21"/>
          <w:lang w:eastAsia="zh-CN"/>
        </w:rPr>
      </w:pPr>
      <w:r w:rsidRPr="00AB1AC8">
        <w:rPr>
          <w:rFonts w:hint="eastAsia"/>
          <w:sz w:val="21"/>
          <w:szCs w:val="21"/>
          <w:lang w:eastAsia="zh-CN"/>
        </w:rPr>
        <w:t>一个</w:t>
      </w:r>
      <w:r w:rsidRPr="00AB1AC8">
        <w:rPr>
          <w:sz w:val="21"/>
          <w:szCs w:val="21"/>
          <w:lang w:eastAsia="zh-CN"/>
        </w:rPr>
        <w:t>1.0</w:t>
      </w:r>
      <w:r w:rsidRPr="00AB1AC8">
        <w:rPr>
          <w:rFonts w:hint="eastAsia"/>
          <w:sz w:val="21"/>
          <w:szCs w:val="21"/>
          <w:lang w:eastAsia="zh-CN"/>
        </w:rPr>
        <w:t>毫米厚、</w:t>
      </w:r>
      <w:r w:rsidRPr="00AB1AC8">
        <w:rPr>
          <w:sz w:val="21"/>
          <w:szCs w:val="21"/>
          <w:lang w:eastAsia="zh-CN"/>
        </w:rPr>
        <w:t>160</w:t>
      </w:r>
      <w:r w:rsidR="0045705C" w:rsidRPr="0045705C">
        <w:rPr>
          <w:sz w:val="10"/>
          <w:szCs w:val="10"/>
          <w:lang w:eastAsia="zh-CN"/>
        </w:rPr>
        <w:t xml:space="preserve"> </w:t>
      </w:r>
      <w:r w:rsidRPr="00AB1AC8">
        <w:rPr>
          <w:sz w:val="21"/>
          <w:szCs w:val="21"/>
          <w:lang w:eastAsia="zh-CN"/>
        </w:rPr>
        <w:t>×</w:t>
      </w:r>
      <w:r w:rsidR="0045705C" w:rsidRPr="0045705C">
        <w:rPr>
          <w:sz w:val="10"/>
          <w:szCs w:val="10"/>
          <w:lang w:eastAsia="zh-CN"/>
        </w:rPr>
        <w:t xml:space="preserve"> </w:t>
      </w:r>
      <w:r w:rsidRPr="00AB1AC8">
        <w:rPr>
          <w:sz w:val="21"/>
          <w:szCs w:val="21"/>
          <w:lang w:eastAsia="zh-CN"/>
        </w:rPr>
        <w:t>160</w:t>
      </w:r>
      <w:r w:rsidRPr="00AB1AC8">
        <w:rPr>
          <w:rFonts w:hint="eastAsia"/>
          <w:sz w:val="21"/>
          <w:szCs w:val="21"/>
          <w:lang w:eastAsia="zh-CN"/>
        </w:rPr>
        <w:t>毫米验证板，钢质，符合</w:t>
      </w:r>
      <w:r w:rsidRPr="00AB1AC8">
        <w:rPr>
          <w:sz w:val="21"/>
          <w:szCs w:val="21"/>
          <w:lang w:eastAsia="zh-CN"/>
        </w:rPr>
        <w:t>S235JR</w:t>
      </w:r>
      <w:r w:rsidRPr="00D93912">
        <w:rPr>
          <w:sz w:val="10"/>
          <w:szCs w:val="10"/>
          <w:lang w:eastAsia="zh-CN"/>
        </w:rPr>
        <w:t xml:space="preserve"> </w:t>
      </w:r>
      <w:r w:rsidRPr="00AB1AC8">
        <w:rPr>
          <w:sz w:val="21"/>
          <w:szCs w:val="21"/>
          <w:lang w:eastAsia="zh-CN"/>
        </w:rPr>
        <w:t>(EN10025)</w:t>
      </w:r>
      <w:r w:rsidRPr="00AB1AC8">
        <w:rPr>
          <w:rFonts w:hint="eastAsia"/>
          <w:sz w:val="21"/>
          <w:szCs w:val="21"/>
          <w:lang w:eastAsia="zh-CN"/>
        </w:rPr>
        <w:t>或</w:t>
      </w:r>
      <w:r w:rsidRPr="00AB1AC8">
        <w:rPr>
          <w:sz w:val="21"/>
          <w:szCs w:val="21"/>
          <w:lang w:eastAsia="zh-CN"/>
        </w:rPr>
        <w:t>ST37-2 (DIN17100)</w:t>
      </w:r>
      <w:r w:rsidRPr="00AB1AC8">
        <w:rPr>
          <w:rFonts w:hint="eastAsia"/>
          <w:sz w:val="21"/>
          <w:szCs w:val="21"/>
          <w:lang w:eastAsia="zh-CN"/>
        </w:rPr>
        <w:t>或</w:t>
      </w:r>
      <w:r w:rsidRPr="00AB1AC8">
        <w:rPr>
          <w:sz w:val="21"/>
          <w:szCs w:val="21"/>
          <w:lang w:eastAsia="zh-CN"/>
        </w:rPr>
        <w:t>SPCC (JIS G 3141)</w:t>
      </w:r>
      <w:r w:rsidRPr="00AB1AC8">
        <w:rPr>
          <w:rFonts w:hint="eastAsia"/>
          <w:sz w:val="21"/>
          <w:szCs w:val="21"/>
          <w:lang w:eastAsia="zh-CN"/>
        </w:rPr>
        <w:t>规格或同等规格，拉延限度</w:t>
      </w:r>
      <w:r w:rsidRPr="00AB1AC8">
        <w:rPr>
          <w:sz w:val="21"/>
          <w:szCs w:val="21"/>
          <w:lang w:eastAsia="zh-CN"/>
        </w:rPr>
        <w:t>(</w:t>
      </w:r>
      <w:r w:rsidRPr="00AB1AC8">
        <w:rPr>
          <w:rFonts w:hint="eastAsia"/>
          <w:sz w:val="21"/>
          <w:szCs w:val="21"/>
          <w:lang w:eastAsia="zh-CN"/>
        </w:rPr>
        <w:t>或破裂强度</w:t>
      </w:r>
      <w:r w:rsidRPr="00AB1AC8">
        <w:rPr>
          <w:sz w:val="21"/>
          <w:szCs w:val="21"/>
          <w:lang w:eastAsia="zh-CN"/>
        </w:rPr>
        <w:t>)</w:t>
      </w:r>
      <w:r w:rsidR="00624C9E" w:rsidRPr="00624C9E">
        <w:rPr>
          <w:sz w:val="10"/>
          <w:szCs w:val="10"/>
          <w:lang w:eastAsia="zh-CN"/>
        </w:rPr>
        <w:t xml:space="preserve"> </w:t>
      </w:r>
      <w:r w:rsidRPr="00AB1AC8">
        <w:rPr>
          <w:sz w:val="21"/>
          <w:szCs w:val="21"/>
          <w:lang w:eastAsia="zh-CN"/>
        </w:rPr>
        <w:t>185-355</w:t>
      </w:r>
      <w:r w:rsidRPr="00AB1AC8">
        <w:rPr>
          <w:rFonts w:hint="eastAsia"/>
          <w:sz w:val="21"/>
          <w:szCs w:val="21"/>
          <w:lang w:eastAsia="zh-CN"/>
        </w:rPr>
        <w:t>牛顿</w:t>
      </w:r>
      <w:r w:rsidRPr="00AB1AC8">
        <w:rPr>
          <w:sz w:val="21"/>
          <w:szCs w:val="21"/>
          <w:lang w:eastAsia="zh-CN"/>
        </w:rPr>
        <w:t>/</w:t>
      </w:r>
      <w:r w:rsidRPr="00AB1AC8">
        <w:rPr>
          <w:rFonts w:hint="eastAsia"/>
          <w:sz w:val="21"/>
          <w:szCs w:val="21"/>
          <w:lang w:eastAsia="zh-CN"/>
        </w:rPr>
        <w:t>毫米</w:t>
      </w:r>
      <w:r w:rsidRPr="00BF15DB">
        <w:rPr>
          <w:color w:val="0000CC"/>
          <w:sz w:val="21"/>
          <w:szCs w:val="21"/>
          <w:vertAlign w:val="superscript"/>
          <w:lang w:eastAsia="zh-CN"/>
        </w:rPr>
        <w:t>2</w:t>
      </w:r>
      <w:r w:rsidRPr="00AB1AC8">
        <w:rPr>
          <w:rFonts w:hint="eastAsia"/>
          <w:sz w:val="21"/>
          <w:szCs w:val="21"/>
          <w:lang w:eastAsia="zh-CN"/>
        </w:rPr>
        <w:t>，极限拉伸强度</w:t>
      </w:r>
      <w:r w:rsidRPr="00AB1AC8">
        <w:rPr>
          <w:sz w:val="21"/>
          <w:szCs w:val="21"/>
          <w:lang w:eastAsia="zh-CN"/>
        </w:rPr>
        <w:t>336-379</w:t>
      </w:r>
      <w:r w:rsidRPr="00AB1AC8">
        <w:rPr>
          <w:rFonts w:hint="eastAsia"/>
          <w:sz w:val="21"/>
          <w:szCs w:val="21"/>
          <w:lang w:eastAsia="zh-CN"/>
        </w:rPr>
        <w:t>牛顿</w:t>
      </w:r>
      <w:r w:rsidRPr="00AB1AC8">
        <w:rPr>
          <w:sz w:val="21"/>
          <w:szCs w:val="21"/>
          <w:lang w:eastAsia="zh-CN"/>
        </w:rPr>
        <w:t>/</w:t>
      </w:r>
      <w:r w:rsidRPr="00AB1AC8">
        <w:rPr>
          <w:rFonts w:hint="eastAsia"/>
          <w:sz w:val="21"/>
          <w:szCs w:val="21"/>
          <w:lang w:eastAsia="zh-CN"/>
        </w:rPr>
        <w:t>毫米</w:t>
      </w:r>
      <w:r w:rsidRPr="00BF15DB">
        <w:rPr>
          <w:color w:val="0000CC"/>
          <w:sz w:val="21"/>
          <w:szCs w:val="21"/>
          <w:vertAlign w:val="superscript"/>
          <w:lang w:eastAsia="zh-CN"/>
        </w:rPr>
        <w:t>2</w:t>
      </w:r>
      <w:r w:rsidR="0045705C" w:rsidRPr="0045705C">
        <w:rPr>
          <w:rStyle w:val="SingleTxtGCChar"/>
          <w:lang w:eastAsia="zh-CN"/>
        </w:rPr>
        <w:t xml:space="preserve"> </w:t>
      </w:r>
      <w:r w:rsidRPr="00AB1AC8">
        <w:rPr>
          <w:rFonts w:hint="eastAsia"/>
          <w:sz w:val="21"/>
          <w:szCs w:val="21"/>
          <w:lang w:eastAsia="zh-CN"/>
        </w:rPr>
        <w:t>以及破裂后伸长百分率</w:t>
      </w:r>
      <w:r w:rsidRPr="00AB1AC8">
        <w:rPr>
          <w:sz w:val="21"/>
          <w:szCs w:val="21"/>
          <w:lang w:eastAsia="zh-CN"/>
        </w:rPr>
        <w:t>26-46%</w:t>
      </w:r>
      <w:r w:rsidRPr="00AB1AC8">
        <w:rPr>
          <w:rFonts w:hint="eastAsia"/>
          <w:sz w:val="21"/>
          <w:szCs w:val="21"/>
          <w:lang w:eastAsia="zh-CN"/>
        </w:rPr>
        <w:t>；</w:t>
      </w:r>
    </w:p>
    <w:p w:rsidR="00D5737A" w:rsidRPr="00AB1AC8" w:rsidRDefault="00D5737A" w:rsidP="00276A13">
      <w:pPr>
        <w:pStyle w:val="SingleTxtG"/>
        <w:overflowPunct w:val="0"/>
        <w:spacing w:after="160" w:line="320" w:lineRule="exact"/>
        <w:ind w:left="1139" w:firstLine="431"/>
        <w:rPr>
          <w:sz w:val="21"/>
          <w:szCs w:val="21"/>
          <w:lang w:eastAsia="zh-CN"/>
        </w:rPr>
      </w:pPr>
      <w:r w:rsidRPr="00AB1AC8">
        <w:rPr>
          <w:rFonts w:hint="eastAsia"/>
          <w:sz w:val="21"/>
          <w:szCs w:val="21"/>
          <w:lang w:eastAsia="zh-CN"/>
        </w:rPr>
        <w:t>一个电点火器，例如，引火头，引线长度至少</w:t>
      </w:r>
      <w:r w:rsidRPr="00AB1AC8">
        <w:rPr>
          <w:sz w:val="21"/>
          <w:szCs w:val="21"/>
          <w:lang w:eastAsia="zh-CN"/>
        </w:rPr>
        <w:t>30</w:t>
      </w:r>
      <w:r w:rsidRPr="00AB1AC8">
        <w:rPr>
          <w:rFonts w:hint="eastAsia"/>
          <w:sz w:val="21"/>
          <w:szCs w:val="21"/>
          <w:lang w:eastAsia="zh-CN"/>
        </w:rPr>
        <w:t>厘米；</w:t>
      </w:r>
    </w:p>
    <w:p w:rsidR="00D5737A" w:rsidRPr="00AB1AC8" w:rsidRDefault="00D5737A" w:rsidP="00276A13">
      <w:pPr>
        <w:pStyle w:val="SingleTxtG"/>
        <w:overflowPunct w:val="0"/>
        <w:spacing w:after="160" w:line="320" w:lineRule="exact"/>
        <w:ind w:left="1139" w:firstLine="431"/>
        <w:rPr>
          <w:sz w:val="21"/>
          <w:szCs w:val="21"/>
          <w:lang w:eastAsia="zh-CN"/>
        </w:rPr>
      </w:pPr>
      <w:r w:rsidRPr="00AB1AC8">
        <w:rPr>
          <w:rFonts w:hint="eastAsia"/>
          <w:sz w:val="21"/>
          <w:szCs w:val="21"/>
          <w:lang w:eastAsia="zh-CN"/>
        </w:rPr>
        <w:t>一个软钢封套</w:t>
      </w:r>
      <w:r w:rsidRPr="00AB1AC8">
        <w:rPr>
          <w:sz w:val="21"/>
          <w:szCs w:val="21"/>
          <w:lang w:eastAsia="zh-CN"/>
        </w:rPr>
        <w:t>(</w:t>
      </w:r>
      <w:r w:rsidRPr="00C37D8F">
        <w:rPr>
          <w:rFonts w:hint="eastAsia"/>
          <w:spacing w:val="-4"/>
          <w:sz w:val="21"/>
          <w:szCs w:val="21"/>
          <w:lang w:eastAsia="zh-CN"/>
        </w:rPr>
        <w:t>重约</w:t>
      </w:r>
      <w:r w:rsidRPr="00C37D8F">
        <w:rPr>
          <w:spacing w:val="-4"/>
          <w:sz w:val="21"/>
          <w:szCs w:val="21"/>
          <w:lang w:eastAsia="zh-CN"/>
        </w:rPr>
        <w:t>3</w:t>
      </w:r>
      <w:r w:rsidRPr="00C37D8F">
        <w:rPr>
          <w:rFonts w:hint="eastAsia"/>
          <w:spacing w:val="-4"/>
          <w:sz w:val="21"/>
          <w:szCs w:val="21"/>
          <w:lang w:eastAsia="zh-CN"/>
        </w:rPr>
        <w:t>千克</w:t>
      </w:r>
      <w:r w:rsidRPr="00C37D8F">
        <w:rPr>
          <w:spacing w:val="-4"/>
          <w:sz w:val="21"/>
          <w:szCs w:val="21"/>
          <w:lang w:eastAsia="zh-CN"/>
        </w:rPr>
        <w:t>)</w:t>
      </w:r>
      <w:r w:rsidRPr="00C37D8F">
        <w:rPr>
          <w:rFonts w:hint="eastAsia"/>
          <w:spacing w:val="-4"/>
          <w:sz w:val="21"/>
          <w:szCs w:val="21"/>
          <w:lang w:eastAsia="zh-CN"/>
        </w:rPr>
        <w:t>，外径</w:t>
      </w:r>
      <w:r w:rsidRPr="00C37D8F">
        <w:rPr>
          <w:spacing w:val="-4"/>
          <w:sz w:val="21"/>
          <w:szCs w:val="21"/>
          <w:lang w:eastAsia="zh-CN"/>
        </w:rPr>
        <w:t>63</w:t>
      </w:r>
      <w:r w:rsidRPr="00C37D8F">
        <w:rPr>
          <w:rFonts w:hint="eastAsia"/>
          <w:spacing w:val="-4"/>
          <w:sz w:val="21"/>
          <w:szCs w:val="21"/>
          <w:lang w:eastAsia="zh-CN"/>
        </w:rPr>
        <w:t>毫米，最小长度</w:t>
      </w:r>
      <w:r w:rsidRPr="00C37D8F">
        <w:rPr>
          <w:spacing w:val="-4"/>
          <w:sz w:val="21"/>
          <w:szCs w:val="21"/>
          <w:lang w:eastAsia="zh-CN"/>
        </w:rPr>
        <w:t>165</w:t>
      </w:r>
      <w:r w:rsidRPr="00C37D8F">
        <w:rPr>
          <w:rFonts w:hint="eastAsia"/>
          <w:spacing w:val="-4"/>
          <w:sz w:val="21"/>
          <w:szCs w:val="21"/>
          <w:lang w:eastAsia="zh-CN"/>
        </w:rPr>
        <w:t>毫米，平底圆腔，</w:t>
      </w:r>
      <w:r w:rsidRPr="001C1AB3">
        <w:rPr>
          <w:rStyle w:val="SingleTxtGCChar"/>
          <w:rFonts w:hint="eastAsia"/>
          <w:spacing w:val="4"/>
          <w:lang w:eastAsia="zh-CN"/>
        </w:rPr>
        <w:t>圆腔内部尺寸分别为内径</w:t>
      </w:r>
      <w:r w:rsidRPr="001C1AB3">
        <w:rPr>
          <w:rStyle w:val="SingleTxtGCChar"/>
          <w:rFonts w:hint="eastAsia"/>
          <w:spacing w:val="4"/>
          <w:lang w:eastAsia="zh-CN"/>
        </w:rPr>
        <w:t>38</w:t>
      </w:r>
      <w:r w:rsidRPr="001C1AB3">
        <w:rPr>
          <w:rStyle w:val="SingleTxtGCChar"/>
          <w:rFonts w:hint="eastAsia"/>
          <w:spacing w:val="4"/>
          <w:lang w:eastAsia="zh-CN"/>
        </w:rPr>
        <w:t>毫米和内深</w:t>
      </w:r>
      <w:r w:rsidRPr="001C1AB3">
        <w:rPr>
          <w:rStyle w:val="SingleTxtGCChar"/>
          <w:rFonts w:hint="eastAsia"/>
          <w:spacing w:val="4"/>
          <w:lang w:eastAsia="zh-CN"/>
        </w:rPr>
        <w:t>155</w:t>
      </w:r>
      <w:r w:rsidRPr="001C1AB3">
        <w:rPr>
          <w:rStyle w:val="SingleTxtGCChar"/>
          <w:rFonts w:hint="eastAsia"/>
          <w:spacing w:val="4"/>
          <w:lang w:eastAsia="zh-CN"/>
        </w:rPr>
        <w:t>毫</w:t>
      </w:r>
      <w:r w:rsidRPr="00AB1AC8">
        <w:rPr>
          <w:rFonts w:hint="eastAsia"/>
          <w:sz w:val="21"/>
          <w:szCs w:val="21"/>
          <w:lang w:eastAsia="zh-CN"/>
        </w:rPr>
        <w:t>米，开口端一侧刻一个足以让点火器引线穿过的凹陷或凹槽</w:t>
      </w:r>
      <w:r w:rsidRPr="00AB1AC8">
        <w:rPr>
          <w:sz w:val="21"/>
          <w:szCs w:val="21"/>
          <w:lang w:eastAsia="zh-CN"/>
        </w:rPr>
        <w:t>(</w:t>
      </w:r>
      <w:r w:rsidRPr="00AB1AC8">
        <w:rPr>
          <w:rFonts w:hint="eastAsia"/>
          <w:sz w:val="21"/>
          <w:szCs w:val="21"/>
          <w:lang w:eastAsia="zh-CN"/>
        </w:rPr>
        <w:t>钢套外可加滚花钢质把手以利操作</w:t>
      </w:r>
      <w:r w:rsidRPr="00AB1AC8">
        <w:rPr>
          <w:sz w:val="21"/>
          <w:szCs w:val="21"/>
          <w:lang w:eastAsia="zh-CN"/>
        </w:rPr>
        <w:t>)</w:t>
      </w:r>
      <w:r w:rsidRPr="00AB1AC8">
        <w:rPr>
          <w:rFonts w:hint="eastAsia"/>
          <w:sz w:val="21"/>
          <w:szCs w:val="21"/>
          <w:lang w:eastAsia="zh-CN"/>
        </w:rPr>
        <w:t>；</w:t>
      </w:r>
    </w:p>
    <w:p w:rsidR="00D5737A" w:rsidRPr="00AB1AC8" w:rsidRDefault="00D5737A" w:rsidP="00276A13">
      <w:pPr>
        <w:pStyle w:val="SingleTxtG"/>
        <w:overflowPunct w:val="0"/>
        <w:spacing w:after="160" w:line="320" w:lineRule="exact"/>
        <w:ind w:left="1139" w:firstLine="431"/>
        <w:rPr>
          <w:sz w:val="21"/>
          <w:szCs w:val="21"/>
          <w:lang w:eastAsia="zh-CN"/>
        </w:rPr>
      </w:pPr>
      <w:r w:rsidRPr="00AB1AC8">
        <w:rPr>
          <w:rFonts w:hint="eastAsia"/>
          <w:sz w:val="21"/>
          <w:szCs w:val="21"/>
          <w:lang w:eastAsia="zh-CN"/>
        </w:rPr>
        <w:t>一个钢环，高约</w:t>
      </w:r>
      <w:r w:rsidRPr="00AB1AC8">
        <w:rPr>
          <w:rFonts w:hint="eastAsia"/>
          <w:sz w:val="21"/>
          <w:szCs w:val="21"/>
          <w:lang w:eastAsia="zh-CN"/>
        </w:rPr>
        <w:t>50</w:t>
      </w:r>
      <w:r w:rsidRPr="00AB1AC8">
        <w:rPr>
          <w:rFonts w:hint="eastAsia"/>
          <w:sz w:val="21"/>
          <w:szCs w:val="21"/>
          <w:lang w:eastAsia="zh-CN"/>
        </w:rPr>
        <w:t>毫米，内径</w:t>
      </w:r>
      <w:r w:rsidRPr="00AB1AC8">
        <w:rPr>
          <w:rFonts w:hint="eastAsia"/>
          <w:sz w:val="21"/>
          <w:szCs w:val="21"/>
          <w:lang w:eastAsia="zh-CN"/>
        </w:rPr>
        <w:t>95</w:t>
      </w:r>
      <w:r w:rsidRPr="00AB1AC8">
        <w:rPr>
          <w:rFonts w:hint="eastAsia"/>
          <w:sz w:val="21"/>
          <w:szCs w:val="21"/>
          <w:lang w:eastAsia="zh-CN"/>
        </w:rPr>
        <w:t>毫米；以及</w:t>
      </w:r>
    </w:p>
    <w:p w:rsidR="00D5737A" w:rsidRPr="001C1AB3" w:rsidRDefault="00D5737A" w:rsidP="00276A13">
      <w:pPr>
        <w:pStyle w:val="SingleTxtG"/>
        <w:overflowPunct w:val="0"/>
        <w:spacing w:after="160" w:line="320" w:lineRule="exact"/>
        <w:ind w:left="1139" w:firstLine="431"/>
        <w:rPr>
          <w:spacing w:val="4"/>
          <w:lang w:eastAsia="zh-CN"/>
        </w:rPr>
      </w:pPr>
      <w:r w:rsidRPr="001C1AB3">
        <w:rPr>
          <w:rFonts w:hint="eastAsia"/>
          <w:spacing w:val="4"/>
          <w:sz w:val="21"/>
          <w:szCs w:val="21"/>
          <w:lang w:eastAsia="zh-CN"/>
        </w:rPr>
        <w:t>一个坚固金属基座，例如一个厚</w:t>
      </w:r>
      <w:r w:rsidRPr="001C1AB3">
        <w:rPr>
          <w:rFonts w:hint="eastAsia"/>
          <w:spacing w:val="4"/>
          <w:lang w:eastAsia="zh-CN"/>
        </w:rPr>
        <w:t>约</w:t>
      </w:r>
      <w:r w:rsidRPr="001C1AB3">
        <w:rPr>
          <w:rFonts w:hint="eastAsia"/>
          <w:spacing w:val="4"/>
          <w:lang w:eastAsia="zh-CN"/>
        </w:rPr>
        <w:t>25</w:t>
      </w:r>
      <w:r w:rsidRPr="001C1AB3">
        <w:rPr>
          <w:rFonts w:hint="eastAsia"/>
          <w:spacing w:val="4"/>
          <w:lang w:eastAsia="zh-CN"/>
        </w:rPr>
        <w:t>毫米、边长</w:t>
      </w:r>
      <w:r w:rsidRPr="001C1AB3">
        <w:rPr>
          <w:rFonts w:hint="eastAsia"/>
          <w:spacing w:val="4"/>
          <w:lang w:eastAsia="zh-CN"/>
        </w:rPr>
        <w:t>150</w:t>
      </w:r>
      <w:r w:rsidRPr="001C1AB3">
        <w:rPr>
          <w:rFonts w:hint="eastAsia"/>
          <w:spacing w:val="4"/>
          <w:lang w:eastAsia="zh-CN"/>
        </w:rPr>
        <w:t>毫米的正方形底盘。</w:t>
      </w:r>
    </w:p>
    <w:p w:rsidR="00D5737A" w:rsidRPr="00D82860" w:rsidRDefault="00D5737A" w:rsidP="00C37D8F">
      <w:pPr>
        <w:pStyle w:val="SingleTxtG"/>
        <w:overflowPunct w:val="0"/>
        <w:spacing w:before="240" w:line="320" w:lineRule="atLeast"/>
        <w:rPr>
          <w:b/>
          <w:sz w:val="21"/>
          <w:szCs w:val="21"/>
          <w:lang w:eastAsia="ja-JP"/>
        </w:rPr>
      </w:pPr>
      <w:r w:rsidRPr="00D82860">
        <w:rPr>
          <w:rFonts w:eastAsia="楷体"/>
          <w:b/>
          <w:sz w:val="21"/>
          <w:szCs w:val="21"/>
          <w:lang w:eastAsia="ja-JP"/>
        </w:rPr>
        <w:t>2.3</w:t>
      </w:r>
      <w:r w:rsidR="00D82860" w:rsidRPr="00216574">
        <w:rPr>
          <w:sz w:val="21"/>
          <w:szCs w:val="21"/>
          <w:lang w:eastAsia="ja-JP"/>
        </w:rPr>
        <w:t xml:space="preserve">  </w:t>
      </w:r>
      <w:r w:rsidRPr="00D82860">
        <w:rPr>
          <w:rFonts w:eastAsia="楷体" w:hint="eastAsia"/>
          <w:b/>
          <w:sz w:val="21"/>
          <w:szCs w:val="21"/>
          <w:lang w:eastAsia="ja-JP"/>
        </w:rPr>
        <w:t>目的</w:t>
      </w:r>
    </w:p>
    <w:p w:rsidR="00D5737A" w:rsidRPr="00AB1AC8" w:rsidRDefault="00D5737A" w:rsidP="004D100D">
      <w:pPr>
        <w:pStyle w:val="SingleTxtG"/>
        <w:suppressAutoHyphens w:val="0"/>
        <w:overflowPunct w:val="0"/>
        <w:spacing w:after="160" w:line="320" w:lineRule="exact"/>
        <w:rPr>
          <w:sz w:val="21"/>
          <w:szCs w:val="21"/>
          <w:lang w:eastAsia="zh-CN"/>
        </w:rPr>
      </w:pPr>
      <w:r w:rsidRPr="00AB1AC8">
        <w:rPr>
          <w:sz w:val="21"/>
          <w:szCs w:val="21"/>
          <w:lang w:eastAsia="ja-JP"/>
        </w:rPr>
        <w:t>2.3.1</w:t>
      </w:r>
      <w:r w:rsidR="00D82860" w:rsidRPr="00AB1AC8">
        <w:rPr>
          <w:sz w:val="21"/>
          <w:szCs w:val="21"/>
          <w:lang w:eastAsia="ja-JP"/>
        </w:rPr>
        <w:t xml:space="preserve">  </w:t>
      </w:r>
      <w:r w:rsidRPr="00AB1AC8">
        <w:rPr>
          <w:rFonts w:hint="eastAsia"/>
          <w:sz w:val="21"/>
          <w:szCs w:val="21"/>
          <w:lang w:val="en-US" w:eastAsia="zh-CN"/>
        </w:rPr>
        <w:t>试验之前，先将烟火物质放入干燥器，在</w:t>
      </w:r>
      <w:r w:rsidRPr="00AB1AC8">
        <w:rPr>
          <w:rFonts w:hint="eastAsia"/>
          <w:sz w:val="21"/>
          <w:szCs w:val="21"/>
          <w:lang w:eastAsia="zh-CN"/>
        </w:rPr>
        <w:t>温度</w:t>
      </w:r>
      <w:r w:rsidRPr="00AB1AC8">
        <w:rPr>
          <w:sz w:val="21"/>
          <w:szCs w:val="21"/>
          <w:lang w:eastAsia="zh-CN"/>
        </w:rPr>
        <w:t>20</w:t>
      </w:r>
      <w:r w:rsidR="00D23EB9">
        <w:rPr>
          <w:sz w:val="21"/>
          <w:szCs w:val="21"/>
          <w:lang w:eastAsia="zh-CN"/>
        </w:rPr>
        <w:t>-</w:t>
      </w:r>
      <w:r w:rsidRPr="00AB1AC8">
        <w:rPr>
          <w:sz w:val="21"/>
          <w:szCs w:val="21"/>
          <w:lang w:eastAsia="zh-CN"/>
        </w:rPr>
        <w:t>30°C</w:t>
      </w:r>
      <w:r w:rsidRPr="00AB1AC8">
        <w:rPr>
          <w:rFonts w:hint="eastAsia"/>
          <w:sz w:val="21"/>
          <w:szCs w:val="21"/>
          <w:lang w:eastAsia="zh-CN"/>
        </w:rPr>
        <w:t>下</w:t>
      </w:r>
      <w:r w:rsidRPr="00AB1AC8">
        <w:rPr>
          <w:rFonts w:hint="eastAsia"/>
          <w:sz w:val="21"/>
          <w:szCs w:val="21"/>
          <w:lang w:val="en-US" w:eastAsia="zh-CN"/>
        </w:rPr>
        <w:t>至少存放</w:t>
      </w:r>
      <w:r w:rsidRPr="00AB1AC8">
        <w:rPr>
          <w:rFonts w:hint="eastAsia"/>
          <w:sz w:val="21"/>
          <w:szCs w:val="21"/>
          <w:lang w:val="en-US" w:eastAsia="zh-CN"/>
        </w:rPr>
        <w:t>24</w:t>
      </w:r>
      <w:r w:rsidRPr="00AB1AC8">
        <w:rPr>
          <w:rFonts w:hint="eastAsia"/>
          <w:sz w:val="21"/>
          <w:szCs w:val="21"/>
          <w:lang w:val="en-US" w:eastAsia="zh-CN"/>
        </w:rPr>
        <w:t>小时</w:t>
      </w:r>
      <w:r w:rsidRPr="00AB1AC8">
        <w:rPr>
          <w:rFonts w:hint="eastAsia"/>
          <w:sz w:val="21"/>
          <w:szCs w:val="21"/>
          <w:lang w:eastAsia="zh-CN"/>
        </w:rPr>
        <w:t>。先量出净重二十五</w:t>
      </w:r>
      <w:r w:rsidRPr="00AB1AC8">
        <w:rPr>
          <w:sz w:val="21"/>
          <w:szCs w:val="21"/>
          <w:lang w:eastAsia="zh-CN"/>
        </w:rPr>
        <w:t>(25)</w:t>
      </w:r>
      <w:r w:rsidRPr="00AB1AC8">
        <w:rPr>
          <w:rFonts w:hint="eastAsia"/>
          <w:sz w:val="21"/>
          <w:szCs w:val="21"/>
          <w:lang w:eastAsia="zh-CN"/>
        </w:rPr>
        <w:t>克的</w:t>
      </w:r>
      <w:r w:rsidRPr="00AB1AC8">
        <w:rPr>
          <w:rFonts w:hint="eastAsia"/>
          <w:sz w:val="21"/>
          <w:szCs w:val="21"/>
          <w:lang w:val="en-US" w:eastAsia="zh-CN"/>
        </w:rPr>
        <w:t>松散粉末状、颗粒状或包敷在任何物质上的</w:t>
      </w:r>
      <w:r w:rsidRPr="00AB1AC8">
        <w:rPr>
          <w:rFonts w:hint="eastAsia"/>
          <w:sz w:val="21"/>
          <w:szCs w:val="21"/>
          <w:lang w:eastAsia="zh-CN"/>
        </w:rPr>
        <w:t>待试</w:t>
      </w:r>
      <w:r w:rsidRPr="00AB1AC8">
        <w:rPr>
          <w:rFonts w:hint="eastAsia"/>
          <w:sz w:val="21"/>
          <w:szCs w:val="21"/>
          <w:lang w:val="en-US" w:eastAsia="zh-CN"/>
        </w:rPr>
        <w:t>烟火物质，再小心倒入底部用</w:t>
      </w:r>
      <w:r w:rsidRPr="00AB1AC8">
        <w:rPr>
          <w:rFonts w:hint="eastAsia"/>
          <w:sz w:val="21"/>
          <w:szCs w:val="21"/>
          <w:lang w:eastAsia="zh-CN"/>
        </w:rPr>
        <w:t>硬纸板或纸板底盘、底塞或底帽封闭的纤维板试样管。装填后，必须轻轻地插入硬纸板或纸板顶盘、</w:t>
      </w:r>
      <w:r w:rsidRPr="00AB1AC8">
        <w:rPr>
          <w:rFonts w:hint="eastAsia"/>
          <w:sz w:val="21"/>
          <w:szCs w:val="21"/>
          <w:lang w:val="en-US" w:eastAsia="zh-CN"/>
        </w:rPr>
        <w:t>顶</w:t>
      </w:r>
      <w:r w:rsidRPr="00AB1AC8">
        <w:rPr>
          <w:rFonts w:hint="eastAsia"/>
          <w:sz w:val="21"/>
          <w:szCs w:val="21"/>
          <w:lang w:eastAsia="zh-CN"/>
        </w:rPr>
        <w:t>帽或顶塞，以防样品在向试验台移送过程中漏出。管内试样物质的装填高度因密度而不同。应首先将试样管放在某种不产生火花的表面上，轻拍管体使试样密实。烟火物质在管内的最终密度应尽可能接近装入烟花装置时达到的密度。</w:t>
      </w:r>
    </w:p>
    <w:p w:rsidR="00D5737A" w:rsidRPr="00AB1AC8" w:rsidRDefault="00D5737A" w:rsidP="004D100D">
      <w:pPr>
        <w:pStyle w:val="SingleTxtG"/>
        <w:overflowPunct w:val="0"/>
        <w:spacing w:after="160" w:line="320" w:lineRule="exact"/>
        <w:rPr>
          <w:sz w:val="21"/>
          <w:szCs w:val="21"/>
          <w:lang w:eastAsia="ja-JP"/>
        </w:rPr>
      </w:pPr>
      <w:r w:rsidRPr="00AB1AC8">
        <w:rPr>
          <w:sz w:val="21"/>
          <w:szCs w:val="21"/>
          <w:lang w:eastAsia="ja-JP"/>
        </w:rPr>
        <w:t>2.3</w:t>
      </w:r>
      <w:r w:rsidRPr="00AB1AC8">
        <w:rPr>
          <w:sz w:val="21"/>
          <w:szCs w:val="21"/>
          <w:lang w:eastAsia="zh-CN"/>
        </w:rPr>
        <w:t>.2</w:t>
      </w:r>
      <w:r w:rsidR="00D82860" w:rsidRPr="00AB1AC8">
        <w:rPr>
          <w:sz w:val="21"/>
          <w:szCs w:val="21"/>
          <w:lang w:eastAsia="zh-CN"/>
        </w:rPr>
        <w:t xml:space="preserve">  </w:t>
      </w:r>
      <w:r w:rsidRPr="00AB1AC8">
        <w:rPr>
          <w:rFonts w:hint="eastAsia"/>
          <w:sz w:val="21"/>
          <w:szCs w:val="21"/>
          <w:lang w:eastAsia="zh-CN"/>
        </w:rPr>
        <w:t>验证板置于支撑环上。纤维板试样管上如有硬纸板或纸板顶盘、顶帽或顶塞，应先</w:t>
      </w:r>
      <w:r w:rsidRPr="004D100D">
        <w:rPr>
          <w:rFonts w:hint="eastAsia"/>
          <w:spacing w:val="4"/>
          <w:sz w:val="21"/>
          <w:szCs w:val="21"/>
          <w:lang w:eastAsia="zh-CN"/>
        </w:rPr>
        <w:t>将其取下，将电点火器插入待试烟火物质顶部，直观约深</w:t>
      </w:r>
      <w:r w:rsidRPr="004D100D">
        <w:rPr>
          <w:rFonts w:hint="eastAsia"/>
          <w:spacing w:val="4"/>
          <w:sz w:val="21"/>
          <w:szCs w:val="21"/>
          <w:lang w:eastAsia="zh-CN"/>
        </w:rPr>
        <w:t>10</w:t>
      </w:r>
      <w:r w:rsidRPr="004D100D">
        <w:rPr>
          <w:rFonts w:hint="eastAsia"/>
          <w:spacing w:val="4"/>
          <w:sz w:val="21"/>
          <w:szCs w:val="21"/>
          <w:lang w:eastAsia="zh-CN"/>
        </w:rPr>
        <w:t>毫米。然后将</w:t>
      </w:r>
      <w:r w:rsidRPr="0045705C">
        <w:rPr>
          <w:rFonts w:hint="eastAsia"/>
          <w:spacing w:val="4"/>
          <w:sz w:val="21"/>
          <w:szCs w:val="21"/>
          <w:lang w:eastAsia="zh-CN"/>
        </w:rPr>
        <w:t>硬纸板或纸板顶盘、顶帽或顶塞插入或插回，以此将点火器固定在纤维板试样管中</w:t>
      </w:r>
      <w:r w:rsidRPr="0045705C">
        <w:rPr>
          <w:rStyle w:val="SingleTxtGCChar"/>
          <w:rFonts w:hint="eastAsia"/>
          <w:lang w:eastAsia="zh-CN"/>
        </w:rPr>
        <w:t>。引线沿侧</w:t>
      </w:r>
      <w:r w:rsidRPr="004D100D">
        <w:rPr>
          <w:rStyle w:val="SingleTxtGCChar"/>
          <w:rFonts w:hint="eastAsia"/>
          <w:lang w:eastAsia="zh-CN"/>
        </w:rPr>
        <w:t>壁弯折向下直至底部，再向外弯折伸出。试样管垂直放置在验证板中心。钢套套在纤维板试样管上。</w:t>
      </w:r>
      <w:r w:rsidRPr="004D100D">
        <w:rPr>
          <w:rFonts w:hint="eastAsia"/>
          <w:spacing w:val="4"/>
          <w:sz w:val="21"/>
          <w:szCs w:val="21"/>
          <w:lang w:eastAsia="zh-CN"/>
        </w:rPr>
        <w:t>点火器引线穿过钢封套底边刻槽，准备接至点火电路接线装置。最后，校正钢套与验证板相对位置，使二者的中心与钢环的中心对齐。</w:t>
      </w:r>
      <w:r w:rsidRPr="004D100D">
        <w:rPr>
          <w:spacing w:val="4"/>
          <w:sz w:val="21"/>
          <w:szCs w:val="21"/>
          <w:lang w:eastAsia="zh-CN"/>
        </w:rPr>
        <w:t>图</w:t>
      </w:r>
      <w:r w:rsidRPr="004D100D">
        <w:rPr>
          <w:spacing w:val="4"/>
          <w:sz w:val="21"/>
          <w:szCs w:val="21"/>
          <w:lang w:eastAsia="zh-CN"/>
        </w:rPr>
        <w:t>A7.10</w:t>
      </w:r>
      <w:r w:rsidRPr="004D100D">
        <w:rPr>
          <w:rFonts w:hint="eastAsia"/>
          <w:spacing w:val="4"/>
          <w:sz w:val="21"/>
          <w:szCs w:val="21"/>
          <w:lang w:eastAsia="zh-CN"/>
        </w:rPr>
        <w:t>是试验装置的一个示例。试样管的</w:t>
      </w:r>
      <w:r w:rsidRPr="00AB1AC8">
        <w:rPr>
          <w:rFonts w:hint="eastAsia"/>
          <w:sz w:val="21"/>
          <w:szCs w:val="21"/>
          <w:lang w:eastAsia="zh-CN"/>
        </w:rPr>
        <w:t>硬纸板或纸板底盘、底塞或底帽应放置正确，以避免在验证板与待试物质底部之间形成气隙。</w:t>
      </w:r>
    </w:p>
    <w:p w:rsidR="006F728B" w:rsidRPr="00276A13" w:rsidRDefault="00D5737A" w:rsidP="00276A13">
      <w:pPr>
        <w:pStyle w:val="SingleTxtG"/>
        <w:overflowPunct w:val="0"/>
        <w:spacing w:after="160" w:line="320" w:lineRule="exact"/>
        <w:rPr>
          <w:sz w:val="21"/>
          <w:szCs w:val="21"/>
          <w:lang w:val="en-US" w:eastAsia="zh-CN"/>
        </w:rPr>
      </w:pPr>
      <w:r w:rsidRPr="00AB1AC8">
        <w:rPr>
          <w:sz w:val="21"/>
          <w:szCs w:val="21"/>
          <w:lang w:eastAsia="ja-JP"/>
        </w:rPr>
        <w:t>2.3</w:t>
      </w:r>
      <w:r w:rsidRPr="00AB1AC8">
        <w:rPr>
          <w:sz w:val="21"/>
          <w:szCs w:val="21"/>
          <w:lang w:eastAsia="zh-CN"/>
        </w:rPr>
        <w:t>.3</w:t>
      </w:r>
      <w:r w:rsidR="00AB1AC8" w:rsidRPr="00AB1AC8">
        <w:rPr>
          <w:sz w:val="21"/>
          <w:szCs w:val="21"/>
          <w:lang w:eastAsia="ja-JP"/>
        </w:rPr>
        <w:t xml:space="preserve">  </w:t>
      </w:r>
      <w:r w:rsidRPr="006D7F5E">
        <w:rPr>
          <w:rFonts w:hint="eastAsia"/>
          <w:sz w:val="21"/>
          <w:szCs w:val="21"/>
          <w:lang w:eastAsia="zh-CN"/>
        </w:rPr>
        <w:t>然后从安全距离外启动电点火器。启动并经过一段间隔后，取出并检查验证板。试验应进行</w:t>
      </w:r>
      <w:r w:rsidRPr="006D7F5E">
        <w:rPr>
          <w:rFonts w:hint="eastAsia"/>
          <w:sz w:val="21"/>
          <w:szCs w:val="21"/>
          <w:lang w:eastAsia="zh-CN"/>
        </w:rPr>
        <w:t>3</w:t>
      </w:r>
      <w:r w:rsidRPr="006D7F5E">
        <w:rPr>
          <w:rFonts w:hint="eastAsia"/>
          <w:sz w:val="21"/>
          <w:szCs w:val="21"/>
          <w:lang w:eastAsia="zh-CN"/>
        </w:rPr>
        <w:t>次，除非未到</w:t>
      </w:r>
      <w:r w:rsidRPr="006D7F5E">
        <w:rPr>
          <w:rFonts w:hint="eastAsia"/>
          <w:sz w:val="21"/>
          <w:szCs w:val="21"/>
          <w:lang w:eastAsia="zh-CN"/>
        </w:rPr>
        <w:t>3</w:t>
      </w:r>
      <w:r w:rsidRPr="006D7F5E">
        <w:rPr>
          <w:rFonts w:hint="eastAsia"/>
          <w:sz w:val="21"/>
          <w:szCs w:val="21"/>
          <w:lang w:eastAsia="zh-CN"/>
        </w:rPr>
        <w:t>次即出现阳性结果。</w:t>
      </w:r>
    </w:p>
    <w:p w:rsidR="00D5737A" w:rsidRPr="00D82860" w:rsidRDefault="00D5737A" w:rsidP="00064AF7">
      <w:pPr>
        <w:pStyle w:val="SingleTxtG"/>
        <w:keepNext/>
        <w:keepLines/>
        <w:overflowPunct w:val="0"/>
        <w:spacing w:line="320" w:lineRule="atLeast"/>
        <w:rPr>
          <w:rFonts w:eastAsia="楷体"/>
          <w:b/>
          <w:sz w:val="21"/>
          <w:szCs w:val="21"/>
          <w:lang w:eastAsia="ja-JP"/>
        </w:rPr>
      </w:pPr>
      <w:r w:rsidRPr="00D82860">
        <w:rPr>
          <w:rFonts w:eastAsia="楷体"/>
          <w:b/>
          <w:sz w:val="21"/>
          <w:szCs w:val="21"/>
          <w:lang w:eastAsia="ja-JP"/>
        </w:rPr>
        <w:t>2.4</w:t>
      </w:r>
      <w:r w:rsidR="00D82860" w:rsidRPr="00C81807">
        <w:rPr>
          <w:rFonts w:eastAsia="楷体"/>
          <w:sz w:val="21"/>
          <w:szCs w:val="21"/>
          <w:lang w:eastAsia="ja-JP"/>
        </w:rPr>
        <w:t xml:space="preserve">  </w:t>
      </w:r>
      <w:r w:rsidRPr="00D82860">
        <w:rPr>
          <w:rFonts w:eastAsia="楷体" w:hint="eastAsia"/>
          <w:b/>
          <w:sz w:val="21"/>
          <w:szCs w:val="21"/>
          <w:lang w:eastAsia="ja-JP"/>
        </w:rPr>
        <w:t>试验标准和评估结果的方法</w:t>
      </w:r>
    </w:p>
    <w:p w:rsidR="00D5737A" w:rsidRPr="006D7F5E" w:rsidRDefault="00D5737A" w:rsidP="00216574">
      <w:pPr>
        <w:pStyle w:val="SingleTxtG"/>
        <w:overflowPunct w:val="0"/>
        <w:ind w:firstLine="431"/>
        <w:rPr>
          <w:sz w:val="21"/>
          <w:szCs w:val="21"/>
          <w:lang w:eastAsia="zh-CN"/>
        </w:rPr>
      </w:pPr>
      <w:r w:rsidRPr="006D7F5E">
        <w:rPr>
          <w:rFonts w:hint="eastAsia"/>
          <w:sz w:val="21"/>
          <w:szCs w:val="21"/>
          <w:lang w:eastAsia="zh-CN"/>
        </w:rPr>
        <w:t>如有下列情况之一，结果就被视为阳性“</w:t>
      </w:r>
      <w:r w:rsidRPr="006D7F5E">
        <w:rPr>
          <w:rFonts w:hint="eastAsia"/>
          <w:sz w:val="21"/>
          <w:szCs w:val="21"/>
          <w:lang w:eastAsia="zh-CN"/>
        </w:rPr>
        <w:t>+</w:t>
      </w:r>
      <w:r w:rsidRPr="006D7F5E">
        <w:rPr>
          <w:rFonts w:hint="eastAsia"/>
          <w:sz w:val="21"/>
          <w:szCs w:val="21"/>
          <w:lang w:eastAsia="zh-CN"/>
        </w:rPr>
        <w:t>”，而烟花中用在瀑布中或用于产生声响效果、或用作爆炸装药或推进剂的粉末状烟火物质或烟火单元即被视为闪光成分：</w:t>
      </w:r>
    </w:p>
    <w:p w:rsidR="00D5737A" w:rsidRPr="004D100D" w:rsidRDefault="00D5737A" w:rsidP="00216574">
      <w:pPr>
        <w:pStyle w:val="ListParagraph"/>
        <w:numPr>
          <w:ilvl w:val="0"/>
          <w:numId w:val="10"/>
        </w:numPr>
        <w:tabs>
          <w:tab w:val="left" w:pos="1985"/>
          <w:tab w:val="left" w:pos="2380"/>
        </w:tabs>
        <w:spacing w:after="120"/>
        <w:ind w:left="1560" w:right="1134" w:firstLine="0"/>
        <w:rPr>
          <w:rFonts w:eastAsiaTheme="minorEastAsia"/>
          <w:sz w:val="21"/>
          <w:szCs w:val="21"/>
          <w:lang w:eastAsia="zh-CN"/>
        </w:rPr>
      </w:pPr>
      <w:r w:rsidRPr="004D100D">
        <w:rPr>
          <w:rFonts w:ascii="Microsoft YaHei" w:eastAsiaTheme="minorEastAsia" w:hAnsi="Microsoft YaHei" w:cs="Microsoft YaHei" w:hint="eastAsia"/>
          <w:sz w:val="21"/>
          <w:szCs w:val="21"/>
          <w:lang w:eastAsia="zh-CN"/>
        </w:rPr>
        <w:t>在任何一次试验中，验证板折裂、穿孔、击穿或穿透；或</w:t>
      </w:r>
    </w:p>
    <w:p w:rsidR="00D5737A" w:rsidRPr="004D100D" w:rsidRDefault="00D5737A" w:rsidP="00216574">
      <w:pPr>
        <w:pStyle w:val="SingleTxtG"/>
        <w:numPr>
          <w:ilvl w:val="0"/>
          <w:numId w:val="10"/>
        </w:numPr>
        <w:tabs>
          <w:tab w:val="left" w:pos="1985"/>
          <w:tab w:val="left" w:pos="2380"/>
        </w:tabs>
        <w:ind w:left="1560" w:firstLine="0"/>
        <w:rPr>
          <w:sz w:val="21"/>
          <w:szCs w:val="21"/>
          <w:lang w:eastAsia="ja-JP"/>
        </w:rPr>
      </w:pPr>
      <w:r w:rsidRPr="004D100D">
        <w:rPr>
          <w:rFonts w:hint="eastAsia"/>
          <w:sz w:val="21"/>
          <w:szCs w:val="21"/>
          <w:lang w:eastAsia="zh-CN"/>
        </w:rPr>
        <w:t>所有</w:t>
      </w:r>
      <w:r w:rsidRPr="004D100D">
        <w:rPr>
          <w:rFonts w:hint="eastAsia"/>
          <w:sz w:val="21"/>
          <w:szCs w:val="21"/>
          <w:lang w:eastAsia="zh-CN"/>
        </w:rPr>
        <w:t>3</w:t>
      </w:r>
      <w:r w:rsidRPr="004D100D">
        <w:rPr>
          <w:rFonts w:hint="eastAsia"/>
          <w:sz w:val="21"/>
          <w:szCs w:val="21"/>
          <w:lang w:eastAsia="zh-CN"/>
        </w:rPr>
        <w:t>次试验验证板最大深度凹陷平均值超过</w:t>
      </w:r>
      <w:r w:rsidRPr="004D100D">
        <w:rPr>
          <w:sz w:val="21"/>
          <w:szCs w:val="21"/>
          <w:lang w:eastAsia="zh-CN"/>
        </w:rPr>
        <w:t>15</w:t>
      </w:r>
      <w:r w:rsidRPr="004D100D">
        <w:rPr>
          <w:rFonts w:hint="eastAsia"/>
          <w:sz w:val="21"/>
          <w:szCs w:val="21"/>
          <w:lang w:eastAsia="zh-CN"/>
        </w:rPr>
        <w:t>毫米。</w:t>
      </w:r>
    </w:p>
    <w:p w:rsidR="00D5737A" w:rsidRPr="00635562" w:rsidRDefault="00D5737A" w:rsidP="004D100D">
      <w:pPr>
        <w:pStyle w:val="H23GC"/>
      </w:pPr>
      <w:r w:rsidRPr="00635562">
        <w:rPr>
          <w:lang w:eastAsia="ja-JP"/>
        </w:rPr>
        <w:tab/>
      </w:r>
      <w:r w:rsidRPr="00635562">
        <w:rPr>
          <w:lang w:eastAsia="ja-JP"/>
        </w:rPr>
        <w:tab/>
      </w:r>
      <w:r>
        <w:rPr>
          <w:rFonts w:hint="eastAsia"/>
        </w:rPr>
        <w:t>结果示例</w:t>
      </w:r>
    </w:p>
    <w:tbl>
      <w:tblPr>
        <w:tblW w:w="7419"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304"/>
        <w:gridCol w:w="1333"/>
        <w:gridCol w:w="1690"/>
        <w:gridCol w:w="1092"/>
      </w:tblGrid>
      <w:tr w:rsidR="00C578E7" w:rsidRPr="004D100D" w:rsidTr="00276A13">
        <w:trPr>
          <w:cantSplit/>
          <w:trHeight w:val="613"/>
        </w:trPr>
        <w:tc>
          <w:tcPr>
            <w:tcW w:w="3304" w:type="dxa"/>
            <w:vAlign w:val="center"/>
          </w:tcPr>
          <w:p w:rsidR="00D5737A" w:rsidRPr="00276A13" w:rsidRDefault="00D5737A" w:rsidP="00276A13">
            <w:pPr>
              <w:spacing w:before="80" w:after="80" w:line="240" w:lineRule="exact"/>
              <w:ind w:left="-30"/>
              <w:jc w:val="center"/>
              <w:rPr>
                <w:rFonts w:ascii="Time New Roman" w:eastAsia="SimHei" w:hAnsi="Time New Roman" w:hint="eastAsia"/>
                <w:bCs/>
                <w:sz w:val="18"/>
                <w:szCs w:val="18"/>
              </w:rPr>
            </w:pPr>
            <w:r w:rsidRPr="00276A13">
              <w:rPr>
                <w:rFonts w:ascii="Time New Roman" w:eastAsia="SimHei" w:hAnsi="Time New Roman" w:hint="eastAsia"/>
                <w:bCs/>
                <w:sz w:val="18"/>
                <w:szCs w:val="18"/>
              </w:rPr>
              <w:t>成分</w:t>
            </w:r>
            <w:r w:rsidR="001D1B78" w:rsidRPr="00276A13">
              <w:rPr>
                <w:rFonts w:ascii="Time New Roman" w:eastAsia="SimHei" w:hAnsi="Time New Roman"/>
                <w:bCs/>
                <w:sz w:val="18"/>
                <w:szCs w:val="18"/>
              </w:rPr>
              <w:br/>
            </w:r>
            <w:r w:rsidRPr="00276A13">
              <w:rPr>
                <w:rFonts w:ascii="Time New Roman" w:eastAsia="SimHei" w:hAnsi="Time New Roman"/>
                <w:bCs/>
                <w:sz w:val="18"/>
                <w:szCs w:val="18"/>
              </w:rPr>
              <w:t>(</w:t>
            </w:r>
            <w:r w:rsidRPr="00276A13">
              <w:rPr>
                <w:rFonts w:ascii="Time New Roman" w:eastAsia="SimHei" w:hAnsi="Time New Roman" w:hint="eastAsia"/>
                <w:bCs/>
                <w:sz w:val="18"/>
                <w:szCs w:val="18"/>
              </w:rPr>
              <w:t>质量</w:t>
            </w:r>
            <w:r w:rsidRPr="00276A13">
              <w:rPr>
                <w:rFonts w:ascii="Time New Roman" w:eastAsia="SimHei" w:hAnsi="Time New Roman"/>
                <w:bCs/>
                <w:sz w:val="18"/>
                <w:szCs w:val="18"/>
              </w:rPr>
              <w:t>%)</w:t>
            </w:r>
          </w:p>
        </w:tc>
        <w:tc>
          <w:tcPr>
            <w:tcW w:w="1333" w:type="dxa"/>
            <w:vAlign w:val="center"/>
          </w:tcPr>
          <w:p w:rsidR="00D5737A" w:rsidRPr="00276A13" w:rsidRDefault="00D5737A" w:rsidP="00276A13">
            <w:pPr>
              <w:spacing w:before="80" w:after="80" w:line="240" w:lineRule="exact"/>
              <w:jc w:val="center"/>
              <w:rPr>
                <w:rFonts w:ascii="Time New Roman" w:eastAsia="SimHei" w:hAnsi="Time New Roman" w:hint="eastAsia"/>
                <w:sz w:val="18"/>
                <w:szCs w:val="18"/>
              </w:rPr>
            </w:pPr>
            <w:r w:rsidRPr="00276A13">
              <w:rPr>
                <w:rFonts w:ascii="Time New Roman" w:eastAsia="SimHei" w:hAnsi="Time New Roman" w:hint="eastAsia"/>
                <w:bCs/>
                <w:sz w:val="18"/>
                <w:szCs w:val="18"/>
              </w:rPr>
              <w:t>用途或效果</w:t>
            </w:r>
          </w:p>
        </w:tc>
        <w:tc>
          <w:tcPr>
            <w:tcW w:w="1690" w:type="dxa"/>
            <w:vAlign w:val="center"/>
          </w:tcPr>
          <w:p w:rsidR="00D5737A" w:rsidRPr="00276A13" w:rsidRDefault="00D5737A" w:rsidP="00276A13">
            <w:pPr>
              <w:spacing w:before="80" w:after="80" w:line="240" w:lineRule="exact"/>
              <w:ind w:left="-79" w:right="113"/>
              <w:jc w:val="center"/>
              <w:rPr>
                <w:rFonts w:ascii="Time New Roman" w:eastAsia="SimHei" w:hAnsi="Time New Roman" w:hint="eastAsia"/>
                <w:bCs/>
                <w:sz w:val="18"/>
                <w:szCs w:val="18"/>
              </w:rPr>
            </w:pPr>
            <w:r w:rsidRPr="00276A13">
              <w:rPr>
                <w:rFonts w:ascii="Time New Roman" w:eastAsia="SimHei" w:hAnsi="Time New Roman" w:hint="eastAsia"/>
                <w:bCs/>
                <w:sz w:val="18"/>
                <w:szCs w:val="18"/>
              </w:rPr>
              <w:t>验证板观察情况或平均凹陷深度</w:t>
            </w:r>
            <w:r w:rsidR="001D1B78" w:rsidRPr="00276A13">
              <w:rPr>
                <w:rFonts w:ascii="Time New Roman" w:eastAsia="SimHei" w:hAnsi="Time New Roman"/>
                <w:bCs/>
                <w:sz w:val="18"/>
                <w:szCs w:val="18"/>
              </w:rPr>
              <w:br/>
            </w:r>
            <w:r w:rsidRPr="00276A13">
              <w:rPr>
                <w:rFonts w:ascii="Time New Roman" w:eastAsia="SimHei" w:hAnsi="Time New Roman"/>
                <w:bCs/>
                <w:sz w:val="18"/>
                <w:szCs w:val="18"/>
              </w:rPr>
              <w:t>(</w:t>
            </w:r>
            <w:r w:rsidRPr="00276A13">
              <w:rPr>
                <w:rFonts w:ascii="Time New Roman" w:eastAsia="SimHei" w:hAnsi="Time New Roman" w:hint="eastAsia"/>
                <w:bCs/>
                <w:sz w:val="18"/>
                <w:szCs w:val="18"/>
              </w:rPr>
              <w:t>毫米</w:t>
            </w:r>
            <w:r w:rsidRPr="00276A13">
              <w:rPr>
                <w:rFonts w:ascii="Time New Roman" w:eastAsia="SimHei" w:hAnsi="Time New Roman"/>
                <w:bCs/>
                <w:sz w:val="18"/>
                <w:szCs w:val="18"/>
              </w:rPr>
              <w:t>)</w:t>
            </w:r>
          </w:p>
        </w:tc>
        <w:tc>
          <w:tcPr>
            <w:tcW w:w="1092" w:type="dxa"/>
            <w:vAlign w:val="center"/>
          </w:tcPr>
          <w:p w:rsidR="00D5737A" w:rsidRPr="00276A13" w:rsidRDefault="00D5737A" w:rsidP="00276A13">
            <w:pPr>
              <w:spacing w:before="80" w:after="80" w:line="240" w:lineRule="exact"/>
              <w:jc w:val="center"/>
              <w:rPr>
                <w:rFonts w:ascii="Time New Roman" w:eastAsia="SimHei" w:hAnsi="Time New Roman" w:hint="eastAsia"/>
                <w:bCs/>
                <w:sz w:val="18"/>
                <w:szCs w:val="18"/>
              </w:rPr>
            </w:pPr>
            <w:r w:rsidRPr="00276A13">
              <w:rPr>
                <w:rFonts w:ascii="Time New Roman" w:eastAsia="SimHei" w:hAnsi="Time New Roman" w:hint="eastAsia"/>
                <w:bCs/>
                <w:sz w:val="18"/>
                <w:szCs w:val="18"/>
              </w:rPr>
              <w:t>结果</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70"/>
              <w:jc w:val="left"/>
              <w:rPr>
                <w:sz w:val="18"/>
                <w:szCs w:val="18"/>
              </w:rPr>
            </w:pPr>
            <w:r w:rsidRPr="004D100D">
              <w:rPr>
                <w:rFonts w:hint="eastAsia"/>
                <w:sz w:val="18"/>
                <w:szCs w:val="18"/>
              </w:rPr>
              <w:t>高氯酸钾</w:t>
            </w:r>
            <w:r w:rsidRPr="004D100D">
              <w:rPr>
                <w:sz w:val="18"/>
                <w:szCs w:val="18"/>
              </w:rPr>
              <w:t>/</w:t>
            </w:r>
            <w:r w:rsidRPr="004D100D">
              <w:rPr>
                <w:sz w:val="18"/>
                <w:szCs w:val="18"/>
              </w:rPr>
              <w:t>铝</w:t>
            </w:r>
            <w:r w:rsidRPr="004D100D">
              <w:rPr>
                <w:sz w:val="18"/>
                <w:szCs w:val="18"/>
              </w:rPr>
              <w:t>(77/23)</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声响</w:t>
            </w:r>
            <w:r w:rsidRPr="004D100D">
              <w:rPr>
                <w:sz w:val="18"/>
                <w:szCs w:val="18"/>
              </w:rPr>
              <w:t>(</w:t>
            </w:r>
            <w:r w:rsidRPr="004D100D">
              <w:rPr>
                <w:sz w:val="18"/>
                <w:szCs w:val="18"/>
              </w:rPr>
              <w:t>爆裂声</w:t>
            </w:r>
            <w:r w:rsidRPr="004D100D">
              <w:rPr>
                <w:sz w:val="18"/>
                <w:szCs w:val="18"/>
              </w:rPr>
              <w:t>)</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rFonts w:hint="eastAsia"/>
                <w:sz w:val="18"/>
                <w:szCs w:val="18"/>
              </w:rPr>
              <w:t>高氯酸钾</w:t>
            </w:r>
            <w:r w:rsidRPr="004D100D">
              <w:rPr>
                <w:sz w:val="18"/>
                <w:szCs w:val="18"/>
              </w:rPr>
              <w:t>/</w:t>
            </w:r>
            <w:r w:rsidRPr="004D100D">
              <w:rPr>
                <w:rFonts w:hint="eastAsia"/>
                <w:sz w:val="18"/>
                <w:szCs w:val="18"/>
              </w:rPr>
              <w:t>硝酸钡</w:t>
            </w:r>
            <w:r w:rsidRPr="004D100D">
              <w:rPr>
                <w:sz w:val="18"/>
                <w:szCs w:val="18"/>
              </w:rPr>
              <w:t>/</w:t>
            </w:r>
            <w:r w:rsidRPr="004D100D">
              <w:rPr>
                <w:sz w:val="18"/>
                <w:szCs w:val="18"/>
              </w:rPr>
              <w:t>铝</w:t>
            </w:r>
            <w:r w:rsidRPr="004D100D">
              <w:rPr>
                <w:sz w:val="18"/>
                <w:szCs w:val="18"/>
              </w:rPr>
              <w:t>/</w:t>
            </w:r>
            <w:r w:rsidRPr="004D100D">
              <w:rPr>
                <w:rFonts w:hint="eastAsia"/>
                <w:sz w:val="18"/>
                <w:szCs w:val="18"/>
              </w:rPr>
              <w:t>镁铝合金</w:t>
            </w:r>
            <w:r w:rsidRPr="004D100D">
              <w:rPr>
                <w:sz w:val="18"/>
                <w:szCs w:val="18"/>
              </w:rPr>
              <w:t>(20/20/45/15)</w:t>
            </w:r>
          </w:p>
        </w:tc>
        <w:tc>
          <w:tcPr>
            <w:tcW w:w="1333" w:type="dxa"/>
            <w:vAlign w:val="center"/>
          </w:tcPr>
          <w:p w:rsidR="00D5737A" w:rsidRPr="004D100D" w:rsidRDefault="00D5737A" w:rsidP="00CB6EED">
            <w:pPr>
              <w:spacing w:before="40" w:after="40" w:line="240" w:lineRule="exact"/>
              <w:ind w:right="113"/>
              <w:rPr>
                <w:sz w:val="18"/>
                <w:szCs w:val="18"/>
              </w:rPr>
            </w:pPr>
            <w:r w:rsidRPr="004D100D">
              <w:rPr>
                <w:sz w:val="18"/>
                <w:szCs w:val="18"/>
              </w:rPr>
              <w:t>声响</w:t>
            </w:r>
            <w:r w:rsidRPr="004D100D">
              <w:rPr>
                <w:sz w:val="18"/>
                <w:szCs w:val="18"/>
              </w:rPr>
              <w:t>(</w:t>
            </w:r>
            <w:r w:rsidRPr="004D100D">
              <w:rPr>
                <w:sz w:val="18"/>
                <w:szCs w:val="18"/>
              </w:rPr>
              <w:t>爆裂声</w:t>
            </w:r>
            <w:r w:rsidRPr="004D100D">
              <w:rPr>
                <w:sz w:val="18"/>
                <w:szCs w:val="18"/>
              </w:rPr>
              <w:t>)</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11.3</w:t>
            </w:r>
          </w:p>
        </w:tc>
        <w:tc>
          <w:tcPr>
            <w:tcW w:w="1092" w:type="dxa"/>
            <w:vAlign w:val="center"/>
          </w:tcPr>
          <w:p w:rsidR="00D5737A" w:rsidRPr="003036CB" w:rsidRDefault="00D5737A" w:rsidP="00B12E85">
            <w:pPr>
              <w:spacing w:before="40" w:after="40" w:line="240" w:lineRule="exact"/>
              <w:ind w:right="-39"/>
              <w:rPr>
                <w:spacing w:val="-6"/>
                <w:sz w:val="18"/>
                <w:szCs w:val="18"/>
              </w:rPr>
            </w:pPr>
            <w:r w:rsidRPr="003036CB">
              <w:rPr>
                <w:rFonts w:hint="eastAsia"/>
                <w:spacing w:val="-6"/>
                <w:sz w:val="18"/>
                <w:szCs w:val="18"/>
              </w:rPr>
              <w:t>非</w:t>
            </w:r>
            <w:r w:rsidRPr="003036CB">
              <w:rPr>
                <w:spacing w:val="-6"/>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rFonts w:hint="eastAsia"/>
                <w:sz w:val="18"/>
                <w:szCs w:val="18"/>
              </w:rPr>
              <w:t>高氯酸钾</w:t>
            </w:r>
            <w:r w:rsidRPr="004D100D">
              <w:rPr>
                <w:sz w:val="18"/>
                <w:szCs w:val="18"/>
              </w:rPr>
              <w:t>/</w:t>
            </w:r>
            <w:r w:rsidRPr="004D100D">
              <w:rPr>
                <w:rFonts w:hint="eastAsia"/>
                <w:sz w:val="18"/>
                <w:szCs w:val="18"/>
              </w:rPr>
              <w:t>苯甲酸钾</w:t>
            </w:r>
            <w:r w:rsidRPr="004D100D">
              <w:rPr>
                <w:sz w:val="18"/>
                <w:szCs w:val="18"/>
              </w:rPr>
              <w:t>(71/29)</w:t>
            </w:r>
          </w:p>
        </w:tc>
        <w:tc>
          <w:tcPr>
            <w:tcW w:w="1333" w:type="dxa"/>
            <w:vAlign w:val="center"/>
          </w:tcPr>
          <w:p w:rsidR="00D5737A" w:rsidRPr="004D100D" w:rsidRDefault="00D5737A" w:rsidP="00CB6EED">
            <w:pPr>
              <w:spacing w:before="40" w:after="40" w:line="240" w:lineRule="exact"/>
              <w:ind w:right="113"/>
              <w:rPr>
                <w:sz w:val="18"/>
                <w:szCs w:val="18"/>
              </w:rPr>
            </w:pPr>
            <w:r w:rsidRPr="004D100D">
              <w:rPr>
                <w:sz w:val="18"/>
                <w:szCs w:val="18"/>
              </w:rPr>
              <w:t>声响</w:t>
            </w:r>
            <w:r w:rsidRPr="004D100D">
              <w:rPr>
                <w:sz w:val="18"/>
                <w:szCs w:val="18"/>
              </w:rPr>
              <w:t>(</w:t>
            </w:r>
            <w:r w:rsidRPr="004D100D">
              <w:rPr>
                <w:sz w:val="18"/>
                <w:szCs w:val="18"/>
              </w:rPr>
              <w:t>哨声</w:t>
            </w:r>
            <w:r w:rsidRPr="004D100D">
              <w:rPr>
                <w:sz w:val="18"/>
                <w:szCs w:val="18"/>
              </w:rPr>
              <w:t>)</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sz w:val="18"/>
                <w:szCs w:val="18"/>
              </w:rPr>
              <w:t>对苯二甲酸氢钾</w:t>
            </w:r>
            <w:r w:rsidRPr="004D100D">
              <w:rPr>
                <w:sz w:val="18"/>
                <w:szCs w:val="18"/>
              </w:rPr>
              <w:t>/</w:t>
            </w:r>
            <w:r w:rsidRPr="004D100D">
              <w:rPr>
                <w:sz w:val="18"/>
                <w:szCs w:val="18"/>
              </w:rPr>
              <w:t>钛</w:t>
            </w:r>
            <w:r w:rsidRPr="004D100D">
              <w:rPr>
                <w:sz w:val="18"/>
                <w:szCs w:val="18"/>
              </w:rPr>
              <w:t>(62/25/13)</w:t>
            </w:r>
          </w:p>
        </w:tc>
        <w:tc>
          <w:tcPr>
            <w:tcW w:w="1333" w:type="dxa"/>
            <w:vAlign w:val="center"/>
          </w:tcPr>
          <w:p w:rsidR="00D5737A" w:rsidRPr="004D100D" w:rsidRDefault="00D5737A" w:rsidP="00CB6EED">
            <w:pPr>
              <w:spacing w:before="40" w:after="40" w:line="240" w:lineRule="exact"/>
              <w:ind w:right="113"/>
              <w:rPr>
                <w:sz w:val="18"/>
                <w:szCs w:val="18"/>
              </w:rPr>
            </w:pPr>
            <w:r w:rsidRPr="004D100D">
              <w:rPr>
                <w:sz w:val="18"/>
                <w:szCs w:val="18"/>
              </w:rPr>
              <w:t>声响</w:t>
            </w:r>
            <w:r w:rsidRPr="004D100D">
              <w:rPr>
                <w:sz w:val="18"/>
                <w:szCs w:val="18"/>
              </w:rPr>
              <w:t>(</w:t>
            </w:r>
            <w:r w:rsidRPr="004D100D">
              <w:rPr>
                <w:sz w:val="18"/>
                <w:szCs w:val="18"/>
              </w:rPr>
              <w:t>哨声</w:t>
            </w:r>
            <w:r w:rsidRPr="004D100D">
              <w:rPr>
                <w:sz w:val="18"/>
                <w:szCs w:val="18"/>
              </w:rPr>
              <w:t>)</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sz w:val="18"/>
                <w:szCs w:val="18"/>
              </w:rPr>
              <w:t>铝</w:t>
            </w:r>
            <w:r w:rsidRPr="004D100D">
              <w:rPr>
                <w:sz w:val="18"/>
                <w:szCs w:val="18"/>
              </w:rPr>
              <w:t>(P2000)/</w:t>
            </w:r>
            <w:r w:rsidRPr="004D100D">
              <w:rPr>
                <w:sz w:val="18"/>
                <w:szCs w:val="18"/>
              </w:rPr>
              <w:t>铝</w:t>
            </w:r>
            <w:r w:rsidRPr="004D100D">
              <w:rPr>
                <w:sz w:val="18"/>
                <w:szCs w:val="18"/>
              </w:rPr>
              <w:t>(P50)(53/16/31)</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瀑布</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sz w:val="18"/>
                <w:szCs w:val="18"/>
              </w:rPr>
              <w:t>铝</w:t>
            </w:r>
            <w:r w:rsidRPr="004D100D">
              <w:rPr>
                <w:sz w:val="18"/>
                <w:szCs w:val="18"/>
              </w:rPr>
              <w:t>(P2000)/</w:t>
            </w:r>
            <w:r w:rsidRPr="004D100D">
              <w:rPr>
                <w:sz w:val="18"/>
                <w:szCs w:val="18"/>
              </w:rPr>
              <w:t>铝</w:t>
            </w:r>
            <w:r w:rsidRPr="004D100D">
              <w:rPr>
                <w:sz w:val="18"/>
                <w:szCs w:val="18"/>
              </w:rPr>
              <w:t>(P50)/</w:t>
            </w:r>
            <w:r w:rsidRPr="004D100D">
              <w:rPr>
                <w:rFonts w:hint="eastAsia"/>
                <w:sz w:val="18"/>
                <w:szCs w:val="18"/>
              </w:rPr>
              <w:t>硫化锑</w:t>
            </w:r>
            <w:r w:rsidRPr="004D100D">
              <w:rPr>
                <w:sz w:val="18"/>
                <w:szCs w:val="18"/>
              </w:rPr>
              <w:t>(50/15/30/5)</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瀑布</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炭</w:t>
            </w:r>
            <w:r w:rsidRPr="004D100D">
              <w:rPr>
                <w:sz w:val="18"/>
                <w:szCs w:val="18"/>
              </w:rPr>
              <w:t>(80/20)</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炭</w:t>
            </w:r>
            <w:r w:rsidRPr="004D100D">
              <w:rPr>
                <w:sz w:val="18"/>
                <w:szCs w:val="18"/>
              </w:rPr>
              <w:t>(60/40)</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17.7</w:t>
            </w:r>
          </w:p>
        </w:tc>
        <w:tc>
          <w:tcPr>
            <w:tcW w:w="1092" w:type="dxa"/>
            <w:vAlign w:val="center"/>
          </w:tcPr>
          <w:p w:rsidR="00D5737A" w:rsidRPr="004D100D" w:rsidRDefault="00D5737A" w:rsidP="00B12E85">
            <w:pPr>
              <w:spacing w:before="40" w:after="40" w:line="240" w:lineRule="exact"/>
              <w:ind w:right="-39"/>
              <w:rPr>
                <w:sz w:val="18"/>
                <w:szCs w:val="18"/>
              </w:rPr>
            </w:pPr>
            <w:r w:rsidRPr="004D100D">
              <w:rPr>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炭</w:t>
            </w:r>
            <w:r w:rsidRPr="004D100D">
              <w:rPr>
                <w:sz w:val="18"/>
                <w:szCs w:val="18"/>
              </w:rPr>
              <w:t>(50/50)</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6.7</w:t>
            </w:r>
          </w:p>
        </w:tc>
        <w:tc>
          <w:tcPr>
            <w:tcW w:w="1092" w:type="dxa"/>
            <w:vAlign w:val="center"/>
          </w:tcPr>
          <w:p w:rsidR="00D5737A" w:rsidRPr="004D100D" w:rsidRDefault="00D5737A" w:rsidP="00B12E85">
            <w:pPr>
              <w:spacing w:before="40" w:after="40" w:line="240" w:lineRule="exact"/>
              <w:ind w:right="-39"/>
              <w:rPr>
                <w:sz w:val="18"/>
                <w:szCs w:val="18"/>
              </w:rPr>
            </w:pPr>
            <w:r w:rsidRPr="003036CB">
              <w:rPr>
                <w:rFonts w:hint="eastAsia"/>
                <w:spacing w:val="-6"/>
                <w:sz w:val="18"/>
                <w:szCs w:val="18"/>
              </w:rPr>
              <w:t>非</w:t>
            </w:r>
            <w:r w:rsidRPr="003036CB">
              <w:rPr>
                <w:spacing w:val="-6"/>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硝酸钾</w:t>
            </w:r>
            <w:r w:rsidRPr="004D100D">
              <w:rPr>
                <w:sz w:val="18"/>
                <w:szCs w:val="18"/>
              </w:rPr>
              <w:t>/</w:t>
            </w:r>
            <w:r w:rsidRPr="004D100D">
              <w:rPr>
                <w:rFonts w:hint="eastAsia"/>
                <w:sz w:val="18"/>
                <w:szCs w:val="18"/>
              </w:rPr>
              <w:t>炭</w:t>
            </w:r>
            <w:r w:rsidRPr="004D100D">
              <w:rPr>
                <w:sz w:val="18"/>
                <w:szCs w:val="18"/>
              </w:rPr>
              <w:t>(53/26/21)</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rFonts w:hint="eastAsia"/>
                <w:sz w:val="18"/>
                <w:szCs w:val="18"/>
              </w:rPr>
              <w:t>折裂</w:t>
            </w:r>
          </w:p>
        </w:tc>
        <w:tc>
          <w:tcPr>
            <w:tcW w:w="1092" w:type="dxa"/>
            <w:vAlign w:val="center"/>
          </w:tcPr>
          <w:p w:rsidR="00D5737A" w:rsidRPr="004D100D" w:rsidRDefault="00D5737A" w:rsidP="00B12E85">
            <w:pPr>
              <w:spacing w:before="40" w:after="40" w:line="240" w:lineRule="exact"/>
              <w:ind w:right="-39"/>
              <w:rPr>
                <w:sz w:val="18"/>
                <w:szCs w:val="18"/>
              </w:rPr>
            </w:pPr>
            <w:r w:rsidRPr="004D100D">
              <w:rPr>
                <w:rFonts w:hint="eastAsia"/>
                <w:sz w:val="18"/>
                <w:szCs w:val="18"/>
              </w:rPr>
              <w:t>非</w:t>
            </w:r>
            <w:r w:rsidRPr="003036CB">
              <w:rPr>
                <w:spacing w:val="-6"/>
                <w:sz w:val="18"/>
                <w:szCs w:val="18"/>
              </w:rPr>
              <w:t>闪光成分</w:t>
            </w:r>
          </w:p>
        </w:tc>
      </w:tr>
      <w:tr w:rsidR="00D5737A" w:rsidRPr="00635562" w:rsidTr="00276A13">
        <w:trPr>
          <w:cantSplit/>
          <w:trHeight w:val="219"/>
        </w:trPr>
        <w:tc>
          <w:tcPr>
            <w:tcW w:w="3304" w:type="dxa"/>
            <w:vAlign w:val="center"/>
          </w:tcPr>
          <w:p w:rsidR="00D5737A" w:rsidRPr="004D100D" w:rsidRDefault="00D5737A" w:rsidP="00C03EB5">
            <w:pPr>
              <w:spacing w:before="40" w:after="4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硝酸钾</w:t>
            </w:r>
            <w:r w:rsidRPr="004D100D">
              <w:rPr>
                <w:sz w:val="18"/>
                <w:szCs w:val="18"/>
              </w:rPr>
              <w:t>/</w:t>
            </w:r>
            <w:r w:rsidRPr="004D100D">
              <w:rPr>
                <w:rFonts w:hint="eastAsia"/>
                <w:sz w:val="18"/>
                <w:szCs w:val="18"/>
              </w:rPr>
              <w:t>炭</w:t>
            </w:r>
            <w:r w:rsidRPr="004D100D">
              <w:rPr>
                <w:sz w:val="18"/>
                <w:szCs w:val="18"/>
              </w:rPr>
              <w:t>(53/26/21)(</w:t>
            </w:r>
            <w:r w:rsidRPr="004D100D">
              <w:rPr>
                <w:rFonts w:hint="eastAsia"/>
                <w:sz w:val="18"/>
                <w:szCs w:val="18"/>
              </w:rPr>
              <w:t>棉籽芯</w:t>
            </w:r>
            <w:r w:rsidRPr="004D100D">
              <w:rPr>
                <w:sz w:val="18"/>
                <w:szCs w:val="18"/>
              </w:rPr>
              <w:t>)</w:t>
            </w:r>
          </w:p>
        </w:tc>
        <w:tc>
          <w:tcPr>
            <w:tcW w:w="1333" w:type="dxa"/>
            <w:vAlign w:val="center"/>
          </w:tcPr>
          <w:p w:rsidR="00D5737A" w:rsidRPr="004D100D" w:rsidRDefault="00D5737A" w:rsidP="004D100D">
            <w:pPr>
              <w:spacing w:before="40" w:after="4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40" w:line="240" w:lineRule="exact"/>
              <w:ind w:right="113"/>
              <w:jc w:val="center"/>
              <w:rPr>
                <w:sz w:val="18"/>
                <w:szCs w:val="18"/>
              </w:rPr>
            </w:pPr>
            <w:r w:rsidRPr="004D100D">
              <w:rPr>
                <w:sz w:val="18"/>
                <w:szCs w:val="18"/>
              </w:rPr>
              <w:t>12.7</w:t>
            </w:r>
          </w:p>
        </w:tc>
        <w:tc>
          <w:tcPr>
            <w:tcW w:w="1092" w:type="dxa"/>
            <w:vAlign w:val="center"/>
          </w:tcPr>
          <w:p w:rsidR="00D5737A" w:rsidRPr="004D100D" w:rsidRDefault="00D5737A" w:rsidP="00B12E85">
            <w:pPr>
              <w:spacing w:before="40" w:after="40" w:line="240" w:lineRule="exact"/>
              <w:ind w:right="-39"/>
              <w:rPr>
                <w:sz w:val="18"/>
                <w:szCs w:val="18"/>
              </w:rPr>
            </w:pPr>
            <w:r w:rsidRPr="004D100D">
              <w:rPr>
                <w:rFonts w:hint="eastAsia"/>
                <w:sz w:val="18"/>
                <w:szCs w:val="18"/>
              </w:rPr>
              <w:t>非</w:t>
            </w:r>
            <w:r w:rsidRPr="003036CB">
              <w:rPr>
                <w:spacing w:val="-6"/>
                <w:sz w:val="18"/>
                <w:szCs w:val="18"/>
              </w:rPr>
              <w:t>闪光成分</w:t>
            </w:r>
          </w:p>
        </w:tc>
      </w:tr>
      <w:tr w:rsidR="00C578E7" w:rsidRPr="00635562" w:rsidTr="00276A13">
        <w:trPr>
          <w:cantSplit/>
          <w:trHeight w:val="219"/>
        </w:trPr>
        <w:tc>
          <w:tcPr>
            <w:tcW w:w="3304" w:type="dxa"/>
            <w:vAlign w:val="center"/>
          </w:tcPr>
          <w:p w:rsidR="00D5737A" w:rsidRPr="004D100D" w:rsidRDefault="00D5737A" w:rsidP="00C03EB5">
            <w:pPr>
              <w:spacing w:before="40" w:after="120" w:line="240" w:lineRule="exact"/>
              <w:ind w:left="-42"/>
              <w:jc w:val="left"/>
              <w:rPr>
                <w:sz w:val="18"/>
                <w:szCs w:val="18"/>
              </w:rPr>
            </w:pPr>
            <w:r w:rsidRPr="004D100D">
              <w:rPr>
                <w:sz w:val="18"/>
                <w:szCs w:val="18"/>
              </w:rPr>
              <w:t>高氯酸钾</w:t>
            </w:r>
            <w:r w:rsidRPr="004D100D">
              <w:rPr>
                <w:sz w:val="18"/>
                <w:szCs w:val="18"/>
              </w:rPr>
              <w:t>/</w:t>
            </w:r>
            <w:r w:rsidRPr="004D100D">
              <w:rPr>
                <w:rFonts w:hint="eastAsia"/>
                <w:sz w:val="18"/>
                <w:szCs w:val="18"/>
              </w:rPr>
              <w:t>炭</w:t>
            </w:r>
            <w:r w:rsidRPr="004D100D">
              <w:rPr>
                <w:sz w:val="18"/>
                <w:szCs w:val="18"/>
              </w:rPr>
              <w:t>/</w:t>
            </w:r>
            <w:r w:rsidRPr="004D100D">
              <w:rPr>
                <w:sz w:val="18"/>
                <w:szCs w:val="18"/>
              </w:rPr>
              <w:t>铝</w:t>
            </w:r>
            <w:r w:rsidRPr="004D100D">
              <w:rPr>
                <w:sz w:val="18"/>
                <w:szCs w:val="18"/>
              </w:rPr>
              <w:t>(59/23/18)</w:t>
            </w:r>
          </w:p>
        </w:tc>
        <w:tc>
          <w:tcPr>
            <w:tcW w:w="1333" w:type="dxa"/>
            <w:vAlign w:val="center"/>
          </w:tcPr>
          <w:p w:rsidR="00D5737A" w:rsidRPr="004D100D" w:rsidRDefault="00D5737A" w:rsidP="00CB6EED">
            <w:pPr>
              <w:spacing w:before="40" w:after="120" w:line="240" w:lineRule="exact"/>
              <w:rPr>
                <w:sz w:val="18"/>
                <w:szCs w:val="18"/>
              </w:rPr>
            </w:pPr>
            <w:r w:rsidRPr="004D100D">
              <w:rPr>
                <w:sz w:val="18"/>
                <w:szCs w:val="18"/>
              </w:rPr>
              <w:t>爆破</w:t>
            </w:r>
          </w:p>
        </w:tc>
        <w:tc>
          <w:tcPr>
            <w:tcW w:w="1690" w:type="dxa"/>
            <w:vAlign w:val="center"/>
          </w:tcPr>
          <w:p w:rsidR="00D5737A" w:rsidRPr="004D100D" w:rsidRDefault="00D5737A" w:rsidP="008D19D9">
            <w:pPr>
              <w:spacing w:before="40" w:after="120" w:line="240" w:lineRule="exact"/>
              <w:ind w:right="113"/>
              <w:jc w:val="center"/>
              <w:rPr>
                <w:sz w:val="18"/>
                <w:szCs w:val="18"/>
              </w:rPr>
            </w:pPr>
            <w:r w:rsidRPr="004D100D">
              <w:rPr>
                <w:sz w:val="18"/>
                <w:szCs w:val="18"/>
              </w:rPr>
              <w:t>穿孔</w:t>
            </w:r>
          </w:p>
        </w:tc>
        <w:tc>
          <w:tcPr>
            <w:tcW w:w="1092" w:type="dxa"/>
            <w:vAlign w:val="center"/>
          </w:tcPr>
          <w:p w:rsidR="00D5737A" w:rsidRPr="004D100D" w:rsidRDefault="00D5737A" w:rsidP="00B12E85">
            <w:pPr>
              <w:spacing w:before="40" w:after="120" w:line="240" w:lineRule="exact"/>
              <w:ind w:right="-39"/>
              <w:rPr>
                <w:sz w:val="18"/>
                <w:szCs w:val="18"/>
              </w:rPr>
            </w:pPr>
            <w:r w:rsidRPr="004D100D">
              <w:rPr>
                <w:sz w:val="18"/>
                <w:szCs w:val="18"/>
              </w:rPr>
              <w:t>闪光成分</w:t>
            </w:r>
          </w:p>
        </w:tc>
      </w:tr>
    </w:tbl>
    <w:p w:rsidR="007C7F8E" w:rsidRDefault="007C7F8E" w:rsidP="00D5737A">
      <w:pPr>
        <w:pStyle w:val="SingleTxtGC"/>
        <w:rPr>
          <w:lang w:val="en-GB"/>
        </w:rPr>
      </w:pPr>
    </w:p>
    <w:p w:rsidR="00FD24CD" w:rsidRDefault="00FD24CD" w:rsidP="00A20631">
      <w:pPr>
        <w:pStyle w:val="SingleTxtGC"/>
        <w:rPr>
          <w:lang w:val="en-GB"/>
        </w:rPr>
      </w:pPr>
      <w:r>
        <w:rPr>
          <w:lang w:val="en-GB"/>
        </w:rPr>
        <w:br w:type="page"/>
      </w:r>
    </w:p>
    <w:p w:rsidR="00FD24CD" w:rsidRDefault="00FD24CD" w:rsidP="00FD24CD">
      <w:pPr>
        <w:pStyle w:val="SingleTxtGC"/>
        <w:rPr>
          <w:lang w:val="en-GB"/>
        </w:rPr>
      </w:pPr>
      <w:r w:rsidRPr="00635562">
        <w:rPr>
          <w:noProof/>
          <w:lang w:eastAsia="en-US"/>
        </w:rPr>
        <w:drawing>
          <wp:anchor distT="0" distB="0" distL="114300" distR="114300" simplePos="0" relativeHeight="251758080" behindDoc="0" locked="0" layoutInCell="1" allowOverlap="1">
            <wp:simplePos x="0" y="0"/>
            <wp:positionH relativeFrom="column">
              <wp:posOffset>765810</wp:posOffset>
            </wp:positionH>
            <wp:positionV relativeFrom="paragraph">
              <wp:posOffset>321310</wp:posOffset>
            </wp:positionV>
            <wp:extent cx="4254506" cy="4691743"/>
            <wp:effectExtent l="0" t="0" r="0" b="0"/>
            <wp:wrapTopAndBottom/>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6057" r="18869"/>
                    <a:stretch>
                      <a:fillRect/>
                    </a:stretch>
                  </pic:blipFill>
                  <pic:spPr bwMode="auto">
                    <a:xfrm>
                      <a:off x="0" y="0"/>
                      <a:ext cx="4254506" cy="4691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F8E" w:rsidRPr="00FD24CD" w:rsidRDefault="007C7F8E" w:rsidP="00FD24CD">
      <w:pPr>
        <w:pStyle w:val="SingleTxtGC"/>
        <w:spacing w:after="0" w:line="240" w:lineRule="exact"/>
        <w:rPr>
          <w:sz w:val="10"/>
          <w:szCs w:val="10"/>
          <w:lang w:val="en-G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3969"/>
      </w:tblGrid>
      <w:tr w:rsidR="00FD24CD" w:rsidRPr="00993E7D" w:rsidTr="00730228">
        <w:trPr>
          <w:trHeight w:val="470"/>
        </w:trPr>
        <w:tc>
          <w:tcPr>
            <w:tcW w:w="3544" w:type="dxa"/>
            <w:tcBorders>
              <w:top w:val="single" w:sz="8" w:space="0" w:color="auto"/>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硬纸板或纤维板试样管</w:t>
            </w:r>
          </w:p>
        </w:tc>
        <w:tc>
          <w:tcPr>
            <w:tcW w:w="3969" w:type="dxa"/>
            <w:tcBorders>
              <w:top w:val="single" w:sz="8" w:space="0" w:color="auto"/>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钢质验证板</w:t>
            </w:r>
          </w:p>
        </w:tc>
      </w:tr>
      <w:tr w:rsidR="00FD24CD" w:rsidRPr="00993E7D" w:rsidTr="00730228">
        <w:trPr>
          <w:trHeight w:val="381"/>
        </w:trPr>
        <w:tc>
          <w:tcPr>
            <w:tcW w:w="3544" w:type="dxa"/>
            <w:tcBorders>
              <w:top w:val="nil"/>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电点火器</w:t>
            </w:r>
          </w:p>
        </w:tc>
        <w:tc>
          <w:tcPr>
            <w:tcW w:w="3969" w:type="dxa"/>
            <w:tcBorders>
              <w:top w:val="nil"/>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软钢封套</w:t>
            </w:r>
          </w:p>
        </w:tc>
      </w:tr>
      <w:tr w:rsidR="00FD24CD" w:rsidRPr="00993E7D" w:rsidTr="00730228">
        <w:trPr>
          <w:trHeight w:val="287"/>
        </w:trPr>
        <w:tc>
          <w:tcPr>
            <w:tcW w:w="3544" w:type="dxa"/>
            <w:tcBorders>
              <w:top w:val="nil"/>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钢环</w:t>
            </w:r>
          </w:p>
        </w:tc>
        <w:tc>
          <w:tcPr>
            <w:tcW w:w="3969" w:type="dxa"/>
            <w:tcBorders>
              <w:top w:val="nil"/>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坚固金属基座</w:t>
            </w:r>
          </w:p>
        </w:tc>
      </w:tr>
      <w:tr w:rsidR="00FD24CD" w:rsidRPr="00993E7D" w:rsidTr="00730228">
        <w:trPr>
          <w:trHeight w:val="350"/>
        </w:trPr>
        <w:tc>
          <w:tcPr>
            <w:tcW w:w="3544" w:type="dxa"/>
            <w:tcBorders>
              <w:top w:val="nil"/>
              <w:left w:val="nil"/>
              <w:bottom w:val="nil"/>
              <w:right w:val="nil"/>
            </w:tcBorders>
            <w:shd w:val="clear" w:color="auto" w:fill="auto"/>
            <w:vAlign w:val="center"/>
          </w:tcPr>
          <w:p w:rsidR="00FD24CD" w:rsidRPr="00993E7D" w:rsidRDefault="00FD24CD" w:rsidP="00545274">
            <w:pPr>
              <w:pStyle w:val="SingleTxtG"/>
              <w:numPr>
                <w:ilvl w:val="0"/>
                <w:numId w:val="12"/>
              </w:numPr>
              <w:tabs>
                <w:tab w:val="left" w:pos="568"/>
              </w:tabs>
              <w:spacing w:before="40" w:after="40" w:line="320" w:lineRule="exact"/>
              <w:ind w:left="426" w:right="283" w:hanging="426"/>
              <w:rPr>
                <w:sz w:val="21"/>
                <w:szCs w:val="21"/>
                <w:lang w:eastAsia="ja-JP"/>
              </w:rPr>
            </w:pPr>
            <w:r w:rsidRPr="00993E7D">
              <w:rPr>
                <w:rFonts w:hint="eastAsia"/>
                <w:sz w:val="21"/>
                <w:szCs w:val="21"/>
                <w:lang w:eastAsia="zh-CN"/>
              </w:rPr>
              <w:t>待试物质</w:t>
            </w:r>
          </w:p>
        </w:tc>
        <w:tc>
          <w:tcPr>
            <w:tcW w:w="3969" w:type="dxa"/>
            <w:tcBorders>
              <w:top w:val="nil"/>
              <w:left w:val="nil"/>
              <w:bottom w:val="nil"/>
              <w:right w:val="nil"/>
            </w:tcBorders>
            <w:shd w:val="clear" w:color="auto" w:fill="auto"/>
            <w:vAlign w:val="center"/>
          </w:tcPr>
          <w:p w:rsidR="00FD24CD" w:rsidRPr="00730228" w:rsidRDefault="00FD24CD" w:rsidP="00545274">
            <w:pPr>
              <w:pStyle w:val="SingleTxtG"/>
              <w:numPr>
                <w:ilvl w:val="0"/>
                <w:numId w:val="12"/>
              </w:numPr>
              <w:tabs>
                <w:tab w:val="left" w:pos="568"/>
              </w:tabs>
              <w:spacing w:before="40" w:after="40" w:line="320" w:lineRule="exact"/>
              <w:ind w:left="426" w:right="0" w:hanging="426"/>
              <w:rPr>
                <w:spacing w:val="-8"/>
                <w:sz w:val="21"/>
                <w:szCs w:val="21"/>
                <w:lang w:eastAsia="ja-JP"/>
              </w:rPr>
            </w:pPr>
            <w:r w:rsidRPr="00730228">
              <w:rPr>
                <w:rFonts w:hint="eastAsia"/>
                <w:spacing w:val="-8"/>
                <w:sz w:val="21"/>
                <w:szCs w:val="21"/>
                <w:lang w:eastAsia="zh-CN"/>
              </w:rPr>
              <w:t>硬纸板或纸板底</w:t>
            </w:r>
            <w:r w:rsidRPr="00730228">
              <w:rPr>
                <w:rFonts w:hint="eastAsia"/>
                <w:spacing w:val="-8"/>
                <w:sz w:val="21"/>
                <w:szCs w:val="21"/>
                <w:lang w:eastAsia="zh-CN"/>
              </w:rPr>
              <w:t>/</w:t>
            </w:r>
            <w:r w:rsidRPr="00730228">
              <w:rPr>
                <w:rFonts w:hint="eastAsia"/>
                <w:spacing w:val="-8"/>
                <w:sz w:val="21"/>
                <w:szCs w:val="21"/>
                <w:lang w:eastAsia="zh-CN"/>
              </w:rPr>
              <w:t>顶盘、底</w:t>
            </w:r>
            <w:r w:rsidRPr="00730228">
              <w:rPr>
                <w:rFonts w:hint="eastAsia"/>
                <w:spacing w:val="-8"/>
                <w:sz w:val="21"/>
                <w:szCs w:val="21"/>
                <w:lang w:eastAsia="zh-CN"/>
              </w:rPr>
              <w:t>/</w:t>
            </w:r>
            <w:r w:rsidRPr="00730228">
              <w:rPr>
                <w:rFonts w:hint="eastAsia"/>
                <w:spacing w:val="-8"/>
                <w:sz w:val="21"/>
                <w:szCs w:val="21"/>
                <w:lang w:eastAsia="zh-CN"/>
              </w:rPr>
              <w:t>顶帽或底</w:t>
            </w:r>
            <w:r w:rsidRPr="00730228">
              <w:rPr>
                <w:rFonts w:hint="eastAsia"/>
                <w:spacing w:val="-8"/>
                <w:sz w:val="21"/>
                <w:szCs w:val="21"/>
                <w:lang w:eastAsia="zh-CN"/>
              </w:rPr>
              <w:t>/</w:t>
            </w:r>
            <w:r w:rsidRPr="00730228">
              <w:rPr>
                <w:rFonts w:hint="eastAsia"/>
                <w:spacing w:val="-8"/>
                <w:sz w:val="21"/>
                <w:szCs w:val="21"/>
                <w:lang w:eastAsia="zh-CN"/>
              </w:rPr>
              <w:t>顶塞</w:t>
            </w:r>
          </w:p>
        </w:tc>
      </w:tr>
      <w:tr w:rsidR="00FD24CD" w:rsidRPr="00993E7D" w:rsidTr="00730228">
        <w:trPr>
          <w:trHeight w:val="269"/>
        </w:trPr>
        <w:tc>
          <w:tcPr>
            <w:tcW w:w="3544" w:type="dxa"/>
            <w:tcBorders>
              <w:top w:val="nil"/>
              <w:left w:val="nil"/>
              <w:bottom w:val="single" w:sz="8" w:space="0" w:color="auto"/>
              <w:right w:val="nil"/>
            </w:tcBorders>
            <w:shd w:val="clear" w:color="auto" w:fill="auto"/>
            <w:vAlign w:val="center"/>
          </w:tcPr>
          <w:p w:rsidR="00FD24CD" w:rsidRPr="00993E7D" w:rsidRDefault="00FD24CD" w:rsidP="00D04CB8">
            <w:pPr>
              <w:pStyle w:val="SingleTxtG"/>
              <w:numPr>
                <w:ilvl w:val="0"/>
                <w:numId w:val="12"/>
              </w:numPr>
              <w:tabs>
                <w:tab w:val="left" w:pos="568"/>
              </w:tabs>
              <w:spacing w:before="40" w:line="320" w:lineRule="exact"/>
              <w:ind w:left="425" w:right="0" w:hanging="425"/>
              <w:rPr>
                <w:sz w:val="21"/>
                <w:szCs w:val="21"/>
                <w:lang w:eastAsia="ja-JP"/>
              </w:rPr>
            </w:pPr>
            <w:r w:rsidRPr="00993E7D">
              <w:rPr>
                <w:rFonts w:hint="eastAsia"/>
                <w:sz w:val="21"/>
                <w:szCs w:val="21"/>
                <w:lang w:eastAsia="zh-CN"/>
              </w:rPr>
              <w:t>封套壁为点火器引线预设的凹槽</w:t>
            </w:r>
          </w:p>
        </w:tc>
        <w:tc>
          <w:tcPr>
            <w:tcW w:w="3969" w:type="dxa"/>
            <w:tcBorders>
              <w:top w:val="nil"/>
              <w:left w:val="nil"/>
              <w:bottom w:val="single" w:sz="8" w:space="0" w:color="auto"/>
              <w:right w:val="nil"/>
            </w:tcBorders>
            <w:shd w:val="clear" w:color="auto" w:fill="auto"/>
            <w:vAlign w:val="center"/>
          </w:tcPr>
          <w:p w:rsidR="00FD24CD" w:rsidRPr="00993E7D" w:rsidRDefault="00FD24CD" w:rsidP="00A20631">
            <w:pPr>
              <w:pStyle w:val="SingleTxtG"/>
              <w:numPr>
                <w:ilvl w:val="0"/>
                <w:numId w:val="12"/>
              </w:numPr>
              <w:tabs>
                <w:tab w:val="left" w:pos="568"/>
              </w:tabs>
              <w:spacing w:before="40" w:line="320" w:lineRule="exact"/>
              <w:ind w:left="425" w:right="284" w:hanging="425"/>
              <w:rPr>
                <w:sz w:val="21"/>
                <w:szCs w:val="21"/>
                <w:lang w:eastAsia="ja-JP"/>
              </w:rPr>
            </w:pPr>
            <w:r w:rsidRPr="00993E7D">
              <w:rPr>
                <w:rFonts w:hint="eastAsia"/>
                <w:sz w:val="21"/>
                <w:szCs w:val="21"/>
                <w:lang w:eastAsia="zh-CN"/>
              </w:rPr>
              <w:t>焊固把手</w:t>
            </w:r>
            <w:r w:rsidRPr="00993E7D">
              <w:rPr>
                <w:sz w:val="21"/>
                <w:szCs w:val="21"/>
                <w:lang w:eastAsia="ja-JP"/>
              </w:rPr>
              <w:t>(</w:t>
            </w:r>
            <w:r w:rsidRPr="00993E7D">
              <w:rPr>
                <w:rFonts w:hint="eastAsia"/>
                <w:sz w:val="21"/>
                <w:szCs w:val="21"/>
                <w:lang w:eastAsia="zh-CN"/>
              </w:rPr>
              <w:t>可不设</w:t>
            </w:r>
            <w:r w:rsidRPr="00993E7D">
              <w:rPr>
                <w:sz w:val="21"/>
                <w:szCs w:val="21"/>
                <w:lang w:eastAsia="ja-JP"/>
              </w:rPr>
              <w:t>)</w:t>
            </w:r>
          </w:p>
        </w:tc>
      </w:tr>
    </w:tbl>
    <w:p w:rsidR="00FD24CD" w:rsidRPr="004E4229" w:rsidRDefault="004E4229" w:rsidP="008D19D9">
      <w:pPr>
        <w:pStyle w:val="SingleTxtGC"/>
        <w:spacing w:before="240"/>
        <w:jc w:val="center"/>
        <w:rPr>
          <w:rFonts w:eastAsia="SimHei"/>
          <w:lang w:val="en-GB"/>
        </w:rPr>
      </w:pPr>
      <w:r w:rsidRPr="004E4229">
        <w:rPr>
          <w:rFonts w:eastAsia="SimHei"/>
        </w:rPr>
        <w:t>图</w:t>
      </w:r>
      <w:r w:rsidRPr="004E4229">
        <w:rPr>
          <w:rFonts w:eastAsia="SimHei"/>
        </w:rPr>
        <w:t>A7.10</w:t>
      </w:r>
      <w:r w:rsidRPr="004E4229">
        <w:rPr>
          <w:rFonts w:eastAsia="SimHei" w:hint="eastAsia"/>
        </w:rPr>
        <w:t>”。</w:t>
      </w:r>
    </w:p>
    <w:p w:rsidR="00F21C12" w:rsidRPr="002D6A9C" w:rsidRDefault="00F21C1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D24CD" w:rsidRPr="00F21C12" w:rsidRDefault="00FD24CD" w:rsidP="00F21C12">
      <w:pPr>
        <w:spacing w:before="240"/>
        <w:jc w:val="center"/>
        <w:rPr>
          <w:u w:val="single"/>
        </w:rPr>
      </w:pPr>
    </w:p>
    <w:sectPr w:rsidR="00FD24CD" w:rsidRPr="00F21C12" w:rsidSect="00392439">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83" w:rsidRPr="000D319F" w:rsidRDefault="00211183" w:rsidP="000D319F">
      <w:pPr>
        <w:pStyle w:val="Footer"/>
        <w:spacing w:after="240"/>
        <w:ind w:left="907"/>
        <w:rPr>
          <w:rFonts w:asciiTheme="majorBidi" w:eastAsia="SimSun" w:hAnsiTheme="majorBidi" w:cstheme="majorBidi"/>
          <w:sz w:val="21"/>
          <w:szCs w:val="21"/>
          <w:lang w:val="en-US"/>
        </w:rPr>
      </w:pPr>
    </w:p>
    <w:p w:rsidR="00211183" w:rsidRPr="000D319F" w:rsidRDefault="00211183"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11183" w:rsidRPr="000D319F" w:rsidRDefault="00211183" w:rsidP="000D319F">
      <w:pPr>
        <w:pStyle w:val="Footer"/>
      </w:pPr>
    </w:p>
  </w:endnote>
  <w:endnote w:type="continuationNotice" w:id="1">
    <w:p w:rsidR="00211183" w:rsidRDefault="002111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_GB2312">
    <w:altName w:val="Arial Unicode MS"/>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3" w:rsidRPr="00DE1A78" w:rsidRDefault="00211183" w:rsidP="00DE1A78">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41BE">
      <w:rPr>
        <w:rStyle w:val="PageNumber"/>
        <w:noProof/>
      </w:rPr>
      <w:t>2</w:t>
    </w:r>
    <w:r>
      <w:rPr>
        <w:rStyle w:val="PageNumber"/>
      </w:rPr>
      <w:fldChar w:fldCharType="end"/>
    </w:r>
    <w:r>
      <w:rPr>
        <w:rStyle w:val="PageNumber"/>
      </w:rPr>
      <w:tab/>
    </w:r>
    <w:r w:rsidRPr="00DE1A78">
      <w:rPr>
        <w:rStyle w:val="PageNumber"/>
        <w:b w:val="0"/>
        <w:snapToGrid w:val="0"/>
        <w:sz w:val="16"/>
      </w:rPr>
      <w:t>GE.17-04713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3" w:rsidRPr="00DE1A78" w:rsidRDefault="00211183" w:rsidP="00DE1A78">
    <w:pPr>
      <w:pStyle w:val="Footer"/>
      <w:tabs>
        <w:tab w:val="clear" w:pos="431"/>
        <w:tab w:val="right" w:pos="9638"/>
      </w:tabs>
      <w:rPr>
        <w:rStyle w:val="PageNumber"/>
      </w:rPr>
    </w:pPr>
    <w:r>
      <w:t>GE.17-04713</w:t>
    </w:r>
    <w:r>
      <w:tab/>
    </w:r>
    <w:r>
      <w:rPr>
        <w:rStyle w:val="PageNumber"/>
      </w:rPr>
      <w:fldChar w:fldCharType="begin"/>
    </w:r>
    <w:r>
      <w:rPr>
        <w:rStyle w:val="PageNumber"/>
      </w:rPr>
      <w:instrText xml:space="preserve"> PAGE  \* MERGEFORMAT </w:instrText>
    </w:r>
    <w:r>
      <w:rPr>
        <w:rStyle w:val="PageNumber"/>
      </w:rPr>
      <w:fldChar w:fldCharType="separate"/>
    </w:r>
    <w:r w:rsidR="00F941B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3" w:rsidRPr="00421568" w:rsidRDefault="00211183" w:rsidP="005B0113">
    <w:pPr>
      <w:pStyle w:val="Footer"/>
      <w:tabs>
        <w:tab w:val="left" w:pos="1701"/>
        <w:tab w:val="left" w:pos="2552"/>
        <w:tab w:val="left" w:pos="8448"/>
      </w:tabs>
      <w:spacing w:before="360"/>
      <w:rPr>
        <w:rFonts w:eastAsiaTheme="minorEastAsia"/>
        <w:b/>
        <w:sz w:val="21"/>
        <w:lang w:eastAsia="zh-CN"/>
      </w:rPr>
    </w:pPr>
    <w:r>
      <w:rPr>
        <w:sz w:val="20"/>
        <w:lang w:eastAsia="zh-CN"/>
      </w:rPr>
      <w:t>GE.17-04713</w:t>
    </w:r>
    <w:r w:rsidRPr="00EE277A">
      <w:rPr>
        <w:sz w:val="20"/>
        <w:lang w:eastAsia="zh-CN"/>
      </w:rPr>
      <w:t xml:space="preserve"> (C)</w:t>
    </w:r>
    <w:r>
      <w:rPr>
        <w:sz w:val="20"/>
        <w:lang w:eastAsia="zh-CN"/>
      </w:rPr>
      <w:tab/>
      <w:t>29031</w:t>
    </w:r>
    <w:r>
      <w:rPr>
        <w:rFonts w:eastAsiaTheme="minorEastAsia" w:hint="eastAsia"/>
        <w:sz w:val="20"/>
        <w:lang w:eastAsia="zh-CN"/>
      </w:rPr>
      <w:t>7</w:t>
    </w:r>
    <w:r>
      <w:rPr>
        <w:sz w:val="20"/>
        <w:lang w:eastAsia="zh-CN"/>
      </w:rPr>
      <w:tab/>
      <w:t>30071</w:t>
    </w:r>
    <w:r>
      <w:rPr>
        <w:rFonts w:eastAsiaTheme="minorEastAsia" w:hint="eastAsia"/>
        <w:sz w:val="20"/>
        <w:lang w:eastAsia="zh-CN"/>
      </w:rPr>
      <w:t>7</w:t>
    </w:r>
  </w:p>
  <w:p w:rsidR="00211183" w:rsidRPr="00487939" w:rsidRDefault="00211183" w:rsidP="005B0113">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ST/SG/AC.10/44/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4/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rPr>
      <w:drawing>
        <wp:inline distT="0" distB="0" distL="0" distR="0" wp14:anchorId="3235C047" wp14:editId="531E441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83" w:rsidRPr="000157B1" w:rsidRDefault="0021118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11183" w:rsidRPr="000157B1" w:rsidRDefault="0021118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11183" w:rsidRDefault="002111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3" w:rsidRDefault="00211183" w:rsidP="00DE1A78">
    <w:pPr>
      <w:pStyle w:val="Header"/>
    </w:pPr>
    <w:r>
      <w:t>ST/SG/AC.10/44/Add.2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83" w:rsidRPr="00202A30" w:rsidRDefault="00211183" w:rsidP="00DE1A78">
    <w:pPr>
      <w:pStyle w:val="Header"/>
      <w:jc w:val="right"/>
    </w:pPr>
    <w:r>
      <w:t>ST/SG/AC.10/44/Add.2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0.5pt;visibility:visible;mso-wrap-style:square" o:bullet="t">
        <v:imagedata r:id="rId1" o:title=""/>
      </v:shape>
    </w:pict>
  </w:numPicBullet>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1F000A"/>
    <w:multiLevelType w:val="hybridMultilevel"/>
    <w:tmpl w:val="191CCDBC"/>
    <w:lvl w:ilvl="0" w:tplc="25B021D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F0B241F"/>
    <w:multiLevelType w:val="hybridMultilevel"/>
    <w:tmpl w:val="4BDCC6BE"/>
    <w:lvl w:ilvl="0" w:tplc="90EE7448">
      <w:start w:val="5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7A9343C"/>
    <w:multiLevelType w:val="hybridMultilevel"/>
    <w:tmpl w:val="AB521228"/>
    <w:lvl w:ilvl="0" w:tplc="C9E61E04">
      <w:start w:val="1"/>
      <w:numFmt w:val="lowerLetter"/>
      <w:lvlText w:val="(%1)"/>
      <w:lvlJc w:val="left"/>
      <w:pPr>
        <w:ind w:left="1554" w:hanging="420"/>
      </w:pPr>
      <w:rPr>
        <w:rFonts w:hint="eastAsia"/>
        <w:i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4D5B5272"/>
    <w:multiLevelType w:val="hybridMultilevel"/>
    <w:tmpl w:val="989ACF22"/>
    <w:lvl w:ilvl="0" w:tplc="01406AF6">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60F848DE"/>
    <w:multiLevelType w:val="hybridMultilevel"/>
    <w:tmpl w:val="7ED8B23A"/>
    <w:lvl w:ilvl="0" w:tplc="986ABD80">
      <w:start w:val="1"/>
      <w:numFmt w:val="lowerLetter"/>
      <w:lvlText w:val="(%1)"/>
      <w:lvlJc w:val="left"/>
      <w:pPr>
        <w:ind w:left="1719" w:hanging="435"/>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1C85247"/>
    <w:multiLevelType w:val="hybridMultilevel"/>
    <w:tmpl w:val="50124B6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72E91ADD"/>
    <w:multiLevelType w:val="hybridMultilevel"/>
    <w:tmpl w:val="0AFA5C9E"/>
    <w:lvl w:ilvl="0" w:tplc="72E8927C">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2"/>
  </w:num>
  <w:num w:numId="4">
    <w:abstractNumId w:val="0"/>
  </w:num>
  <w:num w:numId="5">
    <w:abstractNumId w:val="5"/>
  </w:num>
  <w:num w:numId="6">
    <w:abstractNumId w:val="10"/>
  </w:num>
  <w:num w:numId="7">
    <w:abstractNumId w:val="4"/>
  </w:num>
  <w:num w:numId="8">
    <w:abstractNumId w:val="9"/>
  </w:num>
  <w:num w:numId="9">
    <w:abstractNumId w:val="3"/>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7"/>
    <w:rsid w:val="00001692"/>
    <w:rsid w:val="0000658C"/>
    <w:rsid w:val="000070E6"/>
    <w:rsid w:val="00011483"/>
    <w:rsid w:val="00014723"/>
    <w:rsid w:val="000177D8"/>
    <w:rsid w:val="00017C3F"/>
    <w:rsid w:val="00033A98"/>
    <w:rsid w:val="000434E0"/>
    <w:rsid w:val="000438CB"/>
    <w:rsid w:val="00047449"/>
    <w:rsid w:val="00060ECB"/>
    <w:rsid w:val="00064AF7"/>
    <w:rsid w:val="00073A41"/>
    <w:rsid w:val="000778FD"/>
    <w:rsid w:val="000874CF"/>
    <w:rsid w:val="0009320E"/>
    <w:rsid w:val="000A2080"/>
    <w:rsid w:val="000B3498"/>
    <w:rsid w:val="000C3430"/>
    <w:rsid w:val="000C74F3"/>
    <w:rsid w:val="000D319F"/>
    <w:rsid w:val="000D3230"/>
    <w:rsid w:val="000D464A"/>
    <w:rsid w:val="000E452A"/>
    <w:rsid w:val="000E4D0E"/>
    <w:rsid w:val="000E5CF2"/>
    <w:rsid w:val="0010043F"/>
    <w:rsid w:val="0010123A"/>
    <w:rsid w:val="00101D4D"/>
    <w:rsid w:val="00105B55"/>
    <w:rsid w:val="00116162"/>
    <w:rsid w:val="0011638E"/>
    <w:rsid w:val="00125AC6"/>
    <w:rsid w:val="00132CEB"/>
    <w:rsid w:val="001428F6"/>
    <w:rsid w:val="00144B69"/>
    <w:rsid w:val="00153E86"/>
    <w:rsid w:val="001628F0"/>
    <w:rsid w:val="00167DEF"/>
    <w:rsid w:val="00170B9D"/>
    <w:rsid w:val="00172073"/>
    <w:rsid w:val="001819E7"/>
    <w:rsid w:val="0018751E"/>
    <w:rsid w:val="001902B9"/>
    <w:rsid w:val="001915B5"/>
    <w:rsid w:val="00192E88"/>
    <w:rsid w:val="0019453D"/>
    <w:rsid w:val="00196E20"/>
    <w:rsid w:val="001A0425"/>
    <w:rsid w:val="001A1E80"/>
    <w:rsid w:val="001B141B"/>
    <w:rsid w:val="001B1BD1"/>
    <w:rsid w:val="001B5A1F"/>
    <w:rsid w:val="001B720E"/>
    <w:rsid w:val="001C1AB3"/>
    <w:rsid w:val="001C3EF2"/>
    <w:rsid w:val="001D17F6"/>
    <w:rsid w:val="001D1B78"/>
    <w:rsid w:val="001D2C3F"/>
    <w:rsid w:val="001D37A4"/>
    <w:rsid w:val="001E3E9B"/>
    <w:rsid w:val="001E7030"/>
    <w:rsid w:val="001E7A31"/>
    <w:rsid w:val="002012FF"/>
    <w:rsid w:val="002033B3"/>
    <w:rsid w:val="00204B42"/>
    <w:rsid w:val="00211183"/>
    <w:rsid w:val="00215E00"/>
    <w:rsid w:val="00216574"/>
    <w:rsid w:val="00217B0E"/>
    <w:rsid w:val="0022093C"/>
    <w:rsid w:val="002231C3"/>
    <w:rsid w:val="002359BB"/>
    <w:rsid w:val="002426DC"/>
    <w:rsid w:val="0024417F"/>
    <w:rsid w:val="00246100"/>
    <w:rsid w:val="00250F8D"/>
    <w:rsid w:val="00253F46"/>
    <w:rsid w:val="002551F0"/>
    <w:rsid w:val="002575AE"/>
    <w:rsid w:val="00257689"/>
    <w:rsid w:val="002756A4"/>
    <w:rsid w:val="00276A13"/>
    <w:rsid w:val="002A085F"/>
    <w:rsid w:val="002B1338"/>
    <w:rsid w:val="002D242D"/>
    <w:rsid w:val="002D42FF"/>
    <w:rsid w:val="002D69F2"/>
    <w:rsid w:val="002D7FA3"/>
    <w:rsid w:val="002E0B31"/>
    <w:rsid w:val="002E1C97"/>
    <w:rsid w:val="002F1835"/>
    <w:rsid w:val="002F5834"/>
    <w:rsid w:val="0030018E"/>
    <w:rsid w:val="003036CB"/>
    <w:rsid w:val="003055E4"/>
    <w:rsid w:val="003127E4"/>
    <w:rsid w:val="00317705"/>
    <w:rsid w:val="003214E0"/>
    <w:rsid w:val="00326EBF"/>
    <w:rsid w:val="00327FE4"/>
    <w:rsid w:val="0033444C"/>
    <w:rsid w:val="00335381"/>
    <w:rsid w:val="00340774"/>
    <w:rsid w:val="0034280A"/>
    <w:rsid w:val="003428DB"/>
    <w:rsid w:val="003655B2"/>
    <w:rsid w:val="00374E2B"/>
    <w:rsid w:val="003905CD"/>
    <w:rsid w:val="00392439"/>
    <w:rsid w:val="00392F6C"/>
    <w:rsid w:val="00396B5E"/>
    <w:rsid w:val="003A5665"/>
    <w:rsid w:val="003A5A24"/>
    <w:rsid w:val="003A62C5"/>
    <w:rsid w:val="003B18C6"/>
    <w:rsid w:val="003B28D8"/>
    <w:rsid w:val="003B4469"/>
    <w:rsid w:val="003C3008"/>
    <w:rsid w:val="003C600F"/>
    <w:rsid w:val="003C7364"/>
    <w:rsid w:val="003D1ADF"/>
    <w:rsid w:val="003D2660"/>
    <w:rsid w:val="003D3DCD"/>
    <w:rsid w:val="003D7D4D"/>
    <w:rsid w:val="003E3929"/>
    <w:rsid w:val="003E40B2"/>
    <w:rsid w:val="003E70D1"/>
    <w:rsid w:val="003F0FD3"/>
    <w:rsid w:val="003F1859"/>
    <w:rsid w:val="003F1916"/>
    <w:rsid w:val="0041277F"/>
    <w:rsid w:val="00413D23"/>
    <w:rsid w:val="004164C8"/>
    <w:rsid w:val="0041746D"/>
    <w:rsid w:val="00421568"/>
    <w:rsid w:val="00423DD4"/>
    <w:rsid w:val="00427F63"/>
    <w:rsid w:val="00431FDF"/>
    <w:rsid w:val="00437116"/>
    <w:rsid w:val="0044558B"/>
    <w:rsid w:val="004548E6"/>
    <w:rsid w:val="0045705C"/>
    <w:rsid w:val="00461FE3"/>
    <w:rsid w:val="004642D1"/>
    <w:rsid w:val="0046599E"/>
    <w:rsid w:val="004713AD"/>
    <w:rsid w:val="00481E62"/>
    <w:rsid w:val="0048252B"/>
    <w:rsid w:val="004828CA"/>
    <w:rsid w:val="004A17D1"/>
    <w:rsid w:val="004B372F"/>
    <w:rsid w:val="004C0E41"/>
    <w:rsid w:val="004C309F"/>
    <w:rsid w:val="004C4A0A"/>
    <w:rsid w:val="004C4C5D"/>
    <w:rsid w:val="004D100D"/>
    <w:rsid w:val="004E2EB4"/>
    <w:rsid w:val="004E4229"/>
    <w:rsid w:val="00501A01"/>
    <w:rsid w:val="00502104"/>
    <w:rsid w:val="00517D57"/>
    <w:rsid w:val="00520923"/>
    <w:rsid w:val="00520ED2"/>
    <w:rsid w:val="00521617"/>
    <w:rsid w:val="0052486F"/>
    <w:rsid w:val="00530EC2"/>
    <w:rsid w:val="00536EF8"/>
    <w:rsid w:val="00542011"/>
    <w:rsid w:val="00543EBA"/>
    <w:rsid w:val="00545274"/>
    <w:rsid w:val="005633B3"/>
    <w:rsid w:val="00576E53"/>
    <w:rsid w:val="00585E6B"/>
    <w:rsid w:val="00586079"/>
    <w:rsid w:val="00586838"/>
    <w:rsid w:val="005968E6"/>
    <w:rsid w:val="005A6290"/>
    <w:rsid w:val="005B0113"/>
    <w:rsid w:val="005B2298"/>
    <w:rsid w:val="005B7E25"/>
    <w:rsid w:val="005C4EDA"/>
    <w:rsid w:val="005D1244"/>
    <w:rsid w:val="005E403A"/>
    <w:rsid w:val="005E6404"/>
    <w:rsid w:val="005E64CE"/>
    <w:rsid w:val="005E7C32"/>
    <w:rsid w:val="005F261F"/>
    <w:rsid w:val="005F5B94"/>
    <w:rsid w:val="005F60EC"/>
    <w:rsid w:val="006131DC"/>
    <w:rsid w:val="00624C9E"/>
    <w:rsid w:val="00626913"/>
    <w:rsid w:val="00632F06"/>
    <w:rsid w:val="0064787E"/>
    <w:rsid w:val="00666744"/>
    <w:rsid w:val="00672A27"/>
    <w:rsid w:val="0067487B"/>
    <w:rsid w:val="00680656"/>
    <w:rsid w:val="00681A66"/>
    <w:rsid w:val="00683A25"/>
    <w:rsid w:val="00691463"/>
    <w:rsid w:val="00692022"/>
    <w:rsid w:val="006A036F"/>
    <w:rsid w:val="006A0DDB"/>
    <w:rsid w:val="006A1640"/>
    <w:rsid w:val="006A27D6"/>
    <w:rsid w:val="006A4FE7"/>
    <w:rsid w:val="006A5B0E"/>
    <w:rsid w:val="006A6A2D"/>
    <w:rsid w:val="006A7F54"/>
    <w:rsid w:val="006B1119"/>
    <w:rsid w:val="006B2610"/>
    <w:rsid w:val="006B7CC0"/>
    <w:rsid w:val="006C1037"/>
    <w:rsid w:val="006C2E56"/>
    <w:rsid w:val="006C36C9"/>
    <w:rsid w:val="006C7D52"/>
    <w:rsid w:val="006D1700"/>
    <w:rsid w:val="006D658D"/>
    <w:rsid w:val="006D7F5E"/>
    <w:rsid w:val="006E16C5"/>
    <w:rsid w:val="006E31EC"/>
    <w:rsid w:val="006E3E46"/>
    <w:rsid w:val="006E669B"/>
    <w:rsid w:val="006E71B1"/>
    <w:rsid w:val="006F2A6A"/>
    <w:rsid w:val="006F715A"/>
    <w:rsid w:val="006F728B"/>
    <w:rsid w:val="0070531B"/>
    <w:rsid w:val="00705D89"/>
    <w:rsid w:val="00705FC9"/>
    <w:rsid w:val="00712939"/>
    <w:rsid w:val="00717B0D"/>
    <w:rsid w:val="00720537"/>
    <w:rsid w:val="00722754"/>
    <w:rsid w:val="00730228"/>
    <w:rsid w:val="00731A42"/>
    <w:rsid w:val="007363F2"/>
    <w:rsid w:val="00746208"/>
    <w:rsid w:val="00747165"/>
    <w:rsid w:val="00755907"/>
    <w:rsid w:val="007624E2"/>
    <w:rsid w:val="00767E69"/>
    <w:rsid w:val="0077079A"/>
    <w:rsid w:val="00772E1E"/>
    <w:rsid w:val="0077645B"/>
    <w:rsid w:val="0078190C"/>
    <w:rsid w:val="00783D5C"/>
    <w:rsid w:val="00790AC6"/>
    <w:rsid w:val="007910FE"/>
    <w:rsid w:val="0079257B"/>
    <w:rsid w:val="00794333"/>
    <w:rsid w:val="0079631A"/>
    <w:rsid w:val="00796C8C"/>
    <w:rsid w:val="007A1F2C"/>
    <w:rsid w:val="007A32BE"/>
    <w:rsid w:val="007A5599"/>
    <w:rsid w:val="007A56F0"/>
    <w:rsid w:val="007C1E6E"/>
    <w:rsid w:val="007C2224"/>
    <w:rsid w:val="007C4630"/>
    <w:rsid w:val="007C7F8E"/>
    <w:rsid w:val="007D363F"/>
    <w:rsid w:val="007D3E4A"/>
    <w:rsid w:val="007D5F76"/>
    <w:rsid w:val="007D7C6F"/>
    <w:rsid w:val="007F104E"/>
    <w:rsid w:val="007F2C75"/>
    <w:rsid w:val="007F4A97"/>
    <w:rsid w:val="00811CCC"/>
    <w:rsid w:val="00815966"/>
    <w:rsid w:val="00816936"/>
    <w:rsid w:val="00825907"/>
    <w:rsid w:val="00831030"/>
    <w:rsid w:val="008368DA"/>
    <w:rsid w:val="00843DA8"/>
    <w:rsid w:val="008469B0"/>
    <w:rsid w:val="00856233"/>
    <w:rsid w:val="00860632"/>
    <w:rsid w:val="00860F27"/>
    <w:rsid w:val="00864331"/>
    <w:rsid w:val="008645CB"/>
    <w:rsid w:val="00871AE4"/>
    <w:rsid w:val="0087563E"/>
    <w:rsid w:val="00892529"/>
    <w:rsid w:val="00892BF7"/>
    <w:rsid w:val="008A5317"/>
    <w:rsid w:val="008A7B6E"/>
    <w:rsid w:val="008B0560"/>
    <w:rsid w:val="008B2BFA"/>
    <w:rsid w:val="008C3F7A"/>
    <w:rsid w:val="008D19D9"/>
    <w:rsid w:val="008D3D9C"/>
    <w:rsid w:val="008D423B"/>
    <w:rsid w:val="008E1154"/>
    <w:rsid w:val="008F08A7"/>
    <w:rsid w:val="008F2091"/>
    <w:rsid w:val="00917E14"/>
    <w:rsid w:val="00932D8F"/>
    <w:rsid w:val="00933EC6"/>
    <w:rsid w:val="0093487A"/>
    <w:rsid w:val="00936F03"/>
    <w:rsid w:val="00943B69"/>
    <w:rsid w:val="00944CB3"/>
    <w:rsid w:val="0095107E"/>
    <w:rsid w:val="009531BA"/>
    <w:rsid w:val="009538AA"/>
    <w:rsid w:val="00954432"/>
    <w:rsid w:val="00955F5A"/>
    <w:rsid w:val="00966C86"/>
    <w:rsid w:val="00977C02"/>
    <w:rsid w:val="00977FBC"/>
    <w:rsid w:val="0098025F"/>
    <w:rsid w:val="0098119B"/>
    <w:rsid w:val="0098213E"/>
    <w:rsid w:val="00987716"/>
    <w:rsid w:val="009936B3"/>
    <w:rsid w:val="00993E7D"/>
    <w:rsid w:val="009A3BDE"/>
    <w:rsid w:val="009A4F2B"/>
    <w:rsid w:val="009A622D"/>
    <w:rsid w:val="009B09D7"/>
    <w:rsid w:val="009B0A3A"/>
    <w:rsid w:val="009B4198"/>
    <w:rsid w:val="009D128A"/>
    <w:rsid w:val="009D23F7"/>
    <w:rsid w:val="009D2E21"/>
    <w:rsid w:val="009D35ED"/>
    <w:rsid w:val="009E3802"/>
    <w:rsid w:val="009E44B3"/>
    <w:rsid w:val="009E501E"/>
    <w:rsid w:val="00A01F90"/>
    <w:rsid w:val="00A03CB6"/>
    <w:rsid w:val="00A04480"/>
    <w:rsid w:val="00A1364C"/>
    <w:rsid w:val="00A17CCB"/>
    <w:rsid w:val="00A20631"/>
    <w:rsid w:val="00A21076"/>
    <w:rsid w:val="00A232DF"/>
    <w:rsid w:val="00A3739A"/>
    <w:rsid w:val="00A44B89"/>
    <w:rsid w:val="00A4559E"/>
    <w:rsid w:val="00A4575E"/>
    <w:rsid w:val="00A52DAF"/>
    <w:rsid w:val="00A57036"/>
    <w:rsid w:val="00A605E0"/>
    <w:rsid w:val="00A6173B"/>
    <w:rsid w:val="00A66F4E"/>
    <w:rsid w:val="00A707FE"/>
    <w:rsid w:val="00A711A0"/>
    <w:rsid w:val="00A7381D"/>
    <w:rsid w:val="00A81C27"/>
    <w:rsid w:val="00A84072"/>
    <w:rsid w:val="00A84679"/>
    <w:rsid w:val="00A8521A"/>
    <w:rsid w:val="00A87218"/>
    <w:rsid w:val="00A913FD"/>
    <w:rsid w:val="00A92963"/>
    <w:rsid w:val="00AA739B"/>
    <w:rsid w:val="00AB1AC8"/>
    <w:rsid w:val="00AB690D"/>
    <w:rsid w:val="00AC70C3"/>
    <w:rsid w:val="00AC7700"/>
    <w:rsid w:val="00AD5069"/>
    <w:rsid w:val="00AE5B95"/>
    <w:rsid w:val="00B04567"/>
    <w:rsid w:val="00B06658"/>
    <w:rsid w:val="00B11C75"/>
    <w:rsid w:val="00B12E85"/>
    <w:rsid w:val="00B16096"/>
    <w:rsid w:val="00B16570"/>
    <w:rsid w:val="00B234EA"/>
    <w:rsid w:val="00B314F5"/>
    <w:rsid w:val="00B4363A"/>
    <w:rsid w:val="00B45B53"/>
    <w:rsid w:val="00B47402"/>
    <w:rsid w:val="00B51A17"/>
    <w:rsid w:val="00B53320"/>
    <w:rsid w:val="00B53557"/>
    <w:rsid w:val="00B54505"/>
    <w:rsid w:val="00B61EAE"/>
    <w:rsid w:val="00B67F2C"/>
    <w:rsid w:val="00B71368"/>
    <w:rsid w:val="00B82F04"/>
    <w:rsid w:val="00B8511C"/>
    <w:rsid w:val="00B87DE6"/>
    <w:rsid w:val="00BA1AB6"/>
    <w:rsid w:val="00BA3FFC"/>
    <w:rsid w:val="00BA50B0"/>
    <w:rsid w:val="00BA5C05"/>
    <w:rsid w:val="00BB46D7"/>
    <w:rsid w:val="00BB614B"/>
    <w:rsid w:val="00BC2D7C"/>
    <w:rsid w:val="00BC6522"/>
    <w:rsid w:val="00BC6543"/>
    <w:rsid w:val="00BC6545"/>
    <w:rsid w:val="00BC6A84"/>
    <w:rsid w:val="00BD00EE"/>
    <w:rsid w:val="00BD676B"/>
    <w:rsid w:val="00BE3207"/>
    <w:rsid w:val="00BF15DB"/>
    <w:rsid w:val="00BF38CE"/>
    <w:rsid w:val="00C0246F"/>
    <w:rsid w:val="00C0376D"/>
    <w:rsid w:val="00C03EB5"/>
    <w:rsid w:val="00C121D5"/>
    <w:rsid w:val="00C15828"/>
    <w:rsid w:val="00C17349"/>
    <w:rsid w:val="00C21B7D"/>
    <w:rsid w:val="00C2683A"/>
    <w:rsid w:val="00C334AF"/>
    <w:rsid w:val="00C351AA"/>
    <w:rsid w:val="00C37D8F"/>
    <w:rsid w:val="00C4388A"/>
    <w:rsid w:val="00C44489"/>
    <w:rsid w:val="00C44F30"/>
    <w:rsid w:val="00C457A0"/>
    <w:rsid w:val="00C45A6D"/>
    <w:rsid w:val="00C478E5"/>
    <w:rsid w:val="00C47957"/>
    <w:rsid w:val="00C54589"/>
    <w:rsid w:val="00C578E7"/>
    <w:rsid w:val="00C71897"/>
    <w:rsid w:val="00C7253F"/>
    <w:rsid w:val="00C77619"/>
    <w:rsid w:val="00C81807"/>
    <w:rsid w:val="00C83273"/>
    <w:rsid w:val="00C84426"/>
    <w:rsid w:val="00C861AA"/>
    <w:rsid w:val="00C930CC"/>
    <w:rsid w:val="00C97CC6"/>
    <w:rsid w:val="00CA035A"/>
    <w:rsid w:val="00CB69F6"/>
    <w:rsid w:val="00CB6EED"/>
    <w:rsid w:val="00CC0CC8"/>
    <w:rsid w:val="00CC6AB1"/>
    <w:rsid w:val="00CE206D"/>
    <w:rsid w:val="00CF0BE8"/>
    <w:rsid w:val="00CF434F"/>
    <w:rsid w:val="00CF58C5"/>
    <w:rsid w:val="00D041B1"/>
    <w:rsid w:val="00D04CB8"/>
    <w:rsid w:val="00D21904"/>
    <w:rsid w:val="00D21DEE"/>
    <w:rsid w:val="00D225C1"/>
    <w:rsid w:val="00D23DC2"/>
    <w:rsid w:val="00D23EB9"/>
    <w:rsid w:val="00D26A05"/>
    <w:rsid w:val="00D33CB5"/>
    <w:rsid w:val="00D4130D"/>
    <w:rsid w:val="00D44FEC"/>
    <w:rsid w:val="00D46F9C"/>
    <w:rsid w:val="00D51BAE"/>
    <w:rsid w:val="00D5737A"/>
    <w:rsid w:val="00D65A5B"/>
    <w:rsid w:val="00D7442D"/>
    <w:rsid w:val="00D76269"/>
    <w:rsid w:val="00D82860"/>
    <w:rsid w:val="00D86425"/>
    <w:rsid w:val="00D864B6"/>
    <w:rsid w:val="00D86BBC"/>
    <w:rsid w:val="00D8791B"/>
    <w:rsid w:val="00D903BE"/>
    <w:rsid w:val="00D91DB7"/>
    <w:rsid w:val="00D93912"/>
    <w:rsid w:val="00D97B98"/>
    <w:rsid w:val="00DA29AE"/>
    <w:rsid w:val="00DA2C66"/>
    <w:rsid w:val="00DA4395"/>
    <w:rsid w:val="00DA56AE"/>
    <w:rsid w:val="00DB331D"/>
    <w:rsid w:val="00DC671F"/>
    <w:rsid w:val="00DC6ABB"/>
    <w:rsid w:val="00DD0F85"/>
    <w:rsid w:val="00DD21A1"/>
    <w:rsid w:val="00DD3734"/>
    <w:rsid w:val="00DE1A78"/>
    <w:rsid w:val="00DE1EBC"/>
    <w:rsid w:val="00DE4DA7"/>
    <w:rsid w:val="00DF64A1"/>
    <w:rsid w:val="00E03431"/>
    <w:rsid w:val="00E10BAA"/>
    <w:rsid w:val="00E1120C"/>
    <w:rsid w:val="00E13F67"/>
    <w:rsid w:val="00E1750B"/>
    <w:rsid w:val="00E21FCF"/>
    <w:rsid w:val="00E24E94"/>
    <w:rsid w:val="00E2539B"/>
    <w:rsid w:val="00E273A1"/>
    <w:rsid w:val="00E304EA"/>
    <w:rsid w:val="00E32324"/>
    <w:rsid w:val="00E3348D"/>
    <w:rsid w:val="00E33B38"/>
    <w:rsid w:val="00E414A1"/>
    <w:rsid w:val="00E47303"/>
    <w:rsid w:val="00E47FE5"/>
    <w:rsid w:val="00E5076B"/>
    <w:rsid w:val="00E51998"/>
    <w:rsid w:val="00E51A62"/>
    <w:rsid w:val="00E56013"/>
    <w:rsid w:val="00E574AF"/>
    <w:rsid w:val="00E6684B"/>
    <w:rsid w:val="00E75735"/>
    <w:rsid w:val="00E77C2C"/>
    <w:rsid w:val="00E81A29"/>
    <w:rsid w:val="00E82994"/>
    <w:rsid w:val="00E83D24"/>
    <w:rsid w:val="00E90CAE"/>
    <w:rsid w:val="00E90EDE"/>
    <w:rsid w:val="00E93EBE"/>
    <w:rsid w:val="00E95B2A"/>
    <w:rsid w:val="00E9619A"/>
    <w:rsid w:val="00EA2C53"/>
    <w:rsid w:val="00EB0189"/>
    <w:rsid w:val="00EB47A0"/>
    <w:rsid w:val="00EB6051"/>
    <w:rsid w:val="00EC0FB3"/>
    <w:rsid w:val="00ED2139"/>
    <w:rsid w:val="00ED4680"/>
    <w:rsid w:val="00EE1517"/>
    <w:rsid w:val="00EE6AF1"/>
    <w:rsid w:val="00EE7EF2"/>
    <w:rsid w:val="00EF01F2"/>
    <w:rsid w:val="00F0146E"/>
    <w:rsid w:val="00F048C9"/>
    <w:rsid w:val="00F13D83"/>
    <w:rsid w:val="00F20FB9"/>
    <w:rsid w:val="00F21C12"/>
    <w:rsid w:val="00F234CA"/>
    <w:rsid w:val="00F37A3F"/>
    <w:rsid w:val="00F42ED4"/>
    <w:rsid w:val="00F42FF4"/>
    <w:rsid w:val="00F53FC0"/>
    <w:rsid w:val="00F543B0"/>
    <w:rsid w:val="00F56C02"/>
    <w:rsid w:val="00F61B59"/>
    <w:rsid w:val="00F6229D"/>
    <w:rsid w:val="00F6260D"/>
    <w:rsid w:val="00F6392C"/>
    <w:rsid w:val="00F671F2"/>
    <w:rsid w:val="00F714DA"/>
    <w:rsid w:val="00F72E1D"/>
    <w:rsid w:val="00F8416D"/>
    <w:rsid w:val="00F87303"/>
    <w:rsid w:val="00F877D8"/>
    <w:rsid w:val="00F90004"/>
    <w:rsid w:val="00F941BE"/>
    <w:rsid w:val="00FA5E56"/>
    <w:rsid w:val="00FB361D"/>
    <w:rsid w:val="00FB4344"/>
    <w:rsid w:val="00FB456B"/>
    <w:rsid w:val="00FB4A5B"/>
    <w:rsid w:val="00FB7145"/>
    <w:rsid w:val="00FC422F"/>
    <w:rsid w:val="00FD1273"/>
    <w:rsid w:val="00FD24CD"/>
    <w:rsid w:val="00FD5526"/>
    <w:rsid w:val="00FD6280"/>
    <w:rsid w:val="00FD70D5"/>
    <w:rsid w:val="00FD7371"/>
    <w:rsid w:val="00FE600F"/>
    <w:rsid w:val="00FE6D66"/>
    <w:rsid w:val="00FF116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7F56A-C2EB-4972-9BCD-C51DA69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14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G">
    <w:name w:val="_ Single Txt_G"/>
    <w:basedOn w:val="Normal"/>
    <w:link w:val="SingleTxtGChar"/>
    <w:qFormat/>
    <w:rsid w:val="002A085F"/>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qFormat/>
    <w:rsid w:val="002A085F"/>
    <w:rPr>
      <w:rFonts w:eastAsiaTheme="minorEastAsia"/>
      <w:lang w:val="en-GB" w:eastAsia="en-US"/>
    </w:rPr>
  </w:style>
  <w:style w:type="paragraph" w:customStyle="1" w:styleId="HChG">
    <w:name w:val="_ H _Ch_G"/>
    <w:basedOn w:val="Normal"/>
    <w:next w:val="Normal"/>
    <w:link w:val="HChGChar"/>
    <w:rsid w:val="002A085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character" w:customStyle="1" w:styleId="HChGChar">
    <w:name w:val="_ H _Ch_G Char"/>
    <w:link w:val="HChG"/>
    <w:locked/>
    <w:rsid w:val="002A085F"/>
    <w:rPr>
      <w:rFonts w:eastAsiaTheme="minorEastAsia"/>
      <w:b/>
      <w:sz w:val="28"/>
      <w:lang w:val="en-GB" w:eastAsia="en-US"/>
    </w:rPr>
  </w:style>
  <w:style w:type="character" w:customStyle="1" w:styleId="SingleTxtGCar">
    <w:name w:val="_ Single Txt_G Car"/>
    <w:rsid w:val="002A085F"/>
    <w:rPr>
      <w:lang w:val="en-GB" w:eastAsia="en-US" w:bidi="ar-SA"/>
    </w:rPr>
  </w:style>
  <w:style w:type="paragraph" w:styleId="ListParagraph">
    <w:name w:val="List Paragraph"/>
    <w:basedOn w:val="Normal"/>
    <w:uiPriority w:val="34"/>
    <w:qFormat/>
    <w:rsid w:val="009E44B3"/>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sv-SE" w:eastAsia="en-US"/>
    </w:rPr>
  </w:style>
  <w:style w:type="table" w:styleId="TableGrid">
    <w:name w:val="Table Grid"/>
    <w:basedOn w:val="TableNormal"/>
    <w:rsid w:val="00DD3734"/>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C6ABB"/>
    <w:rPr>
      <w:sz w:val="21"/>
      <w:szCs w:val="21"/>
    </w:rPr>
  </w:style>
  <w:style w:type="paragraph" w:styleId="CommentText">
    <w:name w:val="annotation text"/>
    <w:basedOn w:val="Normal"/>
    <w:link w:val="CommentTextChar"/>
    <w:uiPriority w:val="99"/>
    <w:semiHidden/>
    <w:unhideWhenUsed/>
    <w:rsid w:val="00DC6ABB"/>
    <w:pPr>
      <w:jc w:val="left"/>
    </w:pPr>
  </w:style>
  <w:style w:type="character" w:customStyle="1" w:styleId="CommentTextChar">
    <w:name w:val="Comment Text Char"/>
    <w:basedOn w:val="DefaultParagraphFont"/>
    <w:link w:val="CommentText"/>
    <w:uiPriority w:val="99"/>
    <w:semiHidden/>
    <w:rsid w:val="00DC6ABB"/>
    <w:rPr>
      <w:snapToGrid w:val="0"/>
      <w:sz w:val="21"/>
    </w:rPr>
  </w:style>
  <w:style w:type="paragraph" w:styleId="CommentSubject">
    <w:name w:val="annotation subject"/>
    <w:basedOn w:val="CommentText"/>
    <w:next w:val="CommentText"/>
    <w:link w:val="CommentSubjectChar"/>
    <w:uiPriority w:val="99"/>
    <w:semiHidden/>
    <w:unhideWhenUsed/>
    <w:rsid w:val="00DC6ABB"/>
    <w:rPr>
      <w:b/>
      <w:bCs/>
    </w:rPr>
  </w:style>
  <w:style w:type="character" w:customStyle="1" w:styleId="CommentSubjectChar">
    <w:name w:val="Comment Subject Char"/>
    <w:basedOn w:val="CommentTextChar"/>
    <w:link w:val="CommentSubject"/>
    <w:uiPriority w:val="99"/>
    <w:semiHidden/>
    <w:rsid w:val="00DC6ABB"/>
    <w:rPr>
      <w:b/>
      <w:bCs/>
      <w:snapToGrid w:val="0"/>
      <w:sz w:val="21"/>
    </w:rPr>
  </w:style>
  <w:style w:type="paragraph" w:customStyle="1" w:styleId="H23G">
    <w:name w:val="_ H_2/3_G"/>
    <w:basedOn w:val="Normal"/>
    <w:next w:val="Normal"/>
    <w:link w:val="H23GChar"/>
    <w:rsid w:val="005F261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1G">
    <w:name w:val="_ H_1_G"/>
    <w:basedOn w:val="Normal"/>
    <w:next w:val="Normal"/>
    <w:link w:val="H1GChar"/>
    <w:rsid w:val="005F261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customStyle="1" w:styleId="H1GChar">
    <w:name w:val="_ H_1_G Char"/>
    <w:link w:val="H1G"/>
    <w:rsid w:val="005F261F"/>
    <w:rPr>
      <w:rFonts w:eastAsiaTheme="minorEastAsia"/>
      <w:b/>
      <w:sz w:val="24"/>
      <w:lang w:val="en-GB" w:eastAsia="en-US"/>
    </w:rPr>
  </w:style>
  <w:style w:type="character" w:customStyle="1" w:styleId="H23GChar">
    <w:name w:val="_ H_2/3_G Char"/>
    <w:link w:val="H23G"/>
    <w:rsid w:val="005F261F"/>
    <w:rPr>
      <w:rFonts w:eastAsiaTheme="minorEastAsia"/>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7.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22T09:45:27.56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B915-B496-4C51-84C3-4391073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5889</Words>
  <Characters>7421</Characters>
  <Application>Microsoft Office Word</Application>
  <DocSecurity>0</DocSecurity>
  <Lines>463</Lines>
  <Paragraphs>532</Paragraphs>
  <ScaleCrop>false</ScaleCrop>
  <HeadingPairs>
    <vt:vector size="2" baseType="variant">
      <vt:variant>
        <vt:lpstr>Title</vt:lpstr>
      </vt:variant>
      <vt:variant>
        <vt:i4>1</vt:i4>
      </vt:variant>
    </vt:vector>
  </HeadingPairs>
  <TitlesOfParts>
    <vt:vector size="1" baseType="lpstr">
      <vt:lpstr>1704713</vt:lpstr>
    </vt:vector>
  </TitlesOfParts>
  <Company>DCM</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1704713</dc:title>
  <dc:subject>ST/SG/AC.10/44/Add.2</dc:subject>
  <dc:creator>WUJS</dc:creator>
  <cp:keywords/>
  <dc:description/>
  <cp:lastModifiedBy>Christine Barrio-Champeau</cp:lastModifiedBy>
  <cp:revision>2</cp:revision>
  <cp:lastPrinted>2017-07-28T07:53:00Z</cp:lastPrinted>
  <dcterms:created xsi:type="dcterms:W3CDTF">2017-07-31T12:49:00Z</dcterms:created>
  <dcterms:modified xsi:type="dcterms:W3CDTF">2017-07-31T12:49:00Z</dcterms:modified>
</cp:coreProperties>
</file>