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BC" w:rsidRPr="0099425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9942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7595CF" wp14:editId="700101F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9">
        <w:rPr>
          <w:rFonts w:ascii="Arial" w:eastAsia="Arial" w:hAnsi="Arial" w:cs="Arial"/>
          <w:bCs/>
          <w:szCs w:val="24"/>
          <w:lang w:val="en-US" w:eastAsia="de-DE"/>
        </w:rPr>
        <w:t>CCNR-ZKR/ADN/</w:t>
      </w:r>
      <w:r w:rsidR="006308FE">
        <w:rPr>
          <w:rFonts w:ascii="Arial" w:eastAsia="Arial" w:hAnsi="Arial" w:cs="Arial"/>
          <w:bCs/>
          <w:szCs w:val="24"/>
          <w:lang w:val="en-US" w:eastAsia="de-DE"/>
        </w:rPr>
        <w:t>41</w:t>
      </w:r>
    </w:p>
    <w:p w:rsidR="007D5ABC" w:rsidRPr="006308FE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6308FE">
        <w:rPr>
          <w:rFonts w:ascii="Arial" w:hAnsi="Arial"/>
          <w:snapToGrid w:val="0"/>
          <w:lang w:val="de-DE" w:eastAsia="fr-FR" w:bidi="fr-FR"/>
        </w:rPr>
        <w:t>CCNR-ZKR/ADN/</w:t>
      </w:r>
      <w:r w:rsidR="006308FE">
        <w:rPr>
          <w:rFonts w:ascii="Arial" w:hAnsi="Arial"/>
          <w:snapToGrid w:val="0"/>
          <w:lang w:val="de-DE" w:eastAsia="fr-FR" w:bidi="fr-FR"/>
        </w:rPr>
        <w:t>41</w:t>
      </w:r>
      <w:r w:rsidRPr="006308FE">
        <w:rPr>
          <w:rFonts w:ascii="Arial" w:hAnsi="Arial"/>
          <w:snapToGrid w:val="0"/>
          <w:lang w:val="de-DE" w:eastAsia="fr-FR" w:bidi="fr-FR"/>
        </w:rPr>
        <w:t xml:space="preserve"> Add.1</w:t>
      </w:r>
    </w:p>
    <w:p w:rsidR="007D5ABC" w:rsidRPr="00994259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94259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D5ABC" w:rsidRPr="00994259" w:rsidRDefault="006308FE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20</w:t>
      </w:r>
      <w:r w:rsidR="007D5ABC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Juni 2017</w:t>
      </w:r>
    </w:p>
    <w:p w:rsidR="007D5ABC" w:rsidRPr="00994259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ÜBEREINKOMMENS ÜBER DIE INTERNATIONALE BEFÖRDERUNG VON GEFÄHRLICHEN GÜTERN AUF BINNENWASSERSTRASSEN (ADN)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>(1</w:t>
      </w:r>
      <w:r w:rsidR="006308FE">
        <w:rPr>
          <w:rFonts w:ascii="Arial" w:hAnsi="Arial"/>
          <w:snapToGrid w:val="0"/>
          <w:sz w:val="16"/>
          <w:szCs w:val="24"/>
          <w:lang w:val="de-DE" w:eastAsia="fr-FR"/>
        </w:rPr>
        <w:t>9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6308FE">
        <w:rPr>
          <w:rFonts w:ascii="Arial" w:hAnsi="Arial"/>
          <w:noProof/>
          <w:snapToGrid w:val="0"/>
          <w:sz w:val="16"/>
          <w:szCs w:val="24"/>
          <w:lang w:val="de-DE" w:eastAsia="fr-FR"/>
        </w:rPr>
        <w:t>31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6308FE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7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:rsidR="007D5ABC" w:rsidRPr="00994259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994259">
        <w:rPr>
          <w:noProof/>
          <w:sz w:val="28"/>
          <w:szCs w:val="24"/>
          <w:lang w:val="de-DE" w:eastAsia="fr-FR"/>
        </w:rPr>
        <w:t xml:space="preserve">VORLÄUFIGE TAGESORDNUNG DER </w:t>
      </w:r>
      <w:r w:rsidR="006407A7">
        <w:rPr>
          <w:noProof/>
          <w:sz w:val="28"/>
          <w:szCs w:val="24"/>
          <w:lang w:val="de-DE" w:eastAsia="fr-FR"/>
        </w:rPr>
        <w:t>NEUN</w:t>
      </w:r>
      <w:r w:rsidRPr="00994259">
        <w:rPr>
          <w:noProof/>
          <w:sz w:val="28"/>
          <w:szCs w:val="24"/>
          <w:lang w:val="de-DE" w:eastAsia="fr-FR"/>
        </w:rPr>
        <w:t>ZEHNTEN SITZUNG,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t xml:space="preserve"> 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die in Genf, Palais des Nations,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 xml:space="preserve">am </w:t>
      </w:r>
      <w:r w:rsidR="006308FE">
        <w:rPr>
          <w:noProof/>
          <w:sz w:val="24"/>
          <w:szCs w:val="24"/>
          <w:lang w:val="de-DE" w:eastAsia="fr-FR"/>
        </w:rPr>
        <w:t>Donnerstag</w:t>
      </w:r>
      <w:r w:rsidRPr="00994259">
        <w:rPr>
          <w:noProof/>
          <w:sz w:val="24"/>
          <w:szCs w:val="24"/>
          <w:lang w:val="de-DE" w:eastAsia="fr-FR"/>
        </w:rPr>
        <w:t xml:space="preserve">, </w:t>
      </w:r>
      <w:r w:rsidR="006308FE">
        <w:rPr>
          <w:noProof/>
          <w:sz w:val="24"/>
          <w:szCs w:val="24"/>
          <w:lang w:val="de-DE" w:eastAsia="fr-FR"/>
        </w:rPr>
        <w:t>31</w:t>
      </w:r>
      <w:r w:rsidRPr="00994259">
        <w:rPr>
          <w:noProof/>
          <w:sz w:val="24"/>
          <w:szCs w:val="24"/>
          <w:lang w:val="de-DE" w:eastAsia="fr-FR"/>
        </w:rPr>
        <w:t xml:space="preserve">. </w:t>
      </w:r>
      <w:r w:rsidR="006308FE">
        <w:rPr>
          <w:noProof/>
          <w:sz w:val="24"/>
          <w:szCs w:val="24"/>
          <w:lang w:val="de-DE" w:eastAsia="fr-FR"/>
        </w:rPr>
        <w:t>August</w:t>
      </w:r>
      <w:r>
        <w:rPr>
          <w:noProof/>
          <w:sz w:val="24"/>
          <w:szCs w:val="24"/>
          <w:lang w:val="de-DE" w:eastAsia="fr-FR"/>
        </w:rPr>
        <w:t xml:space="preserve"> 2017, 1</w:t>
      </w:r>
      <w:r w:rsidR="006308FE">
        <w:rPr>
          <w:noProof/>
          <w:sz w:val="24"/>
          <w:szCs w:val="24"/>
          <w:lang w:val="de-DE" w:eastAsia="fr-FR"/>
        </w:rPr>
        <w:t>6</w:t>
      </w:r>
      <w:r>
        <w:rPr>
          <w:noProof/>
          <w:sz w:val="24"/>
          <w:szCs w:val="24"/>
          <w:lang w:val="de-DE" w:eastAsia="fr-FR"/>
        </w:rPr>
        <w:t>.</w:t>
      </w:r>
      <w:r w:rsidR="006308FE">
        <w:rPr>
          <w:noProof/>
          <w:sz w:val="24"/>
          <w:szCs w:val="24"/>
          <w:lang w:val="de-DE" w:eastAsia="fr-FR"/>
        </w:rPr>
        <w:t>30</w:t>
      </w:r>
      <w:r>
        <w:rPr>
          <w:noProof/>
          <w:sz w:val="24"/>
          <w:szCs w:val="24"/>
          <w:lang w:val="de-DE" w:eastAsia="fr-FR"/>
        </w:rPr>
        <w:t xml:space="preserve"> Uhr,</w:t>
      </w:r>
      <w:r w:rsidRPr="00994259">
        <w:rPr>
          <w:noProof/>
          <w:sz w:val="24"/>
          <w:szCs w:val="24"/>
          <w:lang w:val="de-DE" w:eastAsia="fr-FR"/>
        </w:rPr>
        <w:t xml:space="preserve"> stattfindet</w:t>
      </w:r>
      <w:r w:rsidRPr="00994259">
        <w:rPr>
          <w:caps/>
          <w:noProof/>
          <w:sz w:val="24"/>
          <w:szCs w:val="24"/>
          <w:lang w:val="de-DE" w:eastAsia="fr-FR"/>
        </w:rPr>
        <w:t>.</w:t>
      </w:r>
    </w:p>
    <w:p w:rsidR="007D5ABC" w:rsidRPr="00994259" w:rsidRDefault="007D5ABC" w:rsidP="007D5ABC">
      <w:pPr>
        <w:spacing w:after="120"/>
        <w:ind w:left="1134" w:right="1134"/>
        <w:jc w:val="both"/>
        <w:rPr>
          <w:szCs w:val="24"/>
          <w:lang w:val="de-DE" w:eastAsia="fr-FR"/>
        </w:rPr>
      </w:pP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noProof/>
          <w:snapToGrid w:val="0"/>
          <w:sz w:val="24"/>
          <w:szCs w:val="24"/>
          <w:lang w:val="de-DE" w:eastAsia="fr-FR"/>
        </w:rPr>
        <w:t>Addendum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footnoteReference w:id="2"/>
      </w: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:rsidR="007D5ABC" w:rsidRPr="004329B9" w:rsidRDefault="007D5ABC" w:rsidP="00F33248">
      <w:pPr>
        <w:rPr>
          <w:b/>
          <w:lang w:val="de-DE"/>
        </w:rPr>
      </w:pPr>
    </w:p>
    <w:p w:rsidR="00F33248" w:rsidRPr="004329B9" w:rsidRDefault="009D7865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F33248" w:rsidRPr="004329B9">
        <w:rPr>
          <w:lang w:val="de-DE"/>
        </w:rPr>
        <w:t>1.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Genehmigung der Tagesordnung</w:t>
      </w:r>
    </w:p>
    <w:p w:rsidR="00F33248" w:rsidRPr="004329B9" w:rsidRDefault="00F33248" w:rsidP="00B7777A">
      <w:pPr>
        <w:pStyle w:val="SingleTxtG"/>
        <w:rPr>
          <w:lang w:val="de-DE"/>
        </w:rPr>
      </w:pPr>
      <w:r w:rsidRPr="004329B9">
        <w:rPr>
          <w:lang w:val="de-DE"/>
        </w:rPr>
        <w:t>1.</w:t>
      </w:r>
      <w:r w:rsidRPr="004329B9">
        <w:rPr>
          <w:lang w:val="de-DE"/>
        </w:rPr>
        <w:tab/>
      </w:r>
      <w:r w:rsidR="00B7777A" w:rsidRPr="00B7777A">
        <w:rPr>
          <w:lang w:val="de-DE"/>
        </w:rPr>
        <w:t xml:space="preserve">Der Verwaltungsausschuss könnte die vom Sekretariat für seine </w:t>
      </w:r>
      <w:r w:rsidR="006308FE">
        <w:rPr>
          <w:lang w:val="de-DE"/>
        </w:rPr>
        <w:t>neun</w:t>
      </w:r>
      <w:r w:rsidR="00B7777A" w:rsidRPr="00B7777A">
        <w:rPr>
          <w:lang w:val="de-DE"/>
        </w:rPr>
        <w:t>zehnte Sitzung erstellte und unter Aktenzeichen ECE/ADN/</w:t>
      </w:r>
      <w:r w:rsidR="006308FE">
        <w:rPr>
          <w:lang w:val="de-DE"/>
        </w:rPr>
        <w:t>41</w:t>
      </w:r>
      <w:r w:rsidR="00B7777A" w:rsidRPr="00B7777A">
        <w:rPr>
          <w:lang w:val="de-DE"/>
        </w:rPr>
        <w:t xml:space="preserve"> und Add.1 verteilte Tagesordnung prüfen und annehmen.</w:t>
      </w:r>
    </w:p>
    <w:p w:rsidR="00F33248" w:rsidRPr="004329B9" w:rsidRDefault="009D7865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6308FE">
        <w:rPr>
          <w:lang w:val="de-DE"/>
        </w:rPr>
        <w:t>2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A9598B" w:rsidRPr="00A9598B">
        <w:rPr>
          <w:lang w:val="de-DE"/>
        </w:rPr>
        <w:t>Stand des Europäischen Übereinkommens über die internationale Beförderung von gefährlichen Gütern auf Binnenwasserstraßen (ADN)</w:t>
      </w:r>
    </w:p>
    <w:p w:rsidR="00F33248" w:rsidRPr="004329B9" w:rsidRDefault="00B7777A" w:rsidP="00B7777A">
      <w:pPr>
        <w:pStyle w:val="SingleTxtG"/>
        <w:rPr>
          <w:lang w:val="de-DE"/>
        </w:rPr>
      </w:pPr>
      <w:r w:rsidRPr="00B7777A">
        <w:rPr>
          <w:lang w:val="de-DE"/>
        </w:rPr>
        <w:t>Der Verwaltungsausschuss wird über den Status des ADN und die Anzahl der Vertragsparteien informiert werden.</w:t>
      </w:r>
    </w:p>
    <w:p w:rsidR="00844897" w:rsidRDefault="00844897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F33248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lastRenderedPageBreak/>
        <w:tab/>
      </w:r>
      <w:r w:rsidR="006308FE">
        <w:rPr>
          <w:lang w:val="de-DE"/>
        </w:rPr>
        <w:t>3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Fragen zur Durchführung des ADN</w:t>
      </w:r>
    </w:p>
    <w:p w:rsidR="00F33248" w:rsidRPr="004329B9" w:rsidRDefault="00B7777A" w:rsidP="00266421">
      <w:pPr>
        <w:pStyle w:val="H23G"/>
        <w:tabs>
          <w:tab w:val="clear" w:pos="851"/>
        </w:tabs>
        <w:ind w:firstLine="0"/>
        <w:rPr>
          <w:b w:val="0"/>
          <w:lang w:val="de-DE"/>
        </w:rPr>
      </w:pPr>
      <w:r w:rsidRPr="00B7777A">
        <w:rPr>
          <w:b w:val="0"/>
          <w:lang w:val="de-DE"/>
        </w:rPr>
        <w:t>a)</w:t>
      </w:r>
      <w:r w:rsidR="00F33248" w:rsidRPr="004329B9">
        <w:rPr>
          <w:b w:val="0"/>
          <w:lang w:val="de-DE"/>
        </w:rPr>
        <w:tab/>
      </w:r>
      <w:r w:rsidRPr="00B7777A">
        <w:rPr>
          <w:b w:val="0"/>
          <w:lang w:val="de-DE"/>
        </w:rPr>
        <w:t>Klassifikationsgesellschaften</w:t>
      </w:r>
    </w:p>
    <w:p w:rsidR="00AA7E5F" w:rsidRPr="004329B9" w:rsidRDefault="00B7777A" w:rsidP="00266421">
      <w:pPr>
        <w:spacing w:after="120"/>
        <w:ind w:left="1134" w:right="1134"/>
        <w:jc w:val="both"/>
        <w:rPr>
          <w:lang w:val="de-DE"/>
        </w:rPr>
      </w:pPr>
      <w:r w:rsidRPr="00592E9F">
        <w:rPr>
          <w:lang w:val="de-DE"/>
        </w:rPr>
        <w:t xml:space="preserve">Der Verwaltungsausschuss könnte Fragen im Zusammenhang mit der Anerkennung von Klassifikationsgesellschaften </w:t>
      </w:r>
      <w:r w:rsidR="00592E9F" w:rsidRPr="00592E9F">
        <w:rPr>
          <w:lang w:val="de-DE"/>
        </w:rPr>
        <w:t>prüfen.</w:t>
      </w:r>
      <w:r w:rsidR="00376AD7" w:rsidRPr="004329B9" w:rsidDel="00376AD7">
        <w:rPr>
          <w:lang w:val="de-DE"/>
        </w:rPr>
        <w:t xml:space="preserve"> </w:t>
      </w:r>
    </w:p>
    <w:p w:rsidR="00F33248" w:rsidRPr="004329B9" w:rsidRDefault="00592E9F" w:rsidP="00266421">
      <w:pPr>
        <w:pStyle w:val="SingleTxtG"/>
        <w:rPr>
          <w:lang w:val="de-DE"/>
        </w:rPr>
      </w:pPr>
      <w:r w:rsidRPr="00592E9F">
        <w:rPr>
          <w:lang w:val="de-DE"/>
        </w:rPr>
        <w:t>b)</w:t>
      </w:r>
      <w:r w:rsidR="00F33248" w:rsidRPr="004329B9">
        <w:rPr>
          <w:lang w:val="de-DE"/>
        </w:rPr>
        <w:tab/>
      </w:r>
      <w:r w:rsidRPr="00592E9F">
        <w:rPr>
          <w:lang w:val="de-DE"/>
        </w:rPr>
        <w:t>Ausnahmegenehmigungen, Abweichungen und Gleichwertigkeiten</w:t>
      </w:r>
      <w:r w:rsidR="00F33248" w:rsidRPr="004329B9">
        <w:rPr>
          <w:lang w:val="de-DE"/>
        </w:rPr>
        <w:t xml:space="preserve"> </w:t>
      </w:r>
    </w:p>
    <w:p w:rsidR="00F970F8" w:rsidRPr="004329B9" w:rsidRDefault="00592E9F" w:rsidP="00266421">
      <w:pPr>
        <w:pStyle w:val="SingleTxtG"/>
        <w:rPr>
          <w:lang w:val="de-DE"/>
        </w:rPr>
      </w:pPr>
      <w:r w:rsidRPr="00592E9F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:rsidR="00F33248" w:rsidRDefault="00592E9F" w:rsidP="00266421">
      <w:pPr>
        <w:pStyle w:val="H23G"/>
        <w:keepLines w:val="0"/>
        <w:tabs>
          <w:tab w:val="clear" w:pos="851"/>
        </w:tabs>
        <w:spacing w:before="120"/>
        <w:ind w:firstLine="0"/>
        <w:rPr>
          <w:b w:val="0"/>
          <w:lang w:val="de-DE"/>
        </w:rPr>
      </w:pPr>
      <w:r w:rsidRPr="00592E9F">
        <w:rPr>
          <w:b w:val="0"/>
          <w:lang w:val="de-DE"/>
        </w:rPr>
        <w:t>c)</w:t>
      </w:r>
      <w:r w:rsidR="00F33248" w:rsidRPr="004329B9">
        <w:rPr>
          <w:b w:val="0"/>
          <w:lang w:val="de-DE"/>
        </w:rPr>
        <w:tab/>
      </w:r>
      <w:r w:rsidRPr="00592E9F">
        <w:rPr>
          <w:b w:val="0"/>
          <w:lang w:val="de-DE"/>
        </w:rPr>
        <w:t>Verschiedene Mitteilungen</w:t>
      </w:r>
    </w:p>
    <w:p w:rsidR="006308FE" w:rsidRPr="00351F37" w:rsidRDefault="00322B28" w:rsidP="00266421">
      <w:pPr>
        <w:pStyle w:val="SingleTxtG"/>
        <w:rPr>
          <w:lang w:val="de-DE"/>
        </w:rPr>
      </w:pPr>
      <w:r w:rsidRPr="00351F37">
        <w:rPr>
          <w:lang w:val="de-DE"/>
        </w:rPr>
        <w:t>Die Regierungen von Belgien, der Schweiz</w:t>
      </w:r>
      <w:r w:rsidR="0090534D" w:rsidRPr="00351F37">
        <w:rPr>
          <w:lang w:val="de-DE"/>
        </w:rPr>
        <w:t xml:space="preserve"> und</w:t>
      </w:r>
      <w:r w:rsidRPr="00351F37">
        <w:rPr>
          <w:lang w:val="de-DE"/>
        </w:rPr>
        <w:t xml:space="preserve"> der Slowakei haben  Prüfungsstatistiken </w:t>
      </w:r>
      <w:r w:rsidR="0090534D" w:rsidRPr="00351F37">
        <w:rPr>
          <w:lang w:val="de-DE"/>
        </w:rPr>
        <w:t xml:space="preserve">vorgelegt. </w:t>
      </w:r>
      <w:r w:rsidR="006308FE" w:rsidRPr="00351F37">
        <w:rPr>
          <w:lang w:val="de-DE"/>
        </w:rPr>
        <w:t>(</w:t>
      </w:r>
      <w:r w:rsidRPr="00351F37">
        <w:rPr>
          <w:lang w:val="de-DE"/>
        </w:rPr>
        <w:t>siehe</w:t>
      </w:r>
      <w:r w:rsidR="006308FE" w:rsidRPr="00351F37">
        <w:rPr>
          <w:lang w:val="de-DE"/>
        </w:rPr>
        <w:t xml:space="preserve"> ECE/</w:t>
      </w:r>
      <w:r w:rsidRPr="00351F37">
        <w:rPr>
          <w:lang w:val="de-DE"/>
        </w:rPr>
        <w:t>ADN</w:t>
      </w:r>
      <w:r w:rsidR="006308FE" w:rsidRPr="00351F37">
        <w:rPr>
          <w:lang w:val="de-DE"/>
        </w:rPr>
        <w:t>/2017/1)</w:t>
      </w:r>
      <w:r w:rsidRPr="00351F37">
        <w:rPr>
          <w:lang w:val="de-DE"/>
        </w:rPr>
        <w:t>.</w:t>
      </w:r>
    </w:p>
    <w:p w:rsidR="00322B28" w:rsidRPr="00322B28" w:rsidRDefault="00322B28" w:rsidP="00266421">
      <w:pPr>
        <w:pStyle w:val="SingleTxtG"/>
        <w:rPr>
          <w:lang w:val="de-DE"/>
        </w:rPr>
      </w:pPr>
      <w:r w:rsidRPr="00351F37">
        <w:rPr>
          <w:color w:val="000000"/>
          <w:lang w:val="de-DE"/>
        </w:rPr>
        <w:t>Die Länder werden daran erinnert, dem Sekretariat, soweit noch nicht geschehen, ihre Musterbescheinigungen und ADN-Prüfungsstatistiken zu übermitteln.</w:t>
      </w:r>
    </w:p>
    <w:p w:rsidR="00F33248" w:rsidRPr="004329B9" w:rsidRDefault="00592E9F" w:rsidP="00266421">
      <w:pPr>
        <w:pStyle w:val="H23G"/>
        <w:keepLines w:val="0"/>
        <w:tabs>
          <w:tab w:val="clear" w:pos="851"/>
        </w:tabs>
        <w:spacing w:before="120"/>
        <w:ind w:firstLine="0"/>
        <w:rPr>
          <w:b w:val="0"/>
          <w:lang w:val="de-DE"/>
        </w:rPr>
      </w:pPr>
      <w:r w:rsidRPr="00592E9F">
        <w:rPr>
          <w:b w:val="0"/>
          <w:lang w:val="de-DE"/>
        </w:rPr>
        <w:t>d)</w:t>
      </w:r>
      <w:r w:rsidR="00F33248" w:rsidRPr="004329B9">
        <w:rPr>
          <w:b w:val="0"/>
          <w:lang w:val="de-DE"/>
        </w:rPr>
        <w:tab/>
      </w:r>
      <w:r w:rsidRPr="00592E9F">
        <w:rPr>
          <w:b w:val="0"/>
          <w:lang w:val="de-DE"/>
        </w:rPr>
        <w:t>Sonstige Fragen</w:t>
      </w:r>
    </w:p>
    <w:p w:rsidR="00F33248" w:rsidRPr="004329B9" w:rsidRDefault="00592E9F" w:rsidP="00266421">
      <w:pPr>
        <w:pStyle w:val="SingleTxtG"/>
        <w:rPr>
          <w:lang w:val="de-DE"/>
        </w:rPr>
      </w:pPr>
      <w:r w:rsidRPr="00592E9F">
        <w:rPr>
          <w:lang w:val="de-DE"/>
        </w:rPr>
        <w:t>Der Verwaltungsausschuss könnte alle sonstigen Fragen im Zusammenhang mit der Durchführung des ADN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6308FE">
        <w:rPr>
          <w:lang w:val="de-DE"/>
        </w:rPr>
        <w:t>4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Tätigkeit des Sicherheitsausschusses</w:t>
      </w:r>
    </w:p>
    <w:p w:rsidR="002765DA" w:rsidRPr="006308FE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sollte die Arbeiten des Sicherheitsausschusses auf dessen </w:t>
      </w:r>
      <w:r w:rsidR="006308FE">
        <w:rPr>
          <w:lang w:val="de-DE"/>
        </w:rPr>
        <w:t>einund</w:t>
      </w:r>
      <w:r w:rsidRPr="00592E9F">
        <w:rPr>
          <w:lang w:val="de-DE"/>
        </w:rPr>
        <w:t>dreißigster Sitzung (2</w:t>
      </w:r>
      <w:r w:rsidR="006308FE">
        <w:rPr>
          <w:lang w:val="de-DE"/>
        </w:rPr>
        <w:t>8</w:t>
      </w:r>
      <w:r w:rsidRPr="00592E9F">
        <w:rPr>
          <w:lang w:val="de-DE"/>
        </w:rPr>
        <w:t xml:space="preserve">. bis </w:t>
      </w:r>
      <w:r w:rsidR="006308FE">
        <w:rPr>
          <w:lang w:val="de-DE"/>
        </w:rPr>
        <w:t>31</w:t>
      </w:r>
      <w:r w:rsidRPr="00592E9F">
        <w:rPr>
          <w:lang w:val="de-DE"/>
        </w:rPr>
        <w:t xml:space="preserve">. </w:t>
      </w:r>
      <w:r w:rsidR="006308FE">
        <w:rPr>
          <w:lang w:val="de-DE"/>
        </w:rPr>
        <w:t>August</w:t>
      </w:r>
      <w:r w:rsidRPr="00592E9F">
        <w:rPr>
          <w:lang w:val="de-DE"/>
        </w:rPr>
        <w:t xml:space="preserve"> 2017) auf der Grundlage von dessen Protokollentwurf prüfen.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322B28">
        <w:rPr>
          <w:lang w:val="de-DE"/>
        </w:rPr>
        <w:t>5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Arbeitsprogramm und Sitzungsplan</w:t>
      </w:r>
    </w:p>
    <w:p w:rsidR="00277A2F" w:rsidRPr="006308FE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Die </w:t>
      </w:r>
      <w:r w:rsidR="00322B28">
        <w:rPr>
          <w:lang w:val="de-DE"/>
        </w:rPr>
        <w:t>zwanzigste</w:t>
      </w:r>
      <w:r w:rsidRPr="00592E9F">
        <w:rPr>
          <w:lang w:val="de-DE"/>
        </w:rPr>
        <w:t xml:space="preserve"> Sitzung des ADN-Verwaltungsausschusses ist für den </w:t>
      </w:r>
      <w:r w:rsidR="00322B28">
        <w:rPr>
          <w:lang w:val="de-DE"/>
        </w:rPr>
        <w:t>26. Januar 2018</w:t>
      </w:r>
      <w:r w:rsidRPr="00592E9F">
        <w:rPr>
          <w:lang w:val="de-DE"/>
        </w:rPr>
        <w:t xml:space="preserve"> geplant.</w:t>
      </w:r>
    </w:p>
    <w:p w:rsidR="00F33248" w:rsidRPr="004329B9" w:rsidRDefault="006D44E6" w:rsidP="00592E9F">
      <w:pPr>
        <w:pStyle w:val="H23G"/>
        <w:rPr>
          <w:lang w:val="de-DE"/>
        </w:rPr>
      </w:pPr>
      <w:r w:rsidRPr="006308FE">
        <w:rPr>
          <w:lang w:val="de-DE"/>
        </w:rPr>
        <w:tab/>
      </w:r>
      <w:r w:rsidR="00322B28">
        <w:rPr>
          <w:lang w:val="de-DE"/>
        </w:rPr>
        <w:t>6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Verschiedenes</w:t>
      </w:r>
    </w:p>
    <w:p w:rsidR="00F33248" w:rsidRPr="004329B9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>Der Verwaltungsausschuss könnte gegebenenfalls weitere Fragen im Zusammenhang mit seiner Tätigkeit und seinem Mandat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322B28">
        <w:rPr>
          <w:lang w:val="de-DE"/>
        </w:rPr>
        <w:t>7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Annahme des Sitzungsprotokolls</w:t>
      </w:r>
    </w:p>
    <w:p w:rsidR="00F33248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wird gebeten, das Protokoll über seine </w:t>
      </w:r>
      <w:r w:rsidR="00322B28">
        <w:rPr>
          <w:lang w:val="de-DE"/>
        </w:rPr>
        <w:t>neunzehnte</w:t>
      </w:r>
      <w:r w:rsidRPr="00592E9F">
        <w:rPr>
          <w:lang w:val="de-DE"/>
        </w:rPr>
        <w:t xml:space="preserve"> Sitzung auf der Grundlage eines Sekretariatsentwurfs, der </w:t>
      </w:r>
      <w:r w:rsidRPr="006471A5">
        <w:rPr>
          <w:lang w:val="de-DE"/>
        </w:rPr>
        <w:t>den Teilnehmern nach der Sitzung per E-Mail zugeleitet wird, zu genehmigen.</w:t>
      </w:r>
    </w:p>
    <w:p w:rsidR="004329B9" w:rsidRDefault="004329B9" w:rsidP="00592E9F">
      <w:pPr>
        <w:pStyle w:val="SingleTxtG"/>
        <w:rPr>
          <w:lang w:val="de-DE"/>
        </w:rPr>
      </w:pPr>
    </w:p>
    <w:p w:rsidR="004329B9" w:rsidRPr="004329B9" w:rsidRDefault="004329B9" w:rsidP="004329B9">
      <w:pPr>
        <w:pStyle w:val="SingleTxtG"/>
        <w:jc w:val="center"/>
        <w:rPr>
          <w:lang w:val="de-DE"/>
        </w:rPr>
      </w:pPr>
      <w:r>
        <w:rPr>
          <w:lang w:val="de-DE"/>
        </w:rPr>
        <w:t>***</w:t>
      </w:r>
    </w:p>
    <w:sectPr w:rsidR="004329B9" w:rsidRPr="004329B9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1D" w:rsidRDefault="0040661D"/>
  </w:endnote>
  <w:endnote w:type="continuationSeparator" w:id="0">
    <w:p w:rsidR="0040661D" w:rsidRDefault="0040661D"/>
  </w:endnote>
  <w:endnote w:type="continuationNotice" w:id="1">
    <w:p w:rsidR="0040661D" w:rsidRDefault="0040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6" w:rsidRPr="004329B9" w:rsidRDefault="005A21B6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 w:rsidRPr="004329B9">
      <w:rPr>
        <w:rFonts w:ascii="Arial" w:hAnsi="Arial"/>
        <w:noProof/>
        <w:sz w:val="12"/>
        <w:szCs w:val="24"/>
        <w:lang w:val="fr-FR" w:eastAsia="fr-FR"/>
      </w:rPr>
      <w:t>mm/adn_</w:t>
    </w:r>
    <w:r w:rsidR="00322B28">
      <w:rPr>
        <w:rFonts w:ascii="Arial" w:hAnsi="Arial"/>
        <w:noProof/>
        <w:sz w:val="12"/>
        <w:szCs w:val="24"/>
        <w:lang w:val="fr-FR" w:eastAsia="fr-FR"/>
      </w:rPr>
      <w:t>41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322B28">
      <w:rPr>
        <w:rFonts w:ascii="Arial" w:hAnsi="Arial"/>
        <w:noProof/>
        <w:sz w:val="12"/>
        <w:szCs w:val="24"/>
        <w:lang w:val="fr-FR" w:eastAsia="fr-FR"/>
      </w:rPr>
      <w:t>41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8B2441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1D" w:rsidRPr="000B175B" w:rsidRDefault="004066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661D" w:rsidRPr="00FC68B7" w:rsidRDefault="004066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661D" w:rsidRDefault="0040661D"/>
  </w:footnote>
  <w:footnote w:id="2">
    <w:p w:rsidR="007D5ABC" w:rsidRPr="0079040D" w:rsidRDefault="007D5ABC" w:rsidP="007D5ABC">
      <w:pPr>
        <w:pStyle w:val="FootnoteText"/>
        <w:widowControl w:val="0"/>
        <w:tabs>
          <w:tab w:val="clear" w:pos="1021"/>
          <w:tab w:val="right" w:pos="1020"/>
        </w:tabs>
        <w:rPr>
          <w:szCs w:val="24"/>
          <w:lang w:val="de-DE"/>
        </w:rPr>
      </w:pPr>
      <w:r w:rsidRPr="002600EF">
        <w:rPr>
          <w:szCs w:val="24"/>
          <w:lang w:val="de-DE"/>
        </w:rPr>
        <w:tab/>
      </w:r>
      <w:r>
        <w:rPr>
          <w:rStyle w:val="FootnoteReference"/>
          <w:b/>
          <w:szCs w:val="24"/>
        </w:rPr>
        <w:footnoteRef/>
      </w:r>
      <w:r w:rsidRPr="0079040D">
        <w:rPr>
          <w:szCs w:val="24"/>
          <w:lang w:val="de-DE"/>
        </w:rPr>
        <w:tab/>
      </w:r>
      <w:r w:rsidRPr="00AF7E32">
        <w:rPr>
          <w:szCs w:val="24"/>
          <w:lang w:val="de-DE"/>
        </w:rPr>
        <w:t>Von der UN-ECE in Englisch, Französisch und Russisch unter dem Aktenzeichen ECE/ADN/</w:t>
      </w:r>
      <w:r w:rsidR="006308FE">
        <w:rPr>
          <w:szCs w:val="24"/>
          <w:lang w:val="de-DE"/>
        </w:rPr>
        <w:t>41</w:t>
      </w:r>
      <w:r w:rsidRPr="00AF7E32">
        <w:rPr>
          <w:szCs w:val="24"/>
          <w:lang w:val="de-DE"/>
        </w:rPr>
        <w:t xml:space="preserve"> und </w:t>
      </w:r>
      <w:r w:rsidR="006308FE">
        <w:rPr>
          <w:szCs w:val="24"/>
          <w:lang w:val="de-DE"/>
        </w:rPr>
        <w:t>41</w:t>
      </w:r>
      <w:r w:rsidRPr="00AF7E32">
        <w:rPr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6308FE">
      <w:rPr>
        <w:rFonts w:ascii="Arial" w:hAnsi="Arial"/>
        <w:noProof/>
        <w:sz w:val="16"/>
        <w:szCs w:val="24"/>
        <w:lang w:val="de-DE" w:eastAsia="fr-FR"/>
      </w:rPr>
      <w:t>41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6308FE">
      <w:rPr>
        <w:rFonts w:ascii="Arial" w:hAnsi="Arial"/>
        <w:noProof/>
        <w:sz w:val="16"/>
        <w:szCs w:val="24"/>
        <w:lang w:val="de-DE" w:eastAsia="fr-FR"/>
      </w:rPr>
      <w:t>41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C14B5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04933"/>
    <w:rsid w:val="000101D7"/>
    <w:rsid w:val="0004563A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97D09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2CC9"/>
    <w:rsid w:val="00153A8F"/>
    <w:rsid w:val="00160020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5CFD"/>
    <w:rsid w:val="001D7539"/>
    <w:rsid w:val="001E7B67"/>
    <w:rsid w:val="001F289D"/>
    <w:rsid w:val="00202DA8"/>
    <w:rsid w:val="00211562"/>
    <w:rsid w:val="00211E0B"/>
    <w:rsid w:val="00212A53"/>
    <w:rsid w:val="00220720"/>
    <w:rsid w:val="002306FE"/>
    <w:rsid w:val="002320F3"/>
    <w:rsid w:val="002444FF"/>
    <w:rsid w:val="0024772E"/>
    <w:rsid w:val="00262CFF"/>
    <w:rsid w:val="00266421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22B28"/>
    <w:rsid w:val="00336880"/>
    <w:rsid w:val="0034717F"/>
    <w:rsid w:val="00351F37"/>
    <w:rsid w:val="00352709"/>
    <w:rsid w:val="003619B5"/>
    <w:rsid w:val="00365763"/>
    <w:rsid w:val="00371178"/>
    <w:rsid w:val="00376AD7"/>
    <w:rsid w:val="00382D20"/>
    <w:rsid w:val="00392E47"/>
    <w:rsid w:val="003A6810"/>
    <w:rsid w:val="003C2CC4"/>
    <w:rsid w:val="003D4B23"/>
    <w:rsid w:val="003F0CDA"/>
    <w:rsid w:val="0040661D"/>
    <w:rsid w:val="00410C89"/>
    <w:rsid w:val="00422E03"/>
    <w:rsid w:val="00426B9B"/>
    <w:rsid w:val="004325CB"/>
    <w:rsid w:val="004329B9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08FE"/>
    <w:rsid w:val="006354F5"/>
    <w:rsid w:val="006407A7"/>
    <w:rsid w:val="00640B26"/>
    <w:rsid w:val="006471A5"/>
    <w:rsid w:val="00652D0A"/>
    <w:rsid w:val="00662BB6"/>
    <w:rsid w:val="006678E7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0534D"/>
    <w:rsid w:val="009129E8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26E7"/>
    <w:rsid w:val="009B43BE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77A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C14B5"/>
    <w:rsid w:val="00E046DF"/>
    <w:rsid w:val="00E13AA6"/>
    <w:rsid w:val="00E27346"/>
    <w:rsid w:val="00E553C8"/>
    <w:rsid w:val="00E71BC8"/>
    <w:rsid w:val="00E7260F"/>
    <w:rsid w:val="00E73F5D"/>
    <w:rsid w:val="00E77E4E"/>
    <w:rsid w:val="00E96630"/>
    <w:rsid w:val="00ED1BDC"/>
    <w:rsid w:val="00ED7A2A"/>
    <w:rsid w:val="00EF1150"/>
    <w:rsid w:val="00EF1D7F"/>
    <w:rsid w:val="00EF54FA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C2E7BF-649C-4166-8D26-B232424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91DF-FEC9-47F9-A765-7E192980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2248</Characters>
  <Application>Microsoft Office Word</Application>
  <DocSecurity>0</DocSecurity>
  <Lines>112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2017-06-26T10:07:00Z</cp:lastPrinted>
  <dcterms:created xsi:type="dcterms:W3CDTF">2017-06-28T06:55:00Z</dcterms:created>
  <dcterms:modified xsi:type="dcterms:W3CDTF">2017-06-28T06:55:00Z</dcterms:modified>
</cp:coreProperties>
</file>