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5A1B" w:rsidRPr="00560572" w:rsidRDefault="00215A1B" w:rsidP="00F5390C">
      <w:pPr>
        <w:spacing w:before="120" w:after="0" w:line="240" w:lineRule="atLeast"/>
        <w:rPr>
          <w:b/>
          <w:sz w:val="28"/>
          <w:szCs w:val="28"/>
        </w:rPr>
      </w:pPr>
      <w:r w:rsidRPr="00560572">
        <w:rPr>
          <w:b/>
          <w:sz w:val="28"/>
          <w:szCs w:val="28"/>
        </w:rPr>
        <w:t xml:space="preserve">Economic Commission for </w:t>
      </w:r>
      <w:smartTag w:uri="urn:schemas-microsoft-com:office:smarttags" w:element="place">
        <w:r w:rsidRPr="00560572">
          <w:rPr>
            <w:b/>
            <w:sz w:val="28"/>
            <w:szCs w:val="28"/>
          </w:rPr>
          <w:t>Europe</w:t>
        </w:r>
      </w:smartTag>
    </w:p>
    <w:p w:rsidR="00215A1B" w:rsidRPr="00560572" w:rsidRDefault="00215A1B" w:rsidP="00F5390C">
      <w:pPr>
        <w:spacing w:before="120" w:after="0" w:line="240" w:lineRule="atLeast"/>
        <w:rPr>
          <w:sz w:val="28"/>
          <w:szCs w:val="28"/>
        </w:rPr>
      </w:pPr>
      <w:r w:rsidRPr="00560572">
        <w:rPr>
          <w:sz w:val="28"/>
          <w:szCs w:val="28"/>
        </w:rPr>
        <w:t>Inland Transport Committee</w:t>
      </w:r>
    </w:p>
    <w:p w:rsidR="00215A1B" w:rsidRPr="00560572" w:rsidRDefault="00215A1B" w:rsidP="0063330B">
      <w:pPr>
        <w:tabs>
          <w:tab w:val="left" w:pos="7230"/>
        </w:tabs>
        <w:spacing w:before="120" w:after="0" w:line="240" w:lineRule="atLeast"/>
        <w:rPr>
          <w:b/>
          <w:szCs w:val="24"/>
        </w:rPr>
      </w:pPr>
      <w:r w:rsidRPr="00560572">
        <w:rPr>
          <w:b/>
          <w:szCs w:val="24"/>
        </w:rPr>
        <w:t>Working Party on the Transport of Dangerous Goods</w:t>
      </w:r>
      <w:r w:rsidR="001C3A25" w:rsidRPr="00560572">
        <w:rPr>
          <w:b/>
          <w:szCs w:val="24"/>
        </w:rPr>
        <w:tab/>
      </w:r>
      <w:r w:rsidR="001C3A25" w:rsidRPr="00560572">
        <w:rPr>
          <w:b/>
        </w:rPr>
        <w:tab/>
      </w:r>
      <w:r w:rsidR="00861F9C">
        <w:rPr>
          <w:b/>
        </w:rPr>
        <w:t>23</w:t>
      </w:r>
      <w:bookmarkStart w:id="0" w:name="_GoBack"/>
      <w:bookmarkEnd w:id="0"/>
      <w:r w:rsidR="001C3A25" w:rsidRPr="00560572">
        <w:rPr>
          <w:b/>
        </w:rPr>
        <w:t xml:space="preserve"> </w:t>
      </w:r>
      <w:r w:rsidR="009657FE">
        <w:rPr>
          <w:b/>
        </w:rPr>
        <w:t>August</w:t>
      </w:r>
      <w:r w:rsidR="00FE1314">
        <w:rPr>
          <w:b/>
        </w:rPr>
        <w:t xml:space="preserve"> 201</w:t>
      </w:r>
      <w:r w:rsidR="00677C63">
        <w:rPr>
          <w:b/>
        </w:rPr>
        <w:t>7</w:t>
      </w:r>
    </w:p>
    <w:p w:rsidR="00215A1B" w:rsidRPr="00560572" w:rsidRDefault="00215A1B" w:rsidP="00AC7298">
      <w:pPr>
        <w:spacing w:before="120" w:after="120" w:line="240" w:lineRule="atLeast"/>
        <w:rPr>
          <w:b/>
        </w:rPr>
      </w:pPr>
      <w:r w:rsidRPr="00560572">
        <w:rPr>
          <w:b/>
        </w:rPr>
        <w:t xml:space="preserve">Joint Meeting of the RID Committee of Experts and the </w:t>
      </w:r>
      <w:r w:rsidRPr="00560572">
        <w:rPr>
          <w:b/>
        </w:rPr>
        <w:br/>
        <w:t>Working Party on the Transport of Dangerous Goods</w:t>
      </w:r>
    </w:p>
    <w:p w:rsidR="006643C6" w:rsidRPr="00560572" w:rsidRDefault="00097793" w:rsidP="00DC584A">
      <w:pPr>
        <w:spacing w:after="0" w:line="240" w:lineRule="atLeast"/>
        <w:rPr>
          <w:b/>
        </w:rPr>
      </w:pPr>
      <w:r w:rsidRPr="00560572">
        <w:t>Geneva</w:t>
      </w:r>
      <w:r w:rsidR="00215A1B" w:rsidRPr="00560572">
        <w:t xml:space="preserve">, </w:t>
      </w:r>
      <w:r w:rsidR="00DC584A" w:rsidRPr="00560572">
        <w:t>1</w:t>
      </w:r>
      <w:r w:rsidR="00677C63">
        <w:t>9</w:t>
      </w:r>
      <w:r w:rsidR="00DC584A" w:rsidRPr="00560572">
        <w:t>–</w:t>
      </w:r>
      <w:r w:rsidR="00C401E7">
        <w:t>2</w:t>
      </w:r>
      <w:r w:rsidR="00677C63">
        <w:t>9</w:t>
      </w:r>
      <w:r w:rsidRPr="00560572">
        <w:t xml:space="preserve"> </w:t>
      </w:r>
      <w:r w:rsidR="007D5759" w:rsidRPr="00560572">
        <w:t>September 201</w:t>
      </w:r>
      <w:r w:rsidR="00677C63">
        <w:t>7</w:t>
      </w:r>
      <w:r w:rsidR="00215A1B" w:rsidRPr="00560572">
        <w:br/>
        <w:t xml:space="preserve">Item </w:t>
      </w:r>
      <w:r w:rsidR="009657FE">
        <w:t>2</w:t>
      </w:r>
      <w:r w:rsidR="00215A1B" w:rsidRPr="00560572">
        <w:t xml:space="preserve"> of the provisional agenda</w:t>
      </w:r>
      <w:r w:rsidR="00215A1B" w:rsidRPr="00560572">
        <w:br/>
      </w:r>
      <w:r w:rsidR="009657FE">
        <w:rPr>
          <w:b/>
        </w:rPr>
        <w:t>Tanks</w:t>
      </w:r>
    </w:p>
    <w:p w:rsidR="009657FE" w:rsidRPr="00BF1C2C" w:rsidRDefault="009657FE" w:rsidP="009657FE">
      <w:pPr>
        <w:pStyle w:val="HChG"/>
      </w:pPr>
      <w:r>
        <w:tab/>
      </w:r>
      <w:r>
        <w:tab/>
      </w:r>
      <w:r w:rsidRPr="00BF1C2C">
        <w:t xml:space="preserve">Template of a tank plate for </w:t>
      </w:r>
      <w:r>
        <w:t>RID/ADR</w:t>
      </w:r>
      <w:r w:rsidRPr="00BF1C2C">
        <w:t xml:space="preserve"> tanks for the transport of dangerous goods</w:t>
      </w:r>
    </w:p>
    <w:p w:rsidR="009657FE" w:rsidRPr="00CC7C87" w:rsidRDefault="009657FE" w:rsidP="009657FE">
      <w:pPr>
        <w:pStyle w:val="H1G"/>
      </w:pPr>
      <w:r>
        <w:tab/>
      </w:r>
      <w:r>
        <w:tab/>
      </w:r>
      <w:r w:rsidRPr="00F441C5">
        <w:t>Transmitted by the Government of the United Kingdom</w:t>
      </w:r>
    </w:p>
    <w:p w:rsidR="009657FE" w:rsidRDefault="009657FE" w:rsidP="009657FE">
      <w:pPr>
        <w:pStyle w:val="HChG"/>
      </w:pPr>
      <w:r>
        <w:tab/>
      </w:r>
      <w:r>
        <w:tab/>
      </w:r>
      <w:r w:rsidRPr="00CC7C87">
        <w:t>Introduction</w:t>
      </w:r>
    </w:p>
    <w:p w:rsidR="009657FE" w:rsidRDefault="009657FE" w:rsidP="009657FE">
      <w:pPr>
        <w:pStyle w:val="SingleTxtG"/>
      </w:pPr>
      <w:r>
        <w:t>1.</w:t>
      </w:r>
      <w:r>
        <w:tab/>
      </w:r>
      <w:r w:rsidRPr="00C86A15">
        <w:t xml:space="preserve">During </w:t>
      </w:r>
      <w:r>
        <w:t xml:space="preserve">the CEN Technical Committee 296 Working Group 5 meeting on the testing, inspection and marking of tanks for the transport of dangerous goods, that took place 10-11April 2017, the experts discussed whether the template for the tank plate should remain within standard EN 12972, or be placed in Chapter 6.8 of ADR. </w:t>
      </w:r>
    </w:p>
    <w:p w:rsidR="009657FE" w:rsidRDefault="009657FE" w:rsidP="009657FE">
      <w:pPr>
        <w:pStyle w:val="SingleTxtG"/>
      </w:pPr>
      <w:r>
        <w:t>2.</w:t>
      </w:r>
      <w:r>
        <w:tab/>
      </w:r>
      <w:r>
        <w:t>There are already templates within Chapter 6.7 of RID/ADR for portable tanks, so the addition in Chapter 6.8 would not be inconsistent with the approach taken in RID/ADR and would harmonise the chapters. The representative of the United Kingdom agreed to take the idea forward and introduced the concept to the informal working group on inspection and certification of tanks at the London meeting that took place 6-8 June 2017.</w:t>
      </w:r>
    </w:p>
    <w:p w:rsidR="009657FE" w:rsidRPr="00D02EF0" w:rsidRDefault="009657FE" w:rsidP="009657FE">
      <w:pPr>
        <w:pStyle w:val="SingleTxtG"/>
      </w:pPr>
      <w:r>
        <w:t>3.</w:t>
      </w:r>
      <w:r>
        <w:tab/>
      </w:r>
      <w:r>
        <w:t>The representative of the United Kingdom shared a draft template with the members of the informal working group. The template was based on the RID/ADR Chapter 6.7 plate in figure 6.7.2.20.1 and included the additional information required by EN 12972. The members of the informal working group accepted the concept of having the plate template in ADR rather than EN 12972, but were unable to reach agreement on the design of the proposed template. The representative of the United Kingdom agreed to revisit the template using the template in EN 12972 as a starting point.</w:t>
      </w:r>
    </w:p>
    <w:p w:rsidR="009657FE" w:rsidRDefault="009657FE" w:rsidP="009657FE">
      <w:pPr>
        <w:pStyle w:val="HChG"/>
      </w:pPr>
      <w:r>
        <w:tab/>
      </w:r>
      <w:r>
        <w:tab/>
      </w:r>
      <w:r w:rsidRPr="00CC7C87">
        <w:t>Proposal</w:t>
      </w:r>
    </w:p>
    <w:p w:rsidR="009657FE" w:rsidRDefault="009657FE" w:rsidP="009657FE">
      <w:pPr>
        <w:pStyle w:val="SingleTxtG"/>
        <w:rPr>
          <w:b/>
        </w:rPr>
      </w:pPr>
      <w:r>
        <w:t>4.</w:t>
      </w:r>
      <w:r>
        <w:tab/>
      </w:r>
      <w:r>
        <w:t>The United Kingdom welcomes the views of the Joint Meeting regarding the i</w:t>
      </w:r>
      <w:r w:rsidRPr="00B45553">
        <w:t>ntroduc</w:t>
      </w:r>
      <w:r>
        <w:t>tion</w:t>
      </w:r>
      <w:r w:rsidRPr="00B45553">
        <w:t xml:space="preserve"> </w:t>
      </w:r>
      <w:r>
        <w:t xml:space="preserve">of </w:t>
      </w:r>
      <w:r w:rsidRPr="00B45553">
        <w:t>a new figure</w:t>
      </w:r>
      <w:r>
        <w:t>, Figure 6.8.2.5.1,</w:t>
      </w:r>
      <w:r w:rsidRPr="00B45553">
        <w:t xml:space="preserve"> as shown on </w:t>
      </w:r>
      <w:r>
        <w:t xml:space="preserve">page 3 of this paper and invites the Joint Meeting to comment on the proposed format and content of the proposed figure. </w:t>
      </w:r>
    </w:p>
    <w:p w:rsidR="009657FE" w:rsidRPr="005244DB" w:rsidRDefault="009657FE" w:rsidP="009657FE">
      <w:pPr>
        <w:pStyle w:val="SingleTxtG"/>
        <w:rPr>
          <w:b/>
        </w:rPr>
      </w:pPr>
      <w:r>
        <w:t>5.</w:t>
      </w:r>
      <w:r>
        <w:tab/>
      </w:r>
      <w:r>
        <w:t xml:space="preserve">If the Joint Meeting agrees, the United Kingdom will return at the next Joint Meeting with a formal proposal for adoption into RID/ADR.  Although EN 12972 does not deal with tank plates for tank wagons, the United Kingdom proposes the introduction of the final agreed template into RID as well. </w:t>
      </w:r>
    </w:p>
    <w:p w:rsidR="009657FE" w:rsidRDefault="009657FE" w:rsidP="009657FE">
      <w:pPr>
        <w:pStyle w:val="HChG"/>
      </w:pPr>
      <w:r>
        <w:lastRenderedPageBreak/>
        <w:tab/>
      </w:r>
      <w:r>
        <w:tab/>
      </w:r>
      <w:r w:rsidRPr="00B45553">
        <w:t>Justification</w:t>
      </w:r>
    </w:p>
    <w:p w:rsidR="009657FE" w:rsidRDefault="009657FE" w:rsidP="009657FE">
      <w:pPr>
        <w:pStyle w:val="SingleTxtG"/>
      </w:pPr>
      <w:r>
        <w:t>6.</w:t>
      </w:r>
      <w:r>
        <w:tab/>
      </w:r>
      <w:r w:rsidRPr="00BF3BDC">
        <w:t xml:space="preserve">The format of the template on </w:t>
      </w:r>
      <w:r>
        <w:t>page 3</w:t>
      </w:r>
      <w:r w:rsidRPr="00BF3BDC">
        <w:t xml:space="preserve"> is inspired by the template </w:t>
      </w:r>
      <w:r>
        <w:t>that is contained within</w:t>
      </w:r>
      <w:r w:rsidRPr="00BF3BDC">
        <w:t xml:space="preserve"> EN 12972</w:t>
      </w:r>
      <w:r>
        <w:t>,</w:t>
      </w:r>
      <w:r w:rsidRPr="00BF3BDC">
        <w:t xml:space="preserve"> Annex E</w:t>
      </w:r>
      <w:r>
        <w:t xml:space="preserve"> (2015 edition), that is</w:t>
      </w:r>
      <w:r w:rsidRPr="00BF3BDC">
        <w:t xml:space="preserve"> </w:t>
      </w:r>
      <w:r>
        <w:t>t</w:t>
      </w:r>
      <w:r w:rsidRPr="00BF3BDC">
        <w:t>wo columns</w:t>
      </w:r>
      <w:r>
        <w:t>.</w:t>
      </w:r>
      <w:r w:rsidRPr="00BF3BDC">
        <w:t xml:space="preserve"> </w:t>
      </w:r>
      <w:r>
        <w:t>T</w:t>
      </w:r>
      <w:r w:rsidRPr="00BF3BDC">
        <w:t>he first containing the information subject and the second containing the required information</w:t>
      </w:r>
      <w:r>
        <w:t xml:space="preserve"> for the tank. The bold headings are taken from the template in RID/ADR 6.7, but the order of the information is taken from EN 12972 in the first instance and followed by ADR.</w:t>
      </w:r>
    </w:p>
    <w:p w:rsidR="009657FE" w:rsidRDefault="009657FE" w:rsidP="009657FE">
      <w:pPr>
        <w:pStyle w:val="SingleTxtG"/>
      </w:pPr>
      <w:r>
        <w:t>7.</w:t>
      </w:r>
      <w:r>
        <w:tab/>
      </w:r>
      <w:r>
        <w:t>The information in the draft template is colour coded to illustrate the provenance of the necessary information:</w:t>
      </w:r>
    </w:p>
    <w:p w:rsidR="009657FE" w:rsidRDefault="009657FE" w:rsidP="009657FE">
      <w:pPr>
        <w:pStyle w:val="SingleTxtG"/>
      </w:pPr>
      <w:r>
        <w:tab/>
      </w:r>
      <w:r>
        <w:tab/>
        <w:t>a)</w:t>
      </w:r>
      <w:r>
        <w:tab/>
      </w:r>
      <w:r>
        <w:t>Red text – required by both RID/ADR 6.8 and EN 12972;</w:t>
      </w:r>
    </w:p>
    <w:p w:rsidR="009657FE" w:rsidRDefault="009657FE" w:rsidP="009657FE">
      <w:pPr>
        <w:pStyle w:val="SingleTxtG"/>
      </w:pPr>
      <w:r>
        <w:tab/>
      </w:r>
      <w:r>
        <w:tab/>
        <w:t>b)</w:t>
      </w:r>
      <w:r>
        <w:tab/>
      </w:r>
      <w:r>
        <w:t>Blue text – required by RID/ADR 6.8 only;</w:t>
      </w:r>
    </w:p>
    <w:p w:rsidR="009657FE" w:rsidRDefault="009657FE" w:rsidP="009657FE">
      <w:pPr>
        <w:pStyle w:val="SingleTxtG"/>
      </w:pPr>
      <w:r>
        <w:tab/>
      </w:r>
      <w:r>
        <w:tab/>
        <w:t>c)</w:t>
      </w:r>
      <w:r>
        <w:tab/>
      </w:r>
      <w:r>
        <w:t>Green text – required by EN 12972 only; and</w:t>
      </w:r>
    </w:p>
    <w:p w:rsidR="009657FE" w:rsidRDefault="009657FE" w:rsidP="009657FE">
      <w:pPr>
        <w:pStyle w:val="SingleTxtG"/>
      </w:pPr>
      <w:r>
        <w:tab/>
      </w:r>
      <w:r>
        <w:tab/>
        <w:t>d)</w:t>
      </w:r>
      <w:r>
        <w:tab/>
      </w:r>
      <w:r>
        <w:t>Black text – to be discussed if useful to include on the plate.</w:t>
      </w:r>
    </w:p>
    <w:p w:rsidR="009657FE" w:rsidRDefault="009657FE" w:rsidP="009657FE">
      <w:pPr>
        <w:pStyle w:val="SingleTxtG"/>
      </w:pPr>
      <w:r>
        <w:br w:type="page"/>
      </w:r>
    </w:p>
    <w:p w:rsidR="005B2858" w:rsidRPr="007F0028" w:rsidRDefault="005B2858" w:rsidP="005B2858">
      <w:pPr>
        <w:spacing w:after="0"/>
        <w:ind w:firstLine="720"/>
        <w:jc w:val="center"/>
        <w:rPr>
          <w:b/>
        </w:rPr>
      </w:pPr>
      <w:r w:rsidRPr="007F0028">
        <w:rPr>
          <w:b/>
        </w:rPr>
        <w:lastRenderedPageBreak/>
        <w:t>Figure 6.8.2.5</w:t>
      </w:r>
      <w:r>
        <w:rPr>
          <w:b/>
        </w:rPr>
        <w:t>.1</w:t>
      </w:r>
      <w:r w:rsidRPr="007F0028">
        <w:rPr>
          <w:b/>
        </w:rPr>
        <w:t>: Example of a plate for marking</w:t>
      </w:r>
    </w:p>
    <w:tbl>
      <w:tblPr>
        <w:tblStyle w:val="TableGrid"/>
        <w:tblW w:w="0" w:type="auto"/>
        <w:tblLook w:val="04A0" w:firstRow="1" w:lastRow="0" w:firstColumn="1" w:lastColumn="0" w:noHBand="0" w:noVBand="1"/>
      </w:tblPr>
      <w:tblGrid>
        <w:gridCol w:w="1264"/>
        <w:gridCol w:w="1323"/>
        <w:gridCol w:w="2035"/>
        <w:gridCol w:w="1085"/>
        <w:gridCol w:w="251"/>
        <w:gridCol w:w="496"/>
        <w:gridCol w:w="326"/>
        <w:gridCol w:w="13"/>
        <w:gridCol w:w="343"/>
        <w:gridCol w:w="97"/>
        <w:gridCol w:w="637"/>
        <w:gridCol w:w="1146"/>
      </w:tblGrid>
      <w:tr w:rsidR="005B2858" w:rsidRPr="00C86A15" w:rsidTr="00732C2B">
        <w:tc>
          <w:tcPr>
            <w:tcW w:w="4622" w:type="dxa"/>
            <w:gridSpan w:val="3"/>
            <w:tcBorders>
              <w:top w:val="nil"/>
              <w:left w:val="nil"/>
              <w:bottom w:val="nil"/>
              <w:right w:val="nil"/>
            </w:tcBorders>
          </w:tcPr>
          <w:p w:rsidR="005B2858" w:rsidRPr="00C86A15" w:rsidRDefault="005B2858" w:rsidP="005B2858">
            <w:pPr>
              <w:suppressAutoHyphens w:val="0"/>
              <w:spacing w:after="0" w:line="240" w:lineRule="auto"/>
              <w:rPr>
                <w:b/>
              </w:rPr>
            </w:pPr>
            <w:r>
              <w:rPr>
                <w:b/>
              </w:rPr>
              <w:t>1 OWNER/OPERATOR INFORMATION</w:t>
            </w:r>
          </w:p>
        </w:tc>
        <w:tc>
          <w:tcPr>
            <w:tcW w:w="4394" w:type="dxa"/>
            <w:gridSpan w:val="9"/>
            <w:tcBorders>
              <w:top w:val="nil"/>
              <w:left w:val="nil"/>
              <w:right w:val="nil"/>
            </w:tcBorders>
          </w:tcPr>
          <w:p w:rsidR="005B2858" w:rsidRPr="00C86A15" w:rsidRDefault="005B2858" w:rsidP="005B2858">
            <w:pPr>
              <w:suppressAutoHyphens w:val="0"/>
              <w:spacing w:after="0" w:line="240" w:lineRule="auto"/>
            </w:pPr>
          </w:p>
        </w:tc>
      </w:tr>
      <w:tr w:rsidR="005B2858" w:rsidRPr="00C86A15" w:rsidTr="00732C2B">
        <w:tc>
          <w:tcPr>
            <w:tcW w:w="4622" w:type="dxa"/>
            <w:gridSpan w:val="3"/>
            <w:tcBorders>
              <w:top w:val="nil"/>
              <w:left w:val="nil"/>
              <w:bottom w:val="nil"/>
            </w:tcBorders>
          </w:tcPr>
          <w:p w:rsidR="005B2858" w:rsidRPr="006446FC" w:rsidRDefault="005B2858" w:rsidP="005B2858">
            <w:pPr>
              <w:suppressAutoHyphens w:val="0"/>
              <w:spacing w:after="0" w:line="240" w:lineRule="auto"/>
            </w:pPr>
            <w:r>
              <w:t>[</w:t>
            </w:r>
            <w:r w:rsidRPr="006446FC">
              <w:t>Owners / Operators name</w:t>
            </w:r>
            <w:r>
              <w:t>]</w:t>
            </w:r>
          </w:p>
        </w:tc>
        <w:tc>
          <w:tcPr>
            <w:tcW w:w="4394" w:type="dxa"/>
            <w:gridSpan w:val="9"/>
          </w:tcPr>
          <w:p w:rsidR="005B2858" w:rsidRPr="00C86A15" w:rsidRDefault="005B2858" w:rsidP="005B2858">
            <w:pPr>
              <w:suppressAutoHyphens w:val="0"/>
              <w:spacing w:after="0" w:line="240" w:lineRule="auto"/>
            </w:pPr>
          </w:p>
        </w:tc>
      </w:tr>
      <w:tr w:rsidR="005B2858" w:rsidRPr="00C86A15" w:rsidTr="00732C2B">
        <w:tc>
          <w:tcPr>
            <w:tcW w:w="4622" w:type="dxa"/>
            <w:gridSpan w:val="3"/>
            <w:tcBorders>
              <w:top w:val="nil"/>
              <w:left w:val="nil"/>
              <w:bottom w:val="nil"/>
            </w:tcBorders>
          </w:tcPr>
          <w:p w:rsidR="005B2858" w:rsidRPr="006446FC" w:rsidRDefault="005B2858" w:rsidP="005B2858">
            <w:pPr>
              <w:suppressAutoHyphens w:val="0"/>
              <w:spacing w:after="0" w:line="240" w:lineRule="auto"/>
            </w:pPr>
            <w:r>
              <w:t>[</w:t>
            </w:r>
            <w:r w:rsidRPr="006446FC">
              <w:t>Owner’s registration number</w:t>
            </w:r>
            <w:r>
              <w:t>]</w:t>
            </w:r>
          </w:p>
        </w:tc>
        <w:tc>
          <w:tcPr>
            <w:tcW w:w="4394" w:type="dxa"/>
            <w:gridSpan w:val="9"/>
            <w:tcBorders>
              <w:bottom w:val="single" w:sz="4" w:space="0" w:color="auto"/>
            </w:tcBorders>
          </w:tcPr>
          <w:p w:rsidR="005B2858" w:rsidRPr="00C86A15" w:rsidRDefault="005B2858" w:rsidP="005B2858">
            <w:pPr>
              <w:suppressAutoHyphens w:val="0"/>
              <w:spacing w:after="0" w:line="240" w:lineRule="auto"/>
            </w:pPr>
          </w:p>
        </w:tc>
      </w:tr>
      <w:tr w:rsidR="005B2858" w:rsidRPr="00C86A15" w:rsidTr="00732C2B">
        <w:tc>
          <w:tcPr>
            <w:tcW w:w="4622" w:type="dxa"/>
            <w:gridSpan w:val="3"/>
            <w:tcBorders>
              <w:top w:val="nil"/>
              <w:left w:val="nil"/>
              <w:bottom w:val="nil"/>
              <w:right w:val="nil"/>
            </w:tcBorders>
          </w:tcPr>
          <w:p w:rsidR="005B2858" w:rsidRPr="00C86A15" w:rsidRDefault="005B2858" w:rsidP="005B2858">
            <w:pPr>
              <w:suppressAutoHyphens w:val="0"/>
              <w:spacing w:after="0" w:line="240" w:lineRule="auto"/>
              <w:rPr>
                <w:b/>
              </w:rPr>
            </w:pPr>
            <w:r>
              <w:rPr>
                <w:b/>
              </w:rPr>
              <w:t>2</w:t>
            </w:r>
            <w:r w:rsidRPr="00C86A15">
              <w:rPr>
                <w:b/>
              </w:rPr>
              <w:t xml:space="preserve"> </w:t>
            </w:r>
            <w:r w:rsidRPr="00C86A15">
              <w:rPr>
                <w:b/>
                <w:color w:val="FF0000"/>
              </w:rPr>
              <w:t>MANUFACTURING INFORMATION</w:t>
            </w:r>
          </w:p>
        </w:tc>
        <w:tc>
          <w:tcPr>
            <w:tcW w:w="4394" w:type="dxa"/>
            <w:gridSpan w:val="9"/>
            <w:tcBorders>
              <w:left w:val="nil"/>
              <w:right w:val="nil"/>
            </w:tcBorders>
          </w:tcPr>
          <w:p w:rsidR="005B2858" w:rsidRPr="00C86A15" w:rsidRDefault="005B2858" w:rsidP="005B2858">
            <w:pPr>
              <w:suppressAutoHyphens w:val="0"/>
              <w:spacing w:after="0" w:line="240" w:lineRule="auto"/>
            </w:pPr>
          </w:p>
        </w:tc>
      </w:tr>
      <w:tr w:rsidR="005B2858" w:rsidRPr="00C86A15" w:rsidTr="00732C2B">
        <w:tc>
          <w:tcPr>
            <w:tcW w:w="4622" w:type="dxa"/>
            <w:gridSpan w:val="3"/>
            <w:tcBorders>
              <w:top w:val="nil"/>
              <w:left w:val="nil"/>
              <w:bottom w:val="nil"/>
            </w:tcBorders>
          </w:tcPr>
          <w:p w:rsidR="005B2858" w:rsidRPr="00C86A15" w:rsidRDefault="005B2858" w:rsidP="005B2858">
            <w:pPr>
              <w:suppressAutoHyphens w:val="0"/>
              <w:spacing w:after="0" w:line="240" w:lineRule="auto"/>
            </w:pPr>
            <w:r w:rsidRPr="00C86A15">
              <w:rPr>
                <w:color w:val="FF0000"/>
              </w:rPr>
              <w:t>Manufacturer</w:t>
            </w:r>
          </w:p>
        </w:tc>
        <w:tc>
          <w:tcPr>
            <w:tcW w:w="4394" w:type="dxa"/>
            <w:gridSpan w:val="9"/>
          </w:tcPr>
          <w:p w:rsidR="005B2858" w:rsidRPr="00C86A15" w:rsidRDefault="005B2858" w:rsidP="005B2858">
            <w:pPr>
              <w:suppressAutoHyphens w:val="0"/>
              <w:spacing w:after="0" w:line="240" w:lineRule="auto"/>
            </w:pPr>
          </w:p>
        </w:tc>
      </w:tr>
      <w:tr w:rsidR="005B2858" w:rsidRPr="00C86A15" w:rsidTr="00732C2B">
        <w:tc>
          <w:tcPr>
            <w:tcW w:w="4622" w:type="dxa"/>
            <w:gridSpan w:val="3"/>
            <w:tcBorders>
              <w:top w:val="nil"/>
              <w:left w:val="nil"/>
              <w:bottom w:val="nil"/>
            </w:tcBorders>
          </w:tcPr>
          <w:p w:rsidR="005B2858" w:rsidRPr="00C86A15" w:rsidRDefault="005B2858" w:rsidP="005B2858">
            <w:pPr>
              <w:suppressAutoHyphens w:val="0"/>
              <w:spacing w:after="0" w:line="240" w:lineRule="auto"/>
            </w:pPr>
            <w:r w:rsidRPr="00C86A15">
              <w:rPr>
                <w:color w:val="FF0000"/>
              </w:rPr>
              <w:t>Manufacturer’s serial number</w:t>
            </w:r>
          </w:p>
        </w:tc>
        <w:tc>
          <w:tcPr>
            <w:tcW w:w="4394" w:type="dxa"/>
            <w:gridSpan w:val="9"/>
          </w:tcPr>
          <w:p w:rsidR="005B2858" w:rsidRPr="00C86A15" w:rsidRDefault="005B2858" w:rsidP="005B2858">
            <w:pPr>
              <w:suppressAutoHyphens w:val="0"/>
              <w:spacing w:after="0" w:line="240" w:lineRule="auto"/>
            </w:pPr>
          </w:p>
        </w:tc>
      </w:tr>
      <w:tr w:rsidR="005B2858" w:rsidRPr="00C86A15" w:rsidTr="00732C2B">
        <w:tc>
          <w:tcPr>
            <w:tcW w:w="4622" w:type="dxa"/>
            <w:gridSpan w:val="3"/>
            <w:tcBorders>
              <w:top w:val="nil"/>
              <w:left w:val="nil"/>
              <w:bottom w:val="nil"/>
            </w:tcBorders>
          </w:tcPr>
          <w:p w:rsidR="005B2858" w:rsidRPr="00C86A15" w:rsidRDefault="005B2858" w:rsidP="005B2858">
            <w:pPr>
              <w:suppressAutoHyphens w:val="0"/>
              <w:spacing w:after="0" w:line="240" w:lineRule="auto"/>
            </w:pPr>
            <w:r w:rsidRPr="00C86A15">
              <w:rPr>
                <w:color w:val="FF0000"/>
              </w:rPr>
              <w:t>Year of manufacture</w:t>
            </w:r>
            <w:r>
              <w:rPr>
                <w:color w:val="FF0000"/>
              </w:rPr>
              <w:t xml:space="preserve"> </w:t>
            </w:r>
            <w:r w:rsidRPr="006D0895">
              <w:t>(or Date of Manufacture mm/</w:t>
            </w:r>
            <w:proofErr w:type="spellStart"/>
            <w:r w:rsidRPr="006D0895">
              <w:t>yy</w:t>
            </w:r>
            <w:proofErr w:type="spellEnd"/>
            <w:r w:rsidRPr="006D0895">
              <w:t>)</w:t>
            </w:r>
          </w:p>
        </w:tc>
        <w:tc>
          <w:tcPr>
            <w:tcW w:w="4394" w:type="dxa"/>
            <w:gridSpan w:val="9"/>
          </w:tcPr>
          <w:p w:rsidR="005B2858" w:rsidRPr="00C86A15" w:rsidRDefault="005B2858" w:rsidP="005B2858">
            <w:pPr>
              <w:suppressAutoHyphens w:val="0"/>
              <w:spacing w:after="0" w:line="240" w:lineRule="auto"/>
            </w:pPr>
          </w:p>
        </w:tc>
      </w:tr>
      <w:tr w:rsidR="005B2858" w:rsidRPr="00C86A15" w:rsidTr="00732C2B">
        <w:tc>
          <w:tcPr>
            <w:tcW w:w="4622" w:type="dxa"/>
            <w:gridSpan w:val="3"/>
            <w:tcBorders>
              <w:top w:val="nil"/>
              <w:left w:val="nil"/>
              <w:bottom w:val="nil"/>
            </w:tcBorders>
          </w:tcPr>
          <w:p w:rsidR="005B2858" w:rsidRPr="00C86A15" w:rsidRDefault="005B2858" w:rsidP="005B2858">
            <w:pPr>
              <w:suppressAutoHyphens w:val="0"/>
              <w:spacing w:after="0" w:line="240" w:lineRule="auto"/>
            </w:pPr>
            <w:r w:rsidRPr="00210118">
              <w:t xml:space="preserve">Approval Country </w:t>
            </w:r>
            <w:r>
              <w:rPr>
                <w:color w:val="00B0F0"/>
              </w:rPr>
              <w:t xml:space="preserve">/ </w:t>
            </w:r>
            <w:r w:rsidRPr="00F750FF">
              <w:t xml:space="preserve">Country of manufacture </w:t>
            </w:r>
          </w:p>
        </w:tc>
        <w:tc>
          <w:tcPr>
            <w:tcW w:w="4394" w:type="dxa"/>
            <w:gridSpan w:val="9"/>
            <w:tcBorders>
              <w:bottom w:val="single" w:sz="4" w:space="0" w:color="auto"/>
            </w:tcBorders>
          </w:tcPr>
          <w:p w:rsidR="005B2858" w:rsidRPr="00C86A15" w:rsidRDefault="005B2858" w:rsidP="005B2858">
            <w:pPr>
              <w:suppressAutoHyphens w:val="0"/>
              <w:spacing w:after="0" w:line="240" w:lineRule="auto"/>
            </w:pPr>
          </w:p>
        </w:tc>
      </w:tr>
      <w:tr w:rsidR="005B2858" w:rsidRPr="00C86A15" w:rsidTr="00732C2B">
        <w:tc>
          <w:tcPr>
            <w:tcW w:w="4622" w:type="dxa"/>
            <w:gridSpan w:val="3"/>
            <w:tcBorders>
              <w:top w:val="nil"/>
              <w:left w:val="nil"/>
              <w:bottom w:val="nil"/>
              <w:right w:val="nil"/>
            </w:tcBorders>
          </w:tcPr>
          <w:p w:rsidR="005B2858" w:rsidRPr="00C86A15" w:rsidRDefault="005B2858" w:rsidP="005B2858">
            <w:pPr>
              <w:suppressAutoHyphens w:val="0"/>
              <w:spacing w:after="0" w:line="240" w:lineRule="auto"/>
              <w:rPr>
                <w:b/>
              </w:rPr>
            </w:pPr>
            <w:r>
              <w:rPr>
                <w:b/>
              </w:rPr>
              <w:t>3</w:t>
            </w:r>
            <w:r w:rsidRPr="00C86A15">
              <w:rPr>
                <w:b/>
              </w:rPr>
              <w:t xml:space="preserve"> </w:t>
            </w:r>
            <w:r w:rsidRPr="00C86A15">
              <w:rPr>
                <w:b/>
                <w:color w:val="FF0000"/>
              </w:rPr>
              <w:t>APPROVAL</w:t>
            </w:r>
            <w:r w:rsidRPr="00C86A15">
              <w:rPr>
                <w:b/>
                <w:color w:val="00B0F0"/>
              </w:rPr>
              <w:t xml:space="preserve"> </w:t>
            </w:r>
            <w:r w:rsidRPr="00C86A15">
              <w:rPr>
                <w:b/>
                <w:color w:val="FF0000"/>
              </w:rPr>
              <w:t>INFORMATION</w:t>
            </w:r>
          </w:p>
        </w:tc>
        <w:tc>
          <w:tcPr>
            <w:tcW w:w="4394" w:type="dxa"/>
            <w:gridSpan w:val="9"/>
            <w:tcBorders>
              <w:left w:val="nil"/>
              <w:right w:val="nil"/>
            </w:tcBorders>
          </w:tcPr>
          <w:p w:rsidR="005B2858" w:rsidRPr="00C86A15" w:rsidRDefault="005B2858" w:rsidP="005B2858">
            <w:pPr>
              <w:suppressAutoHyphens w:val="0"/>
              <w:spacing w:after="0" w:line="240" w:lineRule="auto"/>
            </w:pPr>
          </w:p>
        </w:tc>
      </w:tr>
      <w:tr w:rsidR="005B2858" w:rsidRPr="00C86A15" w:rsidTr="00732C2B">
        <w:tc>
          <w:tcPr>
            <w:tcW w:w="4622" w:type="dxa"/>
            <w:gridSpan w:val="3"/>
            <w:tcBorders>
              <w:top w:val="nil"/>
              <w:left w:val="nil"/>
              <w:bottom w:val="nil"/>
            </w:tcBorders>
          </w:tcPr>
          <w:p w:rsidR="005B2858" w:rsidRPr="00C86A15" w:rsidRDefault="005B2858" w:rsidP="005B2858">
            <w:pPr>
              <w:suppressAutoHyphens w:val="0"/>
              <w:spacing w:after="0" w:line="240" w:lineRule="auto"/>
            </w:pPr>
            <w:r>
              <w:rPr>
                <w:color w:val="FF0000"/>
              </w:rPr>
              <w:t>Type a</w:t>
            </w:r>
            <w:r w:rsidRPr="00C86A15">
              <w:rPr>
                <w:color w:val="FF0000"/>
              </w:rPr>
              <w:t>pproval number</w:t>
            </w:r>
          </w:p>
        </w:tc>
        <w:tc>
          <w:tcPr>
            <w:tcW w:w="4394" w:type="dxa"/>
            <w:gridSpan w:val="9"/>
          </w:tcPr>
          <w:p w:rsidR="005B2858" w:rsidRPr="00C86A15" w:rsidRDefault="005B2858" w:rsidP="005B2858">
            <w:pPr>
              <w:suppressAutoHyphens w:val="0"/>
              <w:spacing w:after="0" w:line="240" w:lineRule="auto"/>
            </w:pPr>
          </w:p>
        </w:tc>
      </w:tr>
      <w:tr w:rsidR="005B2858" w:rsidRPr="00C86A15" w:rsidTr="00732C2B">
        <w:tc>
          <w:tcPr>
            <w:tcW w:w="4622" w:type="dxa"/>
            <w:gridSpan w:val="3"/>
            <w:tcBorders>
              <w:top w:val="nil"/>
              <w:left w:val="nil"/>
              <w:bottom w:val="nil"/>
            </w:tcBorders>
          </w:tcPr>
          <w:p w:rsidR="005B2858" w:rsidRPr="00C86A15" w:rsidRDefault="005B2858" w:rsidP="005B2858">
            <w:pPr>
              <w:suppressAutoHyphens w:val="0"/>
              <w:spacing w:after="0" w:line="240" w:lineRule="auto"/>
            </w:pPr>
            <w:r w:rsidRPr="00F0460E">
              <w:t>Approval country</w:t>
            </w:r>
          </w:p>
        </w:tc>
        <w:tc>
          <w:tcPr>
            <w:tcW w:w="4394" w:type="dxa"/>
            <w:gridSpan w:val="9"/>
          </w:tcPr>
          <w:p w:rsidR="005B2858" w:rsidRPr="00C86A15" w:rsidRDefault="005B2858" w:rsidP="005B2858">
            <w:pPr>
              <w:suppressAutoHyphens w:val="0"/>
              <w:spacing w:after="0" w:line="240" w:lineRule="auto"/>
            </w:pPr>
          </w:p>
        </w:tc>
      </w:tr>
      <w:tr w:rsidR="005B2858" w:rsidRPr="00C86A15" w:rsidTr="00732C2B">
        <w:tc>
          <w:tcPr>
            <w:tcW w:w="4622" w:type="dxa"/>
            <w:gridSpan w:val="3"/>
            <w:tcBorders>
              <w:top w:val="nil"/>
              <w:left w:val="nil"/>
              <w:bottom w:val="nil"/>
            </w:tcBorders>
          </w:tcPr>
          <w:p w:rsidR="005B2858" w:rsidRPr="00C86A15" w:rsidRDefault="005B2858" w:rsidP="005B2858">
            <w:pPr>
              <w:suppressAutoHyphens w:val="0"/>
              <w:spacing w:after="0" w:line="240" w:lineRule="auto"/>
            </w:pPr>
            <w:r w:rsidRPr="00F0460E">
              <w:t>Authorised body for approval</w:t>
            </w:r>
          </w:p>
        </w:tc>
        <w:tc>
          <w:tcPr>
            <w:tcW w:w="4394" w:type="dxa"/>
            <w:gridSpan w:val="9"/>
          </w:tcPr>
          <w:p w:rsidR="005B2858" w:rsidRPr="00C86A15" w:rsidRDefault="005B2858" w:rsidP="005B2858">
            <w:pPr>
              <w:suppressAutoHyphens w:val="0"/>
              <w:spacing w:after="0" w:line="240" w:lineRule="auto"/>
            </w:pPr>
          </w:p>
        </w:tc>
      </w:tr>
      <w:tr w:rsidR="005B2858" w:rsidRPr="00C86A15" w:rsidTr="00732C2B">
        <w:tc>
          <w:tcPr>
            <w:tcW w:w="4622" w:type="dxa"/>
            <w:gridSpan w:val="3"/>
            <w:tcBorders>
              <w:top w:val="nil"/>
              <w:left w:val="nil"/>
              <w:bottom w:val="nil"/>
            </w:tcBorders>
          </w:tcPr>
          <w:p w:rsidR="005B2858" w:rsidRPr="00C86A15" w:rsidRDefault="005B2858" w:rsidP="005B2858">
            <w:pPr>
              <w:tabs>
                <w:tab w:val="left" w:pos="3533"/>
              </w:tabs>
              <w:suppressAutoHyphens w:val="0"/>
              <w:spacing w:after="0" w:line="240" w:lineRule="auto"/>
              <w:rPr>
                <w:b/>
              </w:rPr>
            </w:pPr>
            <w:r w:rsidRPr="00F0460E">
              <w:t>[</w:t>
            </w:r>
            <w:r>
              <w:t>T</w:t>
            </w:r>
            <w:r w:rsidRPr="00F0460E">
              <w:t>ank code]</w:t>
            </w:r>
          </w:p>
        </w:tc>
        <w:tc>
          <w:tcPr>
            <w:tcW w:w="4394" w:type="dxa"/>
            <w:gridSpan w:val="9"/>
          </w:tcPr>
          <w:p w:rsidR="005B2858" w:rsidRPr="00C86A15" w:rsidRDefault="005B2858" w:rsidP="005B2858">
            <w:pPr>
              <w:suppressAutoHyphens w:val="0"/>
              <w:spacing w:after="0" w:line="240" w:lineRule="auto"/>
            </w:pPr>
          </w:p>
        </w:tc>
      </w:tr>
      <w:tr w:rsidR="005B2858" w:rsidRPr="00C86A15" w:rsidTr="00732C2B">
        <w:tc>
          <w:tcPr>
            <w:tcW w:w="4622" w:type="dxa"/>
            <w:gridSpan w:val="3"/>
            <w:tcBorders>
              <w:top w:val="nil"/>
              <w:left w:val="nil"/>
              <w:bottom w:val="nil"/>
            </w:tcBorders>
          </w:tcPr>
          <w:p w:rsidR="005B2858" w:rsidRPr="00C86A15" w:rsidRDefault="005B2858" w:rsidP="005B2858">
            <w:pPr>
              <w:tabs>
                <w:tab w:val="left" w:pos="3533"/>
              </w:tabs>
              <w:suppressAutoHyphens w:val="0"/>
              <w:spacing w:after="0" w:line="240" w:lineRule="auto"/>
              <w:rPr>
                <w:color w:val="00B0F0"/>
              </w:rPr>
            </w:pPr>
            <w:r w:rsidRPr="006446FC">
              <w:t>Transport Codes</w:t>
            </w:r>
          </w:p>
        </w:tc>
        <w:tc>
          <w:tcPr>
            <w:tcW w:w="4394" w:type="dxa"/>
            <w:gridSpan w:val="9"/>
          </w:tcPr>
          <w:p w:rsidR="005B2858" w:rsidRPr="00C86A15" w:rsidRDefault="005B2858" w:rsidP="005B2858">
            <w:pPr>
              <w:suppressAutoHyphens w:val="0"/>
              <w:spacing w:after="0" w:line="240" w:lineRule="auto"/>
            </w:pPr>
          </w:p>
        </w:tc>
      </w:tr>
      <w:tr w:rsidR="005B2858" w:rsidRPr="00C86A15" w:rsidTr="00732C2B">
        <w:tc>
          <w:tcPr>
            <w:tcW w:w="4622" w:type="dxa"/>
            <w:gridSpan w:val="3"/>
            <w:tcBorders>
              <w:top w:val="nil"/>
              <w:left w:val="nil"/>
              <w:bottom w:val="nil"/>
            </w:tcBorders>
          </w:tcPr>
          <w:p w:rsidR="005B2858" w:rsidRPr="00C86A15" w:rsidRDefault="005B2858" w:rsidP="005B2858">
            <w:pPr>
              <w:tabs>
                <w:tab w:val="left" w:pos="3533"/>
              </w:tabs>
              <w:suppressAutoHyphens w:val="0"/>
              <w:spacing w:after="0" w:line="240" w:lineRule="auto"/>
            </w:pPr>
            <w:r w:rsidRPr="00C86A15">
              <w:t xml:space="preserve">Shell design code </w:t>
            </w:r>
            <w:r w:rsidRPr="00C86A15">
              <w:rPr>
                <w:color w:val="00B0F0"/>
              </w:rPr>
              <w:t>(pressure</w:t>
            </w:r>
            <w:r w:rsidRPr="00C86A15">
              <w:rPr>
                <w:b/>
                <w:color w:val="00B0F0"/>
              </w:rPr>
              <w:t xml:space="preserve"> </w:t>
            </w:r>
            <w:r w:rsidRPr="00C86A15">
              <w:rPr>
                <w:color w:val="00B0F0"/>
              </w:rPr>
              <w:t>vessel code)</w:t>
            </w:r>
          </w:p>
        </w:tc>
        <w:tc>
          <w:tcPr>
            <w:tcW w:w="4394" w:type="dxa"/>
            <w:gridSpan w:val="9"/>
            <w:tcBorders>
              <w:bottom w:val="single" w:sz="4" w:space="0" w:color="auto"/>
            </w:tcBorders>
          </w:tcPr>
          <w:p w:rsidR="005B2858" w:rsidRPr="00C86A15" w:rsidRDefault="005B2858" w:rsidP="005B2858">
            <w:pPr>
              <w:suppressAutoHyphens w:val="0"/>
              <w:spacing w:after="0" w:line="240" w:lineRule="auto"/>
            </w:pPr>
          </w:p>
        </w:tc>
      </w:tr>
      <w:tr w:rsidR="005B2858" w:rsidRPr="00C86A15" w:rsidTr="00732C2B">
        <w:tc>
          <w:tcPr>
            <w:tcW w:w="4622" w:type="dxa"/>
            <w:gridSpan w:val="3"/>
            <w:tcBorders>
              <w:top w:val="nil"/>
              <w:left w:val="nil"/>
              <w:bottom w:val="nil"/>
              <w:right w:val="nil"/>
            </w:tcBorders>
          </w:tcPr>
          <w:p w:rsidR="005B2858" w:rsidRPr="00C86A15" w:rsidRDefault="005B2858" w:rsidP="005B2858">
            <w:pPr>
              <w:tabs>
                <w:tab w:val="left" w:pos="3533"/>
              </w:tabs>
              <w:suppressAutoHyphens w:val="0"/>
              <w:spacing w:after="0" w:line="240" w:lineRule="auto"/>
            </w:pPr>
            <w:r>
              <w:rPr>
                <w:b/>
              </w:rPr>
              <w:t>4</w:t>
            </w:r>
            <w:r w:rsidRPr="00C86A15">
              <w:t xml:space="preserve"> </w:t>
            </w:r>
            <w:r w:rsidRPr="00C86A15">
              <w:rPr>
                <w:b/>
                <w:color w:val="FF0000"/>
              </w:rPr>
              <w:t>PRESSURES</w:t>
            </w:r>
            <w:r w:rsidRPr="00C86A15">
              <w:rPr>
                <w:b/>
                <w:color w:val="FF0000"/>
              </w:rPr>
              <w:tab/>
            </w:r>
          </w:p>
        </w:tc>
        <w:tc>
          <w:tcPr>
            <w:tcW w:w="4394" w:type="dxa"/>
            <w:gridSpan w:val="9"/>
            <w:tcBorders>
              <w:left w:val="nil"/>
              <w:right w:val="nil"/>
            </w:tcBorders>
          </w:tcPr>
          <w:p w:rsidR="005B2858" w:rsidRPr="00C86A15" w:rsidRDefault="005B2858" w:rsidP="005B2858">
            <w:pPr>
              <w:suppressAutoHyphens w:val="0"/>
              <w:spacing w:after="0" w:line="240" w:lineRule="auto"/>
            </w:pPr>
          </w:p>
        </w:tc>
      </w:tr>
      <w:tr w:rsidR="005B2858" w:rsidRPr="00C86A15" w:rsidTr="00732C2B">
        <w:tc>
          <w:tcPr>
            <w:tcW w:w="4622" w:type="dxa"/>
            <w:gridSpan w:val="3"/>
            <w:vMerge w:val="restart"/>
            <w:tcBorders>
              <w:top w:val="nil"/>
              <w:left w:val="nil"/>
            </w:tcBorders>
          </w:tcPr>
          <w:p w:rsidR="005B2858" w:rsidRPr="00C86A15" w:rsidRDefault="005B2858" w:rsidP="005B2858">
            <w:pPr>
              <w:tabs>
                <w:tab w:val="left" w:pos="3366"/>
              </w:tabs>
              <w:suppressAutoHyphens w:val="0"/>
              <w:spacing w:after="0" w:line="240" w:lineRule="auto"/>
            </w:pPr>
            <w:r w:rsidRPr="00C86A15">
              <w:rPr>
                <w:color w:val="FF0000"/>
              </w:rPr>
              <w:t xml:space="preserve">Test Pressure </w:t>
            </w:r>
            <w:r w:rsidRPr="00C86A15">
              <w:rPr>
                <w:color w:val="00B0F0"/>
              </w:rPr>
              <w:t>(gauge)</w:t>
            </w:r>
            <w:r w:rsidRPr="00C86A15">
              <w:rPr>
                <w:color w:val="00B0F0"/>
              </w:rPr>
              <w:tab/>
            </w:r>
          </w:p>
        </w:tc>
        <w:tc>
          <w:tcPr>
            <w:tcW w:w="2158" w:type="dxa"/>
            <w:gridSpan w:val="4"/>
          </w:tcPr>
          <w:p w:rsidR="005B2858" w:rsidRPr="00C86A15" w:rsidRDefault="005B2858" w:rsidP="005B2858">
            <w:pPr>
              <w:pStyle w:val="ListParagraph"/>
              <w:numPr>
                <w:ilvl w:val="0"/>
                <w:numId w:val="27"/>
              </w:numPr>
              <w:suppressAutoHyphens w:val="0"/>
              <w:spacing w:after="0" w:line="240" w:lineRule="auto"/>
              <w:ind w:left="419" w:hanging="426"/>
              <w:contextualSpacing w:val="0"/>
              <w:rPr>
                <w:rFonts w:ascii="Times New Roman" w:hAnsi="Times New Roman"/>
                <w:color w:val="00B050"/>
                <w:sz w:val="20"/>
                <w:szCs w:val="20"/>
              </w:rPr>
            </w:pPr>
            <w:r w:rsidRPr="00C86A15">
              <w:rPr>
                <w:rFonts w:ascii="Times New Roman" w:hAnsi="Times New Roman"/>
                <w:color w:val="00B050"/>
                <w:sz w:val="20"/>
                <w:szCs w:val="20"/>
              </w:rPr>
              <w:t>whole tank</w:t>
            </w:r>
          </w:p>
        </w:tc>
        <w:tc>
          <w:tcPr>
            <w:tcW w:w="2236" w:type="dxa"/>
            <w:gridSpan w:val="5"/>
          </w:tcPr>
          <w:p w:rsidR="005B2858" w:rsidRPr="00C86A15" w:rsidRDefault="005B2858" w:rsidP="005B2858">
            <w:pPr>
              <w:suppressAutoHyphens w:val="0"/>
              <w:spacing w:after="0" w:line="240" w:lineRule="auto"/>
              <w:jc w:val="right"/>
            </w:pPr>
            <w:r w:rsidRPr="00C86A15">
              <w:t>MPa</w:t>
            </w:r>
          </w:p>
        </w:tc>
      </w:tr>
      <w:tr w:rsidR="005B2858" w:rsidRPr="00C86A15" w:rsidTr="00732C2B">
        <w:tc>
          <w:tcPr>
            <w:tcW w:w="4622" w:type="dxa"/>
            <w:gridSpan w:val="3"/>
            <w:vMerge/>
            <w:tcBorders>
              <w:left w:val="nil"/>
              <w:bottom w:val="nil"/>
            </w:tcBorders>
          </w:tcPr>
          <w:p w:rsidR="005B2858" w:rsidRPr="00C86A15" w:rsidRDefault="005B2858" w:rsidP="005B2858">
            <w:pPr>
              <w:suppressAutoHyphens w:val="0"/>
              <w:spacing w:after="0" w:line="240" w:lineRule="auto"/>
            </w:pPr>
          </w:p>
        </w:tc>
        <w:tc>
          <w:tcPr>
            <w:tcW w:w="2158" w:type="dxa"/>
            <w:gridSpan w:val="4"/>
          </w:tcPr>
          <w:p w:rsidR="005B2858" w:rsidRPr="00C86A15" w:rsidRDefault="005B2858" w:rsidP="005B2858">
            <w:pPr>
              <w:pStyle w:val="ListParagraph"/>
              <w:numPr>
                <w:ilvl w:val="0"/>
                <w:numId w:val="27"/>
              </w:numPr>
              <w:suppressAutoHyphens w:val="0"/>
              <w:spacing w:after="0" w:line="240" w:lineRule="auto"/>
              <w:ind w:left="419" w:hanging="419"/>
              <w:contextualSpacing w:val="0"/>
              <w:rPr>
                <w:rFonts w:ascii="Times New Roman" w:hAnsi="Times New Roman"/>
                <w:color w:val="00B050"/>
                <w:sz w:val="20"/>
                <w:szCs w:val="20"/>
              </w:rPr>
            </w:pPr>
            <w:r w:rsidRPr="00C86A15">
              <w:rPr>
                <w:rFonts w:ascii="Times New Roman" w:hAnsi="Times New Roman"/>
                <w:color w:val="00B050"/>
                <w:sz w:val="20"/>
                <w:szCs w:val="20"/>
              </w:rPr>
              <w:t>compartments</w:t>
            </w:r>
          </w:p>
        </w:tc>
        <w:tc>
          <w:tcPr>
            <w:tcW w:w="2236" w:type="dxa"/>
            <w:gridSpan w:val="5"/>
          </w:tcPr>
          <w:p w:rsidR="005B2858" w:rsidRPr="00C86A15" w:rsidRDefault="005B2858" w:rsidP="005B2858">
            <w:pPr>
              <w:suppressAutoHyphens w:val="0"/>
              <w:spacing w:after="0" w:line="240" w:lineRule="auto"/>
              <w:jc w:val="right"/>
            </w:pPr>
            <w:r w:rsidRPr="00C86A15">
              <w:t>MPa</w:t>
            </w:r>
          </w:p>
        </w:tc>
      </w:tr>
      <w:tr w:rsidR="005B2858" w:rsidRPr="00C86A15" w:rsidTr="00732C2B">
        <w:tc>
          <w:tcPr>
            <w:tcW w:w="4622" w:type="dxa"/>
            <w:gridSpan w:val="3"/>
            <w:tcBorders>
              <w:top w:val="nil"/>
              <w:left w:val="nil"/>
              <w:bottom w:val="nil"/>
            </w:tcBorders>
          </w:tcPr>
          <w:p w:rsidR="005B2858" w:rsidRPr="00C86A15" w:rsidRDefault="005B2858" w:rsidP="005B2858">
            <w:pPr>
              <w:suppressAutoHyphens w:val="0"/>
              <w:spacing w:after="0" w:line="240" w:lineRule="auto"/>
              <w:rPr>
                <w:color w:val="00B050"/>
              </w:rPr>
            </w:pPr>
            <w:r w:rsidRPr="00F0460E">
              <w:rPr>
                <w:color w:val="FF0000"/>
              </w:rPr>
              <w:t>Maximum working pressure</w:t>
            </w:r>
          </w:p>
        </w:tc>
        <w:tc>
          <w:tcPr>
            <w:tcW w:w="4394" w:type="dxa"/>
            <w:gridSpan w:val="9"/>
          </w:tcPr>
          <w:p w:rsidR="005B2858" w:rsidRPr="00C86A15" w:rsidRDefault="005B2858" w:rsidP="005B2858">
            <w:pPr>
              <w:suppressAutoHyphens w:val="0"/>
              <w:spacing w:after="0" w:line="240" w:lineRule="auto"/>
              <w:jc w:val="right"/>
            </w:pPr>
            <w:r w:rsidRPr="00C86A15">
              <w:t>MPa</w:t>
            </w:r>
          </w:p>
        </w:tc>
      </w:tr>
      <w:tr w:rsidR="005B2858" w:rsidRPr="00C86A15" w:rsidTr="00732C2B">
        <w:tc>
          <w:tcPr>
            <w:tcW w:w="4622" w:type="dxa"/>
            <w:gridSpan w:val="3"/>
            <w:tcBorders>
              <w:top w:val="nil"/>
              <w:left w:val="nil"/>
              <w:bottom w:val="nil"/>
            </w:tcBorders>
          </w:tcPr>
          <w:p w:rsidR="005B2858" w:rsidRPr="00C86A15" w:rsidRDefault="005B2858" w:rsidP="005B2858">
            <w:pPr>
              <w:suppressAutoHyphens w:val="0"/>
              <w:spacing w:after="0" w:line="240" w:lineRule="auto"/>
              <w:rPr>
                <w:color w:val="00B050"/>
              </w:rPr>
            </w:pPr>
            <w:r w:rsidRPr="00C86A15">
              <w:t>Maximum working pressure for heating/cooling system (</w:t>
            </w:r>
            <w:r w:rsidRPr="00C86A15">
              <w:rPr>
                <w:i/>
              </w:rPr>
              <w:t>if applicable)</w:t>
            </w:r>
          </w:p>
        </w:tc>
        <w:tc>
          <w:tcPr>
            <w:tcW w:w="4394" w:type="dxa"/>
            <w:gridSpan w:val="9"/>
          </w:tcPr>
          <w:p w:rsidR="005B2858" w:rsidRPr="00C86A15" w:rsidRDefault="005B2858" w:rsidP="005B2858">
            <w:pPr>
              <w:suppressAutoHyphens w:val="0"/>
              <w:spacing w:after="0" w:line="240" w:lineRule="auto"/>
              <w:jc w:val="right"/>
            </w:pPr>
            <w:r w:rsidRPr="00C86A15">
              <w:t>MPa</w:t>
            </w:r>
          </w:p>
        </w:tc>
      </w:tr>
      <w:tr w:rsidR="005B2858" w:rsidRPr="00C86A15" w:rsidTr="00732C2B">
        <w:tc>
          <w:tcPr>
            <w:tcW w:w="4622" w:type="dxa"/>
            <w:gridSpan w:val="3"/>
            <w:tcBorders>
              <w:top w:val="nil"/>
              <w:left w:val="nil"/>
              <w:bottom w:val="nil"/>
            </w:tcBorders>
          </w:tcPr>
          <w:p w:rsidR="005B2858" w:rsidRPr="00C86A15" w:rsidRDefault="005B2858" w:rsidP="005B2858">
            <w:pPr>
              <w:suppressAutoHyphens w:val="0"/>
              <w:spacing w:after="0" w:line="240" w:lineRule="auto"/>
              <w:rPr>
                <w:color w:val="00B050"/>
              </w:rPr>
            </w:pPr>
            <w:r w:rsidRPr="00F0460E">
              <w:rPr>
                <w:color w:val="FF0000"/>
              </w:rPr>
              <w:t>External design pressure</w:t>
            </w:r>
          </w:p>
        </w:tc>
        <w:tc>
          <w:tcPr>
            <w:tcW w:w="4394" w:type="dxa"/>
            <w:gridSpan w:val="9"/>
            <w:tcBorders>
              <w:bottom w:val="single" w:sz="4" w:space="0" w:color="auto"/>
            </w:tcBorders>
          </w:tcPr>
          <w:p w:rsidR="005B2858" w:rsidRPr="00C86A15" w:rsidRDefault="005B2858" w:rsidP="005B2858">
            <w:pPr>
              <w:suppressAutoHyphens w:val="0"/>
              <w:spacing w:after="0" w:line="240" w:lineRule="auto"/>
              <w:jc w:val="right"/>
            </w:pPr>
            <w:r w:rsidRPr="00C86A15">
              <w:t>MPa</w:t>
            </w:r>
          </w:p>
        </w:tc>
      </w:tr>
      <w:tr w:rsidR="005B2858" w:rsidRPr="00C86A15" w:rsidTr="00732C2B">
        <w:tc>
          <w:tcPr>
            <w:tcW w:w="4622" w:type="dxa"/>
            <w:gridSpan w:val="3"/>
            <w:tcBorders>
              <w:top w:val="nil"/>
              <w:left w:val="nil"/>
              <w:bottom w:val="nil"/>
              <w:right w:val="nil"/>
            </w:tcBorders>
          </w:tcPr>
          <w:p w:rsidR="005B2858" w:rsidRPr="00C86A15" w:rsidRDefault="005B2858" w:rsidP="005B2858">
            <w:pPr>
              <w:suppressAutoHyphens w:val="0"/>
              <w:spacing w:after="0" w:line="240" w:lineRule="auto"/>
              <w:rPr>
                <w:b/>
              </w:rPr>
            </w:pPr>
            <w:r>
              <w:rPr>
                <w:b/>
              </w:rPr>
              <w:t>5</w:t>
            </w:r>
            <w:r w:rsidRPr="00C86A15">
              <w:rPr>
                <w:b/>
              </w:rPr>
              <w:t xml:space="preserve"> </w:t>
            </w:r>
            <w:r w:rsidRPr="00C86A15">
              <w:rPr>
                <w:b/>
                <w:color w:val="FF0000"/>
              </w:rPr>
              <w:t>TEMPERATURES</w:t>
            </w:r>
          </w:p>
        </w:tc>
        <w:tc>
          <w:tcPr>
            <w:tcW w:w="4394" w:type="dxa"/>
            <w:gridSpan w:val="9"/>
            <w:tcBorders>
              <w:left w:val="nil"/>
              <w:right w:val="nil"/>
            </w:tcBorders>
          </w:tcPr>
          <w:p w:rsidR="005B2858" w:rsidRPr="00C86A15" w:rsidRDefault="005B2858" w:rsidP="005B2858">
            <w:pPr>
              <w:suppressAutoHyphens w:val="0"/>
              <w:spacing w:after="0" w:line="240" w:lineRule="auto"/>
            </w:pPr>
          </w:p>
        </w:tc>
      </w:tr>
      <w:tr w:rsidR="005B2858" w:rsidRPr="00C86A15" w:rsidTr="00732C2B">
        <w:tc>
          <w:tcPr>
            <w:tcW w:w="4622" w:type="dxa"/>
            <w:gridSpan w:val="3"/>
            <w:tcBorders>
              <w:top w:val="nil"/>
              <w:left w:val="nil"/>
              <w:bottom w:val="nil"/>
            </w:tcBorders>
          </w:tcPr>
          <w:p w:rsidR="005B2858" w:rsidRPr="00C86A15" w:rsidRDefault="005B2858" w:rsidP="005B2858">
            <w:pPr>
              <w:suppressAutoHyphens w:val="0"/>
              <w:spacing w:after="0" w:line="240" w:lineRule="auto"/>
            </w:pPr>
            <w:r w:rsidRPr="00C86A15">
              <w:rPr>
                <w:color w:val="FF0000"/>
              </w:rPr>
              <w:t xml:space="preserve">Design temperature </w:t>
            </w:r>
            <w:r w:rsidRPr="00C86A15">
              <w:rPr>
                <w:color w:val="00B0F0"/>
              </w:rPr>
              <w:t>range</w:t>
            </w:r>
            <w:r w:rsidRPr="00C86A15">
              <w:t xml:space="preserve"> </w:t>
            </w:r>
          </w:p>
        </w:tc>
        <w:tc>
          <w:tcPr>
            <w:tcW w:w="1832" w:type="dxa"/>
            <w:gridSpan w:val="3"/>
            <w:tcBorders>
              <w:bottom w:val="single" w:sz="4" w:space="0" w:color="auto"/>
              <w:right w:val="nil"/>
            </w:tcBorders>
          </w:tcPr>
          <w:p w:rsidR="005B2858" w:rsidRPr="00C86A15" w:rsidRDefault="005B2858" w:rsidP="005B2858">
            <w:pPr>
              <w:suppressAutoHyphens w:val="0"/>
              <w:spacing w:after="0" w:line="240" w:lineRule="auto"/>
              <w:jc w:val="right"/>
            </w:pPr>
            <w:r w:rsidRPr="00C86A15">
              <w:sym w:font="Symbol" w:char="F0B0"/>
            </w:r>
            <w:r w:rsidRPr="00C86A15">
              <w:t>C</w:t>
            </w:r>
          </w:p>
        </w:tc>
        <w:tc>
          <w:tcPr>
            <w:tcW w:w="682" w:type="dxa"/>
            <w:gridSpan w:val="3"/>
            <w:tcBorders>
              <w:left w:val="nil"/>
              <w:bottom w:val="single" w:sz="4" w:space="0" w:color="auto"/>
              <w:right w:val="nil"/>
            </w:tcBorders>
          </w:tcPr>
          <w:p w:rsidR="005B2858" w:rsidRPr="00C86A15" w:rsidRDefault="005B2858" w:rsidP="005B2858">
            <w:pPr>
              <w:suppressAutoHyphens w:val="0"/>
              <w:spacing w:after="0" w:line="240" w:lineRule="auto"/>
              <w:jc w:val="center"/>
            </w:pPr>
            <w:r w:rsidRPr="00C86A15">
              <w:t>to</w:t>
            </w:r>
          </w:p>
        </w:tc>
        <w:tc>
          <w:tcPr>
            <w:tcW w:w="1880" w:type="dxa"/>
            <w:gridSpan w:val="3"/>
            <w:tcBorders>
              <w:left w:val="nil"/>
              <w:bottom w:val="single" w:sz="4" w:space="0" w:color="auto"/>
            </w:tcBorders>
          </w:tcPr>
          <w:p w:rsidR="005B2858" w:rsidRPr="00C86A15" w:rsidRDefault="005B2858" w:rsidP="005B2858">
            <w:pPr>
              <w:suppressAutoHyphens w:val="0"/>
              <w:spacing w:after="0" w:line="240" w:lineRule="auto"/>
              <w:jc w:val="right"/>
            </w:pPr>
            <w:r w:rsidRPr="00C86A15">
              <w:sym w:font="Symbol" w:char="F0B0"/>
            </w:r>
            <w:r w:rsidRPr="00C86A15">
              <w:t>C</w:t>
            </w:r>
          </w:p>
        </w:tc>
      </w:tr>
      <w:tr w:rsidR="005B2858" w:rsidRPr="00C86A15" w:rsidTr="00732C2B">
        <w:tc>
          <w:tcPr>
            <w:tcW w:w="4622" w:type="dxa"/>
            <w:gridSpan w:val="3"/>
            <w:tcBorders>
              <w:top w:val="nil"/>
              <w:left w:val="nil"/>
              <w:bottom w:val="nil"/>
              <w:right w:val="nil"/>
            </w:tcBorders>
          </w:tcPr>
          <w:p w:rsidR="005B2858" w:rsidRPr="00C86A15" w:rsidRDefault="005B2858" w:rsidP="005B2858">
            <w:pPr>
              <w:suppressAutoHyphens w:val="0"/>
              <w:spacing w:after="0" w:line="240" w:lineRule="auto"/>
              <w:rPr>
                <w:b/>
              </w:rPr>
            </w:pPr>
            <w:r>
              <w:rPr>
                <w:b/>
              </w:rPr>
              <w:t>6</w:t>
            </w:r>
            <w:r w:rsidRPr="00C86A15">
              <w:rPr>
                <w:b/>
              </w:rPr>
              <w:t xml:space="preserve"> </w:t>
            </w:r>
            <w:r w:rsidRPr="00C86A15">
              <w:rPr>
                <w:b/>
                <w:color w:val="00B0F0"/>
              </w:rPr>
              <w:t>MASSES</w:t>
            </w:r>
          </w:p>
        </w:tc>
        <w:tc>
          <w:tcPr>
            <w:tcW w:w="4394" w:type="dxa"/>
            <w:gridSpan w:val="9"/>
            <w:tcBorders>
              <w:left w:val="nil"/>
              <w:right w:val="nil"/>
            </w:tcBorders>
          </w:tcPr>
          <w:p w:rsidR="005B2858" w:rsidRPr="00C86A15" w:rsidRDefault="005B2858" w:rsidP="005B2858">
            <w:pPr>
              <w:suppressAutoHyphens w:val="0"/>
              <w:spacing w:after="0" w:line="240" w:lineRule="auto"/>
            </w:pPr>
          </w:p>
        </w:tc>
      </w:tr>
      <w:tr w:rsidR="005B2858" w:rsidRPr="00C86A15" w:rsidTr="00732C2B">
        <w:tc>
          <w:tcPr>
            <w:tcW w:w="4622" w:type="dxa"/>
            <w:gridSpan w:val="3"/>
            <w:tcBorders>
              <w:top w:val="nil"/>
              <w:left w:val="nil"/>
              <w:bottom w:val="nil"/>
            </w:tcBorders>
          </w:tcPr>
          <w:p w:rsidR="005B2858" w:rsidRPr="00122CBC" w:rsidRDefault="005B2858" w:rsidP="005B2858">
            <w:pPr>
              <w:tabs>
                <w:tab w:val="left" w:pos="2729"/>
              </w:tabs>
              <w:suppressAutoHyphens w:val="0"/>
              <w:spacing w:after="0" w:line="240" w:lineRule="auto"/>
            </w:pPr>
            <w:r w:rsidRPr="00122CBC">
              <w:t>[</w:t>
            </w:r>
            <w:proofErr w:type="spellStart"/>
            <w:r w:rsidRPr="00122CBC">
              <w:t>Unladen</w:t>
            </w:r>
            <w:proofErr w:type="spellEnd"/>
            <w:r w:rsidRPr="00122CBC">
              <w:t xml:space="preserve"> mass of tank vehicle]</w:t>
            </w:r>
            <w:r w:rsidRPr="00122CBC">
              <w:tab/>
            </w:r>
          </w:p>
        </w:tc>
        <w:tc>
          <w:tcPr>
            <w:tcW w:w="4394" w:type="dxa"/>
            <w:gridSpan w:val="9"/>
          </w:tcPr>
          <w:p w:rsidR="005B2858" w:rsidRPr="00C86A15" w:rsidRDefault="005B2858" w:rsidP="005B2858">
            <w:pPr>
              <w:suppressAutoHyphens w:val="0"/>
              <w:spacing w:after="0" w:line="240" w:lineRule="auto"/>
              <w:jc w:val="right"/>
            </w:pPr>
            <w:r w:rsidRPr="00C86A15">
              <w:t>kg</w:t>
            </w:r>
          </w:p>
        </w:tc>
      </w:tr>
      <w:tr w:rsidR="005B2858" w:rsidRPr="00C86A15" w:rsidTr="00732C2B">
        <w:tc>
          <w:tcPr>
            <w:tcW w:w="4622" w:type="dxa"/>
            <w:gridSpan w:val="3"/>
            <w:tcBorders>
              <w:top w:val="nil"/>
              <w:left w:val="nil"/>
              <w:bottom w:val="nil"/>
            </w:tcBorders>
          </w:tcPr>
          <w:p w:rsidR="005B2858" w:rsidRPr="00122CBC" w:rsidRDefault="005B2858" w:rsidP="005B2858">
            <w:pPr>
              <w:tabs>
                <w:tab w:val="left" w:pos="2729"/>
              </w:tabs>
              <w:suppressAutoHyphens w:val="0"/>
              <w:spacing w:after="0" w:line="240" w:lineRule="auto"/>
            </w:pPr>
            <w:r w:rsidRPr="00122CBC">
              <w:t>[Tare of the tank/shell]</w:t>
            </w:r>
          </w:p>
        </w:tc>
        <w:tc>
          <w:tcPr>
            <w:tcW w:w="4394" w:type="dxa"/>
            <w:gridSpan w:val="9"/>
          </w:tcPr>
          <w:p w:rsidR="005B2858" w:rsidRPr="00C86A15" w:rsidRDefault="005B2858" w:rsidP="005B2858">
            <w:pPr>
              <w:suppressAutoHyphens w:val="0"/>
              <w:spacing w:after="0" w:line="240" w:lineRule="auto"/>
              <w:jc w:val="right"/>
            </w:pPr>
            <w:r>
              <w:t>kg</w:t>
            </w:r>
          </w:p>
        </w:tc>
      </w:tr>
      <w:tr w:rsidR="005B2858" w:rsidRPr="00C86A15" w:rsidTr="00732C2B">
        <w:tc>
          <w:tcPr>
            <w:tcW w:w="4622" w:type="dxa"/>
            <w:gridSpan w:val="3"/>
            <w:tcBorders>
              <w:top w:val="nil"/>
              <w:left w:val="nil"/>
              <w:bottom w:val="nil"/>
            </w:tcBorders>
          </w:tcPr>
          <w:p w:rsidR="005B2858" w:rsidRPr="00122CBC" w:rsidRDefault="005B2858" w:rsidP="005B2858">
            <w:pPr>
              <w:tabs>
                <w:tab w:val="left" w:pos="29"/>
              </w:tabs>
              <w:suppressAutoHyphens w:val="0"/>
              <w:spacing w:after="0" w:line="240" w:lineRule="auto"/>
              <w:jc w:val="both"/>
            </w:pPr>
            <w:r w:rsidRPr="00122CBC">
              <w:t>[Maximum permissible mass]</w:t>
            </w:r>
          </w:p>
        </w:tc>
        <w:tc>
          <w:tcPr>
            <w:tcW w:w="4394" w:type="dxa"/>
            <w:gridSpan w:val="9"/>
            <w:tcBorders>
              <w:bottom w:val="single" w:sz="4" w:space="0" w:color="auto"/>
            </w:tcBorders>
          </w:tcPr>
          <w:p w:rsidR="005B2858" w:rsidRPr="00C86A15" w:rsidRDefault="005B2858" w:rsidP="005B2858">
            <w:pPr>
              <w:tabs>
                <w:tab w:val="left" w:pos="1356"/>
              </w:tabs>
              <w:suppressAutoHyphens w:val="0"/>
              <w:spacing w:after="0" w:line="240" w:lineRule="auto"/>
              <w:jc w:val="right"/>
            </w:pPr>
            <w:r w:rsidRPr="00C86A15">
              <w:tab/>
              <w:t>kg</w:t>
            </w:r>
          </w:p>
        </w:tc>
      </w:tr>
      <w:tr w:rsidR="005B2858" w:rsidRPr="00C86A15" w:rsidTr="00732C2B">
        <w:tc>
          <w:tcPr>
            <w:tcW w:w="4622" w:type="dxa"/>
            <w:gridSpan w:val="3"/>
            <w:tcBorders>
              <w:top w:val="nil"/>
              <w:left w:val="nil"/>
              <w:bottom w:val="nil"/>
              <w:right w:val="nil"/>
            </w:tcBorders>
          </w:tcPr>
          <w:p w:rsidR="005B2858" w:rsidRPr="00C86A15" w:rsidRDefault="005B2858" w:rsidP="005B2858">
            <w:pPr>
              <w:tabs>
                <w:tab w:val="center" w:pos="0"/>
              </w:tabs>
              <w:suppressAutoHyphens w:val="0"/>
              <w:spacing w:after="0" w:line="240" w:lineRule="auto"/>
            </w:pPr>
            <w:r>
              <w:rPr>
                <w:b/>
              </w:rPr>
              <w:t>7</w:t>
            </w:r>
            <w:r w:rsidRPr="00C86A15">
              <w:rPr>
                <w:b/>
                <w:color w:val="00B050"/>
              </w:rPr>
              <w:t xml:space="preserve"> </w:t>
            </w:r>
            <w:r w:rsidRPr="00C86A15">
              <w:rPr>
                <w:b/>
                <w:color w:val="FF0000"/>
              </w:rPr>
              <w:t>CAPACITY</w:t>
            </w:r>
            <w:r>
              <w:rPr>
                <w:b/>
                <w:color w:val="FF0000"/>
              </w:rPr>
              <w:t xml:space="preserve"> </w:t>
            </w:r>
            <w:r w:rsidRPr="00C86A15">
              <w:rPr>
                <w:b/>
                <w:color w:val="FF0000"/>
              </w:rPr>
              <w:t xml:space="preserve">/ </w:t>
            </w:r>
            <w:r w:rsidRPr="00122CBC">
              <w:rPr>
                <w:b/>
                <w:color w:val="FF0000"/>
              </w:rPr>
              <w:t xml:space="preserve"> COMPARTMENTS</w:t>
            </w:r>
          </w:p>
        </w:tc>
        <w:tc>
          <w:tcPr>
            <w:tcW w:w="4394" w:type="dxa"/>
            <w:gridSpan w:val="9"/>
            <w:tcBorders>
              <w:left w:val="nil"/>
              <w:right w:val="nil"/>
            </w:tcBorders>
          </w:tcPr>
          <w:p w:rsidR="005B2858" w:rsidRPr="00C86A15" w:rsidRDefault="005B2858" w:rsidP="005B2858">
            <w:pPr>
              <w:suppressAutoHyphens w:val="0"/>
              <w:spacing w:after="0" w:line="240" w:lineRule="auto"/>
            </w:pPr>
          </w:p>
        </w:tc>
      </w:tr>
      <w:tr w:rsidR="005B2858" w:rsidRPr="00C86A15" w:rsidTr="00732C2B">
        <w:tc>
          <w:tcPr>
            <w:tcW w:w="4622" w:type="dxa"/>
            <w:gridSpan w:val="3"/>
            <w:tcBorders>
              <w:top w:val="nil"/>
              <w:left w:val="nil"/>
              <w:bottom w:val="nil"/>
            </w:tcBorders>
          </w:tcPr>
          <w:p w:rsidR="005B2858" w:rsidRPr="00C86A15" w:rsidRDefault="005B2858" w:rsidP="005B2858">
            <w:pPr>
              <w:suppressAutoHyphens w:val="0"/>
              <w:spacing w:after="0" w:line="240" w:lineRule="auto"/>
            </w:pPr>
            <w:r w:rsidRPr="00C86A15">
              <w:rPr>
                <w:color w:val="00B050"/>
              </w:rPr>
              <w:t>Capacity of tank</w:t>
            </w:r>
            <w:r>
              <w:rPr>
                <w:color w:val="00B050"/>
              </w:rPr>
              <w:t>/</w:t>
            </w:r>
            <w:r w:rsidRPr="00B45553">
              <w:rPr>
                <w:color w:val="00B0F0"/>
              </w:rPr>
              <w:t xml:space="preserve">shell </w:t>
            </w:r>
            <w:r w:rsidRPr="00C86A15">
              <w:rPr>
                <w:color w:val="00B050"/>
              </w:rPr>
              <w:t>(total)</w:t>
            </w:r>
          </w:p>
        </w:tc>
        <w:tc>
          <w:tcPr>
            <w:tcW w:w="4394" w:type="dxa"/>
            <w:gridSpan w:val="9"/>
          </w:tcPr>
          <w:p w:rsidR="005B2858" w:rsidRPr="00C86A15" w:rsidRDefault="005B2858" w:rsidP="005B2858">
            <w:pPr>
              <w:suppressAutoHyphens w:val="0"/>
              <w:spacing w:after="0" w:line="240" w:lineRule="auto"/>
              <w:jc w:val="right"/>
            </w:pPr>
            <w:r w:rsidRPr="00C86A15">
              <w:t>litres</w:t>
            </w:r>
          </w:p>
        </w:tc>
      </w:tr>
      <w:tr w:rsidR="005B2858" w:rsidRPr="00C86A15" w:rsidTr="00732C2B">
        <w:tc>
          <w:tcPr>
            <w:tcW w:w="4622" w:type="dxa"/>
            <w:gridSpan w:val="3"/>
            <w:tcBorders>
              <w:top w:val="nil"/>
              <w:left w:val="nil"/>
              <w:bottom w:val="nil"/>
            </w:tcBorders>
          </w:tcPr>
          <w:p w:rsidR="005B2858" w:rsidRPr="00C86A15" w:rsidRDefault="005B2858" w:rsidP="005B2858">
            <w:pPr>
              <w:suppressAutoHyphens w:val="0"/>
              <w:spacing w:after="0" w:line="240" w:lineRule="auto"/>
            </w:pPr>
            <w:r w:rsidRPr="00C86A15">
              <w:rPr>
                <w:color w:val="00B0F0"/>
              </w:rPr>
              <w:t xml:space="preserve">Total water capacity </w:t>
            </w:r>
            <w:r w:rsidRPr="00C86A15">
              <w:t>(at 20</w:t>
            </w:r>
            <w:r w:rsidRPr="00C86A15">
              <w:sym w:font="Symbol" w:char="F0B0"/>
            </w:r>
            <w:r w:rsidRPr="00C86A15">
              <w:t>C)</w:t>
            </w:r>
          </w:p>
        </w:tc>
        <w:tc>
          <w:tcPr>
            <w:tcW w:w="2171" w:type="dxa"/>
            <w:gridSpan w:val="5"/>
          </w:tcPr>
          <w:p w:rsidR="005B2858" w:rsidRPr="00C86A15" w:rsidRDefault="005B2858" w:rsidP="005B2858">
            <w:pPr>
              <w:suppressAutoHyphens w:val="0"/>
              <w:spacing w:after="0" w:line="240" w:lineRule="auto"/>
              <w:jc w:val="right"/>
            </w:pPr>
            <w:r w:rsidRPr="00C86A15">
              <w:t>litres</w:t>
            </w:r>
          </w:p>
        </w:tc>
        <w:tc>
          <w:tcPr>
            <w:tcW w:w="2223" w:type="dxa"/>
            <w:gridSpan w:val="4"/>
          </w:tcPr>
          <w:p w:rsidR="005B2858" w:rsidRPr="00C86A15" w:rsidRDefault="005B2858" w:rsidP="005B2858">
            <w:pPr>
              <w:suppressAutoHyphens w:val="0"/>
              <w:spacing w:after="0" w:line="240" w:lineRule="auto"/>
            </w:pPr>
            <w:r w:rsidRPr="00C86A15">
              <w:t>‘S’ (</w:t>
            </w:r>
            <w:r w:rsidRPr="00C86A15">
              <w:rPr>
                <w:i/>
              </w:rPr>
              <w:t>if applicable</w:t>
            </w:r>
            <w:r w:rsidRPr="00C86A15">
              <w:t>)</w:t>
            </w:r>
          </w:p>
        </w:tc>
      </w:tr>
      <w:tr w:rsidR="005B2858" w:rsidRPr="00C86A15" w:rsidTr="00732C2B">
        <w:tc>
          <w:tcPr>
            <w:tcW w:w="4622" w:type="dxa"/>
            <w:gridSpan w:val="3"/>
            <w:tcBorders>
              <w:top w:val="nil"/>
              <w:left w:val="nil"/>
              <w:bottom w:val="nil"/>
            </w:tcBorders>
          </w:tcPr>
          <w:p w:rsidR="005B2858" w:rsidRPr="00C86A15" w:rsidRDefault="005B2858" w:rsidP="005B2858">
            <w:pPr>
              <w:suppressAutoHyphens w:val="0"/>
              <w:spacing w:after="0" w:line="240" w:lineRule="auto"/>
            </w:pPr>
            <w:r w:rsidRPr="00122CBC">
              <w:t>Number of compartments</w:t>
            </w:r>
          </w:p>
        </w:tc>
        <w:tc>
          <w:tcPr>
            <w:tcW w:w="4394" w:type="dxa"/>
            <w:gridSpan w:val="9"/>
          </w:tcPr>
          <w:p w:rsidR="005B2858" w:rsidRPr="00C86A15" w:rsidRDefault="005B2858" w:rsidP="005B2858">
            <w:pPr>
              <w:suppressAutoHyphens w:val="0"/>
              <w:spacing w:after="0" w:line="240" w:lineRule="auto"/>
            </w:pPr>
          </w:p>
        </w:tc>
      </w:tr>
      <w:tr w:rsidR="005B2858" w:rsidRPr="00C86A15" w:rsidTr="00732C2B">
        <w:tc>
          <w:tcPr>
            <w:tcW w:w="4622" w:type="dxa"/>
            <w:gridSpan w:val="3"/>
            <w:tcBorders>
              <w:top w:val="nil"/>
              <w:left w:val="nil"/>
              <w:bottom w:val="nil"/>
            </w:tcBorders>
          </w:tcPr>
          <w:p w:rsidR="005B2858" w:rsidRPr="00C86A15" w:rsidRDefault="005B2858" w:rsidP="005B2858">
            <w:pPr>
              <w:suppressAutoHyphens w:val="0"/>
              <w:spacing w:after="0" w:line="240" w:lineRule="auto"/>
            </w:pPr>
            <w:r w:rsidRPr="00C86A15">
              <w:rPr>
                <w:color w:val="FF0000"/>
              </w:rPr>
              <w:t>Capacity of the compartments</w:t>
            </w:r>
          </w:p>
        </w:tc>
        <w:tc>
          <w:tcPr>
            <w:tcW w:w="1085" w:type="dxa"/>
          </w:tcPr>
          <w:p w:rsidR="005B2858" w:rsidRPr="00C86A15" w:rsidRDefault="005B2858" w:rsidP="005B2858">
            <w:pPr>
              <w:suppressAutoHyphens w:val="0"/>
              <w:spacing w:after="0" w:line="240" w:lineRule="auto"/>
              <w:jc w:val="right"/>
            </w:pPr>
            <w:r w:rsidRPr="00C86A15">
              <w:t>l</w:t>
            </w:r>
          </w:p>
        </w:tc>
        <w:tc>
          <w:tcPr>
            <w:tcW w:w="1086" w:type="dxa"/>
            <w:gridSpan w:val="4"/>
          </w:tcPr>
          <w:p w:rsidR="005B2858" w:rsidRPr="00C86A15" w:rsidRDefault="005B2858" w:rsidP="005B2858">
            <w:pPr>
              <w:suppressAutoHyphens w:val="0"/>
              <w:spacing w:after="0" w:line="240" w:lineRule="auto"/>
              <w:jc w:val="right"/>
            </w:pPr>
            <w:r w:rsidRPr="00C86A15">
              <w:t>l</w:t>
            </w:r>
          </w:p>
        </w:tc>
        <w:tc>
          <w:tcPr>
            <w:tcW w:w="1077" w:type="dxa"/>
            <w:gridSpan w:val="3"/>
          </w:tcPr>
          <w:p w:rsidR="005B2858" w:rsidRPr="00C86A15" w:rsidRDefault="005B2858" w:rsidP="005B2858">
            <w:pPr>
              <w:suppressAutoHyphens w:val="0"/>
              <w:spacing w:after="0" w:line="240" w:lineRule="auto"/>
              <w:jc w:val="right"/>
            </w:pPr>
            <w:r w:rsidRPr="00C86A15">
              <w:t>l</w:t>
            </w:r>
          </w:p>
        </w:tc>
        <w:tc>
          <w:tcPr>
            <w:tcW w:w="1146" w:type="dxa"/>
          </w:tcPr>
          <w:p w:rsidR="005B2858" w:rsidRPr="00C86A15" w:rsidRDefault="005B2858" w:rsidP="005B2858">
            <w:pPr>
              <w:suppressAutoHyphens w:val="0"/>
              <w:spacing w:after="0" w:line="240" w:lineRule="auto"/>
              <w:jc w:val="right"/>
            </w:pPr>
            <w:r w:rsidRPr="00C86A15">
              <w:t>l</w:t>
            </w:r>
          </w:p>
        </w:tc>
      </w:tr>
      <w:tr w:rsidR="005B2858" w:rsidRPr="00C86A15" w:rsidTr="00732C2B">
        <w:tc>
          <w:tcPr>
            <w:tcW w:w="4622" w:type="dxa"/>
            <w:gridSpan w:val="3"/>
            <w:tcBorders>
              <w:top w:val="nil"/>
              <w:left w:val="nil"/>
              <w:bottom w:val="nil"/>
            </w:tcBorders>
          </w:tcPr>
          <w:p w:rsidR="005B2858" w:rsidRPr="00C86A15" w:rsidRDefault="005B2858" w:rsidP="005B2858">
            <w:pPr>
              <w:suppressAutoHyphens w:val="0"/>
              <w:spacing w:after="0" w:line="240" w:lineRule="auto"/>
            </w:pPr>
          </w:p>
        </w:tc>
        <w:tc>
          <w:tcPr>
            <w:tcW w:w="1085" w:type="dxa"/>
            <w:tcBorders>
              <w:bottom w:val="single" w:sz="4" w:space="0" w:color="auto"/>
            </w:tcBorders>
          </w:tcPr>
          <w:p w:rsidR="005B2858" w:rsidRPr="00C86A15" w:rsidRDefault="005B2858" w:rsidP="005B2858">
            <w:pPr>
              <w:suppressAutoHyphens w:val="0"/>
              <w:spacing w:after="0" w:line="240" w:lineRule="auto"/>
              <w:jc w:val="right"/>
            </w:pPr>
            <w:r w:rsidRPr="00C86A15">
              <w:t>l</w:t>
            </w:r>
          </w:p>
        </w:tc>
        <w:tc>
          <w:tcPr>
            <w:tcW w:w="1086" w:type="dxa"/>
            <w:gridSpan w:val="4"/>
            <w:tcBorders>
              <w:bottom w:val="single" w:sz="4" w:space="0" w:color="auto"/>
            </w:tcBorders>
          </w:tcPr>
          <w:p w:rsidR="005B2858" w:rsidRPr="00C86A15" w:rsidRDefault="005B2858" w:rsidP="005B2858">
            <w:pPr>
              <w:suppressAutoHyphens w:val="0"/>
              <w:spacing w:after="0" w:line="240" w:lineRule="auto"/>
              <w:jc w:val="right"/>
            </w:pPr>
            <w:r w:rsidRPr="00C86A15">
              <w:t>l</w:t>
            </w:r>
          </w:p>
        </w:tc>
        <w:tc>
          <w:tcPr>
            <w:tcW w:w="1077" w:type="dxa"/>
            <w:gridSpan w:val="3"/>
            <w:tcBorders>
              <w:bottom w:val="single" w:sz="4" w:space="0" w:color="auto"/>
            </w:tcBorders>
          </w:tcPr>
          <w:p w:rsidR="005B2858" w:rsidRPr="00C86A15" w:rsidRDefault="005B2858" w:rsidP="005B2858">
            <w:pPr>
              <w:suppressAutoHyphens w:val="0"/>
              <w:spacing w:after="0" w:line="240" w:lineRule="auto"/>
              <w:jc w:val="right"/>
            </w:pPr>
            <w:r w:rsidRPr="00C86A15">
              <w:t>l</w:t>
            </w:r>
          </w:p>
        </w:tc>
        <w:tc>
          <w:tcPr>
            <w:tcW w:w="1146" w:type="dxa"/>
            <w:tcBorders>
              <w:bottom w:val="single" w:sz="4" w:space="0" w:color="auto"/>
            </w:tcBorders>
          </w:tcPr>
          <w:p w:rsidR="005B2858" w:rsidRPr="00C86A15" w:rsidRDefault="005B2858" w:rsidP="005B2858">
            <w:pPr>
              <w:suppressAutoHyphens w:val="0"/>
              <w:spacing w:after="0" w:line="240" w:lineRule="auto"/>
              <w:jc w:val="right"/>
            </w:pPr>
            <w:r w:rsidRPr="00C86A15">
              <w:t>l</w:t>
            </w:r>
          </w:p>
        </w:tc>
      </w:tr>
      <w:tr w:rsidR="005B2858" w:rsidRPr="00C86A15" w:rsidTr="00732C2B">
        <w:tc>
          <w:tcPr>
            <w:tcW w:w="4622" w:type="dxa"/>
            <w:gridSpan w:val="3"/>
            <w:tcBorders>
              <w:top w:val="nil"/>
              <w:left w:val="nil"/>
              <w:bottom w:val="nil"/>
              <w:right w:val="nil"/>
            </w:tcBorders>
          </w:tcPr>
          <w:p w:rsidR="005B2858" w:rsidRPr="00C86A15" w:rsidRDefault="005B2858" w:rsidP="005B2858">
            <w:pPr>
              <w:suppressAutoHyphens w:val="0"/>
              <w:spacing w:after="0" w:line="240" w:lineRule="auto"/>
            </w:pPr>
            <w:r>
              <w:rPr>
                <w:b/>
              </w:rPr>
              <w:t>8</w:t>
            </w:r>
            <w:r w:rsidRPr="00C86A15">
              <w:rPr>
                <w:b/>
              </w:rPr>
              <w:t xml:space="preserve"> </w:t>
            </w:r>
            <w:r w:rsidRPr="00C86A15">
              <w:rPr>
                <w:b/>
                <w:color w:val="00B050"/>
              </w:rPr>
              <w:t>MATERIALS</w:t>
            </w:r>
          </w:p>
        </w:tc>
        <w:tc>
          <w:tcPr>
            <w:tcW w:w="4394" w:type="dxa"/>
            <w:gridSpan w:val="9"/>
            <w:tcBorders>
              <w:left w:val="nil"/>
              <w:right w:val="nil"/>
            </w:tcBorders>
          </w:tcPr>
          <w:p w:rsidR="005B2858" w:rsidRPr="00C86A15" w:rsidRDefault="005B2858" w:rsidP="005B2858">
            <w:pPr>
              <w:suppressAutoHyphens w:val="0"/>
              <w:spacing w:after="0" w:line="240" w:lineRule="auto"/>
            </w:pPr>
          </w:p>
        </w:tc>
      </w:tr>
      <w:tr w:rsidR="005B2858" w:rsidRPr="00C86A15" w:rsidTr="00732C2B">
        <w:tc>
          <w:tcPr>
            <w:tcW w:w="4622" w:type="dxa"/>
            <w:gridSpan w:val="3"/>
            <w:tcBorders>
              <w:top w:val="nil"/>
              <w:left w:val="nil"/>
              <w:bottom w:val="nil"/>
            </w:tcBorders>
          </w:tcPr>
          <w:p w:rsidR="005B2858" w:rsidRPr="00C86A15" w:rsidRDefault="005B2858" w:rsidP="005B2858">
            <w:pPr>
              <w:suppressAutoHyphens w:val="0"/>
              <w:spacing w:after="0" w:line="240" w:lineRule="auto"/>
            </w:pPr>
            <w:r w:rsidRPr="00122CBC">
              <w:rPr>
                <w:color w:val="FF0000"/>
              </w:rPr>
              <w:t>Tank material and material reference</w:t>
            </w:r>
          </w:p>
        </w:tc>
        <w:tc>
          <w:tcPr>
            <w:tcW w:w="4394" w:type="dxa"/>
            <w:gridSpan w:val="9"/>
          </w:tcPr>
          <w:p w:rsidR="005B2858" w:rsidRPr="00C86A15" w:rsidRDefault="005B2858" w:rsidP="005B2858">
            <w:pPr>
              <w:suppressAutoHyphens w:val="0"/>
              <w:spacing w:after="0" w:line="240" w:lineRule="auto"/>
            </w:pPr>
          </w:p>
        </w:tc>
      </w:tr>
      <w:tr w:rsidR="005B2858" w:rsidRPr="00C86A15" w:rsidTr="00732C2B">
        <w:tc>
          <w:tcPr>
            <w:tcW w:w="4622" w:type="dxa"/>
            <w:gridSpan w:val="3"/>
            <w:tcBorders>
              <w:top w:val="nil"/>
              <w:left w:val="nil"/>
              <w:bottom w:val="nil"/>
            </w:tcBorders>
          </w:tcPr>
          <w:p w:rsidR="005B2858" w:rsidRPr="00C86A15" w:rsidRDefault="005B2858" w:rsidP="005B2858">
            <w:pPr>
              <w:suppressAutoHyphens w:val="0"/>
              <w:spacing w:after="0" w:line="240" w:lineRule="auto"/>
            </w:pPr>
            <w:r w:rsidRPr="00C86A15">
              <w:t>Equivalent thickness in reference steel</w:t>
            </w:r>
          </w:p>
        </w:tc>
        <w:tc>
          <w:tcPr>
            <w:tcW w:w="4394" w:type="dxa"/>
            <w:gridSpan w:val="9"/>
          </w:tcPr>
          <w:p w:rsidR="005B2858" w:rsidRPr="00C86A15" w:rsidRDefault="005B2858" w:rsidP="005B2858">
            <w:pPr>
              <w:suppressAutoHyphens w:val="0"/>
              <w:spacing w:after="0" w:line="240" w:lineRule="auto"/>
              <w:jc w:val="right"/>
            </w:pPr>
            <w:r w:rsidRPr="00C86A15">
              <w:t>mm</w:t>
            </w:r>
          </w:p>
        </w:tc>
      </w:tr>
      <w:tr w:rsidR="005B2858" w:rsidRPr="00C86A15" w:rsidTr="00732C2B">
        <w:tc>
          <w:tcPr>
            <w:tcW w:w="4622" w:type="dxa"/>
            <w:gridSpan w:val="3"/>
            <w:tcBorders>
              <w:top w:val="nil"/>
              <w:left w:val="nil"/>
              <w:bottom w:val="nil"/>
            </w:tcBorders>
          </w:tcPr>
          <w:p w:rsidR="005B2858" w:rsidRPr="00C86A15" w:rsidRDefault="005B2858" w:rsidP="005B2858">
            <w:pPr>
              <w:suppressAutoHyphens w:val="0"/>
              <w:spacing w:after="0" w:line="240" w:lineRule="auto"/>
              <w:rPr>
                <w:color w:val="00B050"/>
              </w:rPr>
            </w:pPr>
            <w:r w:rsidRPr="00122CBC">
              <w:rPr>
                <w:color w:val="FF0000"/>
              </w:rPr>
              <w:t>Material protective lining/coating</w:t>
            </w:r>
          </w:p>
        </w:tc>
        <w:tc>
          <w:tcPr>
            <w:tcW w:w="4394" w:type="dxa"/>
            <w:gridSpan w:val="9"/>
          </w:tcPr>
          <w:p w:rsidR="005B2858" w:rsidRPr="00C86A15" w:rsidRDefault="005B2858" w:rsidP="005B2858">
            <w:pPr>
              <w:suppressAutoHyphens w:val="0"/>
              <w:spacing w:after="0" w:line="240" w:lineRule="auto"/>
            </w:pPr>
          </w:p>
        </w:tc>
      </w:tr>
      <w:tr w:rsidR="005B2858" w:rsidRPr="00C86A15" w:rsidTr="00732C2B">
        <w:tc>
          <w:tcPr>
            <w:tcW w:w="4622" w:type="dxa"/>
            <w:gridSpan w:val="3"/>
            <w:tcBorders>
              <w:top w:val="nil"/>
              <w:left w:val="nil"/>
              <w:bottom w:val="nil"/>
            </w:tcBorders>
          </w:tcPr>
          <w:p w:rsidR="005B2858" w:rsidRPr="00C86A15" w:rsidRDefault="005B2858" w:rsidP="005B2858">
            <w:pPr>
              <w:suppressAutoHyphens w:val="0"/>
              <w:spacing w:after="0" w:line="240" w:lineRule="auto"/>
              <w:rPr>
                <w:color w:val="00B050"/>
              </w:rPr>
            </w:pPr>
            <w:r w:rsidRPr="00C86A15">
              <w:rPr>
                <w:color w:val="00B050"/>
              </w:rPr>
              <w:t>Insulation</w:t>
            </w:r>
          </w:p>
        </w:tc>
        <w:tc>
          <w:tcPr>
            <w:tcW w:w="4394" w:type="dxa"/>
            <w:gridSpan w:val="9"/>
          </w:tcPr>
          <w:p w:rsidR="005B2858" w:rsidRPr="00C86A15" w:rsidRDefault="005B2858" w:rsidP="005B2858">
            <w:pPr>
              <w:suppressAutoHyphens w:val="0"/>
              <w:spacing w:after="0" w:line="240" w:lineRule="auto"/>
            </w:pPr>
          </w:p>
        </w:tc>
      </w:tr>
      <w:tr w:rsidR="005B2858" w:rsidRPr="00C86A15" w:rsidTr="00732C2B">
        <w:tc>
          <w:tcPr>
            <w:tcW w:w="4622" w:type="dxa"/>
            <w:gridSpan w:val="3"/>
            <w:tcBorders>
              <w:top w:val="nil"/>
              <w:left w:val="nil"/>
              <w:bottom w:val="nil"/>
            </w:tcBorders>
          </w:tcPr>
          <w:p w:rsidR="005B2858" w:rsidRPr="00C86A15" w:rsidRDefault="005B2858" w:rsidP="005B2858">
            <w:pPr>
              <w:suppressAutoHyphens w:val="0"/>
              <w:spacing w:after="0" w:line="240" w:lineRule="auto"/>
              <w:rPr>
                <w:color w:val="00B050"/>
              </w:rPr>
            </w:pPr>
            <w:r w:rsidRPr="006133AF">
              <w:t>Effectiveness of insulation system</w:t>
            </w:r>
          </w:p>
        </w:tc>
        <w:tc>
          <w:tcPr>
            <w:tcW w:w="4394" w:type="dxa"/>
            <w:gridSpan w:val="9"/>
            <w:tcBorders>
              <w:bottom w:val="single" w:sz="4" w:space="0" w:color="auto"/>
            </w:tcBorders>
          </w:tcPr>
          <w:p w:rsidR="005B2858" w:rsidRPr="00C86A15" w:rsidRDefault="005B2858" w:rsidP="005B2858">
            <w:pPr>
              <w:suppressAutoHyphens w:val="0"/>
              <w:spacing w:after="0" w:line="240" w:lineRule="auto"/>
            </w:pPr>
          </w:p>
        </w:tc>
      </w:tr>
      <w:tr w:rsidR="005B2858" w:rsidRPr="00C86A15" w:rsidTr="00732C2B">
        <w:tc>
          <w:tcPr>
            <w:tcW w:w="4622" w:type="dxa"/>
            <w:gridSpan w:val="3"/>
            <w:tcBorders>
              <w:top w:val="nil"/>
              <w:left w:val="nil"/>
              <w:bottom w:val="nil"/>
              <w:right w:val="nil"/>
            </w:tcBorders>
          </w:tcPr>
          <w:p w:rsidR="005B2858" w:rsidRPr="00C86A15" w:rsidRDefault="005B2858" w:rsidP="005B2858">
            <w:pPr>
              <w:suppressAutoHyphens w:val="0"/>
              <w:spacing w:after="0" w:line="240" w:lineRule="auto"/>
              <w:rPr>
                <w:color w:val="00B050"/>
              </w:rPr>
            </w:pPr>
            <w:r>
              <w:rPr>
                <w:b/>
              </w:rPr>
              <w:t>9</w:t>
            </w:r>
            <w:r w:rsidRPr="00C86A15">
              <w:t xml:space="preserve"> </w:t>
            </w:r>
            <w:r w:rsidRPr="00C86A15">
              <w:rPr>
                <w:b/>
                <w:color w:val="FF0000"/>
              </w:rPr>
              <w:t>PERMITTED SUBSTANCES</w:t>
            </w:r>
          </w:p>
        </w:tc>
        <w:tc>
          <w:tcPr>
            <w:tcW w:w="4394" w:type="dxa"/>
            <w:gridSpan w:val="9"/>
            <w:tcBorders>
              <w:left w:val="nil"/>
              <w:right w:val="nil"/>
            </w:tcBorders>
          </w:tcPr>
          <w:p w:rsidR="005B2858" w:rsidRPr="00C86A15" w:rsidRDefault="005B2858" w:rsidP="005B2858">
            <w:pPr>
              <w:suppressAutoHyphens w:val="0"/>
              <w:spacing w:after="0" w:line="240" w:lineRule="auto"/>
            </w:pPr>
          </w:p>
        </w:tc>
      </w:tr>
      <w:tr w:rsidR="005B2858" w:rsidRPr="00C86A15" w:rsidTr="00732C2B">
        <w:tc>
          <w:tcPr>
            <w:tcW w:w="4622" w:type="dxa"/>
            <w:gridSpan w:val="3"/>
            <w:tcBorders>
              <w:top w:val="nil"/>
              <w:left w:val="nil"/>
              <w:bottom w:val="single" w:sz="4" w:space="0" w:color="auto"/>
            </w:tcBorders>
          </w:tcPr>
          <w:p w:rsidR="005B2858" w:rsidRPr="00C86A15" w:rsidRDefault="005B2858" w:rsidP="005B2858">
            <w:pPr>
              <w:suppressAutoHyphens w:val="0"/>
              <w:spacing w:after="0" w:line="240" w:lineRule="auto"/>
              <w:rPr>
                <w:color w:val="00B050"/>
              </w:rPr>
            </w:pPr>
            <w:r w:rsidRPr="00122CBC">
              <w:rPr>
                <w:color w:val="00B050"/>
              </w:rPr>
              <w:t>Proper Shipping Name and UN number</w:t>
            </w:r>
          </w:p>
        </w:tc>
        <w:tc>
          <w:tcPr>
            <w:tcW w:w="1336" w:type="dxa"/>
            <w:gridSpan w:val="2"/>
          </w:tcPr>
          <w:p w:rsidR="005B2858" w:rsidRPr="00C86A15" w:rsidRDefault="005B2858" w:rsidP="005B2858">
            <w:pPr>
              <w:suppressAutoHyphens w:val="0"/>
              <w:spacing w:after="0" w:line="240" w:lineRule="auto"/>
              <w:rPr>
                <w:color w:val="00B050"/>
              </w:rPr>
            </w:pPr>
            <w:r w:rsidRPr="00C86A15">
              <w:rPr>
                <w:color w:val="00B050"/>
              </w:rPr>
              <w:t>Maximum mass</w:t>
            </w:r>
          </w:p>
        </w:tc>
        <w:tc>
          <w:tcPr>
            <w:tcW w:w="1275" w:type="dxa"/>
            <w:gridSpan w:val="5"/>
          </w:tcPr>
          <w:p w:rsidR="005B2858" w:rsidRPr="00C86A15" w:rsidRDefault="005B2858" w:rsidP="005B2858">
            <w:pPr>
              <w:suppressAutoHyphens w:val="0"/>
              <w:spacing w:after="0" w:line="240" w:lineRule="auto"/>
              <w:rPr>
                <w:color w:val="00B050"/>
              </w:rPr>
            </w:pPr>
            <w:r w:rsidRPr="00C86A15">
              <w:rPr>
                <w:color w:val="00B050"/>
              </w:rPr>
              <w:t>Maximum filling pressure</w:t>
            </w:r>
          </w:p>
        </w:tc>
        <w:tc>
          <w:tcPr>
            <w:tcW w:w="1783" w:type="dxa"/>
            <w:gridSpan w:val="2"/>
          </w:tcPr>
          <w:p w:rsidR="005B2858" w:rsidRPr="00C86A15" w:rsidRDefault="005B2858" w:rsidP="005B2858">
            <w:pPr>
              <w:suppressAutoHyphens w:val="0"/>
              <w:spacing w:after="0" w:line="240" w:lineRule="auto"/>
              <w:rPr>
                <w:color w:val="00B050"/>
              </w:rPr>
            </w:pPr>
            <w:r w:rsidRPr="00C86A15">
              <w:rPr>
                <w:color w:val="00B050"/>
              </w:rPr>
              <w:t>Filling temperature</w:t>
            </w:r>
          </w:p>
        </w:tc>
      </w:tr>
      <w:tr w:rsidR="005B2858" w:rsidRPr="00C86A15" w:rsidTr="00732C2B">
        <w:tc>
          <w:tcPr>
            <w:tcW w:w="4622" w:type="dxa"/>
            <w:gridSpan w:val="3"/>
            <w:tcBorders>
              <w:left w:val="single" w:sz="4" w:space="0" w:color="auto"/>
              <w:bottom w:val="single" w:sz="4" w:space="0" w:color="auto"/>
            </w:tcBorders>
          </w:tcPr>
          <w:p w:rsidR="005B2858" w:rsidRPr="00C86A15" w:rsidRDefault="005B2858" w:rsidP="005B2858">
            <w:pPr>
              <w:suppressAutoHyphens w:val="0"/>
              <w:spacing w:after="0" w:line="240" w:lineRule="auto"/>
              <w:rPr>
                <w:color w:val="00B0F0"/>
              </w:rPr>
            </w:pPr>
          </w:p>
        </w:tc>
        <w:tc>
          <w:tcPr>
            <w:tcW w:w="1336" w:type="dxa"/>
            <w:gridSpan w:val="2"/>
          </w:tcPr>
          <w:p w:rsidR="005B2858" w:rsidRPr="00C86A15" w:rsidRDefault="005B2858" w:rsidP="005B2858">
            <w:pPr>
              <w:suppressAutoHyphens w:val="0"/>
              <w:spacing w:after="0" w:line="240" w:lineRule="auto"/>
              <w:jc w:val="right"/>
            </w:pPr>
            <w:r w:rsidRPr="00C86A15">
              <w:t>kg</w:t>
            </w:r>
          </w:p>
        </w:tc>
        <w:tc>
          <w:tcPr>
            <w:tcW w:w="1275" w:type="dxa"/>
            <w:gridSpan w:val="5"/>
          </w:tcPr>
          <w:p w:rsidR="005B2858" w:rsidRPr="00C86A15" w:rsidRDefault="005B2858" w:rsidP="005B2858">
            <w:pPr>
              <w:suppressAutoHyphens w:val="0"/>
              <w:spacing w:after="0" w:line="240" w:lineRule="auto"/>
              <w:jc w:val="right"/>
            </w:pPr>
            <w:r w:rsidRPr="00C86A15">
              <w:t>MPa</w:t>
            </w:r>
          </w:p>
        </w:tc>
        <w:tc>
          <w:tcPr>
            <w:tcW w:w="1783" w:type="dxa"/>
            <w:gridSpan w:val="2"/>
          </w:tcPr>
          <w:p w:rsidR="005B2858" w:rsidRPr="00C86A15" w:rsidRDefault="005B2858" w:rsidP="005B2858">
            <w:pPr>
              <w:suppressAutoHyphens w:val="0"/>
              <w:spacing w:after="0" w:line="240" w:lineRule="auto"/>
              <w:jc w:val="right"/>
            </w:pPr>
            <w:r w:rsidRPr="00C86A15">
              <w:sym w:font="Symbol" w:char="F0B0"/>
            </w:r>
            <w:r w:rsidRPr="00C86A15">
              <w:t>C</w:t>
            </w:r>
          </w:p>
        </w:tc>
      </w:tr>
      <w:tr w:rsidR="005B2858" w:rsidRPr="00C86A15" w:rsidTr="00732C2B">
        <w:tc>
          <w:tcPr>
            <w:tcW w:w="4622" w:type="dxa"/>
            <w:gridSpan w:val="3"/>
            <w:tcBorders>
              <w:left w:val="single" w:sz="4" w:space="0" w:color="auto"/>
            </w:tcBorders>
          </w:tcPr>
          <w:p w:rsidR="005B2858" w:rsidRPr="00C86A15" w:rsidRDefault="005B2858" w:rsidP="005B2858">
            <w:pPr>
              <w:suppressAutoHyphens w:val="0"/>
              <w:spacing w:after="0" w:line="240" w:lineRule="auto"/>
              <w:rPr>
                <w:color w:val="00B0F0"/>
              </w:rPr>
            </w:pPr>
          </w:p>
        </w:tc>
        <w:tc>
          <w:tcPr>
            <w:tcW w:w="1336" w:type="dxa"/>
            <w:gridSpan w:val="2"/>
            <w:tcBorders>
              <w:bottom w:val="single" w:sz="4" w:space="0" w:color="auto"/>
            </w:tcBorders>
          </w:tcPr>
          <w:p w:rsidR="005B2858" w:rsidRPr="00C86A15" w:rsidRDefault="005B2858" w:rsidP="005B2858">
            <w:pPr>
              <w:suppressAutoHyphens w:val="0"/>
              <w:spacing w:after="0" w:line="240" w:lineRule="auto"/>
              <w:jc w:val="right"/>
            </w:pPr>
            <w:r w:rsidRPr="00C86A15">
              <w:t>kg</w:t>
            </w:r>
          </w:p>
        </w:tc>
        <w:tc>
          <w:tcPr>
            <w:tcW w:w="1275" w:type="dxa"/>
            <w:gridSpan w:val="5"/>
            <w:tcBorders>
              <w:bottom w:val="single" w:sz="4" w:space="0" w:color="auto"/>
            </w:tcBorders>
          </w:tcPr>
          <w:p w:rsidR="005B2858" w:rsidRPr="00C86A15" w:rsidRDefault="005B2858" w:rsidP="005B2858">
            <w:pPr>
              <w:suppressAutoHyphens w:val="0"/>
              <w:spacing w:after="0" w:line="240" w:lineRule="auto"/>
              <w:jc w:val="right"/>
            </w:pPr>
            <w:r w:rsidRPr="00C86A15">
              <w:t>MPa</w:t>
            </w:r>
          </w:p>
        </w:tc>
        <w:tc>
          <w:tcPr>
            <w:tcW w:w="1783" w:type="dxa"/>
            <w:gridSpan w:val="2"/>
            <w:tcBorders>
              <w:bottom w:val="single" w:sz="4" w:space="0" w:color="auto"/>
            </w:tcBorders>
          </w:tcPr>
          <w:p w:rsidR="005B2858" w:rsidRPr="00C86A15" w:rsidRDefault="005B2858" w:rsidP="005B2858">
            <w:pPr>
              <w:suppressAutoHyphens w:val="0"/>
              <w:spacing w:after="0" w:line="240" w:lineRule="auto"/>
              <w:jc w:val="right"/>
            </w:pPr>
            <w:r w:rsidRPr="00C86A15">
              <w:sym w:font="Symbol" w:char="F0B0"/>
            </w:r>
            <w:r w:rsidRPr="00C86A15">
              <w:t>C</w:t>
            </w:r>
          </w:p>
        </w:tc>
      </w:tr>
      <w:tr w:rsidR="005B2858" w:rsidRPr="00C86A15" w:rsidTr="00732C2B">
        <w:tc>
          <w:tcPr>
            <w:tcW w:w="4622" w:type="dxa"/>
            <w:gridSpan w:val="3"/>
            <w:tcBorders>
              <w:left w:val="nil"/>
              <w:bottom w:val="single" w:sz="4" w:space="0" w:color="auto"/>
              <w:right w:val="nil"/>
            </w:tcBorders>
          </w:tcPr>
          <w:p w:rsidR="005B2858" w:rsidRPr="00A26F01" w:rsidRDefault="005B2858" w:rsidP="005B2858">
            <w:pPr>
              <w:tabs>
                <w:tab w:val="left" w:pos="3516"/>
              </w:tabs>
              <w:suppressAutoHyphens w:val="0"/>
              <w:spacing w:after="0" w:line="240" w:lineRule="auto"/>
              <w:rPr>
                <w:color w:val="00B0F0"/>
              </w:rPr>
            </w:pPr>
            <w:r w:rsidRPr="00122CBC">
              <w:t>[TC and TE Special provision code]</w:t>
            </w:r>
            <w:r w:rsidRPr="00122CBC">
              <w:tab/>
            </w:r>
          </w:p>
        </w:tc>
        <w:tc>
          <w:tcPr>
            <w:tcW w:w="4394" w:type="dxa"/>
            <w:gridSpan w:val="9"/>
            <w:tcBorders>
              <w:left w:val="nil"/>
              <w:right w:val="nil"/>
            </w:tcBorders>
          </w:tcPr>
          <w:p w:rsidR="005B2858" w:rsidRPr="00C86A15" w:rsidRDefault="005B2858" w:rsidP="005B2858">
            <w:pPr>
              <w:suppressAutoHyphens w:val="0"/>
              <w:spacing w:after="0" w:line="240" w:lineRule="auto"/>
            </w:pPr>
          </w:p>
        </w:tc>
      </w:tr>
      <w:tr w:rsidR="005B2858" w:rsidRPr="00C86A15" w:rsidTr="00732C2B">
        <w:tc>
          <w:tcPr>
            <w:tcW w:w="4622" w:type="dxa"/>
            <w:gridSpan w:val="3"/>
            <w:tcBorders>
              <w:top w:val="single" w:sz="4" w:space="0" w:color="auto"/>
              <w:left w:val="single" w:sz="4" w:space="0" w:color="auto"/>
              <w:bottom w:val="single" w:sz="4" w:space="0" w:color="auto"/>
              <w:right w:val="single" w:sz="4" w:space="0" w:color="auto"/>
            </w:tcBorders>
          </w:tcPr>
          <w:p w:rsidR="005B2858" w:rsidRPr="00A26F01" w:rsidRDefault="005B2858" w:rsidP="005B2858">
            <w:pPr>
              <w:tabs>
                <w:tab w:val="left" w:pos="3516"/>
              </w:tabs>
              <w:suppressAutoHyphens w:val="0"/>
              <w:spacing w:after="0" w:line="240" w:lineRule="auto"/>
              <w:rPr>
                <w:i/>
              </w:rPr>
            </w:pPr>
            <w:r w:rsidRPr="00A26F01">
              <w:rPr>
                <w:i/>
              </w:rPr>
              <w:t>Substance</w:t>
            </w:r>
          </w:p>
        </w:tc>
        <w:tc>
          <w:tcPr>
            <w:tcW w:w="4394" w:type="dxa"/>
            <w:gridSpan w:val="9"/>
            <w:tcBorders>
              <w:left w:val="single" w:sz="4" w:space="0" w:color="auto"/>
              <w:bottom w:val="single" w:sz="4" w:space="0" w:color="auto"/>
            </w:tcBorders>
          </w:tcPr>
          <w:p w:rsidR="005B2858" w:rsidRPr="00A26F01" w:rsidRDefault="005B2858" w:rsidP="005B2858">
            <w:pPr>
              <w:suppressAutoHyphens w:val="0"/>
              <w:spacing w:after="0" w:line="240" w:lineRule="auto"/>
              <w:rPr>
                <w:i/>
              </w:rPr>
            </w:pPr>
            <w:r w:rsidRPr="00A26F01">
              <w:rPr>
                <w:i/>
              </w:rPr>
              <w:t>Alphanumeric code</w:t>
            </w:r>
          </w:p>
        </w:tc>
      </w:tr>
      <w:tr w:rsidR="005B2858" w:rsidRPr="00C86A15" w:rsidTr="00732C2B">
        <w:tc>
          <w:tcPr>
            <w:tcW w:w="4622" w:type="dxa"/>
            <w:gridSpan w:val="3"/>
            <w:tcBorders>
              <w:top w:val="single" w:sz="4" w:space="0" w:color="auto"/>
              <w:left w:val="nil"/>
              <w:right w:val="nil"/>
            </w:tcBorders>
          </w:tcPr>
          <w:p w:rsidR="005B2858" w:rsidRPr="00C86A15" w:rsidRDefault="005B2858" w:rsidP="005B2858">
            <w:pPr>
              <w:suppressAutoHyphens w:val="0"/>
              <w:spacing w:after="0" w:line="240" w:lineRule="auto"/>
              <w:rPr>
                <w:b/>
                <w:color w:val="00B0F0"/>
              </w:rPr>
            </w:pPr>
            <w:r>
              <w:rPr>
                <w:b/>
              </w:rPr>
              <w:t>10</w:t>
            </w:r>
            <w:r w:rsidRPr="00C86A15">
              <w:rPr>
                <w:b/>
                <w:color w:val="00B0F0"/>
              </w:rPr>
              <w:t xml:space="preserve"> </w:t>
            </w:r>
            <w:r w:rsidRPr="00C86A15">
              <w:rPr>
                <w:b/>
                <w:color w:val="FF0000"/>
              </w:rPr>
              <w:t>INSPECTION/TEST STAMPS</w:t>
            </w:r>
          </w:p>
        </w:tc>
        <w:tc>
          <w:tcPr>
            <w:tcW w:w="4394" w:type="dxa"/>
            <w:gridSpan w:val="9"/>
            <w:tcBorders>
              <w:left w:val="nil"/>
              <w:right w:val="nil"/>
            </w:tcBorders>
          </w:tcPr>
          <w:p w:rsidR="005B2858" w:rsidRPr="00C86A15" w:rsidRDefault="005B2858" w:rsidP="005B2858">
            <w:pPr>
              <w:suppressAutoHyphens w:val="0"/>
              <w:spacing w:after="0" w:line="240" w:lineRule="auto"/>
            </w:pPr>
          </w:p>
        </w:tc>
      </w:tr>
      <w:tr w:rsidR="005B2858" w:rsidRPr="00C86A15" w:rsidTr="00732C2B">
        <w:tc>
          <w:tcPr>
            <w:tcW w:w="1264" w:type="dxa"/>
            <w:tcBorders>
              <w:left w:val="single" w:sz="4" w:space="0" w:color="auto"/>
              <w:bottom w:val="single" w:sz="4" w:space="0" w:color="auto"/>
            </w:tcBorders>
          </w:tcPr>
          <w:p w:rsidR="005B2858" w:rsidRPr="00C86A15" w:rsidRDefault="005B2858" w:rsidP="005B2858">
            <w:pPr>
              <w:suppressAutoHyphens w:val="0"/>
              <w:spacing w:after="0" w:line="240" w:lineRule="auto"/>
              <w:jc w:val="center"/>
              <w:rPr>
                <w:color w:val="00B0F0"/>
              </w:rPr>
            </w:pPr>
            <w:r w:rsidRPr="00C86A15">
              <w:rPr>
                <w:color w:val="00B0F0"/>
              </w:rPr>
              <w:t>Test type</w:t>
            </w:r>
          </w:p>
        </w:tc>
        <w:tc>
          <w:tcPr>
            <w:tcW w:w="1323" w:type="dxa"/>
          </w:tcPr>
          <w:p w:rsidR="005B2858" w:rsidRPr="00C86A15" w:rsidRDefault="005B2858" w:rsidP="005B2858">
            <w:pPr>
              <w:suppressAutoHyphens w:val="0"/>
              <w:spacing w:after="0" w:line="240" w:lineRule="auto"/>
              <w:jc w:val="center"/>
              <w:rPr>
                <w:color w:val="00B0F0"/>
              </w:rPr>
            </w:pPr>
            <w:r w:rsidRPr="00C86A15">
              <w:rPr>
                <w:color w:val="00B0F0"/>
              </w:rPr>
              <w:t>Test date</w:t>
            </w:r>
          </w:p>
        </w:tc>
        <w:tc>
          <w:tcPr>
            <w:tcW w:w="2035" w:type="dxa"/>
          </w:tcPr>
          <w:p w:rsidR="005B2858" w:rsidRPr="00C86A15" w:rsidRDefault="005B2858" w:rsidP="005B2858">
            <w:pPr>
              <w:suppressAutoHyphens w:val="0"/>
              <w:spacing w:after="0" w:line="240" w:lineRule="auto"/>
              <w:jc w:val="center"/>
            </w:pPr>
            <w:r w:rsidRPr="00C86A15">
              <w:rPr>
                <w:color w:val="FF0000"/>
              </w:rPr>
              <w:t>Witness stamp</w:t>
            </w:r>
          </w:p>
        </w:tc>
        <w:tc>
          <w:tcPr>
            <w:tcW w:w="1336" w:type="dxa"/>
            <w:gridSpan w:val="2"/>
          </w:tcPr>
          <w:p w:rsidR="005B2858" w:rsidRPr="00C86A15" w:rsidRDefault="005B2858" w:rsidP="005B2858">
            <w:pPr>
              <w:suppressAutoHyphens w:val="0"/>
              <w:spacing w:after="0" w:line="240" w:lineRule="auto"/>
              <w:jc w:val="center"/>
              <w:rPr>
                <w:color w:val="00B0F0"/>
              </w:rPr>
            </w:pPr>
            <w:r w:rsidRPr="00C86A15">
              <w:rPr>
                <w:color w:val="00B0F0"/>
              </w:rPr>
              <w:t>Test type</w:t>
            </w:r>
          </w:p>
        </w:tc>
        <w:tc>
          <w:tcPr>
            <w:tcW w:w="1275" w:type="dxa"/>
            <w:gridSpan w:val="5"/>
          </w:tcPr>
          <w:p w:rsidR="005B2858" w:rsidRPr="00C86A15" w:rsidRDefault="005B2858" w:rsidP="005B2858">
            <w:pPr>
              <w:suppressAutoHyphens w:val="0"/>
              <w:spacing w:after="0" w:line="240" w:lineRule="auto"/>
              <w:jc w:val="center"/>
              <w:rPr>
                <w:color w:val="00B0F0"/>
              </w:rPr>
            </w:pPr>
            <w:r w:rsidRPr="00C86A15">
              <w:rPr>
                <w:color w:val="00B0F0"/>
              </w:rPr>
              <w:t>Test date</w:t>
            </w:r>
          </w:p>
        </w:tc>
        <w:tc>
          <w:tcPr>
            <w:tcW w:w="1783" w:type="dxa"/>
            <w:gridSpan w:val="2"/>
          </w:tcPr>
          <w:p w:rsidR="005B2858" w:rsidRPr="00C86A15" w:rsidRDefault="005B2858" w:rsidP="005B2858">
            <w:pPr>
              <w:suppressAutoHyphens w:val="0"/>
              <w:spacing w:after="0" w:line="240" w:lineRule="auto"/>
              <w:jc w:val="center"/>
            </w:pPr>
            <w:r w:rsidRPr="00C86A15">
              <w:rPr>
                <w:color w:val="FF0000"/>
              </w:rPr>
              <w:t>Witness stamp</w:t>
            </w:r>
          </w:p>
        </w:tc>
      </w:tr>
      <w:tr w:rsidR="005B2858" w:rsidRPr="00C86A15" w:rsidTr="00732C2B">
        <w:tc>
          <w:tcPr>
            <w:tcW w:w="1264" w:type="dxa"/>
            <w:tcBorders>
              <w:left w:val="single" w:sz="4" w:space="0" w:color="auto"/>
              <w:bottom w:val="single" w:sz="4" w:space="0" w:color="auto"/>
            </w:tcBorders>
          </w:tcPr>
          <w:p w:rsidR="005B2858" w:rsidRPr="00C86A15" w:rsidRDefault="005B2858" w:rsidP="005B2858">
            <w:pPr>
              <w:suppressAutoHyphens w:val="0"/>
              <w:spacing w:after="0" w:line="240" w:lineRule="auto"/>
              <w:jc w:val="center"/>
            </w:pPr>
            <w:r w:rsidRPr="007C16E6">
              <w:rPr>
                <w:color w:val="FF0000"/>
              </w:rPr>
              <w:t>“L” or “P”</w:t>
            </w:r>
          </w:p>
        </w:tc>
        <w:tc>
          <w:tcPr>
            <w:tcW w:w="1323" w:type="dxa"/>
          </w:tcPr>
          <w:p w:rsidR="005B2858" w:rsidRPr="00C86A15" w:rsidRDefault="005B2858" w:rsidP="005B2858">
            <w:pPr>
              <w:suppressAutoHyphens w:val="0"/>
              <w:spacing w:after="0" w:line="240" w:lineRule="auto"/>
              <w:jc w:val="center"/>
            </w:pPr>
            <w:r w:rsidRPr="00C86A15">
              <w:rPr>
                <w:color w:val="FF0000"/>
              </w:rPr>
              <w:t>(mm/</w:t>
            </w:r>
            <w:proofErr w:type="spellStart"/>
            <w:r w:rsidRPr="00C86A15">
              <w:rPr>
                <w:color w:val="FF0000"/>
              </w:rPr>
              <w:t>yyyy</w:t>
            </w:r>
            <w:proofErr w:type="spellEnd"/>
            <w:r w:rsidRPr="00C86A15">
              <w:rPr>
                <w:color w:val="FF0000"/>
              </w:rPr>
              <w:t>)</w:t>
            </w:r>
          </w:p>
        </w:tc>
        <w:tc>
          <w:tcPr>
            <w:tcW w:w="2035" w:type="dxa"/>
          </w:tcPr>
          <w:p w:rsidR="005B2858" w:rsidRPr="00C86A15" w:rsidRDefault="005B2858" w:rsidP="005B2858">
            <w:pPr>
              <w:suppressAutoHyphens w:val="0"/>
              <w:spacing w:after="0" w:line="240" w:lineRule="auto"/>
              <w:jc w:val="center"/>
            </w:pPr>
          </w:p>
        </w:tc>
        <w:tc>
          <w:tcPr>
            <w:tcW w:w="1336" w:type="dxa"/>
            <w:gridSpan w:val="2"/>
          </w:tcPr>
          <w:p w:rsidR="005B2858" w:rsidRPr="00C86A15" w:rsidRDefault="005B2858" w:rsidP="005B2858">
            <w:pPr>
              <w:suppressAutoHyphens w:val="0"/>
              <w:spacing w:after="0" w:line="240" w:lineRule="auto"/>
              <w:jc w:val="center"/>
            </w:pPr>
            <w:r w:rsidRPr="007C16E6">
              <w:rPr>
                <w:color w:val="FF0000"/>
              </w:rPr>
              <w:t>“L” or “P”</w:t>
            </w:r>
          </w:p>
        </w:tc>
        <w:tc>
          <w:tcPr>
            <w:tcW w:w="1275" w:type="dxa"/>
            <w:gridSpan w:val="5"/>
          </w:tcPr>
          <w:p w:rsidR="005B2858" w:rsidRPr="00C86A15" w:rsidRDefault="005B2858" w:rsidP="005B2858">
            <w:pPr>
              <w:suppressAutoHyphens w:val="0"/>
              <w:spacing w:after="0" w:line="240" w:lineRule="auto"/>
              <w:jc w:val="center"/>
            </w:pPr>
            <w:r w:rsidRPr="00C86A15">
              <w:rPr>
                <w:color w:val="FF0000"/>
              </w:rPr>
              <w:t>(mm/</w:t>
            </w:r>
            <w:proofErr w:type="spellStart"/>
            <w:r w:rsidRPr="00C86A15">
              <w:rPr>
                <w:color w:val="FF0000"/>
              </w:rPr>
              <w:t>yyyy</w:t>
            </w:r>
            <w:proofErr w:type="spellEnd"/>
            <w:r w:rsidRPr="00C86A15">
              <w:rPr>
                <w:color w:val="FF0000"/>
              </w:rPr>
              <w:t>)</w:t>
            </w:r>
          </w:p>
        </w:tc>
        <w:tc>
          <w:tcPr>
            <w:tcW w:w="1783" w:type="dxa"/>
            <w:gridSpan w:val="2"/>
          </w:tcPr>
          <w:p w:rsidR="005B2858" w:rsidRPr="00C86A15" w:rsidRDefault="005B2858" w:rsidP="005B2858">
            <w:pPr>
              <w:suppressAutoHyphens w:val="0"/>
              <w:spacing w:after="0" w:line="240" w:lineRule="auto"/>
            </w:pPr>
          </w:p>
        </w:tc>
      </w:tr>
      <w:tr w:rsidR="005B2858" w:rsidRPr="00C86A15" w:rsidTr="00732C2B">
        <w:tc>
          <w:tcPr>
            <w:tcW w:w="1264" w:type="dxa"/>
            <w:tcBorders>
              <w:left w:val="single" w:sz="4" w:space="0" w:color="auto"/>
            </w:tcBorders>
          </w:tcPr>
          <w:p w:rsidR="005B2858" w:rsidRPr="00C86A15" w:rsidRDefault="005B2858" w:rsidP="005B2858">
            <w:pPr>
              <w:suppressAutoHyphens w:val="0"/>
              <w:spacing w:after="0" w:line="240" w:lineRule="auto"/>
            </w:pPr>
          </w:p>
        </w:tc>
        <w:tc>
          <w:tcPr>
            <w:tcW w:w="1323" w:type="dxa"/>
          </w:tcPr>
          <w:p w:rsidR="005B2858" w:rsidRPr="00C86A15" w:rsidRDefault="005B2858" w:rsidP="005B2858">
            <w:pPr>
              <w:suppressAutoHyphens w:val="0"/>
              <w:spacing w:after="0" w:line="240" w:lineRule="auto"/>
            </w:pPr>
          </w:p>
        </w:tc>
        <w:tc>
          <w:tcPr>
            <w:tcW w:w="2035" w:type="dxa"/>
          </w:tcPr>
          <w:p w:rsidR="005B2858" w:rsidRPr="00C86A15" w:rsidRDefault="005B2858" w:rsidP="005B2858">
            <w:pPr>
              <w:suppressAutoHyphens w:val="0"/>
              <w:spacing w:after="0" w:line="240" w:lineRule="auto"/>
            </w:pPr>
          </w:p>
        </w:tc>
        <w:tc>
          <w:tcPr>
            <w:tcW w:w="1336" w:type="dxa"/>
            <w:gridSpan w:val="2"/>
          </w:tcPr>
          <w:p w:rsidR="005B2858" w:rsidRPr="00C86A15" w:rsidRDefault="005B2858" w:rsidP="005B2858">
            <w:pPr>
              <w:suppressAutoHyphens w:val="0"/>
              <w:spacing w:after="0" w:line="240" w:lineRule="auto"/>
            </w:pPr>
          </w:p>
        </w:tc>
        <w:tc>
          <w:tcPr>
            <w:tcW w:w="1275" w:type="dxa"/>
            <w:gridSpan w:val="5"/>
          </w:tcPr>
          <w:p w:rsidR="005B2858" w:rsidRPr="00C86A15" w:rsidRDefault="005B2858" w:rsidP="005B2858">
            <w:pPr>
              <w:suppressAutoHyphens w:val="0"/>
              <w:spacing w:after="0" w:line="240" w:lineRule="auto"/>
            </w:pPr>
          </w:p>
        </w:tc>
        <w:tc>
          <w:tcPr>
            <w:tcW w:w="1783" w:type="dxa"/>
            <w:gridSpan w:val="2"/>
          </w:tcPr>
          <w:p w:rsidR="005B2858" w:rsidRPr="00C86A15" w:rsidRDefault="005B2858" w:rsidP="005B2858">
            <w:pPr>
              <w:suppressAutoHyphens w:val="0"/>
              <w:spacing w:after="0" w:line="240" w:lineRule="auto"/>
            </w:pPr>
          </w:p>
        </w:tc>
      </w:tr>
    </w:tbl>
    <w:p w:rsidR="002574B9" w:rsidRPr="00D1157C" w:rsidRDefault="005B2858" w:rsidP="009657FE">
      <w:pPr>
        <w:pStyle w:val="SingleTxtG"/>
        <w:spacing w:after="0"/>
        <w:rPr>
          <w:u w:val="single"/>
          <w:lang w:val="fr-CH"/>
        </w:rPr>
      </w:pPr>
      <w:r w:rsidRPr="00F927E7">
        <w:t>NOTE: Lines may deleted if not required</w:t>
      </w:r>
    </w:p>
    <w:sectPr w:rsidR="002574B9" w:rsidRPr="00D1157C" w:rsidSect="009657FE">
      <w:headerReference w:type="even" r:id="rId8"/>
      <w:headerReference w:type="default" r:id="rId9"/>
      <w:footerReference w:type="even" r:id="rId10"/>
      <w:footerReference w:type="default" r:id="rId11"/>
      <w:headerReference w:type="first" r:id="rId12"/>
      <w:endnotePr>
        <w:numFmt w:val="decimal"/>
      </w:endnotePr>
      <w:pgSz w:w="11907" w:h="16840" w:code="9"/>
      <w:pgMar w:top="1701" w:right="1134" w:bottom="2268" w:left="1134" w:header="1134" w:footer="170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7315" w:rsidRDefault="00117315"/>
  </w:endnote>
  <w:endnote w:type="continuationSeparator" w:id="0">
    <w:p w:rsidR="00117315" w:rsidRDefault="00117315"/>
  </w:endnote>
  <w:endnote w:type="continuationNotice" w:id="1">
    <w:p w:rsidR="00117315" w:rsidRDefault="001173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1E68" w:rsidRPr="003B3A7E" w:rsidRDefault="00021E68" w:rsidP="003B3A7E">
    <w:pPr>
      <w:pStyle w:val="Footer"/>
    </w:pPr>
    <w:r>
      <w:rPr>
        <w:rStyle w:val="PageNumber"/>
      </w:rPr>
      <w:fldChar w:fldCharType="begin"/>
    </w:r>
    <w:r>
      <w:rPr>
        <w:rStyle w:val="PageNumber"/>
      </w:rPr>
      <w:instrText xml:space="preserve"> PAGE </w:instrText>
    </w:r>
    <w:r>
      <w:rPr>
        <w:rStyle w:val="PageNumber"/>
      </w:rPr>
      <w:fldChar w:fldCharType="separate"/>
    </w:r>
    <w:r w:rsidR="00861F9C">
      <w:rPr>
        <w:rStyle w:val="PageNumber"/>
        <w:noProof/>
      </w:rPr>
      <w:t>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1E68" w:rsidRDefault="00021E68" w:rsidP="003B3A7E">
    <w:pPr>
      <w:pStyle w:val="Footer"/>
      <w:jc w:val="right"/>
    </w:pPr>
    <w:r>
      <w:rPr>
        <w:rStyle w:val="PageNumber"/>
      </w:rPr>
      <w:fldChar w:fldCharType="begin"/>
    </w:r>
    <w:r>
      <w:rPr>
        <w:rStyle w:val="PageNumber"/>
      </w:rPr>
      <w:instrText xml:space="preserve"> PAGE </w:instrText>
    </w:r>
    <w:r>
      <w:rPr>
        <w:rStyle w:val="PageNumber"/>
      </w:rPr>
      <w:fldChar w:fldCharType="separate"/>
    </w:r>
    <w:r w:rsidR="00861F9C">
      <w:rPr>
        <w:rStyle w:val="PageNumber"/>
        <w:noProof/>
      </w:rPr>
      <w:t>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7315" w:rsidRPr="000B175B" w:rsidRDefault="00117315" w:rsidP="000B175B">
      <w:pPr>
        <w:tabs>
          <w:tab w:val="right" w:pos="2155"/>
        </w:tabs>
        <w:spacing w:after="80"/>
        <w:ind w:left="680"/>
        <w:rPr>
          <w:u w:val="single"/>
        </w:rPr>
      </w:pPr>
      <w:r>
        <w:rPr>
          <w:u w:val="single"/>
        </w:rPr>
        <w:tab/>
      </w:r>
    </w:p>
  </w:footnote>
  <w:footnote w:type="continuationSeparator" w:id="0">
    <w:p w:rsidR="00117315" w:rsidRPr="00FC68B7" w:rsidRDefault="00117315" w:rsidP="00FC68B7">
      <w:pPr>
        <w:tabs>
          <w:tab w:val="left" w:pos="2155"/>
        </w:tabs>
        <w:spacing w:after="80"/>
        <w:ind w:left="680"/>
        <w:rPr>
          <w:u w:val="single"/>
        </w:rPr>
      </w:pPr>
      <w:r>
        <w:rPr>
          <w:u w:val="single"/>
        </w:rPr>
        <w:tab/>
      </w:r>
    </w:p>
  </w:footnote>
  <w:footnote w:type="continuationNotice" w:id="1">
    <w:p w:rsidR="00117315" w:rsidRDefault="0011731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1E68" w:rsidRPr="0009455D" w:rsidRDefault="00021E68">
    <w:pPr>
      <w:pStyle w:val="Header"/>
      <w:rPr>
        <w:lang w:val="fr-CH"/>
      </w:rPr>
    </w:pPr>
    <w:r>
      <w:rPr>
        <w:lang w:val="fr-CH"/>
      </w:rPr>
      <w:t>INF.1</w:t>
    </w:r>
    <w:r w:rsidR="009657FE">
      <w:rPr>
        <w:lang w:val="fr-CH"/>
      </w:rPr>
      <w:t>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1E68" w:rsidRPr="00073BC9" w:rsidRDefault="009657FE" w:rsidP="0009455D">
    <w:pPr>
      <w:pStyle w:val="Header"/>
      <w:jc w:val="right"/>
    </w:pPr>
    <w:r>
      <w:t>INF.11</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1E68" w:rsidRPr="006B2961" w:rsidRDefault="00021E68" w:rsidP="006B2961">
    <w:pPr>
      <w:pStyle w:val="Header"/>
      <w:jc w:val="right"/>
      <w:rPr>
        <w:sz w:val="28"/>
        <w:szCs w:val="28"/>
        <w:lang w:val="fr-CH"/>
      </w:rPr>
    </w:pPr>
    <w:r>
      <w:rPr>
        <w:sz w:val="28"/>
        <w:szCs w:val="28"/>
        <w:lang w:val="fr-CH"/>
      </w:rPr>
      <w:t>INF.1</w:t>
    </w:r>
    <w:r w:rsidR="009657FE">
      <w:rPr>
        <w:sz w:val="28"/>
        <w:szCs w:val="28"/>
        <w:lang w:val="fr-CH"/>
      </w:rPr>
      <w:t>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24B0D15"/>
    <w:multiLevelType w:val="hybridMultilevel"/>
    <w:tmpl w:val="2190F0C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211FE1"/>
    <w:multiLevelType w:val="hybridMultilevel"/>
    <w:tmpl w:val="9B185678"/>
    <w:lvl w:ilvl="0" w:tplc="872035EA">
      <w:start w:val="10"/>
      <w:numFmt w:val="decimal"/>
      <w:lvlText w:val="%1."/>
      <w:lvlJc w:val="left"/>
      <w:pPr>
        <w:tabs>
          <w:tab w:val="num" w:pos="1695"/>
        </w:tabs>
        <w:ind w:left="1695" w:hanging="555"/>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14"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56D5EC3"/>
    <w:multiLevelType w:val="multilevel"/>
    <w:tmpl w:val="9B185678"/>
    <w:lvl w:ilvl="0">
      <w:start w:val="10"/>
      <w:numFmt w:val="decimal"/>
      <w:lvlText w:val="%1."/>
      <w:lvlJc w:val="left"/>
      <w:pPr>
        <w:tabs>
          <w:tab w:val="num" w:pos="1695"/>
        </w:tabs>
        <w:ind w:left="1695" w:hanging="555"/>
      </w:pPr>
      <w:rPr>
        <w:rFonts w:hint="default"/>
      </w:rPr>
    </w:lvl>
    <w:lvl w:ilvl="1">
      <w:start w:val="1"/>
      <w:numFmt w:val="lowerLetter"/>
      <w:lvlText w:val="%2."/>
      <w:lvlJc w:val="left"/>
      <w:pPr>
        <w:tabs>
          <w:tab w:val="num" w:pos="2220"/>
        </w:tabs>
        <w:ind w:left="2220" w:hanging="360"/>
      </w:pPr>
    </w:lvl>
    <w:lvl w:ilvl="2">
      <w:start w:val="1"/>
      <w:numFmt w:val="lowerRoman"/>
      <w:lvlText w:val="%3."/>
      <w:lvlJc w:val="right"/>
      <w:pPr>
        <w:tabs>
          <w:tab w:val="num" w:pos="2940"/>
        </w:tabs>
        <w:ind w:left="2940" w:hanging="180"/>
      </w:pPr>
    </w:lvl>
    <w:lvl w:ilvl="3">
      <w:start w:val="1"/>
      <w:numFmt w:val="decimal"/>
      <w:lvlText w:val="%4."/>
      <w:lvlJc w:val="left"/>
      <w:pPr>
        <w:tabs>
          <w:tab w:val="num" w:pos="3660"/>
        </w:tabs>
        <w:ind w:left="3660" w:hanging="360"/>
      </w:pPr>
    </w:lvl>
    <w:lvl w:ilvl="4">
      <w:start w:val="1"/>
      <w:numFmt w:val="lowerLetter"/>
      <w:lvlText w:val="%5."/>
      <w:lvlJc w:val="left"/>
      <w:pPr>
        <w:tabs>
          <w:tab w:val="num" w:pos="4380"/>
        </w:tabs>
        <w:ind w:left="4380" w:hanging="360"/>
      </w:pPr>
    </w:lvl>
    <w:lvl w:ilvl="5">
      <w:start w:val="1"/>
      <w:numFmt w:val="lowerRoman"/>
      <w:lvlText w:val="%6."/>
      <w:lvlJc w:val="right"/>
      <w:pPr>
        <w:tabs>
          <w:tab w:val="num" w:pos="5100"/>
        </w:tabs>
        <w:ind w:left="5100" w:hanging="180"/>
      </w:pPr>
    </w:lvl>
    <w:lvl w:ilvl="6">
      <w:start w:val="1"/>
      <w:numFmt w:val="decimal"/>
      <w:lvlText w:val="%7."/>
      <w:lvlJc w:val="left"/>
      <w:pPr>
        <w:tabs>
          <w:tab w:val="num" w:pos="5820"/>
        </w:tabs>
        <w:ind w:left="5820" w:hanging="360"/>
      </w:pPr>
    </w:lvl>
    <w:lvl w:ilvl="7">
      <w:start w:val="1"/>
      <w:numFmt w:val="lowerLetter"/>
      <w:lvlText w:val="%8."/>
      <w:lvlJc w:val="left"/>
      <w:pPr>
        <w:tabs>
          <w:tab w:val="num" w:pos="6540"/>
        </w:tabs>
        <w:ind w:left="6540" w:hanging="360"/>
      </w:pPr>
    </w:lvl>
    <w:lvl w:ilvl="8">
      <w:start w:val="1"/>
      <w:numFmt w:val="lowerRoman"/>
      <w:lvlText w:val="%9."/>
      <w:lvlJc w:val="right"/>
      <w:pPr>
        <w:tabs>
          <w:tab w:val="num" w:pos="7260"/>
        </w:tabs>
        <w:ind w:left="7260" w:hanging="180"/>
      </w:pPr>
    </w:lvl>
  </w:abstractNum>
  <w:abstractNum w:abstractNumId="19" w15:restartNumberingAfterBreak="0">
    <w:nsid w:val="38B77138"/>
    <w:multiLevelType w:val="hybridMultilevel"/>
    <w:tmpl w:val="E82C8D8E"/>
    <w:lvl w:ilvl="0" w:tplc="588A3AEC">
      <w:start w:val="1"/>
      <w:numFmt w:val="decimal"/>
      <w:lvlText w:val="%1."/>
      <w:lvlJc w:val="left"/>
      <w:pPr>
        <w:tabs>
          <w:tab w:val="num" w:pos="1695"/>
        </w:tabs>
        <w:ind w:left="1695" w:hanging="555"/>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20" w15:restartNumberingAfterBreak="0">
    <w:nsid w:val="3A5E697A"/>
    <w:multiLevelType w:val="hybridMultilevel"/>
    <w:tmpl w:val="7C4847AA"/>
    <w:lvl w:ilvl="0" w:tplc="B6D49B54">
      <w:start w:val="11"/>
      <w:numFmt w:val="decimal"/>
      <w:lvlText w:val="%1."/>
      <w:lvlJc w:val="left"/>
      <w:pPr>
        <w:tabs>
          <w:tab w:val="num" w:pos="2055"/>
        </w:tabs>
        <w:ind w:left="2055" w:hanging="360"/>
      </w:pPr>
      <w:rPr>
        <w:rFonts w:hint="default"/>
      </w:rPr>
    </w:lvl>
    <w:lvl w:ilvl="1" w:tplc="04090019" w:tentative="1">
      <w:start w:val="1"/>
      <w:numFmt w:val="lowerLetter"/>
      <w:lvlText w:val="%2."/>
      <w:lvlJc w:val="left"/>
      <w:pPr>
        <w:tabs>
          <w:tab w:val="num" w:pos="2775"/>
        </w:tabs>
        <w:ind w:left="2775" w:hanging="360"/>
      </w:pPr>
    </w:lvl>
    <w:lvl w:ilvl="2" w:tplc="0409001B" w:tentative="1">
      <w:start w:val="1"/>
      <w:numFmt w:val="lowerRoman"/>
      <w:lvlText w:val="%3."/>
      <w:lvlJc w:val="right"/>
      <w:pPr>
        <w:tabs>
          <w:tab w:val="num" w:pos="3495"/>
        </w:tabs>
        <w:ind w:left="3495" w:hanging="180"/>
      </w:pPr>
    </w:lvl>
    <w:lvl w:ilvl="3" w:tplc="0409000F" w:tentative="1">
      <w:start w:val="1"/>
      <w:numFmt w:val="decimal"/>
      <w:lvlText w:val="%4."/>
      <w:lvlJc w:val="left"/>
      <w:pPr>
        <w:tabs>
          <w:tab w:val="num" w:pos="4215"/>
        </w:tabs>
        <w:ind w:left="4215" w:hanging="360"/>
      </w:pPr>
    </w:lvl>
    <w:lvl w:ilvl="4" w:tplc="04090019" w:tentative="1">
      <w:start w:val="1"/>
      <w:numFmt w:val="lowerLetter"/>
      <w:lvlText w:val="%5."/>
      <w:lvlJc w:val="left"/>
      <w:pPr>
        <w:tabs>
          <w:tab w:val="num" w:pos="4935"/>
        </w:tabs>
        <w:ind w:left="4935" w:hanging="360"/>
      </w:pPr>
    </w:lvl>
    <w:lvl w:ilvl="5" w:tplc="0409001B" w:tentative="1">
      <w:start w:val="1"/>
      <w:numFmt w:val="lowerRoman"/>
      <w:lvlText w:val="%6."/>
      <w:lvlJc w:val="right"/>
      <w:pPr>
        <w:tabs>
          <w:tab w:val="num" w:pos="5655"/>
        </w:tabs>
        <w:ind w:left="5655" w:hanging="180"/>
      </w:pPr>
    </w:lvl>
    <w:lvl w:ilvl="6" w:tplc="0409000F" w:tentative="1">
      <w:start w:val="1"/>
      <w:numFmt w:val="decimal"/>
      <w:lvlText w:val="%7."/>
      <w:lvlJc w:val="left"/>
      <w:pPr>
        <w:tabs>
          <w:tab w:val="num" w:pos="6375"/>
        </w:tabs>
        <w:ind w:left="6375" w:hanging="360"/>
      </w:pPr>
    </w:lvl>
    <w:lvl w:ilvl="7" w:tplc="04090019" w:tentative="1">
      <w:start w:val="1"/>
      <w:numFmt w:val="lowerLetter"/>
      <w:lvlText w:val="%8."/>
      <w:lvlJc w:val="left"/>
      <w:pPr>
        <w:tabs>
          <w:tab w:val="num" w:pos="7095"/>
        </w:tabs>
        <w:ind w:left="7095" w:hanging="360"/>
      </w:pPr>
    </w:lvl>
    <w:lvl w:ilvl="8" w:tplc="0409001B" w:tentative="1">
      <w:start w:val="1"/>
      <w:numFmt w:val="lowerRoman"/>
      <w:lvlText w:val="%9."/>
      <w:lvlJc w:val="right"/>
      <w:pPr>
        <w:tabs>
          <w:tab w:val="num" w:pos="7815"/>
        </w:tabs>
        <w:ind w:left="7815" w:hanging="180"/>
      </w:pPr>
    </w:lvl>
  </w:abstractNum>
  <w:abstractNum w:abstractNumId="21" w15:restartNumberingAfterBreak="0">
    <w:nsid w:val="44BF1240"/>
    <w:multiLevelType w:val="multilevel"/>
    <w:tmpl w:val="9B185678"/>
    <w:lvl w:ilvl="0">
      <w:start w:val="10"/>
      <w:numFmt w:val="decimal"/>
      <w:lvlText w:val="%1."/>
      <w:lvlJc w:val="left"/>
      <w:pPr>
        <w:tabs>
          <w:tab w:val="num" w:pos="1695"/>
        </w:tabs>
        <w:ind w:left="1695" w:hanging="555"/>
      </w:pPr>
      <w:rPr>
        <w:rFonts w:hint="default"/>
      </w:rPr>
    </w:lvl>
    <w:lvl w:ilvl="1">
      <w:start w:val="1"/>
      <w:numFmt w:val="lowerLetter"/>
      <w:lvlText w:val="%2."/>
      <w:lvlJc w:val="left"/>
      <w:pPr>
        <w:tabs>
          <w:tab w:val="num" w:pos="2220"/>
        </w:tabs>
        <w:ind w:left="2220" w:hanging="360"/>
      </w:pPr>
    </w:lvl>
    <w:lvl w:ilvl="2">
      <w:start w:val="1"/>
      <w:numFmt w:val="lowerRoman"/>
      <w:lvlText w:val="%3."/>
      <w:lvlJc w:val="right"/>
      <w:pPr>
        <w:tabs>
          <w:tab w:val="num" w:pos="2940"/>
        </w:tabs>
        <w:ind w:left="2940" w:hanging="180"/>
      </w:pPr>
    </w:lvl>
    <w:lvl w:ilvl="3">
      <w:start w:val="1"/>
      <w:numFmt w:val="decimal"/>
      <w:lvlText w:val="%4."/>
      <w:lvlJc w:val="left"/>
      <w:pPr>
        <w:tabs>
          <w:tab w:val="num" w:pos="3660"/>
        </w:tabs>
        <w:ind w:left="3660" w:hanging="360"/>
      </w:pPr>
    </w:lvl>
    <w:lvl w:ilvl="4">
      <w:start w:val="1"/>
      <w:numFmt w:val="lowerLetter"/>
      <w:lvlText w:val="%5."/>
      <w:lvlJc w:val="left"/>
      <w:pPr>
        <w:tabs>
          <w:tab w:val="num" w:pos="4380"/>
        </w:tabs>
        <w:ind w:left="4380" w:hanging="360"/>
      </w:pPr>
    </w:lvl>
    <w:lvl w:ilvl="5">
      <w:start w:val="1"/>
      <w:numFmt w:val="lowerRoman"/>
      <w:lvlText w:val="%6."/>
      <w:lvlJc w:val="right"/>
      <w:pPr>
        <w:tabs>
          <w:tab w:val="num" w:pos="5100"/>
        </w:tabs>
        <w:ind w:left="5100" w:hanging="180"/>
      </w:pPr>
    </w:lvl>
    <w:lvl w:ilvl="6">
      <w:start w:val="1"/>
      <w:numFmt w:val="decimal"/>
      <w:lvlText w:val="%7."/>
      <w:lvlJc w:val="left"/>
      <w:pPr>
        <w:tabs>
          <w:tab w:val="num" w:pos="5820"/>
        </w:tabs>
        <w:ind w:left="5820" w:hanging="360"/>
      </w:pPr>
    </w:lvl>
    <w:lvl w:ilvl="7">
      <w:start w:val="1"/>
      <w:numFmt w:val="lowerLetter"/>
      <w:lvlText w:val="%8."/>
      <w:lvlJc w:val="left"/>
      <w:pPr>
        <w:tabs>
          <w:tab w:val="num" w:pos="6540"/>
        </w:tabs>
        <w:ind w:left="6540" w:hanging="360"/>
      </w:pPr>
    </w:lvl>
    <w:lvl w:ilvl="8">
      <w:start w:val="1"/>
      <w:numFmt w:val="lowerRoman"/>
      <w:lvlText w:val="%9."/>
      <w:lvlJc w:val="right"/>
      <w:pPr>
        <w:tabs>
          <w:tab w:val="num" w:pos="7260"/>
        </w:tabs>
        <w:ind w:left="7260" w:hanging="180"/>
      </w:pPr>
    </w:lvl>
  </w:abstractNum>
  <w:abstractNum w:abstractNumId="22" w15:restartNumberingAfterBreak="0">
    <w:nsid w:val="64473BB3"/>
    <w:multiLevelType w:val="hybridMultilevel"/>
    <w:tmpl w:val="DEECA174"/>
    <w:lvl w:ilvl="0" w:tplc="5FACC2DC">
      <w:numFmt w:val="bullet"/>
      <w:lvlText w:val="-"/>
      <w:lvlJc w:val="left"/>
      <w:pPr>
        <w:tabs>
          <w:tab w:val="num" w:pos="360"/>
        </w:tabs>
        <w:ind w:left="360" w:hanging="360"/>
      </w:pPr>
      <w:rPr>
        <w:rFonts w:ascii="Arial" w:eastAsia="Times New Roman" w:hAnsi="Arial" w:cs="Arial" w:hint="default"/>
        <w:color w:val="auto"/>
      </w:rPr>
    </w:lvl>
    <w:lvl w:ilvl="1" w:tplc="100C0003" w:tentative="1">
      <w:start w:val="1"/>
      <w:numFmt w:val="bullet"/>
      <w:lvlText w:val="o"/>
      <w:lvlJc w:val="left"/>
      <w:pPr>
        <w:tabs>
          <w:tab w:val="num" w:pos="1080"/>
        </w:tabs>
        <w:ind w:left="1080" w:hanging="360"/>
      </w:pPr>
      <w:rPr>
        <w:rFonts w:ascii="Courier New" w:hAnsi="Courier New" w:cs="Courier New" w:hint="default"/>
      </w:rPr>
    </w:lvl>
    <w:lvl w:ilvl="2" w:tplc="100C0005" w:tentative="1">
      <w:start w:val="1"/>
      <w:numFmt w:val="bullet"/>
      <w:lvlText w:val=""/>
      <w:lvlJc w:val="left"/>
      <w:pPr>
        <w:tabs>
          <w:tab w:val="num" w:pos="1800"/>
        </w:tabs>
        <w:ind w:left="1800" w:hanging="360"/>
      </w:pPr>
      <w:rPr>
        <w:rFonts w:ascii="Wingdings" w:hAnsi="Wingdings" w:hint="default"/>
      </w:rPr>
    </w:lvl>
    <w:lvl w:ilvl="3" w:tplc="100C0001" w:tentative="1">
      <w:start w:val="1"/>
      <w:numFmt w:val="bullet"/>
      <w:lvlText w:val=""/>
      <w:lvlJc w:val="left"/>
      <w:pPr>
        <w:tabs>
          <w:tab w:val="num" w:pos="2520"/>
        </w:tabs>
        <w:ind w:left="2520" w:hanging="360"/>
      </w:pPr>
      <w:rPr>
        <w:rFonts w:ascii="Symbol" w:hAnsi="Symbol" w:hint="default"/>
      </w:rPr>
    </w:lvl>
    <w:lvl w:ilvl="4" w:tplc="100C0003" w:tentative="1">
      <w:start w:val="1"/>
      <w:numFmt w:val="bullet"/>
      <w:lvlText w:val="o"/>
      <w:lvlJc w:val="left"/>
      <w:pPr>
        <w:tabs>
          <w:tab w:val="num" w:pos="3240"/>
        </w:tabs>
        <w:ind w:left="3240" w:hanging="360"/>
      </w:pPr>
      <w:rPr>
        <w:rFonts w:ascii="Courier New" w:hAnsi="Courier New" w:cs="Courier New" w:hint="default"/>
      </w:rPr>
    </w:lvl>
    <w:lvl w:ilvl="5" w:tplc="100C0005" w:tentative="1">
      <w:start w:val="1"/>
      <w:numFmt w:val="bullet"/>
      <w:lvlText w:val=""/>
      <w:lvlJc w:val="left"/>
      <w:pPr>
        <w:tabs>
          <w:tab w:val="num" w:pos="3960"/>
        </w:tabs>
        <w:ind w:left="3960" w:hanging="360"/>
      </w:pPr>
      <w:rPr>
        <w:rFonts w:ascii="Wingdings" w:hAnsi="Wingdings" w:hint="default"/>
      </w:rPr>
    </w:lvl>
    <w:lvl w:ilvl="6" w:tplc="100C0001" w:tentative="1">
      <w:start w:val="1"/>
      <w:numFmt w:val="bullet"/>
      <w:lvlText w:val=""/>
      <w:lvlJc w:val="left"/>
      <w:pPr>
        <w:tabs>
          <w:tab w:val="num" w:pos="4680"/>
        </w:tabs>
        <w:ind w:left="4680" w:hanging="360"/>
      </w:pPr>
      <w:rPr>
        <w:rFonts w:ascii="Symbol" w:hAnsi="Symbol" w:hint="default"/>
      </w:rPr>
    </w:lvl>
    <w:lvl w:ilvl="7" w:tplc="100C0003" w:tentative="1">
      <w:start w:val="1"/>
      <w:numFmt w:val="bullet"/>
      <w:lvlText w:val="o"/>
      <w:lvlJc w:val="left"/>
      <w:pPr>
        <w:tabs>
          <w:tab w:val="num" w:pos="5400"/>
        </w:tabs>
        <w:ind w:left="5400" w:hanging="360"/>
      </w:pPr>
      <w:rPr>
        <w:rFonts w:ascii="Courier New" w:hAnsi="Courier New" w:cs="Courier New" w:hint="default"/>
      </w:rPr>
    </w:lvl>
    <w:lvl w:ilvl="8" w:tplc="100C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E770E1E"/>
    <w:multiLevelType w:val="hybridMultilevel"/>
    <w:tmpl w:val="6320269A"/>
    <w:lvl w:ilvl="0" w:tplc="0402416A">
      <w:start w:val="1"/>
      <w:numFmt w:val="decimal"/>
      <w:lvlText w:val="%1."/>
      <w:lvlJc w:val="left"/>
      <w:pPr>
        <w:ind w:left="1451" w:hanging="360"/>
      </w:pPr>
      <w:rPr>
        <w:b w:val="0"/>
        <w:sz w:val="20"/>
        <w:szCs w:val="20"/>
      </w:rPr>
    </w:lvl>
    <w:lvl w:ilvl="1" w:tplc="08090019">
      <w:start w:val="1"/>
      <w:numFmt w:val="lowerLetter"/>
      <w:lvlText w:val="%2."/>
      <w:lvlJc w:val="left"/>
      <w:pPr>
        <w:ind w:left="2171" w:hanging="360"/>
      </w:pPr>
    </w:lvl>
    <w:lvl w:ilvl="2" w:tplc="0809001B" w:tentative="1">
      <w:start w:val="1"/>
      <w:numFmt w:val="lowerRoman"/>
      <w:lvlText w:val="%3."/>
      <w:lvlJc w:val="right"/>
      <w:pPr>
        <w:ind w:left="2891" w:hanging="180"/>
      </w:pPr>
    </w:lvl>
    <w:lvl w:ilvl="3" w:tplc="0809000F" w:tentative="1">
      <w:start w:val="1"/>
      <w:numFmt w:val="decimal"/>
      <w:lvlText w:val="%4."/>
      <w:lvlJc w:val="left"/>
      <w:pPr>
        <w:ind w:left="3611" w:hanging="360"/>
      </w:pPr>
    </w:lvl>
    <w:lvl w:ilvl="4" w:tplc="08090019" w:tentative="1">
      <w:start w:val="1"/>
      <w:numFmt w:val="lowerLetter"/>
      <w:lvlText w:val="%5."/>
      <w:lvlJc w:val="left"/>
      <w:pPr>
        <w:ind w:left="4331" w:hanging="360"/>
      </w:pPr>
    </w:lvl>
    <w:lvl w:ilvl="5" w:tplc="0809001B" w:tentative="1">
      <w:start w:val="1"/>
      <w:numFmt w:val="lowerRoman"/>
      <w:lvlText w:val="%6."/>
      <w:lvlJc w:val="right"/>
      <w:pPr>
        <w:ind w:left="5051" w:hanging="180"/>
      </w:pPr>
    </w:lvl>
    <w:lvl w:ilvl="6" w:tplc="0809000F" w:tentative="1">
      <w:start w:val="1"/>
      <w:numFmt w:val="decimal"/>
      <w:lvlText w:val="%7."/>
      <w:lvlJc w:val="left"/>
      <w:pPr>
        <w:ind w:left="5771" w:hanging="360"/>
      </w:pPr>
    </w:lvl>
    <w:lvl w:ilvl="7" w:tplc="08090019" w:tentative="1">
      <w:start w:val="1"/>
      <w:numFmt w:val="lowerLetter"/>
      <w:lvlText w:val="%8."/>
      <w:lvlJc w:val="left"/>
      <w:pPr>
        <w:ind w:left="6491" w:hanging="360"/>
      </w:pPr>
    </w:lvl>
    <w:lvl w:ilvl="8" w:tplc="0809001B" w:tentative="1">
      <w:start w:val="1"/>
      <w:numFmt w:val="lowerRoman"/>
      <w:lvlText w:val="%9."/>
      <w:lvlJc w:val="right"/>
      <w:pPr>
        <w:ind w:left="7211" w:hanging="180"/>
      </w:pPr>
    </w:lvl>
  </w:abstractNum>
  <w:abstractNum w:abstractNumId="25" w15:restartNumberingAfterBreak="0">
    <w:nsid w:val="71E37019"/>
    <w:multiLevelType w:val="multilevel"/>
    <w:tmpl w:val="9B185678"/>
    <w:lvl w:ilvl="0">
      <w:start w:val="10"/>
      <w:numFmt w:val="decimal"/>
      <w:lvlText w:val="%1."/>
      <w:lvlJc w:val="left"/>
      <w:pPr>
        <w:tabs>
          <w:tab w:val="num" w:pos="1695"/>
        </w:tabs>
        <w:ind w:left="1695" w:hanging="555"/>
      </w:pPr>
      <w:rPr>
        <w:rFonts w:hint="default"/>
      </w:rPr>
    </w:lvl>
    <w:lvl w:ilvl="1">
      <w:start w:val="1"/>
      <w:numFmt w:val="lowerLetter"/>
      <w:lvlText w:val="%2."/>
      <w:lvlJc w:val="left"/>
      <w:pPr>
        <w:tabs>
          <w:tab w:val="num" w:pos="2220"/>
        </w:tabs>
        <w:ind w:left="2220" w:hanging="360"/>
      </w:pPr>
    </w:lvl>
    <w:lvl w:ilvl="2">
      <w:start w:val="1"/>
      <w:numFmt w:val="lowerRoman"/>
      <w:lvlText w:val="%3."/>
      <w:lvlJc w:val="right"/>
      <w:pPr>
        <w:tabs>
          <w:tab w:val="num" w:pos="2940"/>
        </w:tabs>
        <w:ind w:left="2940" w:hanging="180"/>
      </w:pPr>
    </w:lvl>
    <w:lvl w:ilvl="3">
      <w:start w:val="1"/>
      <w:numFmt w:val="decimal"/>
      <w:lvlText w:val="%4."/>
      <w:lvlJc w:val="left"/>
      <w:pPr>
        <w:tabs>
          <w:tab w:val="num" w:pos="3660"/>
        </w:tabs>
        <w:ind w:left="3660" w:hanging="360"/>
      </w:pPr>
    </w:lvl>
    <w:lvl w:ilvl="4">
      <w:start w:val="1"/>
      <w:numFmt w:val="lowerLetter"/>
      <w:lvlText w:val="%5."/>
      <w:lvlJc w:val="left"/>
      <w:pPr>
        <w:tabs>
          <w:tab w:val="num" w:pos="4380"/>
        </w:tabs>
        <w:ind w:left="4380" w:hanging="360"/>
      </w:pPr>
    </w:lvl>
    <w:lvl w:ilvl="5">
      <w:start w:val="1"/>
      <w:numFmt w:val="lowerRoman"/>
      <w:lvlText w:val="%6."/>
      <w:lvlJc w:val="right"/>
      <w:pPr>
        <w:tabs>
          <w:tab w:val="num" w:pos="5100"/>
        </w:tabs>
        <w:ind w:left="5100" w:hanging="180"/>
      </w:pPr>
    </w:lvl>
    <w:lvl w:ilvl="6">
      <w:start w:val="1"/>
      <w:numFmt w:val="decimal"/>
      <w:lvlText w:val="%7."/>
      <w:lvlJc w:val="left"/>
      <w:pPr>
        <w:tabs>
          <w:tab w:val="num" w:pos="5820"/>
        </w:tabs>
        <w:ind w:left="5820" w:hanging="360"/>
      </w:pPr>
    </w:lvl>
    <w:lvl w:ilvl="7">
      <w:start w:val="1"/>
      <w:numFmt w:val="lowerLetter"/>
      <w:lvlText w:val="%8."/>
      <w:lvlJc w:val="left"/>
      <w:pPr>
        <w:tabs>
          <w:tab w:val="num" w:pos="6540"/>
        </w:tabs>
        <w:ind w:left="6540" w:hanging="360"/>
      </w:pPr>
    </w:lvl>
    <w:lvl w:ilvl="8">
      <w:start w:val="1"/>
      <w:numFmt w:val="lowerRoman"/>
      <w:lvlText w:val="%9."/>
      <w:lvlJc w:val="right"/>
      <w:pPr>
        <w:tabs>
          <w:tab w:val="num" w:pos="7260"/>
        </w:tabs>
        <w:ind w:left="7260" w:hanging="180"/>
      </w:pPr>
    </w:lvl>
  </w:abstractNum>
  <w:abstractNum w:abstractNumId="26"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BDA391A"/>
    <w:multiLevelType w:val="multilevel"/>
    <w:tmpl w:val="9B185678"/>
    <w:lvl w:ilvl="0">
      <w:start w:val="10"/>
      <w:numFmt w:val="decimal"/>
      <w:lvlText w:val="%1."/>
      <w:lvlJc w:val="left"/>
      <w:pPr>
        <w:tabs>
          <w:tab w:val="num" w:pos="1695"/>
        </w:tabs>
        <w:ind w:left="1695" w:hanging="555"/>
      </w:pPr>
      <w:rPr>
        <w:rFonts w:hint="default"/>
      </w:rPr>
    </w:lvl>
    <w:lvl w:ilvl="1">
      <w:start w:val="1"/>
      <w:numFmt w:val="lowerLetter"/>
      <w:lvlText w:val="%2."/>
      <w:lvlJc w:val="left"/>
      <w:pPr>
        <w:tabs>
          <w:tab w:val="num" w:pos="2220"/>
        </w:tabs>
        <w:ind w:left="2220" w:hanging="360"/>
      </w:pPr>
    </w:lvl>
    <w:lvl w:ilvl="2">
      <w:start w:val="1"/>
      <w:numFmt w:val="lowerRoman"/>
      <w:lvlText w:val="%3."/>
      <w:lvlJc w:val="right"/>
      <w:pPr>
        <w:tabs>
          <w:tab w:val="num" w:pos="2940"/>
        </w:tabs>
        <w:ind w:left="2940" w:hanging="180"/>
      </w:pPr>
    </w:lvl>
    <w:lvl w:ilvl="3">
      <w:start w:val="1"/>
      <w:numFmt w:val="decimal"/>
      <w:lvlText w:val="%4."/>
      <w:lvlJc w:val="left"/>
      <w:pPr>
        <w:tabs>
          <w:tab w:val="num" w:pos="3660"/>
        </w:tabs>
        <w:ind w:left="3660" w:hanging="360"/>
      </w:pPr>
    </w:lvl>
    <w:lvl w:ilvl="4">
      <w:start w:val="1"/>
      <w:numFmt w:val="lowerLetter"/>
      <w:lvlText w:val="%5."/>
      <w:lvlJc w:val="left"/>
      <w:pPr>
        <w:tabs>
          <w:tab w:val="num" w:pos="4380"/>
        </w:tabs>
        <w:ind w:left="4380" w:hanging="360"/>
      </w:pPr>
    </w:lvl>
    <w:lvl w:ilvl="5">
      <w:start w:val="1"/>
      <w:numFmt w:val="lowerRoman"/>
      <w:lvlText w:val="%6."/>
      <w:lvlJc w:val="right"/>
      <w:pPr>
        <w:tabs>
          <w:tab w:val="num" w:pos="5100"/>
        </w:tabs>
        <w:ind w:left="5100" w:hanging="180"/>
      </w:pPr>
    </w:lvl>
    <w:lvl w:ilvl="6">
      <w:start w:val="1"/>
      <w:numFmt w:val="decimal"/>
      <w:lvlText w:val="%7."/>
      <w:lvlJc w:val="left"/>
      <w:pPr>
        <w:tabs>
          <w:tab w:val="num" w:pos="5820"/>
        </w:tabs>
        <w:ind w:left="5820" w:hanging="360"/>
      </w:pPr>
    </w:lvl>
    <w:lvl w:ilvl="7">
      <w:start w:val="1"/>
      <w:numFmt w:val="lowerLetter"/>
      <w:lvlText w:val="%8."/>
      <w:lvlJc w:val="left"/>
      <w:pPr>
        <w:tabs>
          <w:tab w:val="num" w:pos="6540"/>
        </w:tabs>
        <w:ind w:left="6540" w:hanging="360"/>
      </w:pPr>
    </w:lvl>
    <w:lvl w:ilvl="8">
      <w:start w:val="1"/>
      <w:numFmt w:val="lowerRoman"/>
      <w:lvlText w:val="%9."/>
      <w:lvlJc w:val="right"/>
      <w:pPr>
        <w:tabs>
          <w:tab w:val="num" w:pos="7260"/>
        </w:tabs>
        <w:ind w:left="7260"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6"/>
  </w:num>
  <w:num w:numId="12">
    <w:abstractNumId w:val="15"/>
  </w:num>
  <w:num w:numId="13">
    <w:abstractNumId w:val="10"/>
  </w:num>
  <w:num w:numId="14">
    <w:abstractNumId w:val="12"/>
  </w:num>
  <w:num w:numId="15">
    <w:abstractNumId w:val="17"/>
  </w:num>
  <w:num w:numId="16">
    <w:abstractNumId w:val="14"/>
  </w:num>
  <w:num w:numId="17">
    <w:abstractNumId w:val="23"/>
  </w:num>
  <w:num w:numId="18">
    <w:abstractNumId w:val="26"/>
  </w:num>
  <w:num w:numId="19">
    <w:abstractNumId w:val="22"/>
  </w:num>
  <w:num w:numId="20">
    <w:abstractNumId w:val="13"/>
  </w:num>
  <w:num w:numId="21">
    <w:abstractNumId w:val="19"/>
  </w:num>
  <w:num w:numId="22">
    <w:abstractNumId w:val="27"/>
  </w:num>
  <w:num w:numId="23">
    <w:abstractNumId w:val="18"/>
  </w:num>
  <w:num w:numId="24">
    <w:abstractNumId w:val="21"/>
  </w:num>
  <w:num w:numId="25">
    <w:abstractNumId w:val="25"/>
  </w:num>
  <w:num w:numId="26">
    <w:abstractNumId w:val="20"/>
  </w:num>
  <w:num w:numId="27">
    <w:abstractNumId w:val="11"/>
  </w:num>
  <w:num w:numId="28">
    <w:abstractNumId w:val="2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0"/>
  <w:activeWritingStyle w:appName="MSWord" w:lang="fr-FR"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331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3C6"/>
    <w:rsid w:val="00002A7D"/>
    <w:rsid w:val="000038A8"/>
    <w:rsid w:val="000041B2"/>
    <w:rsid w:val="00004CB4"/>
    <w:rsid w:val="00006790"/>
    <w:rsid w:val="0002055A"/>
    <w:rsid w:val="00021E68"/>
    <w:rsid w:val="00027624"/>
    <w:rsid w:val="00031F0D"/>
    <w:rsid w:val="00050F6B"/>
    <w:rsid w:val="00056E1C"/>
    <w:rsid w:val="00057D31"/>
    <w:rsid w:val="00060650"/>
    <w:rsid w:val="00060675"/>
    <w:rsid w:val="000616FF"/>
    <w:rsid w:val="00062540"/>
    <w:rsid w:val="000678CD"/>
    <w:rsid w:val="00072C8C"/>
    <w:rsid w:val="00073BC9"/>
    <w:rsid w:val="00075498"/>
    <w:rsid w:val="00076E06"/>
    <w:rsid w:val="0007719F"/>
    <w:rsid w:val="00081CE0"/>
    <w:rsid w:val="00081E5B"/>
    <w:rsid w:val="00084D30"/>
    <w:rsid w:val="00090320"/>
    <w:rsid w:val="00091148"/>
    <w:rsid w:val="000931C0"/>
    <w:rsid w:val="0009455D"/>
    <w:rsid w:val="00095148"/>
    <w:rsid w:val="00097793"/>
    <w:rsid w:val="000A09D9"/>
    <w:rsid w:val="000A2E09"/>
    <w:rsid w:val="000B175B"/>
    <w:rsid w:val="000B3627"/>
    <w:rsid w:val="000B3A0F"/>
    <w:rsid w:val="000B41FA"/>
    <w:rsid w:val="000C2A7D"/>
    <w:rsid w:val="000C7DCF"/>
    <w:rsid w:val="000D15B5"/>
    <w:rsid w:val="000E0415"/>
    <w:rsid w:val="000E0A45"/>
    <w:rsid w:val="000E233A"/>
    <w:rsid w:val="000E7EB0"/>
    <w:rsid w:val="000F7715"/>
    <w:rsid w:val="00103E99"/>
    <w:rsid w:val="00117315"/>
    <w:rsid w:val="0014401A"/>
    <w:rsid w:val="00147A0B"/>
    <w:rsid w:val="00147FE3"/>
    <w:rsid w:val="00156B99"/>
    <w:rsid w:val="0015713B"/>
    <w:rsid w:val="00166124"/>
    <w:rsid w:val="00167F20"/>
    <w:rsid w:val="0017009E"/>
    <w:rsid w:val="00172600"/>
    <w:rsid w:val="001765D7"/>
    <w:rsid w:val="00176739"/>
    <w:rsid w:val="00184DDA"/>
    <w:rsid w:val="001900CD"/>
    <w:rsid w:val="00193D85"/>
    <w:rsid w:val="0019444B"/>
    <w:rsid w:val="001A0452"/>
    <w:rsid w:val="001A3481"/>
    <w:rsid w:val="001A5F15"/>
    <w:rsid w:val="001A7832"/>
    <w:rsid w:val="001B4B04"/>
    <w:rsid w:val="001B5875"/>
    <w:rsid w:val="001C3A25"/>
    <w:rsid w:val="001C4B28"/>
    <w:rsid w:val="001C4B9C"/>
    <w:rsid w:val="001C6663"/>
    <w:rsid w:val="001C7895"/>
    <w:rsid w:val="001D15C4"/>
    <w:rsid w:val="001D26DF"/>
    <w:rsid w:val="001D312D"/>
    <w:rsid w:val="001D5626"/>
    <w:rsid w:val="001E0DF6"/>
    <w:rsid w:val="001F12DF"/>
    <w:rsid w:val="001F1599"/>
    <w:rsid w:val="001F1961"/>
    <w:rsid w:val="001F19C4"/>
    <w:rsid w:val="001F6B91"/>
    <w:rsid w:val="00202DD6"/>
    <w:rsid w:val="002043F0"/>
    <w:rsid w:val="002060B9"/>
    <w:rsid w:val="00211E0B"/>
    <w:rsid w:val="00215A1B"/>
    <w:rsid w:val="00216BB2"/>
    <w:rsid w:val="00217EA8"/>
    <w:rsid w:val="00232575"/>
    <w:rsid w:val="0023589F"/>
    <w:rsid w:val="00235FA8"/>
    <w:rsid w:val="00242AFE"/>
    <w:rsid w:val="00243F8C"/>
    <w:rsid w:val="00247258"/>
    <w:rsid w:val="00250356"/>
    <w:rsid w:val="002565C8"/>
    <w:rsid w:val="002574B9"/>
    <w:rsid w:val="00257CAC"/>
    <w:rsid w:val="002815FC"/>
    <w:rsid w:val="002821FB"/>
    <w:rsid w:val="00284862"/>
    <w:rsid w:val="002909F9"/>
    <w:rsid w:val="002938DB"/>
    <w:rsid w:val="00295F1A"/>
    <w:rsid w:val="002974E9"/>
    <w:rsid w:val="002A214F"/>
    <w:rsid w:val="002A6D75"/>
    <w:rsid w:val="002A7F94"/>
    <w:rsid w:val="002B109A"/>
    <w:rsid w:val="002C1973"/>
    <w:rsid w:val="002C4661"/>
    <w:rsid w:val="002C57D6"/>
    <w:rsid w:val="002C6D45"/>
    <w:rsid w:val="002D1828"/>
    <w:rsid w:val="002D4CF0"/>
    <w:rsid w:val="002D5A7C"/>
    <w:rsid w:val="002D6E53"/>
    <w:rsid w:val="002D743E"/>
    <w:rsid w:val="002E2296"/>
    <w:rsid w:val="002F046D"/>
    <w:rsid w:val="003007E7"/>
    <w:rsid w:val="00301764"/>
    <w:rsid w:val="00302B3E"/>
    <w:rsid w:val="003229D8"/>
    <w:rsid w:val="00323AD2"/>
    <w:rsid w:val="00336080"/>
    <w:rsid w:val="00336C97"/>
    <w:rsid w:val="00337D65"/>
    <w:rsid w:val="00337F88"/>
    <w:rsid w:val="00342432"/>
    <w:rsid w:val="00350B59"/>
    <w:rsid w:val="00352D4B"/>
    <w:rsid w:val="00354724"/>
    <w:rsid w:val="00354AAE"/>
    <w:rsid w:val="00354CED"/>
    <w:rsid w:val="0035638C"/>
    <w:rsid w:val="003564DC"/>
    <w:rsid w:val="00367F33"/>
    <w:rsid w:val="00370928"/>
    <w:rsid w:val="00373041"/>
    <w:rsid w:val="0038056A"/>
    <w:rsid w:val="003806F0"/>
    <w:rsid w:val="0038499B"/>
    <w:rsid w:val="003850BD"/>
    <w:rsid w:val="003A1C51"/>
    <w:rsid w:val="003A46BB"/>
    <w:rsid w:val="003A4EC7"/>
    <w:rsid w:val="003A7295"/>
    <w:rsid w:val="003B115E"/>
    <w:rsid w:val="003B1F60"/>
    <w:rsid w:val="003B3A7E"/>
    <w:rsid w:val="003B4643"/>
    <w:rsid w:val="003C2CC4"/>
    <w:rsid w:val="003C3176"/>
    <w:rsid w:val="003C7026"/>
    <w:rsid w:val="003D4B23"/>
    <w:rsid w:val="003D58A1"/>
    <w:rsid w:val="003D6C76"/>
    <w:rsid w:val="003E278A"/>
    <w:rsid w:val="003E3D94"/>
    <w:rsid w:val="003E564E"/>
    <w:rsid w:val="004019C8"/>
    <w:rsid w:val="004032CF"/>
    <w:rsid w:val="00413520"/>
    <w:rsid w:val="00414F7A"/>
    <w:rsid w:val="00431D4D"/>
    <w:rsid w:val="004325CB"/>
    <w:rsid w:val="00433A82"/>
    <w:rsid w:val="00437737"/>
    <w:rsid w:val="00440A07"/>
    <w:rsid w:val="00444E7B"/>
    <w:rsid w:val="004472CB"/>
    <w:rsid w:val="00447EAE"/>
    <w:rsid w:val="00453060"/>
    <w:rsid w:val="00462880"/>
    <w:rsid w:val="0047298C"/>
    <w:rsid w:val="0047429E"/>
    <w:rsid w:val="00476F24"/>
    <w:rsid w:val="00480B89"/>
    <w:rsid w:val="0048402E"/>
    <w:rsid w:val="004909E7"/>
    <w:rsid w:val="004A1BDB"/>
    <w:rsid w:val="004A3C94"/>
    <w:rsid w:val="004B45B0"/>
    <w:rsid w:val="004B74ED"/>
    <w:rsid w:val="004B7EA2"/>
    <w:rsid w:val="004C17F5"/>
    <w:rsid w:val="004C55B0"/>
    <w:rsid w:val="004D51F6"/>
    <w:rsid w:val="004E0327"/>
    <w:rsid w:val="004E106B"/>
    <w:rsid w:val="004E4179"/>
    <w:rsid w:val="004F3F8F"/>
    <w:rsid w:val="004F6BA0"/>
    <w:rsid w:val="00503BEA"/>
    <w:rsid w:val="0050410A"/>
    <w:rsid w:val="00533616"/>
    <w:rsid w:val="00535170"/>
    <w:rsid w:val="00535ABA"/>
    <w:rsid w:val="005371A0"/>
    <w:rsid w:val="0053768B"/>
    <w:rsid w:val="005420F2"/>
    <w:rsid w:val="0054285C"/>
    <w:rsid w:val="00547A88"/>
    <w:rsid w:val="0055514F"/>
    <w:rsid w:val="005566B9"/>
    <w:rsid w:val="00560572"/>
    <w:rsid w:val="005634E3"/>
    <w:rsid w:val="00564BF4"/>
    <w:rsid w:val="00566B08"/>
    <w:rsid w:val="00573297"/>
    <w:rsid w:val="00584173"/>
    <w:rsid w:val="005850DE"/>
    <w:rsid w:val="00595520"/>
    <w:rsid w:val="005A0287"/>
    <w:rsid w:val="005A28C9"/>
    <w:rsid w:val="005A2FA9"/>
    <w:rsid w:val="005A44B9"/>
    <w:rsid w:val="005A548A"/>
    <w:rsid w:val="005B1BA0"/>
    <w:rsid w:val="005B2858"/>
    <w:rsid w:val="005B3DB3"/>
    <w:rsid w:val="005B56E9"/>
    <w:rsid w:val="005B6365"/>
    <w:rsid w:val="005D15CA"/>
    <w:rsid w:val="005D390C"/>
    <w:rsid w:val="005F3066"/>
    <w:rsid w:val="005F3E61"/>
    <w:rsid w:val="005F51F6"/>
    <w:rsid w:val="005F69C7"/>
    <w:rsid w:val="00604DDD"/>
    <w:rsid w:val="0061121F"/>
    <w:rsid w:val="006115CC"/>
    <w:rsid w:val="00611FC4"/>
    <w:rsid w:val="00613302"/>
    <w:rsid w:val="00614EC5"/>
    <w:rsid w:val="006176FB"/>
    <w:rsid w:val="0062380F"/>
    <w:rsid w:val="0062564C"/>
    <w:rsid w:val="006258D0"/>
    <w:rsid w:val="00630FCB"/>
    <w:rsid w:val="00632F10"/>
    <w:rsid w:val="0063330B"/>
    <w:rsid w:val="0064017F"/>
    <w:rsid w:val="00640B26"/>
    <w:rsid w:val="00642502"/>
    <w:rsid w:val="00643BD3"/>
    <w:rsid w:val="00646BA3"/>
    <w:rsid w:val="006516F3"/>
    <w:rsid w:val="00651A29"/>
    <w:rsid w:val="006643C6"/>
    <w:rsid w:val="00667D6B"/>
    <w:rsid w:val="006770B2"/>
    <w:rsid w:val="00677C63"/>
    <w:rsid w:val="006940E1"/>
    <w:rsid w:val="006A1D39"/>
    <w:rsid w:val="006A3C72"/>
    <w:rsid w:val="006A7392"/>
    <w:rsid w:val="006B03A1"/>
    <w:rsid w:val="006B2961"/>
    <w:rsid w:val="006B67D9"/>
    <w:rsid w:val="006C5535"/>
    <w:rsid w:val="006D0589"/>
    <w:rsid w:val="006E564B"/>
    <w:rsid w:val="006E7154"/>
    <w:rsid w:val="006F0884"/>
    <w:rsid w:val="007003CD"/>
    <w:rsid w:val="00703A6D"/>
    <w:rsid w:val="0070701E"/>
    <w:rsid w:val="0070702F"/>
    <w:rsid w:val="00714B5C"/>
    <w:rsid w:val="00715BE5"/>
    <w:rsid w:val="00722510"/>
    <w:rsid w:val="0072632A"/>
    <w:rsid w:val="007271BE"/>
    <w:rsid w:val="0073482D"/>
    <w:rsid w:val="007358E8"/>
    <w:rsid w:val="00735DC7"/>
    <w:rsid w:val="00736ECE"/>
    <w:rsid w:val="0074533B"/>
    <w:rsid w:val="00752E41"/>
    <w:rsid w:val="00762EA6"/>
    <w:rsid w:val="00763642"/>
    <w:rsid w:val="0076432E"/>
    <w:rsid w:val="007643BC"/>
    <w:rsid w:val="0076523B"/>
    <w:rsid w:val="00770846"/>
    <w:rsid w:val="007810E1"/>
    <w:rsid w:val="007959FE"/>
    <w:rsid w:val="00795E37"/>
    <w:rsid w:val="007A0CF1"/>
    <w:rsid w:val="007A7652"/>
    <w:rsid w:val="007A7BE3"/>
    <w:rsid w:val="007A7CC0"/>
    <w:rsid w:val="007B6A61"/>
    <w:rsid w:val="007B6BA5"/>
    <w:rsid w:val="007B71AD"/>
    <w:rsid w:val="007C3390"/>
    <w:rsid w:val="007C42D8"/>
    <w:rsid w:val="007C4F4B"/>
    <w:rsid w:val="007C68C8"/>
    <w:rsid w:val="007D5759"/>
    <w:rsid w:val="007D7362"/>
    <w:rsid w:val="007E2259"/>
    <w:rsid w:val="007E4914"/>
    <w:rsid w:val="007F2E11"/>
    <w:rsid w:val="007F546E"/>
    <w:rsid w:val="007F5CE2"/>
    <w:rsid w:val="007F6611"/>
    <w:rsid w:val="00803B7F"/>
    <w:rsid w:val="00810BAC"/>
    <w:rsid w:val="00811920"/>
    <w:rsid w:val="008175E9"/>
    <w:rsid w:val="008203B2"/>
    <w:rsid w:val="008242D7"/>
    <w:rsid w:val="00825578"/>
    <w:rsid w:val="0082577B"/>
    <w:rsid w:val="00830D15"/>
    <w:rsid w:val="00831FD0"/>
    <w:rsid w:val="008354DC"/>
    <w:rsid w:val="00840737"/>
    <w:rsid w:val="00843B5C"/>
    <w:rsid w:val="008558E7"/>
    <w:rsid w:val="0086054B"/>
    <w:rsid w:val="00861F9C"/>
    <w:rsid w:val="00866893"/>
    <w:rsid w:val="00866F02"/>
    <w:rsid w:val="00867D18"/>
    <w:rsid w:val="008707F8"/>
    <w:rsid w:val="00871F9A"/>
    <w:rsid w:val="00871FD5"/>
    <w:rsid w:val="00876B8E"/>
    <w:rsid w:val="0088172E"/>
    <w:rsid w:val="00881EFA"/>
    <w:rsid w:val="00883E28"/>
    <w:rsid w:val="008850DC"/>
    <w:rsid w:val="00890F51"/>
    <w:rsid w:val="0089256A"/>
    <w:rsid w:val="008979B1"/>
    <w:rsid w:val="008A6792"/>
    <w:rsid w:val="008A6B25"/>
    <w:rsid w:val="008A6C4F"/>
    <w:rsid w:val="008A7787"/>
    <w:rsid w:val="008B0699"/>
    <w:rsid w:val="008B389E"/>
    <w:rsid w:val="008B59E3"/>
    <w:rsid w:val="008C5B2D"/>
    <w:rsid w:val="008C5BCB"/>
    <w:rsid w:val="008D045E"/>
    <w:rsid w:val="008D3F25"/>
    <w:rsid w:val="008D4D82"/>
    <w:rsid w:val="008E0E09"/>
    <w:rsid w:val="008E0E46"/>
    <w:rsid w:val="008E45C6"/>
    <w:rsid w:val="008E5A5D"/>
    <w:rsid w:val="008E7116"/>
    <w:rsid w:val="008F143B"/>
    <w:rsid w:val="008F33C4"/>
    <w:rsid w:val="008F3882"/>
    <w:rsid w:val="008F3C40"/>
    <w:rsid w:val="008F4B7C"/>
    <w:rsid w:val="00901464"/>
    <w:rsid w:val="009022B5"/>
    <w:rsid w:val="00904D63"/>
    <w:rsid w:val="00914DC3"/>
    <w:rsid w:val="00915C95"/>
    <w:rsid w:val="00916B9C"/>
    <w:rsid w:val="00926B1B"/>
    <w:rsid w:val="00926E47"/>
    <w:rsid w:val="009324AE"/>
    <w:rsid w:val="00945AAF"/>
    <w:rsid w:val="00945B24"/>
    <w:rsid w:val="00946D3D"/>
    <w:rsid w:val="00947162"/>
    <w:rsid w:val="00953163"/>
    <w:rsid w:val="009601FF"/>
    <w:rsid w:val="0096068B"/>
    <w:rsid w:val="00960D5D"/>
    <w:rsid w:val="009610D0"/>
    <w:rsid w:val="0096314B"/>
    <w:rsid w:val="0096375C"/>
    <w:rsid w:val="009657FE"/>
    <w:rsid w:val="009662E6"/>
    <w:rsid w:val="0097095E"/>
    <w:rsid w:val="00974F7C"/>
    <w:rsid w:val="00980F57"/>
    <w:rsid w:val="00982DDC"/>
    <w:rsid w:val="0098592B"/>
    <w:rsid w:val="00985FC4"/>
    <w:rsid w:val="00990350"/>
    <w:rsid w:val="00990766"/>
    <w:rsid w:val="00991261"/>
    <w:rsid w:val="0099198F"/>
    <w:rsid w:val="00992C68"/>
    <w:rsid w:val="0099552C"/>
    <w:rsid w:val="00995DC4"/>
    <w:rsid w:val="00995FA1"/>
    <w:rsid w:val="009964C4"/>
    <w:rsid w:val="009A7B81"/>
    <w:rsid w:val="009C59B9"/>
    <w:rsid w:val="009D01C0"/>
    <w:rsid w:val="009D2E01"/>
    <w:rsid w:val="009D6A08"/>
    <w:rsid w:val="009E0A16"/>
    <w:rsid w:val="009E65E8"/>
    <w:rsid w:val="009E7970"/>
    <w:rsid w:val="009F2EAC"/>
    <w:rsid w:val="009F57E3"/>
    <w:rsid w:val="00A005C2"/>
    <w:rsid w:val="00A00D3D"/>
    <w:rsid w:val="00A07EBB"/>
    <w:rsid w:val="00A10F4F"/>
    <w:rsid w:val="00A11067"/>
    <w:rsid w:val="00A1704A"/>
    <w:rsid w:val="00A23E9E"/>
    <w:rsid w:val="00A37D17"/>
    <w:rsid w:val="00A41BB8"/>
    <w:rsid w:val="00A425EB"/>
    <w:rsid w:val="00A45CB7"/>
    <w:rsid w:val="00A47439"/>
    <w:rsid w:val="00A72F22"/>
    <w:rsid w:val="00A733BC"/>
    <w:rsid w:val="00A7408E"/>
    <w:rsid w:val="00A748A6"/>
    <w:rsid w:val="00A749C1"/>
    <w:rsid w:val="00A76A69"/>
    <w:rsid w:val="00A77D0C"/>
    <w:rsid w:val="00A820B8"/>
    <w:rsid w:val="00A824E7"/>
    <w:rsid w:val="00A8261C"/>
    <w:rsid w:val="00A879A4"/>
    <w:rsid w:val="00A96696"/>
    <w:rsid w:val="00A9767A"/>
    <w:rsid w:val="00AA0FF8"/>
    <w:rsid w:val="00AA3567"/>
    <w:rsid w:val="00AB2CE7"/>
    <w:rsid w:val="00AC0F2C"/>
    <w:rsid w:val="00AC502A"/>
    <w:rsid w:val="00AC7298"/>
    <w:rsid w:val="00AF1B03"/>
    <w:rsid w:val="00AF3A98"/>
    <w:rsid w:val="00AF58C1"/>
    <w:rsid w:val="00B02C57"/>
    <w:rsid w:val="00B03E68"/>
    <w:rsid w:val="00B0495E"/>
    <w:rsid w:val="00B06643"/>
    <w:rsid w:val="00B15055"/>
    <w:rsid w:val="00B17FC5"/>
    <w:rsid w:val="00B30179"/>
    <w:rsid w:val="00B37B15"/>
    <w:rsid w:val="00B4482F"/>
    <w:rsid w:val="00B45C02"/>
    <w:rsid w:val="00B4691D"/>
    <w:rsid w:val="00B5705F"/>
    <w:rsid w:val="00B609E7"/>
    <w:rsid w:val="00B61908"/>
    <w:rsid w:val="00B66C4B"/>
    <w:rsid w:val="00B70F5A"/>
    <w:rsid w:val="00B72A1E"/>
    <w:rsid w:val="00B74DC8"/>
    <w:rsid w:val="00B81E12"/>
    <w:rsid w:val="00B8509D"/>
    <w:rsid w:val="00B978B3"/>
    <w:rsid w:val="00BA339B"/>
    <w:rsid w:val="00BB6148"/>
    <w:rsid w:val="00BC1E7E"/>
    <w:rsid w:val="00BC2E45"/>
    <w:rsid w:val="00BC3E26"/>
    <w:rsid w:val="00BC74E9"/>
    <w:rsid w:val="00BE36A9"/>
    <w:rsid w:val="00BE618E"/>
    <w:rsid w:val="00BE7BEC"/>
    <w:rsid w:val="00BF0A5A"/>
    <w:rsid w:val="00BF0E63"/>
    <w:rsid w:val="00BF103C"/>
    <w:rsid w:val="00BF12A3"/>
    <w:rsid w:val="00BF16D7"/>
    <w:rsid w:val="00BF218C"/>
    <w:rsid w:val="00BF2373"/>
    <w:rsid w:val="00C044E2"/>
    <w:rsid w:val="00C048CB"/>
    <w:rsid w:val="00C066F3"/>
    <w:rsid w:val="00C06865"/>
    <w:rsid w:val="00C07CA9"/>
    <w:rsid w:val="00C10783"/>
    <w:rsid w:val="00C11B07"/>
    <w:rsid w:val="00C15DC2"/>
    <w:rsid w:val="00C36878"/>
    <w:rsid w:val="00C401E7"/>
    <w:rsid w:val="00C44BB0"/>
    <w:rsid w:val="00C45BBB"/>
    <w:rsid w:val="00C463DD"/>
    <w:rsid w:val="00C60D93"/>
    <w:rsid w:val="00C70809"/>
    <w:rsid w:val="00C745C3"/>
    <w:rsid w:val="00C805A7"/>
    <w:rsid w:val="00C83923"/>
    <w:rsid w:val="00C92C03"/>
    <w:rsid w:val="00CA2221"/>
    <w:rsid w:val="00CA24A4"/>
    <w:rsid w:val="00CA3137"/>
    <w:rsid w:val="00CA44E1"/>
    <w:rsid w:val="00CB1D0B"/>
    <w:rsid w:val="00CB263A"/>
    <w:rsid w:val="00CB348D"/>
    <w:rsid w:val="00CB34BE"/>
    <w:rsid w:val="00CB4FCE"/>
    <w:rsid w:val="00CB763D"/>
    <w:rsid w:val="00CC0178"/>
    <w:rsid w:val="00CC1B3A"/>
    <w:rsid w:val="00CD2214"/>
    <w:rsid w:val="00CD46F5"/>
    <w:rsid w:val="00CD6598"/>
    <w:rsid w:val="00CD6883"/>
    <w:rsid w:val="00CD6C29"/>
    <w:rsid w:val="00CE2428"/>
    <w:rsid w:val="00CE4A8F"/>
    <w:rsid w:val="00CE52ED"/>
    <w:rsid w:val="00CE7EBE"/>
    <w:rsid w:val="00CF071D"/>
    <w:rsid w:val="00CF116C"/>
    <w:rsid w:val="00CF4D69"/>
    <w:rsid w:val="00D00745"/>
    <w:rsid w:val="00D03595"/>
    <w:rsid w:val="00D1157C"/>
    <w:rsid w:val="00D15B04"/>
    <w:rsid w:val="00D17298"/>
    <w:rsid w:val="00D177AB"/>
    <w:rsid w:val="00D2031B"/>
    <w:rsid w:val="00D23EAC"/>
    <w:rsid w:val="00D25EC1"/>
    <w:rsid w:val="00D25FE2"/>
    <w:rsid w:val="00D303C8"/>
    <w:rsid w:val="00D37DA9"/>
    <w:rsid w:val="00D406A7"/>
    <w:rsid w:val="00D417F8"/>
    <w:rsid w:val="00D43252"/>
    <w:rsid w:val="00D44D86"/>
    <w:rsid w:val="00D4540B"/>
    <w:rsid w:val="00D50B7D"/>
    <w:rsid w:val="00D52012"/>
    <w:rsid w:val="00D704E5"/>
    <w:rsid w:val="00D72727"/>
    <w:rsid w:val="00D731DD"/>
    <w:rsid w:val="00D73D7E"/>
    <w:rsid w:val="00D821BD"/>
    <w:rsid w:val="00D871AC"/>
    <w:rsid w:val="00D90395"/>
    <w:rsid w:val="00D90B35"/>
    <w:rsid w:val="00D978C6"/>
    <w:rsid w:val="00DA0956"/>
    <w:rsid w:val="00DA121A"/>
    <w:rsid w:val="00DA2926"/>
    <w:rsid w:val="00DA357F"/>
    <w:rsid w:val="00DA3E12"/>
    <w:rsid w:val="00DB46CF"/>
    <w:rsid w:val="00DB5900"/>
    <w:rsid w:val="00DB66FA"/>
    <w:rsid w:val="00DC18AD"/>
    <w:rsid w:val="00DC36B8"/>
    <w:rsid w:val="00DC584A"/>
    <w:rsid w:val="00DD370D"/>
    <w:rsid w:val="00DD3FE8"/>
    <w:rsid w:val="00DE0CB9"/>
    <w:rsid w:val="00DE1E14"/>
    <w:rsid w:val="00DE2A9D"/>
    <w:rsid w:val="00DE5105"/>
    <w:rsid w:val="00DF1147"/>
    <w:rsid w:val="00DF1A1E"/>
    <w:rsid w:val="00DF3EA4"/>
    <w:rsid w:val="00DF4518"/>
    <w:rsid w:val="00DF5958"/>
    <w:rsid w:val="00DF6A82"/>
    <w:rsid w:val="00DF7CAE"/>
    <w:rsid w:val="00E02011"/>
    <w:rsid w:val="00E1773B"/>
    <w:rsid w:val="00E17E14"/>
    <w:rsid w:val="00E324A0"/>
    <w:rsid w:val="00E423C0"/>
    <w:rsid w:val="00E4747D"/>
    <w:rsid w:val="00E56A85"/>
    <w:rsid w:val="00E57974"/>
    <w:rsid w:val="00E62965"/>
    <w:rsid w:val="00E632D2"/>
    <w:rsid w:val="00E6414C"/>
    <w:rsid w:val="00E672F0"/>
    <w:rsid w:val="00E7260F"/>
    <w:rsid w:val="00E77FA1"/>
    <w:rsid w:val="00E82C50"/>
    <w:rsid w:val="00E86772"/>
    <w:rsid w:val="00E8702D"/>
    <w:rsid w:val="00E87C7D"/>
    <w:rsid w:val="00E916A9"/>
    <w:rsid w:val="00E916DE"/>
    <w:rsid w:val="00E96630"/>
    <w:rsid w:val="00EA586A"/>
    <w:rsid w:val="00EA7B12"/>
    <w:rsid w:val="00EB68FA"/>
    <w:rsid w:val="00EC10B9"/>
    <w:rsid w:val="00ED18DC"/>
    <w:rsid w:val="00ED6201"/>
    <w:rsid w:val="00ED6E09"/>
    <w:rsid w:val="00ED7A2A"/>
    <w:rsid w:val="00EE4832"/>
    <w:rsid w:val="00EF1D7F"/>
    <w:rsid w:val="00EF4426"/>
    <w:rsid w:val="00F0002F"/>
    <w:rsid w:val="00F0137E"/>
    <w:rsid w:val="00F0148F"/>
    <w:rsid w:val="00F21786"/>
    <w:rsid w:val="00F237F4"/>
    <w:rsid w:val="00F347BC"/>
    <w:rsid w:val="00F3742B"/>
    <w:rsid w:val="00F40CCF"/>
    <w:rsid w:val="00F41FDB"/>
    <w:rsid w:val="00F5337D"/>
    <w:rsid w:val="00F5390C"/>
    <w:rsid w:val="00F55493"/>
    <w:rsid w:val="00F56D63"/>
    <w:rsid w:val="00F609A9"/>
    <w:rsid w:val="00F632CC"/>
    <w:rsid w:val="00F754D7"/>
    <w:rsid w:val="00F80C99"/>
    <w:rsid w:val="00F867EC"/>
    <w:rsid w:val="00F91B2B"/>
    <w:rsid w:val="00FA3135"/>
    <w:rsid w:val="00FB6CF1"/>
    <w:rsid w:val="00FC03CD"/>
    <w:rsid w:val="00FC0646"/>
    <w:rsid w:val="00FC0826"/>
    <w:rsid w:val="00FC2FC6"/>
    <w:rsid w:val="00FC6741"/>
    <w:rsid w:val="00FC68B7"/>
    <w:rsid w:val="00FE1314"/>
    <w:rsid w:val="00FE6985"/>
    <w:rsid w:val="00FF7B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3313"/>
    <o:shapelayout v:ext="edit">
      <o:idmap v:ext="edit" data="1"/>
    </o:shapelayout>
  </w:shapeDefaults>
  <w:decimalSymbol w:val="."/>
  <w:listSeparator w:val=","/>
  <w14:docId w14:val="189CB7D8"/>
  <w15:chartTrackingRefBased/>
  <w15:docId w15:val="{CF980EAF-829C-4BCF-BEA5-AAADC8B9E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43C6"/>
    <w:pPr>
      <w:spacing w:after="240"/>
    </w:pPr>
    <w:rPr>
      <w:lang w:val="en-GB"/>
    </w:rPr>
  </w:style>
  <w:style w:type="paragraph" w:styleId="Heading1">
    <w:name w:val="heading 1"/>
    <w:aliases w:val="Table_G"/>
    <w:basedOn w:val="SingleTxtG"/>
    <w:next w:val="SingleTxtG"/>
    <w:qFormat/>
    <w:rsid w:val="00ED7A2A"/>
    <w:pPr>
      <w:spacing w:after="0"/>
      <w:ind w:right="0"/>
      <w:jc w:val="left"/>
      <w:outlineLvl w:val="0"/>
    </w:pPr>
  </w:style>
  <w:style w:type="paragraph" w:styleId="Heading2">
    <w:name w:val="heading 2"/>
    <w:basedOn w:val="Normal"/>
    <w:next w:val="Normal"/>
    <w:qFormat/>
    <w:pPr>
      <w:outlineLvl w:val="1"/>
    </w:pPr>
  </w:style>
  <w:style w:type="paragraph" w:styleId="Heading3">
    <w:name w:val="heading 3"/>
    <w:basedOn w:val="Normal"/>
    <w:next w:val="Normal"/>
    <w:qFormat/>
    <w:pPr>
      <w:outlineLvl w:val="2"/>
    </w:pPr>
  </w:style>
  <w:style w:type="paragraph" w:styleId="Heading4">
    <w:name w:val="heading 4"/>
    <w:basedOn w:val="Normal"/>
    <w:next w:val="Normal"/>
    <w:qFormat/>
    <w:pPr>
      <w:outlineLvl w:val="3"/>
    </w:p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pPr>
      <w:spacing w:after="120"/>
      <w:ind w:left="1134" w:right="1134"/>
      <w:jc w:val="both"/>
    </w:pPr>
  </w:style>
  <w:style w:type="paragraph" w:customStyle="1" w:styleId="HMG">
    <w:name w:val="_ H __M_G"/>
    <w:basedOn w:val="Normal"/>
    <w:next w:val="Normal"/>
    <w:pPr>
      <w:keepNext/>
      <w:keepLines/>
      <w:tabs>
        <w:tab w:val="right" w:pos="851"/>
      </w:tabs>
      <w:spacing w:before="240" w:line="360" w:lineRule="exact"/>
      <w:ind w:left="1134" w:right="1134" w:hanging="1134"/>
    </w:pPr>
    <w:rPr>
      <w:b/>
      <w:sz w:val="34"/>
    </w:rPr>
  </w:style>
  <w:style w:type="paragraph" w:customStyle="1" w:styleId="HChG">
    <w:name w:val="_ H _Ch_G"/>
    <w:basedOn w:val="Normal"/>
    <w:next w:val="Normal"/>
    <w:link w:val="HChGChar"/>
    <w:pPr>
      <w:keepNext/>
      <w:keepLines/>
      <w:tabs>
        <w:tab w:val="right" w:pos="851"/>
      </w:tabs>
      <w:spacing w:before="360" w:line="300" w:lineRule="exact"/>
      <w:ind w:left="1134" w:right="1134" w:hanging="1134"/>
    </w:pPr>
    <w:rPr>
      <w:b/>
      <w:sz w:val="28"/>
    </w:rPr>
  </w:style>
  <w:style w:type="character" w:styleId="PageNumber">
    <w:name w:val="page number"/>
    <w:aliases w:val="7_G"/>
    <w:rsid w:val="008979B1"/>
    <w:rPr>
      <w:rFonts w:ascii="Times New Roman" w:hAnsi="Times New Roman"/>
      <w:b/>
      <w:sz w:val="18"/>
    </w:rPr>
  </w:style>
  <w:style w:type="paragraph" w:customStyle="1" w:styleId="SMG">
    <w:name w:val="__S_M_G"/>
    <w:basedOn w:val="Normal"/>
    <w:next w:val="Normal"/>
    <w:rsid w:val="00E96630"/>
    <w:pPr>
      <w:keepNext/>
      <w:keepLines/>
      <w:spacing w:before="240" w:line="420" w:lineRule="exact"/>
      <w:ind w:left="1134" w:right="1134"/>
    </w:pPr>
    <w:rPr>
      <w:b/>
      <w:sz w:val="40"/>
    </w:rPr>
  </w:style>
  <w:style w:type="paragraph" w:customStyle="1" w:styleId="SLG">
    <w:name w:val="__S_L_G"/>
    <w:basedOn w:val="Normal"/>
    <w:next w:val="Normal"/>
    <w:rsid w:val="008A6B25"/>
    <w:pPr>
      <w:keepNext/>
      <w:keepLines/>
      <w:spacing w:before="240" w:line="580" w:lineRule="exact"/>
      <w:ind w:left="1134" w:right="1134"/>
    </w:pPr>
    <w:rPr>
      <w:b/>
      <w:sz w:val="56"/>
    </w:rPr>
  </w:style>
  <w:style w:type="paragraph" w:customStyle="1" w:styleId="SSG">
    <w:name w:val="__S_S_G"/>
    <w:basedOn w:val="Normal"/>
    <w:next w:val="Normal"/>
    <w:rsid w:val="00C745C3"/>
    <w:pPr>
      <w:keepNext/>
      <w:keepLines/>
      <w:spacing w:before="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rsid w:val="007B6BA5"/>
    <w:rPr>
      <w:rFonts w:ascii="Times New Roman" w:hAnsi="Times New Roman"/>
      <w:sz w:val="18"/>
      <w:vertAlign w:val="superscript"/>
    </w:rPr>
  </w:style>
  <w:style w:type="paragraph" w:styleId="FootnoteText">
    <w:name w:val="footnote text"/>
    <w:aliases w:val="5_G"/>
    <w:basedOn w:val="Normal"/>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line="420" w:lineRule="exact"/>
      <w:ind w:left="1134" w:right="1134"/>
    </w:pPr>
    <w:rPr>
      <w:b/>
      <w:sz w:val="40"/>
    </w:rPr>
  </w:style>
  <w:style w:type="paragraph" w:customStyle="1" w:styleId="Bullet1G">
    <w:name w:val="_Bullet 1_G"/>
    <w:basedOn w:val="Normal"/>
    <w:rsid w:val="00AF3A98"/>
    <w:pPr>
      <w:numPr>
        <w:numId w:val="17"/>
      </w:numPr>
      <w:spacing w:after="120"/>
      <w:ind w:right="1134"/>
      <w:jc w:val="both"/>
    </w:pPr>
  </w:style>
  <w:style w:type="paragraph" w:styleId="EndnoteText">
    <w:name w:val="endnote text"/>
    <w:aliases w:val="2_G"/>
    <w:basedOn w:val="FootnoteText"/>
    <w:rsid w:val="007B6BA5"/>
  </w:style>
  <w:style w:type="paragraph" w:customStyle="1" w:styleId="Bullet2G">
    <w:name w:val="_Bullet 2_G"/>
    <w:basedOn w:val="Normal"/>
    <w:rsid w:val="00AF3A98"/>
    <w:pPr>
      <w:numPr>
        <w:numId w:val="18"/>
      </w:numPr>
      <w:spacing w:after="120"/>
      <w:ind w:right="1134"/>
      <w:jc w:val="both"/>
    </w:pPr>
  </w:style>
  <w:style w:type="paragraph" w:customStyle="1" w:styleId="H1G">
    <w:name w:val="_ H_1_G"/>
    <w:basedOn w:val="Normal"/>
    <w:next w:val="Normal"/>
    <w:pPr>
      <w:keepNext/>
      <w:keepLines/>
      <w:tabs>
        <w:tab w:val="right" w:pos="851"/>
      </w:tabs>
      <w:spacing w:before="36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F3A98"/>
    <w:pPr>
      <w:keepNext/>
      <w:keepLines/>
      <w:tabs>
        <w:tab w:val="right" w:pos="851"/>
      </w:tabs>
      <w:spacing w:before="240" w:after="120" w:line="240" w:lineRule="exact"/>
      <w:ind w:left="1134" w:right="1134" w:hanging="1134"/>
    </w:pPr>
  </w:style>
  <w:style w:type="character" w:styleId="Hyperlink">
    <w:name w:val="Hyperlink"/>
    <w:semiHidden/>
    <w:rsid w:val="00A23E9E"/>
    <w:rPr>
      <w:color w:val="auto"/>
      <w:u w:val="none"/>
    </w:rPr>
  </w:style>
  <w:style w:type="paragraph" w:styleId="Footer">
    <w:name w:val="footer"/>
    <w:aliases w:val="3_G"/>
    <w:basedOn w:val="Normal"/>
    <w:rsid w:val="009F2EAC"/>
    <w:rPr>
      <w:sz w:val="16"/>
    </w:rPr>
  </w:style>
  <w:style w:type="paragraph" w:styleId="Header">
    <w:name w:val="header"/>
    <w:aliases w:val="6_G"/>
    <w:basedOn w:val="Normal"/>
    <w:link w:val="HeaderChar"/>
    <w:rsid w:val="00050F6B"/>
    <w:pPr>
      <w:pBdr>
        <w:bottom w:val="single" w:sz="4" w:space="4" w:color="auto"/>
      </w:pBdr>
    </w:pPr>
    <w:rPr>
      <w:b/>
      <w:sz w:val="18"/>
    </w:rPr>
  </w:style>
  <w:style w:type="character" w:customStyle="1" w:styleId="HeaderChar">
    <w:name w:val="Header Char"/>
    <w:aliases w:val="6_G Char"/>
    <w:link w:val="Header"/>
    <w:rsid w:val="006643C6"/>
    <w:rPr>
      <w:b/>
      <w:sz w:val="18"/>
      <w:lang w:val="en-GB" w:eastAsia="en-US" w:bidi="ar-SA"/>
    </w:rPr>
  </w:style>
  <w:style w:type="table" w:styleId="TableGrid">
    <w:name w:val="Table Grid"/>
    <w:basedOn w:val="TableNormal"/>
    <w:uiPriority w:val="39"/>
    <w:rsid w:val="00A45CB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semiHidden/>
    <w:rsid w:val="00A23E9E"/>
    <w:rPr>
      <w:color w:val="auto"/>
      <w:u w:val="none"/>
    </w:rPr>
  </w:style>
  <w:style w:type="character" w:customStyle="1" w:styleId="HChGChar">
    <w:name w:val="_ H _Ch_G Char"/>
    <w:link w:val="HChG"/>
    <w:rsid w:val="006643C6"/>
    <w:rPr>
      <w:b/>
      <w:sz w:val="28"/>
      <w:lang w:val="en-GB" w:eastAsia="en-US" w:bidi="ar-SA"/>
    </w:rPr>
  </w:style>
  <w:style w:type="paragraph" w:customStyle="1" w:styleId="Standardowy">
    <w:name w:val="Standardowy"/>
    <w:rsid w:val="001F12DF"/>
    <w:rPr>
      <w:rFonts w:ascii="Arial" w:hAnsi="Arial"/>
      <w:snapToGrid w:val="0"/>
      <w:sz w:val="24"/>
      <w:lang w:val="en-GB"/>
    </w:rPr>
  </w:style>
  <w:style w:type="table" w:customStyle="1" w:styleId="TableGrid1">
    <w:name w:val="Table Grid1"/>
    <w:basedOn w:val="TableNormal"/>
    <w:next w:val="TableGrid"/>
    <w:rsid w:val="002574B9"/>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A7652"/>
    <w:pPr>
      <w:spacing w:after="0"/>
    </w:pPr>
    <w:rPr>
      <w:rFonts w:ascii="Tahoma" w:hAnsi="Tahoma" w:cs="Tahoma"/>
      <w:sz w:val="16"/>
      <w:szCs w:val="16"/>
    </w:rPr>
  </w:style>
  <w:style w:type="character" w:customStyle="1" w:styleId="BalloonTextChar">
    <w:name w:val="Balloon Text Char"/>
    <w:link w:val="BalloonText"/>
    <w:rsid w:val="007A7652"/>
    <w:rPr>
      <w:rFonts w:ascii="Tahoma" w:hAnsi="Tahoma" w:cs="Tahoma"/>
      <w:sz w:val="16"/>
      <w:szCs w:val="16"/>
      <w:lang w:eastAsia="en-US"/>
    </w:rPr>
  </w:style>
  <w:style w:type="paragraph" w:styleId="ListParagraph">
    <w:name w:val="List Paragraph"/>
    <w:basedOn w:val="Normal"/>
    <w:uiPriority w:val="34"/>
    <w:qFormat/>
    <w:rsid w:val="009657FE"/>
    <w:pPr>
      <w:spacing w:after="160" w:line="259" w:lineRule="auto"/>
      <w:ind w:left="720"/>
      <w:contextualSpacing/>
    </w:pPr>
    <w:rPr>
      <w:rFonts w:ascii="Arial" w:eastAsiaTheme="minorHAnsi" w:hAnsi="Arial"/>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92F9EE-C024-4638-8EEA-58DFFA807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3</Pages>
  <Words>710</Words>
  <Characters>4050</Characters>
  <Application>Microsoft Office Word</Application>
  <DocSecurity>0</DocSecurity>
  <Lines>33</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INF</vt:lpstr>
      <vt:lpstr>INF</vt:lpstr>
    </vt:vector>
  </TitlesOfParts>
  <Company>UNECE</Company>
  <LinksUpToDate>false</LinksUpToDate>
  <CharactersWithSpaces>4751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dc:title>
  <dc:subject/>
  <dc:creator>Berthet</dc:creator>
  <cp:keywords/>
  <cp:lastModifiedBy>Christine Barrio-Champeau</cp:lastModifiedBy>
  <cp:revision>4</cp:revision>
  <cp:lastPrinted>2015-09-14T14:10:00Z</cp:lastPrinted>
  <dcterms:created xsi:type="dcterms:W3CDTF">2017-08-18T09:55:00Z</dcterms:created>
  <dcterms:modified xsi:type="dcterms:W3CDTF">2017-08-23T08:20:00Z</dcterms:modified>
</cp:coreProperties>
</file>