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62680E" w14:paraId="49916307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C71BE8" w14:textId="77777777"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866E9E" w14:textId="77777777"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E8D58" w14:textId="554A21D1" w:rsidR="00B56E9C" w:rsidRPr="0062680E" w:rsidRDefault="00CD57D2" w:rsidP="00F67679">
            <w:pPr>
              <w:suppressAutoHyphens w:val="0"/>
              <w:spacing w:after="20"/>
              <w:jc w:val="right"/>
              <w:rPr>
                <w:b/>
                <w:sz w:val="24"/>
                <w:szCs w:val="24"/>
                <w:highlight w:val="yellow"/>
              </w:rPr>
            </w:pPr>
            <w:r w:rsidRPr="008C0F4E">
              <w:rPr>
                <w:b/>
                <w:sz w:val="24"/>
                <w:szCs w:val="24"/>
              </w:rPr>
              <w:t>INF.</w:t>
            </w:r>
            <w:r w:rsidR="008C0F4E">
              <w:rPr>
                <w:b/>
                <w:sz w:val="24"/>
                <w:szCs w:val="24"/>
              </w:rPr>
              <w:t>1</w:t>
            </w:r>
            <w:r w:rsidR="00F67679">
              <w:rPr>
                <w:b/>
                <w:sz w:val="24"/>
                <w:szCs w:val="24"/>
              </w:rPr>
              <w:t>4</w:t>
            </w:r>
          </w:p>
        </w:tc>
      </w:tr>
    </w:tbl>
    <w:p w14:paraId="6990D955" w14:textId="77777777"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74EE9141" w14:textId="77777777"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F4762B8" w14:textId="77777777"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70A333A3" w14:textId="77777777"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14:paraId="5D81B270" w14:textId="1576FC30" w:rsidR="008C0F4E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375146">
        <w:rPr>
          <w:b/>
        </w:rPr>
        <w:tab/>
      </w:r>
      <w:r w:rsidR="00375146">
        <w:rPr>
          <w:b/>
        </w:rPr>
        <w:tab/>
      </w:r>
      <w:r w:rsidR="00375146">
        <w:rPr>
          <w:b/>
        </w:rPr>
        <w:tab/>
      </w:r>
      <w:r w:rsidR="00375146">
        <w:rPr>
          <w:b/>
        </w:rPr>
        <w:tab/>
      </w:r>
      <w:r w:rsidR="00375146">
        <w:rPr>
          <w:b/>
        </w:rPr>
        <w:tab/>
        <w:t>2</w:t>
      </w:r>
      <w:r w:rsidR="00D97E7C">
        <w:rPr>
          <w:b/>
        </w:rPr>
        <w:t>5</w:t>
      </w:r>
      <w:bookmarkStart w:id="0" w:name="_GoBack"/>
      <w:bookmarkEnd w:id="0"/>
      <w:r w:rsidR="00375146">
        <w:rPr>
          <w:b/>
        </w:rPr>
        <w:t xml:space="preserve"> August 2017</w:t>
      </w:r>
    </w:p>
    <w:p w14:paraId="7E600D9E" w14:textId="77777777" w:rsidR="009D2A5B" w:rsidRDefault="005501AB" w:rsidP="008C0F4E">
      <w:pPr>
        <w:spacing w:before="120"/>
      </w:pPr>
      <w:r>
        <w:t>Geneva</w:t>
      </w:r>
      <w:r w:rsidR="00BB7CD1">
        <w:t xml:space="preserve">, </w:t>
      </w:r>
      <w:r w:rsidR="00D65303">
        <w:t>1</w:t>
      </w:r>
      <w:r>
        <w:t>9</w:t>
      </w:r>
      <w:r w:rsidR="003B311A">
        <w:t>-</w:t>
      </w:r>
      <w:r>
        <w:t>29</w:t>
      </w:r>
      <w:r w:rsidR="00F66565">
        <w:t xml:space="preserve"> </w:t>
      </w:r>
      <w:r>
        <w:t>September</w:t>
      </w:r>
      <w:r w:rsidR="00BB7CD1">
        <w:t xml:space="preserve"> 201</w:t>
      </w:r>
      <w:r w:rsidR="00A47A60">
        <w:t>7</w:t>
      </w:r>
    </w:p>
    <w:p w14:paraId="1F6F2540" w14:textId="77777777" w:rsidR="00F67679" w:rsidRPr="00A55B4D" w:rsidRDefault="00F67679" w:rsidP="00F67679">
      <w:r w:rsidRPr="00A55B4D">
        <w:t xml:space="preserve">Item </w:t>
      </w:r>
      <w:r>
        <w:t xml:space="preserve">5(b) </w:t>
      </w:r>
      <w:r w:rsidRPr="00A55B4D">
        <w:t>of the provisional agenda</w:t>
      </w:r>
    </w:p>
    <w:p w14:paraId="05F4D8F4" w14:textId="77777777" w:rsidR="00F67679" w:rsidRDefault="00F67679" w:rsidP="00F67679">
      <w:pPr>
        <w:rPr>
          <w:b/>
        </w:rPr>
      </w:pPr>
      <w:r w:rsidRPr="00ED7EE7">
        <w:rPr>
          <w:b/>
        </w:rPr>
        <w:t>Proposals for amendments to RID/ADR/</w:t>
      </w:r>
      <w:r>
        <w:rPr>
          <w:b/>
        </w:rPr>
        <w:t>ADN:</w:t>
      </w:r>
    </w:p>
    <w:p w14:paraId="7F3E70AA" w14:textId="1D33ADCF" w:rsidR="00ED7EE7" w:rsidRPr="005A14F3" w:rsidRDefault="00F67679" w:rsidP="00F67679">
      <w:pPr>
        <w:rPr>
          <w:b/>
        </w:rPr>
      </w:pPr>
      <w:r>
        <w:rPr>
          <w:b/>
        </w:rPr>
        <w:t>n</w:t>
      </w:r>
      <w:r w:rsidRPr="00ED7EE7">
        <w:rPr>
          <w:b/>
        </w:rPr>
        <w:t>ew proposals</w:t>
      </w:r>
    </w:p>
    <w:p w14:paraId="022A5B75" w14:textId="77777777" w:rsidR="00F67679" w:rsidRPr="00B9387C" w:rsidRDefault="008C0F4E" w:rsidP="00F67679">
      <w:pPr>
        <w:pStyle w:val="HChG"/>
        <w:outlineLvl w:val="0"/>
        <w:rPr>
          <w:lang w:val="en-GB"/>
        </w:rPr>
      </w:pPr>
      <w:r>
        <w:tab/>
      </w:r>
      <w:r>
        <w:tab/>
      </w:r>
      <w:r w:rsidR="00F67679">
        <w:rPr>
          <w:lang w:val="en-GB"/>
        </w:rPr>
        <w:t>IMO “Guidance on the Continued Use of Existing IMO Type Portable Tanks and Road Tank Vehicles for the Transport of Dangerous Goods”</w:t>
      </w:r>
    </w:p>
    <w:p w14:paraId="2E03430A" w14:textId="77777777" w:rsidR="00F67679" w:rsidRDefault="00F67679" w:rsidP="00F67679">
      <w:pPr>
        <w:pStyle w:val="H1G"/>
        <w:rPr>
          <w:b w:val="0"/>
          <w:sz w:val="18"/>
          <w:szCs w:val="18"/>
        </w:rPr>
      </w:pPr>
      <w:r>
        <w:tab/>
      </w:r>
      <w:r>
        <w:tab/>
      </w:r>
      <w:r w:rsidRPr="009C74F9">
        <w:t xml:space="preserve">Transmitted by the </w:t>
      </w:r>
      <w:r>
        <w:t xml:space="preserve">Government of the United Kingdom </w:t>
      </w:r>
    </w:p>
    <w:p w14:paraId="4E2F9E91" w14:textId="77777777" w:rsidR="00F67679" w:rsidRPr="00F67679" w:rsidRDefault="00F67679" w:rsidP="00F67679">
      <w:pPr>
        <w:pStyle w:val="SingleTxtG"/>
      </w:pPr>
      <w:r w:rsidRPr="00F67679">
        <w:t>1.</w:t>
      </w:r>
      <w:r w:rsidRPr="00F67679">
        <w:tab/>
        <w:t>Both ADR and RID contain a reference to this as a footnote, to a circular DSC.1/Circ.12 and Corrigenda and a link to the IMO website where this can be found. It appears on page 1-6 of RID and page 13 of ADR.</w:t>
      </w:r>
    </w:p>
    <w:p w14:paraId="058C0D4F" w14:textId="7A488F1A" w:rsidR="00F67679" w:rsidRDefault="00F67679" w:rsidP="00F67679">
      <w:pPr>
        <w:pStyle w:val="SingleTxtG"/>
        <w:rPr>
          <w:lang w:val="en-GB"/>
        </w:rPr>
      </w:pPr>
      <w:r w:rsidRPr="00F67679">
        <w:t>2.</w:t>
      </w:r>
      <w:r w:rsidRPr="00F67679">
        <w:tab/>
        <w:t xml:space="preserve">This has now been revoked, and replaced by an updated circular published by the IMO: CCC.1/Circ.3. As a result of this change, the </w:t>
      </w:r>
      <w:r>
        <w:rPr>
          <w:lang w:val="fr-CH"/>
        </w:rPr>
        <w:t>United Kingdom</w:t>
      </w:r>
      <w:r w:rsidRPr="00F67679">
        <w:t xml:space="preserve"> proposes to amend RID and ADR to reflect this update</w:t>
      </w:r>
      <w:r>
        <w:rPr>
          <w:lang w:val="en-GB"/>
        </w:rPr>
        <w:t xml:space="preserve">. </w:t>
      </w:r>
    </w:p>
    <w:p w14:paraId="0D3F2D8C" w14:textId="50855F8B" w:rsidR="00F67679" w:rsidRDefault="00F67679" w:rsidP="00F67679">
      <w:pPr>
        <w:pStyle w:val="HChG"/>
      </w:pPr>
      <w:r>
        <w:tab/>
      </w:r>
      <w:r>
        <w:tab/>
        <w:t>Proposal</w:t>
      </w:r>
    </w:p>
    <w:p w14:paraId="12FD6B6D" w14:textId="77777777" w:rsidR="00F67679" w:rsidRDefault="00F67679" w:rsidP="00F67679">
      <w:pPr>
        <w:pStyle w:val="SingleTxtG"/>
        <w:rPr>
          <w:szCs w:val="24"/>
          <w:lang w:val="en-GB"/>
        </w:rPr>
      </w:pPr>
      <w:r>
        <w:rPr>
          <w:szCs w:val="24"/>
          <w:lang w:val="en-GB"/>
        </w:rPr>
        <w:t>3.</w:t>
      </w:r>
      <w:r>
        <w:rPr>
          <w:szCs w:val="24"/>
          <w:lang w:val="en-GB"/>
        </w:rPr>
        <w:tab/>
      </w:r>
      <w:r>
        <w:t xml:space="preserve">Add the </w:t>
      </w:r>
      <w:r w:rsidRPr="00907225">
        <w:rPr>
          <w:u w:val="single"/>
        </w:rPr>
        <w:t>underlined text</w:t>
      </w:r>
      <w:r>
        <w:t xml:space="preserve"> and delete the </w:t>
      </w:r>
      <w:r w:rsidRPr="00085D44">
        <w:rPr>
          <w:strike/>
        </w:rPr>
        <w:t>crossed out</w:t>
      </w:r>
      <w:r>
        <w:t xml:space="preserve"> text</w:t>
      </w:r>
      <w:r>
        <w:rPr>
          <w:lang w:val="en-GB"/>
        </w:rPr>
        <w:t>,</w:t>
      </w:r>
      <w:r>
        <w:t xml:space="preserve"> </w:t>
      </w:r>
      <w:r>
        <w:rPr>
          <w:lang w:val="en-GB"/>
        </w:rPr>
        <w:t>in</w:t>
      </w:r>
      <w:r>
        <w:t xml:space="preserve"> the text of </w:t>
      </w:r>
      <w:r>
        <w:rPr>
          <w:lang w:val="en-GB"/>
        </w:rPr>
        <w:t>footnote 1 to RID and ADR.</w:t>
      </w:r>
      <w:r>
        <w:rPr>
          <w:szCs w:val="24"/>
          <w:lang w:val="en-GB"/>
        </w:rPr>
        <w:t xml:space="preserve"> </w:t>
      </w:r>
    </w:p>
    <w:p w14:paraId="1D11AE3C" w14:textId="77777777" w:rsidR="00F67679" w:rsidRPr="006171D9" w:rsidRDefault="00F67679" w:rsidP="00F67679">
      <w:pPr>
        <w:pStyle w:val="SingleTxtG"/>
        <w:spacing w:after="0"/>
        <w:rPr>
          <w:szCs w:val="24"/>
          <w:lang w:val="en-GB"/>
        </w:rPr>
      </w:pPr>
      <w:r>
        <w:rPr>
          <w:i/>
          <w:iCs/>
          <w:lang w:val="en-GB"/>
        </w:rPr>
        <w:t>“</w:t>
      </w:r>
      <w:r w:rsidRPr="00C021DE">
        <w:rPr>
          <w:i/>
          <w:iCs/>
        </w:rPr>
        <w:t xml:space="preserve">The International Maritime Organization (IMO) has issued “Guidance on the Continued Use of Existing IMO Type Portable Tanks and Road Tank Vehicles for the Transport of Dangerous Goods” as circular </w:t>
      </w:r>
      <w:r w:rsidRPr="006171D9">
        <w:rPr>
          <w:i/>
          <w:iCs/>
          <w:strike/>
        </w:rPr>
        <w:t>DSC.1/Circ.12 and Corrigenda</w:t>
      </w:r>
      <w:r>
        <w:rPr>
          <w:i/>
          <w:iCs/>
          <w:lang w:val="en-GB"/>
        </w:rPr>
        <w:t xml:space="preserve"> </w:t>
      </w:r>
      <w:r>
        <w:rPr>
          <w:i/>
          <w:iCs/>
          <w:u w:val="single"/>
          <w:lang w:val="en-GB"/>
        </w:rPr>
        <w:t>CCC.1/Circ.3</w:t>
      </w:r>
      <w:r w:rsidRPr="00C021DE">
        <w:rPr>
          <w:i/>
          <w:iCs/>
        </w:rPr>
        <w:t xml:space="preserve">. The text of this guidance can be found on the IMO website at: </w:t>
      </w:r>
      <w:hyperlink r:id="rId13" w:history="1">
        <w:r w:rsidRPr="00C021DE">
          <w:rPr>
            <w:i/>
            <w:iCs/>
          </w:rPr>
          <w:t>www.imo.org</w:t>
        </w:r>
      </w:hyperlink>
      <w:r w:rsidRPr="00C021DE">
        <w:rPr>
          <w:i/>
          <w:iCs/>
        </w:rPr>
        <w:t>.</w:t>
      </w:r>
      <w:r>
        <w:rPr>
          <w:i/>
          <w:iCs/>
          <w:lang w:val="en-GB"/>
        </w:rPr>
        <w:t>”</w:t>
      </w:r>
    </w:p>
    <w:p w14:paraId="4D26C0F6" w14:textId="372707F7" w:rsidR="000943F3" w:rsidRPr="000943F3" w:rsidRDefault="000943F3" w:rsidP="000943F3">
      <w:pPr>
        <w:pStyle w:val="SingleTxtG"/>
        <w:spacing w:before="240" w:after="0"/>
        <w:jc w:val="center"/>
        <w:rPr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sectPr w:rsidR="000943F3" w:rsidRPr="000943F3" w:rsidSect="00F6767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55849" w14:textId="77777777" w:rsidR="00F33E61" w:rsidRDefault="00F33E61"/>
  </w:endnote>
  <w:endnote w:type="continuationSeparator" w:id="0">
    <w:p w14:paraId="645CAB64" w14:textId="77777777" w:rsidR="00F33E61" w:rsidRDefault="00F33E61"/>
  </w:endnote>
  <w:endnote w:type="continuationNotice" w:id="1">
    <w:p w14:paraId="67534679" w14:textId="77777777" w:rsidR="00F33E61" w:rsidRDefault="00F33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B33D6" w14:textId="6605AA96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F67679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282C" w14:textId="38B835DB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D35469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FF591" w14:textId="77777777" w:rsidR="00F33E61" w:rsidRPr="000B175B" w:rsidRDefault="00F33E6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D0FAF1" w14:textId="77777777" w:rsidR="00F33E61" w:rsidRPr="00FC68B7" w:rsidRDefault="00F33E6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65008DC" w14:textId="77777777" w:rsidR="00F33E61" w:rsidRDefault="00F33E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7FBE" w14:textId="127497AB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8C0F4E">
      <w:rPr>
        <w:lang w:val="fr-CH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022D" w14:textId="19CB3575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5F7DEF">
      <w:rPr>
        <w:lang w:val="fr-CH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3E2158"/>
    <w:multiLevelType w:val="hybridMultilevel"/>
    <w:tmpl w:val="12E08E62"/>
    <w:lvl w:ilvl="0" w:tplc="9E6887C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84E64"/>
    <w:multiLevelType w:val="hybridMultilevel"/>
    <w:tmpl w:val="414438D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8"/>
  </w:num>
  <w:num w:numId="15">
    <w:abstractNumId w:val="13"/>
  </w:num>
  <w:num w:numId="16">
    <w:abstractNumId w:val="12"/>
  </w:num>
  <w:num w:numId="17">
    <w:abstractNumId w:val="21"/>
  </w:num>
  <w:num w:numId="18">
    <w:abstractNumId w:val="14"/>
  </w:num>
  <w:num w:numId="19">
    <w:abstractNumId w:val="22"/>
  </w:num>
  <w:num w:numId="20">
    <w:abstractNumId w:val="17"/>
  </w:num>
  <w:num w:numId="21">
    <w:abstractNumId w:val="19"/>
  </w:num>
  <w:num w:numId="22">
    <w:abstractNumId w:val="11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fr-BE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7F90"/>
    <w:rsid w:val="00046B1F"/>
    <w:rsid w:val="00050F6B"/>
    <w:rsid w:val="00057E97"/>
    <w:rsid w:val="000671BA"/>
    <w:rsid w:val="00072289"/>
    <w:rsid w:val="00072C8C"/>
    <w:rsid w:val="000733B5"/>
    <w:rsid w:val="00081815"/>
    <w:rsid w:val="000931C0"/>
    <w:rsid w:val="000943F3"/>
    <w:rsid w:val="00095C50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1E05"/>
    <w:rsid w:val="00125117"/>
    <w:rsid w:val="00127D3C"/>
    <w:rsid w:val="00155068"/>
    <w:rsid w:val="00165F3A"/>
    <w:rsid w:val="0018316A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D7981"/>
    <w:rsid w:val="001E0B9E"/>
    <w:rsid w:val="001E7B67"/>
    <w:rsid w:val="001F4B34"/>
    <w:rsid w:val="001F7435"/>
    <w:rsid w:val="00202DA8"/>
    <w:rsid w:val="00203753"/>
    <w:rsid w:val="002102FF"/>
    <w:rsid w:val="0021082E"/>
    <w:rsid w:val="0021114C"/>
    <w:rsid w:val="0021157B"/>
    <w:rsid w:val="00211E0B"/>
    <w:rsid w:val="002336E0"/>
    <w:rsid w:val="00237690"/>
    <w:rsid w:val="0024023A"/>
    <w:rsid w:val="00243217"/>
    <w:rsid w:val="00252290"/>
    <w:rsid w:val="00256FA8"/>
    <w:rsid w:val="0026532A"/>
    <w:rsid w:val="00267F5F"/>
    <w:rsid w:val="00276945"/>
    <w:rsid w:val="002866F0"/>
    <w:rsid w:val="00286B4D"/>
    <w:rsid w:val="00293582"/>
    <w:rsid w:val="002A3C85"/>
    <w:rsid w:val="002A603B"/>
    <w:rsid w:val="002B0208"/>
    <w:rsid w:val="002D4643"/>
    <w:rsid w:val="002D4B6C"/>
    <w:rsid w:val="002F175C"/>
    <w:rsid w:val="002F41D4"/>
    <w:rsid w:val="00302E18"/>
    <w:rsid w:val="003050A4"/>
    <w:rsid w:val="0030606F"/>
    <w:rsid w:val="00321A87"/>
    <w:rsid w:val="003229D8"/>
    <w:rsid w:val="003358CF"/>
    <w:rsid w:val="00345184"/>
    <w:rsid w:val="0034693C"/>
    <w:rsid w:val="00352709"/>
    <w:rsid w:val="003571EA"/>
    <w:rsid w:val="00371178"/>
    <w:rsid w:val="00375146"/>
    <w:rsid w:val="003A6810"/>
    <w:rsid w:val="003B311A"/>
    <w:rsid w:val="003B36D1"/>
    <w:rsid w:val="003C2CC4"/>
    <w:rsid w:val="003C7C2C"/>
    <w:rsid w:val="003D4B23"/>
    <w:rsid w:val="003F6429"/>
    <w:rsid w:val="00400297"/>
    <w:rsid w:val="00410C89"/>
    <w:rsid w:val="00422E03"/>
    <w:rsid w:val="00424AD2"/>
    <w:rsid w:val="004266AC"/>
    <w:rsid w:val="00426B9B"/>
    <w:rsid w:val="004325CB"/>
    <w:rsid w:val="004356D2"/>
    <w:rsid w:val="00442A83"/>
    <w:rsid w:val="0045495B"/>
    <w:rsid w:val="00455F93"/>
    <w:rsid w:val="00461A57"/>
    <w:rsid w:val="00464C81"/>
    <w:rsid w:val="0048397A"/>
    <w:rsid w:val="00483F1B"/>
    <w:rsid w:val="00495210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420F2"/>
    <w:rsid w:val="00543B68"/>
    <w:rsid w:val="005463C7"/>
    <w:rsid w:val="00546993"/>
    <w:rsid w:val="005501AB"/>
    <w:rsid w:val="005628B6"/>
    <w:rsid w:val="0059363D"/>
    <w:rsid w:val="005A14F3"/>
    <w:rsid w:val="005B3DB3"/>
    <w:rsid w:val="005B4E13"/>
    <w:rsid w:val="005C2DE1"/>
    <w:rsid w:val="005C68F0"/>
    <w:rsid w:val="005D2A29"/>
    <w:rsid w:val="005E625C"/>
    <w:rsid w:val="005E6A77"/>
    <w:rsid w:val="005F7B75"/>
    <w:rsid w:val="005F7DEF"/>
    <w:rsid w:val="006001EE"/>
    <w:rsid w:val="00605042"/>
    <w:rsid w:val="00611FC4"/>
    <w:rsid w:val="006176FB"/>
    <w:rsid w:val="0062680E"/>
    <w:rsid w:val="00630BAF"/>
    <w:rsid w:val="00640B26"/>
    <w:rsid w:val="006416C0"/>
    <w:rsid w:val="00652CFC"/>
    <w:rsid w:val="00652D0A"/>
    <w:rsid w:val="00656145"/>
    <w:rsid w:val="00656FD6"/>
    <w:rsid w:val="006623D5"/>
    <w:rsid w:val="00662BB6"/>
    <w:rsid w:val="00667F8F"/>
    <w:rsid w:val="006741F1"/>
    <w:rsid w:val="00684C21"/>
    <w:rsid w:val="0069377E"/>
    <w:rsid w:val="006A2530"/>
    <w:rsid w:val="006B1C12"/>
    <w:rsid w:val="006C3589"/>
    <w:rsid w:val="006C3ACC"/>
    <w:rsid w:val="006D37AF"/>
    <w:rsid w:val="006D51D0"/>
    <w:rsid w:val="006E564B"/>
    <w:rsid w:val="006E7191"/>
    <w:rsid w:val="006F1CD0"/>
    <w:rsid w:val="00703577"/>
    <w:rsid w:val="00705894"/>
    <w:rsid w:val="0072632A"/>
    <w:rsid w:val="007327D5"/>
    <w:rsid w:val="007351B4"/>
    <w:rsid w:val="00736890"/>
    <w:rsid w:val="007369C2"/>
    <w:rsid w:val="00760A73"/>
    <w:rsid w:val="007611CF"/>
    <w:rsid w:val="00761787"/>
    <w:rsid w:val="007629C8"/>
    <w:rsid w:val="00764668"/>
    <w:rsid w:val="0077047D"/>
    <w:rsid w:val="00770EAA"/>
    <w:rsid w:val="007724D8"/>
    <w:rsid w:val="00776430"/>
    <w:rsid w:val="00783A95"/>
    <w:rsid w:val="00797575"/>
    <w:rsid w:val="007A0948"/>
    <w:rsid w:val="007A5A7E"/>
    <w:rsid w:val="007B6BA5"/>
    <w:rsid w:val="007C2E47"/>
    <w:rsid w:val="007C3390"/>
    <w:rsid w:val="007C4F4B"/>
    <w:rsid w:val="007E01E9"/>
    <w:rsid w:val="007E63F3"/>
    <w:rsid w:val="007E702F"/>
    <w:rsid w:val="007F1F2D"/>
    <w:rsid w:val="007F6611"/>
    <w:rsid w:val="007F7106"/>
    <w:rsid w:val="007F729F"/>
    <w:rsid w:val="007F7A86"/>
    <w:rsid w:val="008116D7"/>
    <w:rsid w:val="00811920"/>
    <w:rsid w:val="00815AD0"/>
    <w:rsid w:val="008242D7"/>
    <w:rsid w:val="008257B1"/>
    <w:rsid w:val="00826C3D"/>
    <w:rsid w:val="00835C1F"/>
    <w:rsid w:val="00840F9A"/>
    <w:rsid w:val="008433F2"/>
    <w:rsid w:val="00843767"/>
    <w:rsid w:val="00854501"/>
    <w:rsid w:val="00863760"/>
    <w:rsid w:val="008679D9"/>
    <w:rsid w:val="00871389"/>
    <w:rsid w:val="00880848"/>
    <w:rsid w:val="00883999"/>
    <w:rsid w:val="008850EA"/>
    <w:rsid w:val="00887652"/>
    <w:rsid w:val="008878DE"/>
    <w:rsid w:val="00890269"/>
    <w:rsid w:val="008979B1"/>
    <w:rsid w:val="008A6B25"/>
    <w:rsid w:val="008A6C4F"/>
    <w:rsid w:val="008A7B69"/>
    <w:rsid w:val="008B2335"/>
    <w:rsid w:val="008C0F4E"/>
    <w:rsid w:val="008C7DAF"/>
    <w:rsid w:val="008E0678"/>
    <w:rsid w:val="008E0DAA"/>
    <w:rsid w:val="008E4D3A"/>
    <w:rsid w:val="008E6A1C"/>
    <w:rsid w:val="008F0496"/>
    <w:rsid w:val="00907224"/>
    <w:rsid w:val="009223CA"/>
    <w:rsid w:val="0092392E"/>
    <w:rsid w:val="00940F93"/>
    <w:rsid w:val="0094558F"/>
    <w:rsid w:val="00961690"/>
    <w:rsid w:val="009731F7"/>
    <w:rsid w:val="009760F3"/>
    <w:rsid w:val="0098203C"/>
    <w:rsid w:val="009A0E8D"/>
    <w:rsid w:val="009A6FEF"/>
    <w:rsid w:val="009B1518"/>
    <w:rsid w:val="009B26E7"/>
    <w:rsid w:val="009C414B"/>
    <w:rsid w:val="009C454F"/>
    <w:rsid w:val="009D2A5B"/>
    <w:rsid w:val="009D56CA"/>
    <w:rsid w:val="009E1D8E"/>
    <w:rsid w:val="00A00A3F"/>
    <w:rsid w:val="00A01489"/>
    <w:rsid w:val="00A120E8"/>
    <w:rsid w:val="00A3009E"/>
    <w:rsid w:val="00A3026E"/>
    <w:rsid w:val="00A338F1"/>
    <w:rsid w:val="00A47A60"/>
    <w:rsid w:val="00A57EBA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7871"/>
    <w:rsid w:val="00AB2988"/>
    <w:rsid w:val="00AD44C2"/>
    <w:rsid w:val="00AD48FA"/>
    <w:rsid w:val="00AE4840"/>
    <w:rsid w:val="00B00487"/>
    <w:rsid w:val="00B11BB4"/>
    <w:rsid w:val="00B22BC2"/>
    <w:rsid w:val="00B30179"/>
    <w:rsid w:val="00B36690"/>
    <w:rsid w:val="00B421C1"/>
    <w:rsid w:val="00B51AC0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03B8"/>
    <w:rsid w:val="00B81206"/>
    <w:rsid w:val="00B81E12"/>
    <w:rsid w:val="00B8280B"/>
    <w:rsid w:val="00BA2681"/>
    <w:rsid w:val="00BA4044"/>
    <w:rsid w:val="00BA616B"/>
    <w:rsid w:val="00BB7CD1"/>
    <w:rsid w:val="00BB7FE9"/>
    <w:rsid w:val="00BC3FA0"/>
    <w:rsid w:val="00BC74E9"/>
    <w:rsid w:val="00BD55A0"/>
    <w:rsid w:val="00BF15A1"/>
    <w:rsid w:val="00BF68A8"/>
    <w:rsid w:val="00C01CD0"/>
    <w:rsid w:val="00C06BD0"/>
    <w:rsid w:val="00C10FE6"/>
    <w:rsid w:val="00C11A03"/>
    <w:rsid w:val="00C22C0C"/>
    <w:rsid w:val="00C43DF8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7629A"/>
    <w:rsid w:val="00C87367"/>
    <w:rsid w:val="00CB3E03"/>
    <w:rsid w:val="00CD57D2"/>
    <w:rsid w:val="00CE4A8F"/>
    <w:rsid w:val="00CE4B11"/>
    <w:rsid w:val="00D00610"/>
    <w:rsid w:val="00D2031B"/>
    <w:rsid w:val="00D25FE2"/>
    <w:rsid w:val="00D263A7"/>
    <w:rsid w:val="00D35469"/>
    <w:rsid w:val="00D3654F"/>
    <w:rsid w:val="00D41103"/>
    <w:rsid w:val="00D43252"/>
    <w:rsid w:val="00D473CD"/>
    <w:rsid w:val="00D47EEA"/>
    <w:rsid w:val="00D54567"/>
    <w:rsid w:val="00D550D4"/>
    <w:rsid w:val="00D61EEC"/>
    <w:rsid w:val="00D65303"/>
    <w:rsid w:val="00D729FB"/>
    <w:rsid w:val="00D773DF"/>
    <w:rsid w:val="00D80773"/>
    <w:rsid w:val="00D87235"/>
    <w:rsid w:val="00D876F8"/>
    <w:rsid w:val="00D9255F"/>
    <w:rsid w:val="00D95303"/>
    <w:rsid w:val="00D95C8A"/>
    <w:rsid w:val="00D978C6"/>
    <w:rsid w:val="00D97E7C"/>
    <w:rsid w:val="00DA3C1C"/>
    <w:rsid w:val="00DB6CA5"/>
    <w:rsid w:val="00DC2362"/>
    <w:rsid w:val="00DC634C"/>
    <w:rsid w:val="00DD1676"/>
    <w:rsid w:val="00E046DF"/>
    <w:rsid w:val="00E15557"/>
    <w:rsid w:val="00E27346"/>
    <w:rsid w:val="00E665A8"/>
    <w:rsid w:val="00E71BC8"/>
    <w:rsid w:val="00E7260F"/>
    <w:rsid w:val="00E7371F"/>
    <w:rsid w:val="00E73F5D"/>
    <w:rsid w:val="00E746D9"/>
    <w:rsid w:val="00E77E4E"/>
    <w:rsid w:val="00E8090F"/>
    <w:rsid w:val="00E80DA0"/>
    <w:rsid w:val="00E819C4"/>
    <w:rsid w:val="00E96630"/>
    <w:rsid w:val="00E96736"/>
    <w:rsid w:val="00EA5018"/>
    <w:rsid w:val="00EA6ABB"/>
    <w:rsid w:val="00EC106A"/>
    <w:rsid w:val="00EC32A0"/>
    <w:rsid w:val="00ED7A2A"/>
    <w:rsid w:val="00ED7EE7"/>
    <w:rsid w:val="00EE57F2"/>
    <w:rsid w:val="00EE6B3A"/>
    <w:rsid w:val="00EF0D62"/>
    <w:rsid w:val="00EF1D7F"/>
    <w:rsid w:val="00F01F24"/>
    <w:rsid w:val="00F227A6"/>
    <w:rsid w:val="00F30EB7"/>
    <w:rsid w:val="00F31E5F"/>
    <w:rsid w:val="00F33E61"/>
    <w:rsid w:val="00F36F0D"/>
    <w:rsid w:val="00F4272A"/>
    <w:rsid w:val="00F4342B"/>
    <w:rsid w:val="00F5279F"/>
    <w:rsid w:val="00F54642"/>
    <w:rsid w:val="00F6100A"/>
    <w:rsid w:val="00F66565"/>
    <w:rsid w:val="00F67679"/>
    <w:rsid w:val="00F93781"/>
    <w:rsid w:val="00FA3772"/>
    <w:rsid w:val="00FB613B"/>
    <w:rsid w:val="00FC398D"/>
    <w:rsid w:val="00FC3C87"/>
    <w:rsid w:val="00FC68B7"/>
    <w:rsid w:val="00FD49F1"/>
    <w:rsid w:val="00FE0135"/>
    <w:rsid w:val="00FE106A"/>
    <w:rsid w:val="00FE232B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D891E9"/>
  <w15:docId w15:val="{48CD8DE4-8C3F-4D8F-87CE-8F345BA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DA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80DA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80D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1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imo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C42D0C95EDF33E448F627118FF22A7A6" ma:contentTypeVersion="96" ma:contentTypeDescription="" ma:contentTypeScope="" ma:versionID="a95f8e99dea2bc63330984f25a69ba4a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2d2de5219807974a00715cb2690155c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ld7bbc3b2ed8490183b0c65deac9821a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ld7bbc3b2ed8490183b0c65deac9821a" ma:index="20" nillable="true" ma:taxonomy="true" ma:internalName="ld7bbc3b2ed8490183b0c65deac9821a" ma:taxonomyFieldName="Meeting_x0020_with" ma:displayName="Meeting with" ma:default="" ma:fieldId="{5d7bbc3b-2ed8-4901-83b0-c65deac9821a}" ma:sspId="b1d52ad1-4fc8-48e5-9ebf-c709b056ed17" ma:termSetId="33943100-bd3a-45fb-a225-202a2d7eed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0_date" ma:index="2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>SST - Support to Stakeholders</TermName>
          <TermId>149ac487-0344-439a-a9a4-ca8c9cc8d759</TermId>
        </TermInfo>
      </Terms>
    </g337828d867743cab065af36c4e1a31c>
    <Project_x0020_Code xmlns="37dc432a-8ebf-4af5-8237-268edd3a8664">ERA-REP-126</Project_x0020_Code>
    <_dlc_DocId xmlns="37dc432a-8ebf-4af5-8237-268edd3a8664">ERAEXT-862870994-72</_dlc_DocId>
    <TaxCatchAll xmlns="37dc432a-8ebf-4af5-8237-268edd3a8664">
      <Value>201</Value>
      <Value>733</Value>
      <Value>458</Value>
      <Value>1122</Value>
      <Value>572</Value>
    </TaxCatchAll>
    <_dlc_DocIdUrl xmlns="37dc432a-8ebf-4af5-8237-268edd3a8664">
      <Url>https://extranet.era.europa.eu/TDG-EC/_layouts/15/DocIdRedir.aspx?ID=ERAEXT-862870994-72</Url>
      <Description>ERAEXT-862870994-72</Description>
    </_dlc_DocIdUrl>
    <Meeting_x0020_date xmlns="37dc432a-8ebf-4af5-8237-268edd3a8664">2017-09-18T22:00:00+00:00</Meeting_x0020_date>
    <ld7bbc3b2ed8490183b0c65deac9821a xmlns="37dc432a-8ebf-4af5-8237-268edd3a8664">
      <Terms xmlns="http://schemas.microsoft.com/office/infopath/2007/PartnerControls">
        <TermInfo xmlns="http://schemas.microsoft.com/office/infopath/2007/PartnerControls">
          <TermName>UNECE</TermName>
          <TermId>d4ebf870-4311-44a6-8b4e-bc5e822f8164</TermId>
        </TermInfo>
      </Terms>
    </ld7bbc3b2ed8490183b0c65deac9821a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>ERA</TermName>
          <TermId>8287c6ea-6f12-4bfd-9fc9-6825fce534f5</TermId>
        </TermInfo>
      </Terms>
    </gf147c1d654543abacff4a31dfc45623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Document</TermName>
          <TermId xmlns="http://schemas.microsoft.com/office/infopath/2007/PartnerControls">9faa2977-25ea-4ed6-974b-53a8139bec3f</TermId>
        </TermInfo>
      </Terms>
    </h70713ed90ce4adeabe454f2aabfa4e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478D-2791-47BF-A97D-8D2F18B97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FB2FA-09BF-4618-A8EA-4E8158C77B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84E295-152D-4239-82ED-C0E587FAF4F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56838DC-590B-4458-8EF4-01D30790D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3F43E4-9B35-4DE2-9CC1-95CEA0228BD7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7dc432a-8ebf-4af5-8237-268edd3a8664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662DB0FD-0D40-4BE9-98C4-12DA7AAD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2017-08-23T11:53:00Z</cp:lastPrinted>
  <dcterms:created xsi:type="dcterms:W3CDTF">2017-08-23T14:12:00Z</dcterms:created>
  <dcterms:modified xsi:type="dcterms:W3CDTF">2017-08-25T08:21:00Z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9b7e45f9-a0a2-4d52-a836-1b0d44fe25e8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458;#Technical Document|9faa2977-25ea-4ed6-974b-53a8139bec3f</vt:lpwstr>
  </property>
</Properties>
</file>