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273D">
        <w:rPr>
          <w:b/>
        </w:rPr>
        <w:t>1</w:t>
      </w:r>
      <w:r w:rsidR="00ED2E48">
        <w:rPr>
          <w:b/>
        </w:rPr>
        <w:t>8</w:t>
      </w:r>
      <w:bookmarkStart w:id="0" w:name="_GoBack"/>
      <w:bookmarkEnd w:id="0"/>
      <w:r w:rsidR="003A273D">
        <w:rPr>
          <w:b/>
        </w:rPr>
        <w:t xml:space="preserve"> </w:t>
      </w:r>
      <w:r w:rsidR="00CB5DA9">
        <w:rPr>
          <w:b/>
        </w:rPr>
        <w:t>September</w:t>
      </w:r>
      <w:r>
        <w:rPr>
          <w:b/>
        </w:rPr>
        <w:t xml:space="preserve"> 2017</w:t>
      </w:r>
    </w:p>
    <w:p w:rsidR="00152473" w:rsidRDefault="00B3602D">
      <w:r>
        <w:t>Geneva, 19–29 September 2017</w:t>
      </w:r>
    </w:p>
    <w:p w:rsidR="00152473" w:rsidRDefault="00B3602D">
      <w:r>
        <w:t xml:space="preserve">Item </w:t>
      </w:r>
      <w:r w:rsidR="00193123">
        <w:t>2</w:t>
      </w:r>
      <w:r>
        <w:t xml:space="preserve"> of the provisional agenda</w:t>
      </w:r>
    </w:p>
    <w:p w:rsidR="00152473" w:rsidRPr="00E610C2" w:rsidRDefault="00193123" w:rsidP="00E610C2">
      <w:pPr>
        <w:rPr>
          <w:b/>
        </w:rPr>
      </w:pPr>
      <w:r>
        <w:rPr>
          <w:b/>
        </w:rPr>
        <w:t>Tanks</w:t>
      </w:r>
    </w:p>
    <w:p w:rsidR="0043540A" w:rsidRDefault="00B3602D" w:rsidP="0043540A">
      <w:pPr>
        <w:pStyle w:val="HChG"/>
      </w:pPr>
      <w:r>
        <w:tab/>
      </w:r>
      <w:r>
        <w:tab/>
      </w:r>
      <w:r w:rsidR="00957E7D">
        <w:rPr>
          <w:szCs w:val="22"/>
          <w:lang w:val="en-US"/>
        </w:rPr>
        <w:t>Comments on documents ECE/TRANS/WP.15/AC.1/2017/38 and informal document INF.10</w:t>
      </w:r>
    </w:p>
    <w:p w:rsidR="0043540A" w:rsidRPr="005124CC" w:rsidRDefault="0043540A" w:rsidP="0043540A">
      <w:pPr>
        <w:pStyle w:val="H1G"/>
      </w:pPr>
      <w:r>
        <w:tab/>
      </w:r>
      <w:r>
        <w:tab/>
      </w:r>
      <w:r w:rsidR="00957E7D">
        <w:rPr>
          <w:szCs w:val="22"/>
          <w:lang w:val="en-US"/>
        </w:rPr>
        <w:t xml:space="preserve">Transmitted by </w:t>
      </w:r>
      <w:r w:rsidR="00957E7D" w:rsidRPr="00C36AB6">
        <w:rPr>
          <w:szCs w:val="22"/>
          <w:lang w:val="en-US"/>
        </w:rPr>
        <w:t>the International Union of Wagon Keepers (UIP)</w:t>
      </w:r>
    </w:p>
    <w:p w:rsidR="00957E7D" w:rsidRPr="00F833C4" w:rsidRDefault="00957E7D" w:rsidP="00957E7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833C4">
        <w:rPr>
          <w:lang w:val="en-US"/>
        </w:rPr>
        <w:t>Description of current situation</w:t>
      </w:r>
    </w:p>
    <w:p w:rsidR="00957E7D" w:rsidRPr="007529B6" w:rsidRDefault="00957E7D" w:rsidP="00957E7D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7529B6">
        <w:rPr>
          <w:lang w:val="en-US"/>
        </w:rPr>
        <w:t>As freight</w:t>
      </w:r>
      <w:r>
        <w:rPr>
          <w:lang w:val="en-US"/>
        </w:rPr>
        <w:t xml:space="preserve"> </w:t>
      </w:r>
      <w:r w:rsidRPr="007529B6">
        <w:rPr>
          <w:lang w:val="en-US"/>
        </w:rPr>
        <w:t>transportation on rail – supported by several Railway</w:t>
      </w:r>
      <w:r>
        <w:rPr>
          <w:lang w:val="en-US"/>
        </w:rPr>
        <w:t xml:space="preserve"> P</w:t>
      </w:r>
      <w:r w:rsidRPr="007529B6">
        <w:rPr>
          <w:lang w:val="en-US"/>
        </w:rPr>
        <w:t xml:space="preserve">ackages of </w:t>
      </w:r>
      <w:r>
        <w:rPr>
          <w:lang w:val="en-US"/>
        </w:rPr>
        <w:t xml:space="preserve">the </w:t>
      </w:r>
      <w:r w:rsidRPr="007529B6">
        <w:rPr>
          <w:lang w:val="en-US"/>
        </w:rPr>
        <w:t xml:space="preserve">European Union – is very much </w:t>
      </w:r>
      <w:r>
        <w:rPr>
          <w:lang w:val="en-US"/>
        </w:rPr>
        <w:t xml:space="preserve">a </w:t>
      </w:r>
      <w:r w:rsidRPr="007529B6">
        <w:rPr>
          <w:lang w:val="en-US"/>
        </w:rPr>
        <w:t>European business, UIP supports th</w:t>
      </w:r>
      <w:r>
        <w:rPr>
          <w:lang w:val="en-US"/>
        </w:rPr>
        <w:t>e</w:t>
      </w:r>
      <w:r w:rsidRPr="007529B6">
        <w:rPr>
          <w:lang w:val="en-US"/>
        </w:rPr>
        <w:t xml:space="preserve"> approach of harmoni</w:t>
      </w:r>
      <w:r>
        <w:rPr>
          <w:lang w:val="en-US"/>
        </w:rPr>
        <w:t>z</w:t>
      </w:r>
      <w:r w:rsidRPr="007529B6">
        <w:rPr>
          <w:lang w:val="en-US"/>
        </w:rPr>
        <w:t xml:space="preserve">ing inspection and approval </w:t>
      </w:r>
      <w:r>
        <w:rPr>
          <w:lang w:val="en-US"/>
        </w:rPr>
        <w:t>procedures</w:t>
      </w:r>
      <w:r w:rsidRPr="007529B6">
        <w:rPr>
          <w:lang w:val="en-US"/>
        </w:rPr>
        <w:t xml:space="preserve"> on European level. Even more driven by the 4</w:t>
      </w:r>
      <w:r w:rsidRPr="007529B6">
        <w:rPr>
          <w:vertAlign w:val="superscript"/>
          <w:lang w:val="en-US"/>
        </w:rPr>
        <w:t>th</w:t>
      </w:r>
      <w:r w:rsidRPr="007529B6">
        <w:rPr>
          <w:lang w:val="en-US"/>
        </w:rPr>
        <w:t xml:space="preserve"> Railway</w:t>
      </w:r>
      <w:r>
        <w:rPr>
          <w:lang w:val="en-US"/>
        </w:rPr>
        <w:t xml:space="preserve"> P</w:t>
      </w:r>
      <w:r w:rsidRPr="007529B6">
        <w:rPr>
          <w:lang w:val="en-US"/>
        </w:rPr>
        <w:t xml:space="preserve">ackage – already decided by EU for 2019 </w:t>
      </w:r>
      <w:r>
        <w:rPr>
          <w:lang w:val="en-US"/>
        </w:rPr>
        <w:t xml:space="preserve">– </w:t>
      </w:r>
      <w:r w:rsidRPr="007529B6">
        <w:rPr>
          <w:lang w:val="en-US"/>
        </w:rPr>
        <w:t xml:space="preserve">a European approach for approval and inspection is </w:t>
      </w:r>
      <w:r>
        <w:rPr>
          <w:lang w:val="en-US"/>
        </w:rPr>
        <w:t>required to support European use of freight wagons.</w:t>
      </w:r>
    </w:p>
    <w:p w:rsidR="00957E7D" w:rsidRPr="007529B6" w:rsidRDefault="00957E7D" w:rsidP="00957E7D">
      <w:pPr>
        <w:pStyle w:val="SingleTxtG"/>
        <w:rPr>
          <w:lang w:val="en-US"/>
        </w:rPr>
      </w:pPr>
      <w:proofErr w:type="gramStart"/>
      <w:r>
        <w:rPr>
          <w:lang w:val="en-US"/>
        </w:rPr>
        <w:t>2.</w:t>
      </w:r>
      <w:r>
        <w:rPr>
          <w:lang w:val="en-US"/>
        </w:rPr>
        <w:tab/>
      </w:r>
      <w:r w:rsidRPr="007529B6">
        <w:rPr>
          <w:lang w:val="en-US"/>
        </w:rPr>
        <w:t>But</w:t>
      </w:r>
      <w:proofErr w:type="gramEnd"/>
      <w:r w:rsidRPr="007529B6">
        <w:rPr>
          <w:lang w:val="en-US"/>
        </w:rPr>
        <w:t xml:space="preserve"> especially this leads to some remarks to be made </w:t>
      </w:r>
      <w:r>
        <w:rPr>
          <w:lang w:val="en-US"/>
        </w:rPr>
        <w:t>regarding</w:t>
      </w:r>
      <w:r w:rsidRPr="007529B6">
        <w:rPr>
          <w:lang w:val="en-US"/>
        </w:rPr>
        <w:t xml:space="preserve"> th</w:t>
      </w:r>
      <w:r>
        <w:rPr>
          <w:lang w:val="en-US"/>
        </w:rPr>
        <w:t xml:space="preserve">e </w:t>
      </w:r>
      <w:r w:rsidRPr="007529B6">
        <w:rPr>
          <w:lang w:val="en-US"/>
        </w:rPr>
        <w:t>current draft of proposed changes to ADR/RID</w:t>
      </w:r>
      <w:r>
        <w:rPr>
          <w:lang w:val="en-US"/>
        </w:rPr>
        <w:t>.</w:t>
      </w:r>
    </w:p>
    <w:p w:rsidR="00957E7D" w:rsidRPr="007529B6" w:rsidRDefault="00957E7D" w:rsidP="00957E7D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7529B6">
        <w:rPr>
          <w:lang w:val="en-US"/>
        </w:rPr>
        <w:t xml:space="preserve">In </w:t>
      </w:r>
      <w:r>
        <w:rPr>
          <w:lang w:val="en-US"/>
        </w:rPr>
        <w:t xml:space="preserve">Chapter </w:t>
      </w:r>
      <w:r w:rsidRPr="007529B6">
        <w:rPr>
          <w:lang w:val="en-US"/>
        </w:rPr>
        <w:t xml:space="preserve">6.8 of RID already for years requirements for inspection bodies and </w:t>
      </w:r>
      <w:r>
        <w:rPr>
          <w:lang w:val="en-US"/>
        </w:rPr>
        <w:t>their</w:t>
      </w:r>
      <w:r w:rsidRPr="007529B6">
        <w:rPr>
          <w:lang w:val="en-US"/>
        </w:rPr>
        <w:t xml:space="preserve"> nomination to OTIF to allow inspection of tanks in the country of use, when this inspection is due. Such ideas </w:t>
      </w:r>
      <w:proofErr w:type="gramStart"/>
      <w:r w:rsidRPr="007529B6">
        <w:rPr>
          <w:lang w:val="en-US"/>
        </w:rPr>
        <w:t>have been discussed</w:t>
      </w:r>
      <w:proofErr w:type="gramEnd"/>
      <w:r w:rsidRPr="007529B6">
        <w:rPr>
          <w:lang w:val="en-US"/>
        </w:rPr>
        <w:t xml:space="preserve"> in </w:t>
      </w:r>
      <w:r>
        <w:rPr>
          <w:lang w:val="en-US"/>
        </w:rPr>
        <w:t>the</w:t>
      </w:r>
      <w:r w:rsidRPr="007529B6">
        <w:rPr>
          <w:lang w:val="en-US"/>
        </w:rPr>
        <w:t xml:space="preserve"> UK group and are softly described in Annex I</w:t>
      </w:r>
      <w:r>
        <w:rPr>
          <w:lang w:val="en-US"/>
        </w:rPr>
        <w:t xml:space="preserve"> </w:t>
      </w:r>
      <w:r w:rsidRPr="007529B6">
        <w:rPr>
          <w:lang w:val="en-US"/>
        </w:rPr>
        <w:t>of supplementary information (INF</w:t>
      </w:r>
      <w:r>
        <w:rPr>
          <w:lang w:val="en-US"/>
        </w:rPr>
        <w:t>.</w:t>
      </w:r>
      <w:r w:rsidRPr="007529B6">
        <w:rPr>
          <w:lang w:val="en-US"/>
        </w:rPr>
        <w:t>10) but missing in proposed changes to ADR/RID.</w:t>
      </w:r>
    </w:p>
    <w:p w:rsidR="00957E7D" w:rsidRPr="007529B6" w:rsidRDefault="00957E7D" w:rsidP="00957E7D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The idea to implement</w:t>
      </w:r>
      <w:r w:rsidRPr="009F754D">
        <w:rPr>
          <w:lang w:val="en-US"/>
        </w:rPr>
        <w:t xml:space="preserve"> a new type of inspection (</w:t>
      </w:r>
      <w:r>
        <w:rPr>
          <w:lang w:val="en-US"/>
        </w:rPr>
        <w:t>e</w:t>
      </w:r>
      <w:r w:rsidRPr="009F754D">
        <w:rPr>
          <w:lang w:val="en-US"/>
        </w:rPr>
        <w:t>ntry into service inspection acc</w:t>
      </w:r>
      <w:r>
        <w:rPr>
          <w:lang w:val="en-US"/>
        </w:rPr>
        <w:t>ording to</w:t>
      </w:r>
      <w:r w:rsidRPr="009F754D">
        <w:rPr>
          <w:lang w:val="en-US"/>
        </w:rPr>
        <w:t xml:space="preserve"> </w:t>
      </w:r>
      <w:r>
        <w:rPr>
          <w:lang w:val="en-US"/>
        </w:rPr>
        <w:t>6</w:t>
      </w:r>
      <w:r w:rsidRPr="009F754D">
        <w:rPr>
          <w:lang w:val="en-US"/>
        </w:rPr>
        <w:t xml:space="preserve">.8.1.5.5) </w:t>
      </w:r>
      <w:proofErr w:type="gramStart"/>
      <w:r w:rsidRPr="009F754D">
        <w:rPr>
          <w:lang w:val="en-US"/>
        </w:rPr>
        <w:t>must be questioned</w:t>
      </w:r>
      <w:proofErr w:type="gramEnd"/>
      <w:r w:rsidRPr="009F754D">
        <w:rPr>
          <w:lang w:val="en-US"/>
        </w:rPr>
        <w:t xml:space="preserve"> from RID perspective at least regarding implementation of such procedures between European member states in European Rail Sector. </w:t>
      </w:r>
      <w:r w:rsidRPr="007529B6">
        <w:rPr>
          <w:lang w:val="en-US"/>
        </w:rPr>
        <w:t>Even today such a tank</w:t>
      </w:r>
      <w:r>
        <w:rPr>
          <w:lang w:val="en-US"/>
        </w:rPr>
        <w:t>-</w:t>
      </w:r>
      <w:r w:rsidRPr="007529B6">
        <w:rPr>
          <w:lang w:val="en-US"/>
        </w:rPr>
        <w:t>wagon gets a</w:t>
      </w:r>
      <w:r>
        <w:rPr>
          <w:lang w:val="en-US"/>
        </w:rPr>
        <w:t>n</w:t>
      </w:r>
      <w:r w:rsidRPr="007529B6">
        <w:rPr>
          <w:lang w:val="en-US"/>
        </w:rPr>
        <w:t xml:space="preserve"> </w:t>
      </w:r>
      <w:r>
        <w:rPr>
          <w:lang w:val="en-US"/>
        </w:rPr>
        <w:t>individual</w:t>
      </w:r>
      <w:r w:rsidRPr="007529B6">
        <w:rPr>
          <w:lang w:val="en-US"/>
        </w:rPr>
        <w:t xml:space="preserve"> number (today of the registering country) that is in no way linke</w:t>
      </w:r>
      <w:r>
        <w:rPr>
          <w:lang w:val="en-US"/>
        </w:rPr>
        <w:t>d to the country of use and can</w:t>
      </w:r>
      <w:r w:rsidRPr="007529B6">
        <w:rPr>
          <w:lang w:val="en-US"/>
        </w:rPr>
        <w:t xml:space="preserve">not even be changed. After </w:t>
      </w:r>
      <w:proofErr w:type="gramStart"/>
      <w:r w:rsidRPr="007529B6">
        <w:rPr>
          <w:lang w:val="en-US"/>
        </w:rPr>
        <w:t>2019</w:t>
      </w:r>
      <w:proofErr w:type="gramEnd"/>
      <w:r w:rsidRPr="007529B6">
        <w:rPr>
          <w:lang w:val="en-US"/>
        </w:rPr>
        <w:t xml:space="preserve"> ERA will be responsible for that procedure </w:t>
      </w:r>
      <w:r>
        <w:rPr>
          <w:lang w:val="en-US"/>
        </w:rPr>
        <w:t>of</w:t>
      </w:r>
      <w:r w:rsidRPr="007529B6">
        <w:rPr>
          <w:lang w:val="en-US"/>
        </w:rPr>
        <w:t xml:space="preserve"> putting into service</w:t>
      </w:r>
      <w:r>
        <w:rPr>
          <w:lang w:val="en-US"/>
        </w:rPr>
        <w:t xml:space="preserve"> </w:t>
      </w:r>
      <w:r w:rsidRPr="007529B6">
        <w:rPr>
          <w:lang w:val="en-US"/>
        </w:rPr>
        <w:t xml:space="preserve">on European </w:t>
      </w:r>
      <w:r>
        <w:rPr>
          <w:lang w:val="en-US"/>
        </w:rPr>
        <w:t>t</w:t>
      </w:r>
      <w:r w:rsidRPr="007529B6">
        <w:rPr>
          <w:lang w:val="en-US"/>
        </w:rPr>
        <w:t>erritory</w:t>
      </w:r>
      <w:r>
        <w:rPr>
          <w:lang w:val="en-US"/>
        </w:rPr>
        <w:t>.</w:t>
      </w:r>
      <w:r w:rsidRPr="007529B6">
        <w:rPr>
          <w:lang w:val="en-US"/>
        </w:rPr>
        <w:t xml:space="preserve"> </w:t>
      </w:r>
      <w:r>
        <w:rPr>
          <w:lang w:val="en-US"/>
        </w:rPr>
        <w:t>S</w:t>
      </w:r>
      <w:r w:rsidRPr="007529B6">
        <w:rPr>
          <w:lang w:val="en-US"/>
        </w:rPr>
        <w:t xml:space="preserve">uch national ideas of creating additional inspections in case of changes of registration do not fit – a system of mutual acceptance at least in European sector </w:t>
      </w:r>
      <w:proofErr w:type="gramStart"/>
      <w:r w:rsidRPr="007529B6">
        <w:rPr>
          <w:lang w:val="en-US"/>
        </w:rPr>
        <w:t xml:space="preserve">is </w:t>
      </w:r>
      <w:r>
        <w:rPr>
          <w:lang w:val="en-US"/>
        </w:rPr>
        <w:t>needed</w:t>
      </w:r>
      <w:proofErr w:type="gramEnd"/>
      <w:r>
        <w:rPr>
          <w:lang w:val="en-US"/>
        </w:rPr>
        <w:t xml:space="preserve"> </w:t>
      </w:r>
      <w:r w:rsidRPr="007529B6">
        <w:rPr>
          <w:lang w:val="en-US"/>
        </w:rPr>
        <w:t>as already explained above.</w:t>
      </w:r>
    </w:p>
    <w:p w:rsidR="00957E7D" w:rsidRPr="007529B6" w:rsidRDefault="00957E7D" w:rsidP="00957E7D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7529B6">
        <w:rPr>
          <w:lang w:val="en-US"/>
        </w:rPr>
        <w:t xml:space="preserve">More concrete we </w:t>
      </w:r>
      <w:r>
        <w:rPr>
          <w:lang w:val="en-US"/>
        </w:rPr>
        <w:t xml:space="preserve">would </w:t>
      </w:r>
      <w:r w:rsidRPr="007529B6">
        <w:rPr>
          <w:lang w:val="en-US"/>
        </w:rPr>
        <w:t>like to address our concerns regarding the proposed change in 1.8.7 to link all approvals to the manufacturer and delete the ap</w:t>
      </w:r>
      <w:r>
        <w:rPr>
          <w:lang w:val="en-US"/>
        </w:rPr>
        <w:t>p</w:t>
      </w:r>
      <w:r w:rsidRPr="007529B6">
        <w:rPr>
          <w:lang w:val="en-US"/>
        </w:rPr>
        <w:t xml:space="preserve">licant here. </w:t>
      </w:r>
      <w:r>
        <w:rPr>
          <w:lang w:val="en-US"/>
        </w:rPr>
        <w:t>S</w:t>
      </w:r>
      <w:r w:rsidRPr="007529B6">
        <w:rPr>
          <w:lang w:val="en-US"/>
        </w:rPr>
        <w:t xml:space="preserve">uch wagons with </w:t>
      </w:r>
      <w:r>
        <w:rPr>
          <w:lang w:val="en-US"/>
        </w:rPr>
        <w:t>their</w:t>
      </w:r>
      <w:r w:rsidRPr="007529B6">
        <w:rPr>
          <w:lang w:val="en-US"/>
        </w:rPr>
        <w:t xml:space="preserve"> tanks </w:t>
      </w:r>
      <w:proofErr w:type="gramStart"/>
      <w:r w:rsidRPr="007529B6">
        <w:rPr>
          <w:lang w:val="en-US"/>
        </w:rPr>
        <w:t>are used under TSI and maintained by ECM</w:t>
      </w:r>
      <w:proofErr w:type="gramEnd"/>
      <w:r>
        <w:rPr>
          <w:lang w:val="en-US"/>
        </w:rPr>
        <w:t>.</w:t>
      </w:r>
      <w:r w:rsidRPr="007529B6">
        <w:rPr>
          <w:lang w:val="en-US"/>
        </w:rPr>
        <w:t xml:space="preserve"> </w:t>
      </w:r>
      <w:r>
        <w:rPr>
          <w:lang w:val="en-US"/>
        </w:rPr>
        <w:t>Their</w:t>
      </w:r>
      <w:r w:rsidRPr="007529B6">
        <w:rPr>
          <w:lang w:val="en-US"/>
        </w:rPr>
        <w:t xml:space="preserve"> useful li</w:t>
      </w:r>
      <w:r>
        <w:rPr>
          <w:lang w:val="en-US"/>
        </w:rPr>
        <w:t>f</w:t>
      </w:r>
      <w:r w:rsidRPr="007529B6">
        <w:rPr>
          <w:lang w:val="en-US"/>
        </w:rPr>
        <w:t>e</w:t>
      </w:r>
      <w:r>
        <w:rPr>
          <w:lang w:val="en-US"/>
        </w:rPr>
        <w:t xml:space="preserve"> </w:t>
      </w:r>
      <w:r w:rsidRPr="007529B6">
        <w:rPr>
          <w:lang w:val="en-US"/>
        </w:rPr>
        <w:t>cycle is much longer tha</w:t>
      </w:r>
      <w:r>
        <w:rPr>
          <w:lang w:val="en-US"/>
        </w:rPr>
        <w:t>n</w:t>
      </w:r>
      <w:r w:rsidRPr="007529B6">
        <w:rPr>
          <w:lang w:val="en-US"/>
        </w:rPr>
        <w:t xml:space="preserve"> </w:t>
      </w:r>
      <w:r>
        <w:rPr>
          <w:lang w:val="en-US"/>
        </w:rPr>
        <w:t xml:space="preserve">the life cycle of </w:t>
      </w:r>
      <w:r w:rsidRPr="007529B6">
        <w:rPr>
          <w:lang w:val="en-US"/>
        </w:rPr>
        <w:t>such tanks on road</w:t>
      </w:r>
      <w:r>
        <w:rPr>
          <w:lang w:val="en-US"/>
        </w:rPr>
        <w:t>.</w:t>
      </w:r>
      <w:r w:rsidRPr="007529B6">
        <w:rPr>
          <w:lang w:val="en-US"/>
        </w:rPr>
        <w:t xml:space="preserve"> </w:t>
      </w:r>
      <w:proofErr w:type="gramStart"/>
      <w:r>
        <w:rPr>
          <w:lang w:val="en-US"/>
        </w:rPr>
        <w:t>L</w:t>
      </w:r>
      <w:r w:rsidRPr="007529B6">
        <w:rPr>
          <w:lang w:val="en-US"/>
        </w:rPr>
        <w:t>ots of</w:t>
      </w:r>
      <w:proofErr w:type="gramEnd"/>
      <w:r w:rsidRPr="007529B6">
        <w:rPr>
          <w:lang w:val="en-US"/>
        </w:rPr>
        <w:t xml:space="preserve"> </w:t>
      </w:r>
      <w:r>
        <w:rPr>
          <w:lang w:val="en-US"/>
        </w:rPr>
        <w:t>k</w:t>
      </w:r>
      <w:r w:rsidRPr="007529B6">
        <w:rPr>
          <w:lang w:val="en-US"/>
        </w:rPr>
        <w:t>eepers/ECM</w:t>
      </w:r>
      <w:r>
        <w:rPr>
          <w:lang w:val="en-US"/>
        </w:rPr>
        <w:t>s</w:t>
      </w:r>
      <w:r w:rsidRPr="007529B6">
        <w:rPr>
          <w:lang w:val="en-US"/>
        </w:rPr>
        <w:t xml:space="preserve"> </w:t>
      </w:r>
      <w:r>
        <w:rPr>
          <w:lang w:val="en-US"/>
        </w:rPr>
        <w:t>prefer</w:t>
      </w:r>
      <w:r w:rsidRPr="007529B6">
        <w:rPr>
          <w:lang w:val="en-US"/>
        </w:rPr>
        <w:t xml:space="preserve"> to be owner of </w:t>
      </w:r>
      <w:r>
        <w:rPr>
          <w:lang w:val="en-US"/>
        </w:rPr>
        <w:t>their</w:t>
      </w:r>
      <w:r w:rsidRPr="007529B6">
        <w:rPr>
          <w:lang w:val="en-US"/>
        </w:rPr>
        <w:t xml:space="preserve"> tank approvals</w:t>
      </w:r>
      <w:r>
        <w:rPr>
          <w:lang w:val="en-US"/>
        </w:rPr>
        <w:t>.</w:t>
      </w:r>
      <w:r w:rsidRPr="007529B6">
        <w:rPr>
          <w:lang w:val="en-US"/>
        </w:rPr>
        <w:t xml:space="preserve"> </w:t>
      </w:r>
      <w:r>
        <w:rPr>
          <w:lang w:val="en-US"/>
        </w:rPr>
        <w:t>This</w:t>
      </w:r>
      <w:r w:rsidRPr="007529B6">
        <w:rPr>
          <w:lang w:val="en-US"/>
        </w:rPr>
        <w:t xml:space="preserve"> is not possible under </w:t>
      </w:r>
      <w:proofErr w:type="gramStart"/>
      <w:r w:rsidRPr="007529B6">
        <w:rPr>
          <w:lang w:val="en-US"/>
        </w:rPr>
        <w:t>this</w:t>
      </w:r>
      <w:proofErr w:type="gramEnd"/>
      <w:r w:rsidRPr="007529B6">
        <w:rPr>
          <w:lang w:val="en-US"/>
        </w:rPr>
        <w:t xml:space="preserve"> proposed </w:t>
      </w:r>
      <w:r>
        <w:rPr>
          <w:lang w:val="en-US"/>
        </w:rPr>
        <w:t>text that only knows the tank manufacturer.</w:t>
      </w:r>
    </w:p>
    <w:p w:rsidR="00957E7D" w:rsidRPr="007529B6" w:rsidRDefault="00957E7D" w:rsidP="00957E7D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7529B6">
        <w:rPr>
          <w:lang w:val="en-US"/>
        </w:rPr>
        <w:t xml:space="preserve">The proposed change regarding welding (6.8.2.1.23) is </w:t>
      </w:r>
      <w:r>
        <w:rPr>
          <w:lang w:val="en-US"/>
        </w:rPr>
        <w:t xml:space="preserve">necessary. </w:t>
      </w:r>
      <w:r w:rsidRPr="007529B6">
        <w:rPr>
          <w:lang w:val="en-US"/>
        </w:rPr>
        <w:t>UIP made a proposal for</w:t>
      </w:r>
      <w:r>
        <w:rPr>
          <w:lang w:val="en-US"/>
        </w:rPr>
        <w:t xml:space="preserve"> the last Joint M</w:t>
      </w:r>
      <w:r w:rsidRPr="007529B6">
        <w:rPr>
          <w:lang w:val="en-US"/>
        </w:rPr>
        <w:t>eeting (</w:t>
      </w:r>
      <w:r>
        <w:rPr>
          <w:lang w:val="en-US"/>
        </w:rPr>
        <w:t>ECE/TRANS/WP.15/AC.1/17/BE/INF.6e</w:t>
      </w:r>
      <w:r w:rsidRPr="007529B6">
        <w:rPr>
          <w:lang w:val="en-US"/>
        </w:rPr>
        <w:t>).</w:t>
      </w:r>
    </w:p>
    <w:p w:rsidR="00957E7D" w:rsidRPr="007529B6" w:rsidRDefault="00957E7D" w:rsidP="00957E7D">
      <w:pPr>
        <w:pStyle w:val="SingleTxtG"/>
        <w:rPr>
          <w:lang w:val="en-US"/>
        </w:rPr>
      </w:pPr>
      <w:r>
        <w:rPr>
          <w:lang w:val="en-US"/>
        </w:rPr>
        <w:lastRenderedPageBreak/>
        <w:t>7.</w:t>
      </w:r>
      <w:r>
        <w:rPr>
          <w:lang w:val="en-US"/>
        </w:rPr>
        <w:tab/>
        <w:t>The text proposed in informal document INF.</w:t>
      </w:r>
      <w:r w:rsidRPr="007529B6">
        <w:rPr>
          <w:lang w:val="en-US"/>
        </w:rPr>
        <w:t xml:space="preserve">10 goes into </w:t>
      </w:r>
      <w:r>
        <w:rPr>
          <w:lang w:val="en-US"/>
        </w:rPr>
        <w:t xml:space="preserve">the </w:t>
      </w:r>
      <w:r w:rsidRPr="007529B6">
        <w:rPr>
          <w:lang w:val="en-US"/>
        </w:rPr>
        <w:t>correct direction but it does not sol</w:t>
      </w:r>
      <w:r>
        <w:rPr>
          <w:lang w:val="en-US"/>
        </w:rPr>
        <w:t>v</w:t>
      </w:r>
      <w:r w:rsidRPr="007529B6">
        <w:rPr>
          <w:lang w:val="en-US"/>
        </w:rPr>
        <w:t>e the open question of who shall be responsible for this requirement.</w:t>
      </w:r>
    </w:p>
    <w:p w:rsidR="00957E7D" w:rsidRDefault="00957E7D" w:rsidP="00957E7D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The c</w:t>
      </w:r>
      <w:r w:rsidRPr="007529B6">
        <w:rPr>
          <w:lang w:val="en-US"/>
        </w:rPr>
        <w:t xml:space="preserve">urrent proposal opens the door for different national regulations. We </w:t>
      </w:r>
      <w:r>
        <w:rPr>
          <w:lang w:val="en-US"/>
        </w:rPr>
        <w:t xml:space="preserve">would </w:t>
      </w:r>
      <w:r w:rsidRPr="007529B6">
        <w:rPr>
          <w:lang w:val="en-US"/>
        </w:rPr>
        <w:t>like to come back to the UIP proposal:</w:t>
      </w:r>
    </w:p>
    <w:p w:rsidR="00957E7D" w:rsidRPr="007529B6" w:rsidRDefault="00957E7D" w:rsidP="00957E7D">
      <w:pPr>
        <w:pStyle w:val="SingleTxtG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gramStart"/>
      <w:r w:rsidRPr="007529B6">
        <w:rPr>
          <w:lang w:val="en-US"/>
        </w:rPr>
        <w:t>new</w:t>
      </w:r>
      <w:proofErr w:type="gramEnd"/>
      <w:r w:rsidRPr="007529B6">
        <w:rPr>
          <w:lang w:val="en-US"/>
        </w:rPr>
        <w:t xml:space="preserve"> builds </w:t>
      </w:r>
      <w:r>
        <w:rPr>
          <w:lang w:val="en-US"/>
        </w:rPr>
        <w:t>to be</w:t>
      </w:r>
      <w:r w:rsidRPr="007529B6">
        <w:rPr>
          <w:lang w:val="en-US"/>
        </w:rPr>
        <w:t xml:space="preserve"> linked to the inspect</w:t>
      </w:r>
      <w:r>
        <w:rPr>
          <w:lang w:val="en-US"/>
        </w:rPr>
        <w:t>i</w:t>
      </w:r>
      <w:r w:rsidRPr="007529B6">
        <w:rPr>
          <w:lang w:val="en-US"/>
        </w:rPr>
        <w:t>on body for type approval</w:t>
      </w:r>
    </w:p>
    <w:p w:rsidR="00957E7D" w:rsidRPr="007529B6" w:rsidRDefault="00957E7D" w:rsidP="00957E7D">
      <w:pPr>
        <w:pStyle w:val="SingleTxtG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gramStart"/>
      <w:r w:rsidRPr="007529B6">
        <w:rPr>
          <w:lang w:val="en-US"/>
        </w:rPr>
        <w:t>repair</w:t>
      </w:r>
      <w:proofErr w:type="gramEnd"/>
      <w:r w:rsidRPr="007529B6">
        <w:rPr>
          <w:lang w:val="en-US"/>
        </w:rPr>
        <w:t xml:space="preserve"> </w:t>
      </w:r>
      <w:r>
        <w:rPr>
          <w:lang w:val="en-US"/>
        </w:rPr>
        <w:t>to be</w:t>
      </w:r>
      <w:r w:rsidRPr="007529B6">
        <w:rPr>
          <w:lang w:val="en-US"/>
        </w:rPr>
        <w:t xml:space="preserve"> linked to the inspection body that </w:t>
      </w:r>
      <w:r>
        <w:rPr>
          <w:lang w:val="en-US"/>
        </w:rPr>
        <w:t>carries out</w:t>
      </w:r>
      <w:r w:rsidRPr="007529B6">
        <w:rPr>
          <w:lang w:val="en-US"/>
        </w:rPr>
        <w:t xml:space="preserve"> the inspection after repair</w:t>
      </w:r>
      <w:r>
        <w:rPr>
          <w:lang w:val="en-US"/>
        </w:rPr>
        <w:t>.</w:t>
      </w:r>
    </w:p>
    <w:p w:rsidR="00957E7D" w:rsidRPr="008B503E" w:rsidRDefault="00957E7D" w:rsidP="00957E7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503E">
        <w:rPr>
          <w:lang w:val="en-US"/>
        </w:rPr>
        <w:t>Conclusion</w:t>
      </w:r>
    </w:p>
    <w:p w:rsidR="00957E7D" w:rsidRPr="007529B6" w:rsidRDefault="00957E7D" w:rsidP="00C57415">
      <w:pPr>
        <w:pStyle w:val="SingleTxtG"/>
        <w:rPr>
          <w:lang w:val="en-US"/>
        </w:rPr>
      </w:pPr>
      <w:proofErr w:type="gramStart"/>
      <w:r>
        <w:rPr>
          <w:lang w:val="en-US"/>
        </w:rPr>
        <w:t>9.</w:t>
      </w:r>
      <w:r>
        <w:rPr>
          <w:lang w:val="en-US"/>
        </w:rPr>
        <w:tab/>
      </w:r>
      <w:r w:rsidRPr="007529B6">
        <w:rPr>
          <w:lang w:val="en-US"/>
        </w:rPr>
        <w:t>In UIP</w:t>
      </w:r>
      <w:proofErr w:type="gramEnd"/>
      <w:r w:rsidRPr="007529B6">
        <w:rPr>
          <w:lang w:val="en-US"/>
        </w:rPr>
        <w:t xml:space="preserve"> view the direction of harmonized </w:t>
      </w:r>
      <w:r>
        <w:rPr>
          <w:lang w:val="en-US"/>
        </w:rPr>
        <w:t>procedures</w:t>
      </w:r>
      <w:r w:rsidRPr="007529B6">
        <w:rPr>
          <w:lang w:val="en-US"/>
        </w:rPr>
        <w:t xml:space="preserve"> is welcome and supported</w:t>
      </w:r>
      <w:r>
        <w:rPr>
          <w:lang w:val="en-US"/>
        </w:rPr>
        <w:t>.</w:t>
      </w:r>
    </w:p>
    <w:p w:rsidR="00957E7D" w:rsidRDefault="00957E7D" w:rsidP="00C57415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Pr="007529B6">
        <w:rPr>
          <w:lang w:val="en-US"/>
        </w:rPr>
        <w:t xml:space="preserve">In RID due to open European Railway some changes or additional work in RID </w:t>
      </w:r>
      <w:r>
        <w:rPr>
          <w:lang w:val="en-US"/>
        </w:rPr>
        <w:t>will become</w:t>
      </w:r>
      <w:r w:rsidRPr="007529B6">
        <w:rPr>
          <w:lang w:val="en-US"/>
        </w:rPr>
        <w:t xml:space="preserve"> </w:t>
      </w:r>
      <w:r>
        <w:rPr>
          <w:lang w:val="en-US"/>
        </w:rPr>
        <w:t xml:space="preserve">necessary and should </w:t>
      </w:r>
      <w:proofErr w:type="gramStart"/>
      <w:r>
        <w:rPr>
          <w:lang w:val="en-US"/>
        </w:rPr>
        <w:t>either to be implemented in future</w:t>
      </w:r>
      <w:proofErr w:type="gramEnd"/>
      <w:r>
        <w:rPr>
          <w:lang w:val="en-US"/>
        </w:rPr>
        <w:t xml:space="preserve"> work of that group or must be considered when to be implemented in RID.</w:t>
      </w:r>
    </w:p>
    <w:p w:rsidR="0043540A" w:rsidRPr="0043540A" w:rsidRDefault="0043540A" w:rsidP="0043540A">
      <w:pPr>
        <w:pStyle w:val="SingleTxtG"/>
        <w:tabs>
          <w:tab w:val="num" w:pos="1854"/>
        </w:tabs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540A" w:rsidRPr="0043540A" w:rsidSect="00C57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49" w:rsidRDefault="00223749">
      <w:pPr>
        <w:spacing w:line="240" w:lineRule="auto"/>
      </w:pPr>
      <w:r>
        <w:separator/>
      </w:r>
    </w:p>
  </w:endnote>
  <w:endnote w:type="continuationSeparator" w:id="0">
    <w:p w:rsidR="00223749" w:rsidRDefault="00223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322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361E41">
        <w:pPr>
          <w:pStyle w:val="Footer"/>
          <w:rPr>
            <w:sz w:val="18"/>
            <w:szCs w:val="18"/>
          </w:rPr>
        </w:pPr>
        <w:r w:rsidRPr="00BE3581">
          <w:rPr>
            <w:b/>
            <w:sz w:val="18"/>
            <w:szCs w:val="18"/>
          </w:rPr>
          <w:fldChar w:fldCharType="begin"/>
        </w:r>
        <w:r w:rsidR="00E023B1" w:rsidRPr="00BE3581">
          <w:rPr>
            <w:b/>
            <w:sz w:val="18"/>
            <w:szCs w:val="18"/>
          </w:rPr>
          <w:instrText xml:space="preserve"> PAGE   \* MERGEFORMAT </w:instrText>
        </w:r>
        <w:r w:rsidRPr="00BE3581">
          <w:rPr>
            <w:b/>
            <w:sz w:val="18"/>
            <w:szCs w:val="18"/>
          </w:rPr>
          <w:fldChar w:fldCharType="separate"/>
        </w:r>
        <w:r w:rsidR="00ED2E48">
          <w:rPr>
            <w:b/>
            <w:noProof/>
            <w:sz w:val="18"/>
            <w:szCs w:val="18"/>
          </w:rPr>
          <w:t>2</w:t>
        </w:r>
        <w:r w:rsidRPr="00BE358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164359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361E41">
        <w:pPr>
          <w:pStyle w:val="Footer"/>
          <w:jc w:val="right"/>
          <w:rPr>
            <w:b/>
            <w:sz w:val="18"/>
            <w:szCs w:val="18"/>
          </w:rPr>
        </w:pPr>
        <w:r w:rsidRPr="00E023B1">
          <w:rPr>
            <w:b/>
            <w:sz w:val="18"/>
            <w:szCs w:val="18"/>
          </w:rPr>
          <w:fldChar w:fldCharType="begin"/>
        </w:r>
        <w:r w:rsidR="00E023B1" w:rsidRPr="00E023B1">
          <w:rPr>
            <w:b/>
            <w:sz w:val="18"/>
            <w:szCs w:val="18"/>
          </w:rPr>
          <w:instrText xml:space="preserve"> PAGE   \* MERGEFORMAT </w:instrText>
        </w:r>
        <w:r w:rsidRPr="00E023B1">
          <w:rPr>
            <w:b/>
            <w:sz w:val="18"/>
            <w:szCs w:val="18"/>
          </w:rPr>
          <w:fldChar w:fldCharType="separate"/>
        </w:r>
        <w:r w:rsidR="000816DD">
          <w:rPr>
            <w:b/>
            <w:noProof/>
            <w:sz w:val="18"/>
            <w:szCs w:val="18"/>
          </w:rPr>
          <w:t>3</w:t>
        </w:r>
        <w:r w:rsidRPr="00E023B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49" w:rsidRDefault="00223749">
      <w:r>
        <w:separator/>
      </w:r>
    </w:p>
  </w:footnote>
  <w:footnote w:type="continuationSeparator" w:id="0">
    <w:p w:rsidR="00223749" w:rsidRDefault="0022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4F276A" w:rsidRDefault="00C57415" w:rsidP="004F276A">
    <w:pPr>
      <w:pStyle w:val="Header"/>
      <w:pBdr>
        <w:bottom w:val="single" w:sz="4" w:space="1" w:color="auto"/>
      </w:pBdr>
      <w:tabs>
        <w:tab w:val="clear" w:pos="4680"/>
        <w:tab w:val="clear" w:pos="9360"/>
      </w:tabs>
      <w:rPr>
        <w:b/>
        <w:sz w:val="18"/>
        <w:szCs w:val="18"/>
      </w:rPr>
    </w:pPr>
    <w:r>
      <w:rPr>
        <w:b/>
        <w:sz w:val="18"/>
        <w:szCs w:val="18"/>
      </w:rPr>
      <w:t>INF.36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1E44B6" w:rsidP="00E023B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b/>
        <w:sz w:val="18"/>
        <w:szCs w:val="18"/>
      </w:rPr>
      <w:t>INF.16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E023B1" w:rsidP="00E023B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 w:rsidRPr="00E023B1">
      <w:rPr>
        <w:b/>
        <w:sz w:val="28"/>
        <w:szCs w:val="28"/>
      </w:rPr>
      <w:t>INF.</w:t>
    </w:r>
    <w:r w:rsidR="0043540A">
      <w:rPr>
        <w:b/>
        <w:sz w:val="28"/>
        <w:szCs w:val="28"/>
      </w:rPr>
      <w:t>3</w:t>
    </w:r>
    <w:r w:rsidR="00957E7D">
      <w:rPr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328F6"/>
    <w:rsid w:val="00060ACB"/>
    <w:rsid w:val="000816DD"/>
    <w:rsid w:val="00095084"/>
    <w:rsid w:val="00121296"/>
    <w:rsid w:val="00152473"/>
    <w:rsid w:val="00193123"/>
    <w:rsid w:val="001C0244"/>
    <w:rsid w:val="001E44B6"/>
    <w:rsid w:val="00223749"/>
    <w:rsid w:val="00233468"/>
    <w:rsid w:val="0026100C"/>
    <w:rsid w:val="00361661"/>
    <w:rsid w:val="00361E41"/>
    <w:rsid w:val="003A273D"/>
    <w:rsid w:val="0043540A"/>
    <w:rsid w:val="004C4BF9"/>
    <w:rsid w:val="004E348B"/>
    <w:rsid w:val="004F276A"/>
    <w:rsid w:val="005536C1"/>
    <w:rsid w:val="00566213"/>
    <w:rsid w:val="00582C34"/>
    <w:rsid w:val="00591F01"/>
    <w:rsid w:val="00594F65"/>
    <w:rsid w:val="005A249B"/>
    <w:rsid w:val="00604D32"/>
    <w:rsid w:val="00644110"/>
    <w:rsid w:val="00677416"/>
    <w:rsid w:val="00677FE5"/>
    <w:rsid w:val="00702D0F"/>
    <w:rsid w:val="00781610"/>
    <w:rsid w:val="007C735B"/>
    <w:rsid w:val="00877F4B"/>
    <w:rsid w:val="008A49FA"/>
    <w:rsid w:val="008B1779"/>
    <w:rsid w:val="008B6357"/>
    <w:rsid w:val="008C640D"/>
    <w:rsid w:val="008E7E78"/>
    <w:rsid w:val="008F2675"/>
    <w:rsid w:val="00957E7D"/>
    <w:rsid w:val="009F0BA5"/>
    <w:rsid w:val="00A0681F"/>
    <w:rsid w:val="00A80F90"/>
    <w:rsid w:val="00B3602D"/>
    <w:rsid w:val="00B701A1"/>
    <w:rsid w:val="00BB5BB0"/>
    <w:rsid w:val="00BE3581"/>
    <w:rsid w:val="00C57415"/>
    <w:rsid w:val="00C947E4"/>
    <w:rsid w:val="00CA11F8"/>
    <w:rsid w:val="00CB5DA9"/>
    <w:rsid w:val="00D12B85"/>
    <w:rsid w:val="00D12F68"/>
    <w:rsid w:val="00D57A5B"/>
    <w:rsid w:val="00D924DC"/>
    <w:rsid w:val="00DC1883"/>
    <w:rsid w:val="00E023B1"/>
    <w:rsid w:val="00E610C2"/>
    <w:rsid w:val="00ED2E48"/>
    <w:rsid w:val="00F255C5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E1F361"/>
  <w15:docId w15:val="{562B7F34-22BC-4E66-9D53-02BF5C91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1">
    <w:name w:val="Titre 11"/>
    <w:qFormat/>
    <w:rsid w:val="00ED7A2A"/>
    <w:pPr>
      <w:widowControl w:val="0"/>
      <w:outlineLvl w:val="0"/>
    </w:pPr>
  </w:style>
  <w:style w:type="paragraph" w:customStyle="1" w:styleId="Titre21">
    <w:name w:val="Titre 21"/>
    <w:basedOn w:val="Normal"/>
    <w:next w:val="Normal"/>
    <w:qFormat/>
    <w:rsid w:val="008B6357"/>
    <w:pPr>
      <w:spacing w:line="240" w:lineRule="auto"/>
      <w:outlineLvl w:val="1"/>
    </w:pPr>
  </w:style>
  <w:style w:type="paragraph" w:customStyle="1" w:styleId="Titre31">
    <w:name w:val="Titre 31"/>
    <w:basedOn w:val="Normal"/>
    <w:next w:val="Normal"/>
    <w:qFormat/>
    <w:rsid w:val="008B6357"/>
    <w:pPr>
      <w:spacing w:line="240" w:lineRule="auto"/>
      <w:outlineLvl w:val="2"/>
    </w:pPr>
  </w:style>
  <w:style w:type="paragraph" w:customStyle="1" w:styleId="Titre41">
    <w:name w:val="Titre 41"/>
    <w:basedOn w:val="Normal"/>
    <w:next w:val="Normal"/>
    <w:qFormat/>
    <w:rsid w:val="008B6357"/>
    <w:pPr>
      <w:spacing w:line="240" w:lineRule="auto"/>
      <w:outlineLvl w:val="3"/>
    </w:pPr>
  </w:style>
  <w:style w:type="paragraph" w:customStyle="1" w:styleId="Titre51">
    <w:name w:val="Titre 51"/>
    <w:basedOn w:val="Normal"/>
    <w:next w:val="Normal"/>
    <w:qFormat/>
    <w:rsid w:val="008B6357"/>
    <w:pPr>
      <w:spacing w:line="240" w:lineRule="auto"/>
      <w:outlineLvl w:val="4"/>
    </w:pPr>
  </w:style>
  <w:style w:type="paragraph" w:customStyle="1" w:styleId="Titre61">
    <w:name w:val="Titre 61"/>
    <w:basedOn w:val="Normal"/>
    <w:next w:val="Normal"/>
    <w:qFormat/>
    <w:rsid w:val="008B6357"/>
    <w:pPr>
      <w:spacing w:line="240" w:lineRule="auto"/>
      <w:outlineLvl w:val="5"/>
    </w:pPr>
  </w:style>
  <w:style w:type="paragraph" w:customStyle="1" w:styleId="Titre71">
    <w:name w:val="Titre 71"/>
    <w:basedOn w:val="Normal"/>
    <w:next w:val="Normal"/>
    <w:qFormat/>
    <w:rsid w:val="008B6357"/>
    <w:pPr>
      <w:spacing w:line="240" w:lineRule="auto"/>
      <w:outlineLvl w:val="6"/>
    </w:pPr>
  </w:style>
  <w:style w:type="paragraph" w:customStyle="1" w:styleId="Titre81">
    <w:name w:val="Titre 81"/>
    <w:basedOn w:val="Normal"/>
    <w:next w:val="Normal"/>
    <w:qFormat/>
    <w:rsid w:val="008B6357"/>
    <w:pPr>
      <w:spacing w:line="240" w:lineRule="auto"/>
      <w:outlineLvl w:val="7"/>
    </w:pPr>
  </w:style>
  <w:style w:type="paragraph" w:customStyle="1" w:styleId="Titre91">
    <w:name w:val="Titre 91"/>
    <w:basedOn w:val="Normal"/>
    <w:next w:val="Normal"/>
    <w:qFormat/>
    <w:rsid w:val="008B6357"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sid w:val="008B6357"/>
    <w:rPr>
      <w:sz w:val="6"/>
    </w:rPr>
  </w:style>
  <w:style w:type="character" w:styleId="LineNumber">
    <w:name w:val="line number"/>
    <w:semiHidden/>
    <w:qFormat/>
    <w:rsid w:val="008B6357"/>
    <w:rPr>
      <w:sz w:val="14"/>
    </w:rPr>
  </w:style>
  <w:style w:type="character" w:customStyle="1" w:styleId="Accentuation1">
    <w:name w:val="Accentuation1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1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aliases w:val="5_G Char"/>
    <w:link w:val="FootnoteText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sid w:val="008B6357"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sid w:val="008B6357"/>
    <w:rPr>
      <w:rFonts w:cs="Times New Roman"/>
    </w:rPr>
  </w:style>
  <w:style w:type="character" w:customStyle="1" w:styleId="ListLabel3">
    <w:name w:val="ListLabel 3"/>
    <w:qFormat/>
    <w:rsid w:val="008B6357"/>
    <w:rPr>
      <w:b w:val="0"/>
      <w:i w:val="0"/>
      <w:sz w:val="20"/>
    </w:rPr>
  </w:style>
  <w:style w:type="character" w:customStyle="1" w:styleId="ListLabel4">
    <w:name w:val="ListLabel 4"/>
    <w:qFormat/>
    <w:rsid w:val="008B6357"/>
    <w:rPr>
      <w:rFonts w:eastAsia="Calibri" w:cs="Times New Roman"/>
    </w:rPr>
  </w:style>
  <w:style w:type="character" w:customStyle="1" w:styleId="ListLabel5">
    <w:name w:val="ListLabel 5"/>
    <w:qFormat/>
    <w:rsid w:val="008B6357"/>
    <w:rPr>
      <w:rFonts w:cs="Courier New"/>
    </w:rPr>
  </w:style>
  <w:style w:type="character" w:customStyle="1" w:styleId="ListLabel6">
    <w:name w:val="ListLabel 6"/>
    <w:qFormat/>
    <w:rsid w:val="008B6357"/>
    <w:rPr>
      <w:rFonts w:cs="Courier New"/>
    </w:rPr>
  </w:style>
  <w:style w:type="character" w:customStyle="1" w:styleId="ListLabel7">
    <w:name w:val="ListLabel 7"/>
    <w:qFormat/>
    <w:rsid w:val="008B6357"/>
    <w:rPr>
      <w:rFonts w:cs="Courier New"/>
    </w:rPr>
  </w:style>
  <w:style w:type="character" w:customStyle="1" w:styleId="ListLabel8">
    <w:name w:val="ListLabel 8"/>
    <w:qFormat/>
    <w:rsid w:val="008B6357"/>
    <w:rPr>
      <w:rFonts w:eastAsia="Calibri" w:cs="Times New Roman"/>
    </w:rPr>
  </w:style>
  <w:style w:type="character" w:customStyle="1" w:styleId="ListLabel9">
    <w:name w:val="ListLabel 9"/>
    <w:qFormat/>
    <w:rsid w:val="008B6357"/>
    <w:rPr>
      <w:rFonts w:cs="Courier New"/>
    </w:rPr>
  </w:style>
  <w:style w:type="character" w:customStyle="1" w:styleId="ListLabel10">
    <w:name w:val="ListLabel 10"/>
    <w:qFormat/>
    <w:rsid w:val="008B6357"/>
    <w:rPr>
      <w:rFonts w:cs="Courier New"/>
    </w:rPr>
  </w:style>
  <w:style w:type="character" w:customStyle="1" w:styleId="ListLabel11">
    <w:name w:val="ListLabel 11"/>
    <w:qFormat/>
    <w:rsid w:val="008B6357"/>
    <w:rPr>
      <w:rFonts w:cs="Courier New"/>
    </w:rPr>
  </w:style>
  <w:style w:type="character" w:customStyle="1" w:styleId="ListLabel12">
    <w:name w:val="ListLabel 12"/>
    <w:qFormat/>
    <w:rsid w:val="008B6357"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sid w:val="008B6357"/>
    <w:rPr>
      <w:rFonts w:cs="Courier New"/>
    </w:rPr>
  </w:style>
  <w:style w:type="character" w:customStyle="1" w:styleId="ListLabel14">
    <w:name w:val="ListLabel 14"/>
    <w:qFormat/>
    <w:rsid w:val="008B6357"/>
    <w:rPr>
      <w:rFonts w:cs="Courier New"/>
    </w:rPr>
  </w:style>
  <w:style w:type="character" w:customStyle="1" w:styleId="ListLabel15">
    <w:name w:val="ListLabel 15"/>
    <w:qFormat/>
    <w:rsid w:val="008B6357"/>
    <w:rPr>
      <w:rFonts w:cs="Courier New"/>
    </w:rPr>
  </w:style>
  <w:style w:type="character" w:customStyle="1" w:styleId="ListLabel16">
    <w:name w:val="ListLabel 16"/>
    <w:qFormat/>
    <w:rsid w:val="008B6357"/>
    <w:rPr>
      <w:b/>
    </w:rPr>
  </w:style>
  <w:style w:type="character" w:customStyle="1" w:styleId="ListLabel17">
    <w:name w:val="ListLabel 17"/>
    <w:qFormat/>
    <w:rsid w:val="008B6357"/>
    <w:rPr>
      <w:b w:val="0"/>
    </w:rPr>
  </w:style>
  <w:style w:type="character" w:customStyle="1" w:styleId="ListLabel18">
    <w:name w:val="ListLabel 18"/>
    <w:qFormat/>
    <w:rsid w:val="008B6357"/>
    <w:rPr>
      <w:b w:val="0"/>
    </w:rPr>
  </w:style>
  <w:style w:type="character" w:customStyle="1" w:styleId="ListLabel19">
    <w:name w:val="ListLabel 19"/>
    <w:qFormat/>
    <w:rsid w:val="008B6357"/>
    <w:rPr>
      <w:b w:val="0"/>
      <w:i w:val="0"/>
      <w:sz w:val="20"/>
      <w:szCs w:val="20"/>
    </w:rPr>
  </w:style>
  <w:style w:type="character" w:customStyle="1" w:styleId="ListLabel20">
    <w:name w:val="ListLabel 20"/>
    <w:qFormat/>
    <w:rsid w:val="008B6357"/>
    <w:rPr>
      <w:b w:val="0"/>
      <w:i w:val="0"/>
      <w:sz w:val="24"/>
      <w:szCs w:val="24"/>
    </w:rPr>
  </w:style>
  <w:style w:type="character" w:customStyle="1" w:styleId="ListLabel21">
    <w:name w:val="ListLabel 21"/>
    <w:qFormat/>
    <w:rsid w:val="008B6357"/>
    <w:rPr>
      <w:b w:val="0"/>
      <w:i w:val="0"/>
      <w:sz w:val="24"/>
      <w:szCs w:val="24"/>
    </w:rPr>
  </w:style>
  <w:style w:type="character" w:customStyle="1" w:styleId="ListLabel22">
    <w:name w:val="ListLabel 22"/>
    <w:qFormat/>
    <w:rsid w:val="008B6357"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sid w:val="008B6357"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sid w:val="008B6357"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sid w:val="008B6357"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sid w:val="008B6357"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sid w:val="008B6357"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sid w:val="008B6357"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sid w:val="008B6357"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sid w:val="008B6357"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sid w:val="008B6357"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sid w:val="008B6357"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sid w:val="008B6357"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sid w:val="008B6357"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sid w:val="008B6357"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sid w:val="008B6357"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sid w:val="008B6357"/>
    <w:rPr>
      <w:rFonts w:eastAsia="Times New Roman" w:cs="Times New Roman"/>
    </w:rPr>
  </w:style>
  <w:style w:type="character" w:customStyle="1" w:styleId="ListLabel38">
    <w:name w:val="ListLabel 38"/>
    <w:qFormat/>
    <w:rsid w:val="008B6357"/>
    <w:rPr>
      <w:rFonts w:cs="Courier New"/>
    </w:rPr>
  </w:style>
  <w:style w:type="character" w:customStyle="1" w:styleId="ListLabel39">
    <w:name w:val="ListLabel 39"/>
    <w:qFormat/>
    <w:rsid w:val="008B6357"/>
    <w:rPr>
      <w:rFonts w:cs="Courier New"/>
    </w:rPr>
  </w:style>
  <w:style w:type="character" w:customStyle="1" w:styleId="ListLabel40">
    <w:name w:val="ListLabel 40"/>
    <w:qFormat/>
    <w:rsid w:val="008B6357"/>
    <w:rPr>
      <w:rFonts w:cs="Courier New"/>
    </w:rPr>
  </w:style>
  <w:style w:type="character" w:customStyle="1" w:styleId="ListLabel41">
    <w:name w:val="ListLabel 41"/>
    <w:qFormat/>
    <w:rsid w:val="008B6357"/>
    <w:rPr>
      <w:rFonts w:eastAsia="Times New Roman" w:cs="Times New Roman"/>
    </w:rPr>
  </w:style>
  <w:style w:type="character" w:customStyle="1" w:styleId="ListLabel42">
    <w:name w:val="ListLabel 42"/>
    <w:qFormat/>
    <w:rsid w:val="008B6357"/>
    <w:rPr>
      <w:rFonts w:cs="Courier New"/>
    </w:rPr>
  </w:style>
  <w:style w:type="character" w:customStyle="1" w:styleId="ListLabel43">
    <w:name w:val="ListLabel 43"/>
    <w:qFormat/>
    <w:rsid w:val="008B6357"/>
    <w:rPr>
      <w:rFonts w:cs="Courier New"/>
    </w:rPr>
  </w:style>
  <w:style w:type="character" w:customStyle="1" w:styleId="ListLabel44">
    <w:name w:val="ListLabel 44"/>
    <w:qFormat/>
    <w:rsid w:val="008B6357"/>
    <w:rPr>
      <w:rFonts w:cs="Courier New"/>
    </w:rPr>
  </w:style>
  <w:style w:type="character" w:customStyle="1" w:styleId="ListLabel45">
    <w:name w:val="ListLabel 45"/>
    <w:qFormat/>
    <w:rsid w:val="008B6357"/>
    <w:rPr>
      <w:rFonts w:eastAsia="Times New Roman" w:cs="Times New Roman"/>
    </w:rPr>
  </w:style>
  <w:style w:type="character" w:customStyle="1" w:styleId="ListLabel46">
    <w:name w:val="ListLabel 46"/>
    <w:qFormat/>
    <w:rsid w:val="008B6357"/>
    <w:rPr>
      <w:rFonts w:cs="Courier New"/>
    </w:rPr>
  </w:style>
  <w:style w:type="character" w:customStyle="1" w:styleId="ListLabel47">
    <w:name w:val="ListLabel 47"/>
    <w:qFormat/>
    <w:rsid w:val="008B6357"/>
    <w:rPr>
      <w:rFonts w:cs="Courier New"/>
    </w:rPr>
  </w:style>
  <w:style w:type="character" w:customStyle="1" w:styleId="ListLabel48">
    <w:name w:val="ListLabel 48"/>
    <w:qFormat/>
    <w:rsid w:val="008B6357"/>
    <w:rPr>
      <w:rFonts w:cs="Courier New"/>
    </w:rPr>
  </w:style>
  <w:style w:type="character" w:customStyle="1" w:styleId="ListLabel49">
    <w:name w:val="ListLabel 49"/>
    <w:qFormat/>
    <w:rsid w:val="008B6357"/>
    <w:rPr>
      <w:rFonts w:eastAsia="Times New Roman" w:cs="Times New Roman"/>
    </w:rPr>
  </w:style>
  <w:style w:type="character" w:customStyle="1" w:styleId="ListLabel50">
    <w:name w:val="ListLabel 50"/>
    <w:qFormat/>
    <w:rsid w:val="008B6357"/>
    <w:rPr>
      <w:rFonts w:cs="Courier New"/>
    </w:rPr>
  </w:style>
  <w:style w:type="character" w:customStyle="1" w:styleId="ListLabel51">
    <w:name w:val="ListLabel 51"/>
    <w:qFormat/>
    <w:rsid w:val="008B6357"/>
    <w:rPr>
      <w:rFonts w:cs="Courier New"/>
    </w:rPr>
  </w:style>
  <w:style w:type="character" w:customStyle="1" w:styleId="ListLabel52">
    <w:name w:val="ListLabel 52"/>
    <w:qFormat/>
    <w:rsid w:val="008B6357"/>
    <w:rPr>
      <w:rFonts w:cs="Courier New"/>
    </w:rPr>
  </w:style>
  <w:style w:type="character" w:customStyle="1" w:styleId="ListLabel53">
    <w:name w:val="ListLabel 53"/>
    <w:qFormat/>
    <w:rsid w:val="008B6357"/>
    <w:rPr>
      <w:rFonts w:eastAsia="Times New Roman" w:cs="Times New Roman"/>
    </w:rPr>
  </w:style>
  <w:style w:type="character" w:customStyle="1" w:styleId="ListLabel54">
    <w:name w:val="ListLabel 54"/>
    <w:qFormat/>
    <w:rsid w:val="008B6357"/>
    <w:rPr>
      <w:rFonts w:cs="Courier New"/>
    </w:rPr>
  </w:style>
  <w:style w:type="character" w:customStyle="1" w:styleId="ListLabel55">
    <w:name w:val="ListLabel 55"/>
    <w:qFormat/>
    <w:rsid w:val="008B6357"/>
    <w:rPr>
      <w:rFonts w:cs="Courier New"/>
    </w:rPr>
  </w:style>
  <w:style w:type="character" w:customStyle="1" w:styleId="ListLabel56">
    <w:name w:val="ListLabel 56"/>
    <w:qFormat/>
    <w:rsid w:val="008B6357"/>
    <w:rPr>
      <w:rFonts w:cs="Courier New"/>
    </w:rPr>
  </w:style>
  <w:style w:type="character" w:customStyle="1" w:styleId="ListLabel57">
    <w:name w:val="ListLabel 57"/>
    <w:qFormat/>
    <w:rsid w:val="008B6357"/>
    <w:rPr>
      <w:rFonts w:eastAsia="Times New Roman" w:cs="Times New Roman"/>
    </w:rPr>
  </w:style>
  <w:style w:type="character" w:customStyle="1" w:styleId="ListLabel58">
    <w:name w:val="ListLabel 58"/>
    <w:qFormat/>
    <w:rsid w:val="008B6357"/>
    <w:rPr>
      <w:rFonts w:cs="Courier New"/>
    </w:rPr>
  </w:style>
  <w:style w:type="character" w:customStyle="1" w:styleId="ListLabel59">
    <w:name w:val="ListLabel 59"/>
    <w:qFormat/>
    <w:rsid w:val="008B6357"/>
    <w:rPr>
      <w:rFonts w:cs="Courier New"/>
    </w:rPr>
  </w:style>
  <w:style w:type="character" w:customStyle="1" w:styleId="ListLabel60">
    <w:name w:val="ListLabel 60"/>
    <w:qFormat/>
    <w:rsid w:val="008B6357"/>
    <w:rPr>
      <w:rFonts w:cs="Courier New"/>
    </w:rPr>
  </w:style>
  <w:style w:type="character" w:customStyle="1" w:styleId="ListLabel61">
    <w:name w:val="ListLabel 61"/>
    <w:qFormat/>
    <w:rsid w:val="008B6357"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sid w:val="008B6357"/>
    <w:rPr>
      <w:rFonts w:cs="Courier New"/>
    </w:rPr>
  </w:style>
  <w:style w:type="character" w:customStyle="1" w:styleId="ListLabel63">
    <w:name w:val="ListLabel 63"/>
    <w:qFormat/>
    <w:rsid w:val="008B6357"/>
    <w:rPr>
      <w:rFonts w:cs="Courier New"/>
    </w:rPr>
  </w:style>
  <w:style w:type="character" w:customStyle="1" w:styleId="ListLabel64">
    <w:name w:val="ListLabel 64"/>
    <w:qFormat/>
    <w:rsid w:val="008B6357"/>
    <w:rPr>
      <w:rFonts w:cs="Courier New"/>
    </w:rPr>
  </w:style>
  <w:style w:type="character" w:customStyle="1" w:styleId="Caractresdenotedefin">
    <w:name w:val="Caractères de note de fin"/>
    <w:qFormat/>
    <w:rsid w:val="008B6357"/>
  </w:style>
  <w:style w:type="character" w:customStyle="1" w:styleId="Caractresdenotedebasdepage">
    <w:name w:val="Caractères de note de bas de page"/>
    <w:qFormat/>
    <w:rsid w:val="008B6357"/>
  </w:style>
  <w:style w:type="character" w:customStyle="1" w:styleId="Ancredenotedebasdepage">
    <w:name w:val="Ancre de note de bas de page"/>
    <w:rsid w:val="008B6357"/>
    <w:rPr>
      <w:vertAlign w:val="superscript"/>
    </w:rPr>
  </w:style>
  <w:style w:type="character" w:customStyle="1" w:styleId="Ancredenotedefin">
    <w:name w:val="Ancre de note de fin"/>
    <w:rsid w:val="008B6357"/>
    <w:rPr>
      <w:vertAlign w:val="superscript"/>
    </w:rPr>
  </w:style>
  <w:style w:type="paragraph" w:customStyle="1" w:styleId="Titre1">
    <w:name w:val="Titre1"/>
    <w:basedOn w:val="Normal"/>
    <w:next w:val="Corpsdetexte1"/>
    <w:qFormat/>
    <w:rsid w:val="008B63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next w:val="Normal"/>
    <w:semiHidden/>
    <w:rsid w:val="008B6357"/>
  </w:style>
  <w:style w:type="paragraph" w:customStyle="1" w:styleId="Liste1">
    <w:name w:val="Liste1"/>
    <w:basedOn w:val="Normal"/>
    <w:semiHidden/>
    <w:rsid w:val="008A6C4F"/>
    <w:pPr>
      <w:ind w:left="283" w:hanging="283"/>
    </w:pPr>
  </w:style>
  <w:style w:type="paragraph" w:customStyle="1" w:styleId="Lgende1">
    <w:name w:val="Légende1"/>
    <w:basedOn w:val="Normal"/>
    <w:rsid w:val="008B63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B6357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rsid w:val="008B635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B635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rsid w:val="008B6357"/>
    <w:pPr>
      <w:widowControl w:val="0"/>
    </w:pPr>
  </w:style>
  <w:style w:type="paragraph" w:customStyle="1" w:styleId="SingleTxtG">
    <w:name w:val="_ Single Txt_G"/>
    <w:basedOn w:val="Normal"/>
    <w:link w:val="SingleTxtGChar"/>
    <w:qFormat/>
    <w:rsid w:val="008B6357"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sid w:val="008B6357"/>
    <w:rPr>
      <w:rFonts w:cs="Courier New"/>
    </w:rPr>
  </w:style>
  <w:style w:type="paragraph" w:customStyle="1" w:styleId="Retraitdecorpsdetexte">
    <w:name w:val="Retrait de corps de texte"/>
    <w:basedOn w:val="Normal"/>
    <w:semiHidden/>
    <w:rsid w:val="008B6357"/>
    <w:pPr>
      <w:spacing w:after="120"/>
      <w:ind w:left="283"/>
    </w:pPr>
  </w:style>
  <w:style w:type="paragraph" w:styleId="BlockText">
    <w:name w:val="Block Text"/>
    <w:basedOn w:val="Normal"/>
    <w:semiHidden/>
    <w:qFormat/>
    <w:rsid w:val="008B6357"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  <w:rsid w:val="008B6357"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8B635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B635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B635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B635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1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1">
    <w:name w:val="Sous-titre1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1">
    <w:name w:val="Pied de page1"/>
    <w:basedOn w:val="Normal"/>
    <w:rsid w:val="008878DE"/>
    <w:pPr>
      <w:spacing w:line="240" w:lineRule="auto"/>
    </w:pPr>
    <w:rPr>
      <w:sz w:val="16"/>
    </w:rPr>
  </w:style>
  <w:style w:type="paragraph" w:customStyle="1" w:styleId="En-tte1">
    <w:name w:val="En-tête1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1">
    <w:name w:val="Note de bas de page1"/>
    <w:basedOn w:val="Normal"/>
    <w:rsid w:val="008B6357"/>
  </w:style>
  <w:style w:type="paragraph" w:customStyle="1" w:styleId="Contenudecadre">
    <w:name w:val="Contenu de cadre"/>
    <w:basedOn w:val="Normal"/>
    <w:qFormat/>
    <w:rsid w:val="008B6357"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paragraph" w:styleId="NoSpacing">
    <w:name w:val="No Spacing"/>
    <w:uiPriority w:val="1"/>
    <w:qFormat/>
    <w:rsid w:val="00E610C2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Hyperlink">
    <w:name w:val="Hyperlink"/>
    <w:uiPriority w:val="99"/>
    <w:semiHidden/>
    <w:rsid w:val="001E44B6"/>
    <w:rPr>
      <w:rFonts w:cs="Times New Roman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9255-B1E7-4E58-9FC5-1B42F65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2017-09-18T08:35:00Z</cp:lastPrinted>
  <dcterms:created xsi:type="dcterms:W3CDTF">2017-09-18T07:14:00Z</dcterms:created>
  <dcterms:modified xsi:type="dcterms:W3CDTF">2017-09-18T08:35:00Z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