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40A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40A36" w:rsidP="00640A36">
            <w:pPr>
              <w:jc w:val="right"/>
            </w:pPr>
            <w:r w:rsidRPr="00640A36">
              <w:rPr>
                <w:sz w:val="40"/>
              </w:rPr>
              <w:t>ECE</w:t>
            </w:r>
            <w:r>
              <w:t>/TRANS/WP.15/AC.2/2017/34</w:t>
            </w:r>
          </w:p>
        </w:tc>
      </w:tr>
      <w:tr w:rsidR="002D5AAC" w:rsidRPr="00640A3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40A3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40A36" w:rsidRDefault="00640A36" w:rsidP="00640A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June 2017</w:t>
            </w:r>
          </w:p>
          <w:p w:rsidR="00640A36" w:rsidRDefault="00640A36" w:rsidP="00640A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40A36" w:rsidRPr="008D53B6" w:rsidRDefault="00640A36" w:rsidP="00640A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1C29D3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C29D3" w:rsidRPr="001C29D3" w:rsidRDefault="001C29D3" w:rsidP="001C29D3">
      <w:pPr>
        <w:spacing w:after="120"/>
        <w:rPr>
          <w:sz w:val="28"/>
          <w:szCs w:val="28"/>
        </w:rPr>
      </w:pPr>
      <w:r w:rsidRPr="001C29D3">
        <w:rPr>
          <w:sz w:val="28"/>
          <w:szCs w:val="28"/>
        </w:rPr>
        <w:t>Комитет по внутреннему транспорту</w:t>
      </w:r>
    </w:p>
    <w:p w:rsidR="001C29D3" w:rsidRPr="001C29D3" w:rsidRDefault="001C29D3" w:rsidP="001C29D3">
      <w:pPr>
        <w:spacing w:after="120"/>
        <w:rPr>
          <w:b/>
          <w:bCs/>
          <w:sz w:val="24"/>
          <w:szCs w:val="24"/>
        </w:rPr>
      </w:pPr>
      <w:r w:rsidRPr="001C29D3">
        <w:rPr>
          <w:b/>
          <w:bCs/>
          <w:sz w:val="24"/>
          <w:szCs w:val="24"/>
        </w:rPr>
        <w:t>Рабочая группа по перевозкам опасных грузов</w:t>
      </w:r>
    </w:p>
    <w:p w:rsidR="001C29D3" w:rsidRPr="001C29D3" w:rsidRDefault="001C29D3" w:rsidP="001C29D3">
      <w:pPr>
        <w:rPr>
          <w:b/>
          <w:bCs/>
        </w:rPr>
      </w:pPr>
      <w:r w:rsidRPr="001C29D3">
        <w:rPr>
          <w:b/>
          <w:bCs/>
        </w:rPr>
        <w:t>Совместное совещание экспертов по Правилам,</w:t>
      </w:r>
      <w:r w:rsidRPr="001C29D3">
        <w:rPr>
          <w:b/>
          <w:bCs/>
        </w:rPr>
        <w:br/>
        <w:t xml:space="preserve">прилагаемым к Европейскому соглашению </w:t>
      </w:r>
      <w:r w:rsidRPr="001C29D3">
        <w:rPr>
          <w:b/>
          <w:bCs/>
        </w:rPr>
        <w:br/>
        <w:t xml:space="preserve">о международной перевозке опасных грузов </w:t>
      </w:r>
      <w:r w:rsidRPr="001C29D3">
        <w:rPr>
          <w:b/>
          <w:bCs/>
        </w:rPr>
        <w:br/>
        <w:t>по внутренним водным путям (ВОПОГ)</w:t>
      </w:r>
    </w:p>
    <w:p w:rsidR="001C29D3" w:rsidRPr="001C29D3" w:rsidRDefault="001C29D3" w:rsidP="001C29D3">
      <w:pPr>
        <w:spacing w:after="120"/>
        <w:rPr>
          <w:b/>
          <w:bCs/>
        </w:rPr>
      </w:pPr>
      <w:r w:rsidRPr="001C29D3">
        <w:rPr>
          <w:b/>
          <w:bCs/>
        </w:rPr>
        <w:t>(Комитет по вопросам безопасности ВОПОГ)</w:t>
      </w:r>
    </w:p>
    <w:p w:rsidR="001C29D3" w:rsidRPr="001C29D3" w:rsidRDefault="001C29D3" w:rsidP="001C29D3">
      <w:pPr>
        <w:rPr>
          <w:b/>
          <w:bCs/>
        </w:rPr>
      </w:pPr>
      <w:r w:rsidRPr="001C29D3">
        <w:rPr>
          <w:b/>
          <w:bCs/>
        </w:rPr>
        <w:t>Тридцать первая сессия</w:t>
      </w:r>
    </w:p>
    <w:p w:rsidR="001C29D3" w:rsidRPr="001C29D3" w:rsidRDefault="001C29D3" w:rsidP="001C29D3">
      <w:r w:rsidRPr="001C29D3">
        <w:t>Женева, 28–31 августа 2017 года</w:t>
      </w:r>
    </w:p>
    <w:p w:rsidR="001C29D3" w:rsidRPr="001C29D3" w:rsidRDefault="001C29D3" w:rsidP="001C29D3">
      <w:r w:rsidRPr="001C29D3">
        <w:t>Пункт 3 е) предварительной повестки дня</w:t>
      </w:r>
    </w:p>
    <w:p w:rsidR="001C29D3" w:rsidRPr="001C29D3" w:rsidRDefault="001C29D3" w:rsidP="001C29D3">
      <w:pPr>
        <w:rPr>
          <w:b/>
          <w:bCs/>
        </w:rPr>
      </w:pPr>
      <w:r w:rsidRPr="001C29D3">
        <w:rPr>
          <w:b/>
          <w:bCs/>
        </w:rPr>
        <w:t xml:space="preserve">Применение Европейского соглашения </w:t>
      </w:r>
      <w:r w:rsidRPr="001C29D3">
        <w:rPr>
          <w:b/>
          <w:bCs/>
        </w:rPr>
        <w:br/>
        <w:t xml:space="preserve">о международной перевозке опасных грузов </w:t>
      </w:r>
      <w:r w:rsidRPr="001C29D3">
        <w:rPr>
          <w:b/>
          <w:bCs/>
        </w:rPr>
        <w:br/>
        <w:t xml:space="preserve">по внутренним водным путям (ВОПОГ): </w:t>
      </w:r>
      <w:r w:rsidRPr="001C29D3">
        <w:rPr>
          <w:b/>
          <w:bCs/>
        </w:rPr>
        <w:br/>
        <w:t>вопросы, касающиеся классификационных обществ</w:t>
      </w:r>
    </w:p>
    <w:p w:rsidR="001C29D3" w:rsidRPr="001C29D3" w:rsidRDefault="001C29D3" w:rsidP="001C29D3">
      <w:pPr>
        <w:pStyle w:val="HChGR"/>
      </w:pPr>
      <w:r w:rsidRPr="001C29D3">
        <w:tab/>
      </w:r>
      <w:r w:rsidRPr="001C29D3">
        <w:tab/>
        <w:t xml:space="preserve">ISO 17020 – Предложение по поправке </w:t>
      </w:r>
      <w:r w:rsidR="003A18DF" w:rsidRPr="003A18DF">
        <w:br/>
      </w:r>
      <w:r w:rsidRPr="001C29D3">
        <w:t>к пункту 1.15.3.8</w:t>
      </w:r>
    </w:p>
    <w:p w:rsidR="001C29D3" w:rsidRPr="001C29D3" w:rsidRDefault="001C29D3" w:rsidP="001C29D3">
      <w:pPr>
        <w:pStyle w:val="H1GR"/>
      </w:pPr>
      <w:r w:rsidRPr="001C29D3">
        <w:tab/>
      </w:r>
      <w:r w:rsidRPr="001C29D3">
        <w:tab/>
        <w:t>Передано Рекомендованными классификационными обществами ВОПОГ</w:t>
      </w:r>
      <w:r w:rsidRPr="001C29D3">
        <w:rPr>
          <w:b w:val="0"/>
          <w:bCs/>
          <w:sz w:val="20"/>
        </w:rPr>
        <w:footnoteReference w:customMarkFollows="1" w:id="1"/>
        <w:t xml:space="preserve">* </w:t>
      </w:r>
      <w:r w:rsidRPr="001C29D3">
        <w:rPr>
          <w:b w:val="0"/>
          <w:bCs/>
          <w:sz w:val="20"/>
        </w:rPr>
        <w:footnoteReference w:customMarkFollows="1" w:id="2"/>
        <w:t>**</w:t>
      </w:r>
    </w:p>
    <w:p w:rsidR="001C29D3" w:rsidRPr="001C29D3" w:rsidRDefault="001C29D3" w:rsidP="001C29D3">
      <w:pPr>
        <w:pStyle w:val="HChGR"/>
      </w:pPr>
      <w:r w:rsidRPr="001C29D3">
        <w:tab/>
      </w:r>
      <w:r w:rsidRPr="001C29D3">
        <w:tab/>
        <w:t>Введение</w:t>
      </w:r>
    </w:p>
    <w:p w:rsidR="001C29D3" w:rsidRPr="001C29D3" w:rsidRDefault="001C29D3" w:rsidP="001C29D3">
      <w:pPr>
        <w:pStyle w:val="SingleTxtGR"/>
        <w:numPr>
          <w:ilvl w:val="0"/>
          <w:numId w:val="18"/>
        </w:numPr>
      </w:pPr>
      <w:r w:rsidRPr="001C29D3">
        <w:t>Для того чтобы уточнить предписание пункта 1.15.3.8 ВОПОГ, Рекомендованные классификационные общества ВОПОГ предлагают поправку к существующему тексту, который гласит следующее:</w:t>
      </w:r>
    </w:p>
    <w:p w:rsidR="001C29D3" w:rsidRPr="001C29D3" w:rsidRDefault="001C29D3" w:rsidP="001C29D3">
      <w:pPr>
        <w:pStyle w:val="SingleTxtGR"/>
      </w:pPr>
      <w:r w:rsidRPr="001C29D3">
        <w:t>«1.15.3.8</w:t>
      </w:r>
    </w:p>
    <w:p w:rsidR="001C29D3" w:rsidRPr="001C29D3" w:rsidRDefault="003A18DF" w:rsidP="001C29D3">
      <w:pPr>
        <w:pStyle w:val="SingleTxtGR"/>
      </w:pPr>
      <w:r>
        <w:rPr>
          <w:lang w:val="en-US"/>
        </w:rPr>
        <w:tab/>
      </w:r>
      <w:r w:rsidR="001C29D3" w:rsidRPr="001C29D3">
        <w:t>Классификационное общество должно разработать, внедрить и поддерживать эффективную внутреннюю систему качества, основанную на соответствующих аспектах международно признанных стандартов качества и удовлетворяющую стандартам EN ISO/IEС 17020:2012 (за исключением пункта 8.1.3) (органы</w:t>
      </w:r>
      <w:r w:rsidR="001C29D3" w:rsidRPr="003A18DF">
        <w:t xml:space="preserve"> </w:t>
      </w:r>
      <w:r w:rsidR="001C29D3" w:rsidRPr="001C29D3">
        <w:t>инспекции) и ISO 9001 или EN ISO 9001:2015.</w:t>
      </w:r>
    </w:p>
    <w:p w:rsidR="001C29D3" w:rsidRPr="001C29D3" w:rsidRDefault="003A18DF" w:rsidP="003A18DF">
      <w:pPr>
        <w:pStyle w:val="SingleTxtGR"/>
      </w:pPr>
      <w:r w:rsidRPr="003A18DF">
        <w:lastRenderedPageBreak/>
        <w:tab/>
      </w:r>
      <w:r w:rsidR="001C29D3" w:rsidRPr="001C29D3">
        <w:t>Такая система качества классификационного общества подлежит сертификации независимым органом аудиторов, признанным администрацией государства его местонахождения.».</w:t>
      </w:r>
    </w:p>
    <w:p w:rsidR="001C29D3" w:rsidRPr="001C29D3" w:rsidRDefault="001C29D3" w:rsidP="003A18DF">
      <w:pPr>
        <w:pStyle w:val="HChGR"/>
      </w:pPr>
      <w:r w:rsidRPr="001C29D3">
        <w:tab/>
      </w:r>
      <w:r w:rsidRPr="001C29D3">
        <w:tab/>
        <w:t>Предложение</w:t>
      </w:r>
    </w:p>
    <w:p w:rsidR="001C29D3" w:rsidRPr="001C29D3" w:rsidRDefault="001C29D3" w:rsidP="001C29D3">
      <w:pPr>
        <w:pStyle w:val="SingleTxtGR"/>
        <w:numPr>
          <w:ilvl w:val="0"/>
          <w:numId w:val="18"/>
        </w:numPr>
      </w:pPr>
      <w:r w:rsidRPr="001C29D3">
        <w:t>Существующий текст можно было бы заменить следующим текстом:</w:t>
      </w:r>
    </w:p>
    <w:p w:rsidR="003A18DF" w:rsidRDefault="001C29D3" w:rsidP="003A18DF">
      <w:pPr>
        <w:pStyle w:val="SingleTxtGR"/>
        <w:rPr>
          <w:lang w:val="en-US"/>
        </w:rPr>
      </w:pPr>
      <w:r w:rsidRPr="001C29D3">
        <w:t>«1.15.3.8</w:t>
      </w:r>
    </w:p>
    <w:p w:rsidR="001C29D3" w:rsidRPr="001C29D3" w:rsidRDefault="003A18DF" w:rsidP="003A18DF">
      <w:pPr>
        <w:pStyle w:val="SingleTxtGR"/>
      </w:pPr>
      <w:r>
        <w:rPr>
          <w:lang w:val="en-US"/>
        </w:rPr>
        <w:tab/>
      </w:r>
      <w:r w:rsidR="001C29D3" w:rsidRPr="001C29D3">
        <w:t>Классификационное общество должно разработать, внедрить и поддерживать в рабочем состоянии эффективную внутреннюю систему управления качеством, основанную на соответствующих аспектах действующего варианта международно признанных стандартов качества:</w:t>
      </w:r>
    </w:p>
    <w:p w:rsidR="001C29D3" w:rsidRPr="001C29D3" w:rsidRDefault="003A18DF" w:rsidP="003A18DF">
      <w:pPr>
        <w:pStyle w:val="SingleTxtGR"/>
        <w:ind w:left="2268" w:hanging="1134"/>
      </w:pPr>
      <w:r w:rsidRPr="0069613A">
        <w:tab/>
      </w:r>
      <w:r w:rsidR="001C29D3" w:rsidRPr="001C29D3">
        <w:t>-</w:t>
      </w:r>
      <w:r w:rsidR="001C29D3" w:rsidRPr="001C29D3">
        <w:tab/>
      </w:r>
      <w:r w:rsidR="001C29D3" w:rsidRPr="001C29D3">
        <w:rPr>
          <w:lang w:val="en-US"/>
        </w:rPr>
        <w:t>EN</w:t>
      </w:r>
      <w:r w:rsidR="001C29D3" w:rsidRPr="001C29D3">
        <w:t xml:space="preserve"> </w:t>
      </w:r>
      <w:r w:rsidR="001C29D3" w:rsidRPr="001C29D3">
        <w:rPr>
          <w:lang w:val="en-US"/>
        </w:rPr>
        <w:t>ISO</w:t>
      </w:r>
      <w:r w:rsidR="001C29D3" w:rsidRPr="001C29D3">
        <w:t>/</w:t>
      </w:r>
      <w:r w:rsidR="001C29D3" w:rsidRPr="001C29D3">
        <w:rPr>
          <w:lang w:val="en-US"/>
        </w:rPr>
        <w:t>IEC</w:t>
      </w:r>
      <w:r w:rsidR="001C29D3" w:rsidRPr="001C29D3">
        <w:t xml:space="preserve"> 17020, за исключением пункта 8.1.3 (Требования к системе менеджмента, Вариант </w:t>
      </w:r>
      <w:r w:rsidR="001C29D3" w:rsidRPr="001C29D3">
        <w:rPr>
          <w:lang w:val="en-US"/>
        </w:rPr>
        <w:t>B</w:t>
      </w:r>
      <w:r w:rsidR="001C29D3" w:rsidRPr="001C29D3">
        <w:t xml:space="preserve">), </w:t>
      </w:r>
      <w:r w:rsidR="001C29D3" w:rsidRPr="001C29D3">
        <w:rPr>
          <w:u w:val="single"/>
        </w:rPr>
        <w:t>и</w:t>
      </w:r>
      <w:r w:rsidR="001C29D3" w:rsidRPr="001C29D3">
        <w:t xml:space="preserve"> </w:t>
      </w:r>
    </w:p>
    <w:p w:rsidR="001C29D3" w:rsidRPr="001C29D3" w:rsidRDefault="003A18DF" w:rsidP="003A18DF">
      <w:pPr>
        <w:pStyle w:val="SingleTxtGR"/>
      </w:pPr>
      <w:r>
        <w:rPr>
          <w:lang w:val="en-US"/>
        </w:rPr>
        <w:tab/>
      </w:r>
      <w:r w:rsidR="001C29D3" w:rsidRPr="001C29D3">
        <w:t>-</w:t>
      </w:r>
      <w:r w:rsidR="001C29D3" w:rsidRPr="001C29D3">
        <w:tab/>
      </w:r>
      <w:r w:rsidR="001C29D3" w:rsidRPr="001C29D3">
        <w:rPr>
          <w:lang w:val="en-US"/>
        </w:rPr>
        <w:t>EN</w:t>
      </w:r>
      <w:r w:rsidR="001C29D3" w:rsidRPr="001C29D3">
        <w:t xml:space="preserve"> </w:t>
      </w:r>
      <w:r w:rsidR="001C29D3" w:rsidRPr="001C29D3">
        <w:rPr>
          <w:lang w:val="en-US"/>
        </w:rPr>
        <w:t>ISO</w:t>
      </w:r>
      <w:r w:rsidR="001C29D3" w:rsidRPr="001C29D3">
        <w:t xml:space="preserve"> 9001:2015.</w:t>
      </w:r>
      <w:r w:rsidR="001C29D3" w:rsidRPr="001C29D3">
        <w:rPr>
          <w:lang w:val="en-US"/>
        </w:rPr>
        <w:t> </w:t>
      </w:r>
    </w:p>
    <w:p w:rsidR="00E12C5F" w:rsidRPr="003A18DF" w:rsidRDefault="003A18DF" w:rsidP="001C29D3">
      <w:pPr>
        <w:pStyle w:val="SingleTxtGR"/>
      </w:pPr>
      <w:r>
        <w:rPr>
          <w:lang w:val="en-US"/>
        </w:rPr>
        <w:tab/>
      </w:r>
      <w:r w:rsidR="001C29D3" w:rsidRPr="001C29D3">
        <w:t xml:space="preserve">Классификационное общество должно непрерывно обеспечивать сертификацию своей системы управления качеством, соответствующей </w:t>
      </w:r>
      <w:proofErr w:type="spellStart"/>
      <w:r w:rsidR="001C29D3" w:rsidRPr="001C29D3">
        <w:t>стандар</w:t>
      </w:r>
      <w:proofErr w:type="spellEnd"/>
      <w:r w:rsidRPr="003A18DF">
        <w:t>-</w:t>
      </w:r>
      <w:r w:rsidRPr="003A18DF">
        <w:br/>
      </w:r>
      <w:r w:rsidR="001C29D3" w:rsidRPr="001C29D3">
        <w:t>ту</w:t>
      </w:r>
      <w:r w:rsidRPr="003A18DF">
        <w:t xml:space="preserve"> </w:t>
      </w:r>
      <w:r w:rsidR="001C29D3" w:rsidRPr="001C29D3">
        <w:rPr>
          <w:lang w:val="en-US"/>
        </w:rPr>
        <w:t>ISO</w:t>
      </w:r>
      <w:r w:rsidR="001C29D3" w:rsidRPr="001C29D3">
        <w:t xml:space="preserve"> 9001,</w:t>
      </w:r>
      <w:r w:rsidR="001C29D3" w:rsidRPr="001C29D3">
        <w:rPr>
          <w:iCs/>
        </w:rPr>
        <w:t xml:space="preserve"> органом по сертификации, аккредитованным в соответствии со стандартом </w:t>
      </w:r>
      <w:r w:rsidR="001C29D3" w:rsidRPr="001C29D3">
        <w:rPr>
          <w:iCs/>
          <w:lang w:val="en-US"/>
        </w:rPr>
        <w:t>ISO</w:t>
      </w:r>
      <w:r w:rsidR="001C29D3" w:rsidRPr="001C29D3">
        <w:rPr>
          <w:iCs/>
        </w:rPr>
        <w:t>/</w:t>
      </w:r>
      <w:r w:rsidR="001C29D3" w:rsidRPr="001C29D3">
        <w:rPr>
          <w:iCs/>
          <w:lang w:val="en-US"/>
        </w:rPr>
        <w:t>IEC</w:t>
      </w:r>
      <w:r w:rsidR="001C29D3" w:rsidRPr="001C29D3">
        <w:rPr>
          <w:iCs/>
        </w:rPr>
        <w:t xml:space="preserve"> 17021 и подписавшим </w:t>
      </w:r>
      <w:r w:rsidR="001C29D3" w:rsidRPr="001C29D3">
        <w:t>Многостороннее соглашение о признании (МСП) Международного форума по аккредитации (МФА). В качестве альтернативы такой орган по оценке качества и сертификации должен быть признан администрацией государства его местонахождения.».</w:t>
      </w:r>
    </w:p>
    <w:p w:rsidR="003A18DF" w:rsidRPr="003A18DF" w:rsidRDefault="003A18DF" w:rsidP="003A18DF">
      <w:pPr>
        <w:pStyle w:val="SingleTxtGR"/>
        <w:spacing w:before="240" w:after="0"/>
        <w:jc w:val="center"/>
        <w:rPr>
          <w:u w:val="single"/>
        </w:rPr>
      </w:pPr>
      <w:r w:rsidRPr="003A18DF">
        <w:rPr>
          <w:u w:val="single"/>
        </w:rPr>
        <w:tab/>
      </w:r>
      <w:r w:rsidRPr="003A18DF">
        <w:rPr>
          <w:u w:val="single"/>
        </w:rPr>
        <w:tab/>
      </w:r>
      <w:r w:rsidRPr="003A18DF">
        <w:rPr>
          <w:u w:val="single"/>
        </w:rPr>
        <w:tab/>
      </w:r>
    </w:p>
    <w:sectPr w:rsidR="003A18DF" w:rsidRPr="003A18DF" w:rsidSect="00640A3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AF" w:rsidRPr="00A312BC" w:rsidRDefault="00BF25AF" w:rsidP="00A312BC"/>
  </w:endnote>
  <w:endnote w:type="continuationSeparator" w:id="0">
    <w:p w:rsidR="00BF25AF" w:rsidRPr="00A312BC" w:rsidRDefault="00BF25A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36" w:rsidRPr="00640A36" w:rsidRDefault="00640A36">
    <w:pPr>
      <w:pStyle w:val="Footer"/>
    </w:pPr>
    <w:r w:rsidRPr="00640A36">
      <w:rPr>
        <w:b/>
        <w:sz w:val="18"/>
      </w:rPr>
      <w:fldChar w:fldCharType="begin"/>
    </w:r>
    <w:r w:rsidRPr="00640A36">
      <w:rPr>
        <w:b/>
        <w:sz w:val="18"/>
      </w:rPr>
      <w:instrText xml:space="preserve"> PAGE  \* MERGEFORMAT </w:instrText>
    </w:r>
    <w:r w:rsidRPr="00640A36">
      <w:rPr>
        <w:b/>
        <w:sz w:val="18"/>
      </w:rPr>
      <w:fldChar w:fldCharType="separate"/>
    </w:r>
    <w:r w:rsidR="00DE349D">
      <w:rPr>
        <w:b/>
        <w:noProof/>
        <w:sz w:val="18"/>
      </w:rPr>
      <w:t>2</w:t>
    </w:r>
    <w:r w:rsidRPr="00640A36">
      <w:rPr>
        <w:b/>
        <w:sz w:val="18"/>
      </w:rPr>
      <w:fldChar w:fldCharType="end"/>
    </w:r>
    <w:r>
      <w:rPr>
        <w:b/>
        <w:sz w:val="18"/>
      </w:rPr>
      <w:tab/>
    </w:r>
    <w:r>
      <w:t>GE.17-08987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36" w:rsidRPr="00640A36" w:rsidRDefault="00640A36" w:rsidP="00640A36">
    <w:pPr>
      <w:pStyle w:val="Footer"/>
      <w:tabs>
        <w:tab w:val="clear" w:pos="9639"/>
        <w:tab w:val="right" w:pos="9638"/>
      </w:tabs>
      <w:rPr>
        <w:b/>
        <w:sz w:val="18"/>
      </w:rPr>
    </w:pPr>
    <w:r>
      <w:t>GE.17-08987</w:t>
    </w:r>
    <w:r>
      <w:tab/>
    </w:r>
    <w:r w:rsidRPr="00640A36">
      <w:rPr>
        <w:b/>
        <w:sz w:val="18"/>
      </w:rPr>
      <w:fldChar w:fldCharType="begin"/>
    </w:r>
    <w:r w:rsidRPr="00640A36">
      <w:rPr>
        <w:b/>
        <w:sz w:val="18"/>
      </w:rPr>
      <w:instrText xml:space="preserve"> PAGE  \* MERGEFORMAT </w:instrText>
    </w:r>
    <w:r w:rsidRPr="00640A36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640A3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40A36" w:rsidRDefault="00640A36" w:rsidP="00640A36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44E166E" wp14:editId="12BF26F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17-08987  (R)</w:t>
    </w:r>
    <w:r>
      <w:rPr>
        <w:lang w:val="en-US"/>
      </w:rPr>
      <w:t xml:space="preserve">  160617  160617</w:t>
    </w:r>
    <w:r>
      <w:br/>
    </w:r>
    <w:r w:rsidRPr="00640A36">
      <w:rPr>
        <w:rFonts w:ascii="C39T30Lfz" w:hAnsi="C39T30Lfz"/>
        <w:spacing w:val="0"/>
        <w:w w:val="100"/>
        <w:sz w:val="56"/>
      </w:rPr>
      <w:t></w:t>
    </w:r>
    <w:r w:rsidRPr="00640A36">
      <w:rPr>
        <w:rFonts w:ascii="C39T30Lfz" w:hAnsi="C39T30Lfz"/>
        <w:spacing w:val="0"/>
        <w:w w:val="100"/>
        <w:sz w:val="56"/>
      </w:rPr>
      <w:t></w:t>
    </w:r>
    <w:r w:rsidRPr="00640A36">
      <w:rPr>
        <w:rFonts w:ascii="C39T30Lfz" w:hAnsi="C39T30Lfz"/>
        <w:spacing w:val="0"/>
        <w:w w:val="100"/>
        <w:sz w:val="56"/>
      </w:rPr>
      <w:t></w:t>
    </w:r>
    <w:r w:rsidRPr="00640A36">
      <w:rPr>
        <w:rFonts w:ascii="C39T30Lfz" w:hAnsi="C39T30Lfz"/>
        <w:spacing w:val="0"/>
        <w:w w:val="100"/>
        <w:sz w:val="56"/>
      </w:rPr>
      <w:t></w:t>
    </w:r>
    <w:r w:rsidRPr="00640A36">
      <w:rPr>
        <w:rFonts w:ascii="C39T30Lfz" w:hAnsi="C39T30Lfz"/>
        <w:spacing w:val="0"/>
        <w:w w:val="100"/>
        <w:sz w:val="56"/>
      </w:rPr>
      <w:t></w:t>
    </w:r>
    <w:r w:rsidRPr="00640A36">
      <w:rPr>
        <w:rFonts w:ascii="C39T30Lfz" w:hAnsi="C39T30Lfz"/>
        <w:spacing w:val="0"/>
        <w:w w:val="100"/>
        <w:sz w:val="56"/>
      </w:rPr>
      <w:t></w:t>
    </w:r>
    <w:r w:rsidRPr="00640A36">
      <w:rPr>
        <w:rFonts w:ascii="C39T30Lfz" w:hAnsi="C39T30Lfz"/>
        <w:spacing w:val="0"/>
        <w:w w:val="100"/>
        <w:sz w:val="56"/>
      </w:rPr>
      <w:t></w:t>
    </w:r>
    <w:r w:rsidRPr="00640A36">
      <w:rPr>
        <w:rFonts w:ascii="C39T30Lfz" w:hAnsi="C39T30Lfz"/>
        <w:spacing w:val="0"/>
        <w:w w:val="100"/>
        <w:sz w:val="56"/>
      </w:rPr>
      <w:t></w:t>
    </w:r>
    <w:r w:rsidRPr="00640A3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7/3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3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AF" w:rsidRPr="001075E9" w:rsidRDefault="00BF25A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F25AF" w:rsidRDefault="00BF25A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C29D3" w:rsidRDefault="001C29D3" w:rsidP="001C29D3">
      <w:pPr>
        <w:pStyle w:val="FootnoteText"/>
        <w:widowControl w:val="0"/>
        <w:rPr>
          <w:lang w:val="ru-RU"/>
        </w:rPr>
      </w:pPr>
      <w:r w:rsidRPr="00332576">
        <w:tab/>
      </w:r>
      <w:r w:rsidRPr="001C29D3">
        <w:rPr>
          <w:rStyle w:val="FootnoteReference"/>
          <w:sz w:val="20"/>
          <w:vertAlign w:val="baseline"/>
          <w:lang w:val="ru-RU"/>
        </w:rPr>
        <w:t>*</w:t>
      </w:r>
      <w:r w:rsidRPr="001C29D3">
        <w:rPr>
          <w:b/>
          <w:lang w:val="ru-RU"/>
        </w:rPr>
        <w:t xml:space="preserve"> </w:t>
      </w:r>
      <w:r w:rsidRPr="00332576">
        <w:rPr>
          <w:lang w:val="ru-RU"/>
        </w:rPr>
        <w:tab/>
      </w:r>
      <w:r>
        <w:rPr>
          <w:lang w:val="ru-RU"/>
        </w:rPr>
        <w:t>Распространено на немецком языке Центральной комиссией судоходства по Рейну под</w:t>
      </w:r>
      <w:r>
        <w:rPr>
          <w:lang w:val="en-US"/>
        </w:rPr>
        <w:t> </w:t>
      </w:r>
      <w:r>
        <w:rPr>
          <w:lang w:val="ru-RU"/>
        </w:rPr>
        <w:t xml:space="preserve">условным обозначением </w:t>
      </w:r>
      <w:r>
        <w:t>CCNR</w:t>
      </w:r>
      <w:r>
        <w:rPr>
          <w:lang w:val="ru-RU"/>
        </w:rPr>
        <w:t>-</w:t>
      </w:r>
      <w:r>
        <w:t>ZKR</w:t>
      </w:r>
      <w:r>
        <w:rPr>
          <w:lang w:val="ru-RU"/>
        </w:rPr>
        <w:t>/</w:t>
      </w:r>
      <w:r>
        <w:t>ADN</w:t>
      </w:r>
      <w:r>
        <w:rPr>
          <w:lang w:val="ru-RU"/>
        </w:rPr>
        <w:t>/</w:t>
      </w:r>
      <w:r>
        <w:t>WP</w:t>
      </w:r>
      <w:r>
        <w:rPr>
          <w:lang w:val="ru-RU"/>
        </w:rPr>
        <w:t>.15/</w:t>
      </w:r>
      <w:r>
        <w:t>AC</w:t>
      </w:r>
      <w:r>
        <w:rPr>
          <w:lang w:val="ru-RU"/>
        </w:rPr>
        <w:t>.2/2017/34</w:t>
      </w:r>
      <w:r>
        <w:rPr>
          <w:noProof/>
          <w:lang w:val="ru-RU"/>
        </w:rPr>
        <w:t>.</w:t>
      </w:r>
    </w:p>
  </w:footnote>
  <w:footnote w:id="2">
    <w:p w:rsidR="001C29D3" w:rsidRDefault="001C29D3" w:rsidP="001C29D3">
      <w:pPr>
        <w:pStyle w:val="FootnoteText"/>
        <w:widowControl w:val="0"/>
        <w:rPr>
          <w:lang w:val="ru-RU"/>
        </w:rPr>
      </w:pPr>
      <w:r w:rsidRPr="00332576">
        <w:rPr>
          <w:lang w:val="ru-RU"/>
        </w:rPr>
        <w:tab/>
      </w:r>
      <w:r w:rsidRPr="001C29D3">
        <w:rPr>
          <w:rStyle w:val="FootnoteReference"/>
          <w:sz w:val="20"/>
          <w:vertAlign w:val="baseline"/>
          <w:lang w:val="ru-RU"/>
        </w:rPr>
        <w:t>**</w:t>
      </w:r>
      <w:r w:rsidRPr="001C29D3">
        <w:rPr>
          <w:lang w:val="ru-RU"/>
        </w:rPr>
        <w:t xml:space="preserve"> </w:t>
      </w:r>
      <w:r w:rsidRPr="00332576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Pr="001C29D3">
        <w:rPr>
          <w:lang w:val="ru-RU"/>
        </w:rPr>
        <w:br/>
      </w:r>
      <w:r>
        <w:rPr>
          <w:lang w:val="ru-RU"/>
        </w:rPr>
        <w:t>на</w:t>
      </w:r>
      <w:r w:rsidRPr="001C29D3">
        <w:rPr>
          <w:lang w:val="ru-RU"/>
        </w:rPr>
        <w:t xml:space="preserve"> </w:t>
      </w:r>
      <w:r>
        <w:rPr>
          <w:lang w:val="ru-RU"/>
        </w:rPr>
        <w:t>2016–2017 годы (</w:t>
      </w:r>
      <w:r>
        <w:rPr>
          <w:lang w:val="en-US"/>
        </w:rPr>
        <w:t>ECE</w:t>
      </w:r>
      <w:r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/2016/28/</w:t>
      </w:r>
      <w:r>
        <w:rPr>
          <w:lang w:val="en-US"/>
        </w:rPr>
        <w:t>Add</w:t>
      </w:r>
      <w:r>
        <w:rPr>
          <w:lang w:val="ru-RU"/>
        </w:rPr>
        <w:t>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36" w:rsidRPr="00640A36" w:rsidRDefault="00DE349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ECE/TRANS/WP.15/AC.2/2017/34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36" w:rsidRPr="00640A36" w:rsidRDefault="00DE349D" w:rsidP="00640A3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ECE/TRANS/WP.15/AC.2/2017/34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A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29D3"/>
    <w:rsid w:val="001C7A89"/>
    <w:rsid w:val="0023204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18DF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B59EC"/>
    <w:rsid w:val="004E05B7"/>
    <w:rsid w:val="0050108D"/>
    <w:rsid w:val="00513081"/>
    <w:rsid w:val="00517901"/>
    <w:rsid w:val="00526683"/>
    <w:rsid w:val="0056183D"/>
    <w:rsid w:val="005639C1"/>
    <w:rsid w:val="005709E0"/>
    <w:rsid w:val="00572E19"/>
    <w:rsid w:val="005961C8"/>
    <w:rsid w:val="005966F1"/>
    <w:rsid w:val="005D7914"/>
    <w:rsid w:val="005E2B41"/>
    <w:rsid w:val="005F0B42"/>
    <w:rsid w:val="005F28EB"/>
    <w:rsid w:val="006345DB"/>
    <w:rsid w:val="00640A36"/>
    <w:rsid w:val="00640F49"/>
    <w:rsid w:val="00680D03"/>
    <w:rsid w:val="00681A10"/>
    <w:rsid w:val="0069613A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087C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25AF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E349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ADD1580-8D4F-4EB8-8BD2-886922F2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ECE/TRANS/WP.15/AC.2/2017/34</vt:lpstr>
      <vt:lpstr>ECE/TRANS/WP.15/AC.2/2017/34</vt:lpstr>
      <vt:lpstr>A/</vt:lpstr>
    </vt:vector>
  </TitlesOfParts>
  <Company>DCM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ECE/TRANS/WP.15/AC.2/2017/34</dc:title>
  <dc:subject/>
  <dc:creator>Ekaterina SALYNSKAYA</dc:creator>
  <cp:keywords/>
  <cp:lastModifiedBy>Marie-Claude Collet</cp:lastModifiedBy>
  <cp:revision>3</cp:revision>
  <cp:lastPrinted>2017-07-10T05:50:00Z</cp:lastPrinted>
  <dcterms:created xsi:type="dcterms:W3CDTF">2017-07-10T05:50:00Z</dcterms:created>
  <dcterms:modified xsi:type="dcterms:W3CDTF">2017-07-10T05:59:00Z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