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25B6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25B67" w:rsidP="00D25B67">
            <w:pPr>
              <w:jc w:val="right"/>
            </w:pPr>
            <w:r w:rsidRPr="00D25B67">
              <w:rPr>
                <w:sz w:val="40"/>
              </w:rPr>
              <w:t>ECE</w:t>
            </w:r>
            <w:r>
              <w:t>/TRANS/WP.29/2017/91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25B67" w:rsidP="00C97039">
            <w:pPr>
              <w:spacing w:before="240"/>
            </w:pPr>
            <w:r>
              <w:t>Distr. générale</w:t>
            </w:r>
          </w:p>
          <w:p w:rsidR="00D25B67" w:rsidRDefault="00D25B67" w:rsidP="00D25B67">
            <w:pPr>
              <w:spacing w:line="240" w:lineRule="exact"/>
            </w:pPr>
            <w:r>
              <w:t>7 avril 2017</w:t>
            </w:r>
          </w:p>
          <w:p w:rsidR="00D25B67" w:rsidRDefault="00D25B67" w:rsidP="00D25B67">
            <w:pPr>
              <w:spacing w:line="240" w:lineRule="exact"/>
            </w:pPr>
            <w:r>
              <w:t>Français</w:t>
            </w:r>
          </w:p>
          <w:p w:rsidR="00D25B67" w:rsidRPr="00DB58B5" w:rsidRDefault="00D25B67" w:rsidP="00D25B6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0B5B98">
      <w:pPr>
        <w:spacing w:before="120" w:after="120"/>
        <w:rPr>
          <w:sz w:val="28"/>
          <w:szCs w:val="28"/>
        </w:rPr>
      </w:pPr>
      <w:r w:rsidRPr="00685843">
        <w:rPr>
          <w:sz w:val="28"/>
          <w:szCs w:val="28"/>
        </w:rPr>
        <w:t>Comité des transports intérieurs</w:t>
      </w:r>
    </w:p>
    <w:p w:rsidR="00D25B67" w:rsidRPr="00580B1C" w:rsidRDefault="00D25B67" w:rsidP="00946899">
      <w:pPr>
        <w:spacing w:after="120"/>
        <w:rPr>
          <w:b/>
          <w:sz w:val="24"/>
          <w:szCs w:val="24"/>
        </w:rPr>
      </w:pPr>
      <w:r w:rsidRPr="00580B1C">
        <w:rPr>
          <w:b/>
          <w:sz w:val="24"/>
          <w:szCs w:val="24"/>
        </w:rPr>
        <w:t xml:space="preserve">Forum mondial de l’harmonisation </w:t>
      </w:r>
      <w:r w:rsidRPr="00580B1C">
        <w:rPr>
          <w:b/>
          <w:sz w:val="24"/>
          <w:szCs w:val="24"/>
        </w:rPr>
        <w:br/>
        <w:t>des Règlements concernant les véhicules</w:t>
      </w:r>
    </w:p>
    <w:p w:rsidR="00D25B67" w:rsidRPr="00946899" w:rsidRDefault="00D25B67" w:rsidP="00D25B67">
      <w:pPr>
        <w:rPr>
          <w:b/>
        </w:rPr>
      </w:pPr>
      <w:r w:rsidRPr="00946899">
        <w:rPr>
          <w:b/>
        </w:rPr>
        <w:t>172</w:t>
      </w:r>
      <w:r w:rsidRPr="00946899">
        <w:rPr>
          <w:b/>
          <w:vertAlign w:val="superscript"/>
        </w:rPr>
        <w:t>e</w:t>
      </w:r>
      <w:r w:rsidRPr="00946899">
        <w:rPr>
          <w:b/>
        </w:rPr>
        <w:t xml:space="preserve"> session</w:t>
      </w:r>
    </w:p>
    <w:p w:rsidR="00D25B67" w:rsidRPr="001465DB" w:rsidRDefault="00D25B67" w:rsidP="00D25B67">
      <w:r w:rsidRPr="001465DB">
        <w:t>Genève, 20-23 juin 2017</w:t>
      </w:r>
    </w:p>
    <w:p w:rsidR="00D25B67" w:rsidRPr="001465DB" w:rsidRDefault="00D25B67" w:rsidP="00D25B67">
      <w:r w:rsidRPr="001465DB">
        <w:t>Point 7.2 de l</w:t>
      </w:r>
      <w:r>
        <w:t>’</w:t>
      </w:r>
      <w:r w:rsidRPr="001465DB">
        <w:t>ordre du jour provisoire</w:t>
      </w:r>
    </w:p>
    <w:p w:rsidR="00D25B67" w:rsidRPr="00946899" w:rsidRDefault="00D25B67" w:rsidP="00D25B67">
      <w:pPr>
        <w:rPr>
          <w:b/>
        </w:rPr>
      </w:pPr>
      <w:r w:rsidRPr="00946899">
        <w:rPr>
          <w:b/>
        </w:rPr>
        <w:t>Accord de 1997 (Co</w:t>
      </w:r>
      <w:r w:rsidR="00946899">
        <w:rPr>
          <w:b/>
        </w:rPr>
        <w:t>ntrôles techniques périodiques) </w:t>
      </w:r>
      <w:r w:rsidRPr="00946899">
        <w:rPr>
          <w:b/>
        </w:rPr>
        <w:t xml:space="preserve">: </w:t>
      </w:r>
      <w:r w:rsidR="00946899">
        <w:rPr>
          <w:b/>
        </w:rPr>
        <w:br/>
      </w:r>
      <w:r w:rsidRPr="00946899">
        <w:rPr>
          <w:b/>
        </w:rPr>
        <w:t xml:space="preserve">Actualisation des Règles </w:t>
      </w:r>
      <w:r w:rsidR="00946899" w:rsidRPr="00946899">
        <w:rPr>
          <w:rFonts w:eastAsia="MS Mincho"/>
          <w:b/>
        </w:rPr>
        <w:t>n</w:t>
      </w:r>
      <w:r w:rsidR="00946899" w:rsidRPr="00946899">
        <w:rPr>
          <w:rFonts w:eastAsia="MS Mincho"/>
          <w:b/>
          <w:vertAlign w:val="superscript"/>
        </w:rPr>
        <w:t>o</w:t>
      </w:r>
      <w:r w:rsidR="00946899">
        <w:rPr>
          <w:rFonts w:eastAsia="MS Mincho"/>
          <w:b/>
          <w:vertAlign w:val="superscript"/>
        </w:rPr>
        <w:t>s</w:t>
      </w:r>
      <w:r w:rsidR="00946899">
        <w:rPr>
          <w:b/>
        </w:rPr>
        <w:t> </w:t>
      </w:r>
      <w:r w:rsidRPr="00946899">
        <w:rPr>
          <w:b/>
        </w:rPr>
        <w:t>1 et 2</w:t>
      </w:r>
    </w:p>
    <w:p w:rsidR="00D25B67" w:rsidRPr="001465DB" w:rsidRDefault="00D25B67" w:rsidP="00946899">
      <w:pPr>
        <w:pStyle w:val="HChG"/>
      </w:pPr>
      <w:r w:rsidRPr="001465DB">
        <w:tab/>
      </w:r>
      <w:r w:rsidRPr="001465DB">
        <w:tab/>
        <w:t>Proposition d</w:t>
      </w:r>
      <w:r>
        <w:t>’</w:t>
      </w:r>
      <w:r w:rsidRPr="001465DB">
        <w:t xml:space="preserve">amendements à la Règle </w:t>
      </w:r>
      <w:r w:rsidR="00946899">
        <w:rPr>
          <w:rFonts w:eastAsia="MS Mincho"/>
        </w:rPr>
        <w:t>n</w:t>
      </w:r>
      <w:r w:rsidR="00946899">
        <w:rPr>
          <w:rFonts w:eastAsia="MS Mincho"/>
          <w:vertAlign w:val="superscript"/>
        </w:rPr>
        <w:t>o</w:t>
      </w:r>
      <w:r w:rsidRPr="001465DB">
        <w:t> 2</w:t>
      </w:r>
    </w:p>
    <w:p w:rsidR="00D25B67" w:rsidRPr="001465DB" w:rsidRDefault="00D25B67" w:rsidP="00946899">
      <w:pPr>
        <w:pStyle w:val="H1G"/>
      </w:pPr>
      <w:r w:rsidRPr="001465DB">
        <w:tab/>
      </w:r>
      <w:r w:rsidRPr="001465DB">
        <w:tab/>
        <w:t xml:space="preserve">Communication du groupe de travail informel </w:t>
      </w:r>
      <w:r w:rsidR="00946899">
        <w:br/>
      </w:r>
      <w:r w:rsidRPr="001465DB">
        <w:t>des contrôles techniques périodiques</w:t>
      </w:r>
      <w:r w:rsidR="00946899" w:rsidRPr="00946899">
        <w:rPr>
          <w:rStyle w:val="FootnoteReference"/>
          <w:b w:val="0"/>
          <w:sz w:val="20"/>
          <w:vertAlign w:val="baseline"/>
        </w:rPr>
        <w:footnoteReference w:customMarkFollows="1" w:id="2"/>
        <w:t>*</w:t>
      </w:r>
    </w:p>
    <w:p w:rsidR="00D25B67" w:rsidRPr="001465DB" w:rsidRDefault="00946899" w:rsidP="00946899">
      <w:pPr>
        <w:pStyle w:val="SingleTxtG"/>
        <w:rPr>
          <w:highlight w:val="yellow"/>
        </w:rPr>
      </w:pPr>
      <w:r>
        <w:tab/>
      </w:r>
      <w:r w:rsidR="00D25B67" w:rsidRPr="001465DB">
        <w:t>Le texte reproduit ci-après a été établi par les experts du groupe de travail informel des contrôles techniques périodiques. Il est fondé sur le document ECE/TRANS/WP.29/2016/88. Les modifications qu</w:t>
      </w:r>
      <w:r w:rsidR="00D25B67">
        <w:t>’</w:t>
      </w:r>
      <w:r w:rsidR="00D25B67" w:rsidRPr="001465DB">
        <w:t>il est proposé d</w:t>
      </w:r>
      <w:r w:rsidR="00D25B67">
        <w:t>’</w:t>
      </w:r>
      <w:r w:rsidR="00D25B67" w:rsidRPr="001465DB">
        <w:t>apporte</w:t>
      </w:r>
      <w:r>
        <w:t xml:space="preserve">r au texte actuel de la Règle </w:t>
      </w:r>
      <w:r>
        <w:rPr>
          <w:rFonts w:eastAsia="MS Mincho"/>
        </w:rPr>
        <w:t>n</w:t>
      </w:r>
      <w:r>
        <w:rPr>
          <w:rFonts w:eastAsia="MS Mincho"/>
          <w:vertAlign w:val="superscript"/>
        </w:rPr>
        <w:t>o</w:t>
      </w:r>
      <w:r>
        <w:t> </w:t>
      </w:r>
      <w:r w:rsidR="00D25B67" w:rsidRPr="001465DB">
        <w:t>2 (ECE/RCTE/CONF/4/Add.2) sont signalées en caractères gras pour les ajouts ou biffés pour les suppressions.</w:t>
      </w:r>
    </w:p>
    <w:p w:rsidR="00D25B67" w:rsidRPr="001465DB" w:rsidRDefault="00D25B67" w:rsidP="007C18CD">
      <w:pPr>
        <w:pStyle w:val="SingleTxtG"/>
        <w:rPr>
          <w:highlight w:val="yellow"/>
        </w:rPr>
      </w:pPr>
      <w:r w:rsidRPr="001465DB">
        <w:rPr>
          <w:highlight w:val="yellow"/>
        </w:rPr>
        <w:br w:type="page"/>
      </w:r>
      <w:r w:rsidRPr="00946899">
        <w:rPr>
          <w:i/>
        </w:rPr>
        <w:lastRenderedPageBreak/>
        <w:t xml:space="preserve">Règle </w:t>
      </w:r>
      <w:r w:rsidR="00946899" w:rsidRPr="00946899">
        <w:rPr>
          <w:rFonts w:eastAsia="MS Mincho"/>
          <w:i/>
        </w:rPr>
        <w:t>n</w:t>
      </w:r>
      <w:r w:rsidR="00946899" w:rsidRPr="00946899">
        <w:rPr>
          <w:rFonts w:eastAsia="MS Mincho"/>
          <w:i/>
          <w:vertAlign w:val="superscript"/>
        </w:rPr>
        <w:t>o</w:t>
      </w:r>
      <w:r w:rsidR="00946899" w:rsidRPr="00946899">
        <w:rPr>
          <w:rFonts w:eastAsia="MS Mincho"/>
          <w:i/>
        </w:rPr>
        <w:t> </w:t>
      </w:r>
      <w:r w:rsidRPr="00946899">
        <w:rPr>
          <w:i/>
        </w:rPr>
        <w:t>2</w:t>
      </w:r>
      <w:r w:rsidRPr="001465DB">
        <w:t>, modifier comme suit</w:t>
      </w:r>
      <w:r w:rsidR="00A71911">
        <w:t> :</w:t>
      </w:r>
    </w:p>
    <w:p w:rsidR="007C18CD" w:rsidRPr="007C18CD" w:rsidRDefault="007C18CD" w:rsidP="007C18CD">
      <w:pPr>
        <w:spacing w:after="120"/>
        <w:rPr>
          <w:sz w:val="28"/>
        </w:rPr>
      </w:pPr>
      <w:r w:rsidRPr="007C18CD">
        <w:rPr>
          <w:sz w:val="28"/>
        </w:rPr>
        <w:t>Table des matières</w:t>
      </w:r>
    </w:p>
    <w:p w:rsidR="007C18CD" w:rsidRPr="007C18CD" w:rsidRDefault="007C18CD" w:rsidP="007C18CD">
      <w:pPr>
        <w:tabs>
          <w:tab w:val="right" w:pos="9638"/>
        </w:tabs>
        <w:spacing w:after="120"/>
        <w:ind w:left="283"/>
        <w:rPr>
          <w:i/>
          <w:sz w:val="18"/>
        </w:rPr>
      </w:pPr>
      <w:r w:rsidRPr="007C18CD">
        <w:rPr>
          <w:i/>
          <w:sz w:val="18"/>
        </w:rPr>
        <w:tab/>
        <w:t>Page</w:t>
      </w:r>
    </w:p>
    <w:p w:rsidR="007C18CD" w:rsidRDefault="007C18CD" w:rsidP="007C18CD">
      <w:pPr>
        <w:tabs>
          <w:tab w:val="right" w:pos="850"/>
          <w:tab w:val="right" w:leader="dot" w:pos="8787"/>
          <w:tab w:val="right" w:pos="9638"/>
        </w:tabs>
        <w:spacing w:after="120"/>
        <w:ind w:left="1134" w:hanging="1134"/>
      </w:pPr>
      <w:r>
        <w:tab/>
      </w:r>
      <w:r w:rsidR="00946899">
        <w:t>1</w:t>
      </w:r>
      <w:r>
        <w:t>.</w:t>
      </w:r>
      <w:r>
        <w:tab/>
      </w:r>
      <w:r w:rsidR="00AE04F3" w:rsidRPr="001465DB">
        <w:t>Domaine d</w:t>
      </w:r>
      <w:r w:rsidR="00AE04F3">
        <w:t>’</w:t>
      </w:r>
      <w:r w:rsidR="00AE04F3" w:rsidRPr="001465DB">
        <w:t>application</w:t>
      </w:r>
      <w:r>
        <w:tab/>
      </w:r>
      <w:r w:rsidR="00946899">
        <w:tab/>
      </w:r>
      <w:r w:rsidR="00AE04F3">
        <w:t>3</w:t>
      </w:r>
    </w:p>
    <w:p w:rsidR="00946899" w:rsidRDefault="00946899" w:rsidP="00946899">
      <w:pPr>
        <w:tabs>
          <w:tab w:val="right" w:pos="850"/>
          <w:tab w:val="right" w:leader="dot" w:pos="8787"/>
          <w:tab w:val="right" w:pos="9638"/>
        </w:tabs>
        <w:spacing w:after="120"/>
        <w:ind w:left="1134" w:hanging="1134"/>
      </w:pPr>
      <w:r>
        <w:tab/>
        <w:t>2.</w:t>
      </w:r>
      <w:r>
        <w:tab/>
      </w:r>
      <w:r w:rsidR="00AE04F3" w:rsidRPr="001465DB">
        <w:t>Définitions</w:t>
      </w:r>
      <w:r>
        <w:tab/>
      </w:r>
      <w:r>
        <w:tab/>
      </w:r>
      <w:r w:rsidR="00AE04F3">
        <w:t>3</w:t>
      </w:r>
    </w:p>
    <w:p w:rsidR="00946899" w:rsidRDefault="00946899" w:rsidP="00946899">
      <w:pPr>
        <w:tabs>
          <w:tab w:val="right" w:pos="850"/>
          <w:tab w:val="right" w:leader="dot" w:pos="8787"/>
          <w:tab w:val="right" w:pos="9638"/>
        </w:tabs>
        <w:spacing w:after="120"/>
        <w:ind w:left="1134" w:hanging="1134"/>
      </w:pPr>
      <w:r>
        <w:tab/>
        <w:t>3.</w:t>
      </w:r>
      <w:r>
        <w:tab/>
      </w:r>
      <w:r w:rsidR="00AE04F3" w:rsidRPr="001465DB">
        <w:t>Périodicité des contrôles techniques</w:t>
      </w:r>
      <w:r>
        <w:tab/>
      </w:r>
      <w:r>
        <w:tab/>
      </w:r>
      <w:r w:rsidR="00AE04F3">
        <w:t>4</w:t>
      </w:r>
    </w:p>
    <w:p w:rsidR="00946899" w:rsidRDefault="00946899" w:rsidP="00946899">
      <w:pPr>
        <w:tabs>
          <w:tab w:val="right" w:pos="850"/>
          <w:tab w:val="right" w:leader="dot" w:pos="8787"/>
          <w:tab w:val="right" w:pos="9638"/>
        </w:tabs>
        <w:spacing w:after="120"/>
        <w:ind w:left="1134" w:hanging="1134"/>
      </w:pPr>
      <w:r>
        <w:tab/>
        <w:t>4.</w:t>
      </w:r>
      <w:r>
        <w:tab/>
      </w:r>
      <w:r w:rsidR="00AE04F3" w:rsidRPr="001465DB">
        <w:t>Contrôle technique</w:t>
      </w:r>
      <w:r>
        <w:tab/>
      </w:r>
      <w:r>
        <w:tab/>
      </w:r>
      <w:r w:rsidR="00AE04F3">
        <w:t>4</w:t>
      </w:r>
    </w:p>
    <w:p w:rsidR="00946899" w:rsidRDefault="00946899" w:rsidP="00946899">
      <w:pPr>
        <w:tabs>
          <w:tab w:val="right" w:pos="850"/>
          <w:tab w:val="right" w:leader="dot" w:pos="8787"/>
          <w:tab w:val="right" w:pos="9638"/>
        </w:tabs>
        <w:spacing w:after="120"/>
        <w:ind w:left="1134" w:hanging="1134"/>
      </w:pPr>
      <w:r>
        <w:tab/>
        <w:t>5.</w:t>
      </w:r>
      <w:r>
        <w:tab/>
      </w:r>
      <w:r w:rsidR="00AE04F3" w:rsidRPr="001465DB">
        <w:t>Points à contrôler</w:t>
      </w:r>
      <w:r>
        <w:tab/>
      </w:r>
      <w:r>
        <w:tab/>
      </w:r>
      <w:r w:rsidR="00AE04F3">
        <w:t>4</w:t>
      </w:r>
    </w:p>
    <w:p w:rsidR="00946899" w:rsidRPr="0098765E" w:rsidRDefault="00946899" w:rsidP="00946899">
      <w:pPr>
        <w:tabs>
          <w:tab w:val="right" w:pos="850"/>
          <w:tab w:val="right" w:leader="dot" w:pos="8787"/>
          <w:tab w:val="right" w:pos="9638"/>
        </w:tabs>
        <w:spacing w:after="120"/>
        <w:ind w:left="1134" w:hanging="1134"/>
        <w:rPr>
          <w:b/>
        </w:rPr>
      </w:pPr>
      <w:r w:rsidRPr="0098765E">
        <w:rPr>
          <w:b/>
        </w:rPr>
        <w:tab/>
        <w:t>6.</w:t>
      </w:r>
      <w:r w:rsidRPr="0098765E">
        <w:rPr>
          <w:b/>
        </w:rPr>
        <w:tab/>
      </w:r>
      <w:r w:rsidR="00AE04F3" w:rsidRPr="00AE04F3">
        <w:rPr>
          <w:b/>
        </w:rPr>
        <w:t>Méthodes d’inspection</w:t>
      </w:r>
      <w:r w:rsidRPr="0098765E">
        <w:rPr>
          <w:b/>
        </w:rPr>
        <w:tab/>
      </w:r>
      <w:r w:rsidRPr="0098765E">
        <w:rPr>
          <w:b/>
        </w:rPr>
        <w:tab/>
      </w:r>
      <w:r w:rsidR="00AE04F3" w:rsidRPr="00BD569C">
        <w:t>4</w:t>
      </w:r>
    </w:p>
    <w:p w:rsidR="00946899" w:rsidRPr="0098765E" w:rsidRDefault="00946899" w:rsidP="00946899">
      <w:pPr>
        <w:tabs>
          <w:tab w:val="right" w:pos="850"/>
          <w:tab w:val="right" w:leader="dot" w:pos="8787"/>
          <w:tab w:val="right" w:pos="9638"/>
        </w:tabs>
        <w:spacing w:after="120"/>
        <w:ind w:left="1134" w:hanging="1134"/>
        <w:rPr>
          <w:b/>
        </w:rPr>
      </w:pPr>
      <w:r w:rsidRPr="0098765E">
        <w:rPr>
          <w:b/>
        </w:rPr>
        <w:tab/>
        <w:t>7.</w:t>
      </w:r>
      <w:r w:rsidRPr="0098765E">
        <w:rPr>
          <w:b/>
        </w:rPr>
        <w:tab/>
      </w:r>
      <w:r w:rsidR="00AE04F3" w:rsidRPr="00AE04F3">
        <w:rPr>
          <w:b/>
        </w:rPr>
        <w:t>Principaux motifs de refus et évaluation des défauts</w:t>
      </w:r>
      <w:r w:rsidRPr="0098765E">
        <w:rPr>
          <w:b/>
        </w:rPr>
        <w:tab/>
      </w:r>
      <w:r w:rsidRPr="0098765E">
        <w:rPr>
          <w:b/>
        </w:rPr>
        <w:tab/>
      </w:r>
      <w:r w:rsidR="00AE04F3" w:rsidRPr="00BD569C">
        <w:t>5</w:t>
      </w:r>
    </w:p>
    <w:p w:rsidR="00946899" w:rsidRPr="0098765E" w:rsidRDefault="00946899" w:rsidP="00946899">
      <w:pPr>
        <w:tabs>
          <w:tab w:val="right" w:pos="850"/>
          <w:tab w:val="right" w:leader="dot" w:pos="8787"/>
          <w:tab w:val="right" w:pos="9638"/>
        </w:tabs>
        <w:spacing w:after="120"/>
        <w:ind w:left="1134" w:hanging="1134"/>
        <w:rPr>
          <w:b/>
        </w:rPr>
      </w:pPr>
      <w:r>
        <w:tab/>
      </w:r>
      <w:r w:rsidRPr="00212FC4">
        <w:t>8.</w:t>
      </w:r>
      <w:r w:rsidRPr="00212FC4">
        <w:tab/>
      </w:r>
      <w:r w:rsidR="00AE04F3" w:rsidRPr="00212FC4">
        <w:t>Nom et adresses</w:t>
      </w:r>
      <w:r w:rsidRPr="0098765E">
        <w:rPr>
          <w:b/>
        </w:rPr>
        <w:tab/>
      </w:r>
      <w:r w:rsidRPr="0098765E">
        <w:rPr>
          <w:b/>
        </w:rPr>
        <w:tab/>
      </w:r>
      <w:r w:rsidR="00AE04F3" w:rsidRPr="00BD569C">
        <w:t>5</w:t>
      </w:r>
    </w:p>
    <w:p w:rsidR="00946899" w:rsidRPr="0098765E" w:rsidRDefault="00946899" w:rsidP="00946899">
      <w:pPr>
        <w:tabs>
          <w:tab w:val="right" w:pos="850"/>
          <w:tab w:val="right" w:leader="dot" w:pos="8787"/>
          <w:tab w:val="right" w:pos="9638"/>
        </w:tabs>
        <w:spacing w:after="120"/>
        <w:ind w:left="1134" w:hanging="1134"/>
        <w:rPr>
          <w:b/>
        </w:rPr>
      </w:pPr>
      <w:r w:rsidRPr="0098765E">
        <w:rPr>
          <w:b/>
        </w:rPr>
        <w:tab/>
        <w:t>9.</w:t>
      </w:r>
      <w:r w:rsidRPr="0098765E">
        <w:rPr>
          <w:b/>
        </w:rPr>
        <w:tab/>
      </w:r>
      <w:r w:rsidR="00AE04F3" w:rsidRPr="00AE04F3">
        <w:rPr>
          <w:b/>
        </w:rPr>
        <w:t>Dispositions transitoires</w:t>
      </w:r>
      <w:r w:rsidRPr="0098765E">
        <w:rPr>
          <w:b/>
        </w:rPr>
        <w:tab/>
      </w:r>
      <w:r w:rsidRPr="0098765E">
        <w:rPr>
          <w:b/>
        </w:rPr>
        <w:tab/>
      </w:r>
      <w:r w:rsidR="00AE04F3" w:rsidRPr="00BD569C">
        <w:t>5</w:t>
      </w:r>
    </w:p>
    <w:p w:rsidR="007C18CD" w:rsidRPr="007C18CD" w:rsidRDefault="00946899" w:rsidP="007C18CD">
      <w:pPr>
        <w:tabs>
          <w:tab w:val="right" w:pos="850"/>
        </w:tabs>
        <w:spacing w:after="120"/>
      </w:pPr>
      <w:r>
        <w:tab/>
        <w:t>Annexe</w:t>
      </w:r>
    </w:p>
    <w:p w:rsidR="007C18CD" w:rsidRDefault="007C18CD" w:rsidP="007C18CD">
      <w:pPr>
        <w:tabs>
          <w:tab w:val="right" w:pos="850"/>
          <w:tab w:val="right" w:leader="dot" w:pos="8787"/>
          <w:tab w:val="right" w:pos="9638"/>
        </w:tabs>
        <w:spacing w:after="120"/>
        <w:ind w:left="1134" w:hanging="1134"/>
      </w:pPr>
      <w:r>
        <w:tab/>
      </w:r>
      <w:r w:rsidR="00AE04F3" w:rsidRPr="000B1311">
        <w:rPr>
          <w:b/>
        </w:rPr>
        <w:t>I.</w:t>
      </w:r>
      <w:r w:rsidRPr="000B1311">
        <w:rPr>
          <w:b/>
        </w:rPr>
        <w:tab/>
      </w:r>
      <w:r w:rsidR="00AE04F3" w:rsidRPr="000B1311">
        <w:rPr>
          <w:rFonts w:eastAsia="MS Mincho"/>
          <w:b/>
        </w:rPr>
        <w:t>Prescriptions de contrôle minimales</w:t>
      </w:r>
      <w:r>
        <w:tab/>
      </w:r>
      <w:r w:rsidR="00946899">
        <w:tab/>
      </w:r>
      <w:r w:rsidR="00AE04F3" w:rsidRPr="00BD569C">
        <w:t>6</w:t>
      </w:r>
    </w:p>
    <w:p w:rsidR="00D25B67" w:rsidRPr="001465DB" w:rsidRDefault="007C18CD" w:rsidP="000B795C">
      <w:pPr>
        <w:pStyle w:val="HChG"/>
      </w:pPr>
      <w:r>
        <w:br w:type="page"/>
      </w:r>
      <w:r w:rsidR="00D25B67" w:rsidRPr="001465DB">
        <w:lastRenderedPageBreak/>
        <w:tab/>
      </w:r>
      <w:r w:rsidR="00D25B67" w:rsidRPr="001465DB">
        <w:tab/>
        <w:t>1.</w:t>
      </w:r>
      <w:r w:rsidR="00D25B67" w:rsidRPr="001465DB">
        <w:tab/>
      </w:r>
      <w:r w:rsidR="00D25B67" w:rsidRPr="001465DB">
        <w:tab/>
        <w:t>Domaine d</w:t>
      </w:r>
      <w:r w:rsidR="00D25B67">
        <w:t>’</w:t>
      </w:r>
      <w:r w:rsidR="00D25B67" w:rsidRPr="001465DB">
        <w:t>application</w:t>
      </w:r>
    </w:p>
    <w:p w:rsidR="00D25B67" w:rsidRPr="001465DB" w:rsidRDefault="00A92C5D" w:rsidP="000B795C">
      <w:pPr>
        <w:pStyle w:val="SingleTxtG"/>
        <w:ind w:left="2268" w:hanging="1134"/>
      </w:pPr>
      <w:r>
        <w:t>1.1</w:t>
      </w:r>
      <w:r w:rsidR="00D25B67" w:rsidRPr="001465DB">
        <w:tab/>
        <w:t>Aux fins de l</w:t>
      </w:r>
      <w:r w:rsidR="00D25B67">
        <w:t>’</w:t>
      </w:r>
      <w:r w:rsidR="00D25B67" w:rsidRPr="001465DB">
        <w:t>article premier de l</w:t>
      </w:r>
      <w:r w:rsidR="00D25B67">
        <w:t>’</w:t>
      </w:r>
      <w:r w:rsidR="00D25B67" w:rsidRPr="001465DB">
        <w:t>Accord concernant l</w:t>
      </w:r>
      <w:r w:rsidR="00D25B67">
        <w:t>’</w:t>
      </w:r>
      <w:r w:rsidR="00D25B67" w:rsidRPr="001465DB">
        <w:t>adoption de conditions uniformes applicables au contrôle technique périodique des véhicules à roues et la reconnaissance réciproque des contrôles, les éléments à contrôler ont trait à la sécurité</w:t>
      </w:r>
      <w:r w:rsidR="00A71911">
        <w:t> ;</w:t>
      </w:r>
    </w:p>
    <w:p w:rsidR="00D25B67" w:rsidRPr="001465DB" w:rsidRDefault="00A92C5D" w:rsidP="000B795C">
      <w:pPr>
        <w:pStyle w:val="SingleTxtG"/>
        <w:ind w:left="2268" w:hanging="1134"/>
      </w:pPr>
      <w:r>
        <w:t>1.2</w:t>
      </w:r>
      <w:r w:rsidR="00D25B67" w:rsidRPr="001465DB">
        <w:tab/>
        <w:t>Les véhicules à roues, tels qu</w:t>
      </w:r>
      <w:r w:rsidR="00D25B67">
        <w:t>’</w:t>
      </w:r>
      <w:r w:rsidR="005029CA">
        <w:t>ils sont définis au paragraphe </w:t>
      </w:r>
      <w:r w:rsidR="00D25B67" w:rsidRPr="001465DB">
        <w:t>2.4, utilisés dans le transport international, doivent satisfaire aux prescriptions énoncées ci-dessous</w:t>
      </w:r>
      <w:r w:rsidR="00A71911">
        <w:t> ;</w:t>
      </w:r>
    </w:p>
    <w:p w:rsidR="00D25B67" w:rsidRPr="001465DB" w:rsidRDefault="00A92C5D" w:rsidP="000B795C">
      <w:pPr>
        <w:pStyle w:val="SingleTxtG"/>
        <w:ind w:left="2268" w:hanging="1134"/>
      </w:pPr>
      <w:r>
        <w:t>1.3</w:t>
      </w:r>
      <w:r w:rsidR="00D25B67" w:rsidRPr="001465DB">
        <w:tab/>
        <w:t>Les Parties contractantes peuvent décider d</w:t>
      </w:r>
      <w:r w:rsidR="00D25B67">
        <w:t>’</w:t>
      </w:r>
      <w:r w:rsidR="00D25B67" w:rsidRPr="001465DB">
        <w:t>étendre l</w:t>
      </w:r>
      <w:r w:rsidR="00D25B67">
        <w:t>’</w:t>
      </w:r>
      <w:r w:rsidR="005029CA">
        <w:t>application du paragraphe </w:t>
      </w:r>
      <w:r w:rsidR="00D25B67" w:rsidRPr="001465DB">
        <w:t>1.2 ci-dessus aux véhicules utilisés dans le transport intérieur.</w:t>
      </w:r>
    </w:p>
    <w:p w:rsidR="00D25B67" w:rsidRPr="001465DB" w:rsidRDefault="00D25B67" w:rsidP="000B795C">
      <w:pPr>
        <w:pStyle w:val="HChG"/>
      </w:pPr>
      <w:r w:rsidRPr="001465DB">
        <w:tab/>
      </w:r>
      <w:r w:rsidRPr="001465DB">
        <w:tab/>
        <w:t>2.</w:t>
      </w:r>
      <w:r w:rsidRPr="001465DB">
        <w:tab/>
      </w:r>
      <w:r w:rsidRPr="001465DB">
        <w:tab/>
        <w:t>Définitions</w:t>
      </w:r>
    </w:p>
    <w:p w:rsidR="00D25B67" w:rsidRPr="001465DB" w:rsidRDefault="00D25B67" w:rsidP="000B795C">
      <w:pPr>
        <w:pStyle w:val="SingleTxtG"/>
        <w:ind w:left="2268"/>
      </w:pPr>
      <w:r w:rsidRPr="001465DB">
        <w:t xml:space="preserve">Aux fins de la présente Règle, on entend par, </w:t>
      </w:r>
    </w:p>
    <w:p w:rsidR="00D25B67" w:rsidRPr="001465DB" w:rsidRDefault="00A92C5D" w:rsidP="000B795C">
      <w:pPr>
        <w:pStyle w:val="SingleTxtG"/>
        <w:ind w:left="2268" w:hanging="1134"/>
      </w:pPr>
      <w:r>
        <w:t>2.1</w:t>
      </w:r>
      <w:r w:rsidR="00D25B67" w:rsidRPr="001465DB">
        <w:tab/>
        <w:t>«</w:t>
      </w:r>
      <w:r w:rsidR="005029CA">
        <w:t> </w:t>
      </w:r>
      <w:r w:rsidR="00D25B67" w:rsidRPr="0098765E">
        <w:rPr>
          <w:i/>
        </w:rPr>
        <w:t>Accord</w:t>
      </w:r>
      <w:r w:rsidR="005029CA">
        <w:rPr>
          <w:i/>
        </w:rPr>
        <w:t> </w:t>
      </w:r>
      <w:r w:rsidR="00D25B67" w:rsidRPr="001465DB">
        <w:t>», l</w:t>
      </w:r>
      <w:r w:rsidR="00D25B67">
        <w:t>’</w:t>
      </w:r>
      <w:r w:rsidR="00D25B67" w:rsidRPr="001465DB">
        <w:t>Accord de Vienne de 1997 concernant l</w:t>
      </w:r>
      <w:r w:rsidR="00D25B67">
        <w:t>’</w:t>
      </w:r>
      <w:r w:rsidR="00D25B67" w:rsidRPr="001465DB">
        <w:t>adoption de conditions uniformes applicables au contrôle technique périodique des véhicules à roues et la reconnaissance réciproque des contrôles</w:t>
      </w:r>
      <w:r w:rsidR="00A71911">
        <w:t> ;</w:t>
      </w:r>
    </w:p>
    <w:p w:rsidR="00D25B67" w:rsidRPr="001465DB" w:rsidRDefault="00A92C5D" w:rsidP="000B795C">
      <w:pPr>
        <w:pStyle w:val="SingleTxtG"/>
        <w:ind w:left="2268" w:hanging="1134"/>
      </w:pPr>
      <w:r>
        <w:t>2.2</w:t>
      </w:r>
      <w:r w:rsidR="00D25B67" w:rsidRPr="001465DB">
        <w:tab/>
        <w:t>«</w:t>
      </w:r>
      <w:r w:rsidR="005029CA">
        <w:t> </w:t>
      </w:r>
      <w:r w:rsidR="00D25B67" w:rsidRPr="0098765E">
        <w:rPr>
          <w:i/>
        </w:rPr>
        <w:t>Certificat international de contrôle technique</w:t>
      </w:r>
      <w:r w:rsidR="005029CA">
        <w:rPr>
          <w:i/>
        </w:rPr>
        <w:t> </w:t>
      </w:r>
      <w:r w:rsidR="00D25B67" w:rsidRPr="001465DB">
        <w:t>», un certificat concernant la première immatriculation après construction et le contrôle technique périodique des véhicules à roues en application des dispositions de l</w:t>
      </w:r>
      <w:r w:rsidR="00D25B67">
        <w:t>’</w:t>
      </w:r>
      <w:r w:rsidR="00D25B67" w:rsidRPr="001465DB">
        <w:t>article premier et de l</w:t>
      </w:r>
      <w:r w:rsidR="00D25B67">
        <w:t>’</w:t>
      </w:r>
      <w:r w:rsidR="005029CA">
        <w:t>appendice </w:t>
      </w:r>
      <w:r w:rsidR="00D25B67" w:rsidRPr="001465DB">
        <w:t>2 de l</w:t>
      </w:r>
      <w:r w:rsidR="00D25B67">
        <w:t>’</w:t>
      </w:r>
      <w:r w:rsidR="005029CA">
        <w:t>Accord (voir par. </w:t>
      </w:r>
      <w:r w:rsidR="00D25B67" w:rsidRPr="001465DB">
        <w:t>2.1 ci-dessus)</w:t>
      </w:r>
      <w:r w:rsidR="00A71911">
        <w:t> ;</w:t>
      </w:r>
    </w:p>
    <w:p w:rsidR="00D25B67" w:rsidRPr="001465DB" w:rsidRDefault="00A92C5D" w:rsidP="000B795C">
      <w:pPr>
        <w:pStyle w:val="SingleTxtG"/>
        <w:ind w:left="2268" w:hanging="1134"/>
      </w:pPr>
      <w:r>
        <w:t>2.3</w:t>
      </w:r>
      <w:r w:rsidR="00D25B67" w:rsidRPr="001465DB">
        <w:tab/>
        <w:t>«</w:t>
      </w:r>
      <w:r w:rsidR="005029CA">
        <w:t> </w:t>
      </w:r>
      <w:r w:rsidR="00D25B67" w:rsidRPr="0098765E">
        <w:rPr>
          <w:i/>
        </w:rPr>
        <w:t>Contrôle technique périodique</w:t>
      </w:r>
      <w:r w:rsidR="005029CA">
        <w:rPr>
          <w:i/>
        </w:rPr>
        <w:t> </w:t>
      </w:r>
      <w:r w:rsidR="00D25B67" w:rsidRPr="001465DB">
        <w:t>», une procédure administrative périodique uniforme par laquelle les centres de contrôle technique agréés chargés de procéder aux essais de contrôle attestent, une fois les vérifications prescrites effectuées, que le véhicule à roues présenté satisfait aux prescriptions de la présente Règle</w:t>
      </w:r>
      <w:r w:rsidR="00A71911">
        <w:t> ;</w:t>
      </w:r>
    </w:p>
    <w:p w:rsidR="00D25B67" w:rsidRPr="001465DB" w:rsidRDefault="00A92C5D" w:rsidP="000B795C">
      <w:pPr>
        <w:pStyle w:val="SingleTxtG"/>
        <w:ind w:left="2268" w:hanging="1134"/>
      </w:pPr>
      <w:r>
        <w:t>2.4</w:t>
      </w:r>
      <w:r w:rsidR="00D25B67" w:rsidRPr="001465DB">
        <w:tab/>
        <w:t>«</w:t>
      </w:r>
      <w:r w:rsidR="00F324D2">
        <w:t> </w:t>
      </w:r>
      <w:r w:rsidR="00D25B67" w:rsidRPr="0098765E">
        <w:rPr>
          <w:i/>
        </w:rPr>
        <w:t>Véhicules à roues</w:t>
      </w:r>
      <w:r w:rsidR="00F324D2">
        <w:rPr>
          <w:i/>
        </w:rPr>
        <w:t> </w:t>
      </w:r>
      <w:r w:rsidR="00D25B67" w:rsidRPr="001465DB">
        <w:t xml:space="preserve">», les véhicules à moteur des catégories </w:t>
      </w:r>
      <w:r w:rsidR="00D25B67" w:rsidRPr="0098765E">
        <w:rPr>
          <w:b/>
        </w:rPr>
        <w:t>M</w:t>
      </w:r>
      <w:r w:rsidR="00D25B67" w:rsidRPr="0098765E">
        <w:rPr>
          <w:b/>
          <w:vertAlign w:val="subscript"/>
        </w:rPr>
        <w:t>1</w:t>
      </w:r>
      <w:r w:rsidR="00D25B67" w:rsidRPr="001465DB">
        <w:t>, M</w:t>
      </w:r>
      <w:r w:rsidR="00D25B67" w:rsidRPr="0098765E">
        <w:rPr>
          <w:vertAlign w:val="subscript"/>
        </w:rPr>
        <w:t>2</w:t>
      </w:r>
      <w:r w:rsidR="00D25B67" w:rsidRPr="001465DB">
        <w:t>, M</w:t>
      </w:r>
      <w:r w:rsidR="00D25B67" w:rsidRPr="0098765E">
        <w:rPr>
          <w:vertAlign w:val="subscript"/>
        </w:rPr>
        <w:t>3</w:t>
      </w:r>
      <w:r w:rsidR="00D25B67" w:rsidRPr="001465DB">
        <w:t xml:space="preserve">, </w:t>
      </w:r>
      <w:r w:rsidR="00D25B67" w:rsidRPr="00704CC3">
        <w:rPr>
          <w:b/>
        </w:rPr>
        <w:t>N</w:t>
      </w:r>
      <w:r w:rsidR="00D25B67" w:rsidRPr="00704CC3">
        <w:rPr>
          <w:b/>
          <w:vertAlign w:val="subscript"/>
        </w:rPr>
        <w:t>1</w:t>
      </w:r>
      <w:r w:rsidR="00D25B67" w:rsidRPr="00704CC3">
        <w:rPr>
          <w:b/>
        </w:rPr>
        <w:t>,</w:t>
      </w:r>
      <w:r w:rsidR="00D25B67" w:rsidRPr="001465DB">
        <w:t xml:space="preserve"> N</w:t>
      </w:r>
      <w:r w:rsidR="00D25B67" w:rsidRPr="0098765E">
        <w:rPr>
          <w:vertAlign w:val="subscript"/>
        </w:rPr>
        <w:t>2</w:t>
      </w:r>
      <w:r w:rsidR="00D25B67" w:rsidRPr="001465DB">
        <w:t xml:space="preserve"> et N</w:t>
      </w:r>
      <w:r w:rsidR="00D25B67" w:rsidRPr="0098765E">
        <w:rPr>
          <w:vertAlign w:val="subscript"/>
        </w:rPr>
        <w:t>3</w:t>
      </w:r>
      <w:r w:rsidR="00D25B67" w:rsidRPr="001465DB">
        <w:t xml:space="preserve"> et les remorques des catégories O</w:t>
      </w:r>
      <w:r w:rsidR="00D25B67" w:rsidRPr="0098765E">
        <w:rPr>
          <w:vertAlign w:val="subscript"/>
        </w:rPr>
        <w:t>3</w:t>
      </w:r>
      <w:r w:rsidR="00D25B67" w:rsidRPr="001465DB">
        <w:t xml:space="preserve"> et O</w:t>
      </w:r>
      <w:r w:rsidR="00D25B67" w:rsidRPr="0098765E">
        <w:rPr>
          <w:vertAlign w:val="subscript"/>
        </w:rPr>
        <w:t>4</w:t>
      </w:r>
      <w:r w:rsidR="00D25B67" w:rsidRPr="0098765E">
        <w:rPr>
          <w:rStyle w:val="FootnoteReference"/>
          <w:b/>
        </w:rPr>
        <w:footnoteReference w:id="3"/>
      </w:r>
      <w:r w:rsidR="00D25B67" w:rsidRPr="0098765E">
        <w:rPr>
          <w:strike/>
        </w:rPr>
        <w:t xml:space="preserve"> visées par la Résolution d’ensemble sur la construction des véhicules (R.E.3) (ECE/TRANS/WP.29/78/Rev.2, par. 2. − www.unece.org/trans/main/wp29/ wp29wgs/wp29gen/wp29resolutions.html),</w:t>
      </w:r>
      <w:r w:rsidR="00D25B67" w:rsidRPr="001465DB">
        <w:t xml:space="preserve"> utilisés dans le transport </w:t>
      </w:r>
      <w:r w:rsidR="00D25B67" w:rsidRPr="00704CC3">
        <w:t xml:space="preserve">international </w:t>
      </w:r>
      <w:r w:rsidR="00D25B67" w:rsidRPr="0098765E">
        <w:rPr>
          <w:strike/>
        </w:rPr>
        <w:t>et dont la masse maximale autorisée est supérieure à 3 500 kg, à l’exception de ceux qui sont utilisés pour le transport des voyageurs et ne comportent pas plus de huit places outre celle du conducteur</w:t>
      </w:r>
      <w:r w:rsidR="00D25B67" w:rsidRPr="001465DB">
        <w:t> ;</w:t>
      </w:r>
    </w:p>
    <w:p w:rsidR="00D25B67" w:rsidRPr="001465DB" w:rsidRDefault="00A92C5D" w:rsidP="000B795C">
      <w:pPr>
        <w:pStyle w:val="SingleTxtG"/>
        <w:ind w:left="2268" w:hanging="1134"/>
      </w:pPr>
      <w:r>
        <w:t>2.5</w:t>
      </w:r>
      <w:r w:rsidR="00D25B67" w:rsidRPr="001465DB">
        <w:tab/>
        <w:t>«</w:t>
      </w:r>
      <w:r w:rsidR="00F324D2">
        <w:t> </w:t>
      </w:r>
      <w:r w:rsidR="00D25B67" w:rsidRPr="0098765E">
        <w:rPr>
          <w:i/>
        </w:rPr>
        <w:t>Vérification</w:t>
      </w:r>
      <w:r w:rsidR="00F324D2">
        <w:rPr>
          <w:i/>
        </w:rPr>
        <w:t> </w:t>
      </w:r>
      <w:r w:rsidR="00D25B67" w:rsidRPr="001465DB">
        <w:t>», la preuve du respect des prescriptions énoncées dans l</w:t>
      </w:r>
      <w:r w:rsidR="00D25B67">
        <w:t>’</w:t>
      </w:r>
      <w:r w:rsidR="00D25B67" w:rsidRPr="001465DB">
        <w:t>annexe de la présente Règle, établie par des essais et des contrôles faisant appel aux techniques et équipements actuellement disponibles et sans utiliser d</w:t>
      </w:r>
      <w:r w:rsidR="00D25B67">
        <w:t>’</w:t>
      </w:r>
      <w:r w:rsidR="00D25B67" w:rsidRPr="001465DB">
        <w:t>outils pour démonter ou déposer un composant quelconque du véhicule</w:t>
      </w:r>
      <w:r w:rsidR="00A71911">
        <w:t> ;</w:t>
      </w:r>
    </w:p>
    <w:p w:rsidR="00D25B67" w:rsidRPr="001465DB" w:rsidRDefault="00A92C5D" w:rsidP="000B795C">
      <w:pPr>
        <w:pStyle w:val="SingleTxtG"/>
        <w:ind w:left="2268" w:hanging="1134"/>
      </w:pPr>
      <w:r>
        <w:t>2.6</w:t>
      </w:r>
      <w:r w:rsidR="00D25B67" w:rsidRPr="001465DB">
        <w:tab/>
        <w:t>«</w:t>
      </w:r>
      <w:r w:rsidR="00F324D2">
        <w:t> </w:t>
      </w:r>
      <w:r w:rsidR="00D25B67" w:rsidRPr="0098765E">
        <w:rPr>
          <w:i/>
        </w:rPr>
        <w:t>Accord de Genève de 1958</w:t>
      </w:r>
      <w:r w:rsidR="00F324D2">
        <w:rPr>
          <w:i/>
        </w:rPr>
        <w:t> </w:t>
      </w:r>
      <w:r w:rsidR="00D25B67" w:rsidRPr="001465DB">
        <w:t>», l</w:t>
      </w:r>
      <w:r w:rsidR="00D25B67">
        <w:t>’</w:t>
      </w:r>
      <w:r w:rsidR="00D25B67" w:rsidRPr="001465DB">
        <w:t>Accord concernant l</w:t>
      </w:r>
      <w:r w:rsidR="00D25B67">
        <w:t>’</w:t>
      </w:r>
      <w:r w:rsidR="00D25B67" w:rsidRPr="001465DB">
        <w:t>adoption de prescriptions techniques uniformes applicables aux véhicules à roues, aux équipements et aux pièces susceptibles d</w:t>
      </w:r>
      <w:r w:rsidR="00D25B67">
        <w:t>’</w:t>
      </w:r>
      <w:r w:rsidR="00D25B67" w:rsidRPr="001465DB">
        <w:t>être montés ou utilisés sur un véhicule à roues et les conditions de reconnaissance réciproque des homologations délivrées conformément à ces presc</w:t>
      </w:r>
      <w:r w:rsidR="00916015">
        <w:t>riptions, établi à Genève le 20 </w:t>
      </w:r>
      <w:r w:rsidR="00D25B67" w:rsidRPr="001465DB">
        <w:t>mars 1958, et comprenant les amen</w:t>
      </w:r>
      <w:r w:rsidR="00916015">
        <w:t>dements entrés en vigueur au 16 </w:t>
      </w:r>
      <w:r w:rsidR="00D25B67" w:rsidRPr="001465DB">
        <w:t>octobre 1995</w:t>
      </w:r>
      <w:r w:rsidR="00A71911">
        <w:t> ;</w:t>
      </w:r>
    </w:p>
    <w:p w:rsidR="00D25B67" w:rsidRPr="001465DB" w:rsidRDefault="00A92C5D" w:rsidP="000B795C">
      <w:pPr>
        <w:pStyle w:val="SingleTxtG"/>
        <w:ind w:left="2268" w:hanging="1134"/>
      </w:pPr>
      <w:r>
        <w:t>2.7</w:t>
      </w:r>
      <w:r w:rsidR="00D25B67" w:rsidRPr="001465DB">
        <w:tab/>
        <w:t>«</w:t>
      </w:r>
      <w:r w:rsidR="00916015">
        <w:t> </w:t>
      </w:r>
      <w:r w:rsidR="00D25B67" w:rsidRPr="0098765E">
        <w:rPr>
          <w:i/>
        </w:rPr>
        <w:t>Règlement</w:t>
      </w:r>
      <w:r w:rsidR="00916015">
        <w:rPr>
          <w:i/>
        </w:rPr>
        <w:t> </w:t>
      </w:r>
      <w:r w:rsidR="00D25B67" w:rsidRPr="001465DB">
        <w:t>», un Règlement annexé à l</w:t>
      </w:r>
      <w:r w:rsidR="00D25B67">
        <w:t>’</w:t>
      </w:r>
      <w:r w:rsidR="00D25B67" w:rsidRPr="001465DB">
        <w:t>Accord de Genève de 1958</w:t>
      </w:r>
      <w:r w:rsidR="00A71911">
        <w:t> ;</w:t>
      </w:r>
    </w:p>
    <w:p w:rsidR="00D25B67" w:rsidRPr="001465DB" w:rsidRDefault="00A92C5D" w:rsidP="000B795C">
      <w:pPr>
        <w:pStyle w:val="SingleTxtG"/>
        <w:ind w:left="2268" w:hanging="1134"/>
      </w:pPr>
      <w:r>
        <w:t>2.8</w:t>
      </w:r>
      <w:r w:rsidR="00D25B67" w:rsidRPr="001465DB">
        <w:tab/>
        <w:t>«</w:t>
      </w:r>
      <w:r w:rsidR="00916015">
        <w:t> </w:t>
      </w:r>
      <w:r w:rsidR="00D25B67" w:rsidRPr="0098765E">
        <w:rPr>
          <w:i/>
        </w:rPr>
        <w:t>Réparation ou modification incorrecte</w:t>
      </w:r>
      <w:r w:rsidR="00916015">
        <w:rPr>
          <w:i/>
        </w:rPr>
        <w:t> </w:t>
      </w:r>
      <w:r w:rsidR="00D25B67" w:rsidRPr="001465DB">
        <w:t>», une réparation ou modification préjudiciable à la sécurité routière du véhicule.</w:t>
      </w:r>
    </w:p>
    <w:p w:rsidR="00D25B67" w:rsidRPr="001465DB" w:rsidRDefault="00D25B67" w:rsidP="000B795C">
      <w:pPr>
        <w:pStyle w:val="HChG"/>
      </w:pPr>
      <w:r w:rsidRPr="001465DB">
        <w:tab/>
      </w:r>
      <w:r w:rsidRPr="001465DB">
        <w:tab/>
        <w:t>3.</w:t>
      </w:r>
      <w:r w:rsidRPr="001465DB">
        <w:tab/>
      </w:r>
      <w:r w:rsidRPr="001465DB">
        <w:tab/>
        <w:t>Périodicité des contrôles techniques</w:t>
      </w:r>
    </w:p>
    <w:tbl>
      <w:tblPr>
        <w:tblW w:w="7370" w:type="dxa"/>
        <w:tblInd w:w="1134" w:type="dxa"/>
        <w:tblLayout w:type="fixed"/>
        <w:tblCellMar>
          <w:left w:w="0" w:type="dxa"/>
          <w:right w:w="0" w:type="dxa"/>
        </w:tblCellMar>
        <w:tblLook w:val="0000" w:firstRow="0" w:lastRow="0" w:firstColumn="0" w:lastColumn="0" w:noHBand="0" w:noVBand="0"/>
      </w:tblPr>
      <w:tblGrid>
        <w:gridCol w:w="3500"/>
        <w:gridCol w:w="3870"/>
      </w:tblGrid>
      <w:tr w:rsidR="0098765E" w:rsidRPr="0098765E" w:rsidTr="00916015">
        <w:trPr>
          <w:tblHeader/>
        </w:trPr>
        <w:tc>
          <w:tcPr>
            <w:tcW w:w="3500" w:type="dxa"/>
            <w:tcBorders>
              <w:top w:val="single" w:sz="4" w:space="0" w:color="auto"/>
              <w:bottom w:val="single" w:sz="12" w:space="0" w:color="auto"/>
            </w:tcBorders>
            <w:shd w:val="clear" w:color="auto" w:fill="auto"/>
            <w:vAlign w:val="bottom"/>
          </w:tcPr>
          <w:p w:rsidR="00D25B67" w:rsidRPr="0098765E" w:rsidRDefault="00D25B67" w:rsidP="0098765E">
            <w:pPr>
              <w:spacing w:before="80" w:after="80" w:line="200" w:lineRule="exact"/>
              <w:ind w:right="113"/>
              <w:rPr>
                <w:i/>
                <w:sz w:val="16"/>
              </w:rPr>
            </w:pPr>
            <w:r w:rsidRPr="0098765E">
              <w:rPr>
                <w:i/>
                <w:sz w:val="16"/>
              </w:rPr>
              <w:t>Catégories de véhicules</w:t>
            </w:r>
          </w:p>
        </w:tc>
        <w:tc>
          <w:tcPr>
            <w:tcW w:w="3870" w:type="dxa"/>
            <w:tcBorders>
              <w:top w:val="single" w:sz="4" w:space="0" w:color="auto"/>
              <w:bottom w:val="single" w:sz="12" w:space="0" w:color="auto"/>
            </w:tcBorders>
            <w:shd w:val="clear" w:color="auto" w:fill="auto"/>
            <w:vAlign w:val="bottom"/>
          </w:tcPr>
          <w:p w:rsidR="00D25B67" w:rsidRPr="0098765E" w:rsidRDefault="00D25B67" w:rsidP="0098765E">
            <w:pPr>
              <w:spacing w:before="80" w:after="80" w:line="200" w:lineRule="exact"/>
              <w:ind w:right="113"/>
              <w:rPr>
                <w:i/>
                <w:sz w:val="16"/>
              </w:rPr>
            </w:pPr>
            <w:r w:rsidRPr="0098765E">
              <w:rPr>
                <w:i/>
                <w:sz w:val="16"/>
              </w:rPr>
              <w:t>Intervalles de contrôle maximaux</w:t>
            </w:r>
          </w:p>
        </w:tc>
      </w:tr>
      <w:tr w:rsidR="0098765E" w:rsidRPr="0098765E" w:rsidTr="00916015">
        <w:trPr>
          <w:trHeight w:hRule="exact" w:val="113"/>
          <w:tblHeader/>
        </w:trPr>
        <w:tc>
          <w:tcPr>
            <w:tcW w:w="3500" w:type="dxa"/>
            <w:tcBorders>
              <w:top w:val="single" w:sz="12" w:space="0" w:color="auto"/>
            </w:tcBorders>
            <w:shd w:val="clear" w:color="auto" w:fill="auto"/>
          </w:tcPr>
          <w:p w:rsidR="0098765E" w:rsidRPr="0098765E" w:rsidRDefault="0098765E" w:rsidP="0098765E">
            <w:pPr>
              <w:spacing w:before="40" w:after="120"/>
              <w:ind w:right="113"/>
            </w:pPr>
          </w:p>
        </w:tc>
        <w:tc>
          <w:tcPr>
            <w:tcW w:w="3870" w:type="dxa"/>
            <w:tcBorders>
              <w:top w:val="single" w:sz="12" w:space="0" w:color="auto"/>
            </w:tcBorders>
            <w:shd w:val="clear" w:color="auto" w:fill="auto"/>
          </w:tcPr>
          <w:p w:rsidR="0098765E" w:rsidRPr="0098765E" w:rsidRDefault="0098765E" w:rsidP="0098765E">
            <w:pPr>
              <w:spacing w:before="40" w:after="120"/>
              <w:ind w:right="113"/>
            </w:pPr>
          </w:p>
        </w:tc>
      </w:tr>
      <w:tr w:rsidR="00916015" w:rsidRPr="0098765E" w:rsidTr="00916015">
        <w:tc>
          <w:tcPr>
            <w:tcW w:w="3500" w:type="dxa"/>
            <w:tcBorders>
              <w:bottom w:val="single" w:sz="4" w:space="0" w:color="auto"/>
            </w:tcBorders>
            <w:shd w:val="clear" w:color="auto" w:fill="auto"/>
          </w:tcPr>
          <w:p w:rsidR="00D25B67" w:rsidRPr="0098765E" w:rsidRDefault="00D25B67" w:rsidP="0098765E">
            <w:pPr>
              <w:spacing w:before="40" w:after="120"/>
              <w:ind w:right="113"/>
              <w:rPr>
                <w:b/>
              </w:rPr>
            </w:pPr>
            <w:r w:rsidRPr="0098765E">
              <w:rPr>
                <w:b/>
              </w:rPr>
              <w:t>Véh</w:t>
            </w:r>
            <w:r w:rsidR="00916015">
              <w:rPr>
                <w:b/>
              </w:rPr>
              <w:t>icules affectés au transport de </w:t>
            </w:r>
            <w:r w:rsidRPr="0098765E">
              <w:rPr>
                <w:b/>
              </w:rPr>
              <w:t>personnes</w:t>
            </w:r>
            <w:r w:rsidR="00A71911">
              <w:rPr>
                <w:b/>
              </w:rPr>
              <w:t> :</w:t>
            </w:r>
            <w:r w:rsidRPr="0098765E">
              <w:rPr>
                <w:b/>
              </w:rPr>
              <w:t xml:space="preserve"> M</w:t>
            </w:r>
            <w:r w:rsidRPr="0098765E">
              <w:rPr>
                <w:b/>
                <w:vertAlign w:val="subscript"/>
              </w:rPr>
              <w:t>1</w:t>
            </w:r>
            <w:r w:rsidRPr="0098765E">
              <w:rPr>
                <w:b/>
              </w:rPr>
              <w:t>, à l’</w:t>
            </w:r>
            <w:r w:rsidR="00916015">
              <w:rPr>
                <w:b/>
              </w:rPr>
              <w:t>exception des </w:t>
            </w:r>
            <w:r w:rsidRPr="0098765E">
              <w:rPr>
                <w:b/>
              </w:rPr>
              <w:t>taxis et des ambulances</w:t>
            </w:r>
          </w:p>
          <w:p w:rsidR="00D25B67" w:rsidRPr="0098765E" w:rsidRDefault="00D25B67" w:rsidP="0098765E">
            <w:pPr>
              <w:spacing w:before="40" w:after="120"/>
              <w:ind w:right="113"/>
              <w:rPr>
                <w:b/>
              </w:rPr>
            </w:pPr>
            <w:r w:rsidRPr="0098765E">
              <w:rPr>
                <w:b/>
              </w:rPr>
              <w:t>Véh</w:t>
            </w:r>
            <w:r w:rsidR="00916015">
              <w:rPr>
                <w:b/>
              </w:rPr>
              <w:t>icules affectés au transport de </w:t>
            </w:r>
            <w:r w:rsidRPr="0098765E">
              <w:rPr>
                <w:b/>
              </w:rPr>
              <w:t>marchandises</w:t>
            </w:r>
            <w:r w:rsidR="00A71911">
              <w:rPr>
                <w:b/>
              </w:rPr>
              <w:t> :</w:t>
            </w:r>
            <w:r w:rsidRPr="0098765E">
              <w:rPr>
                <w:b/>
              </w:rPr>
              <w:t xml:space="preserve"> N</w:t>
            </w:r>
            <w:r w:rsidRPr="0098765E">
              <w:rPr>
                <w:b/>
                <w:vertAlign w:val="subscript"/>
              </w:rPr>
              <w:t>1</w:t>
            </w:r>
          </w:p>
        </w:tc>
        <w:tc>
          <w:tcPr>
            <w:tcW w:w="3870" w:type="dxa"/>
            <w:tcBorders>
              <w:bottom w:val="single" w:sz="4" w:space="0" w:color="auto"/>
            </w:tcBorders>
            <w:shd w:val="clear" w:color="auto" w:fill="auto"/>
          </w:tcPr>
          <w:p w:rsidR="00D25B67" w:rsidRPr="0098765E" w:rsidRDefault="00D25B67" w:rsidP="0098765E">
            <w:pPr>
              <w:spacing w:before="40" w:after="120"/>
              <w:ind w:right="113"/>
              <w:rPr>
                <w:b/>
              </w:rPr>
            </w:pPr>
            <w:r w:rsidRPr="0098765E">
              <w:rPr>
                <w:b/>
              </w:rPr>
              <w:t>Quatre ans après la première mise en circulation ou la première immatriculation et ensuite tous les deux ans</w:t>
            </w:r>
          </w:p>
        </w:tc>
      </w:tr>
      <w:tr w:rsidR="00916015" w:rsidRPr="0098765E" w:rsidTr="00916015">
        <w:tc>
          <w:tcPr>
            <w:tcW w:w="3500" w:type="dxa"/>
            <w:tcBorders>
              <w:top w:val="single" w:sz="4" w:space="0" w:color="auto"/>
              <w:bottom w:val="single" w:sz="12" w:space="0" w:color="auto"/>
            </w:tcBorders>
            <w:shd w:val="clear" w:color="auto" w:fill="auto"/>
          </w:tcPr>
          <w:p w:rsidR="00D25B67" w:rsidRPr="0098765E" w:rsidRDefault="00D25B67" w:rsidP="0098765E">
            <w:pPr>
              <w:spacing w:before="40" w:after="120"/>
              <w:ind w:right="113"/>
            </w:pPr>
            <w:r w:rsidRPr="0098765E">
              <w:t>Véhicules aff</w:t>
            </w:r>
            <w:r w:rsidR="00A71911">
              <w:t>ectés au transport de personnes :</w:t>
            </w:r>
            <w:r w:rsidRPr="0098765E">
              <w:t xml:space="preserve"> M</w:t>
            </w:r>
            <w:r w:rsidRPr="0098765E">
              <w:rPr>
                <w:vertAlign w:val="subscript"/>
              </w:rPr>
              <w:t>1</w:t>
            </w:r>
            <w:r w:rsidR="00916015">
              <w:t xml:space="preserve"> utilisés comme taxis ou </w:t>
            </w:r>
            <w:r w:rsidRPr="0098765E">
              <w:t>ambulances, M</w:t>
            </w:r>
            <w:r w:rsidRPr="0098765E">
              <w:rPr>
                <w:vertAlign w:val="subscript"/>
              </w:rPr>
              <w:t>2</w:t>
            </w:r>
            <w:r w:rsidRPr="0098765E">
              <w:t xml:space="preserve"> et M</w:t>
            </w:r>
            <w:r w:rsidRPr="0098765E">
              <w:rPr>
                <w:vertAlign w:val="subscript"/>
              </w:rPr>
              <w:t>3</w:t>
            </w:r>
          </w:p>
          <w:p w:rsidR="00D25B67" w:rsidRPr="0098765E" w:rsidRDefault="00D25B67" w:rsidP="0098765E">
            <w:pPr>
              <w:spacing w:before="40" w:after="120"/>
              <w:ind w:right="113"/>
            </w:pPr>
            <w:r w:rsidRPr="0098765E">
              <w:t>Véhicules affectés au transport de marchandises</w:t>
            </w:r>
            <w:r w:rsidR="00A71911">
              <w:t> :</w:t>
            </w:r>
            <w:r w:rsidRPr="0098765E">
              <w:t xml:space="preserve"> N</w:t>
            </w:r>
            <w:r w:rsidRPr="0098765E">
              <w:rPr>
                <w:vertAlign w:val="subscript"/>
              </w:rPr>
              <w:t>2</w:t>
            </w:r>
            <w:r w:rsidRPr="0098765E">
              <w:t xml:space="preserve"> et N</w:t>
            </w:r>
            <w:r w:rsidRPr="0098765E">
              <w:rPr>
                <w:vertAlign w:val="subscript"/>
              </w:rPr>
              <w:t>3</w:t>
            </w:r>
          </w:p>
          <w:p w:rsidR="00D25B67" w:rsidRPr="0098765E" w:rsidRDefault="00D25B67" w:rsidP="0098765E">
            <w:pPr>
              <w:spacing w:before="40" w:after="120"/>
              <w:ind w:right="113"/>
              <w:rPr>
                <w:b/>
              </w:rPr>
            </w:pPr>
            <w:r w:rsidRPr="0098765E">
              <w:rPr>
                <w:b/>
              </w:rPr>
              <w:t>Remorques</w:t>
            </w:r>
            <w:r w:rsidR="00A71911">
              <w:rPr>
                <w:b/>
              </w:rPr>
              <w:t> :</w:t>
            </w:r>
            <w:r w:rsidRPr="0098765E">
              <w:rPr>
                <w:b/>
              </w:rPr>
              <w:t xml:space="preserve"> O</w:t>
            </w:r>
            <w:r w:rsidRPr="0098765E">
              <w:rPr>
                <w:b/>
                <w:vertAlign w:val="subscript"/>
              </w:rPr>
              <w:t>3</w:t>
            </w:r>
            <w:r w:rsidRPr="0098765E">
              <w:rPr>
                <w:b/>
              </w:rPr>
              <w:t xml:space="preserve"> et O</w:t>
            </w:r>
            <w:r w:rsidRPr="0098765E">
              <w:rPr>
                <w:b/>
                <w:vertAlign w:val="subscript"/>
              </w:rPr>
              <w:t>4</w:t>
            </w:r>
          </w:p>
        </w:tc>
        <w:tc>
          <w:tcPr>
            <w:tcW w:w="3870" w:type="dxa"/>
            <w:tcBorders>
              <w:top w:val="single" w:sz="4" w:space="0" w:color="auto"/>
              <w:bottom w:val="single" w:sz="12" w:space="0" w:color="auto"/>
            </w:tcBorders>
            <w:shd w:val="clear" w:color="auto" w:fill="auto"/>
          </w:tcPr>
          <w:p w:rsidR="00D25B67" w:rsidRPr="0098765E" w:rsidRDefault="00D25B67" w:rsidP="0098765E">
            <w:pPr>
              <w:spacing w:before="40" w:after="120"/>
              <w:ind w:right="113"/>
            </w:pPr>
            <w:r w:rsidRPr="0098765E">
              <w:t xml:space="preserve">Un an après la première </w:t>
            </w:r>
            <w:r w:rsidRPr="00232509">
              <w:rPr>
                <w:b/>
              </w:rPr>
              <w:t xml:space="preserve">mise en service </w:t>
            </w:r>
            <w:r w:rsidR="00500B56" w:rsidRPr="00232509">
              <w:rPr>
                <w:b/>
              </w:rPr>
              <w:br/>
            </w:r>
            <w:r w:rsidRPr="00232509">
              <w:rPr>
                <w:b/>
              </w:rPr>
              <w:t>ou la première</w:t>
            </w:r>
            <w:r w:rsidRPr="0098765E">
              <w:t xml:space="preserve"> immatriculation </w:t>
            </w:r>
            <w:r w:rsidR="00500B56">
              <w:br/>
            </w:r>
            <w:r w:rsidRPr="0098765E">
              <w:t>et ensuite chaque année</w:t>
            </w:r>
          </w:p>
        </w:tc>
      </w:tr>
    </w:tbl>
    <w:p w:rsidR="00D25B67" w:rsidRPr="001465DB" w:rsidRDefault="00D25B67" w:rsidP="000B795C">
      <w:pPr>
        <w:pStyle w:val="HChG"/>
      </w:pPr>
      <w:r w:rsidRPr="001465DB">
        <w:tab/>
      </w:r>
      <w:r w:rsidRPr="001465DB">
        <w:tab/>
        <w:t>4.</w:t>
      </w:r>
      <w:r w:rsidRPr="001465DB">
        <w:tab/>
      </w:r>
      <w:r w:rsidRPr="001465DB">
        <w:tab/>
        <w:t>Contrôle technique</w:t>
      </w:r>
    </w:p>
    <w:p w:rsidR="00D25B67" w:rsidRPr="001465DB" w:rsidRDefault="00D25B67" w:rsidP="000B795C">
      <w:pPr>
        <w:pStyle w:val="SingleTxtG"/>
        <w:ind w:left="2268"/>
      </w:pPr>
      <w:r w:rsidRPr="001465DB">
        <w:t>Les véhicules visés par les présentes dispositions doivent être soumis à un contrôle technique périodique selon les dispositions de l</w:t>
      </w:r>
      <w:r>
        <w:t>’</w:t>
      </w:r>
      <w:r w:rsidRPr="001465DB">
        <w:t>annexe ci-après.</w:t>
      </w:r>
    </w:p>
    <w:p w:rsidR="00D25B67" w:rsidRPr="001465DB" w:rsidRDefault="00D25B67" w:rsidP="000B795C">
      <w:pPr>
        <w:pStyle w:val="SingleTxtG"/>
        <w:ind w:left="2268"/>
      </w:pPr>
      <w:r w:rsidRPr="001465DB">
        <w:t>Après vérification, la conformité avec au minimum les dispositions de la présente annexe devra être confirmée par le Certificat international de contrôle technique.</w:t>
      </w:r>
    </w:p>
    <w:p w:rsidR="00D25B67" w:rsidRPr="001465DB" w:rsidRDefault="00D25B67" w:rsidP="000B795C">
      <w:pPr>
        <w:pStyle w:val="HChG"/>
      </w:pPr>
      <w:r w:rsidRPr="001465DB">
        <w:tab/>
      </w:r>
      <w:r w:rsidRPr="001465DB">
        <w:tab/>
        <w:t>5.</w:t>
      </w:r>
      <w:r w:rsidRPr="001465DB">
        <w:tab/>
      </w:r>
      <w:r w:rsidRPr="001465DB">
        <w:tab/>
        <w:t>Points à contrôler</w:t>
      </w:r>
    </w:p>
    <w:p w:rsidR="00D25B67" w:rsidRPr="001465DB" w:rsidRDefault="00D25B67" w:rsidP="000B795C">
      <w:pPr>
        <w:pStyle w:val="SingleTxtG"/>
        <w:ind w:left="2268"/>
      </w:pPr>
      <w:r w:rsidRPr="001465DB">
        <w:t>Le contrôle doit porter au minimum sur les aspects ci-après, pour autant qu</w:t>
      </w:r>
      <w:r>
        <w:t>’</w:t>
      </w:r>
      <w:r w:rsidRPr="001465DB">
        <w:t>ils relèvent de l</w:t>
      </w:r>
      <w:r>
        <w:t>’</w:t>
      </w:r>
      <w:r w:rsidRPr="001465DB">
        <w:t>équipement obligatoire du véhicule soumis au contrôle technique dans l</w:t>
      </w:r>
      <w:r>
        <w:t>’</w:t>
      </w:r>
      <w:r w:rsidRPr="001465DB">
        <w:t>État considéré qui applique les dispositions de l</w:t>
      </w:r>
      <w:r>
        <w:t>’</w:t>
      </w:r>
      <w:r w:rsidRPr="001465DB">
        <w:t>Accord.</w:t>
      </w:r>
    </w:p>
    <w:p w:rsidR="00D25B67" w:rsidRPr="001465DB" w:rsidRDefault="00A92C5D" w:rsidP="000B795C">
      <w:pPr>
        <w:pStyle w:val="SingleTxtG"/>
        <w:ind w:left="2268" w:hanging="1134"/>
      </w:pPr>
      <w:r>
        <w:t>5.1</w:t>
      </w:r>
      <w:r w:rsidR="00D25B67" w:rsidRPr="001465DB">
        <w:tab/>
        <w:t>Identification du véhicule</w:t>
      </w:r>
      <w:r w:rsidR="00A71911">
        <w:t> ;</w:t>
      </w:r>
    </w:p>
    <w:p w:rsidR="00D25B67" w:rsidRPr="001465DB" w:rsidRDefault="00A92C5D" w:rsidP="000B795C">
      <w:pPr>
        <w:pStyle w:val="SingleTxtG"/>
        <w:ind w:left="2268" w:hanging="1134"/>
      </w:pPr>
      <w:r>
        <w:t>5.2</w:t>
      </w:r>
      <w:r w:rsidR="00D25B67" w:rsidRPr="001465DB">
        <w:tab/>
        <w:t>Équipement de freinage</w:t>
      </w:r>
      <w:r w:rsidR="00A71911">
        <w:t> ;</w:t>
      </w:r>
    </w:p>
    <w:p w:rsidR="00D25B67" w:rsidRPr="001465DB" w:rsidRDefault="00A92C5D" w:rsidP="000B795C">
      <w:pPr>
        <w:pStyle w:val="SingleTxtG"/>
        <w:ind w:left="2268" w:hanging="1134"/>
      </w:pPr>
      <w:r>
        <w:t>5.3</w:t>
      </w:r>
      <w:r w:rsidR="00D25B67" w:rsidRPr="001465DB">
        <w:tab/>
        <w:t>Direction</w:t>
      </w:r>
      <w:r w:rsidR="00A71911">
        <w:t> ;</w:t>
      </w:r>
    </w:p>
    <w:p w:rsidR="00D25B67" w:rsidRPr="001465DB" w:rsidRDefault="00A92C5D" w:rsidP="000B795C">
      <w:pPr>
        <w:pStyle w:val="SingleTxtG"/>
        <w:ind w:left="2268" w:hanging="1134"/>
      </w:pPr>
      <w:r>
        <w:t>5.4</w:t>
      </w:r>
      <w:r w:rsidR="00D25B67" w:rsidRPr="001465DB">
        <w:tab/>
        <w:t>Visibilité</w:t>
      </w:r>
      <w:r w:rsidR="00A71911">
        <w:t> ;</w:t>
      </w:r>
    </w:p>
    <w:p w:rsidR="00D25B67" w:rsidRPr="001465DB" w:rsidRDefault="00A92C5D" w:rsidP="000B795C">
      <w:pPr>
        <w:pStyle w:val="SingleTxtG"/>
        <w:ind w:left="2268" w:hanging="1134"/>
      </w:pPr>
      <w:r>
        <w:t>5.5</w:t>
      </w:r>
      <w:r w:rsidR="00D25B67" w:rsidRPr="001465DB">
        <w:tab/>
        <w:t>Équipement d</w:t>
      </w:r>
      <w:r w:rsidR="00D25B67">
        <w:t>’</w:t>
      </w:r>
      <w:r w:rsidR="00D25B67" w:rsidRPr="001465DB">
        <w:t>éclairage et composants du système électrique</w:t>
      </w:r>
      <w:r w:rsidR="00A71911">
        <w:t> ;</w:t>
      </w:r>
    </w:p>
    <w:p w:rsidR="00D25B67" w:rsidRPr="001465DB" w:rsidRDefault="00A92C5D" w:rsidP="000B795C">
      <w:pPr>
        <w:pStyle w:val="SingleTxtG"/>
        <w:ind w:left="2268" w:hanging="1134"/>
      </w:pPr>
      <w:r>
        <w:t>5.6</w:t>
      </w:r>
      <w:r w:rsidR="00D25B67" w:rsidRPr="001465DB">
        <w:tab/>
        <w:t>Essieux, roues, pneumatiques et suspension</w:t>
      </w:r>
      <w:r w:rsidR="00A71911">
        <w:t> ;</w:t>
      </w:r>
    </w:p>
    <w:p w:rsidR="00D25B67" w:rsidRPr="001465DB" w:rsidRDefault="00A92C5D" w:rsidP="000B795C">
      <w:pPr>
        <w:pStyle w:val="SingleTxtG"/>
        <w:ind w:left="2268" w:hanging="1134"/>
      </w:pPr>
      <w:r>
        <w:t>5.7</w:t>
      </w:r>
      <w:r w:rsidR="00D25B67" w:rsidRPr="001465DB">
        <w:tab/>
        <w:t>Châssis et ses accessoires</w:t>
      </w:r>
      <w:r w:rsidR="00A71911">
        <w:t> ;</w:t>
      </w:r>
    </w:p>
    <w:p w:rsidR="00D25B67" w:rsidRPr="001465DB" w:rsidRDefault="00A92C5D" w:rsidP="000B795C">
      <w:pPr>
        <w:pStyle w:val="SingleTxtG"/>
        <w:ind w:left="2268" w:hanging="1134"/>
      </w:pPr>
      <w:r>
        <w:t>5.8</w:t>
      </w:r>
      <w:r w:rsidR="00D25B67" w:rsidRPr="001465DB">
        <w:tab/>
        <w:t>Autres équipements</w:t>
      </w:r>
      <w:r w:rsidR="00A71911">
        <w:t> ;</w:t>
      </w:r>
    </w:p>
    <w:p w:rsidR="00D25B67" w:rsidRPr="001465DB" w:rsidRDefault="00A92C5D" w:rsidP="000B795C">
      <w:pPr>
        <w:pStyle w:val="SingleTxtG"/>
        <w:ind w:left="2268" w:hanging="1134"/>
      </w:pPr>
      <w:r>
        <w:t>5.9</w:t>
      </w:r>
      <w:r w:rsidR="00D25B67" w:rsidRPr="001465DB">
        <w:tab/>
        <w:t>Contrôles supplémentaires appliqués aux véhicules affectés au transport commercial de personnes.</w:t>
      </w:r>
    </w:p>
    <w:p w:rsidR="00D25B67" w:rsidRPr="001465DB" w:rsidRDefault="00D25B67" w:rsidP="000B795C">
      <w:pPr>
        <w:pStyle w:val="HChG"/>
      </w:pPr>
      <w:r w:rsidRPr="001465DB">
        <w:tab/>
      </w:r>
      <w:r w:rsidRPr="001465DB">
        <w:tab/>
        <w:t>6.</w:t>
      </w:r>
      <w:r w:rsidRPr="001465DB">
        <w:tab/>
      </w:r>
      <w:r w:rsidRPr="001465DB">
        <w:tab/>
        <w:t>Méthodes d</w:t>
      </w:r>
      <w:r>
        <w:t>’</w:t>
      </w:r>
      <w:r w:rsidRPr="001465DB">
        <w:t>inspection</w:t>
      </w:r>
    </w:p>
    <w:p w:rsidR="00D25B67" w:rsidRPr="001465DB" w:rsidRDefault="00D25B67" w:rsidP="000B795C">
      <w:pPr>
        <w:pStyle w:val="SingleTxtG"/>
        <w:ind w:left="2268"/>
      </w:pPr>
      <w:r w:rsidRPr="001465DB">
        <w:t>La procédure de contrôle décrite dans l</w:t>
      </w:r>
      <w:r>
        <w:t>’</w:t>
      </w:r>
      <w:r w:rsidRPr="001465DB">
        <w:t>annexe correspond à des exigences minimales. Lorsque la méthode de contrôle est dite visuelle, cela signifie que le contrôleur, outre le fait d</w:t>
      </w:r>
      <w:r>
        <w:t>’</w:t>
      </w:r>
      <w:r w:rsidRPr="001465DB">
        <w:t>examiner visuellement les composants, peut les manipuler, évaluer le bruit émis, etc.</w:t>
      </w:r>
    </w:p>
    <w:p w:rsidR="00D25B67" w:rsidRPr="001465DB" w:rsidRDefault="00D25B67" w:rsidP="000B795C">
      <w:pPr>
        <w:pStyle w:val="HChG"/>
      </w:pPr>
      <w:r w:rsidRPr="001465DB">
        <w:tab/>
      </w:r>
      <w:r w:rsidRPr="001465DB">
        <w:tab/>
        <w:t>7.</w:t>
      </w:r>
      <w:r w:rsidRPr="001465DB">
        <w:tab/>
      </w:r>
      <w:r w:rsidRPr="001465DB">
        <w:tab/>
        <w:t>Principaux motifs de refus et évaluation des défauts</w:t>
      </w:r>
    </w:p>
    <w:p w:rsidR="00D25B67" w:rsidRPr="0098765E" w:rsidRDefault="00A92C5D" w:rsidP="000B795C">
      <w:pPr>
        <w:pStyle w:val="SingleTxtG"/>
        <w:ind w:left="2268" w:hanging="1134"/>
        <w:rPr>
          <w:b/>
        </w:rPr>
      </w:pPr>
      <w:r>
        <w:rPr>
          <w:b/>
        </w:rPr>
        <w:t>7.1</w:t>
      </w:r>
      <w:r w:rsidR="00D25B67" w:rsidRPr="0098765E">
        <w:rPr>
          <w:b/>
        </w:rPr>
        <w:tab/>
        <w:t>L’</w:t>
      </w:r>
      <w:r w:rsidR="00A73163">
        <w:rPr>
          <w:b/>
        </w:rPr>
        <w:t>annexe </w:t>
      </w:r>
      <w:r w:rsidR="00D25B67" w:rsidRPr="0098765E">
        <w:rPr>
          <w:b/>
        </w:rPr>
        <w:t>I donne pour chaque point à contrôler une liste minimale des défauts possibles et de leur degré de gravité.</w:t>
      </w:r>
    </w:p>
    <w:p w:rsidR="00D25B67" w:rsidRPr="0098765E" w:rsidRDefault="00A92C5D" w:rsidP="000B795C">
      <w:pPr>
        <w:pStyle w:val="SingleTxtG"/>
        <w:ind w:left="2268" w:hanging="1134"/>
        <w:rPr>
          <w:b/>
        </w:rPr>
      </w:pPr>
      <w:r>
        <w:rPr>
          <w:b/>
        </w:rPr>
        <w:t>7.2</w:t>
      </w:r>
      <w:r w:rsidR="00D25B67" w:rsidRPr="0098765E">
        <w:rPr>
          <w:b/>
        </w:rPr>
        <w:tab/>
        <w:t>Les défauts qui sont constatés au cours du contrôle périodique des véhicules sont à classer dans l’une des catégories suivantes</w:t>
      </w:r>
      <w:r w:rsidR="00A71911">
        <w:rPr>
          <w:b/>
        </w:rPr>
        <w:t> :</w:t>
      </w:r>
    </w:p>
    <w:p w:rsidR="00D25B67" w:rsidRPr="0098765E" w:rsidRDefault="00D25B67" w:rsidP="000B795C">
      <w:pPr>
        <w:pStyle w:val="SingleTxtG"/>
        <w:ind w:left="2835" w:hanging="567"/>
        <w:rPr>
          <w:b/>
        </w:rPr>
      </w:pPr>
      <w:r w:rsidRPr="0098765E">
        <w:rPr>
          <w:b/>
        </w:rPr>
        <w:t>a)</w:t>
      </w:r>
      <w:r w:rsidRPr="0098765E">
        <w:rPr>
          <w:b/>
        </w:rPr>
        <w:tab/>
        <w:t>Les «</w:t>
      </w:r>
      <w:r w:rsidR="00500B56">
        <w:rPr>
          <w:b/>
        </w:rPr>
        <w:t> </w:t>
      </w:r>
      <w:r w:rsidRPr="0098765E">
        <w:rPr>
          <w:b/>
        </w:rPr>
        <w:t>défauts mineurs</w:t>
      </w:r>
      <w:r w:rsidR="00500B56">
        <w:rPr>
          <w:b/>
        </w:rPr>
        <w:t> </w:t>
      </w:r>
      <w:r w:rsidRPr="0098765E">
        <w:rPr>
          <w:b/>
        </w:rPr>
        <w:t>» (DMi) qui n’ont pas d’incidence sérieuse sur la sécurité du véhicule ni d’impact sérieux</w:t>
      </w:r>
      <w:r w:rsidR="00A71911">
        <w:rPr>
          <w:b/>
        </w:rPr>
        <w:t xml:space="preserve"> </w:t>
      </w:r>
      <w:r w:rsidRPr="0098765E">
        <w:rPr>
          <w:b/>
        </w:rPr>
        <w:t>sur l’environnement, et autres défauts de non-conformité mineurs</w:t>
      </w:r>
      <w:r w:rsidR="00A71911">
        <w:rPr>
          <w:b/>
        </w:rPr>
        <w:t> ;</w:t>
      </w:r>
    </w:p>
    <w:p w:rsidR="00D25B67" w:rsidRPr="0098765E" w:rsidRDefault="00D25B67" w:rsidP="000B795C">
      <w:pPr>
        <w:pStyle w:val="SingleTxtG"/>
        <w:ind w:left="2835" w:hanging="567"/>
        <w:rPr>
          <w:b/>
        </w:rPr>
      </w:pPr>
      <w:r w:rsidRPr="0098765E">
        <w:rPr>
          <w:b/>
        </w:rPr>
        <w:t>b)</w:t>
      </w:r>
      <w:r w:rsidRPr="0098765E">
        <w:rPr>
          <w:b/>
        </w:rPr>
        <w:tab/>
        <w:t>Les «</w:t>
      </w:r>
      <w:r w:rsidR="00500B56">
        <w:rPr>
          <w:b/>
        </w:rPr>
        <w:t> </w:t>
      </w:r>
      <w:r w:rsidRPr="0098765E">
        <w:rPr>
          <w:b/>
        </w:rPr>
        <w:t>défauts majeurs</w:t>
      </w:r>
      <w:r w:rsidR="00500B56">
        <w:rPr>
          <w:b/>
        </w:rPr>
        <w:t> </w:t>
      </w:r>
      <w:r w:rsidRPr="0098765E">
        <w:rPr>
          <w:b/>
        </w:rPr>
        <w:t>» (DMa) qui peuvent compromettre la sécurité du véhicule ou avoir un impact réel</w:t>
      </w:r>
      <w:r w:rsidR="00A71911">
        <w:rPr>
          <w:b/>
        </w:rPr>
        <w:t xml:space="preserve"> </w:t>
      </w:r>
      <w:r w:rsidRPr="0098765E">
        <w:rPr>
          <w:b/>
        </w:rPr>
        <w:t>sur l’environnement ou mettre en danger les autres usagers de la route, et autres défauts de non-conformité plus importants</w:t>
      </w:r>
      <w:r w:rsidR="00A71911">
        <w:rPr>
          <w:b/>
        </w:rPr>
        <w:t> ;</w:t>
      </w:r>
    </w:p>
    <w:p w:rsidR="00D25B67" w:rsidRPr="0098765E" w:rsidRDefault="00D25B67" w:rsidP="000B795C">
      <w:pPr>
        <w:pStyle w:val="SingleTxtG"/>
        <w:ind w:left="2835" w:hanging="567"/>
        <w:rPr>
          <w:b/>
        </w:rPr>
      </w:pPr>
      <w:r w:rsidRPr="0098765E">
        <w:rPr>
          <w:b/>
        </w:rPr>
        <w:t>c)</w:t>
      </w:r>
      <w:r w:rsidRPr="0098765E">
        <w:rPr>
          <w:b/>
        </w:rPr>
        <w:tab/>
        <w:t>Les «</w:t>
      </w:r>
      <w:r w:rsidR="00500B56">
        <w:rPr>
          <w:b/>
        </w:rPr>
        <w:t> </w:t>
      </w:r>
      <w:r w:rsidRPr="0098765E">
        <w:rPr>
          <w:b/>
        </w:rPr>
        <w:t>défauts dangereux</w:t>
      </w:r>
      <w:r w:rsidR="00500B56">
        <w:rPr>
          <w:b/>
        </w:rPr>
        <w:t> </w:t>
      </w:r>
      <w:r w:rsidRPr="0098765E">
        <w:rPr>
          <w:b/>
        </w:rPr>
        <w:t xml:space="preserve">» (DD) qui présentent un risque direct et immédiat pour la sécurité routière ou ont un impact sur l’environnement tels qu’ils justifient une interdiction de circuler sur la voie publique de la part d’un État </w:t>
      </w:r>
      <w:r w:rsidR="00232509">
        <w:rPr>
          <w:b/>
        </w:rPr>
        <w:t>m</w:t>
      </w:r>
      <w:r w:rsidRPr="0098765E">
        <w:rPr>
          <w:b/>
        </w:rPr>
        <w:t>embre ou de ses autorités compétentes.</w:t>
      </w:r>
    </w:p>
    <w:p w:rsidR="00D25B67" w:rsidRPr="0098765E" w:rsidRDefault="00A92C5D" w:rsidP="000B795C">
      <w:pPr>
        <w:pStyle w:val="SingleTxtG"/>
        <w:ind w:left="2268" w:hanging="1134"/>
        <w:rPr>
          <w:b/>
        </w:rPr>
      </w:pPr>
      <w:r>
        <w:rPr>
          <w:b/>
        </w:rPr>
        <w:t>7.3</w:t>
      </w:r>
      <w:r w:rsidR="00D25B67" w:rsidRPr="0098765E">
        <w:rPr>
          <w:b/>
        </w:rPr>
        <w:tab/>
        <w:t>Un véhicule présentant des défauts relevant de plusieurs catégories de défauts telles qu’el</w:t>
      </w:r>
      <w:r w:rsidR="00500B56">
        <w:rPr>
          <w:b/>
        </w:rPr>
        <w:t>les sont définies au paragraphe </w:t>
      </w:r>
      <w:r w:rsidR="00D25B67" w:rsidRPr="0098765E">
        <w:rPr>
          <w:b/>
        </w:rPr>
        <w:t>7.2 ci-dessus doit être classé selon le défaut le plus grave. Un véhicule présentant plusieurs défauts dans le même domaine contrôlé tel qu’il est déf</w:t>
      </w:r>
      <w:r w:rsidR="00500B56">
        <w:rPr>
          <w:b/>
        </w:rPr>
        <w:t>ini dans la liste du paragraphe </w:t>
      </w:r>
      <w:r w:rsidR="00D25B67" w:rsidRPr="0098765E">
        <w:rPr>
          <w:b/>
        </w:rPr>
        <w:t>2 de l’</w:t>
      </w:r>
      <w:r w:rsidR="00500B56">
        <w:rPr>
          <w:b/>
        </w:rPr>
        <w:t>annexe </w:t>
      </w:r>
      <w:r w:rsidR="00D25B67" w:rsidRPr="0098765E">
        <w:rPr>
          <w:b/>
        </w:rPr>
        <w:t>I peut être classé dans la catégorie de dangerosité immédiatement supérieure si l’on peut démontrer qu’il est rendu plus dangereux pour la sécurité de la circulation par leurs effets combinés.</w:t>
      </w:r>
    </w:p>
    <w:p w:rsidR="00D25B67" w:rsidRPr="001465DB" w:rsidRDefault="00D25B67" w:rsidP="000B795C">
      <w:pPr>
        <w:pStyle w:val="HChG"/>
      </w:pPr>
      <w:r w:rsidRPr="001465DB">
        <w:tab/>
      </w:r>
      <w:r w:rsidRPr="001465DB">
        <w:tab/>
        <w:t>8.</w:t>
      </w:r>
      <w:r w:rsidRPr="001465DB">
        <w:tab/>
      </w:r>
      <w:r w:rsidRPr="001465DB">
        <w:tab/>
        <w:t>Nom et adresses</w:t>
      </w:r>
    </w:p>
    <w:p w:rsidR="00D25B67" w:rsidRPr="001465DB" w:rsidRDefault="00D25B67" w:rsidP="000B795C">
      <w:pPr>
        <w:pStyle w:val="SingleTxtG"/>
        <w:ind w:left="2268"/>
      </w:pPr>
      <w:r w:rsidRPr="001465DB">
        <w:t>Les Parties contractantes à l</w:t>
      </w:r>
      <w:r>
        <w:t>’</w:t>
      </w:r>
      <w:r w:rsidRPr="001465DB">
        <w:t>Accord appliquant la présente Règle communiquent au Secrétariat de l</w:t>
      </w:r>
      <w:r>
        <w:t>’</w:t>
      </w:r>
      <w:r w:rsidRPr="001465DB">
        <w:t>Organisation des Nations Unies des informations essentielles sur les autorités administratives chargées de la supervision des essais de contrôle et de la délivrance des Certificats internationaux de contrôle technique.</w:t>
      </w:r>
    </w:p>
    <w:p w:rsidR="00D25B67" w:rsidRPr="001465DB" w:rsidRDefault="00D25B67" w:rsidP="000B795C">
      <w:pPr>
        <w:pStyle w:val="HChG"/>
      </w:pPr>
      <w:r w:rsidRPr="001465DB">
        <w:tab/>
      </w:r>
      <w:r w:rsidRPr="001465DB">
        <w:tab/>
        <w:t>9.</w:t>
      </w:r>
      <w:r w:rsidRPr="001465DB">
        <w:tab/>
      </w:r>
      <w:r w:rsidRPr="001465DB">
        <w:tab/>
        <w:t>Dispositions transitoires</w:t>
      </w:r>
    </w:p>
    <w:p w:rsidR="00D25B67" w:rsidRPr="001465DB" w:rsidRDefault="00A92C5D" w:rsidP="000B795C">
      <w:pPr>
        <w:pStyle w:val="SingleTxtG"/>
        <w:ind w:left="2268" w:hanging="1134"/>
      </w:pPr>
      <w:r>
        <w:t>9.1</w:t>
      </w:r>
      <w:r w:rsidR="00D25B67" w:rsidRPr="001465DB">
        <w:tab/>
      </w:r>
      <w:r w:rsidR="00A73163">
        <w:t>Passé un délai de 24 </w:t>
      </w:r>
      <w:r w:rsidR="00D25B67" w:rsidRPr="001465DB">
        <w:t>mois après la date d</w:t>
      </w:r>
      <w:r w:rsidR="00D25B67">
        <w:t>’</w:t>
      </w:r>
      <w:r w:rsidR="00D25B67" w:rsidRPr="001465DB">
        <w:t>entrée en vigueur de la présente révision, les Parties contractantes appliquant la présente Règle ne doivent délivrer de certificats internationaux de contrôle technique qu</w:t>
      </w:r>
      <w:r w:rsidR="00D25B67">
        <w:t>’</w:t>
      </w:r>
      <w:r w:rsidR="00D25B67" w:rsidRPr="001465DB">
        <w:t>aux véhicules qui satisfont aux prescriptions de la Règle telle que modifiée par la Ré</w:t>
      </w:r>
      <w:r w:rsidR="00A73163">
        <w:t>vision </w:t>
      </w:r>
      <w:r w:rsidR="00D25B67" w:rsidRPr="001465DB">
        <w:t>2.</w:t>
      </w:r>
    </w:p>
    <w:p w:rsidR="007C18CD" w:rsidRDefault="00A92C5D" w:rsidP="007B248D">
      <w:pPr>
        <w:pStyle w:val="SingleTxtG"/>
        <w:ind w:left="2268" w:hanging="1134"/>
      </w:pPr>
      <w:r>
        <w:t>9.2</w:t>
      </w:r>
      <w:r w:rsidR="00D25B67" w:rsidRPr="001465DB">
        <w:tab/>
        <w:t>Les certificats internationaux de contrôle technique délivrés conformément à la précédente révision de la Règle sont valables jusqu</w:t>
      </w:r>
      <w:r w:rsidR="00D25B67">
        <w:t>’</w:t>
      </w:r>
      <w:r w:rsidR="00D25B67" w:rsidRPr="001465DB">
        <w:t>à la date d</w:t>
      </w:r>
      <w:r w:rsidR="00D25B67">
        <w:t>’</w:t>
      </w:r>
      <w:r w:rsidR="00D25B67" w:rsidRPr="001465DB">
        <w:t>expiration qui y est précisée.</w:t>
      </w:r>
    </w:p>
    <w:p w:rsidR="00D25B67" w:rsidRDefault="00D25B67" w:rsidP="007B248D">
      <w:pPr>
        <w:pStyle w:val="SingleTxtG"/>
      </w:pPr>
    </w:p>
    <w:p w:rsidR="007B248D" w:rsidRPr="007B248D" w:rsidRDefault="007B248D" w:rsidP="007B248D">
      <w:pPr>
        <w:pStyle w:val="SingleTxtG"/>
        <w:sectPr w:rsidR="007B248D" w:rsidRPr="007B248D" w:rsidSect="00D25B6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p w:rsidR="007C18CD" w:rsidRPr="001465DB" w:rsidRDefault="007C18CD" w:rsidP="000B795C">
      <w:pPr>
        <w:pStyle w:val="HChG"/>
        <w:rPr>
          <w:rFonts w:eastAsia="MS Mincho"/>
        </w:rPr>
      </w:pPr>
      <w:r w:rsidRPr="001465DB">
        <w:rPr>
          <w:rFonts w:eastAsia="MS Mincho"/>
        </w:rPr>
        <w:t>Annexe I</w:t>
      </w:r>
    </w:p>
    <w:p w:rsidR="007C18CD" w:rsidRPr="001465DB" w:rsidRDefault="007C18CD" w:rsidP="000B795C">
      <w:pPr>
        <w:pStyle w:val="HChG"/>
        <w:rPr>
          <w:rFonts w:eastAsia="MS Mincho"/>
        </w:rPr>
      </w:pPr>
      <w:r w:rsidRPr="001465DB">
        <w:rPr>
          <w:rFonts w:eastAsia="MS Mincho"/>
        </w:rPr>
        <w:tab/>
      </w:r>
      <w:r w:rsidRPr="001465DB">
        <w:rPr>
          <w:rFonts w:eastAsia="MS Mincho"/>
        </w:rPr>
        <w:tab/>
        <w:t>Pres</w:t>
      </w:r>
      <w:r w:rsidR="00AE04F3">
        <w:rPr>
          <w:rFonts w:eastAsia="MS Mincho"/>
        </w:rPr>
        <w:t>criptions de contrôle minimales</w:t>
      </w:r>
    </w:p>
    <w:p w:rsidR="007C18CD" w:rsidRPr="001465DB" w:rsidRDefault="000B795C" w:rsidP="00F94148">
      <w:pPr>
        <w:pStyle w:val="H1G"/>
      </w:pPr>
      <w:r>
        <w:tab/>
        <w:t>1.</w:t>
      </w:r>
      <w:r w:rsidR="007C18CD" w:rsidRPr="001465DB">
        <w:tab/>
        <w:t>Généralités</w:t>
      </w:r>
    </w:p>
    <w:p w:rsidR="007C18CD" w:rsidRPr="001E3BAD" w:rsidRDefault="007C18CD" w:rsidP="00F94148">
      <w:pPr>
        <w:pStyle w:val="SingleTxtG"/>
        <w:rPr>
          <w:b/>
        </w:rPr>
      </w:pPr>
      <w:r w:rsidRPr="001E3BAD">
        <w:rPr>
          <w:b/>
        </w:rPr>
        <w:t>Cette annexe passe en revue les systèmes et composants du véhicule à contrôler</w:t>
      </w:r>
      <w:r w:rsidR="00A71911">
        <w:rPr>
          <w:b/>
        </w:rPr>
        <w:t> ;</w:t>
      </w:r>
      <w:r w:rsidRPr="001E3BAD">
        <w:rPr>
          <w:b/>
        </w:rPr>
        <w:t xml:space="preserve"> elle décrit les méthodes recommandées pour les essais et les critères à appliquer pour déterminer si l’état du véhicule est acceptable.</w:t>
      </w:r>
    </w:p>
    <w:p w:rsidR="007C18CD" w:rsidRPr="001E3BAD" w:rsidRDefault="007C18CD" w:rsidP="00F94148">
      <w:pPr>
        <w:pStyle w:val="SingleTxtG"/>
        <w:rPr>
          <w:b/>
        </w:rPr>
      </w:pPr>
      <w:r w:rsidRPr="001E3BAD">
        <w:rPr>
          <w:b/>
        </w:rPr>
        <w:t xml:space="preserve">Le contrôle doit inclure au minimum les points énumérés au paragraphe 3, pour autant qu’ils relèvent de l’équipement du véhicule soumis à l’essai dans la Partie </w:t>
      </w:r>
      <w:r w:rsidR="00232509">
        <w:rPr>
          <w:b/>
        </w:rPr>
        <w:t>c</w:t>
      </w:r>
      <w:r w:rsidRPr="001E3BAD">
        <w:rPr>
          <w:b/>
        </w:rPr>
        <w:t>ontractante concernée. L’essai peut également inclure une vérification pour déterminer si les pièces et les composants pertinents de ce véhicule correspondent aux caractéristiques environnementales et aux normes de sécurité obligatoires en vigueur au moment de l’homologation ou, le cas échéant, au moment de la mise en conformité postérieure.</w:t>
      </w:r>
    </w:p>
    <w:p w:rsidR="007C18CD" w:rsidRPr="001E3BAD" w:rsidRDefault="007C18CD" w:rsidP="00F94148">
      <w:pPr>
        <w:pStyle w:val="SingleTxtG"/>
        <w:rPr>
          <w:b/>
        </w:rPr>
      </w:pPr>
      <w:r w:rsidRPr="001E3BAD">
        <w:rPr>
          <w:b/>
        </w:rPr>
        <w:t>Lorsque la conception du véhicule ne permet pas l’application des méthodes d’essai décrites dans la présente annexe, l’essai doit être effectué conformément aux méthodes d’essai recommandées approuvées par les autorités compétentes. L’autorité compétente doit être convaincue que les normes de sécurité et de protection environnementale seront respectées.</w:t>
      </w:r>
    </w:p>
    <w:p w:rsidR="007C18CD" w:rsidRPr="001E3BAD" w:rsidRDefault="007C18CD" w:rsidP="00F94148">
      <w:pPr>
        <w:pStyle w:val="SingleTxtG"/>
        <w:rPr>
          <w:b/>
        </w:rPr>
      </w:pPr>
      <w:r w:rsidRPr="001E3BAD">
        <w:rPr>
          <w:b/>
        </w:rPr>
        <w:t>Le contrôle de tous les points énumérés ci-dessous doit être considéré comme obligatoire dans le cadre d’un contrôle technique périodique, à l’exception de ceux portant la mention «</w:t>
      </w:r>
      <w:r w:rsidR="00901E0B">
        <w:rPr>
          <w:b/>
        </w:rPr>
        <w:t> </w:t>
      </w:r>
      <w:r w:rsidRPr="001E3BAD">
        <w:rPr>
          <w:b/>
        </w:rPr>
        <w:t>X</w:t>
      </w:r>
      <w:r w:rsidR="00901E0B">
        <w:rPr>
          <w:b/>
        </w:rPr>
        <w:t> </w:t>
      </w:r>
      <w:r w:rsidRPr="001E3BAD">
        <w:rPr>
          <w:b/>
        </w:rPr>
        <w:t>» qui concernent l’état du véhicule et son aptitude à être utilisé sur route mais qui ne sont pas considérés comme essentiels dans le cadre du contrôle technique.</w:t>
      </w:r>
    </w:p>
    <w:p w:rsidR="007C18CD" w:rsidRPr="001E3BAD" w:rsidRDefault="007C18CD" w:rsidP="00F94148">
      <w:pPr>
        <w:pStyle w:val="SingleTxtG"/>
        <w:rPr>
          <w:b/>
        </w:rPr>
      </w:pPr>
      <w:r w:rsidRPr="001E3BAD">
        <w:rPr>
          <w:b/>
        </w:rPr>
        <w:t>Les «</w:t>
      </w:r>
      <w:r w:rsidR="00901E0B">
        <w:rPr>
          <w:b/>
        </w:rPr>
        <w:t> </w:t>
      </w:r>
      <w:r w:rsidRPr="001E3BAD">
        <w:rPr>
          <w:b/>
        </w:rPr>
        <w:t>motifs de refus</w:t>
      </w:r>
      <w:r w:rsidR="00901E0B">
        <w:rPr>
          <w:b/>
        </w:rPr>
        <w:t> </w:t>
      </w:r>
      <w:r w:rsidRPr="001E3BAD">
        <w:rPr>
          <w:b/>
        </w:rPr>
        <w:t>» ne sont pas applicables dans les cas où ils se réfèrent à des exigences qui n’étaient pas prescrites par la législation sur l’homologation du véhicule concerné au moment de la première immatriculation ou de la première mise en service, ou dans les conditions de mise en conformité postérieure.</w:t>
      </w:r>
    </w:p>
    <w:p w:rsidR="007C18CD" w:rsidRPr="001E3BAD" w:rsidRDefault="007C18CD" w:rsidP="00F94148">
      <w:pPr>
        <w:pStyle w:val="SingleTxtG"/>
        <w:rPr>
          <w:b/>
        </w:rPr>
      </w:pPr>
      <w:r w:rsidRPr="001E3BAD">
        <w:rPr>
          <w:b/>
        </w:rPr>
        <w:t>Lorsqu’un «</w:t>
      </w:r>
      <w:r w:rsidR="00901E0B">
        <w:rPr>
          <w:b/>
        </w:rPr>
        <w:t> </w:t>
      </w:r>
      <w:r w:rsidR="00232509">
        <w:rPr>
          <w:b/>
        </w:rPr>
        <w:t>c</w:t>
      </w:r>
      <w:r w:rsidRPr="001E3BAD">
        <w:rPr>
          <w:b/>
        </w:rPr>
        <w:t>ontrôle visuel</w:t>
      </w:r>
      <w:r w:rsidR="00901E0B">
        <w:rPr>
          <w:b/>
        </w:rPr>
        <w:t> </w:t>
      </w:r>
      <w:r w:rsidRPr="001E3BAD">
        <w:rPr>
          <w:b/>
        </w:rPr>
        <w:t>» est spécifié, cela signifie qu’outre le simple examen visuel des points à contrôler, le contrôleur peut avoir le cas échéant à les manipuler, évaluer leur bruit de fonctionnement ou appliquer tout autre moyen approprié de contrôle n’impliquant pas l’usage d’appareils.</w:t>
      </w:r>
    </w:p>
    <w:p w:rsidR="007C18CD" w:rsidRPr="001465DB" w:rsidRDefault="00F94148" w:rsidP="00F94148">
      <w:pPr>
        <w:pStyle w:val="H1G"/>
      </w:pPr>
      <w:r>
        <w:tab/>
        <w:t>2.</w:t>
      </w:r>
      <w:r w:rsidR="007C18CD" w:rsidRPr="001465DB">
        <w:tab/>
        <w:t>Champ de contrôle</w:t>
      </w:r>
    </w:p>
    <w:p w:rsidR="007C18CD" w:rsidRPr="001E3BAD" w:rsidRDefault="007C18CD" w:rsidP="00F94148">
      <w:pPr>
        <w:pStyle w:val="SingleTxtG"/>
        <w:rPr>
          <w:b/>
        </w:rPr>
      </w:pPr>
      <w:r w:rsidRPr="001E3BAD">
        <w:rPr>
          <w:b/>
        </w:rPr>
        <w:t>Le contrôle doit inclure au moins les aspects suivants</w:t>
      </w:r>
      <w:r w:rsidR="00A71911">
        <w:rPr>
          <w:b/>
        </w:rPr>
        <w:t> :</w:t>
      </w:r>
    </w:p>
    <w:p w:rsidR="007C18CD" w:rsidRPr="001E3BAD" w:rsidRDefault="007C18CD" w:rsidP="00F94148">
      <w:pPr>
        <w:pStyle w:val="SingleTxtG"/>
        <w:rPr>
          <w:b/>
        </w:rPr>
      </w:pPr>
      <w:r w:rsidRPr="001E3BAD">
        <w:rPr>
          <w:b/>
        </w:rPr>
        <w:t>0.</w:t>
      </w:r>
      <w:r w:rsidRPr="001E3BAD">
        <w:rPr>
          <w:b/>
        </w:rPr>
        <w:tab/>
        <w:t>Identification du véhicule</w:t>
      </w:r>
      <w:r w:rsidR="00A71911">
        <w:rPr>
          <w:b/>
        </w:rPr>
        <w:t> ;</w:t>
      </w:r>
    </w:p>
    <w:p w:rsidR="007C18CD" w:rsidRPr="001E3BAD" w:rsidRDefault="007C18CD" w:rsidP="00F94148">
      <w:pPr>
        <w:pStyle w:val="SingleTxtG"/>
        <w:rPr>
          <w:b/>
        </w:rPr>
      </w:pPr>
      <w:r w:rsidRPr="001E3BAD">
        <w:rPr>
          <w:b/>
        </w:rPr>
        <w:t>1.</w:t>
      </w:r>
      <w:r w:rsidRPr="001E3BAD">
        <w:rPr>
          <w:b/>
        </w:rPr>
        <w:tab/>
        <w:t>Équipement de freinage</w:t>
      </w:r>
      <w:r w:rsidR="00A71911">
        <w:rPr>
          <w:b/>
        </w:rPr>
        <w:t> ;</w:t>
      </w:r>
    </w:p>
    <w:p w:rsidR="007C18CD" w:rsidRPr="001E3BAD" w:rsidRDefault="007C18CD" w:rsidP="00F94148">
      <w:pPr>
        <w:pStyle w:val="SingleTxtG"/>
        <w:rPr>
          <w:b/>
        </w:rPr>
      </w:pPr>
      <w:r w:rsidRPr="001E3BAD">
        <w:rPr>
          <w:b/>
        </w:rPr>
        <w:t>2.</w:t>
      </w:r>
      <w:r w:rsidRPr="001E3BAD">
        <w:rPr>
          <w:b/>
        </w:rPr>
        <w:tab/>
        <w:t>Direction</w:t>
      </w:r>
      <w:r w:rsidR="00A71911">
        <w:rPr>
          <w:b/>
        </w:rPr>
        <w:t> ;</w:t>
      </w:r>
    </w:p>
    <w:p w:rsidR="007C18CD" w:rsidRPr="001E3BAD" w:rsidRDefault="007C18CD" w:rsidP="00F94148">
      <w:pPr>
        <w:pStyle w:val="SingleTxtG"/>
        <w:rPr>
          <w:b/>
        </w:rPr>
      </w:pPr>
      <w:r w:rsidRPr="001E3BAD">
        <w:rPr>
          <w:b/>
        </w:rPr>
        <w:t>3.</w:t>
      </w:r>
      <w:r w:rsidRPr="001E3BAD">
        <w:rPr>
          <w:b/>
        </w:rPr>
        <w:tab/>
        <w:t>Visibilité</w:t>
      </w:r>
      <w:r w:rsidR="00A71911">
        <w:rPr>
          <w:b/>
        </w:rPr>
        <w:t> ;</w:t>
      </w:r>
    </w:p>
    <w:p w:rsidR="007C18CD" w:rsidRPr="001E3BAD" w:rsidRDefault="007C18CD" w:rsidP="00F94148">
      <w:pPr>
        <w:pStyle w:val="SingleTxtG"/>
        <w:rPr>
          <w:b/>
        </w:rPr>
      </w:pPr>
      <w:r w:rsidRPr="001E3BAD">
        <w:rPr>
          <w:b/>
        </w:rPr>
        <w:t>4.</w:t>
      </w:r>
      <w:r w:rsidRPr="001E3BAD">
        <w:rPr>
          <w:b/>
        </w:rPr>
        <w:tab/>
        <w:t>Équipement d’éclairage et composants du système électrique</w:t>
      </w:r>
      <w:r w:rsidR="00A71911">
        <w:rPr>
          <w:b/>
        </w:rPr>
        <w:t> ;</w:t>
      </w:r>
    </w:p>
    <w:p w:rsidR="007C18CD" w:rsidRPr="001E3BAD" w:rsidRDefault="007C18CD" w:rsidP="00F94148">
      <w:pPr>
        <w:pStyle w:val="SingleTxtG"/>
        <w:rPr>
          <w:b/>
        </w:rPr>
      </w:pPr>
      <w:r w:rsidRPr="001E3BAD">
        <w:rPr>
          <w:b/>
        </w:rPr>
        <w:t>5.</w:t>
      </w:r>
      <w:r w:rsidRPr="001E3BAD">
        <w:rPr>
          <w:b/>
        </w:rPr>
        <w:tab/>
        <w:t>Essieux, roues, pneumatiques, suspension</w:t>
      </w:r>
      <w:r w:rsidR="00A71911">
        <w:rPr>
          <w:b/>
        </w:rPr>
        <w:t> ;</w:t>
      </w:r>
    </w:p>
    <w:p w:rsidR="007C18CD" w:rsidRPr="001E3BAD" w:rsidRDefault="007C18CD" w:rsidP="00F94148">
      <w:pPr>
        <w:pStyle w:val="SingleTxtG"/>
        <w:rPr>
          <w:b/>
        </w:rPr>
      </w:pPr>
      <w:r w:rsidRPr="001E3BAD">
        <w:rPr>
          <w:b/>
        </w:rPr>
        <w:t>6.</w:t>
      </w:r>
      <w:r w:rsidRPr="001E3BAD">
        <w:rPr>
          <w:b/>
        </w:rPr>
        <w:tab/>
        <w:t>Châssis et accessoires du châssis</w:t>
      </w:r>
      <w:r w:rsidR="00A71911">
        <w:rPr>
          <w:b/>
        </w:rPr>
        <w:t> ;</w:t>
      </w:r>
    </w:p>
    <w:p w:rsidR="007C18CD" w:rsidRPr="001E3BAD" w:rsidRDefault="007C18CD" w:rsidP="00F94148">
      <w:pPr>
        <w:pStyle w:val="SingleTxtG"/>
        <w:rPr>
          <w:b/>
        </w:rPr>
      </w:pPr>
      <w:r w:rsidRPr="001E3BAD">
        <w:rPr>
          <w:b/>
        </w:rPr>
        <w:t>7.</w:t>
      </w:r>
      <w:r w:rsidRPr="001E3BAD">
        <w:rPr>
          <w:b/>
        </w:rPr>
        <w:tab/>
        <w:t>Autres équipements</w:t>
      </w:r>
      <w:r w:rsidR="00A71911">
        <w:rPr>
          <w:b/>
        </w:rPr>
        <w:t> ;</w:t>
      </w:r>
    </w:p>
    <w:p w:rsidR="007C18CD" w:rsidRPr="001E3BAD" w:rsidRDefault="007C18CD" w:rsidP="001E3BAD">
      <w:pPr>
        <w:pStyle w:val="SingleTxtG"/>
        <w:ind w:left="1701" w:hanging="567"/>
        <w:rPr>
          <w:b/>
        </w:rPr>
      </w:pPr>
      <w:r w:rsidRPr="001E3BAD">
        <w:rPr>
          <w:b/>
        </w:rPr>
        <w:t>8.</w:t>
      </w:r>
      <w:r w:rsidRPr="001E3BAD">
        <w:rPr>
          <w:b/>
        </w:rPr>
        <w:tab/>
        <w:t>Contrôles supplémentaires pour les véhicules des catégories M</w:t>
      </w:r>
      <w:r w:rsidRPr="001E3BAD">
        <w:rPr>
          <w:b/>
          <w:vertAlign w:val="subscript"/>
        </w:rPr>
        <w:t>2</w:t>
      </w:r>
      <w:r w:rsidRPr="001E3BAD">
        <w:rPr>
          <w:b/>
        </w:rPr>
        <w:t xml:space="preserve"> et M</w:t>
      </w:r>
      <w:r w:rsidRPr="001E3BAD">
        <w:rPr>
          <w:b/>
          <w:vertAlign w:val="subscript"/>
        </w:rPr>
        <w:t>3</w:t>
      </w:r>
      <w:r w:rsidRPr="001E3BAD">
        <w:rPr>
          <w:b/>
        </w:rPr>
        <w:t xml:space="preserve"> de transport de passagers.</w:t>
      </w:r>
    </w:p>
    <w:p w:rsidR="007C18CD" w:rsidRPr="001465DB" w:rsidRDefault="00F94148" w:rsidP="00F94148">
      <w:pPr>
        <w:pStyle w:val="H1G"/>
      </w:pPr>
      <w:r>
        <w:tab/>
        <w:t>3.</w:t>
      </w:r>
      <w:r w:rsidR="007C18CD" w:rsidRPr="001465DB">
        <w:tab/>
        <w:t>Champ et méthodes de contrôle</w:t>
      </w:r>
      <w:r w:rsidR="00A71911">
        <w:t> ;</w:t>
      </w:r>
      <w:r w:rsidR="007C18CD" w:rsidRPr="001465DB">
        <w:t xml:space="preserve"> évaluation des défauts des véhicules</w:t>
      </w:r>
    </w:p>
    <w:p w:rsidR="007C18CD" w:rsidRPr="001E3BAD" w:rsidRDefault="007C18CD" w:rsidP="00F94148">
      <w:pPr>
        <w:pStyle w:val="SingleTxtG"/>
        <w:rPr>
          <w:b/>
        </w:rPr>
      </w:pPr>
      <w:r w:rsidRPr="001E3BAD">
        <w:rPr>
          <w:b/>
        </w:rPr>
        <w:t>Le contrôle doit inclure au minimum les points énumérés dans le tableau suivant et se baser sur les normes minimales et méthodes recommandées dans ce dernier.</w:t>
      </w:r>
    </w:p>
    <w:p w:rsidR="00D25B67" w:rsidRPr="001E3BAD" w:rsidRDefault="007C18CD" w:rsidP="00F94148">
      <w:pPr>
        <w:pStyle w:val="SingleTxtG"/>
        <w:rPr>
          <w:b/>
        </w:rPr>
      </w:pPr>
      <w:r w:rsidRPr="001E3BAD">
        <w:rPr>
          <w:b/>
        </w:rPr>
        <w:t>Pour chaque système et composant d’un véhicule soumis aux contrôles, l’évaluation des défauts doit être effectuée conformément aux critères du tableau ci-après au cas par cas.</w:t>
      </w:r>
    </w:p>
    <w:p w:rsidR="00946899" w:rsidRDefault="00946899" w:rsidP="007C18CD"/>
    <w:p w:rsidR="00946899" w:rsidRDefault="00946899" w:rsidP="007C18CD">
      <w:pPr>
        <w:sectPr w:rsidR="00946899" w:rsidSect="00D25B67">
          <w:headerReference w:type="even" r:id="rId15"/>
          <w:footerReference w:type="even" r:id="rId16"/>
          <w:headerReference w:type="first" r:id="rId17"/>
          <w:footerReference w:type="first" r:id="rId18"/>
          <w:endnotePr>
            <w:numFmt w:val="decimal"/>
          </w:endnotePr>
          <w:pgSz w:w="11906" w:h="16838" w:code="9"/>
          <w:pgMar w:top="1417" w:right="1134" w:bottom="1134" w:left="1134" w:header="850" w:footer="567" w:gutter="0"/>
          <w:cols w:space="708"/>
          <w:titlePg/>
          <w:docGrid w:linePitch="360"/>
        </w:sectPr>
      </w:pPr>
    </w:p>
    <w:tbl>
      <w:tblPr>
        <w:tblW w:w="138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85"/>
        <w:gridCol w:w="3408"/>
        <w:gridCol w:w="5391"/>
        <w:gridCol w:w="10"/>
        <w:gridCol w:w="20"/>
        <w:gridCol w:w="725"/>
        <w:gridCol w:w="18"/>
        <w:gridCol w:w="9"/>
        <w:gridCol w:w="622"/>
        <w:gridCol w:w="894"/>
        <w:gridCol w:w="10"/>
      </w:tblGrid>
      <w:tr w:rsidR="00A5005F" w:rsidRPr="00394E90" w:rsidTr="006B77E8">
        <w:trPr>
          <w:tblHeader/>
        </w:trPr>
        <w:tc>
          <w:tcPr>
            <w:tcW w:w="2787" w:type="dxa"/>
            <w:tcBorders>
              <w:top w:val="single" w:sz="4" w:space="0" w:color="auto"/>
            </w:tcBorders>
            <w:shd w:val="clear" w:color="auto" w:fill="auto"/>
            <w:vAlign w:val="center"/>
          </w:tcPr>
          <w:p w:rsidR="00A5005F" w:rsidRPr="00394E90" w:rsidRDefault="00A5005F" w:rsidP="006B77E8">
            <w:pPr>
              <w:spacing w:before="80" w:after="80" w:line="200" w:lineRule="exact"/>
              <w:ind w:left="505" w:hanging="448"/>
              <w:rPr>
                <w:i/>
                <w:sz w:val="16"/>
                <w:szCs w:val="16"/>
                <w:lang w:val="fr-FR"/>
              </w:rPr>
            </w:pPr>
            <w:r w:rsidRPr="00394E90">
              <w:rPr>
                <w:i/>
                <w:sz w:val="16"/>
                <w:szCs w:val="16"/>
                <w:lang w:val="fr-FR"/>
              </w:rPr>
              <w:br w:type="page"/>
              <w:t>Point</w:t>
            </w:r>
          </w:p>
        </w:tc>
        <w:tc>
          <w:tcPr>
            <w:tcW w:w="3410" w:type="dxa"/>
            <w:tcBorders>
              <w:top w:val="single" w:sz="4" w:space="0" w:color="auto"/>
            </w:tcBorders>
            <w:shd w:val="clear" w:color="auto" w:fill="auto"/>
            <w:vAlign w:val="center"/>
          </w:tcPr>
          <w:p w:rsidR="00A5005F" w:rsidRPr="00394E90" w:rsidRDefault="00A5005F" w:rsidP="006B77E8">
            <w:pPr>
              <w:spacing w:before="80" w:after="80" w:line="200" w:lineRule="exact"/>
              <w:ind w:left="57" w:hanging="23"/>
              <w:rPr>
                <w:i/>
                <w:sz w:val="16"/>
                <w:szCs w:val="16"/>
                <w:lang w:val="fr-FR"/>
              </w:rPr>
            </w:pPr>
            <w:r w:rsidRPr="00394E90">
              <w:rPr>
                <w:i/>
                <w:sz w:val="16"/>
                <w:szCs w:val="16"/>
                <w:lang w:val="fr-FR"/>
              </w:rPr>
              <w:t>Mode de contrôle</w:t>
            </w:r>
          </w:p>
        </w:tc>
        <w:tc>
          <w:tcPr>
            <w:tcW w:w="5417" w:type="dxa"/>
            <w:gridSpan w:val="3"/>
            <w:tcBorders>
              <w:top w:val="single" w:sz="4" w:space="0" w:color="auto"/>
            </w:tcBorders>
            <w:shd w:val="clear" w:color="auto" w:fill="auto"/>
            <w:vAlign w:val="center"/>
          </w:tcPr>
          <w:p w:rsidR="00A5005F" w:rsidRPr="00394E90" w:rsidRDefault="00A5005F" w:rsidP="006B77E8">
            <w:pPr>
              <w:spacing w:before="80" w:after="80" w:line="200" w:lineRule="exact"/>
              <w:ind w:left="505" w:hanging="448"/>
              <w:rPr>
                <w:i/>
                <w:sz w:val="16"/>
                <w:szCs w:val="16"/>
                <w:lang w:val="fr-FR"/>
              </w:rPr>
            </w:pPr>
            <w:r w:rsidRPr="00394E90">
              <w:rPr>
                <w:i/>
                <w:sz w:val="16"/>
                <w:szCs w:val="16"/>
                <w:lang w:val="fr-FR"/>
              </w:rPr>
              <w:br w:type="page"/>
              <w:t>Motif de refus</w:t>
            </w:r>
          </w:p>
        </w:tc>
        <w:tc>
          <w:tcPr>
            <w:tcW w:w="2278" w:type="dxa"/>
            <w:gridSpan w:val="6"/>
            <w:tcBorders>
              <w:top w:val="single" w:sz="4" w:space="0" w:color="auto"/>
            </w:tcBorders>
            <w:shd w:val="clear" w:color="auto" w:fill="auto"/>
            <w:vAlign w:val="center"/>
          </w:tcPr>
          <w:p w:rsidR="00A5005F" w:rsidRPr="00394E90" w:rsidRDefault="00A5005F" w:rsidP="006B77E8">
            <w:pPr>
              <w:spacing w:before="80" w:after="80" w:line="200" w:lineRule="exact"/>
              <w:ind w:left="57" w:hanging="23"/>
              <w:jc w:val="center"/>
              <w:rPr>
                <w:i/>
                <w:sz w:val="16"/>
                <w:szCs w:val="16"/>
                <w:lang w:val="fr-FR"/>
              </w:rPr>
            </w:pPr>
            <w:r w:rsidRPr="00394E90">
              <w:rPr>
                <w:i/>
                <w:sz w:val="16"/>
                <w:szCs w:val="16"/>
                <w:lang w:val="fr-FR"/>
              </w:rPr>
              <w:t>Évaluation des défauts</w:t>
            </w:r>
          </w:p>
        </w:tc>
      </w:tr>
      <w:tr w:rsidR="00A5005F" w:rsidRPr="00394E90" w:rsidTr="006B77E8">
        <w:trPr>
          <w:tblHeader/>
        </w:trPr>
        <w:tc>
          <w:tcPr>
            <w:tcW w:w="11614" w:type="dxa"/>
            <w:gridSpan w:val="5"/>
            <w:tcBorders>
              <w:bottom w:val="single" w:sz="12" w:space="0" w:color="auto"/>
            </w:tcBorders>
            <w:shd w:val="clear" w:color="auto" w:fill="auto"/>
            <w:vAlign w:val="center"/>
          </w:tcPr>
          <w:p w:rsidR="00A5005F" w:rsidRPr="00394E90" w:rsidRDefault="00A5005F" w:rsidP="00B863A1">
            <w:pPr>
              <w:spacing w:before="80" w:after="80" w:line="200" w:lineRule="exact"/>
              <w:ind w:hanging="360"/>
              <w:jc w:val="center"/>
              <w:rPr>
                <w:i/>
                <w:sz w:val="16"/>
                <w:szCs w:val="16"/>
                <w:lang w:val="fr-FR"/>
              </w:rPr>
            </w:pPr>
          </w:p>
        </w:tc>
        <w:tc>
          <w:tcPr>
            <w:tcW w:w="743" w:type="dxa"/>
            <w:gridSpan w:val="2"/>
            <w:tcBorders>
              <w:bottom w:val="single" w:sz="12" w:space="0" w:color="auto"/>
            </w:tcBorders>
            <w:shd w:val="clear" w:color="auto" w:fill="auto"/>
            <w:vAlign w:val="center"/>
          </w:tcPr>
          <w:p w:rsidR="00A5005F" w:rsidRPr="00394E90" w:rsidRDefault="00A5005F" w:rsidP="00B863A1">
            <w:pPr>
              <w:spacing w:before="80" w:after="80" w:line="200" w:lineRule="exact"/>
              <w:ind w:left="57" w:right="57"/>
              <w:rPr>
                <w:i/>
                <w:sz w:val="16"/>
                <w:szCs w:val="16"/>
                <w:lang w:val="fr-FR"/>
              </w:rPr>
            </w:pPr>
            <w:r w:rsidRPr="00394E90">
              <w:rPr>
                <w:i/>
                <w:sz w:val="16"/>
                <w:szCs w:val="16"/>
                <w:lang w:val="fr-FR"/>
              </w:rPr>
              <w:t>Mineur</w:t>
            </w:r>
          </w:p>
        </w:tc>
        <w:tc>
          <w:tcPr>
            <w:tcW w:w="631" w:type="dxa"/>
            <w:gridSpan w:val="2"/>
            <w:tcBorders>
              <w:bottom w:val="single" w:sz="12" w:space="0" w:color="auto"/>
            </w:tcBorders>
            <w:shd w:val="clear" w:color="auto" w:fill="auto"/>
            <w:vAlign w:val="center"/>
          </w:tcPr>
          <w:p w:rsidR="00A5005F" w:rsidRPr="00394E90" w:rsidRDefault="00A5005F" w:rsidP="00B863A1">
            <w:pPr>
              <w:spacing w:before="80" w:after="80" w:line="200" w:lineRule="exact"/>
              <w:ind w:left="57" w:right="57"/>
              <w:rPr>
                <w:i/>
                <w:sz w:val="16"/>
                <w:szCs w:val="16"/>
                <w:lang w:val="fr-FR"/>
              </w:rPr>
            </w:pPr>
            <w:r w:rsidRPr="00394E90">
              <w:rPr>
                <w:i/>
                <w:sz w:val="16"/>
                <w:szCs w:val="16"/>
                <w:lang w:val="fr-FR"/>
              </w:rPr>
              <w:t>Majeur</w:t>
            </w:r>
          </w:p>
        </w:tc>
        <w:tc>
          <w:tcPr>
            <w:tcW w:w="904" w:type="dxa"/>
            <w:gridSpan w:val="2"/>
            <w:tcBorders>
              <w:bottom w:val="single" w:sz="12" w:space="0" w:color="auto"/>
            </w:tcBorders>
            <w:shd w:val="clear" w:color="auto" w:fill="auto"/>
            <w:vAlign w:val="center"/>
          </w:tcPr>
          <w:p w:rsidR="00A5005F" w:rsidRPr="00394E90" w:rsidRDefault="00A5005F" w:rsidP="00B863A1">
            <w:pPr>
              <w:spacing w:before="80" w:after="80" w:line="200" w:lineRule="exact"/>
              <w:ind w:left="57" w:right="57"/>
              <w:rPr>
                <w:i/>
                <w:sz w:val="16"/>
                <w:szCs w:val="16"/>
                <w:lang w:val="fr-FR"/>
              </w:rPr>
            </w:pPr>
            <w:r w:rsidRPr="00394E90">
              <w:rPr>
                <w:i/>
                <w:sz w:val="16"/>
                <w:szCs w:val="16"/>
                <w:lang w:val="fr-FR"/>
              </w:rPr>
              <w:t>Dangereux</w:t>
            </w:r>
          </w:p>
        </w:tc>
      </w:tr>
      <w:tr w:rsidR="00A5005F" w:rsidRPr="00394E90" w:rsidTr="00E754FA">
        <w:trPr>
          <w:trHeight w:hRule="exact" w:val="397"/>
        </w:trPr>
        <w:tc>
          <w:tcPr>
            <w:tcW w:w="13892" w:type="dxa"/>
            <w:gridSpan w:val="11"/>
            <w:tcBorders>
              <w:top w:val="single" w:sz="12" w:space="0" w:color="auto"/>
            </w:tcBorders>
            <w:shd w:val="clear" w:color="auto" w:fill="FFFFFF"/>
            <w:vAlign w:val="center"/>
          </w:tcPr>
          <w:p w:rsidR="00A5005F" w:rsidRPr="00394E90" w:rsidRDefault="00A5005F" w:rsidP="00B863A1">
            <w:pPr>
              <w:spacing w:before="60" w:after="60" w:line="220" w:lineRule="atLeast"/>
              <w:ind w:left="624" w:right="57" w:hanging="567"/>
              <w:rPr>
                <w:b/>
                <w:bCs/>
                <w:sz w:val="18"/>
                <w:szCs w:val="18"/>
                <w:lang w:val="fr-FR"/>
              </w:rPr>
            </w:pPr>
            <w:r w:rsidRPr="00394E90">
              <w:rPr>
                <w:b/>
                <w:bCs/>
                <w:sz w:val="18"/>
                <w:szCs w:val="18"/>
                <w:lang w:val="fr-FR"/>
              </w:rPr>
              <w:br w:type="page"/>
              <w:t>0.</w:t>
            </w:r>
            <w:r w:rsidRPr="00394E90">
              <w:rPr>
                <w:b/>
                <w:bCs/>
                <w:sz w:val="18"/>
                <w:szCs w:val="18"/>
                <w:lang w:val="fr-FR"/>
              </w:rPr>
              <w:tab/>
              <w:t>I</w:t>
            </w:r>
            <w:r w:rsidRPr="00394E90">
              <w:rPr>
                <w:b/>
                <w:sz w:val="18"/>
                <w:szCs w:val="18"/>
                <w:lang w:val="fr-FR"/>
              </w:rPr>
              <w:t>dentification</w:t>
            </w:r>
            <w:r w:rsidRPr="00394E90">
              <w:rPr>
                <w:b/>
                <w:bCs/>
                <w:sz w:val="18"/>
                <w:szCs w:val="18"/>
                <w:lang w:val="fr-FR"/>
              </w:rPr>
              <w:t xml:space="preserve"> du véhicule</w:t>
            </w:r>
          </w:p>
        </w:tc>
      </w:tr>
      <w:tr w:rsidR="00A5005F" w:rsidRPr="00394E90" w:rsidTr="0082193E">
        <w:tc>
          <w:tcPr>
            <w:tcW w:w="2787" w:type="dxa"/>
            <w:vMerge w:val="restart"/>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0.1</w:t>
            </w:r>
            <w:r w:rsidRPr="00394E90">
              <w:rPr>
                <w:sz w:val="18"/>
                <w:szCs w:val="18"/>
                <w:lang w:val="fr-FR"/>
              </w:rPr>
              <w:tab/>
              <w:t>Plaques d’immatriculation (si les règlements les prescrivent</w:t>
            </w:r>
            <w:r w:rsidRPr="00394E90">
              <w:rPr>
                <w:i/>
                <w:sz w:val="18"/>
                <w:szCs w:val="18"/>
                <w:vertAlign w:val="superscript"/>
                <w:lang w:val="fr-FR"/>
              </w:rPr>
              <w:t>1</w:t>
            </w:r>
            <w:r w:rsidRPr="00394E90">
              <w:rPr>
                <w:sz w:val="18"/>
                <w:szCs w:val="18"/>
                <w:lang w:val="fr-FR"/>
              </w:rPr>
              <w:t>)</w:t>
            </w:r>
          </w:p>
        </w:tc>
        <w:tc>
          <w:tcPr>
            <w:tcW w:w="3410" w:type="dxa"/>
            <w:vMerge w:val="restart"/>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w:t>
            </w:r>
          </w:p>
        </w:tc>
        <w:tc>
          <w:tcPr>
            <w:tcW w:w="5417" w:type="dxa"/>
            <w:gridSpan w:val="3"/>
            <w:tcBorders>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Plaque(s) d’immatriculation manquante(s) ou mal fixée(s) et risquant de se détacher</w:t>
            </w:r>
          </w:p>
        </w:tc>
        <w:tc>
          <w:tcPr>
            <w:tcW w:w="743"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bCs/>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Inscription manquante ou illisible</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bCs/>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Non-conformité avec les papiers du véhicule ou fichiers officiels</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bCs/>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bCs/>
                <w:sz w:val="18"/>
                <w:szCs w:val="18"/>
                <w:lang w:val="fr-FR"/>
              </w:rPr>
            </w:pPr>
          </w:p>
        </w:tc>
      </w:tr>
      <w:tr w:rsidR="00A5005F" w:rsidRPr="00394E90" w:rsidTr="0082193E">
        <w:tc>
          <w:tcPr>
            <w:tcW w:w="2787" w:type="dxa"/>
            <w:vMerge w:val="restart"/>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0.2</w:t>
            </w:r>
            <w:r w:rsidRPr="00394E90">
              <w:rPr>
                <w:sz w:val="18"/>
                <w:szCs w:val="18"/>
                <w:lang w:val="fr-FR"/>
              </w:rPr>
              <w:tab/>
              <w:t>Numéro d’identification (de châssis/de série) du véhicule</w:t>
            </w:r>
          </w:p>
        </w:tc>
        <w:tc>
          <w:tcPr>
            <w:tcW w:w="3410" w:type="dxa"/>
            <w:vMerge w:val="restart"/>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w:t>
            </w:r>
          </w:p>
        </w:tc>
        <w:tc>
          <w:tcPr>
            <w:tcW w:w="5417" w:type="dxa"/>
            <w:gridSpan w:val="3"/>
            <w:tcBorders>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Numéro manquant ou introuvable</w:t>
            </w:r>
          </w:p>
        </w:tc>
        <w:tc>
          <w:tcPr>
            <w:tcW w:w="743"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Numéro incomplet ou illisible, manifestement falsifié, ou non conforme avec les papiers du véhicule</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Papiers du véhicule illisibles ou contenant des erreurs</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E754FA">
        <w:trPr>
          <w:trHeight w:hRule="exact" w:val="397"/>
        </w:trPr>
        <w:tc>
          <w:tcPr>
            <w:tcW w:w="13892" w:type="dxa"/>
            <w:gridSpan w:val="11"/>
            <w:shd w:val="clear" w:color="auto" w:fill="FFFFFF"/>
            <w:vAlign w:val="center"/>
          </w:tcPr>
          <w:p w:rsidR="00A5005F" w:rsidRPr="00394E90" w:rsidRDefault="00A5005F" w:rsidP="00B863A1">
            <w:pPr>
              <w:spacing w:before="60" w:after="60" w:line="220" w:lineRule="atLeast"/>
              <w:ind w:left="624" w:right="57" w:hanging="567"/>
              <w:rPr>
                <w:b/>
                <w:bCs/>
                <w:sz w:val="18"/>
                <w:szCs w:val="18"/>
                <w:lang w:val="fr-FR"/>
              </w:rPr>
            </w:pPr>
            <w:r w:rsidRPr="00394E90">
              <w:rPr>
                <w:b/>
                <w:bCs/>
                <w:sz w:val="18"/>
                <w:szCs w:val="18"/>
                <w:lang w:val="fr-FR"/>
              </w:rPr>
              <w:br w:type="page"/>
              <w:t>1.</w:t>
            </w:r>
            <w:r w:rsidRPr="00394E90">
              <w:rPr>
                <w:b/>
                <w:bCs/>
                <w:sz w:val="18"/>
                <w:szCs w:val="18"/>
                <w:lang w:val="fr-FR"/>
              </w:rPr>
              <w:tab/>
              <w:t>Équipement de freinage</w:t>
            </w:r>
          </w:p>
        </w:tc>
      </w:tr>
      <w:tr w:rsidR="00A5005F" w:rsidRPr="00394E90" w:rsidTr="00E754FA">
        <w:trPr>
          <w:trHeight w:hRule="exact" w:val="397"/>
        </w:trPr>
        <w:tc>
          <w:tcPr>
            <w:tcW w:w="13892" w:type="dxa"/>
            <w:gridSpan w:val="11"/>
            <w:shd w:val="clear" w:color="auto" w:fill="auto"/>
            <w:vAlign w:val="center"/>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1.1</w:t>
            </w:r>
            <w:r w:rsidRPr="00394E90">
              <w:rPr>
                <w:sz w:val="18"/>
                <w:szCs w:val="18"/>
                <w:lang w:val="fr-FR"/>
              </w:rPr>
              <w:tab/>
              <w:t>État mécanique et fonctionnement</w:t>
            </w:r>
          </w:p>
        </w:tc>
      </w:tr>
      <w:tr w:rsidR="00A5005F" w:rsidRPr="00394E90" w:rsidTr="0082193E">
        <w:tc>
          <w:tcPr>
            <w:tcW w:w="2787" w:type="dxa"/>
            <w:vMerge w:val="restart"/>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1.1.1</w:t>
            </w:r>
            <w:r w:rsidRPr="00394E90">
              <w:rPr>
                <w:sz w:val="18"/>
                <w:szCs w:val="18"/>
                <w:lang w:val="fr-FR"/>
              </w:rPr>
              <w:tab/>
              <w:t>Axe de la pédale/levier du frein de service</w:t>
            </w:r>
          </w:p>
        </w:tc>
        <w:tc>
          <w:tcPr>
            <w:tcW w:w="3410" w:type="dxa"/>
            <w:vMerge w:val="restart"/>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 des composants pendant l’actionnement du système de freinage</w:t>
            </w:r>
          </w:p>
          <w:p w:rsidR="00A5005F" w:rsidRPr="00394E90" w:rsidRDefault="00A5005F" w:rsidP="00B863A1">
            <w:pPr>
              <w:spacing w:before="60" w:after="60" w:line="220" w:lineRule="atLeast"/>
              <w:ind w:left="57" w:right="57"/>
              <w:rPr>
                <w:sz w:val="18"/>
                <w:szCs w:val="18"/>
                <w:lang w:val="fr-FR"/>
              </w:rPr>
            </w:pPr>
            <w:r w:rsidRPr="00394E90">
              <w:rPr>
                <w:i/>
                <w:iCs/>
                <w:sz w:val="18"/>
                <w:szCs w:val="18"/>
                <w:lang w:val="fr-FR"/>
              </w:rPr>
              <w:t>Note</w:t>
            </w:r>
            <w:r w:rsidRPr="00394E90">
              <w:rPr>
                <w:iCs/>
                <w:sz w:val="18"/>
                <w:szCs w:val="18"/>
                <w:lang w:val="fr-FR"/>
              </w:rPr>
              <w:t> : Les véhicules équipés d’un système à servofrein doivent être contrôlés moteur arrêté</w:t>
            </w:r>
          </w:p>
        </w:tc>
        <w:tc>
          <w:tcPr>
            <w:tcW w:w="5417" w:type="dxa"/>
            <w:gridSpan w:val="3"/>
            <w:tcBorders>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Axe de pédale trop serré</w:t>
            </w:r>
          </w:p>
        </w:tc>
        <w:tc>
          <w:tcPr>
            <w:tcW w:w="743"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Usure ou jeu excessif</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val="restart"/>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1.1.2</w:t>
            </w:r>
            <w:r w:rsidRPr="00394E90">
              <w:rPr>
                <w:sz w:val="18"/>
                <w:szCs w:val="18"/>
                <w:lang w:val="fr-FR"/>
              </w:rPr>
              <w:tab/>
              <w:t>État de la pédale/levier et course du dispositif d’actionnement des freins</w:t>
            </w:r>
          </w:p>
        </w:tc>
        <w:tc>
          <w:tcPr>
            <w:tcW w:w="3410" w:type="dxa"/>
            <w:vMerge w:val="restart"/>
            <w:shd w:val="clear" w:color="auto" w:fill="auto"/>
          </w:tcPr>
          <w:p w:rsidR="00A5005F" w:rsidRPr="00394E90" w:rsidRDefault="00A5005F" w:rsidP="00B863A1">
            <w:pPr>
              <w:spacing w:before="60" w:after="60" w:line="220" w:lineRule="atLeast"/>
              <w:ind w:left="57" w:right="57"/>
              <w:rPr>
                <w:bCs/>
                <w:sz w:val="18"/>
                <w:szCs w:val="18"/>
                <w:lang w:val="fr-FR"/>
              </w:rPr>
            </w:pPr>
            <w:r w:rsidRPr="00394E90">
              <w:rPr>
                <w:bCs/>
                <w:sz w:val="18"/>
                <w:szCs w:val="18"/>
                <w:lang w:val="fr-FR"/>
              </w:rPr>
              <w:t>Contrôle visuel des composants pendant l’actionnement du système de freinage</w:t>
            </w:r>
          </w:p>
          <w:p w:rsidR="00A5005F" w:rsidRPr="00394E90" w:rsidRDefault="00A5005F" w:rsidP="00B863A1">
            <w:pPr>
              <w:spacing w:before="60" w:after="60" w:line="220" w:lineRule="atLeast"/>
              <w:ind w:left="57" w:right="57"/>
              <w:rPr>
                <w:bCs/>
                <w:sz w:val="18"/>
                <w:szCs w:val="18"/>
                <w:lang w:val="fr-FR"/>
              </w:rPr>
            </w:pPr>
            <w:r w:rsidRPr="00394E90">
              <w:rPr>
                <w:i/>
                <w:iCs/>
                <w:sz w:val="18"/>
                <w:szCs w:val="18"/>
                <w:lang w:val="fr-FR"/>
              </w:rPr>
              <w:t>Note</w:t>
            </w:r>
            <w:r w:rsidRPr="00394E90">
              <w:rPr>
                <w:iCs/>
                <w:sz w:val="18"/>
                <w:szCs w:val="18"/>
                <w:lang w:val="fr-FR"/>
              </w:rPr>
              <w:t> : Les véhicules équipés d’un système à servofrein doivent être contrôlés moteur arrêté</w:t>
            </w:r>
          </w:p>
        </w:tc>
        <w:tc>
          <w:tcPr>
            <w:tcW w:w="5417" w:type="dxa"/>
            <w:gridSpan w:val="3"/>
            <w:tcBorders>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Garde excessive ou insuffisante</w:t>
            </w:r>
          </w:p>
        </w:tc>
        <w:tc>
          <w:tcPr>
            <w:tcW w:w="743"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bCs/>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Mauvais retour de la commande de freinage</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bCs/>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Si cela affecte le bon fonctionnement</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bCs/>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Patin antidérapant de la pédale de frein manquant, mal fixé ou lisse par usure</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val="restart"/>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1.1.3</w:t>
            </w:r>
            <w:r w:rsidRPr="00394E90">
              <w:rPr>
                <w:sz w:val="18"/>
                <w:szCs w:val="18"/>
                <w:lang w:val="fr-FR"/>
              </w:rPr>
              <w:tab/>
              <w:t>Pompe à dépression ou compresseur et réservoirs</w:t>
            </w:r>
          </w:p>
        </w:tc>
        <w:tc>
          <w:tcPr>
            <w:tcW w:w="3410" w:type="dxa"/>
            <w:vMerge w:val="restart"/>
            <w:shd w:val="clear" w:color="auto" w:fill="auto"/>
          </w:tcPr>
          <w:p w:rsidR="00A5005F" w:rsidRPr="00394E90" w:rsidRDefault="00A5005F" w:rsidP="00B863A1">
            <w:pPr>
              <w:spacing w:before="60" w:after="60" w:line="220" w:lineRule="atLeast"/>
              <w:ind w:left="57" w:right="57"/>
              <w:rPr>
                <w:bCs/>
                <w:sz w:val="18"/>
                <w:szCs w:val="18"/>
                <w:lang w:val="fr-FR"/>
              </w:rPr>
            </w:pPr>
            <w:r w:rsidRPr="00394E90">
              <w:rPr>
                <w:bCs/>
                <w:sz w:val="18"/>
                <w:szCs w:val="18"/>
                <w:lang w:val="fr-FR"/>
              </w:rPr>
              <w:t>Contrôle visuel des composants à la pression normale de fonctionnement.</w:t>
            </w:r>
            <w:r w:rsidRPr="00394E90">
              <w:rPr>
                <w:sz w:val="18"/>
                <w:szCs w:val="18"/>
                <w:lang w:val="fr-FR"/>
              </w:rPr>
              <w:t xml:space="preserve"> </w:t>
            </w:r>
            <w:r w:rsidRPr="00394E90">
              <w:rPr>
                <w:bCs/>
                <w:sz w:val="18"/>
                <w:szCs w:val="18"/>
                <w:lang w:val="fr-FR"/>
              </w:rPr>
              <w:t>Vérifier le temps mis pour que la pression ou la dépression parvienne à la valeur de fonctionnement sûre et le fonctionnement du dispositif d’alarme, de la valve de protection quadruple et de la soupape de surpression</w:t>
            </w:r>
          </w:p>
        </w:tc>
        <w:tc>
          <w:tcPr>
            <w:tcW w:w="5417" w:type="dxa"/>
            <w:gridSpan w:val="3"/>
            <w:tcBorders>
              <w:bottom w:val="nil"/>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sz w:val="18"/>
                <w:szCs w:val="18"/>
                <w:lang w:val="fr-FR"/>
              </w:rPr>
              <w:t>a)</w:t>
            </w:r>
            <w:r w:rsidRPr="00394E90">
              <w:rPr>
                <w:sz w:val="18"/>
                <w:szCs w:val="18"/>
                <w:lang w:val="fr-FR"/>
              </w:rPr>
              <w:tab/>
              <w:t>Pression/dépression insuffisante pour permettre au moins deux freinages avec assistance après activation du dispositif d’alarme (ou indication d’une valeur insuffisante par le manomètre)</w:t>
            </w:r>
          </w:p>
        </w:tc>
        <w:tc>
          <w:tcPr>
            <w:tcW w:w="743" w:type="dxa"/>
            <w:gridSpan w:val="2"/>
            <w:tcBorders>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bottom w:val="nil"/>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bCs/>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Au moins deux freinages doivent être possibles après activation du dispositif d’alarme (ou indication d’une valeur insuffisante par le manomètre)</w:t>
            </w:r>
          </w:p>
        </w:tc>
        <w:tc>
          <w:tcPr>
            <w:tcW w:w="743"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bCs/>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sz w:val="18"/>
                <w:szCs w:val="18"/>
                <w:lang w:val="fr-FR"/>
              </w:rPr>
              <w:t>b)</w:t>
            </w:r>
            <w:r w:rsidRPr="00394E90">
              <w:rPr>
                <w:sz w:val="18"/>
                <w:szCs w:val="18"/>
                <w:lang w:val="fr-FR"/>
              </w:rPr>
              <w:tab/>
              <w:t>Le temps mis pour établir la pression/la dépression jusqu’à une valeur de fonctionnement sûre est trop long selon les prescriptions</w:t>
            </w:r>
            <w:r w:rsidRPr="00394E90">
              <w:rPr>
                <w:i/>
                <w:sz w:val="18"/>
                <w:szCs w:val="18"/>
                <w:vertAlign w:val="superscript"/>
                <w:lang w:val="fr-FR"/>
              </w:rPr>
              <w:t>1</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bCs/>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sz w:val="18"/>
                <w:szCs w:val="18"/>
                <w:lang w:val="fr-FR"/>
              </w:rPr>
              <w:t>c)</w:t>
            </w:r>
            <w:r w:rsidRPr="00394E90">
              <w:rPr>
                <w:sz w:val="18"/>
                <w:szCs w:val="18"/>
                <w:lang w:val="fr-FR"/>
              </w:rPr>
              <w:tab/>
              <w:t>La valve de protection quadruple ou la soupape de surpression ne fonctionne pas</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bCs/>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sz w:val="18"/>
                <w:szCs w:val="18"/>
                <w:lang w:val="fr-FR"/>
              </w:rPr>
              <w:t>d)</w:t>
            </w:r>
            <w:r w:rsidRPr="00394E90">
              <w:rPr>
                <w:sz w:val="18"/>
                <w:szCs w:val="18"/>
                <w:lang w:val="fr-FR"/>
              </w:rPr>
              <w:tab/>
              <w:t>Fuite d’air causant une chute de pression sensible ou fuite d’air audible</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A5005F" w:rsidRPr="00394E90" w:rsidTr="0082193E">
        <w:trPr>
          <w:trHeight w:val="20"/>
        </w:trPr>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bCs/>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sz w:val="18"/>
                <w:szCs w:val="18"/>
                <w:lang w:val="fr-FR"/>
              </w:rPr>
              <w:t>e)</w:t>
            </w:r>
            <w:r w:rsidRPr="00394E90">
              <w:rPr>
                <w:sz w:val="18"/>
                <w:szCs w:val="18"/>
                <w:lang w:val="fr-FR"/>
              </w:rPr>
              <w:tab/>
              <w:t>Dégâts externes susceptibles de compromettre le fonctionnement du système de freinage</w:t>
            </w:r>
          </w:p>
        </w:tc>
        <w:tc>
          <w:tcPr>
            <w:tcW w:w="743"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A5005F" w:rsidRPr="00394E90" w:rsidTr="006B77E8">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bCs/>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Efficacité prescrite du freinage de secours non atteinte</w:t>
            </w:r>
          </w:p>
        </w:tc>
        <w:tc>
          <w:tcPr>
            <w:tcW w:w="743"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r>
      <w:tr w:rsidR="00A5005F" w:rsidRPr="00394E90" w:rsidTr="006B77E8">
        <w:tc>
          <w:tcPr>
            <w:tcW w:w="2787" w:type="dxa"/>
            <w:vMerge w:val="restart"/>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1.1.4</w:t>
            </w:r>
            <w:r w:rsidRPr="00394E90">
              <w:rPr>
                <w:sz w:val="18"/>
                <w:szCs w:val="18"/>
                <w:lang w:val="fr-FR"/>
              </w:rPr>
              <w:tab/>
              <w:t>Dispositif d’alarme, manomètre ou indicateur de pression trop basse</w:t>
            </w:r>
          </w:p>
        </w:tc>
        <w:tc>
          <w:tcPr>
            <w:tcW w:w="3410" w:type="dxa"/>
            <w:vMerge w:val="restart"/>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Vérification du fonctionnement</w:t>
            </w:r>
          </w:p>
        </w:tc>
        <w:tc>
          <w:tcPr>
            <w:tcW w:w="5417" w:type="dxa"/>
            <w:gridSpan w:val="3"/>
            <w:tcBorders>
              <w:bottom w:val="nil"/>
            </w:tcBorders>
            <w:shd w:val="clear" w:color="auto" w:fill="auto"/>
          </w:tcPr>
          <w:p w:rsidR="00A5005F" w:rsidRPr="00394E90" w:rsidRDefault="00A5005F" w:rsidP="00B863A1">
            <w:pPr>
              <w:spacing w:before="60" w:after="60" w:line="220" w:lineRule="atLeast"/>
              <w:ind w:left="57" w:right="57"/>
              <w:rPr>
                <w:b/>
                <w:sz w:val="18"/>
                <w:szCs w:val="18"/>
                <w:lang w:val="fr-FR"/>
              </w:rPr>
            </w:pPr>
            <w:r w:rsidRPr="00394E90">
              <w:rPr>
                <w:sz w:val="18"/>
                <w:szCs w:val="18"/>
                <w:lang w:val="fr-FR"/>
              </w:rPr>
              <w:t>Fonctionnement défectueux du manomètre ou de l’indicateur</w:t>
            </w:r>
          </w:p>
        </w:tc>
        <w:tc>
          <w:tcPr>
            <w:tcW w:w="743" w:type="dxa"/>
            <w:gridSpan w:val="2"/>
            <w:tcBorders>
              <w:bottom w:val="nil"/>
            </w:tcBorders>
            <w:shd w:val="clear" w:color="auto" w:fill="auto"/>
          </w:tcPr>
          <w:p w:rsidR="00A5005F" w:rsidRPr="00394E90" w:rsidRDefault="00A5005F" w:rsidP="00B863A1">
            <w:pPr>
              <w:spacing w:before="60" w:after="60" w:line="220" w:lineRule="atLeast"/>
              <w:ind w:left="414" w:right="57" w:hanging="357"/>
              <w:rPr>
                <w:sz w:val="18"/>
                <w:szCs w:val="18"/>
                <w:lang w:val="fr-FR"/>
              </w:rPr>
            </w:pPr>
            <w:r w:rsidRPr="00394E90">
              <w:rPr>
                <w:sz w:val="18"/>
                <w:szCs w:val="18"/>
                <w:lang w:val="fr-FR"/>
              </w:rPr>
              <w:t>X</w:t>
            </w:r>
          </w:p>
        </w:tc>
        <w:tc>
          <w:tcPr>
            <w:tcW w:w="631" w:type="dxa"/>
            <w:gridSpan w:val="2"/>
            <w:tcBorders>
              <w:bottom w:val="nil"/>
            </w:tcBorders>
            <w:shd w:val="clear" w:color="auto" w:fill="auto"/>
          </w:tcPr>
          <w:p w:rsidR="00A5005F" w:rsidRPr="00394E90" w:rsidRDefault="00A5005F" w:rsidP="00B863A1">
            <w:pPr>
              <w:spacing w:before="60" w:after="60" w:line="220" w:lineRule="atLeast"/>
              <w:ind w:left="414" w:right="57" w:hanging="357"/>
              <w:rPr>
                <w:sz w:val="18"/>
                <w:szCs w:val="18"/>
                <w:lang w:val="fr-FR"/>
              </w:rPr>
            </w:pPr>
          </w:p>
        </w:tc>
        <w:tc>
          <w:tcPr>
            <w:tcW w:w="904" w:type="dxa"/>
            <w:gridSpan w:val="2"/>
            <w:tcBorders>
              <w:bottom w:val="nil"/>
            </w:tcBorders>
            <w:shd w:val="clear" w:color="auto" w:fill="auto"/>
          </w:tcPr>
          <w:p w:rsidR="00A5005F" w:rsidRPr="00394E90" w:rsidRDefault="00A5005F" w:rsidP="00B863A1">
            <w:pPr>
              <w:spacing w:before="60" w:after="60" w:line="220" w:lineRule="atLeast"/>
              <w:ind w:left="414" w:right="57" w:hanging="357"/>
              <w:jc w:val="center"/>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Impossibilité de signaler une pression trop basse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414" w:right="57" w:hanging="3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414" w:right="57" w:hanging="3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414" w:right="57" w:hanging="357"/>
              <w:jc w:val="center"/>
              <w:rPr>
                <w:sz w:val="18"/>
                <w:szCs w:val="18"/>
                <w:lang w:val="fr-FR"/>
              </w:rPr>
            </w:pPr>
          </w:p>
        </w:tc>
      </w:tr>
      <w:tr w:rsidR="00A5005F" w:rsidRPr="00394E90" w:rsidTr="0082193E">
        <w:tc>
          <w:tcPr>
            <w:tcW w:w="2787" w:type="dxa"/>
            <w:vMerge w:val="restart"/>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1.1.5</w:t>
            </w:r>
            <w:r w:rsidRPr="00394E90">
              <w:rPr>
                <w:sz w:val="18"/>
                <w:szCs w:val="18"/>
                <w:lang w:val="fr-FR"/>
              </w:rPr>
              <w:tab/>
              <w:t>Robinet de freinage à main</w:t>
            </w:r>
          </w:p>
        </w:tc>
        <w:tc>
          <w:tcPr>
            <w:tcW w:w="3410" w:type="dxa"/>
            <w:vMerge w:val="restart"/>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 des composants pendant l’actionnement du système de freinage</w:t>
            </w:r>
          </w:p>
        </w:tc>
        <w:tc>
          <w:tcPr>
            <w:tcW w:w="5417" w:type="dxa"/>
            <w:gridSpan w:val="3"/>
            <w:tcBorders>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Commande fissurée, endommagée ou trop usée</w:t>
            </w:r>
          </w:p>
        </w:tc>
        <w:tc>
          <w:tcPr>
            <w:tcW w:w="743"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Commande mal fixée sur le robinet ou robinet mal fixé</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Raccords mal serrés ou fuites</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d)</w:t>
            </w:r>
            <w:r w:rsidRPr="00394E90">
              <w:rPr>
                <w:sz w:val="18"/>
                <w:szCs w:val="18"/>
                <w:lang w:val="fr-FR"/>
              </w:rPr>
              <w:tab/>
              <w:t>Mauvais fonctionnement</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val="restart"/>
            <w:shd w:val="clear" w:color="auto" w:fill="auto"/>
          </w:tcPr>
          <w:p w:rsidR="00A5005F" w:rsidRPr="00394E90" w:rsidRDefault="00A5005F" w:rsidP="00B863A1">
            <w:pPr>
              <w:spacing w:before="60" w:after="60" w:line="220" w:lineRule="atLeast"/>
              <w:ind w:left="624" w:right="57" w:hanging="567"/>
              <w:rPr>
                <w:iCs/>
                <w:sz w:val="18"/>
                <w:szCs w:val="18"/>
                <w:lang w:val="fr-FR"/>
              </w:rPr>
            </w:pPr>
            <w:r w:rsidRPr="00394E90">
              <w:rPr>
                <w:sz w:val="18"/>
                <w:szCs w:val="18"/>
                <w:lang w:val="fr-FR"/>
              </w:rPr>
              <w:t>1.1.6</w:t>
            </w:r>
            <w:r w:rsidRPr="00394E90">
              <w:rPr>
                <w:sz w:val="18"/>
                <w:szCs w:val="18"/>
                <w:lang w:val="fr-FR"/>
              </w:rPr>
              <w:tab/>
              <w:t xml:space="preserve">Actionneur de frein de stationnement, levier de commande, dispositif de verrouillage à cliquet, </w:t>
            </w:r>
            <w:r w:rsidRPr="00394E90">
              <w:rPr>
                <w:iCs/>
                <w:sz w:val="18"/>
                <w:szCs w:val="18"/>
                <w:lang w:val="fr-FR"/>
              </w:rPr>
              <w:t>et frein de stationnement électronique</w:t>
            </w:r>
          </w:p>
        </w:tc>
        <w:tc>
          <w:tcPr>
            <w:tcW w:w="3410" w:type="dxa"/>
            <w:vMerge w:val="restart"/>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 des composants pendant l’actionnement du système de freinage</w:t>
            </w:r>
          </w:p>
        </w:tc>
        <w:tc>
          <w:tcPr>
            <w:tcW w:w="5417" w:type="dxa"/>
            <w:gridSpan w:val="3"/>
            <w:tcBorders>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Cliquet de verrouillage fonctionnant mal</w:t>
            </w:r>
          </w:p>
        </w:tc>
        <w:tc>
          <w:tcPr>
            <w:tcW w:w="743"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Usure de l’axe du levier ou du cliquet de verrouillage</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Usure excessive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Course excessive du levier (réglage incorrect)</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d)</w:t>
            </w:r>
            <w:r w:rsidRPr="00394E90">
              <w:rPr>
                <w:sz w:val="18"/>
                <w:szCs w:val="18"/>
                <w:lang w:val="fr-FR"/>
              </w:rPr>
              <w:tab/>
              <w:t>Actionneur manquant, endommagé ou hors fonction</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iCs/>
                <w:sz w:val="18"/>
                <w:szCs w:val="18"/>
                <w:lang w:val="fr-FR"/>
              </w:rPr>
              <w:t>e)</w:t>
            </w:r>
            <w:r w:rsidRPr="00394E90">
              <w:rPr>
                <w:iCs/>
                <w:sz w:val="18"/>
                <w:szCs w:val="18"/>
                <w:lang w:val="fr-FR"/>
              </w:rPr>
              <w:tab/>
              <w:t>Mauvais fonctionnement, témoin indiquant un mauvais fonctionnement</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rPr>
          <w:trHeight w:val="20"/>
        </w:trPr>
        <w:tc>
          <w:tcPr>
            <w:tcW w:w="2787" w:type="dxa"/>
            <w:vMerge w:val="restart"/>
            <w:shd w:val="clear" w:color="auto" w:fill="auto"/>
          </w:tcPr>
          <w:p w:rsidR="00A5005F" w:rsidRPr="00394E90" w:rsidRDefault="00A5005F" w:rsidP="00B863A1">
            <w:pPr>
              <w:spacing w:before="60" w:after="60" w:line="200" w:lineRule="atLeast"/>
              <w:ind w:left="624" w:right="57" w:hanging="567"/>
              <w:rPr>
                <w:sz w:val="18"/>
                <w:szCs w:val="18"/>
                <w:lang w:val="fr-FR"/>
              </w:rPr>
            </w:pPr>
            <w:r w:rsidRPr="00394E90">
              <w:rPr>
                <w:sz w:val="18"/>
                <w:szCs w:val="18"/>
                <w:lang w:val="fr-FR"/>
              </w:rPr>
              <w:t>1.1.7</w:t>
            </w:r>
            <w:r w:rsidRPr="00394E90">
              <w:rPr>
                <w:sz w:val="18"/>
                <w:szCs w:val="18"/>
                <w:lang w:val="fr-FR"/>
              </w:rPr>
              <w:tab/>
              <w:t>Robinets de freinage (robinets à pied, soupapes d’évacuation rapide, régulateurs de pression)</w:t>
            </w:r>
          </w:p>
        </w:tc>
        <w:tc>
          <w:tcPr>
            <w:tcW w:w="3410" w:type="dxa"/>
            <w:vMerge w:val="restart"/>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Contrôle visuel des composants pendant l’actionnement du système de freinage</w:t>
            </w:r>
          </w:p>
        </w:tc>
        <w:tc>
          <w:tcPr>
            <w:tcW w:w="5417" w:type="dxa"/>
            <w:gridSpan w:val="3"/>
            <w:tcBorders>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a)</w:t>
            </w:r>
            <w:r w:rsidRPr="00394E90">
              <w:rPr>
                <w:sz w:val="18"/>
                <w:szCs w:val="18"/>
                <w:lang w:val="fr-FR"/>
              </w:rPr>
              <w:tab/>
              <w:t>Robinet endommagé ou fuite d’air excessive</w:t>
            </w:r>
          </w:p>
        </w:tc>
        <w:tc>
          <w:tcPr>
            <w:tcW w:w="743" w:type="dxa"/>
            <w:gridSpan w:val="2"/>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Si cela affecte le bon fonctionnement</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r>
      <w:tr w:rsidR="00A5005F" w:rsidRPr="00394E90" w:rsidTr="0082193E">
        <w:tc>
          <w:tcPr>
            <w:tcW w:w="2787" w:type="dxa"/>
            <w:vMerge/>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b)</w:t>
            </w:r>
            <w:r w:rsidRPr="00394E90">
              <w:rPr>
                <w:sz w:val="18"/>
                <w:szCs w:val="18"/>
                <w:lang w:val="fr-FR"/>
              </w:rPr>
              <w:tab/>
              <w:t>Fuite d’huile excessive du compresseur</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c)</w:t>
            </w:r>
            <w:r w:rsidRPr="00394E90">
              <w:rPr>
                <w:sz w:val="18"/>
                <w:szCs w:val="18"/>
                <w:lang w:val="fr-FR"/>
              </w:rPr>
              <w:tab/>
              <w:t>Robinet mal fixé ou mal monté</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A5005F" w:rsidRPr="00394E90" w:rsidTr="0082193E">
        <w:trPr>
          <w:trHeight w:val="20"/>
        </w:trPr>
        <w:tc>
          <w:tcPr>
            <w:tcW w:w="2787" w:type="dxa"/>
            <w:vMerge/>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d)</w:t>
            </w:r>
            <w:r w:rsidRPr="00394E90">
              <w:rPr>
                <w:sz w:val="18"/>
                <w:szCs w:val="18"/>
                <w:lang w:val="fr-FR"/>
              </w:rPr>
              <w:tab/>
              <w:t>Perte ou fuite de liquide hydraulique</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A5005F" w:rsidRPr="00394E90" w:rsidTr="006B77E8">
        <w:trPr>
          <w:trHeight w:val="20"/>
        </w:trPr>
        <w:tc>
          <w:tcPr>
            <w:tcW w:w="2787" w:type="dxa"/>
            <w:vMerge/>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Si cela affecte le bon fonctionnement</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r>
      <w:tr w:rsidR="00A5005F" w:rsidRPr="00394E90" w:rsidTr="0082193E">
        <w:tc>
          <w:tcPr>
            <w:tcW w:w="2787" w:type="dxa"/>
            <w:vMerge w:val="restart"/>
            <w:shd w:val="clear" w:color="auto" w:fill="auto"/>
          </w:tcPr>
          <w:p w:rsidR="00A5005F" w:rsidRPr="00394E90" w:rsidRDefault="00A5005F" w:rsidP="007E3AB9">
            <w:pPr>
              <w:keepNext/>
              <w:keepLines/>
              <w:spacing w:before="60" w:after="60" w:line="200" w:lineRule="atLeast"/>
              <w:ind w:left="624" w:right="57" w:hanging="567"/>
              <w:rPr>
                <w:sz w:val="18"/>
                <w:szCs w:val="18"/>
                <w:lang w:val="fr-FR"/>
              </w:rPr>
            </w:pPr>
            <w:r w:rsidRPr="00394E90">
              <w:rPr>
                <w:sz w:val="18"/>
                <w:szCs w:val="18"/>
                <w:lang w:val="fr-FR"/>
              </w:rPr>
              <w:t>1.1.8</w:t>
            </w:r>
            <w:r w:rsidRPr="00394E90">
              <w:rPr>
                <w:sz w:val="18"/>
                <w:szCs w:val="18"/>
                <w:lang w:val="fr-FR"/>
              </w:rPr>
              <w:tab/>
              <w:t xml:space="preserve">Tête d’accouplement pour freins de remorque (électriques </w:t>
            </w:r>
            <w:r w:rsidRPr="00394E90">
              <w:rPr>
                <w:bCs/>
                <w:sz w:val="18"/>
                <w:szCs w:val="18"/>
                <w:lang w:val="fr-FR"/>
              </w:rPr>
              <w:t>et pneumatiques)</w:t>
            </w:r>
          </w:p>
        </w:tc>
        <w:tc>
          <w:tcPr>
            <w:tcW w:w="3410" w:type="dxa"/>
            <w:vMerge w:val="restart"/>
            <w:shd w:val="clear" w:color="auto" w:fill="auto"/>
          </w:tcPr>
          <w:p w:rsidR="00A5005F" w:rsidRPr="00394E90" w:rsidRDefault="00A5005F" w:rsidP="007E3AB9">
            <w:pPr>
              <w:keepNext/>
              <w:keepLines/>
              <w:spacing w:before="60" w:after="60" w:line="200" w:lineRule="atLeast"/>
              <w:ind w:left="57" w:right="57"/>
              <w:rPr>
                <w:sz w:val="18"/>
                <w:szCs w:val="18"/>
                <w:lang w:val="fr-FR"/>
              </w:rPr>
            </w:pPr>
            <w:r w:rsidRPr="00394E90">
              <w:rPr>
                <w:sz w:val="18"/>
                <w:szCs w:val="18"/>
                <w:lang w:val="fr-FR"/>
              </w:rPr>
              <w:t>Débrancher et rebrancher les raccords de freinage entre le tracteur et la remorque</w:t>
            </w:r>
          </w:p>
        </w:tc>
        <w:tc>
          <w:tcPr>
            <w:tcW w:w="5417" w:type="dxa"/>
            <w:gridSpan w:val="3"/>
            <w:tcBorders>
              <w:bottom w:val="nil"/>
            </w:tcBorders>
            <w:shd w:val="clear" w:color="auto" w:fill="auto"/>
          </w:tcPr>
          <w:p w:rsidR="00A5005F" w:rsidRPr="00394E90" w:rsidRDefault="00A5005F" w:rsidP="007E3AB9">
            <w:pPr>
              <w:keepNext/>
              <w:keepLines/>
              <w:widowControl w:val="0"/>
              <w:spacing w:before="40" w:after="40" w:line="200" w:lineRule="atLeast"/>
              <w:ind w:left="341" w:right="57" w:hanging="284"/>
              <w:rPr>
                <w:sz w:val="18"/>
                <w:szCs w:val="18"/>
                <w:lang w:val="fr-FR"/>
              </w:rPr>
            </w:pPr>
            <w:r w:rsidRPr="00394E90">
              <w:rPr>
                <w:sz w:val="18"/>
                <w:szCs w:val="18"/>
                <w:lang w:val="fr-FR"/>
              </w:rPr>
              <w:t>a)</w:t>
            </w:r>
            <w:r w:rsidRPr="00394E90">
              <w:rPr>
                <w:sz w:val="18"/>
                <w:szCs w:val="18"/>
                <w:lang w:val="fr-FR"/>
              </w:rPr>
              <w:tab/>
              <w:t>Robinet ou soupape à fermeture automatique défectueux</w:t>
            </w:r>
          </w:p>
        </w:tc>
        <w:tc>
          <w:tcPr>
            <w:tcW w:w="743" w:type="dxa"/>
            <w:gridSpan w:val="2"/>
            <w:tcBorders>
              <w:bottom w:val="nil"/>
            </w:tcBorders>
            <w:shd w:val="clear" w:color="auto" w:fill="auto"/>
          </w:tcPr>
          <w:p w:rsidR="00A5005F" w:rsidRPr="00394E90" w:rsidRDefault="00A5005F" w:rsidP="007E3AB9">
            <w:pPr>
              <w:keepNext/>
              <w:keepLines/>
              <w:spacing w:before="40" w:after="40" w:line="200" w:lineRule="atLeast"/>
              <w:ind w:left="57" w:right="57"/>
              <w:rPr>
                <w:bCs/>
                <w:sz w:val="18"/>
                <w:szCs w:val="18"/>
                <w:lang w:val="fr-FR"/>
              </w:rPr>
            </w:pPr>
            <w:r w:rsidRPr="00394E90">
              <w:rPr>
                <w:bCs/>
                <w:sz w:val="18"/>
                <w:szCs w:val="18"/>
                <w:lang w:val="fr-FR"/>
              </w:rPr>
              <w:t>X</w:t>
            </w:r>
          </w:p>
        </w:tc>
        <w:tc>
          <w:tcPr>
            <w:tcW w:w="631" w:type="dxa"/>
            <w:gridSpan w:val="2"/>
            <w:tcBorders>
              <w:bottom w:val="nil"/>
            </w:tcBorders>
            <w:shd w:val="clear" w:color="auto" w:fill="auto"/>
          </w:tcPr>
          <w:p w:rsidR="00A5005F" w:rsidRPr="00394E90" w:rsidRDefault="00A5005F" w:rsidP="007E3AB9">
            <w:pPr>
              <w:keepNext/>
              <w:keepLines/>
              <w:spacing w:before="40" w:after="40" w:line="200" w:lineRule="atLeast"/>
              <w:ind w:left="57" w:right="57"/>
              <w:rPr>
                <w:bCs/>
                <w:sz w:val="18"/>
                <w:szCs w:val="18"/>
                <w:lang w:val="fr-FR"/>
              </w:rPr>
            </w:pPr>
          </w:p>
        </w:tc>
        <w:tc>
          <w:tcPr>
            <w:tcW w:w="904" w:type="dxa"/>
            <w:gridSpan w:val="2"/>
            <w:tcBorders>
              <w:bottom w:val="nil"/>
            </w:tcBorders>
            <w:shd w:val="clear" w:color="auto" w:fill="auto"/>
          </w:tcPr>
          <w:p w:rsidR="00A5005F" w:rsidRPr="00394E90" w:rsidRDefault="00A5005F" w:rsidP="007E3AB9">
            <w:pPr>
              <w:keepNext/>
              <w:keepLines/>
              <w:spacing w:before="40" w:after="40" w:line="200" w:lineRule="atLeast"/>
              <w:ind w:left="57" w:right="57"/>
              <w:rPr>
                <w:sz w:val="18"/>
                <w:szCs w:val="18"/>
                <w:lang w:val="fr-FR"/>
              </w:rPr>
            </w:pPr>
          </w:p>
        </w:tc>
      </w:tr>
      <w:tr w:rsidR="00A5005F" w:rsidRPr="00394E90" w:rsidTr="0082193E">
        <w:trPr>
          <w:trHeight w:val="20"/>
        </w:trPr>
        <w:tc>
          <w:tcPr>
            <w:tcW w:w="2787" w:type="dxa"/>
            <w:vMerge/>
            <w:shd w:val="clear" w:color="auto" w:fill="auto"/>
          </w:tcPr>
          <w:p w:rsidR="00A5005F" w:rsidRPr="00394E90" w:rsidRDefault="00A5005F" w:rsidP="007E3AB9">
            <w:pPr>
              <w:keepNext/>
              <w:keepLines/>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7E3AB9">
            <w:pPr>
              <w:keepNext/>
              <w:keepLines/>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7E3AB9">
            <w:pPr>
              <w:keepNext/>
              <w:keepLines/>
              <w:widowControl w:val="0"/>
              <w:spacing w:before="40" w:after="40" w:line="200" w:lineRule="atLeast"/>
              <w:ind w:left="57" w:right="57" w:firstLine="284"/>
              <w:rPr>
                <w:sz w:val="18"/>
                <w:szCs w:val="18"/>
                <w:lang w:val="fr-FR"/>
              </w:rPr>
            </w:pPr>
            <w:r w:rsidRPr="00394E90">
              <w:rPr>
                <w:sz w:val="18"/>
                <w:szCs w:val="18"/>
                <w:lang w:val="fr-FR"/>
              </w:rPr>
              <w:t>Si cela affecte le bon fonctionnement</w:t>
            </w:r>
          </w:p>
        </w:tc>
        <w:tc>
          <w:tcPr>
            <w:tcW w:w="743" w:type="dxa"/>
            <w:gridSpan w:val="2"/>
            <w:tcBorders>
              <w:top w:val="nil"/>
              <w:bottom w:val="single" w:sz="4" w:space="0" w:color="auto"/>
            </w:tcBorders>
            <w:shd w:val="clear" w:color="auto" w:fill="auto"/>
          </w:tcPr>
          <w:p w:rsidR="00A5005F" w:rsidRPr="00394E90" w:rsidRDefault="00A5005F" w:rsidP="007E3AB9">
            <w:pPr>
              <w:keepNext/>
              <w:keepLines/>
              <w:spacing w:before="40" w:after="40" w:line="200" w:lineRule="atLeast"/>
              <w:ind w:left="57" w:right="57"/>
              <w:rPr>
                <w:bCs/>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7E3AB9">
            <w:pPr>
              <w:keepNext/>
              <w:keepLines/>
              <w:spacing w:before="40" w:after="40" w:line="200" w:lineRule="atLeast"/>
              <w:ind w:left="57" w:right="57"/>
              <w:rPr>
                <w:bCs/>
                <w:sz w:val="18"/>
                <w:szCs w:val="18"/>
                <w:lang w:val="fr-FR"/>
              </w:rPr>
            </w:pPr>
            <w:r w:rsidRPr="00394E90">
              <w:rPr>
                <w:bCs/>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7E3AB9">
            <w:pPr>
              <w:keepNext/>
              <w:keepLines/>
              <w:spacing w:before="40" w:after="40" w:line="200" w:lineRule="atLeast"/>
              <w:ind w:left="57" w:right="57"/>
              <w:rPr>
                <w:sz w:val="18"/>
                <w:szCs w:val="18"/>
                <w:lang w:val="fr-FR"/>
              </w:rPr>
            </w:pPr>
          </w:p>
        </w:tc>
      </w:tr>
      <w:tr w:rsidR="00A5005F" w:rsidRPr="00394E90" w:rsidTr="0082193E">
        <w:trPr>
          <w:trHeight w:val="20"/>
        </w:trPr>
        <w:tc>
          <w:tcPr>
            <w:tcW w:w="2787" w:type="dxa"/>
            <w:vMerge/>
            <w:shd w:val="clear" w:color="auto" w:fill="auto"/>
          </w:tcPr>
          <w:p w:rsidR="00A5005F" w:rsidRPr="00394E90" w:rsidRDefault="00A5005F" w:rsidP="007E3AB9">
            <w:pPr>
              <w:keepNext/>
              <w:keepLines/>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7E3AB9">
            <w:pPr>
              <w:keepNext/>
              <w:keepLines/>
              <w:spacing w:before="60" w:after="6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7E3AB9">
            <w:pPr>
              <w:keepNext/>
              <w:keepLines/>
              <w:widowControl w:val="0"/>
              <w:spacing w:before="40" w:after="40" w:line="200" w:lineRule="atLeast"/>
              <w:ind w:left="341" w:right="57" w:hanging="284"/>
              <w:rPr>
                <w:sz w:val="18"/>
                <w:szCs w:val="18"/>
                <w:lang w:val="fr-FR"/>
              </w:rPr>
            </w:pPr>
            <w:r w:rsidRPr="00394E90">
              <w:rPr>
                <w:sz w:val="18"/>
                <w:szCs w:val="18"/>
                <w:lang w:val="fr-FR"/>
              </w:rPr>
              <w:t>b)</w:t>
            </w:r>
            <w:r w:rsidRPr="00394E90">
              <w:rPr>
                <w:sz w:val="18"/>
                <w:szCs w:val="18"/>
                <w:lang w:val="fr-FR"/>
              </w:rPr>
              <w:tab/>
              <w:t>Robinet ou soupape mal fixé ou mal monté</w:t>
            </w:r>
          </w:p>
        </w:tc>
        <w:tc>
          <w:tcPr>
            <w:tcW w:w="743" w:type="dxa"/>
            <w:gridSpan w:val="2"/>
            <w:tcBorders>
              <w:top w:val="single" w:sz="4" w:space="0" w:color="auto"/>
              <w:bottom w:val="nil"/>
            </w:tcBorders>
            <w:shd w:val="clear" w:color="auto" w:fill="auto"/>
          </w:tcPr>
          <w:p w:rsidR="00A5005F" w:rsidRPr="00394E90" w:rsidRDefault="00A5005F" w:rsidP="007E3AB9">
            <w:pPr>
              <w:keepNext/>
              <w:keepLines/>
              <w:spacing w:before="40" w:after="40" w:line="200" w:lineRule="atLeast"/>
              <w:ind w:left="57" w:right="57"/>
              <w:rPr>
                <w:bCs/>
                <w:sz w:val="18"/>
                <w:szCs w:val="18"/>
                <w:lang w:val="fr-FR"/>
              </w:rPr>
            </w:pPr>
            <w:r w:rsidRPr="00394E90">
              <w:rPr>
                <w:bCs/>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7E3AB9">
            <w:pPr>
              <w:keepNext/>
              <w:keepLines/>
              <w:spacing w:before="40" w:after="40" w:line="200" w:lineRule="atLeast"/>
              <w:ind w:left="57" w:right="57"/>
              <w:rPr>
                <w:bCs/>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7E3AB9">
            <w:pPr>
              <w:keepNext/>
              <w:keepLines/>
              <w:spacing w:before="40" w:after="40" w:line="200" w:lineRule="atLeast"/>
              <w:ind w:left="57" w:right="57"/>
              <w:rPr>
                <w:sz w:val="18"/>
                <w:szCs w:val="18"/>
                <w:lang w:val="fr-FR"/>
              </w:rPr>
            </w:pPr>
          </w:p>
        </w:tc>
      </w:tr>
      <w:tr w:rsidR="00A5005F" w:rsidRPr="00394E90" w:rsidTr="0082193E">
        <w:trPr>
          <w:trHeight w:val="20"/>
        </w:trPr>
        <w:tc>
          <w:tcPr>
            <w:tcW w:w="2787" w:type="dxa"/>
            <w:vMerge/>
            <w:shd w:val="clear" w:color="auto" w:fill="auto"/>
          </w:tcPr>
          <w:p w:rsidR="00A5005F" w:rsidRPr="00394E90" w:rsidRDefault="00A5005F" w:rsidP="007E3AB9">
            <w:pPr>
              <w:keepNext/>
              <w:keepLines/>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7E3AB9">
            <w:pPr>
              <w:keepNext/>
              <w:keepLines/>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7E3AB9">
            <w:pPr>
              <w:keepNext/>
              <w:keepLines/>
              <w:widowControl w:val="0"/>
              <w:spacing w:before="60" w:after="60" w:line="220" w:lineRule="atLeast"/>
              <w:ind w:left="340" w:right="57"/>
              <w:rPr>
                <w:sz w:val="18"/>
                <w:szCs w:val="18"/>
                <w:lang w:val="fr-FR"/>
              </w:rPr>
            </w:pPr>
            <w:r w:rsidRPr="00394E90">
              <w:rPr>
                <w:sz w:val="18"/>
                <w:szCs w:val="18"/>
                <w:lang w:val="fr-FR"/>
              </w:rPr>
              <w:t>Si cela affecte le bon fonctionnement</w:t>
            </w:r>
          </w:p>
        </w:tc>
        <w:tc>
          <w:tcPr>
            <w:tcW w:w="743" w:type="dxa"/>
            <w:gridSpan w:val="2"/>
            <w:tcBorders>
              <w:top w:val="nil"/>
              <w:bottom w:val="single" w:sz="4" w:space="0" w:color="auto"/>
            </w:tcBorders>
            <w:shd w:val="clear" w:color="auto" w:fill="auto"/>
          </w:tcPr>
          <w:p w:rsidR="00A5005F" w:rsidRPr="00394E90" w:rsidRDefault="00A5005F" w:rsidP="007E3AB9">
            <w:pPr>
              <w:keepNext/>
              <w:keepLines/>
              <w:spacing w:before="40" w:after="40" w:line="200" w:lineRule="atLeast"/>
              <w:ind w:left="57" w:right="57"/>
              <w:rPr>
                <w:bCs/>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7E3AB9">
            <w:pPr>
              <w:keepNext/>
              <w:keepLines/>
              <w:spacing w:before="40" w:after="40" w:line="200" w:lineRule="atLeast"/>
              <w:ind w:left="57" w:right="57"/>
              <w:rPr>
                <w:bCs/>
                <w:sz w:val="18"/>
                <w:szCs w:val="18"/>
                <w:lang w:val="fr-FR"/>
              </w:rPr>
            </w:pPr>
            <w:r w:rsidRPr="00394E90">
              <w:rPr>
                <w:bCs/>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7E3AB9">
            <w:pPr>
              <w:keepNext/>
              <w:keepLines/>
              <w:spacing w:before="40" w:after="40" w:line="20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sz w:val="18"/>
                <w:szCs w:val="18"/>
                <w:lang w:val="fr-FR"/>
              </w:rPr>
              <w:t>c)</w:t>
            </w:r>
            <w:r w:rsidRPr="00394E90">
              <w:rPr>
                <w:sz w:val="18"/>
                <w:szCs w:val="18"/>
                <w:lang w:val="fr-FR"/>
              </w:rPr>
              <w:tab/>
              <w:t>Fuites excessives</w:t>
            </w:r>
          </w:p>
        </w:tc>
        <w:tc>
          <w:tcPr>
            <w:tcW w:w="743"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bCs/>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bCs/>
                <w:sz w:val="18"/>
                <w:szCs w:val="18"/>
                <w:lang w:val="fr-FR"/>
              </w:rPr>
            </w:pPr>
            <w:r w:rsidRPr="00394E90">
              <w:rPr>
                <w:bCs/>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40" w:after="40" w:line="200" w:lineRule="atLeast"/>
              <w:ind w:left="57" w:right="57" w:firstLine="284"/>
              <w:rPr>
                <w:sz w:val="18"/>
                <w:szCs w:val="18"/>
                <w:lang w:val="fr-FR"/>
              </w:rPr>
            </w:pPr>
            <w:r w:rsidRPr="00394E90">
              <w:rPr>
                <w:sz w:val="18"/>
                <w:szCs w:val="18"/>
                <w:lang w:val="fr-FR"/>
              </w:rPr>
              <w:t>Si cela affecte le bon fonctionnement</w:t>
            </w:r>
          </w:p>
        </w:tc>
        <w:tc>
          <w:tcPr>
            <w:tcW w:w="743"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bCs/>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bCs/>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r>
      <w:tr w:rsidR="00A5005F" w:rsidRPr="00394E90" w:rsidTr="0082193E">
        <w:tc>
          <w:tcPr>
            <w:tcW w:w="2787" w:type="dxa"/>
            <w:vMerge/>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bCs/>
                <w:sz w:val="18"/>
                <w:szCs w:val="18"/>
                <w:lang w:val="fr-FR"/>
              </w:rPr>
              <w:t>d)</w:t>
            </w:r>
            <w:r w:rsidRPr="00394E90">
              <w:rPr>
                <w:bCs/>
                <w:sz w:val="18"/>
                <w:szCs w:val="18"/>
                <w:lang w:val="fr-FR"/>
              </w:rPr>
              <w:tab/>
              <w:t>Mauvais fonctionnement</w:t>
            </w:r>
          </w:p>
        </w:tc>
        <w:tc>
          <w:tcPr>
            <w:tcW w:w="743"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bCs/>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bCs/>
                <w:sz w:val="18"/>
                <w:szCs w:val="18"/>
                <w:lang w:val="fr-FR"/>
              </w:rPr>
            </w:pPr>
            <w:r w:rsidRPr="00394E90">
              <w:rPr>
                <w:bCs/>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A5005F" w:rsidRPr="00394E90" w:rsidTr="006B77E8">
        <w:tc>
          <w:tcPr>
            <w:tcW w:w="2787" w:type="dxa"/>
            <w:vMerge/>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40" w:after="40" w:line="200" w:lineRule="atLeast"/>
              <w:ind w:left="340" w:right="57"/>
              <w:rPr>
                <w:bCs/>
                <w:sz w:val="18"/>
                <w:szCs w:val="18"/>
                <w:lang w:val="fr-FR"/>
              </w:rPr>
            </w:pPr>
            <w:r w:rsidRPr="00394E90">
              <w:rPr>
                <w:sz w:val="18"/>
                <w:szCs w:val="18"/>
                <w:lang w:val="fr-FR"/>
              </w:rPr>
              <w:t>Si cela affecte le bon fonctionnement</w:t>
            </w:r>
          </w:p>
        </w:tc>
        <w:tc>
          <w:tcPr>
            <w:tcW w:w="743"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bCs/>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bCs/>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r>
      <w:tr w:rsidR="00A5005F" w:rsidRPr="00394E90" w:rsidTr="0082193E">
        <w:trPr>
          <w:trHeight w:val="20"/>
        </w:trPr>
        <w:tc>
          <w:tcPr>
            <w:tcW w:w="2787" w:type="dxa"/>
            <w:vMerge w:val="restart"/>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1.1.9</w:t>
            </w:r>
            <w:r w:rsidRPr="00394E90">
              <w:rPr>
                <w:sz w:val="18"/>
                <w:szCs w:val="18"/>
                <w:lang w:val="fr-FR"/>
              </w:rPr>
              <w:tab/>
              <w:t>Réservoir de pression</w:t>
            </w:r>
          </w:p>
        </w:tc>
        <w:tc>
          <w:tcPr>
            <w:tcW w:w="3410" w:type="dxa"/>
            <w:vMerge w:val="restart"/>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Contrôle visuel</w:t>
            </w:r>
          </w:p>
        </w:tc>
        <w:tc>
          <w:tcPr>
            <w:tcW w:w="5417" w:type="dxa"/>
            <w:gridSpan w:val="3"/>
            <w:tcBorders>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Réservoir légèrement endommagé ou corrodé</w:t>
            </w:r>
          </w:p>
        </w:tc>
        <w:tc>
          <w:tcPr>
            <w:tcW w:w="743" w:type="dxa"/>
            <w:gridSpan w:val="2"/>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tabs>
                <w:tab w:val="num" w:pos="1134"/>
              </w:tabs>
              <w:spacing w:before="60" w:after="60" w:line="220" w:lineRule="atLeast"/>
              <w:ind w:left="57" w:right="57" w:hanging="22"/>
              <w:outlineLvl w:val="0"/>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57" w:right="57" w:firstLine="284"/>
              <w:rPr>
                <w:sz w:val="18"/>
                <w:szCs w:val="18"/>
                <w:lang w:val="fr-FR"/>
              </w:rPr>
            </w:pPr>
            <w:r w:rsidRPr="00394E90">
              <w:rPr>
                <w:sz w:val="18"/>
                <w:szCs w:val="18"/>
                <w:lang w:val="fr-FR"/>
              </w:rPr>
              <w:t>Réservoir sérieusement endommagé, corrodé ou percé</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tabs>
                <w:tab w:val="num" w:pos="1134"/>
              </w:tabs>
              <w:spacing w:before="60" w:after="60" w:line="220" w:lineRule="atLeast"/>
              <w:ind w:left="57" w:right="57" w:hanging="22"/>
              <w:outlineLvl w:val="0"/>
              <w:rPr>
                <w:b/>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Purgeur ne fonctionnant pas correctement</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tabs>
                <w:tab w:val="num" w:pos="1134"/>
              </w:tabs>
              <w:spacing w:before="60" w:after="60" w:line="220" w:lineRule="atLeast"/>
              <w:ind w:left="57" w:right="57" w:hanging="22"/>
              <w:outlineLvl w:val="0"/>
              <w:rPr>
                <w:b/>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57" w:right="57" w:firstLine="284"/>
              <w:rPr>
                <w:sz w:val="18"/>
                <w:szCs w:val="18"/>
                <w:lang w:val="fr-FR"/>
              </w:rPr>
            </w:pPr>
            <w:r w:rsidRPr="00394E90">
              <w:rPr>
                <w:sz w:val="18"/>
                <w:szCs w:val="18"/>
                <w:lang w:val="fr-FR"/>
              </w:rPr>
              <w:t>Purgeur hors fonction</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tabs>
                <w:tab w:val="num" w:pos="1134"/>
              </w:tabs>
              <w:spacing w:before="60" w:after="60" w:line="220" w:lineRule="atLeast"/>
              <w:ind w:left="57" w:right="57" w:hanging="22"/>
              <w:outlineLvl w:val="0"/>
              <w:rPr>
                <w:b/>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Réservoir mal fixé ou mal monté</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val="restart"/>
            <w:tcBorders>
              <w:bottom w:val="nil"/>
            </w:tcBorders>
            <w:shd w:val="clear" w:color="auto" w:fill="auto"/>
          </w:tcPr>
          <w:p w:rsidR="00A5005F" w:rsidRPr="00394E90" w:rsidRDefault="00A5005F" w:rsidP="00B863A1">
            <w:pPr>
              <w:spacing w:before="60" w:after="60" w:line="200" w:lineRule="atLeast"/>
              <w:ind w:left="624" w:right="57" w:hanging="567"/>
              <w:rPr>
                <w:sz w:val="18"/>
                <w:szCs w:val="18"/>
                <w:lang w:val="fr-FR"/>
              </w:rPr>
            </w:pPr>
            <w:r w:rsidRPr="00394E90">
              <w:rPr>
                <w:sz w:val="18"/>
                <w:szCs w:val="18"/>
                <w:lang w:val="fr-FR"/>
              </w:rPr>
              <w:t>1.1.10</w:t>
            </w:r>
            <w:r w:rsidRPr="00394E90">
              <w:rPr>
                <w:sz w:val="18"/>
                <w:szCs w:val="18"/>
                <w:lang w:val="fr-FR"/>
              </w:rPr>
              <w:tab/>
              <w:t>Servofrein et maître-cylindre (systèmes hydrauliques)</w:t>
            </w:r>
          </w:p>
        </w:tc>
        <w:tc>
          <w:tcPr>
            <w:tcW w:w="3410" w:type="dxa"/>
            <w:vMerge w:val="restart"/>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Contrôle visuel des composants pendant l’actionnement du système de freinage, si possible</w:t>
            </w:r>
          </w:p>
        </w:tc>
        <w:tc>
          <w:tcPr>
            <w:tcW w:w="5417" w:type="dxa"/>
            <w:gridSpan w:val="3"/>
            <w:tcBorders>
              <w:top w:val="single" w:sz="4" w:space="0" w:color="auto"/>
              <w:bottom w:val="nil"/>
            </w:tcBorders>
            <w:shd w:val="clear" w:color="auto" w:fill="auto"/>
          </w:tcPr>
          <w:p w:rsidR="00A5005F" w:rsidRPr="00394E90" w:rsidRDefault="00A5005F" w:rsidP="009C37BE">
            <w:pPr>
              <w:widowControl w:val="0"/>
              <w:spacing w:before="60" w:after="60" w:line="200" w:lineRule="atLeast"/>
              <w:ind w:left="341" w:right="57" w:hanging="284"/>
              <w:rPr>
                <w:sz w:val="18"/>
                <w:szCs w:val="18"/>
                <w:lang w:val="fr-FR"/>
              </w:rPr>
            </w:pPr>
            <w:r w:rsidRPr="00394E90">
              <w:rPr>
                <w:sz w:val="18"/>
                <w:szCs w:val="18"/>
                <w:lang w:val="fr-FR"/>
              </w:rPr>
              <w:t>a)</w:t>
            </w:r>
            <w:r w:rsidRPr="00394E90">
              <w:rPr>
                <w:sz w:val="18"/>
                <w:szCs w:val="18"/>
                <w:lang w:val="fr-FR"/>
              </w:rPr>
              <w:tab/>
              <w:t>Servofrein défectueux ou inefficace</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A5005F" w:rsidRPr="00394E90" w:rsidTr="0082193E">
        <w:tc>
          <w:tcPr>
            <w:tcW w:w="2787" w:type="dxa"/>
            <w:vMerge/>
            <w:tcBorders>
              <w:bottom w:val="nil"/>
            </w:tcBorders>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9C37BE">
            <w:pPr>
              <w:widowControl w:val="0"/>
              <w:spacing w:before="60" w:after="60" w:line="200" w:lineRule="atLeast"/>
              <w:ind w:left="57" w:right="57" w:firstLine="284"/>
              <w:rPr>
                <w:sz w:val="18"/>
                <w:szCs w:val="18"/>
                <w:lang w:val="fr-FR"/>
              </w:rPr>
            </w:pPr>
            <w:r w:rsidRPr="00394E90">
              <w:rPr>
                <w:sz w:val="18"/>
                <w:szCs w:val="18"/>
                <w:lang w:val="fr-FR"/>
              </w:rPr>
              <w:t>Si cela affecte le bon fonctionnement</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r>
      <w:tr w:rsidR="00A5005F" w:rsidRPr="00394E90" w:rsidTr="0082193E">
        <w:trPr>
          <w:trHeight w:val="20"/>
        </w:trPr>
        <w:tc>
          <w:tcPr>
            <w:tcW w:w="2787" w:type="dxa"/>
            <w:vMerge/>
            <w:tcBorders>
              <w:bottom w:val="nil"/>
            </w:tcBorders>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9C37BE">
            <w:pPr>
              <w:widowControl w:val="0"/>
              <w:spacing w:before="60" w:after="60" w:line="200" w:lineRule="atLeast"/>
              <w:ind w:left="341" w:right="57" w:hanging="284"/>
              <w:rPr>
                <w:sz w:val="18"/>
                <w:szCs w:val="18"/>
                <w:lang w:val="fr-FR"/>
              </w:rPr>
            </w:pPr>
            <w:r w:rsidRPr="00394E90">
              <w:rPr>
                <w:sz w:val="18"/>
                <w:szCs w:val="18"/>
                <w:lang w:val="fr-FR"/>
              </w:rPr>
              <w:t>b)</w:t>
            </w:r>
            <w:r w:rsidRPr="00394E90">
              <w:rPr>
                <w:sz w:val="18"/>
                <w:szCs w:val="18"/>
                <w:lang w:val="fr-FR"/>
              </w:rPr>
              <w:tab/>
              <w:t>Maître-cylindre défectueux, mais système de freinage fonctionnant encore</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A5005F" w:rsidRPr="00394E90" w:rsidTr="0082193E">
        <w:trPr>
          <w:trHeight w:val="20"/>
        </w:trPr>
        <w:tc>
          <w:tcPr>
            <w:tcW w:w="2787" w:type="dxa"/>
            <w:vMerge/>
            <w:tcBorders>
              <w:bottom w:val="nil"/>
            </w:tcBorders>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9C37BE">
            <w:pPr>
              <w:widowControl w:val="0"/>
              <w:spacing w:before="60" w:after="60" w:line="200" w:lineRule="atLeast"/>
              <w:ind w:left="57" w:right="57" w:firstLine="284"/>
              <w:rPr>
                <w:sz w:val="18"/>
                <w:szCs w:val="18"/>
                <w:lang w:val="fr-FR"/>
              </w:rPr>
            </w:pPr>
            <w:r w:rsidRPr="00394E90">
              <w:rPr>
                <w:sz w:val="18"/>
                <w:szCs w:val="18"/>
                <w:lang w:val="fr-FR"/>
              </w:rPr>
              <w:t>Maître-cylindre défectueux ou non étanche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r>
      <w:tr w:rsidR="00A5005F" w:rsidRPr="00394E90" w:rsidTr="0082193E">
        <w:trPr>
          <w:trHeight w:val="20"/>
        </w:trPr>
        <w:tc>
          <w:tcPr>
            <w:tcW w:w="2787" w:type="dxa"/>
            <w:vMerge/>
            <w:tcBorders>
              <w:bottom w:val="nil"/>
            </w:tcBorders>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9C37BE">
            <w:pPr>
              <w:widowControl w:val="0"/>
              <w:spacing w:before="60" w:after="60" w:line="200" w:lineRule="atLeast"/>
              <w:ind w:left="341" w:right="57" w:hanging="284"/>
              <w:rPr>
                <w:sz w:val="18"/>
                <w:szCs w:val="18"/>
                <w:lang w:val="fr-FR"/>
              </w:rPr>
            </w:pPr>
            <w:r w:rsidRPr="00394E90">
              <w:rPr>
                <w:sz w:val="18"/>
                <w:szCs w:val="18"/>
                <w:lang w:val="fr-FR"/>
              </w:rPr>
              <w:t>c)</w:t>
            </w:r>
            <w:r w:rsidRPr="00394E90">
              <w:rPr>
                <w:sz w:val="18"/>
                <w:szCs w:val="18"/>
                <w:lang w:val="fr-FR"/>
              </w:rPr>
              <w:tab/>
              <w:t>Maître-cylindre mal fixé, mais système de freinage fonctionnant encore</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A5005F" w:rsidRPr="00394E90" w:rsidTr="0082193E">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9C37BE">
            <w:pPr>
              <w:widowControl w:val="0"/>
              <w:spacing w:before="60" w:after="60" w:line="200" w:lineRule="atLeast"/>
              <w:ind w:left="57" w:right="57" w:firstLine="284"/>
              <w:rPr>
                <w:sz w:val="18"/>
                <w:szCs w:val="18"/>
                <w:lang w:val="fr-FR"/>
              </w:rPr>
            </w:pPr>
            <w:r w:rsidRPr="00394E90">
              <w:rPr>
                <w:sz w:val="18"/>
                <w:szCs w:val="18"/>
                <w:lang w:val="fr-FR"/>
              </w:rPr>
              <w:t>Maître-cylindre mal fixé</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A5005F" w:rsidRPr="00394E90" w:rsidTr="0082193E">
        <w:tc>
          <w:tcPr>
            <w:tcW w:w="2787" w:type="dxa"/>
            <w:vMerge/>
            <w:tcBorders>
              <w:bottom w:val="nil"/>
            </w:tcBorders>
            <w:shd w:val="clear" w:color="auto" w:fill="auto"/>
          </w:tcPr>
          <w:p w:rsidR="00A5005F" w:rsidRPr="00394E90" w:rsidRDefault="00A5005F" w:rsidP="00B863A1">
            <w:pPr>
              <w:spacing w:before="40" w:after="40" w:line="216" w:lineRule="exac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9C37BE">
            <w:pPr>
              <w:widowControl w:val="0"/>
              <w:spacing w:before="40" w:after="40" w:line="200" w:lineRule="atLeast"/>
              <w:ind w:left="341" w:right="57" w:hanging="284"/>
              <w:rPr>
                <w:sz w:val="18"/>
                <w:szCs w:val="18"/>
                <w:lang w:val="fr-FR"/>
              </w:rPr>
            </w:pPr>
            <w:r w:rsidRPr="00394E90">
              <w:rPr>
                <w:sz w:val="18"/>
                <w:szCs w:val="18"/>
                <w:lang w:val="fr-FR"/>
              </w:rPr>
              <w:t>d)</w:t>
            </w:r>
            <w:r w:rsidRPr="00394E90">
              <w:rPr>
                <w:sz w:val="18"/>
                <w:szCs w:val="18"/>
                <w:lang w:val="fr-FR"/>
              </w:rPr>
              <w:tab/>
              <w:t>Niveau de liquide de frein insuffisant, situé sous le repère MINI</w:t>
            </w:r>
          </w:p>
        </w:tc>
        <w:tc>
          <w:tcPr>
            <w:tcW w:w="743" w:type="dxa"/>
            <w:gridSpan w:val="2"/>
            <w:tcBorders>
              <w:top w:val="single" w:sz="4" w:space="0" w:color="auto"/>
              <w:bottom w:val="nil"/>
            </w:tcBorders>
            <w:shd w:val="clear" w:color="auto" w:fill="auto"/>
          </w:tcPr>
          <w:p w:rsidR="00A5005F" w:rsidRPr="00394E90" w:rsidRDefault="00A5005F" w:rsidP="00B863A1">
            <w:pPr>
              <w:spacing w:before="40" w:after="40" w:line="216" w:lineRule="exac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r>
      <w:tr w:rsidR="00A5005F" w:rsidRPr="00394E90" w:rsidTr="0082193E">
        <w:trPr>
          <w:trHeight w:val="20"/>
        </w:trPr>
        <w:tc>
          <w:tcPr>
            <w:tcW w:w="2787" w:type="dxa"/>
            <w:vMerge/>
            <w:tcBorders>
              <w:bottom w:val="nil"/>
            </w:tcBorders>
            <w:shd w:val="clear" w:color="auto" w:fill="auto"/>
          </w:tcPr>
          <w:p w:rsidR="00A5005F" w:rsidRPr="00394E90" w:rsidRDefault="00A5005F" w:rsidP="00B863A1">
            <w:pPr>
              <w:spacing w:before="40" w:after="40" w:line="216" w:lineRule="exac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5417" w:type="dxa"/>
            <w:gridSpan w:val="3"/>
            <w:tcBorders>
              <w:top w:val="nil"/>
              <w:bottom w:val="nil"/>
            </w:tcBorders>
            <w:shd w:val="clear" w:color="auto" w:fill="auto"/>
          </w:tcPr>
          <w:p w:rsidR="00A5005F" w:rsidRPr="00394E90" w:rsidRDefault="00A5005F" w:rsidP="009C37BE">
            <w:pPr>
              <w:widowControl w:val="0"/>
              <w:spacing w:before="40" w:after="40" w:line="200" w:lineRule="atLeast"/>
              <w:ind w:left="340" w:right="57"/>
              <w:rPr>
                <w:sz w:val="18"/>
                <w:szCs w:val="18"/>
                <w:lang w:val="fr-FR"/>
              </w:rPr>
            </w:pPr>
            <w:r w:rsidRPr="00394E90">
              <w:rPr>
                <w:sz w:val="18"/>
                <w:szCs w:val="18"/>
                <w:lang w:val="fr-FR"/>
              </w:rPr>
              <w:t>Niveau de liquide de frein insuffisant, situé nettement sous le repère MINI</w:t>
            </w:r>
          </w:p>
        </w:tc>
        <w:tc>
          <w:tcPr>
            <w:tcW w:w="743" w:type="dxa"/>
            <w:gridSpan w:val="2"/>
            <w:tcBorders>
              <w:top w:val="nil"/>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631" w:type="dxa"/>
            <w:gridSpan w:val="2"/>
            <w:tcBorders>
              <w:top w:val="nil"/>
              <w:bottom w:val="nil"/>
            </w:tcBorders>
            <w:shd w:val="clear" w:color="auto" w:fill="auto"/>
          </w:tcPr>
          <w:p w:rsidR="00A5005F" w:rsidRPr="00394E90" w:rsidRDefault="00A5005F" w:rsidP="00B863A1">
            <w:pPr>
              <w:spacing w:before="40" w:after="40" w:line="216" w:lineRule="exact"/>
              <w:ind w:left="57" w:right="57"/>
              <w:rPr>
                <w:sz w:val="18"/>
                <w:szCs w:val="18"/>
                <w:lang w:val="fr-FR"/>
              </w:rPr>
            </w:pPr>
            <w:r w:rsidRPr="00394E90">
              <w:rPr>
                <w:sz w:val="18"/>
                <w:szCs w:val="18"/>
                <w:lang w:val="fr-FR"/>
              </w:rPr>
              <w:t>X</w:t>
            </w:r>
          </w:p>
        </w:tc>
        <w:tc>
          <w:tcPr>
            <w:tcW w:w="904" w:type="dxa"/>
            <w:gridSpan w:val="2"/>
            <w:tcBorders>
              <w:top w:val="nil"/>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r>
      <w:tr w:rsidR="00A5005F" w:rsidRPr="00394E90" w:rsidTr="0082193E">
        <w:tc>
          <w:tcPr>
            <w:tcW w:w="2787" w:type="dxa"/>
            <w:vMerge/>
            <w:tcBorders>
              <w:bottom w:val="nil"/>
            </w:tcBorders>
            <w:shd w:val="clear" w:color="auto" w:fill="auto"/>
          </w:tcPr>
          <w:p w:rsidR="00A5005F" w:rsidRPr="00394E90" w:rsidRDefault="00A5005F" w:rsidP="00B863A1">
            <w:pPr>
              <w:spacing w:before="40" w:after="40" w:line="216" w:lineRule="exac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9C37BE">
            <w:pPr>
              <w:widowControl w:val="0"/>
              <w:spacing w:before="40" w:after="40" w:line="200" w:lineRule="atLeast"/>
              <w:ind w:left="340" w:right="57"/>
              <w:rPr>
                <w:sz w:val="18"/>
                <w:szCs w:val="18"/>
                <w:lang w:val="fr-FR"/>
              </w:rPr>
            </w:pPr>
            <w:r w:rsidRPr="00394E90">
              <w:rPr>
                <w:sz w:val="18"/>
                <w:szCs w:val="18"/>
                <w:lang w:val="fr-FR"/>
              </w:rPr>
              <w:t>Aucun liquide de frein n’est visible</w:t>
            </w:r>
          </w:p>
        </w:tc>
        <w:tc>
          <w:tcPr>
            <w:tcW w:w="743" w:type="dxa"/>
            <w:gridSpan w:val="2"/>
            <w:tcBorders>
              <w:top w:val="nil"/>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r w:rsidRPr="00394E90">
              <w:rPr>
                <w:sz w:val="18"/>
                <w:szCs w:val="18"/>
                <w:lang w:val="fr-FR"/>
              </w:rPr>
              <w:t>X</w:t>
            </w:r>
          </w:p>
        </w:tc>
      </w:tr>
      <w:tr w:rsidR="00A5005F" w:rsidRPr="00394E90" w:rsidTr="0082193E">
        <w:tc>
          <w:tcPr>
            <w:tcW w:w="2787" w:type="dxa"/>
            <w:vMerge/>
            <w:tcBorders>
              <w:bottom w:val="nil"/>
            </w:tcBorders>
            <w:shd w:val="clear" w:color="auto" w:fill="auto"/>
          </w:tcPr>
          <w:p w:rsidR="00A5005F" w:rsidRPr="00394E90" w:rsidRDefault="00A5005F" w:rsidP="00B863A1">
            <w:pPr>
              <w:spacing w:before="40" w:after="40" w:line="216" w:lineRule="exac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9C37BE">
            <w:pPr>
              <w:widowControl w:val="0"/>
              <w:spacing w:before="40" w:after="40" w:line="200" w:lineRule="atLeast"/>
              <w:ind w:left="341" w:right="57" w:hanging="284"/>
              <w:rPr>
                <w:sz w:val="18"/>
                <w:szCs w:val="18"/>
                <w:lang w:val="fr-FR"/>
              </w:rPr>
            </w:pPr>
            <w:r w:rsidRPr="00394E90">
              <w:rPr>
                <w:sz w:val="18"/>
                <w:szCs w:val="18"/>
                <w:lang w:val="fr-FR"/>
              </w:rPr>
              <w:t>e)</w:t>
            </w:r>
            <w:r w:rsidRPr="00394E90">
              <w:rPr>
                <w:sz w:val="18"/>
                <w:szCs w:val="18"/>
                <w:lang w:val="fr-FR"/>
              </w:rPr>
              <w:tab/>
              <w:t>Bouchon du réservoir de maître-cylindre manquant</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r>
      <w:tr w:rsidR="00A5005F" w:rsidRPr="00394E90" w:rsidTr="0082193E">
        <w:tc>
          <w:tcPr>
            <w:tcW w:w="2787" w:type="dxa"/>
            <w:vMerge/>
            <w:tcBorders>
              <w:bottom w:val="nil"/>
            </w:tcBorders>
            <w:shd w:val="clear" w:color="auto" w:fill="auto"/>
          </w:tcPr>
          <w:p w:rsidR="00A5005F" w:rsidRPr="00394E90" w:rsidRDefault="00A5005F" w:rsidP="00B863A1">
            <w:pPr>
              <w:spacing w:before="40" w:after="40" w:line="216" w:lineRule="exac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9C37BE">
            <w:pPr>
              <w:widowControl w:val="0"/>
              <w:spacing w:before="40" w:after="40" w:line="200" w:lineRule="atLeast"/>
              <w:ind w:left="341" w:right="57" w:hanging="284"/>
              <w:rPr>
                <w:sz w:val="18"/>
                <w:szCs w:val="18"/>
                <w:lang w:val="fr-FR"/>
              </w:rPr>
            </w:pPr>
            <w:r w:rsidRPr="00394E90">
              <w:rPr>
                <w:sz w:val="18"/>
                <w:szCs w:val="18"/>
                <w:lang w:val="fr-FR"/>
              </w:rPr>
              <w:t>f)</w:t>
            </w:r>
            <w:r w:rsidRPr="00394E90">
              <w:rPr>
                <w:sz w:val="18"/>
                <w:szCs w:val="18"/>
                <w:lang w:val="fr-FR"/>
              </w:rPr>
              <w:tab/>
              <w:t>Témoin de niveau de liquide de frein allumé ou défectueux</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r>
      <w:tr w:rsidR="00A5005F" w:rsidRPr="00394E90" w:rsidTr="0082193E">
        <w:tc>
          <w:tcPr>
            <w:tcW w:w="2787" w:type="dxa"/>
            <w:vMerge/>
            <w:tcBorders>
              <w:bottom w:val="single" w:sz="4" w:space="0" w:color="auto"/>
            </w:tcBorders>
            <w:shd w:val="clear" w:color="auto" w:fill="auto"/>
          </w:tcPr>
          <w:p w:rsidR="00A5005F" w:rsidRPr="00394E90" w:rsidRDefault="00A5005F" w:rsidP="00B863A1">
            <w:pPr>
              <w:spacing w:before="40" w:after="40" w:line="216" w:lineRule="exac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9C37BE">
            <w:pPr>
              <w:widowControl w:val="0"/>
              <w:spacing w:before="40" w:after="40" w:line="200" w:lineRule="atLeast"/>
              <w:ind w:left="341" w:right="57" w:hanging="284"/>
              <w:rPr>
                <w:sz w:val="18"/>
                <w:szCs w:val="18"/>
                <w:lang w:val="fr-FR"/>
              </w:rPr>
            </w:pPr>
            <w:r w:rsidRPr="00394E90">
              <w:rPr>
                <w:sz w:val="18"/>
                <w:szCs w:val="18"/>
                <w:lang w:val="fr-FR"/>
              </w:rPr>
              <w:t>g)</w:t>
            </w:r>
            <w:r w:rsidRPr="00394E90">
              <w:rPr>
                <w:sz w:val="18"/>
                <w:szCs w:val="18"/>
                <w:lang w:val="fr-FR"/>
              </w:rPr>
              <w:tab/>
              <w:t>Fonctionnement défectueux du dispositif d’alarme de niveau de liquide de frein</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r>
      <w:tr w:rsidR="00A5005F" w:rsidRPr="00394E90" w:rsidTr="0082193E">
        <w:tc>
          <w:tcPr>
            <w:tcW w:w="2787" w:type="dxa"/>
            <w:vMerge w:val="restart"/>
            <w:tcBorders>
              <w:top w:val="single" w:sz="4" w:space="0" w:color="auto"/>
              <w:bottom w:val="nil"/>
            </w:tcBorders>
            <w:shd w:val="clear" w:color="auto" w:fill="auto"/>
          </w:tcPr>
          <w:p w:rsidR="00A5005F" w:rsidRPr="00394E90" w:rsidRDefault="00A5005F" w:rsidP="00B863A1">
            <w:pPr>
              <w:spacing w:before="40" w:after="40" w:line="216" w:lineRule="exact"/>
              <w:ind w:left="624" w:right="57" w:hanging="567"/>
              <w:rPr>
                <w:sz w:val="18"/>
                <w:szCs w:val="18"/>
                <w:lang w:val="fr-FR"/>
              </w:rPr>
            </w:pPr>
            <w:r w:rsidRPr="00394E90">
              <w:rPr>
                <w:sz w:val="18"/>
                <w:szCs w:val="18"/>
                <w:lang w:val="fr-FR"/>
              </w:rPr>
              <w:t>1.1.11</w:t>
            </w:r>
            <w:r w:rsidRPr="00394E90">
              <w:rPr>
                <w:sz w:val="18"/>
                <w:szCs w:val="18"/>
                <w:lang w:val="fr-FR"/>
              </w:rPr>
              <w:tab/>
              <w:t>Conduites de frein rigides</w:t>
            </w:r>
          </w:p>
        </w:tc>
        <w:tc>
          <w:tcPr>
            <w:tcW w:w="3410" w:type="dxa"/>
            <w:vMerge w:val="restart"/>
            <w:tcBorders>
              <w:top w:val="single" w:sz="4" w:space="0" w:color="auto"/>
              <w:bottom w:val="nil"/>
            </w:tcBorders>
            <w:shd w:val="clear" w:color="auto" w:fill="auto"/>
          </w:tcPr>
          <w:p w:rsidR="00A5005F" w:rsidRPr="00394E90" w:rsidRDefault="00A5005F" w:rsidP="00B863A1">
            <w:pPr>
              <w:spacing w:before="40" w:after="40" w:line="216" w:lineRule="exact"/>
              <w:ind w:left="57" w:right="57"/>
              <w:rPr>
                <w:sz w:val="18"/>
                <w:szCs w:val="18"/>
                <w:lang w:val="fr-FR"/>
              </w:rPr>
            </w:pPr>
            <w:r w:rsidRPr="00394E90">
              <w:rPr>
                <w:sz w:val="18"/>
                <w:szCs w:val="18"/>
                <w:lang w:val="fr-FR"/>
              </w:rPr>
              <w:t>Contrôle visuel des composants pendant l’actionnement du système de freinage, si possible</w:t>
            </w:r>
          </w:p>
        </w:tc>
        <w:tc>
          <w:tcPr>
            <w:tcW w:w="5417" w:type="dxa"/>
            <w:gridSpan w:val="3"/>
            <w:tcBorders>
              <w:bottom w:val="single" w:sz="4" w:space="0" w:color="auto"/>
            </w:tcBorders>
            <w:shd w:val="clear" w:color="auto" w:fill="auto"/>
          </w:tcPr>
          <w:p w:rsidR="00A5005F" w:rsidRPr="00394E90" w:rsidRDefault="00A5005F" w:rsidP="00B863A1">
            <w:pPr>
              <w:widowControl w:val="0"/>
              <w:spacing w:before="40" w:after="40" w:line="216" w:lineRule="exact"/>
              <w:ind w:left="341" w:right="57" w:hanging="284"/>
              <w:rPr>
                <w:sz w:val="18"/>
                <w:szCs w:val="18"/>
                <w:lang w:val="fr-FR"/>
              </w:rPr>
            </w:pPr>
            <w:r w:rsidRPr="00394E90">
              <w:rPr>
                <w:sz w:val="18"/>
                <w:szCs w:val="18"/>
                <w:lang w:val="fr-FR"/>
              </w:rPr>
              <w:t>a)</w:t>
            </w:r>
            <w:r w:rsidRPr="00394E90">
              <w:rPr>
                <w:sz w:val="18"/>
                <w:szCs w:val="18"/>
                <w:lang w:val="fr-FR"/>
              </w:rPr>
              <w:tab/>
              <w:t>Risque imminent de défaillance ou de rupture</w:t>
            </w:r>
          </w:p>
        </w:tc>
        <w:tc>
          <w:tcPr>
            <w:tcW w:w="743" w:type="dxa"/>
            <w:gridSpan w:val="2"/>
            <w:tcBorders>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631" w:type="dxa"/>
            <w:gridSpan w:val="2"/>
            <w:tcBorders>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904" w:type="dxa"/>
            <w:gridSpan w:val="2"/>
            <w:tcBorders>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r w:rsidRPr="00394E90">
              <w:rPr>
                <w:sz w:val="18"/>
                <w:szCs w:val="18"/>
                <w:lang w:val="fr-FR"/>
              </w:rPr>
              <w:t>X</w:t>
            </w:r>
          </w:p>
        </w:tc>
      </w:tr>
      <w:tr w:rsidR="00A5005F" w:rsidRPr="00394E90" w:rsidTr="0082193E">
        <w:tc>
          <w:tcPr>
            <w:tcW w:w="2787" w:type="dxa"/>
            <w:vMerge/>
            <w:tcBorders>
              <w:bottom w:val="nil"/>
            </w:tcBorders>
            <w:shd w:val="clear" w:color="auto" w:fill="auto"/>
          </w:tcPr>
          <w:p w:rsidR="00A5005F" w:rsidRPr="00394E90" w:rsidRDefault="00A5005F" w:rsidP="00B863A1">
            <w:pPr>
              <w:spacing w:before="40" w:after="40" w:line="216" w:lineRule="exac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40" w:after="40" w:line="216" w:lineRule="exact"/>
              <w:ind w:left="341" w:right="57" w:hanging="284"/>
              <w:rPr>
                <w:sz w:val="18"/>
                <w:szCs w:val="18"/>
                <w:lang w:val="fr-FR"/>
              </w:rPr>
            </w:pPr>
            <w:r w:rsidRPr="00394E90">
              <w:rPr>
                <w:sz w:val="18"/>
                <w:szCs w:val="18"/>
                <w:lang w:val="fr-FR"/>
              </w:rPr>
              <w:t>b)</w:t>
            </w:r>
            <w:r w:rsidRPr="00394E90">
              <w:rPr>
                <w:sz w:val="18"/>
                <w:szCs w:val="18"/>
                <w:lang w:val="fr-FR"/>
              </w:rPr>
              <w:tab/>
              <w:t>Conduites ou raccords non étanches (systèmes de freinage à air comprimé)</w:t>
            </w:r>
          </w:p>
        </w:tc>
        <w:tc>
          <w:tcPr>
            <w:tcW w:w="743" w:type="dxa"/>
            <w:gridSpan w:val="2"/>
            <w:tcBorders>
              <w:top w:val="single" w:sz="4" w:space="0" w:color="auto"/>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16" w:lineRule="exac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r>
      <w:tr w:rsidR="00A5005F" w:rsidRPr="00394E90" w:rsidTr="0082193E">
        <w:trPr>
          <w:trHeight w:val="20"/>
        </w:trPr>
        <w:tc>
          <w:tcPr>
            <w:tcW w:w="2787" w:type="dxa"/>
            <w:vMerge/>
            <w:tcBorders>
              <w:bottom w:val="nil"/>
            </w:tcBorders>
            <w:shd w:val="clear" w:color="auto" w:fill="auto"/>
          </w:tcPr>
          <w:p w:rsidR="00A5005F" w:rsidRPr="00394E90" w:rsidRDefault="00A5005F" w:rsidP="00B863A1">
            <w:pPr>
              <w:spacing w:before="40" w:after="40" w:line="216" w:lineRule="exac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40" w:after="40" w:line="216" w:lineRule="exact"/>
              <w:ind w:left="340" w:right="57"/>
              <w:rPr>
                <w:sz w:val="18"/>
                <w:szCs w:val="18"/>
                <w:lang w:val="fr-FR"/>
              </w:rPr>
            </w:pPr>
            <w:r w:rsidRPr="00394E90">
              <w:rPr>
                <w:sz w:val="18"/>
                <w:szCs w:val="18"/>
                <w:lang w:val="fr-FR"/>
              </w:rPr>
              <w:t>Conduites ou raccords non étanches (systèmes de freinage hydrauliques)</w:t>
            </w:r>
          </w:p>
        </w:tc>
        <w:tc>
          <w:tcPr>
            <w:tcW w:w="743" w:type="dxa"/>
            <w:gridSpan w:val="2"/>
            <w:tcBorders>
              <w:top w:val="nil"/>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r w:rsidRPr="00394E90">
              <w:rPr>
                <w:sz w:val="18"/>
                <w:szCs w:val="18"/>
                <w:lang w:val="fr-FR"/>
              </w:rPr>
              <w:t>X</w:t>
            </w:r>
          </w:p>
        </w:tc>
      </w:tr>
      <w:tr w:rsidR="00A5005F" w:rsidRPr="00394E90" w:rsidTr="0082193E">
        <w:tc>
          <w:tcPr>
            <w:tcW w:w="2787" w:type="dxa"/>
            <w:vMerge/>
            <w:tcBorders>
              <w:bottom w:val="nil"/>
            </w:tcBorders>
            <w:shd w:val="clear" w:color="auto" w:fill="auto"/>
          </w:tcPr>
          <w:p w:rsidR="00A5005F" w:rsidRPr="00394E90" w:rsidRDefault="00A5005F" w:rsidP="00B863A1">
            <w:pPr>
              <w:spacing w:before="40" w:after="40" w:line="216" w:lineRule="exac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40" w:after="40" w:line="216" w:lineRule="exact"/>
              <w:ind w:left="341" w:right="57" w:hanging="284"/>
              <w:rPr>
                <w:sz w:val="18"/>
                <w:szCs w:val="18"/>
                <w:lang w:val="fr-FR"/>
              </w:rPr>
            </w:pPr>
            <w:r w:rsidRPr="00394E90">
              <w:rPr>
                <w:sz w:val="18"/>
                <w:szCs w:val="18"/>
                <w:lang w:val="fr-FR"/>
              </w:rPr>
              <w:t>c)</w:t>
            </w:r>
            <w:r w:rsidRPr="00394E90">
              <w:rPr>
                <w:sz w:val="18"/>
                <w:szCs w:val="18"/>
                <w:lang w:val="fr-FR"/>
              </w:rPr>
              <w:tab/>
              <w:t>Conduites endommagées ou très corrodées</w:t>
            </w:r>
          </w:p>
        </w:tc>
        <w:tc>
          <w:tcPr>
            <w:tcW w:w="743" w:type="dxa"/>
            <w:gridSpan w:val="2"/>
            <w:tcBorders>
              <w:top w:val="single" w:sz="4" w:space="0" w:color="auto"/>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16" w:lineRule="exac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r>
      <w:tr w:rsidR="00A5005F" w:rsidRPr="00394E90" w:rsidTr="0082193E">
        <w:tc>
          <w:tcPr>
            <w:tcW w:w="2787" w:type="dxa"/>
            <w:vMerge/>
            <w:tcBorders>
              <w:bottom w:val="nil"/>
            </w:tcBorders>
            <w:shd w:val="clear" w:color="auto" w:fill="auto"/>
          </w:tcPr>
          <w:p w:rsidR="00A5005F" w:rsidRPr="00394E90" w:rsidRDefault="00A5005F" w:rsidP="00B863A1">
            <w:pPr>
              <w:spacing w:before="40" w:after="40" w:line="216" w:lineRule="exac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40" w:after="40" w:line="216" w:lineRule="exact"/>
              <w:ind w:left="340" w:right="57"/>
              <w:rPr>
                <w:sz w:val="18"/>
                <w:szCs w:val="18"/>
                <w:lang w:val="fr-FR"/>
              </w:rPr>
            </w:pPr>
            <w:r w:rsidRPr="00394E90">
              <w:rPr>
                <w:sz w:val="18"/>
                <w:szCs w:val="18"/>
                <w:lang w:val="fr-FR"/>
              </w:rPr>
              <w:t>Risque d’obstruction ou de perte d’étanchéité pouvant affecter le fonctionnement des freins</w:t>
            </w:r>
          </w:p>
        </w:tc>
        <w:tc>
          <w:tcPr>
            <w:tcW w:w="743" w:type="dxa"/>
            <w:gridSpan w:val="2"/>
            <w:tcBorders>
              <w:top w:val="nil"/>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r w:rsidRPr="00394E90">
              <w:rPr>
                <w:sz w:val="18"/>
                <w:szCs w:val="18"/>
                <w:lang w:val="fr-FR"/>
              </w:rPr>
              <w:t>X</w:t>
            </w:r>
          </w:p>
        </w:tc>
      </w:tr>
      <w:tr w:rsidR="00A5005F" w:rsidRPr="00394E90" w:rsidTr="0082193E">
        <w:tc>
          <w:tcPr>
            <w:tcW w:w="2787" w:type="dxa"/>
            <w:vMerge/>
            <w:tcBorders>
              <w:bottom w:val="nil"/>
            </w:tcBorders>
            <w:shd w:val="clear" w:color="auto" w:fill="auto"/>
          </w:tcPr>
          <w:p w:rsidR="00A5005F" w:rsidRPr="00394E90" w:rsidRDefault="00A5005F" w:rsidP="00B863A1">
            <w:pPr>
              <w:spacing w:before="40" w:after="40" w:line="216" w:lineRule="exac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40" w:after="40" w:line="216" w:lineRule="exact"/>
              <w:ind w:left="341" w:right="57" w:hanging="284"/>
              <w:rPr>
                <w:sz w:val="18"/>
                <w:szCs w:val="18"/>
                <w:lang w:val="fr-FR"/>
              </w:rPr>
            </w:pPr>
            <w:r w:rsidRPr="00394E90">
              <w:rPr>
                <w:sz w:val="18"/>
                <w:szCs w:val="18"/>
                <w:lang w:val="fr-FR"/>
              </w:rPr>
              <w:t>d)</w:t>
            </w:r>
            <w:r w:rsidRPr="00394E90">
              <w:rPr>
                <w:sz w:val="18"/>
                <w:szCs w:val="18"/>
                <w:lang w:val="fr-FR"/>
              </w:rPr>
              <w:tab/>
              <w:t>Conduites mal placées</w:t>
            </w:r>
          </w:p>
        </w:tc>
        <w:tc>
          <w:tcPr>
            <w:tcW w:w="743" w:type="dxa"/>
            <w:gridSpan w:val="2"/>
            <w:tcBorders>
              <w:top w:val="single" w:sz="4" w:space="0" w:color="auto"/>
              <w:bottom w:val="nil"/>
            </w:tcBorders>
            <w:shd w:val="clear" w:color="auto" w:fill="auto"/>
          </w:tcPr>
          <w:p w:rsidR="00A5005F" w:rsidRPr="00394E90" w:rsidRDefault="00A5005F" w:rsidP="00B863A1">
            <w:pPr>
              <w:spacing w:before="40" w:after="40" w:line="216" w:lineRule="exac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r>
      <w:tr w:rsidR="00A5005F" w:rsidRPr="00394E90" w:rsidTr="0082193E">
        <w:tc>
          <w:tcPr>
            <w:tcW w:w="2787" w:type="dxa"/>
            <w:vMerge/>
            <w:tcBorders>
              <w:bottom w:val="nil"/>
            </w:tcBorders>
            <w:shd w:val="clear" w:color="auto" w:fill="auto"/>
          </w:tcPr>
          <w:p w:rsidR="00A5005F" w:rsidRPr="00394E90" w:rsidRDefault="00A5005F" w:rsidP="00B863A1">
            <w:pPr>
              <w:spacing w:before="40" w:after="40" w:line="216" w:lineRule="exac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40" w:after="40" w:line="216" w:lineRule="exact"/>
              <w:ind w:left="340" w:right="57"/>
              <w:rPr>
                <w:sz w:val="18"/>
                <w:szCs w:val="18"/>
                <w:lang w:val="fr-FR"/>
              </w:rPr>
            </w:pPr>
            <w:r w:rsidRPr="00394E90">
              <w:rPr>
                <w:sz w:val="18"/>
                <w:szCs w:val="18"/>
                <w:lang w:val="fr-FR"/>
              </w:rPr>
              <w:t>Risque de détérioration des conduites</w:t>
            </w:r>
          </w:p>
        </w:tc>
        <w:tc>
          <w:tcPr>
            <w:tcW w:w="743" w:type="dxa"/>
            <w:gridSpan w:val="2"/>
            <w:tcBorders>
              <w:top w:val="nil"/>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r>
      <w:tr w:rsidR="00A5005F" w:rsidRPr="00394E90" w:rsidTr="0082193E">
        <w:tc>
          <w:tcPr>
            <w:tcW w:w="2787" w:type="dxa"/>
            <w:vMerge w:val="restart"/>
            <w:tcBorders>
              <w:bottom w:val="nil"/>
            </w:tcBorders>
            <w:shd w:val="clear" w:color="auto" w:fill="auto"/>
          </w:tcPr>
          <w:p w:rsidR="00A5005F" w:rsidRPr="00394E90" w:rsidRDefault="00A5005F" w:rsidP="00B863A1">
            <w:pPr>
              <w:spacing w:before="40" w:after="40" w:line="216" w:lineRule="exact"/>
              <w:ind w:left="624" w:right="57" w:hanging="567"/>
              <w:rPr>
                <w:sz w:val="18"/>
                <w:szCs w:val="18"/>
                <w:lang w:val="fr-FR"/>
              </w:rPr>
            </w:pPr>
            <w:r w:rsidRPr="00394E90">
              <w:rPr>
                <w:sz w:val="18"/>
                <w:szCs w:val="18"/>
                <w:lang w:val="fr-FR"/>
              </w:rPr>
              <w:t>1.1.12</w:t>
            </w:r>
            <w:r w:rsidRPr="00394E90">
              <w:rPr>
                <w:sz w:val="18"/>
                <w:szCs w:val="18"/>
                <w:lang w:val="fr-FR"/>
              </w:rPr>
              <w:tab/>
              <w:t>Flexibles de frein</w:t>
            </w:r>
          </w:p>
        </w:tc>
        <w:tc>
          <w:tcPr>
            <w:tcW w:w="3410" w:type="dxa"/>
            <w:vMerge w:val="restart"/>
            <w:tcBorders>
              <w:bottom w:val="nil"/>
            </w:tcBorders>
            <w:shd w:val="clear" w:color="auto" w:fill="auto"/>
          </w:tcPr>
          <w:p w:rsidR="00A5005F" w:rsidRPr="00394E90" w:rsidRDefault="00A5005F" w:rsidP="00B863A1">
            <w:pPr>
              <w:spacing w:before="40" w:after="40" w:line="216" w:lineRule="exact"/>
              <w:ind w:left="57" w:right="57"/>
              <w:rPr>
                <w:sz w:val="18"/>
                <w:szCs w:val="18"/>
                <w:lang w:val="fr-FR"/>
              </w:rPr>
            </w:pPr>
            <w:r w:rsidRPr="00394E90">
              <w:rPr>
                <w:sz w:val="18"/>
                <w:szCs w:val="18"/>
                <w:lang w:val="fr-FR"/>
              </w:rPr>
              <w:t>Contrôle visuel des composants pendant l’actionnement du système de freinage, si possible</w:t>
            </w:r>
          </w:p>
        </w:tc>
        <w:tc>
          <w:tcPr>
            <w:tcW w:w="5417" w:type="dxa"/>
            <w:gridSpan w:val="3"/>
            <w:tcBorders>
              <w:bottom w:val="single" w:sz="4" w:space="0" w:color="auto"/>
            </w:tcBorders>
            <w:shd w:val="clear" w:color="auto" w:fill="auto"/>
          </w:tcPr>
          <w:p w:rsidR="00A5005F" w:rsidRPr="00394E90" w:rsidRDefault="00A5005F" w:rsidP="00B863A1">
            <w:pPr>
              <w:widowControl w:val="0"/>
              <w:spacing w:before="40" w:after="40" w:line="216" w:lineRule="exact"/>
              <w:ind w:left="341" w:right="57" w:hanging="284"/>
              <w:rPr>
                <w:sz w:val="18"/>
                <w:szCs w:val="18"/>
                <w:lang w:val="fr-FR"/>
              </w:rPr>
            </w:pPr>
            <w:r w:rsidRPr="00394E90">
              <w:rPr>
                <w:sz w:val="18"/>
                <w:szCs w:val="18"/>
                <w:lang w:val="fr-FR"/>
              </w:rPr>
              <w:t>a)</w:t>
            </w:r>
            <w:r w:rsidRPr="00394E90">
              <w:rPr>
                <w:sz w:val="18"/>
                <w:szCs w:val="18"/>
                <w:lang w:val="fr-FR"/>
              </w:rPr>
              <w:tab/>
              <w:t>Risque imminent de défaillance ou de rupture</w:t>
            </w:r>
          </w:p>
        </w:tc>
        <w:tc>
          <w:tcPr>
            <w:tcW w:w="743" w:type="dxa"/>
            <w:gridSpan w:val="2"/>
            <w:tcBorders>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631" w:type="dxa"/>
            <w:gridSpan w:val="2"/>
            <w:tcBorders>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904" w:type="dxa"/>
            <w:gridSpan w:val="2"/>
            <w:tcBorders>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r w:rsidRPr="00394E90">
              <w:rPr>
                <w:sz w:val="18"/>
                <w:szCs w:val="18"/>
                <w:lang w:val="fr-FR"/>
              </w:rPr>
              <w:t>X</w:t>
            </w:r>
          </w:p>
        </w:tc>
      </w:tr>
      <w:tr w:rsidR="00A5005F" w:rsidRPr="00394E90" w:rsidTr="0082193E">
        <w:tc>
          <w:tcPr>
            <w:tcW w:w="2787" w:type="dxa"/>
            <w:vMerge/>
            <w:tcBorders>
              <w:bottom w:val="nil"/>
            </w:tcBorders>
            <w:shd w:val="clear" w:color="auto" w:fill="auto"/>
          </w:tcPr>
          <w:p w:rsidR="00A5005F" w:rsidRPr="00394E90" w:rsidRDefault="00A5005F" w:rsidP="00B863A1">
            <w:pPr>
              <w:spacing w:before="40" w:after="40" w:line="216" w:lineRule="exac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40" w:after="40" w:line="216" w:lineRule="exact"/>
              <w:ind w:left="341" w:right="57" w:hanging="284"/>
              <w:rPr>
                <w:sz w:val="18"/>
                <w:szCs w:val="18"/>
                <w:lang w:val="fr-FR"/>
              </w:rPr>
            </w:pPr>
            <w:r w:rsidRPr="00394E90">
              <w:rPr>
                <w:sz w:val="18"/>
                <w:szCs w:val="18"/>
                <w:lang w:val="fr-FR"/>
              </w:rPr>
              <w:t>b)</w:t>
            </w:r>
            <w:r w:rsidRPr="00394E90">
              <w:rPr>
                <w:sz w:val="18"/>
                <w:szCs w:val="18"/>
                <w:lang w:val="fr-FR"/>
              </w:rPr>
              <w:tab/>
              <w:t>Flexibles endommagés, frottant contre une autre pièce, vrillés ou trop courts</w:t>
            </w:r>
          </w:p>
        </w:tc>
        <w:tc>
          <w:tcPr>
            <w:tcW w:w="743" w:type="dxa"/>
            <w:gridSpan w:val="2"/>
            <w:tcBorders>
              <w:top w:val="single" w:sz="4" w:space="0" w:color="auto"/>
              <w:bottom w:val="nil"/>
            </w:tcBorders>
            <w:shd w:val="clear" w:color="auto" w:fill="auto"/>
          </w:tcPr>
          <w:p w:rsidR="00A5005F" w:rsidRPr="00394E90" w:rsidRDefault="00A5005F" w:rsidP="00B863A1">
            <w:pPr>
              <w:spacing w:before="40" w:after="40" w:line="216" w:lineRule="exac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r>
      <w:tr w:rsidR="00A5005F" w:rsidRPr="00394E90" w:rsidTr="0082193E">
        <w:tc>
          <w:tcPr>
            <w:tcW w:w="2787" w:type="dxa"/>
            <w:vMerge/>
            <w:tcBorders>
              <w:bottom w:val="nil"/>
            </w:tcBorders>
            <w:shd w:val="clear" w:color="auto" w:fill="auto"/>
          </w:tcPr>
          <w:p w:rsidR="00A5005F" w:rsidRPr="00394E90" w:rsidRDefault="00A5005F" w:rsidP="00B863A1">
            <w:pPr>
              <w:spacing w:before="40" w:after="40" w:line="216" w:lineRule="exac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40" w:after="40" w:line="216" w:lineRule="exact"/>
              <w:ind w:left="340" w:right="57"/>
              <w:rPr>
                <w:sz w:val="18"/>
                <w:szCs w:val="18"/>
                <w:lang w:val="fr-FR"/>
              </w:rPr>
            </w:pPr>
            <w:r w:rsidRPr="00394E90">
              <w:rPr>
                <w:sz w:val="18"/>
                <w:szCs w:val="18"/>
                <w:lang w:val="fr-FR"/>
              </w:rPr>
              <w:t>Flexibles endommagés ou frottant contre une autre pièce</w:t>
            </w:r>
          </w:p>
        </w:tc>
        <w:tc>
          <w:tcPr>
            <w:tcW w:w="743" w:type="dxa"/>
            <w:gridSpan w:val="2"/>
            <w:tcBorders>
              <w:top w:val="nil"/>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r>
      <w:tr w:rsidR="00A5005F" w:rsidRPr="00394E90" w:rsidTr="0082193E">
        <w:trPr>
          <w:trHeight w:val="20"/>
        </w:trPr>
        <w:tc>
          <w:tcPr>
            <w:tcW w:w="2787" w:type="dxa"/>
            <w:vMerge/>
            <w:tcBorders>
              <w:bottom w:val="nil"/>
            </w:tcBorders>
            <w:shd w:val="clear" w:color="auto" w:fill="auto"/>
          </w:tcPr>
          <w:p w:rsidR="00A5005F" w:rsidRPr="00394E90" w:rsidRDefault="00A5005F" w:rsidP="00B863A1">
            <w:pPr>
              <w:spacing w:before="40" w:after="40" w:line="216" w:lineRule="exac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40" w:after="40" w:line="216" w:lineRule="exact"/>
              <w:ind w:left="341" w:right="57" w:hanging="284"/>
              <w:rPr>
                <w:sz w:val="18"/>
                <w:szCs w:val="18"/>
                <w:lang w:val="fr-FR"/>
              </w:rPr>
            </w:pPr>
            <w:r w:rsidRPr="00394E90">
              <w:rPr>
                <w:sz w:val="18"/>
                <w:szCs w:val="18"/>
                <w:lang w:val="fr-FR"/>
              </w:rPr>
              <w:t>c)</w:t>
            </w:r>
            <w:r w:rsidRPr="00394E90">
              <w:rPr>
                <w:sz w:val="18"/>
                <w:szCs w:val="18"/>
                <w:lang w:val="fr-FR"/>
              </w:rPr>
              <w:tab/>
              <w:t>Flexibles ou raccords non étanches (systèmes de freinage à air comprimé)</w:t>
            </w:r>
          </w:p>
        </w:tc>
        <w:tc>
          <w:tcPr>
            <w:tcW w:w="743" w:type="dxa"/>
            <w:gridSpan w:val="2"/>
            <w:tcBorders>
              <w:top w:val="single" w:sz="4" w:space="0" w:color="auto"/>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16" w:lineRule="exac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r>
      <w:tr w:rsidR="00A5005F" w:rsidRPr="00394E90" w:rsidTr="0082193E">
        <w:trPr>
          <w:trHeight w:val="20"/>
        </w:trPr>
        <w:tc>
          <w:tcPr>
            <w:tcW w:w="2787" w:type="dxa"/>
            <w:vMerge/>
            <w:tcBorders>
              <w:bottom w:val="nil"/>
            </w:tcBorders>
            <w:shd w:val="clear" w:color="auto" w:fill="auto"/>
          </w:tcPr>
          <w:p w:rsidR="00A5005F" w:rsidRPr="00394E90" w:rsidRDefault="00A5005F" w:rsidP="00B863A1">
            <w:pPr>
              <w:spacing w:before="40" w:after="40" w:line="216" w:lineRule="exac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40" w:after="40" w:line="216" w:lineRule="exact"/>
              <w:ind w:left="340" w:right="57"/>
              <w:rPr>
                <w:sz w:val="18"/>
                <w:szCs w:val="18"/>
                <w:lang w:val="fr-FR"/>
              </w:rPr>
            </w:pPr>
            <w:r w:rsidRPr="00394E90">
              <w:rPr>
                <w:sz w:val="18"/>
                <w:szCs w:val="18"/>
                <w:lang w:val="fr-FR"/>
              </w:rPr>
              <w:t>Flexibles ou raccords non étanches (systèmes de freinage hydrauliques)</w:t>
            </w:r>
          </w:p>
        </w:tc>
        <w:tc>
          <w:tcPr>
            <w:tcW w:w="743" w:type="dxa"/>
            <w:gridSpan w:val="2"/>
            <w:tcBorders>
              <w:top w:val="nil"/>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r w:rsidRPr="00394E90">
              <w:rPr>
                <w:sz w:val="18"/>
                <w:szCs w:val="18"/>
                <w:lang w:val="fr-FR"/>
              </w:rPr>
              <w:t>X</w:t>
            </w:r>
          </w:p>
        </w:tc>
      </w:tr>
      <w:tr w:rsidR="00A5005F" w:rsidRPr="00394E90" w:rsidTr="0082193E">
        <w:tc>
          <w:tcPr>
            <w:tcW w:w="2787" w:type="dxa"/>
            <w:vMerge/>
            <w:tcBorders>
              <w:bottom w:val="nil"/>
            </w:tcBorders>
            <w:shd w:val="clear" w:color="auto" w:fill="auto"/>
          </w:tcPr>
          <w:p w:rsidR="00A5005F" w:rsidRPr="00394E90" w:rsidRDefault="00A5005F" w:rsidP="00B863A1">
            <w:pPr>
              <w:spacing w:before="40" w:after="40" w:line="216" w:lineRule="exac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40" w:after="40" w:line="216" w:lineRule="exact"/>
              <w:ind w:left="341" w:right="57" w:hanging="284"/>
              <w:rPr>
                <w:sz w:val="18"/>
                <w:szCs w:val="18"/>
                <w:lang w:val="fr-FR"/>
              </w:rPr>
            </w:pPr>
            <w:r w:rsidRPr="00394E90">
              <w:rPr>
                <w:sz w:val="18"/>
                <w:szCs w:val="18"/>
                <w:lang w:val="fr-FR"/>
              </w:rPr>
              <w:t>d)</w:t>
            </w:r>
            <w:r w:rsidRPr="00394E90">
              <w:rPr>
                <w:sz w:val="18"/>
                <w:szCs w:val="18"/>
                <w:lang w:val="fr-FR"/>
              </w:rPr>
              <w:tab/>
              <w:t>Flexibles se dilatant sous la pression</w:t>
            </w:r>
          </w:p>
        </w:tc>
        <w:tc>
          <w:tcPr>
            <w:tcW w:w="743" w:type="dxa"/>
            <w:gridSpan w:val="2"/>
            <w:tcBorders>
              <w:top w:val="single" w:sz="4" w:space="0" w:color="auto"/>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16" w:lineRule="exac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16" w:lineRule="exact"/>
              <w:ind w:right="57"/>
              <w:rPr>
                <w:sz w:val="18"/>
                <w:szCs w:val="18"/>
                <w:lang w:val="fr-FR"/>
              </w:rPr>
            </w:pPr>
          </w:p>
        </w:tc>
      </w:tr>
      <w:tr w:rsidR="00A5005F" w:rsidRPr="00394E90" w:rsidTr="0082193E">
        <w:tc>
          <w:tcPr>
            <w:tcW w:w="2787" w:type="dxa"/>
            <w:vMerge/>
            <w:tcBorders>
              <w:bottom w:val="nil"/>
            </w:tcBorders>
            <w:shd w:val="clear" w:color="auto" w:fill="auto"/>
          </w:tcPr>
          <w:p w:rsidR="00A5005F" w:rsidRPr="00394E90" w:rsidRDefault="00A5005F" w:rsidP="00B863A1">
            <w:pPr>
              <w:spacing w:before="40" w:after="40" w:line="216" w:lineRule="exac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40" w:after="40" w:line="216" w:lineRule="exact"/>
              <w:ind w:left="340" w:right="57"/>
              <w:rPr>
                <w:sz w:val="18"/>
                <w:szCs w:val="18"/>
                <w:lang w:val="fr-FR"/>
              </w:rPr>
            </w:pPr>
            <w:r w:rsidRPr="00394E90">
              <w:rPr>
                <w:sz w:val="18"/>
                <w:szCs w:val="18"/>
                <w:lang w:val="fr-FR"/>
              </w:rPr>
              <w:t>Plis d’armature affaiblis</w:t>
            </w:r>
          </w:p>
        </w:tc>
        <w:tc>
          <w:tcPr>
            <w:tcW w:w="743" w:type="dxa"/>
            <w:gridSpan w:val="2"/>
            <w:tcBorders>
              <w:top w:val="nil"/>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16" w:lineRule="exac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r>
      <w:tr w:rsidR="00A5005F" w:rsidRPr="00394E90" w:rsidTr="0082193E">
        <w:tc>
          <w:tcPr>
            <w:tcW w:w="2787" w:type="dxa"/>
            <w:vMerge/>
            <w:tcBorders>
              <w:bottom w:val="single" w:sz="4" w:space="0" w:color="auto"/>
            </w:tcBorders>
            <w:shd w:val="clear" w:color="auto" w:fill="auto"/>
          </w:tcPr>
          <w:p w:rsidR="00A5005F" w:rsidRPr="00394E90" w:rsidRDefault="00A5005F" w:rsidP="00B863A1">
            <w:pPr>
              <w:spacing w:before="40" w:after="4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40" w:after="40" w:line="220" w:lineRule="atLeast"/>
              <w:ind w:left="341" w:right="57" w:hanging="284"/>
              <w:rPr>
                <w:sz w:val="18"/>
                <w:szCs w:val="18"/>
                <w:lang w:val="fr-FR"/>
              </w:rPr>
            </w:pPr>
            <w:r w:rsidRPr="00394E90">
              <w:rPr>
                <w:sz w:val="18"/>
                <w:szCs w:val="18"/>
                <w:lang w:val="fr-FR"/>
              </w:rPr>
              <w:t>e)</w:t>
            </w:r>
            <w:r w:rsidRPr="00394E90">
              <w:rPr>
                <w:sz w:val="18"/>
                <w:szCs w:val="18"/>
                <w:lang w:val="fr-FR"/>
              </w:rPr>
              <w:tab/>
              <w:t>Flexibles poreux</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r>
      <w:tr w:rsidR="00A5005F" w:rsidRPr="00394E90" w:rsidTr="0082193E">
        <w:trPr>
          <w:trHeight w:val="20"/>
        </w:trPr>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1.1.13</w:t>
            </w:r>
            <w:r w:rsidRPr="00394E90">
              <w:rPr>
                <w:sz w:val="18"/>
                <w:szCs w:val="18"/>
                <w:lang w:val="fr-FR"/>
              </w:rPr>
              <w:tab/>
              <w:t>Garnitures et plaquettes de frein</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w:t>
            </w:r>
          </w:p>
        </w:tc>
        <w:tc>
          <w:tcPr>
            <w:tcW w:w="5417" w:type="dxa"/>
            <w:gridSpan w:val="3"/>
            <w:tcBorders>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r>
            <w:r w:rsidRPr="00394E90">
              <w:rPr>
                <w:spacing w:val="-2"/>
                <w:sz w:val="18"/>
                <w:szCs w:val="18"/>
                <w:lang w:val="fr-FR"/>
              </w:rPr>
              <w:t>Garniture ou plaquette très usée (témoin d’usure apparent)</w:t>
            </w:r>
          </w:p>
        </w:tc>
        <w:tc>
          <w:tcPr>
            <w:tcW w:w="743" w:type="dxa"/>
            <w:gridSpan w:val="2"/>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rPr>
          <w:trHeight w:val="20"/>
        </w:trPr>
        <w:tc>
          <w:tcPr>
            <w:tcW w:w="2787" w:type="dxa"/>
            <w:vMerge/>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Garniture ou plaquette très usée (témoin d’usure non visible)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Garniture ou plaquette souillée (huile, graisse, etc.)</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Efficacité du freinage compromise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Garniture ou plaquette manquante ou montée incorrectement</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A5005F" w:rsidRPr="00394E90" w:rsidTr="0082193E">
        <w:tc>
          <w:tcPr>
            <w:tcW w:w="2787" w:type="dxa"/>
            <w:vMerge w:val="restart"/>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1.1.14</w:t>
            </w:r>
            <w:r w:rsidRPr="00394E90">
              <w:rPr>
                <w:sz w:val="18"/>
                <w:szCs w:val="18"/>
                <w:lang w:val="fr-FR"/>
              </w:rPr>
              <w:tab/>
              <w:t>Tambours et disques de frein</w:t>
            </w:r>
          </w:p>
        </w:tc>
        <w:tc>
          <w:tcPr>
            <w:tcW w:w="3410" w:type="dxa"/>
            <w:vMerge w:val="restart"/>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w:t>
            </w:r>
          </w:p>
        </w:tc>
        <w:tc>
          <w:tcPr>
            <w:tcW w:w="5417" w:type="dxa"/>
            <w:gridSpan w:val="3"/>
            <w:tcBorders>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Tambour ou disque usé</w:t>
            </w:r>
          </w:p>
        </w:tc>
        <w:tc>
          <w:tcPr>
            <w:tcW w:w="743" w:type="dxa"/>
            <w:gridSpan w:val="2"/>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Tambour ou disque trop usé, trop rayé, fissuré, mal fixé ou cassé</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Tambour ou disque souillé (huile, graisse, etc.)</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Efficacité du freinage compromise</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Tambour ou disque manquant</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A5005F" w:rsidRPr="00394E90" w:rsidTr="0082193E">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d)</w:t>
            </w:r>
            <w:r w:rsidRPr="00394E90">
              <w:rPr>
                <w:sz w:val="18"/>
                <w:szCs w:val="18"/>
                <w:lang w:val="fr-FR"/>
              </w:rPr>
              <w:tab/>
              <w:t>Flasque du frein mal fixé</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val="restart"/>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1.1.15</w:t>
            </w:r>
            <w:r w:rsidRPr="00394E90">
              <w:rPr>
                <w:sz w:val="18"/>
                <w:szCs w:val="18"/>
                <w:lang w:val="fr-FR"/>
              </w:rPr>
              <w:tab/>
              <w:t>Câbles, tringles, leviers et tirants de frein</w:t>
            </w:r>
          </w:p>
        </w:tc>
        <w:tc>
          <w:tcPr>
            <w:tcW w:w="3410" w:type="dxa"/>
            <w:vMerge w:val="restart"/>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 des composants pendant l’actionnement du système de freinage, si possible</w:t>
            </w:r>
          </w:p>
        </w:tc>
        <w:tc>
          <w:tcPr>
            <w:tcW w:w="5417" w:type="dxa"/>
            <w:gridSpan w:val="3"/>
            <w:tcBorders>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Câble endommagé ou noué</w:t>
            </w:r>
          </w:p>
        </w:tc>
        <w:tc>
          <w:tcPr>
            <w:tcW w:w="743" w:type="dxa"/>
            <w:gridSpan w:val="2"/>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Efficacité du freinage compromise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A5005F" w:rsidRPr="00394E90" w:rsidTr="0082193E">
        <w:tc>
          <w:tcPr>
            <w:tcW w:w="2787" w:type="dxa"/>
            <w:vMerge/>
            <w:tcBorders>
              <w:bottom w:val="nil"/>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Composant trop usé ou corrodé</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tcBorders>
              <w:bottom w:val="nil"/>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Efficacité du freinage compromise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A5005F" w:rsidRPr="00394E90" w:rsidTr="0082193E">
        <w:tc>
          <w:tcPr>
            <w:tcW w:w="2787" w:type="dxa"/>
            <w:vMerge/>
            <w:tcBorders>
              <w:bottom w:val="nil"/>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Câble, tringle ou articulation mal fixés</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tcBorders>
              <w:bottom w:val="nil"/>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d)</w:t>
            </w:r>
            <w:r w:rsidRPr="00394E90">
              <w:rPr>
                <w:sz w:val="18"/>
                <w:szCs w:val="18"/>
                <w:lang w:val="fr-FR"/>
              </w:rPr>
              <w:tab/>
              <w:t>Gaine de câble défectueuse</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tcBorders>
              <w:bottom w:val="nil"/>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e)</w:t>
            </w:r>
            <w:r w:rsidRPr="00394E90">
              <w:rPr>
                <w:sz w:val="18"/>
                <w:szCs w:val="18"/>
                <w:lang w:val="fr-FR"/>
              </w:rPr>
              <w:tab/>
              <w:t>Libre mouvement des pièces du système de freinage entravé</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f)</w:t>
            </w:r>
            <w:r w:rsidRPr="00394E90">
              <w:rPr>
                <w:sz w:val="18"/>
                <w:szCs w:val="18"/>
                <w:lang w:val="fr-FR"/>
              </w:rPr>
              <w:tab/>
              <w:t>Jeu anormal de la tringlerie indiquant un mauvais réglage ou une usure excessive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rPr>
          <w:trHeight w:val="20"/>
        </w:trPr>
        <w:tc>
          <w:tcPr>
            <w:tcW w:w="2787" w:type="dxa"/>
            <w:vMerge w:val="restart"/>
            <w:tcBorders>
              <w:top w:val="single" w:sz="4" w:space="0" w:color="auto"/>
            </w:tcBorders>
            <w:shd w:val="clear" w:color="auto" w:fill="auto"/>
          </w:tcPr>
          <w:p w:rsidR="00A5005F" w:rsidRPr="00394E90" w:rsidRDefault="00A5005F" w:rsidP="00B863A1">
            <w:pPr>
              <w:spacing w:before="60" w:after="60" w:line="200" w:lineRule="atLeast"/>
              <w:ind w:left="624" w:right="57" w:hanging="567"/>
              <w:rPr>
                <w:sz w:val="18"/>
                <w:szCs w:val="18"/>
                <w:lang w:val="fr-FR"/>
              </w:rPr>
            </w:pPr>
            <w:r w:rsidRPr="00394E90">
              <w:rPr>
                <w:sz w:val="18"/>
                <w:szCs w:val="18"/>
                <w:lang w:val="fr-FR"/>
              </w:rPr>
              <w:t>1.1.16</w:t>
            </w:r>
            <w:r w:rsidRPr="00394E90">
              <w:rPr>
                <w:sz w:val="18"/>
                <w:szCs w:val="18"/>
                <w:lang w:val="fr-FR"/>
              </w:rPr>
              <w:tab/>
              <w:t xml:space="preserve">Cylindres de frein </w:t>
            </w:r>
            <w:r w:rsidRPr="00394E90">
              <w:rPr>
                <w:sz w:val="18"/>
                <w:szCs w:val="18"/>
                <w:lang w:val="fr-FR"/>
              </w:rPr>
              <w:br/>
              <w:t>(y compris les freins à ressort et les cylindres hydrauliques)</w:t>
            </w:r>
          </w:p>
        </w:tc>
        <w:tc>
          <w:tcPr>
            <w:tcW w:w="3410" w:type="dxa"/>
            <w:vMerge w:val="restart"/>
            <w:tcBorders>
              <w:top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Contrôle visuel des composants pendant l’actionnement du système de freinage, si possible</w:t>
            </w:r>
          </w:p>
        </w:tc>
        <w:tc>
          <w:tcPr>
            <w:tcW w:w="5417" w:type="dxa"/>
            <w:gridSpan w:val="3"/>
            <w:tcBorders>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a)</w:t>
            </w:r>
            <w:r w:rsidRPr="00394E90">
              <w:rPr>
                <w:sz w:val="18"/>
                <w:szCs w:val="18"/>
                <w:lang w:val="fr-FR"/>
              </w:rPr>
              <w:tab/>
              <w:t>Cylindre fissuré ou endommagé</w:t>
            </w:r>
          </w:p>
        </w:tc>
        <w:tc>
          <w:tcPr>
            <w:tcW w:w="743" w:type="dxa"/>
            <w:gridSpan w:val="2"/>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A5005F" w:rsidRPr="00394E90" w:rsidTr="0082193E">
        <w:trPr>
          <w:trHeight w:val="20"/>
        </w:trPr>
        <w:tc>
          <w:tcPr>
            <w:tcW w:w="2787" w:type="dxa"/>
            <w:vMerge/>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Efficacité du freinage compromise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r>
      <w:tr w:rsidR="00A5005F" w:rsidRPr="00394E90" w:rsidTr="0082193E">
        <w:trPr>
          <w:trHeight w:val="20"/>
        </w:trPr>
        <w:tc>
          <w:tcPr>
            <w:tcW w:w="2787" w:type="dxa"/>
            <w:vMerge/>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b)</w:t>
            </w:r>
            <w:r w:rsidRPr="00394E90">
              <w:rPr>
                <w:sz w:val="18"/>
                <w:szCs w:val="18"/>
                <w:lang w:val="fr-FR"/>
              </w:rPr>
              <w:tab/>
              <w:t>Cylindre non étanche</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A5005F" w:rsidRPr="00394E90" w:rsidTr="0082193E">
        <w:trPr>
          <w:trHeight w:val="20"/>
        </w:trPr>
        <w:tc>
          <w:tcPr>
            <w:tcW w:w="2787" w:type="dxa"/>
            <w:vMerge/>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Efficacité du freinage compromise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r>
      <w:tr w:rsidR="00A5005F" w:rsidRPr="00394E90" w:rsidTr="0082193E">
        <w:trPr>
          <w:trHeight w:val="20"/>
        </w:trPr>
        <w:tc>
          <w:tcPr>
            <w:tcW w:w="2787" w:type="dxa"/>
            <w:vMerge/>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c)</w:t>
            </w:r>
            <w:r w:rsidRPr="00394E90">
              <w:rPr>
                <w:sz w:val="18"/>
                <w:szCs w:val="18"/>
                <w:lang w:val="fr-FR"/>
              </w:rPr>
              <w:tab/>
              <w:t>Cylindre mal fixé ou mal monté</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A5005F" w:rsidRPr="00394E90" w:rsidTr="0082193E">
        <w:trPr>
          <w:trHeight w:val="20"/>
        </w:trPr>
        <w:tc>
          <w:tcPr>
            <w:tcW w:w="2787" w:type="dxa"/>
            <w:vMerge/>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Efficacité du freinage compromise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r>
      <w:tr w:rsidR="00A5005F" w:rsidRPr="00394E90" w:rsidTr="0082193E">
        <w:trPr>
          <w:trHeight w:val="20"/>
        </w:trPr>
        <w:tc>
          <w:tcPr>
            <w:tcW w:w="2787" w:type="dxa"/>
            <w:vMerge/>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d)</w:t>
            </w:r>
            <w:r w:rsidRPr="00394E90">
              <w:rPr>
                <w:sz w:val="18"/>
                <w:szCs w:val="18"/>
                <w:lang w:val="fr-FR"/>
              </w:rPr>
              <w:tab/>
              <w:t>Cylindre trop corrodé</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A5005F" w:rsidRPr="00394E90" w:rsidTr="0082193E">
        <w:trPr>
          <w:trHeight w:val="20"/>
        </w:trPr>
        <w:tc>
          <w:tcPr>
            <w:tcW w:w="2787" w:type="dxa"/>
            <w:vMerge/>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Risque de rupture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r>
      <w:tr w:rsidR="00A5005F" w:rsidRPr="00394E90" w:rsidTr="0082193E">
        <w:trPr>
          <w:trHeight w:val="20"/>
        </w:trPr>
        <w:tc>
          <w:tcPr>
            <w:tcW w:w="2787" w:type="dxa"/>
            <w:vMerge/>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e)</w:t>
            </w:r>
            <w:r w:rsidRPr="00394E90">
              <w:rPr>
                <w:sz w:val="18"/>
                <w:szCs w:val="18"/>
                <w:lang w:val="fr-FR"/>
              </w:rPr>
              <w:tab/>
              <w:t>Course excessive ou insuffisante du piston ou du diaphragme</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A5005F" w:rsidRPr="00394E90" w:rsidTr="0082193E">
        <w:trPr>
          <w:trHeight w:val="20"/>
        </w:trPr>
        <w:tc>
          <w:tcPr>
            <w:tcW w:w="2787" w:type="dxa"/>
            <w:vMerge/>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pacing w:val="-2"/>
                <w:sz w:val="18"/>
                <w:szCs w:val="18"/>
                <w:lang w:val="fr-FR"/>
              </w:rPr>
              <w:t>Efficacité du freinage compromise (garde de débattement</w:t>
            </w:r>
            <w:r w:rsidRPr="00394E90">
              <w:rPr>
                <w:sz w:val="18"/>
                <w:szCs w:val="18"/>
                <w:lang w:val="fr-FR"/>
              </w:rPr>
              <w:t xml:space="preserve"> insuffisante)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r>
      <w:tr w:rsidR="00A5005F" w:rsidRPr="00394E90" w:rsidTr="0082193E">
        <w:trPr>
          <w:trHeight w:val="20"/>
        </w:trPr>
        <w:tc>
          <w:tcPr>
            <w:tcW w:w="2787" w:type="dxa"/>
            <w:vMerge/>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f)</w:t>
            </w:r>
            <w:r w:rsidRPr="00394E90">
              <w:rPr>
                <w:sz w:val="18"/>
                <w:szCs w:val="18"/>
                <w:lang w:val="fr-FR"/>
              </w:rPr>
              <w:tab/>
              <w:t>Cache-poussière endommagé</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A5005F" w:rsidRPr="00394E90" w:rsidTr="0082193E">
        <w:trPr>
          <w:trHeight w:val="20"/>
        </w:trPr>
        <w:tc>
          <w:tcPr>
            <w:tcW w:w="2787" w:type="dxa"/>
            <w:vMerge/>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Cache-poussière manquant ou trop endommagé</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A5005F" w:rsidRPr="00394E90" w:rsidTr="0082193E">
        <w:tc>
          <w:tcPr>
            <w:tcW w:w="2787" w:type="dxa"/>
            <w:vMerge w:val="restart"/>
            <w:shd w:val="clear" w:color="auto" w:fill="auto"/>
          </w:tcPr>
          <w:p w:rsidR="00A5005F" w:rsidRPr="00394E90" w:rsidRDefault="00A5005F" w:rsidP="007E3AB9">
            <w:pPr>
              <w:keepNext/>
              <w:keepLines/>
              <w:spacing w:before="60" w:after="60" w:line="200" w:lineRule="atLeast"/>
              <w:ind w:left="624" w:right="57" w:hanging="567"/>
              <w:rPr>
                <w:sz w:val="18"/>
                <w:szCs w:val="18"/>
                <w:lang w:val="fr-FR"/>
              </w:rPr>
            </w:pPr>
            <w:r w:rsidRPr="00394E90">
              <w:rPr>
                <w:sz w:val="18"/>
                <w:szCs w:val="18"/>
                <w:lang w:val="fr-FR"/>
              </w:rPr>
              <w:t>1.1.17</w:t>
            </w:r>
            <w:r w:rsidRPr="00394E90">
              <w:rPr>
                <w:sz w:val="18"/>
                <w:szCs w:val="18"/>
                <w:lang w:val="fr-FR"/>
              </w:rPr>
              <w:tab/>
              <w:t xml:space="preserve">Répartiteur de freinage </w:t>
            </w:r>
          </w:p>
        </w:tc>
        <w:tc>
          <w:tcPr>
            <w:tcW w:w="3410" w:type="dxa"/>
            <w:vMerge w:val="restart"/>
            <w:shd w:val="clear" w:color="auto" w:fill="auto"/>
          </w:tcPr>
          <w:p w:rsidR="00A5005F" w:rsidRPr="00394E90" w:rsidRDefault="00A5005F" w:rsidP="007E3AB9">
            <w:pPr>
              <w:keepNext/>
              <w:keepLines/>
              <w:spacing w:before="60" w:after="60" w:line="200" w:lineRule="atLeast"/>
              <w:ind w:left="57" w:right="57"/>
              <w:rPr>
                <w:sz w:val="18"/>
                <w:szCs w:val="18"/>
                <w:lang w:val="fr-FR"/>
              </w:rPr>
            </w:pPr>
            <w:r w:rsidRPr="00394E90">
              <w:rPr>
                <w:sz w:val="18"/>
                <w:szCs w:val="18"/>
                <w:lang w:val="fr-FR"/>
              </w:rPr>
              <w:t>Contrôle visuel des composants pendant l’actionnement du système de freinage, si possible</w:t>
            </w:r>
          </w:p>
        </w:tc>
        <w:tc>
          <w:tcPr>
            <w:tcW w:w="5417" w:type="dxa"/>
            <w:gridSpan w:val="3"/>
            <w:tcBorders>
              <w:bottom w:val="single" w:sz="4" w:space="0" w:color="auto"/>
            </w:tcBorders>
            <w:shd w:val="clear" w:color="auto" w:fill="auto"/>
          </w:tcPr>
          <w:p w:rsidR="00A5005F" w:rsidRPr="00394E90" w:rsidRDefault="00A5005F" w:rsidP="007E3AB9">
            <w:pPr>
              <w:keepNext/>
              <w:keepLines/>
              <w:widowControl w:val="0"/>
              <w:spacing w:before="60" w:after="60" w:line="200" w:lineRule="atLeast"/>
              <w:ind w:left="341" w:right="57" w:hanging="284"/>
              <w:rPr>
                <w:sz w:val="18"/>
                <w:szCs w:val="18"/>
                <w:lang w:val="fr-FR"/>
              </w:rPr>
            </w:pPr>
            <w:r w:rsidRPr="00394E90">
              <w:rPr>
                <w:sz w:val="18"/>
                <w:szCs w:val="18"/>
                <w:lang w:val="fr-FR"/>
              </w:rPr>
              <w:t>a)</w:t>
            </w:r>
            <w:r w:rsidRPr="00394E90">
              <w:rPr>
                <w:sz w:val="18"/>
                <w:szCs w:val="18"/>
                <w:lang w:val="fr-FR"/>
              </w:rPr>
              <w:tab/>
              <w:t>Tringlerie défectueuse</w:t>
            </w:r>
          </w:p>
        </w:tc>
        <w:tc>
          <w:tcPr>
            <w:tcW w:w="743" w:type="dxa"/>
            <w:gridSpan w:val="2"/>
            <w:tcBorders>
              <w:bottom w:val="single" w:sz="4" w:space="0" w:color="auto"/>
            </w:tcBorders>
            <w:shd w:val="clear" w:color="auto" w:fill="auto"/>
          </w:tcPr>
          <w:p w:rsidR="00A5005F" w:rsidRPr="00394E90" w:rsidRDefault="00A5005F" w:rsidP="007E3AB9">
            <w:pPr>
              <w:keepNext/>
              <w:keepLines/>
              <w:spacing w:before="60" w:after="60" w:line="200" w:lineRule="atLeast"/>
              <w:ind w:left="57" w:right="57"/>
              <w:rPr>
                <w:sz w:val="18"/>
                <w:szCs w:val="18"/>
                <w:lang w:val="fr-FR"/>
              </w:rPr>
            </w:pPr>
          </w:p>
        </w:tc>
        <w:tc>
          <w:tcPr>
            <w:tcW w:w="631" w:type="dxa"/>
            <w:gridSpan w:val="2"/>
            <w:tcBorders>
              <w:bottom w:val="single" w:sz="4" w:space="0" w:color="auto"/>
            </w:tcBorders>
            <w:shd w:val="clear" w:color="auto" w:fill="auto"/>
          </w:tcPr>
          <w:p w:rsidR="00A5005F" w:rsidRPr="00394E90" w:rsidRDefault="00A5005F" w:rsidP="007E3AB9">
            <w:pPr>
              <w:keepNext/>
              <w:keepLines/>
              <w:spacing w:before="60" w:after="60" w:line="200" w:lineRule="atLeast"/>
              <w:ind w:left="57" w:right="57"/>
              <w:rPr>
                <w:sz w:val="18"/>
                <w:szCs w:val="18"/>
                <w:lang w:val="fr-FR"/>
              </w:rPr>
            </w:pPr>
            <w:r w:rsidRPr="00394E90">
              <w:rPr>
                <w:sz w:val="18"/>
                <w:szCs w:val="18"/>
                <w:lang w:val="fr-FR"/>
              </w:rPr>
              <w:t>X</w:t>
            </w:r>
          </w:p>
        </w:tc>
        <w:tc>
          <w:tcPr>
            <w:tcW w:w="904" w:type="dxa"/>
            <w:gridSpan w:val="2"/>
            <w:tcBorders>
              <w:bottom w:val="single" w:sz="4" w:space="0" w:color="auto"/>
            </w:tcBorders>
            <w:shd w:val="clear" w:color="auto" w:fill="auto"/>
          </w:tcPr>
          <w:p w:rsidR="00A5005F" w:rsidRPr="00394E90" w:rsidRDefault="00A5005F" w:rsidP="007E3AB9">
            <w:pPr>
              <w:keepNext/>
              <w:keepLines/>
              <w:spacing w:before="60" w:after="60" w:line="20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7E3AB9">
            <w:pPr>
              <w:keepNext/>
              <w:keepLines/>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7E3AB9">
            <w:pPr>
              <w:keepNext/>
              <w:keepLines/>
              <w:spacing w:before="60" w:after="60" w:line="20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7E3AB9">
            <w:pPr>
              <w:keepNext/>
              <w:keepLines/>
              <w:widowControl w:val="0"/>
              <w:spacing w:before="60" w:after="60" w:line="200" w:lineRule="atLeast"/>
              <w:ind w:left="341" w:right="57" w:hanging="284"/>
              <w:rPr>
                <w:sz w:val="18"/>
                <w:szCs w:val="18"/>
                <w:lang w:val="fr-FR"/>
              </w:rPr>
            </w:pPr>
            <w:r w:rsidRPr="00394E90">
              <w:rPr>
                <w:sz w:val="18"/>
                <w:szCs w:val="18"/>
                <w:lang w:val="fr-FR"/>
              </w:rPr>
              <w:t>b)</w:t>
            </w:r>
            <w:r w:rsidRPr="00394E90">
              <w:rPr>
                <w:sz w:val="18"/>
                <w:szCs w:val="18"/>
                <w:lang w:val="fr-FR"/>
              </w:rPr>
              <w:tab/>
              <w:t>Tringlerie mal réglée</w:t>
            </w:r>
          </w:p>
        </w:tc>
        <w:tc>
          <w:tcPr>
            <w:tcW w:w="743" w:type="dxa"/>
            <w:gridSpan w:val="2"/>
            <w:tcBorders>
              <w:top w:val="single" w:sz="4" w:space="0" w:color="auto"/>
              <w:bottom w:val="single" w:sz="4" w:space="0" w:color="auto"/>
            </w:tcBorders>
            <w:shd w:val="clear" w:color="auto" w:fill="auto"/>
          </w:tcPr>
          <w:p w:rsidR="00A5005F" w:rsidRPr="00394E90" w:rsidRDefault="00A5005F" w:rsidP="007E3AB9">
            <w:pPr>
              <w:keepNext/>
              <w:keepLines/>
              <w:spacing w:before="60" w:after="60" w:line="20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7E3AB9">
            <w:pPr>
              <w:keepNext/>
              <w:keepLines/>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7E3AB9">
            <w:pPr>
              <w:keepNext/>
              <w:keepLines/>
              <w:spacing w:before="60" w:after="60" w:line="200" w:lineRule="atLeast"/>
              <w:ind w:left="57" w:right="57"/>
              <w:rPr>
                <w:sz w:val="18"/>
                <w:szCs w:val="18"/>
                <w:lang w:val="fr-FR"/>
              </w:rPr>
            </w:pPr>
          </w:p>
        </w:tc>
      </w:tr>
      <w:tr w:rsidR="00A5005F" w:rsidRPr="00394E90" w:rsidTr="0082193E">
        <w:trPr>
          <w:trHeight w:val="20"/>
        </w:trPr>
        <w:tc>
          <w:tcPr>
            <w:tcW w:w="2787" w:type="dxa"/>
            <w:vMerge/>
            <w:shd w:val="clear" w:color="auto" w:fill="auto"/>
          </w:tcPr>
          <w:p w:rsidR="00A5005F" w:rsidRPr="00394E90" w:rsidRDefault="00A5005F" w:rsidP="007E3AB9">
            <w:pPr>
              <w:keepNext/>
              <w:keepLines/>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7E3AB9">
            <w:pPr>
              <w:keepNext/>
              <w:keepLines/>
              <w:spacing w:before="60" w:after="6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7E3AB9">
            <w:pPr>
              <w:keepNext/>
              <w:keepLines/>
              <w:widowControl w:val="0"/>
              <w:spacing w:before="60" w:after="60" w:line="200" w:lineRule="atLeast"/>
              <w:ind w:left="341" w:right="57" w:hanging="284"/>
              <w:rPr>
                <w:sz w:val="18"/>
                <w:szCs w:val="18"/>
                <w:lang w:val="fr-FR"/>
              </w:rPr>
            </w:pPr>
            <w:r w:rsidRPr="00394E90">
              <w:rPr>
                <w:sz w:val="18"/>
                <w:szCs w:val="18"/>
                <w:lang w:val="fr-FR"/>
              </w:rPr>
              <w:t>c)</w:t>
            </w:r>
            <w:r w:rsidRPr="00394E90">
              <w:rPr>
                <w:sz w:val="18"/>
                <w:szCs w:val="18"/>
                <w:lang w:val="fr-FR"/>
              </w:rPr>
              <w:tab/>
              <w:t>Répartiteur grippé ou hors fonction (fonctionnement de l’ABS)</w:t>
            </w:r>
          </w:p>
        </w:tc>
        <w:tc>
          <w:tcPr>
            <w:tcW w:w="743" w:type="dxa"/>
            <w:gridSpan w:val="2"/>
            <w:tcBorders>
              <w:top w:val="single" w:sz="4" w:space="0" w:color="auto"/>
              <w:bottom w:val="nil"/>
            </w:tcBorders>
            <w:shd w:val="clear" w:color="auto" w:fill="auto"/>
          </w:tcPr>
          <w:p w:rsidR="00A5005F" w:rsidRPr="00394E90" w:rsidRDefault="00A5005F" w:rsidP="007E3AB9">
            <w:pPr>
              <w:keepNext/>
              <w:keepLines/>
              <w:spacing w:before="60" w:after="6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7E3AB9">
            <w:pPr>
              <w:keepNext/>
              <w:keepLines/>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7E3AB9">
            <w:pPr>
              <w:keepNext/>
              <w:keepLines/>
              <w:spacing w:before="60" w:after="60" w:line="200" w:lineRule="atLeast"/>
              <w:ind w:left="57" w:right="57"/>
              <w:rPr>
                <w:sz w:val="18"/>
                <w:szCs w:val="18"/>
                <w:lang w:val="fr-FR"/>
              </w:rPr>
            </w:pPr>
          </w:p>
        </w:tc>
      </w:tr>
      <w:tr w:rsidR="00A5005F" w:rsidRPr="00394E90" w:rsidTr="0082193E">
        <w:trPr>
          <w:trHeight w:val="20"/>
        </w:trPr>
        <w:tc>
          <w:tcPr>
            <w:tcW w:w="2787" w:type="dxa"/>
            <w:vMerge/>
            <w:shd w:val="clear" w:color="auto" w:fill="auto"/>
          </w:tcPr>
          <w:p w:rsidR="00A5005F" w:rsidRPr="00394E90" w:rsidRDefault="00A5005F" w:rsidP="007E3AB9">
            <w:pPr>
              <w:keepNext/>
              <w:keepLines/>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7E3AB9">
            <w:pPr>
              <w:keepNext/>
              <w:keepLines/>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7E3AB9">
            <w:pPr>
              <w:keepNext/>
              <w:keepLines/>
              <w:widowControl w:val="0"/>
              <w:spacing w:before="60" w:after="60" w:line="220" w:lineRule="atLeast"/>
              <w:ind w:left="340" w:right="57"/>
              <w:rPr>
                <w:sz w:val="18"/>
                <w:szCs w:val="18"/>
                <w:lang w:val="fr-FR"/>
              </w:rPr>
            </w:pPr>
            <w:r w:rsidRPr="00394E90">
              <w:rPr>
                <w:sz w:val="18"/>
                <w:szCs w:val="18"/>
                <w:lang w:val="fr-FR"/>
              </w:rPr>
              <w:t>Répartiteur grippé ou hors fonction</w:t>
            </w:r>
          </w:p>
        </w:tc>
        <w:tc>
          <w:tcPr>
            <w:tcW w:w="743" w:type="dxa"/>
            <w:gridSpan w:val="2"/>
            <w:tcBorders>
              <w:top w:val="nil"/>
              <w:bottom w:val="single" w:sz="4" w:space="0" w:color="auto"/>
            </w:tcBorders>
            <w:shd w:val="clear" w:color="auto" w:fill="auto"/>
          </w:tcPr>
          <w:p w:rsidR="00A5005F" w:rsidRPr="00394E90" w:rsidRDefault="00A5005F" w:rsidP="007E3AB9">
            <w:pPr>
              <w:keepNext/>
              <w:keepLines/>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7E3AB9">
            <w:pPr>
              <w:keepNext/>
              <w:keepLines/>
              <w:spacing w:before="60" w:after="6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7E3AB9">
            <w:pPr>
              <w:keepNext/>
              <w:keepLines/>
              <w:spacing w:before="60" w:after="60" w:line="200" w:lineRule="atLeast"/>
              <w:ind w:left="57" w:right="57"/>
              <w:rPr>
                <w:sz w:val="18"/>
                <w:szCs w:val="18"/>
                <w:lang w:val="fr-FR"/>
              </w:rPr>
            </w:pPr>
            <w:r w:rsidRPr="00394E90">
              <w:rPr>
                <w:sz w:val="18"/>
                <w:szCs w:val="18"/>
                <w:lang w:val="fr-FR"/>
              </w:rPr>
              <w:t>X</w:t>
            </w:r>
          </w:p>
        </w:tc>
      </w:tr>
      <w:tr w:rsidR="00A5005F" w:rsidRPr="00394E90" w:rsidTr="0082193E">
        <w:tc>
          <w:tcPr>
            <w:tcW w:w="2787" w:type="dxa"/>
            <w:vMerge/>
            <w:shd w:val="clear" w:color="auto" w:fill="auto"/>
          </w:tcPr>
          <w:p w:rsidR="00A5005F" w:rsidRPr="00394E90" w:rsidRDefault="00A5005F" w:rsidP="007E3AB9">
            <w:pPr>
              <w:keepNext/>
              <w:keepLines/>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7E3AB9">
            <w:pPr>
              <w:keepNext/>
              <w:keepLines/>
              <w:spacing w:before="60" w:after="60" w:line="20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7E3AB9">
            <w:pPr>
              <w:keepNext/>
              <w:keepLines/>
              <w:widowControl w:val="0"/>
              <w:spacing w:before="60" w:after="60" w:line="200" w:lineRule="atLeast"/>
              <w:ind w:left="341" w:right="57" w:hanging="284"/>
              <w:rPr>
                <w:sz w:val="18"/>
                <w:szCs w:val="18"/>
                <w:lang w:val="fr-FR"/>
              </w:rPr>
            </w:pPr>
            <w:r w:rsidRPr="00394E90">
              <w:rPr>
                <w:sz w:val="18"/>
                <w:szCs w:val="18"/>
                <w:lang w:val="fr-FR"/>
              </w:rPr>
              <w:t>d)</w:t>
            </w:r>
            <w:r w:rsidRPr="00394E90">
              <w:rPr>
                <w:sz w:val="18"/>
                <w:szCs w:val="18"/>
                <w:lang w:val="fr-FR"/>
              </w:rPr>
              <w:tab/>
              <w:t>Répartiteur absent (s’il est prescrit)</w:t>
            </w:r>
          </w:p>
        </w:tc>
        <w:tc>
          <w:tcPr>
            <w:tcW w:w="743" w:type="dxa"/>
            <w:gridSpan w:val="2"/>
            <w:tcBorders>
              <w:top w:val="single" w:sz="4" w:space="0" w:color="auto"/>
              <w:bottom w:val="single" w:sz="4" w:space="0" w:color="auto"/>
            </w:tcBorders>
            <w:shd w:val="clear" w:color="auto" w:fill="auto"/>
          </w:tcPr>
          <w:p w:rsidR="00A5005F" w:rsidRPr="00394E90" w:rsidRDefault="00A5005F" w:rsidP="007E3AB9">
            <w:pPr>
              <w:keepNext/>
              <w:keepLines/>
              <w:spacing w:before="60" w:after="60" w:line="20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7E3AB9">
            <w:pPr>
              <w:keepNext/>
              <w:keepLines/>
              <w:spacing w:before="60" w:after="60" w:line="20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7E3AB9">
            <w:pPr>
              <w:keepNext/>
              <w:keepLines/>
              <w:spacing w:before="60" w:after="60" w:line="200" w:lineRule="atLeast"/>
              <w:ind w:left="57" w:right="57"/>
              <w:rPr>
                <w:sz w:val="18"/>
                <w:szCs w:val="18"/>
                <w:lang w:val="fr-FR"/>
              </w:rPr>
            </w:pPr>
            <w:r w:rsidRPr="00394E90">
              <w:rPr>
                <w:sz w:val="18"/>
                <w:szCs w:val="18"/>
                <w:lang w:val="fr-FR"/>
              </w:rPr>
              <w:t>X</w:t>
            </w:r>
          </w:p>
        </w:tc>
      </w:tr>
      <w:tr w:rsidR="00A5005F" w:rsidRPr="00394E90" w:rsidTr="0082193E">
        <w:tc>
          <w:tcPr>
            <w:tcW w:w="2787" w:type="dxa"/>
            <w:vMerge/>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e)</w:t>
            </w:r>
            <w:r w:rsidRPr="00394E90">
              <w:rPr>
                <w:sz w:val="18"/>
                <w:szCs w:val="18"/>
                <w:lang w:val="fr-FR"/>
              </w:rPr>
              <w:tab/>
              <w:t>Plaque signalétique manquant</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A5005F" w:rsidRPr="00394E90" w:rsidTr="0082193E">
        <w:tc>
          <w:tcPr>
            <w:tcW w:w="2787" w:type="dxa"/>
            <w:vMerge/>
            <w:tcBorders>
              <w:bottom w:val="single" w:sz="4" w:space="0" w:color="auto"/>
            </w:tcBorders>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f)</w:t>
            </w:r>
            <w:r w:rsidRPr="00394E90">
              <w:rPr>
                <w:sz w:val="18"/>
                <w:szCs w:val="18"/>
                <w:lang w:val="fr-FR"/>
              </w:rPr>
              <w:tab/>
            </w:r>
            <w:r w:rsidRPr="00394E90">
              <w:rPr>
                <w:spacing w:val="-2"/>
                <w:sz w:val="18"/>
                <w:szCs w:val="18"/>
                <w:lang w:val="fr-FR"/>
              </w:rPr>
              <w:t>Indications illisibles ou non conformes aux prescriptions</w:t>
            </w:r>
            <w:r w:rsidRPr="00394E90">
              <w:rPr>
                <w:i/>
                <w:spacing w:val="-2"/>
                <w:sz w:val="18"/>
                <w:szCs w:val="18"/>
                <w:vertAlign w:val="superscript"/>
                <w:lang w:val="fr-FR"/>
              </w:rPr>
              <w:t>1</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A5005F" w:rsidRPr="00394E90" w:rsidTr="0082193E">
        <w:tc>
          <w:tcPr>
            <w:tcW w:w="2787" w:type="dxa"/>
            <w:vMerge w:val="restart"/>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1.1.18</w:t>
            </w:r>
            <w:r w:rsidRPr="00394E90">
              <w:rPr>
                <w:sz w:val="18"/>
                <w:szCs w:val="18"/>
                <w:lang w:val="fr-FR"/>
              </w:rPr>
              <w:tab/>
              <w:t>Dispositifs de rattrapage du jeu et témoins</w:t>
            </w:r>
          </w:p>
        </w:tc>
        <w:tc>
          <w:tcPr>
            <w:tcW w:w="3410" w:type="dxa"/>
            <w:vMerge w:val="restart"/>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w:t>
            </w:r>
          </w:p>
        </w:tc>
        <w:tc>
          <w:tcPr>
            <w:tcW w:w="5417" w:type="dxa"/>
            <w:gridSpan w:val="3"/>
            <w:tcBorders>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Dispositif de rattrapage endommagé, grippé, présentant un jeu anormal ou une usure excessive, ou mal réglé</w:t>
            </w:r>
          </w:p>
        </w:tc>
        <w:tc>
          <w:tcPr>
            <w:tcW w:w="743"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tcBorders>
              <w:bottom w:val="nil"/>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Dispositif de rattrapage défectueux</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Dispositif de rattrapage mal installé ou mal remonté</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val="restart"/>
            <w:tcBorders>
              <w:top w:val="single" w:sz="4" w:space="0" w:color="auto"/>
            </w:tcBorders>
            <w:shd w:val="clear" w:color="auto" w:fill="auto"/>
          </w:tcPr>
          <w:p w:rsidR="00A5005F" w:rsidRPr="00394E90" w:rsidRDefault="00A5005F" w:rsidP="00B863A1">
            <w:pPr>
              <w:spacing w:before="40" w:after="40" w:line="220" w:lineRule="atLeast"/>
              <w:ind w:left="624" w:right="57" w:hanging="567"/>
              <w:rPr>
                <w:sz w:val="18"/>
                <w:szCs w:val="18"/>
                <w:lang w:val="fr-FR"/>
              </w:rPr>
            </w:pPr>
            <w:r w:rsidRPr="00394E90">
              <w:rPr>
                <w:sz w:val="18"/>
                <w:szCs w:val="18"/>
                <w:lang w:val="fr-FR"/>
              </w:rPr>
              <w:t>1.1.19</w:t>
            </w:r>
            <w:r w:rsidRPr="00394E90">
              <w:rPr>
                <w:sz w:val="18"/>
                <w:szCs w:val="18"/>
                <w:lang w:val="fr-FR"/>
              </w:rPr>
              <w:tab/>
              <w:t>Ralentisseur (s’il est monté ou prescrit)</w:t>
            </w:r>
          </w:p>
        </w:tc>
        <w:tc>
          <w:tcPr>
            <w:tcW w:w="3410" w:type="dxa"/>
            <w:vMerge w:val="restart"/>
            <w:tcBorders>
              <w:top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Contrôle visuel</w:t>
            </w:r>
          </w:p>
        </w:tc>
        <w:tc>
          <w:tcPr>
            <w:tcW w:w="5417" w:type="dxa"/>
            <w:gridSpan w:val="3"/>
            <w:tcBorders>
              <w:bottom w:val="nil"/>
            </w:tcBorders>
            <w:shd w:val="clear" w:color="auto" w:fill="auto"/>
          </w:tcPr>
          <w:p w:rsidR="00A5005F" w:rsidRPr="00394E90" w:rsidRDefault="00A5005F" w:rsidP="00B863A1">
            <w:pPr>
              <w:widowControl w:val="0"/>
              <w:spacing w:before="40" w:after="40" w:line="220" w:lineRule="atLeast"/>
              <w:ind w:left="341" w:right="57" w:hanging="284"/>
              <w:rPr>
                <w:sz w:val="18"/>
                <w:szCs w:val="18"/>
                <w:lang w:val="fr-FR"/>
              </w:rPr>
            </w:pPr>
            <w:r w:rsidRPr="00394E90">
              <w:rPr>
                <w:sz w:val="18"/>
                <w:szCs w:val="18"/>
                <w:lang w:val="fr-FR"/>
              </w:rPr>
              <w:t>a)</w:t>
            </w:r>
            <w:r w:rsidRPr="00394E90">
              <w:rPr>
                <w:sz w:val="18"/>
                <w:szCs w:val="18"/>
                <w:lang w:val="fr-FR"/>
              </w:rPr>
              <w:tab/>
              <w:t>Connecteurs ou supports mal fixés</w:t>
            </w:r>
          </w:p>
        </w:tc>
        <w:tc>
          <w:tcPr>
            <w:tcW w:w="743" w:type="dxa"/>
            <w:gridSpan w:val="2"/>
            <w:tcBorders>
              <w:bottom w:val="nil"/>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X</w:t>
            </w:r>
          </w:p>
        </w:tc>
        <w:tc>
          <w:tcPr>
            <w:tcW w:w="631" w:type="dxa"/>
            <w:gridSpan w:val="2"/>
            <w:tcBorders>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904" w:type="dxa"/>
            <w:gridSpan w:val="2"/>
            <w:tcBorders>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r>
      <w:tr w:rsidR="00A5005F" w:rsidRPr="00394E90" w:rsidTr="0082193E">
        <w:tc>
          <w:tcPr>
            <w:tcW w:w="2787" w:type="dxa"/>
            <w:vMerge/>
            <w:tcBorders>
              <w:top w:val="single" w:sz="4" w:space="0" w:color="auto"/>
            </w:tcBorders>
            <w:shd w:val="clear" w:color="auto" w:fill="auto"/>
          </w:tcPr>
          <w:p w:rsidR="00A5005F" w:rsidRPr="00394E90" w:rsidRDefault="00A5005F" w:rsidP="00B863A1">
            <w:pPr>
              <w:spacing w:before="40" w:after="40" w:line="220" w:lineRule="atLeast"/>
              <w:ind w:left="624" w:right="57" w:hanging="567"/>
              <w:rPr>
                <w:sz w:val="18"/>
                <w:szCs w:val="18"/>
                <w:lang w:val="fr-FR"/>
              </w:rPr>
            </w:pPr>
          </w:p>
        </w:tc>
        <w:tc>
          <w:tcPr>
            <w:tcW w:w="3410" w:type="dxa"/>
            <w:vMerge/>
            <w:tcBorders>
              <w:top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40" w:after="40" w:line="220" w:lineRule="atLeast"/>
              <w:ind w:left="340" w:right="57"/>
              <w:rPr>
                <w:sz w:val="18"/>
                <w:szCs w:val="18"/>
                <w:lang w:val="fr-FR"/>
              </w:rPr>
            </w:pPr>
            <w:r w:rsidRPr="00394E90">
              <w:rPr>
                <w:sz w:val="18"/>
                <w:szCs w:val="18"/>
                <w:lang w:val="fr-FR"/>
              </w:rPr>
              <w:t>Bon fonctionnement compromis</w:t>
            </w:r>
          </w:p>
        </w:tc>
        <w:tc>
          <w:tcPr>
            <w:tcW w:w="743" w:type="dxa"/>
            <w:gridSpan w:val="2"/>
            <w:tcBorders>
              <w:top w:val="nil"/>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40" w:after="4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40" w:after="40" w:line="220" w:lineRule="atLeast"/>
              <w:ind w:left="57" w:right="57"/>
              <w:rPr>
                <w:sz w:val="18"/>
                <w:szCs w:val="18"/>
                <w:lang w:val="fr-FR"/>
              </w:rPr>
            </w:pPr>
          </w:p>
        </w:tc>
        <w:tc>
          <w:tcPr>
            <w:tcW w:w="5417" w:type="dxa"/>
            <w:gridSpan w:val="3"/>
            <w:tcBorders>
              <w:top w:val="single" w:sz="4" w:space="0" w:color="auto"/>
            </w:tcBorders>
            <w:shd w:val="clear" w:color="auto" w:fill="auto"/>
          </w:tcPr>
          <w:p w:rsidR="00A5005F" w:rsidRPr="00394E90" w:rsidRDefault="00A5005F" w:rsidP="00B863A1">
            <w:pPr>
              <w:widowControl w:val="0"/>
              <w:spacing w:before="40" w:after="40" w:line="220" w:lineRule="atLeast"/>
              <w:ind w:left="341" w:right="57" w:hanging="284"/>
              <w:rPr>
                <w:sz w:val="18"/>
                <w:szCs w:val="18"/>
                <w:lang w:val="fr-FR"/>
              </w:rPr>
            </w:pPr>
            <w:r w:rsidRPr="00394E90">
              <w:rPr>
                <w:sz w:val="18"/>
                <w:szCs w:val="18"/>
                <w:lang w:val="fr-FR"/>
              </w:rPr>
              <w:t>b)</w:t>
            </w:r>
            <w:r w:rsidRPr="00394E90">
              <w:rPr>
                <w:sz w:val="18"/>
                <w:szCs w:val="18"/>
                <w:lang w:val="fr-FR"/>
              </w:rPr>
              <w:tab/>
              <w:t>Ralentisseur visiblement défectueux ou absent</w:t>
            </w:r>
          </w:p>
        </w:tc>
        <w:tc>
          <w:tcPr>
            <w:tcW w:w="743" w:type="dxa"/>
            <w:gridSpan w:val="2"/>
            <w:tcBorders>
              <w:top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631" w:type="dxa"/>
            <w:gridSpan w:val="2"/>
            <w:tcBorders>
              <w:top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r>
      <w:tr w:rsidR="00A5005F" w:rsidRPr="00394E90" w:rsidTr="006B77E8">
        <w:tc>
          <w:tcPr>
            <w:tcW w:w="2787" w:type="dxa"/>
            <w:shd w:val="clear" w:color="auto" w:fill="auto"/>
          </w:tcPr>
          <w:p w:rsidR="00A5005F" w:rsidRPr="00394E90" w:rsidRDefault="00A5005F" w:rsidP="00B863A1">
            <w:pPr>
              <w:spacing w:before="40" w:after="40" w:line="220" w:lineRule="atLeast"/>
              <w:ind w:left="624" w:right="57" w:hanging="567"/>
              <w:rPr>
                <w:sz w:val="18"/>
                <w:szCs w:val="18"/>
                <w:lang w:val="fr-FR"/>
              </w:rPr>
            </w:pPr>
            <w:r w:rsidRPr="00394E90">
              <w:rPr>
                <w:sz w:val="18"/>
                <w:szCs w:val="18"/>
                <w:lang w:val="fr-FR"/>
              </w:rPr>
              <w:t>1.1.20</w:t>
            </w:r>
            <w:r w:rsidRPr="00394E90">
              <w:rPr>
                <w:sz w:val="18"/>
                <w:szCs w:val="18"/>
                <w:lang w:val="fr-FR"/>
              </w:rPr>
              <w:tab/>
              <w:t>Actionnement automatique des freins de remorque</w:t>
            </w:r>
          </w:p>
        </w:tc>
        <w:tc>
          <w:tcPr>
            <w:tcW w:w="3410" w:type="dxa"/>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Déconnecter les raccords de freinage entre le tracteur et la remorque</w:t>
            </w:r>
          </w:p>
        </w:tc>
        <w:tc>
          <w:tcPr>
            <w:tcW w:w="5417" w:type="dxa"/>
            <w:gridSpan w:val="3"/>
            <w:tcBorders>
              <w:bottom w:val="single" w:sz="4" w:space="0" w:color="auto"/>
            </w:tcBorders>
            <w:shd w:val="clear" w:color="auto" w:fill="auto"/>
          </w:tcPr>
          <w:p w:rsidR="00A5005F" w:rsidRPr="00394E90" w:rsidRDefault="00A5005F" w:rsidP="00B863A1">
            <w:pPr>
              <w:widowControl w:val="0"/>
              <w:spacing w:before="40" w:after="40" w:line="220" w:lineRule="atLeast"/>
              <w:ind w:left="57" w:right="57"/>
              <w:rPr>
                <w:sz w:val="18"/>
                <w:szCs w:val="18"/>
                <w:lang w:val="fr-FR"/>
              </w:rPr>
            </w:pPr>
            <w:r w:rsidRPr="00394E90">
              <w:rPr>
                <w:sz w:val="18"/>
                <w:szCs w:val="18"/>
                <w:lang w:val="fr-FR"/>
              </w:rPr>
              <w:t xml:space="preserve">Les freins de remorque ne s’actionnent pas automatiquement lorsque les raccords de freinage sont déconnectés </w:t>
            </w:r>
          </w:p>
        </w:tc>
        <w:tc>
          <w:tcPr>
            <w:tcW w:w="743" w:type="dxa"/>
            <w:gridSpan w:val="2"/>
            <w:tcBorders>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631" w:type="dxa"/>
            <w:gridSpan w:val="2"/>
            <w:tcBorders>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904" w:type="dxa"/>
            <w:gridSpan w:val="2"/>
            <w:tcBorders>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X</w:t>
            </w:r>
          </w:p>
        </w:tc>
      </w:tr>
      <w:tr w:rsidR="00A5005F" w:rsidRPr="00394E90" w:rsidTr="0082193E">
        <w:tc>
          <w:tcPr>
            <w:tcW w:w="2787" w:type="dxa"/>
            <w:vMerge w:val="restart"/>
            <w:shd w:val="clear" w:color="auto" w:fill="auto"/>
          </w:tcPr>
          <w:p w:rsidR="00A5005F" w:rsidRPr="00394E90" w:rsidRDefault="00A5005F" w:rsidP="00B863A1">
            <w:pPr>
              <w:spacing w:before="40" w:after="40" w:line="220" w:lineRule="atLeast"/>
              <w:ind w:left="624" w:right="57" w:hanging="567"/>
              <w:rPr>
                <w:sz w:val="18"/>
                <w:szCs w:val="18"/>
                <w:lang w:val="fr-FR"/>
              </w:rPr>
            </w:pPr>
            <w:r w:rsidRPr="00394E90">
              <w:rPr>
                <w:sz w:val="18"/>
                <w:szCs w:val="18"/>
                <w:lang w:val="fr-FR"/>
              </w:rPr>
              <w:t>1.1.21</w:t>
            </w:r>
            <w:r w:rsidRPr="00394E90">
              <w:rPr>
                <w:sz w:val="18"/>
                <w:szCs w:val="18"/>
                <w:lang w:val="fr-FR"/>
              </w:rPr>
              <w:tab/>
              <w:t xml:space="preserve">Système de freinage complet </w:t>
            </w:r>
          </w:p>
        </w:tc>
        <w:tc>
          <w:tcPr>
            <w:tcW w:w="3410" w:type="dxa"/>
            <w:vMerge w:val="restart"/>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Contrôle visuel</w:t>
            </w:r>
          </w:p>
        </w:tc>
        <w:tc>
          <w:tcPr>
            <w:tcW w:w="5417" w:type="dxa"/>
            <w:gridSpan w:val="3"/>
            <w:tcBorders>
              <w:bottom w:val="nil"/>
            </w:tcBorders>
            <w:shd w:val="clear" w:color="auto" w:fill="auto"/>
          </w:tcPr>
          <w:p w:rsidR="00A5005F" w:rsidRPr="00394E90" w:rsidRDefault="00A5005F" w:rsidP="00B863A1">
            <w:pPr>
              <w:widowControl w:val="0"/>
              <w:spacing w:before="40" w:after="40" w:line="220" w:lineRule="atLeast"/>
              <w:ind w:left="341" w:right="57" w:hanging="284"/>
              <w:rPr>
                <w:spacing w:val="-2"/>
                <w:sz w:val="18"/>
                <w:szCs w:val="18"/>
                <w:lang w:val="fr-FR"/>
              </w:rPr>
            </w:pPr>
            <w:r w:rsidRPr="00394E90">
              <w:rPr>
                <w:spacing w:val="-2"/>
                <w:sz w:val="18"/>
                <w:szCs w:val="18"/>
                <w:lang w:val="fr-FR"/>
              </w:rPr>
              <w:t>a)</w:t>
            </w:r>
            <w:r w:rsidRPr="00394E90">
              <w:rPr>
                <w:spacing w:val="-2"/>
                <w:sz w:val="18"/>
                <w:szCs w:val="18"/>
                <w:lang w:val="fr-FR"/>
              </w:rPr>
              <w:tab/>
              <w:t>Autres dispositifs du système (par exemple, pompe à antigel, dessiccateur) ayant subi des détériorations externes ou fortement corrodés, au point de compromettre le bon fonctionnement du système de freinage</w:t>
            </w:r>
          </w:p>
        </w:tc>
        <w:tc>
          <w:tcPr>
            <w:tcW w:w="743" w:type="dxa"/>
            <w:gridSpan w:val="2"/>
            <w:tcBorders>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631" w:type="dxa"/>
            <w:gridSpan w:val="2"/>
            <w:tcBorders>
              <w:bottom w:val="nil"/>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X</w:t>
            </w:r>
          </w:p>
        </w:tc>
        <w:tc>
          <w:tcPr>
            <w:tcW w:w="904" w:type="dxa"/>
            <w:gridSpan w:val="2"/>
            <w:tcBorders>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40" w:after="4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40" w:after="4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40" w:after="40" w:line="220" w:lineRule="atLeast"/>
              <w:ind w:left="340" w:right="57"/>
              <w:rPr>
                <w:sz w:val="18"/>
                <w:szCs w:val="18"/>
                <w:lang w:val="fr-FR"/>
              </w:rPr>
            </w:pPr>
            <w:r w:rsidRPr="00394E90">
              <w:rPr>
                <w:sz w:val="18"/>
                <w:szCs w:val="18"/>
                <w:lang w:val="fr-FR"/>
              </w:rPr>
              <w:t>Efficacité du freinage compromise</w:t>
            </w:r>
          </w:p>
        </w:tc>
        <w:tc>
          <w:tcPr>
            <w:tcW w:w="743" w:type="dxa"/>
            <w:gridSpan w:val="2"/>
            <w:tcBorders>
              <w:top w:val="nil"/>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X</w:t>
            </w:r>
          </w:p>
        </w:tc>
      </w:tr>
      <w:tr w:rsidR="00A5005F" w:rsidRPr="00394E90" w:rsidTr="0082193E">
        <w:tc>
          <w:tcPr>
            <w:tcW w:w="2787" w:type="dxa"/>
            <w:vMerge/>
            <w:shd w:val="clear" w:color="auto" w:fill="auto"/>
          </w:tcPr>
          <w:p w:rsidR="00A5005F" w:rsidRPr="00394E90" w:rsidRDefault="00A5005F" w:rsidP="00B863A1">
            <w:pPr>
              <w:spacing w:before="40" w:after="4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40" w:after="4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40" w:after="40" w:line="220" w:lineRule="atLeast"/>
              <w:ind w:left="341" w:right="57" w:hanging="284"/>
              <w:rPr>
                <w:sz w:val="18"/>
                <w:szCs w:val="18"/>
                <w:lang w:val="fr-FR"/>
              </w:rPr>
            </w:pPr>
            <w:r w:rsidRPr="00394E90">
              <w:rPr>
                <w:sz w:val="18"/>
                <w:szCs w:val="18"/>
                <w:lang w:val="fr-FR"/>
              </w:rPr>
              <w:t>b)</w:t>
            </w:r>
            <w:r w:rsidRPr="00394E90">
              <w:rPr>
                <w:sz w:val="18"/>
                <w:szCs w:val="18"/>
                <w:lang w:val="fr-FR"/>
              </w:rPr>
              <w:tab/>
              <w:t>Fuite d’air ou d’antigel</w:t>
            </w:r>
          </w:p>
        </w:tc>
        <w:tc>
          <w:tcPr>
            <w:tcW w:w="743" w:type="dxa"/>
            <w:gridSpan w:val="2"/>
            <w:tcBorders>
              <w:top w:val="single" w:sz="4" w:space="0" w:color="auto"/>
              <w:bottom w:val="nil"/>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40" w:after="4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40" w:after="4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40" w:after="40" w:line="220" w:lineRule="atLeast"/>
              <w:ind w:left="340" w:right="57"/>
              <w:rPr>
                <w:sz w:val="18"/>
                <w:szCs w:val="18"/>
                <w:lang w:val="fr-FR"/>
              </w:rPr>
            </w:pPr>
            <w:r w:rsidRPr="00394E90">
              <w:rPr>
                <w:sz w:val="18"/>
                <w:szCs w:val="18"/>
                <w:lang w:val="fr-FR"/>
              </w:rPr>
              <w:t>Bon fonctionnement du système compromis</w:t>
            </w:r>
          </w:p>
        </w:tc>
        <w:tc>
          <w:tcPr>
            <w:tcW w:w="743" w:type="dxa"/>
            <w:gridSpan w:val="2"/>
            <w:tcBorders>
              <w:top w:val="nil"/>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40" w:after="4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40" w:after="4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40" w:after="40" w:line="220" w:lineRule="atLeast"/>
              <w:ind w:left="341" w:right="57" w:hanging="284"/>
              <w:rPr>
                <w:sz w:val="18"/>
                <w:szCs w:val="18"/>
                <w:lang w:val="fr-FR"/>
              </w:rPr>
            </w:pPr>
            <w:r w:rsidRPr="00394E90">
              <w:rPr>
                <w:sz w:val="18"/>
                <w:szCs w:val="18"/>
                <w:lang w:val="fr-FR"/>
              </w:rPr>
              <w:t>c)</w:t>
            </w:r>
            <w:r w:rsidRPr="00394E90">
              <w:rPr>
                <w:sz w:val="18"/>
                <w:szCs w:val="18"/>
                <w:lang w:val="fr-FR"/>
              </w:rPr>
              <w:tab/>
              <w:t>Tout composant mal fixé ou mal monté</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40" w:after="4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40" w:after="4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40" w:after="40" w:line="220" w:lineRule="atLeast"/>
              <w:ind w:left="341" w:right="57" w:hanging="284"/>
              <w:rPr>
                <w:sz w:val="18"/>
                <w:szCs w:val="18"/>
                <w:lang w:val="fr-FR"/>
              </w:rPr>
            </w:pPr>
            <w:r w:rsidRPr="00394E90">
              <w:rPr>
                <w:sz w:val="18"/>
                <w:szCs w:val="18"/>
                <w:lang w:val="fr-FR"/>
              </w:rPr>
              <w:t>d)</w:t>
            </w:r>
            <w:r w:rsidRPr="00394E90">
              <w:rPr>
                <w:sz w:val="18"/>
                <w:szCs w:val="18"/>
                <w:lang w:val="fr-FR"/>
              </w:rPr>
              <w:tab/>
              <w:t xml:space="preserve">Tout composant </w:t>
            </w:r>
            <w:r w:rsidRPr="00394E90">
              <w:rPr>
                <w:spacing w:val="-2"/>
                <w:sz w:val="18"/>
                <w:szCs w:val="18"/>
                <w:lang w:val="fr-FR"/>
              </w:rPr>
              <w:t>modifié de manière incorrecte</w:t>
            </w:r>
            <w:r w:rsidRPr="00394E90">
              <w:rPr>
                <w:i/>
                <w:spacing w:val="-2"/>
                <w:sz w:val="18"/>
                <w:szCs w:val="18"/>
                <w:vertAlign w:val="superscript"/>
                <w:lang w:val="fr-FR"/>
              </w:rPr>
              <w:t>3</w:t>
            </w:r>
          </w:p>
        </w:tc>
        <w:tc>
          <w:tcPr>
            <w:tcW w:w="743" w:type="dxa"/>
            <w:gridSpan w:val="2"/>
            <w:tcBorders>
              <w:top w:val="single" w:sz="4" w:space="0" w:color="auto"/>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40" w:after="4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40" w:after="4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40" w:after="40" w:line="220" w:lineRule="atLeast"/>
              <w:ind w:left="340" w:right="57"/>
              <w:rPr>
                <w:sz w:val="18"/>
                <w:szCs w:val="18"/>
                <w:lang w:val="fr-FR"/>
              </w:rPr>
            </w:pPr>
            <w:r w:rsidRPr="00394E90">
              <w:rPr>
                <w:sz w:val="18"/>
                <w:szCs w:val="18"/>
                <w:lang w:val="fr-FR"/>
              </w:rPr>
              <w:t>Efficacité du freinage compromise</w:t>
            </w:r>
          </w:p>
        </w:tc>
        <w:tc>
          <w:tcPr>
            <w:tcW w:w="743" w:type="dxa"/>
            <w:gridSpan w:val="2"/>
            <w:tcBorders>
              <w:top w:val="nil"/>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X</w:t>
            </w:r>
          </w:p>
        </w:tc>
      </w:tr>
      <w:tr w:rsidR="00A5005F" w:rsidRPr="00394E90" w:rsidTr="0082193E">
        <w:tc>
          <w:tcPr>
            <w:tcW w:w="2787" w:type="dxa"/>
            <w:vMerge w:val="restart"/>
            <w:shd w:val="clear" w:color="auto" w:fill="auto"/>
          </w:tcPr>
          <w:p w:rsidR="00A5005F" w:rsidRPr="00394E90" w:rsidRDefault="00A5005F" w:rsidP="00B863A1">
            <w:pPr>
              <w:spacing w:before="40" w:after="40" w:line="200" w:lineRule="atLeast"/>
              <w:ind w:left="624" w:right="57" w:hanging="567"/>
              <w:rPr>
                <w:sz w:val="18"/>
                <w:szCs w:val="18"/>
                <w:lang w:val="fr-FR"/>
              </w:rPr>
            </w:pPr>
            <w:r w:rsidRPr="00394E90">
              <w:rPr>
                <w:sz w:val="18"/>
                <w:szCs w:val="18"/>
                <w:lang w:val="fr-FR"/>
              </w:rPr>
              <w:t>1.1.22</w:t>
            </w:r>
            <w:r w:rsidRPr="00394E90">
              <w:rPr>
                <w:sz w:val="18"/>
                <w:szCs w:val="18"/>
                <w:lang w:val="fr-FR"/>
              </w:rPr>
              <w:tab/>
              <w:t xml:space="preserve">Connexions de contrôle </w:t>
            </w:r>
            <w:r w:rsidRPr="00394E90">
              <w:rPr>
                <w:sz w:val="18"/>
                <w:szCs w:val="18"/>
                <w:lang w:val="fr-FR"/>
              </w:rPr>
              <w:br/>
              <w:t>(si elles sont montées ou prescrites)</w:t>
            </w:r>
          </w:p>
        </w:tc>
        <w:tc>
          <w:tcPr>
            <w:tcW w:w="3410" w:type="dxa"/>
            <w:vMerge w:val="restart"/>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Contrôle visuel</w:t>
            </w:r>
          </w:p>
        </w:tc>
        <w:tc>
          <w:tcPr>
            <w:tcW w:w="5417" w:type="dxa"/>
            <w:gridSpan w:val="3"/>
            <w:tcBorders>
              <w:bottom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sz w:val="18"/>
                <w:szCs w:val="18"/>
                <w:lang w:val="fr-FR"/>
              </w:rPr>
              <w:t>a)</w:t>
            </w:r>
            <w:r w:rsidRPr="00394E90">
              <w:rPr>
                <w:sz w:val="18"/>
                <w:szCs w:val="18"/>
                <w:lang w:val="fr-FR"/>
              </w:rPr>
              <w:tab/>
              <w:t>Absentes</w:t>
            </w:r>
          </w:p>
        </w:tc>
        <w:tc>
          <w:tcPr>
            <w:tcW w:w="743" w:type="dxa"/>
            <w:gridSpan w:val="2"/>
            <w:tcBorders>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40" w:after="40" w:line="20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40" w:after="4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sz w:val="18"/>
                <w:szCs w:val="18"/>
                <w:lang w:val="fr-FR"/>
              </w:rPr>
              <w:t>b)</w:t>
            </w:r>
            <w:r w:rsidRPr="00394E90">
              <w:rPr>
                <w:sz w:val="18"/>
                <w:szCs w:val="18"/>
                <w:lang w:val="fr-FR"/>
              </w:rPr>
              <w:tab/>
              <w:t>Endommagées</w:t>
            </w:r>
          </w:p>
        </w:tc>
        <w:tc>
          <w:tcPr>
            <w:tcW w:w="743"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A5005F" w:rsidRPr="00394E90" w:rsidTr="006B77E8">
        <w:tc>
          <w:tcPr>
            <w:tcW w:w="2787" w:type="dxa"/>
            <w:vMerge/>
            <w:shd w:val="clear" w:color="auto" w:fill="auto"/>
          </w:tcPr>
          <w:p w:rsidR="00A5005F" w:rsidRPr="00394E90" w:rsidRDefault="00A5005F" w:rsidP="00B863A1">
            <w:pPr>
              <w:spacing w:before="40" w:after="40" w:line="20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40" w:after="40" w:line="200" w:lineRule="atLeast"/>
              <w:ind w:left="57" w:right="57"/>
              <w:rPr>
                <w:sz w:val="18"/>
                <w:szCs w:val="18"/>
                <w:lang w:val="fr-FR"/>
              </w:rPr>
            </w:pPr>
          </w:p>
        </w:tc>
        <w:tc>
          <w:tcPr>
            <w:tcW w:w="5417" w:type="dxa"/>
            <w:gridSpan w:val="3"/>
            <w:tcBorders>
              <w:top w:val="nil"/>
            </w:tcBorders>
            <w:shd w:val="clear" w:color="auto" w:fill="auto"/>
          </w:tcPr>
          <w:p w:rsidR="00A5005F" w:rsidRPr="00394E90" w:rsidRDefault="00A5005F" w:rsidP="00B863A1">
            <w:pPr>
              <w:widowControl w:val="0"/>
              <w:spacing w:before="40" w:after="40" w:line="200" w:lineRule="atLeast"/>
              <w:ind w:left="340" w:right="57"/>
              <w:rPr>
                <w:sz w:val="18"/>
                <w:szCs w:val="18"/>
                <w:lang w:val="fr-FR"/>
              </w:rPr>
            </w:pPr>
            <w:r w:rsidRPr="00394E90">
              <w:rPr>
                <w:sz w:val="18"/>
                <w:szCs w:val="18"/>
                <w:lang w:val="fr-FR"/>
              </w:rPr>
              <w:t>Inutilisables ou non étanches</w:t>
            </w:r>
          </w:p>
        </w:tc>
        <w:tc>
          <w:tcPr>
            <w:tcW w:w="743" w:type="dxa"/>
            <w:gridSpan w:val="2"/>
            <w:tcBorders>
              <w:top w:val="nil"/>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nil"/>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nil"/>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A5005F" w:rsidRPr="00394E90" w:rsidTr="006B77E8">
        <w:tc>
          <w:tcPr>
            <w:tcW w:w="2787" w:type="dxa"/>
            <w:shd w:val="clear" w:color="auto" w:fill="auto"/>
          </w:tcPr>
          <w:p w:rsidR="00A5005F" w:rsidRPr="00394E90" w:rsidRDefault="00A5005F" w:rsidP="00E04C3B">
            <w:pPr>
              <w:spacing w:before="50" w:after="50" w:line="180" w:lineRule="atLeast"/>
              <w:ind w:left="624" w:right="57" w:hanging="567"/>
              <w:rPr>
                <w:sz w:val="18"/>
                <w:szCs w:val="18"/>
                <w:lang w:val="fr-FR"/>
              </w:rPr>
            </w:pPr>
            <w:r w:rsidRPr="00394E90">
              <w:rPr>
                <w:sz w:val="18"/>
                <w:szCs w:val="18"/>
                <w:lang w:val="fr-FR"/>
              </w:rPr>
              <w:t>1.1.23</w:t>
            </w:r>
            <w:r w:rsidRPr="00394E90">
              <w:rPr>
                <w:sz w:val="18"/>
                <w:szCs w:val="18"/>
                <w:lang w:val="fr-FR"/>
              </w:rPr>
              <w:tab/>
              <w:t>Frein à inertie</w:t>
            </w:r>
          </w:p>
        </w:tc>
        <w:tc>
          <w:tcPr>
            <w:tcW w:w="3410" w:type="dxa"/>
            <w:shd w:val="clear" w:color="auto" w:fill="auto"/>
          </w:tcPr>
          <w:p w:rsidR="00A5005F" w:rsidRPr="00394E90" w:rsidRDefault="00A5005F" w:rsidP="00E04C3B">
            <w:pPr>
              <w:spacing w:before="50" w:after="50" w:line="180" w:lineRule="atLeast"/>
              <w:ind w:left="57" w:right="57"/>
              <w:rPr>
                <w:sz w:val="18"/>
                <w:szCs w:val="18"/>
                <w:lang w:val="fr-FR"/>
              </w:rPr>
            </w:pPr>
            <w:r w:rsidRPr="00394E90">
              <w:rPr>
                <w:sz w:val="18"/>
                <w:szCs w:val="18"/>
                <w:lang w:val="fr-FR"/>
              </w:rPr>
              <w:t>Contrôle visuel et de fonctionnement</w:t>
            </w:r>
          </w:p>
        </w:tc>
        <w:tc>
          <w:tcPr>
            <w:tcW w:w="5417" w:type="dxa"/>
            <w:gridSpan w:val="3"/>
            <w:tcBorders>
              <w:bottom w:val="nil"/>
            </w:tcBorders>
            <w:shd w:val="clear" w:color="auto" w:fill="auto"/>
          </w:tcPr>
          <w:p w:rsidR="00A5005F" w:rsidRPr="00394E90" w:rsidRDefault="00A5005F" w:rsidP="00E04C3B">
            <w:pPr>
              <w:widowControl w:val="0"/>
              <w:spacing w:before="50" w:after="50" w:line="180" w:lineRule="atLeast"/>
              <w:ind w:left="341" w:right="57" w:hanging="284"/>
              <w:rPr>
                <w:sz w:val="18"/>
                <w:szCs w:val="18"/>
                <w:lang w:val="fr-FR"/>
              </w:rPr>
            </w:pPr>
            <w:r w:rsidRPr="00394E90">
              <w:rPr>
                <w:sz w:val="18"/>
                <w:szCs w:val="18"/>
                <w:lang w:val="fr-FR"/>
              </w:rPr>
              <w:t>Efficacité insuffisante</w:t>
            </w:r>
          </w:p>
        </w:tc>
        <w:tc>
          <w:tcPr>
            <w:tcW w:w="743" w:type="dxa"/>
            <w:gridSpan w:val="2"/>
            <w:tcBorders>
              <w:bottom w:val="nil"/>
            </w:tcBorders>
            <w:shd w:val="clear" w:color="auto" w:fill="auto"/>
          </w:tcPr>
          <w:p w:rsidR="00A5005F" w:rsidRPr="00394E90" w:rsidRDefault="00A5005F" w:rsidP="00E04C3B">
            <w:pPr>
              <w:spacing w:before="50" w:after="50" w:line="200" w:lineRule="atLeast"/>
              <w:ind w:left="57" w:right="57"/>
              <w:rPr>
                <w:sz w:val="18"/>
                <w:szCs w:val="18"/>
                <w:lang w:val="fr-FR"/>
              </w:rPr>
            </w:pPr>
          </w:p>
        </w:tc>
        <w:tc>
          <w:tcPr>
            <w:tcW w:w="631" w:type="dxa"/>
            <w:gridSpan w:val="2"/>
            <w:tcBorders>
              <w:bottom w:val="nil"/>
            </w:tcBorders>
            <w:shd w:val="clear" w:color="auto" w:fill="auto"/>
          </w:tcPr>
          <w:p w:rsidR="00A5005F" w:rsidRPr="00394E90" w:rsidRDefault="00A5005F" w:rsidP="00E04C3B">
            <w:pPr>
              <w:spacing w:before="50" w:after="50" w:line="200" w:lineRule="atLeast"/>
              <w:ind w:left="57" w:right="57"/>
              <w:rPr>
                <w:sz w:val="18"/>
                <w:szCs w:val="18"/>
                <w:lang w:val="fr-FR"/>
              </w:rPr>
            </w:pPr>
            <w:r w:rsidRPr="00394E90">
              <w:rPr>
                <w:sz w:val="18"/>
                <w:szCs w:val="18"/>
                <w:lang w:val="fr-FR"/>
              </w:rPr>
              <w:t>X</w:t>
            </w:r>
          </w:p>
        </w:tc>
        <w:tc>
          <w:tcPr>
            <w:tcW w:w="904" w:type="dxa"/>
            <w:gridSpan w:val="2"/>
            <w:tcBorders>
              <w:bottom w:val="nil"/>
            </w:tcBorders>
            <w:shd w:val="clear" w:color="auto" w:fill="auto"/>
          </w:tcPr>
          <w:p w:rsidR="00A5005F" w:rsidRPr="00394E90" w:rsidRDefault="00A5005F" w:rsidP="00E04C3B">
            <w:pPr>
              <w:spacing w:before="50" w:after="50" w:line="200" w:lineRule="atLeast"/>
              <w:ind w:left="57" w:right="57"/>
              <w:rPr>
                <w:sz w:val="18"/>
                <w:szCs w:val="18"/>
                <w:lang w:val="fr-FR"/>
              </w:rPr>
            </w:pPr>
          </w:p>
        </w:tc>
      </w:tr>
      <w:tr w:rsidR="00A5005F" w:rsidRPr="00394E90" w:rsidTr="00E754FA">
        <w:tc>
          <w:tcPr>
            <w:tcW w:w="13892" w:type="dxa"/>
            <w:gridSpan w:val="11"/>
            <w:shd w:val="clear" w:color="auto" w:fill="auto"/>
            <w:vAlign w:val="center"/>
          </w:tcPr>
          <w:p w:rsidR="00A5005F" w:rsidRPr="00394E90" w:rsidRDefault="00A5005F" w:rsidP="00E04C3B">
            <w:pPr>
              <w:spacing w:before="50" w:after="50" w:line="180" w:lineRule="atLeast"/>
              <w:ind w:left="624" w:right="57" w:hanging="567"/>
              <w:rPr>
                <w:sz w:val="18"/>
                <w:szCs w:val="18"/>
                <w:lang w:val="fr-FR"/>
              </w:rPr>
            </w:pPr>
            <w:r w:rsidRPr="00394E90">
              <w:rPr>
                <w:sz w:val="18"/>
                <w:szCs w:val="18"/>
                <w:lang w:val="fr-FR"/>
              </w:rPr>
              <w:t>1.2</w:t>
            </w:r>
            <w:r w:rsidRPr="00394E90">
              <w:rPr>
                <w:sz w:val="18"/>
                <w:szCs w:val="18"/>
                <w:lang w:val="fr-FR"/>
              </w:rPr>
              <w:tab/>
              <w:t>Fonctionnement et efficacité du freinage de service</w:t>
            </w:r>
          </w:p>
        </w:tc>
      </w:tr>
      <w:tr w:rsidR="00A5005F" w:rsidRPr="00394E90" w:rsidTr="0082193E">
        <w:trPr>
          <w:trHeight w:val="20"/>
        </w:trPr>
        <w:tc>
          <w:tcPr>
            <w:tcW w:w="2787" w:type="dxa"/>
            <w:vMerge w:val="restart"/>
            <w:tcBorders>
              <w:bottom w:val="nil"/>
            </w:tcBorders>
            <w:shd w:val="clear" w:color="auto" w:fill="auto"/>
          </w:tcPr>
          <w:p w:rsidR="00A5005F" w:rsidRPr="00394E90" w:rsidRDefault="00A5005F" w:rsidP="00E04C3B">
            <w:pPr>
              <w:spacing w:before="50" w:after="50" w:line="180" w:lineRule="atLeast"/>
              <w:ind w:left="624" w:right="57" w:hanging="567"/>
              <w:rPr>
                <w:sz w:val="18"/>
                <w:szCs w:val="18"/>
                <w:lang w:val="fr-FR"/>
              </w:rPr>
            </w:pPr>
            <w:r w:rsidRPr="00394E90">
              <w:rPr>
                <w:sz w:val="18"/>
                <w:szCs w:val="18"/>
                <w:lang w:val="fr-FR"/>
              </w:rPr>
              <w:t>1.2.1</w:t>
            </w:r>
            <w:r w:rsidRPr="00394E90">
              <w:rPr>
                <w:sz w:val="18"/>
                <w:szCs w:val="18"/>
                <w:lang w:val="fr-FR"/>
              </w:rPr>
              <w:tab/>
              <w:t>Fonctionnement</w:t>
            </w:r>
          </w:p>
        </w:tc>
        <w:tc>
          <w:tcPr>
            <w:tcW w:w="3410" w:type="dxa"/>
            <w:vMerge w:val="restart"/>
            <w:tcBorders>
              <w:bottom w:val="nil"/>
            </w:tcBorders>
            <w:shd w:val="clear" w:color="auto" w:fill="auto"/>
          </w:tcPr>
          <w:p w:rsidR="00A5005F" w:rsidRPr="00394E90" w:rsidRDefault="00A5005F" w:rsidP="00E04C3B">
            <w:pPr>
              <w:spacing w:before="50" w:after="50" w:line="180" w:lineRule="atLeast"/>
              <w:ind w:left="57" w:right="57"/>
              <w:rPr>
                <w:sz w:val="18"/>
                <w:szCs w:val="18"/>
                <w:lang w:val="fr-FR"/>
              </w:rPr>
            </w:pPr>
            <w:r w:rsidRPr="00394E90">
              <w:rPr>
                <w:sz w:val="18"/>
                <w:szCs w:val="18"/>
                <w:lang w:val="fr-FR"/>
              </w:rPr>
              <w:t>Lors d’un essai statique au freinomètre ou en cas d’impossibilité, lors d’un essai sur route, actionner les freins progressivement jusqu’au maximum</w:t>
            </w:r>
          </w:p>
        </w:tc>
        <w:tc>
          <w:tcPr>
            <w:tcW w:w="5417" w:type="dxa"/>
            <w:gridSpan w:val="3"/>
            <w:tcBorders>
              <w:bottom w:val="nil"/>
            </w:tcBorders>
            <w:shd w:val="clear" w:color="auto" w:fill="auto"/>
          </w:tcPr>
          <w:p w:rsidR="00A5005F" w:rsidRPr="00394E90" w:rsidRDefault="00A5005F" w:rsidP="00E04C3B">
            <w:pPr>
              <w:widowControl w:val="0"/>
              <w:spacing w:before="50" w:after="50" w:line="180" w:lineRule="atLeast"/>
              <w:ind w:left="341" w:right="57" w:hanging="284"/>
              <w:rPr>
                <w:sz w:val="18"/>
                <w:szCs w:val="18"/>
                <w:lang w:val="fr-FR"/>
              </w:rPr>
            </w:pPr>
            <w:r w:rsidRPr="00394E90">
              <w:rPr>
                <w:sz w:val="18"/>
                <w:szCs w:val="18"/>
                <w:lang w:val="fr-FR"/>
              </w:rPr>
              <w:t>a)</w:t>
            </w:r>
            <w:r w:rsidRPr="00394E90">
              <w:rPr>
                <w:sz w:val="18"/>
                <w:szCs w:val="18"/>
                <w:lang w:val="fr-FR"/>
              </w:rPr>
              <w:tab/>
              <w:t>Force de freinage insuffisante sur une ou plusieurs roues</w:t>
            </w:r>
          </w:p>
        </w:tc>
        <w:tc>
          <w:tcPr>
            <w:tcW w:w="752" w:type="dxa"/>
            <w:gridSpan w:val="3"/>
            <w:tcBorders>
              <w:bottom w:val="nil"/>
            </w:tcBorders>
            <w:shd w:val="clear" w:color="auto" w:fill="auto"/>
          </w:tcPr>
          <w:p w:rsidR="00A5005F" w:rsidRPr="00394E90" w:rsidRDefault="00A5005F" w:rsidP="00E04C3B">
            <w:pPr>
              <w:spacing w:before="50" w:after="50" w:line="200" w:lineRule="atLeast"/>
              <w:ind w:left="57" w:right="57"/>
              <w:rPr>
                <w:sz w:val="18"/>
                <w:szCs w:val="18"/>
                <w:lang w:val="fr-FR"/>
              </w:rPr>
            </w:pPr>
          </w:p>
        </w:tc>
        <w:tc>
          <w:tcPr>
            <w:tcW w:w="622" w:type="dxa"/>
            <w:tcBorders>
              <w:bottom w:val="nil"/>
            </w:tcBorders>
            <w:shd w:val="clear" w:color="auto" w:fill="auto"/>
          </w:tcPr>
          <w:p w:rsidR="00A5005F" w:rsidRPr="00394E90" w:rsidRDefault="00A5005F" w:rsidP="00E04C3B">
            <w:pPr>
              <w:spacing w:before="50" w:after="50" w:line="200" w:lineRule="atLeast"/>
              <w:ind w:left="57" w:right="57"/>
              <w:rPr>
                <w:sz w:val="18"/>
                <w:szCs w:val="18"/>
                <w:lang w:val="fr-FR"/>
              </w:rPr>
            </w:pPr>
            <w:r w:rsidRPr="00394E90">
              <w:rPr>
                <w:sz w:val="18"/>
                <w:szCs w:val="18"/>
                <w:lang w:val="fr-FR"/>
              </w:rPr>
              <w:t>X</w:t>
            </w:r>
          </w:p>
        </w:tc>
        <w:tc>
          <w:tcPr>
            <w:tcW w:w="904" w:type="dxa"/>
            <w:gridSpan w:val="2"/>
            <w:tcBorders>
              <w:bottom w:val="nil"/>
            </w:tcBorders>
            <w:shd w:val="clear" w:color="auto" w:fill="auto"/>
          </w:tcPr>
          <w:p w:rsidR="00A5005F" w:rsidRPr="00394E90" w:rsidRDefault="00A5005F" w:rsidP="00E04C3B">
            <w:pPr>
              <w:spacing w:before="50" w:after="50" w:line="200" w:lineRule="atLeast"/>
              <w:ind w:left="57" w:right="57"/>
              <w:rPr>
                <w:sz w:val="18"/>
                <w:szCs w:val="18"/>
                <w:lang w:val="fr-FR"/>
              </w:rPr>
            </w:pPr>
          </w:p>
        </w:tc>
      </w:tr>
      <w:tr w:rsidR="00A5005F" w:rsidRPr="00394E90" w:rsidTr="0082193E">
        <w:tc>
          <w:tcPr>
            <w:tcW w:w="2787" w:type="dxa"/>
            <w:vMerge/>
            <w:tcBorders>
              <w:bottom w:val="nil"/>
            </w:tcBorders>
            <w:shd w:val="clear" w:color="auto" w:fill="auto"/>
          </w:tcPr>
          <w:p w:rsidR="00A5005F" w:rsidRPr="00394E90" w:rsidRDefault="00A5005F" w:rsidP="00E04C3B">
            <w:pPr>
              <w:spacing w:before="50" w:after="50" w:line="18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E04C3B">
            <w:pPr>
              <w:widowControl w:val="0"/>
              <w:spacing w:before="50" w:after="50" w:line="180" w:lineRule="atLeast"/>
              <w:ind w:left="340" w:right="57"/>
              <w:rPr>
                <w:sz w:val="18"/>
                <w:szCs w:val="18"/>
                <w:lang w:val="fr-FR"/>
              </w:rPr>
            </w:pPr>
            <w:r w:rsidRPr="00394E90">
              <w:rPr>
                <w:sz w:val="18"/>
                <w:szCs w:val="18"/>
                <w:lang w:val="fr-FR"/>
              </w:rPr>
              <w:t>Force de freinage nulle sur une ou plusieurs roues</w:t>
            </w:r>
          </w:p>
        </w:tc>
        <w:tc>
          <w:tcPr>
            <w:tcW w:w="752" w:type="dxa"/>
            <w:gridSpan w:val="3"/>
            <w:tcBorders>
              <w:top w:val="nil"/>
              <w:bottom w:val="single" w:sz="4" w:space="0" w:color="auto"/>
            </w:tcBorders>
            <w:shd w:val="clear" w:color="auto" w:fill="auto"/>
          </w:tcPr>
          <w:p w:rsidR="00A5005F" w:rsidRPr="00394E90" w:rsidRDefault="00A5005F" w:rsidP="00E04C3B">
            <w:pPr>
              <w:spacing w:before="50" w:after="50" w:line="20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E04C3B">
            <w:pPr>
              <w:spacing w:before="50" w:after="5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E04C3B">
            <w:pPr>
              <w:spacing w:before="50" w:after="50" w:line="200" w:lineRule="atLeast"/>
              <w:ind w:left="57" w:right="57"/>
              <w:rPr>
                <w:sz w:val="18"/>
                <w:szCs w:val="18"/>
                <w:lang w:val="fr-FR"/>
              </w:rPr>
            </w:pPr>
            <w:r w:rsidRPr="00394E90">
              <w:rPr>
                <w:sz w:val="18"/>
                <w:szCs w:val="18"/>
                <w:lang w:val="fr-FR"/>
              </w:rPr>
              <w:t>X</w:t>
            </w:r>
          </w:p>
        </w:tc>
      </w:tr>
      <w:tr w:rsidR="00A5005F" w:rsidRPr="00394E90" w:rsidTr="0082193E">
        <w:tc>
          <w:tcPr>
            <w:tcW w:w="2787" w:type="dxa"/>
            <w:vMerge/>
            <w:tcBorders>
              <w:bottom w:val="nil"/>
            </w:tcBorders>
            <w:shd w:val="clear" w:color="auto" w:fill="auto"/>
          </w:tcPr>
          <w:p w:rsidR="00A5005F" w:rsidRPr="00394E90" w:rsidRDefault="00A5005F" w:rsidP="00E04C3B">
            <w:pPr>
              <w:spacing w:before="50" w:after="50" w:line="18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E04C3B">
            <w:pPr>
              <w:widowControl w:val="0"/>
              <w:spacing w:before="50" w:after="50" w:line="180" w:lineRule="atLeast"/>
              <w:ind w:left="341" w:right="57" w:hanging="284"/>
              <w:rPr>
                <w:sz w:val="18"/>
                <w:szCs w:val="18"/>
                <w:lang w:val="fr-FR"/>
              </w:rPr>
            </w:pPr>
            <w:r w:rsidRPr="00394E90">
              <w:rPr>
                <w:sz w:val="18"/>
                <w:szCs w:val="18"/>
                <w:lang w:val="fr-FR"/>
              </w:rPr>
              <w:t>b)</w:t>
            </w:r>
            <w:r w:rsidRPr="00394E90">
              <w:rPr>
                <w:sz w:val="18"/>
                <w:szCs w:val="18"/>
                <w:lang w:val="fr-FR"/>
              </w:rPr>
              <w:tab/>
              <w:t>Force de freinage d’une roue inférieure à 70 % de la force maximale enregistrée sur l’autre roue d’un même essieu. Ou, en cas d’essai sur route, déport latéral excessif du véhicule</w:t>
            </w:r>
          </w:p>
        </w:tc>
        <w:tc>
          <w:tcPr>
            <w:tcW w:w="752" w:type="dxa"/>
            <w:gridSpan w:val="3"/>
            <w:tcBorders>
              <w:top w:val="single" w:sz="4" w:space="0" w:color="auto"/>
              <w:bottom w:val="nil"/>
            </w:tcBorders>
            <w:shd w:val="clear" w:color="auto" w:fill="auto"/>
          </w:tcPr>
          <w:p w:rsidR="00A5005F" w:rsidRPr="00394E90" w:rsidRDefault="00A5005F" w:rsidP="00E04C3B">
            <w:pPr>
              <w:spacing w:before="50" w:after="50" w:line="20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E04C3B">
            <w:pPr>
              <w:spacing w:before="50" w:after="5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E04C3B">
            <w:pPr>
              <w:spacing w:before="50" w:after="50" w:line="200" w:lineRule="atLeast"/>
              <w:ind w:left="57" w:right="57"/>
              <w:rPr>
                <w:sz w:val="18"/>
                <w:szCs w:val="18"/>
                <w:lang w:val="fr-FR"/>
              </w:rPr>
            </w:pPr>
          </w:p>
        </w:tc>
      </w:tr>
      <w:tr w:rsidR="00A5005F" w:rsidRPr="00394E90" w:rsidTr="0082193E">
        <w:tc>
          <w:tcPr>
            <w:tcW w:w="2787" w:type="dxa"/>
            <w:vMerge/>
            <w:tcBorders>
              <w:bottom w:val="nil"/>
            </w:tcBorders>
            <w:shd w:val="clear" w:color="auto" w:fill="auto"/>
          </w:tcPr>
          <w:p w:rsidR="00A5005F" w:rsidRPr="00394E90" w:rsidRDefault="00A5005F" w:rsidP="00E04C3B">
            <w:pPr>
              <w:spacing w:before="50" w:after="50" w:line="18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E04C3B" w:rsidRDefault="00A5005F" w:rsidP="00E04C3B">
            <w:pPr>
              <w:widowControl w:val="0"/>
              <w:spacing w:before="50" w:after="50" w:line="180" w:lineRule="atLeast"/>
              <w:ind w:left="340" w:right="57"/>
              <w:rPr>
                <w:spacing w:val="-8"/>
                <w:sz w:val="18"/>
                <w:szCs w:val="18"/>
                <w:lang w:val="fr-FR"/>
              </w:rPr>
            </w:pPr>
            <w:r w:rsidRPr="00E04C3B">
              <w:rPr>
                <w:spacing w:val="-8"/>
                <w:sz w:val="18"/>
                <w:szCs w:val="18"/>
                <w:lang w:val="fr-FR"/>
              </w:rPr>
              <w:t>Force de freinage d’une roue inférieure à 50 % de la force maximale enregistrée sur l’autre roue d’un même essieu dans le cas d’essieux directeurs</w:t>
            </w:r>
          </w:p>
        </w:tc>
        <w:tc>
          <w:tcPr>
            <w:tcW w:w="752" w:type="dxa"/>
            <w:gridSpan w:val="3"/>
            <w:tcBorders>
              <w:top w:val="nil"/>
              <w:bottom w:val="single" w:sz="4" w:space="0" w:color="auto"/>
            </w:tcBorders>
            <w:shd w:val="clear" w:color="auto" w:fill="auto"/>
          </w:tcPr>
          <w:p w:rsidR="00A5005F" w:rsidRPr="00394E90" w:rsidRDefault="00A5005F" w:rsidP="00E04C3B">
            <w:pPr>
              <w:spacing w:before="50" w:after="50" w:line="20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E04C3B">
            <w:pPr>
              <w:spacing w:before="50" w:after="5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E04C3B">
            <w:pPr>
              <w:spacing w:before="50" w:after="50" w:line="200" w:lineRule="atLeast"/>
              <w:ind w:left="57" w:right="57"/>
              <w:rPr>
                <w:sz w:val="18"/>
                <w:szCs w:val="18"/>
                <w:lang w:val="fr-FR"/>
              </w:rPr>
            </w:pPr>
            <w:r w:rsidRPr="00394E90">
              <w:rPr>
                <w:sz w:val="18"/>
                <w:szCs w:val="18"/>
                <w:lang w:val="fr-FR"/>
              </w:rPr>
              <w:t>X</w:t>
            </w:r>
          </w:p>
        </w:tc>
      </w:tr>
      <w:tr w:rsidR="00A5005F" w:rsidRPr="00394E90" w:rsidTr="0082193E">
        <w:tc>
          <w:tcPr>
            <w:tcW w:w="2787" w:type="dxa"/>
            <w:vMerge/>
            <w:tcBorders>
              <w:bottom w:val="nil"/>
            </w:tcBorders>
            <w:shd w:val="clear" w:color="auto" w:fill="auto"/>
          </w:tcPr>
          <w:p w:rsidR="00A5005F" w:rsidRPr="00394E90" w:rsidRDefault="00A5005F" w:rsidP="00E04C3B">
            <w:pPr>
              <w:spacing w:before="50" w:after="50" w:line="18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E04C3B" w:rsidRDefault="00A5005F" w:rsidP="00E04C3B">
            <w:pPr>
              <w:widowControl w:val="0"/>
              <w:spacing w:before="50" w:after="50" w:line="180" w:lineRule="atLeast"/>
              <w:ind w:left="341" w:right="57" w:hanging="284"/>
              <w:rPr>
                <w:spacing w:val="-4"/>
                <w:sz w:val="18"/>
                <w:szCs w:val="18"/>
                <w:lang w:val="fr-FR"/>
              </w:rPr>
            </w:pPr>
            <w:r w:rsidRPr="00E04C3B">
              <w:rPr>
                <w:spacing w:val="-4"/>
                <w:sz w:val="18"/>
                <w:szCs w:val="18"/>
                <w:lang w:val="fr-FR"/>
              </w:rPr>
              <w:t>c)</w:t>
            </w:r>
            <w:r w:rsidRPr="00E04C3B">
              <w:rPr>
                <w:spacing w:val="-4"/>
                <w:sz w:val="18"/>
                <w:szCs w:val="18"/>
                <w:lang w:val="fr-FR"/>
              </w:rPr>
              <w:tab/>
              <w:t>Absence de progressivité de la force de freinage (tendance au blocage)</w:t>
            </w:r>
          </w:p>
        </w:tc>
        <w:tc>
          <w:tcPr>
            <w:tcW w:w="752" w:type="dxa"/>
            <w:gridSpan w:val="3"/>
            <w:tcBorders>
              <w:top w:val="single" w:sz="4" w:space="0" w:color="auto"/>
              <w:bottom w:val="single" w:sz="4" w:space="0" w:color="auto"/>
            </w:tcBorders>
            <w:shd w:val="clear" w:color="auto" w:fill="auto"/>
          </w:tcPr>
          <w:p w:rsidR="00A5005F" w:rsidRPr="00394E90" w:rsidRDefault="00A5005F" w:rsidP="00E04C3B">
            <w:pPr>
              <w:spacing w:before="50" w:after="50" w:line="20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E04C3B">
            <w:pPr>
              <w:spacing w:before="50" w:after="5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E04C3B">
            <w:pPr>
              <w:spacing w:before="50" w:after="50" w:line="200" w:lineRule="atLeast"/>
              <w:ind w:left="57" w:right="57"/>
              <w:rPr>
                <w:sz w:val="18"/>
                <w:szCs w:val="18"/>
                <w:lang w:val="fr-FR"/>
              </w:rPr>
            </w:pPr>
          </w:p>
        </w:tc>
      </w:tr>
      <w:tr w:rsidR="00A5005F" w:rsidRPr="00394E90" w:rsidTr="0082193E">
        <w:tc>
          <w:tcPr>
            <w:tcW w:w="2787" w:type="dxa"/>
            <w:vMerge/>
            <w:tcBorders>
              <w:bottom w:val="nil"/>
            </w:tcBorders>
            <w:shd w:val="clear" w:color="auto" w:fill="auto"/>
          </w:tcPr>
          <w:p w:rsidR="00A5005F" w:rsidRPr="00394E90" w:rsidRDefault="00A5005F" w:rsidP="00E04C3B">
            <w:pPr>
              <w:spacing w:before="50" w:after="50" w:line="18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E04C3B">
            <w:pPr>
              <w:widowControl w:val="0"/>
              <w:spacing w:before="50" w:after="50" w:line="180" w:lineRule="atLeast"/>
              <w:ind w:left="341" w:right="57" w:hanging="284"/>
              <w:rPr>
                <w:sz w:val="18"/>
                <w:szCs w:val="18"/>
                <w:lang w:val="fr-FR"/>
              </w:rPr>
            </w:pPr>
            <w:r w:rsidRPr="00394E90">
              <w:rPr>
                <w:sz w:val="18"/>
                <w:szCs w:val="18"/>
                <w:lang w:val="fr-FR"/>
              </w:rPr>
              <w:t>d)</w:t>
            </w:r>
            <w:r w:rsidRPr="00394E90">
              <w:rPr>
                <w:sz w:val="18"/>
                <w:szCs w:val="18"/>
                <w:lang w:val="fr-FR"/>
              </w:rPr>
              <w:tab/>
              <w:t>Freinage tardif de l’une des roues</w:t>
            </w:r>
          </w:p>
        </w:tc>
        <w:tc>
          <w:tcPr>
            <w:tcW w:w="752" w:type="dxa"/>
            <w:gridSpan w:val="3"/>
            <w:tcBorders>
              <w:top w:val="single" w:sz="4" w:space="0" w:color="auto"/>
              <w:bottom w:val="single" w:sz="4" w:space="0" w:color="auto"/>
            </w:tcBorders>
            <w:shd w:val="clear" w:color="auto" w:fill="auto"/>
          </w:tcPr>
          <w:p w:rsidR="00A5005F" w:rsidRPr="00394E90" w:rsidRDefault="00A5005F" w:rsidP="00E04C3B">
            <w:pPr>
              <w:spacing w:before="50" w:after="50" w:line="20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E04C3B">
            <w:pPr>
              <w:spacing w:before="50" w:after="5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E04C3B">
            <w:pPr>
              <w:spacing w:before="50" w:after="50" w:line="200" w:lineRule="atLeast"/>
              <w:ind w:left="57" w:right="57"/>
              <w:rPr>
                <w:sz w:val="18"/>
                <w:szCs w:val="18"/>
                <w:lang w:val="fr-FR"/>
              </w:rPr>
            </w:pPr>
          </w:p>
        </w:tc>
      </w:tr>
      <w:tr w:rsidR="00A5005F" w:rsidRPr="00394E90" w:rsidTr="0082193E">
        <w:tc>
          <w:tcPr>
            <w:tcW w:w="2787" w:type="dxa"/>
            <w:vMerge/>
            <w:tcBorders>
              <w:bottom w:val="single" w:sz="4" w:space="0" w:color="auto"/>
            </w:tcBorders>
            <w:shd w:val="clear" w:color="auto" w:fill="auto"/>
          </w:tcPr>
          <w:p w:rsidR="00A5005F" w:rsidRPr="00394E90" w:rsidRDefault="00A5005F" w:rsidP="00E04C3B">
            <w:pPr>
              <w:spacing w:before="50" w:after="50" w:line="18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E04C3B">
            <w:pPr>
              <w:widowControl w:val="0"/>
              <w:spacing w:before="50" w:after="50" w:line="180" w:lineRule="atLeast"/>
              <w:ind w:left="341" w:right="57" w:hanging="284"/>
              <w:rPr>
                <w:sz w:val="18"/>
                <w:szCs w:val="18"/>
                <w:lang w:val="fr-FR"/>
              </w:rPr>
            </w:pPr>
            <w:r w:rsidRPr="00394E90">
              <w:rPr>
                <w:sz w:val="18"/>
                <w:szCs w:val="18"/>
                <w:lang w:val="fr-FR"/>
              </w:rPr>
              <w:t>e)</w:t>
            </w:r>
            <w:r w:rsidRPr="00394E90">
              <w:rPr>
                <w:sz w:val="18"/>
                <w:szCs w:val="18"/>
                <w:lang w:val="fr-FR"/>
              </w:rPr>
              <w:tab/>
              <w:t>Fluctuation excessive de la force de freinage sur chaque tour de roue</w:t>
            </w:r>
          </w:p>
        </w:tc>
        <w:tc>
          <w:tcPr>
            <w:tcW w:w="752" w:type="dxa"/>
            <w:gridSpan w:val="3"/>
            <w:tcBorders>
              <w:top w:val="single" w:sz="4" w:space="0" w:color="auto"/>
              <w:bottom w:val="single" w:sz="4" w:space="0" w:color="auto"/>
            </w:tcBorders>
            <w:shd w:val="clear" w:color="auto" w:fill="auto"/>
          </w:tcPr>
          <w:p w:rsidR="00A5005F" w:rsidRPr="00394E90" w:rsidRDefault="00A5005F" w:rsidP="00E04C3B">
            <w:pPr>
              <w:spacing w:before="50" w:after="50" w:line="20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E04C3B">
            <w:pPr>
              <w:spacing w:before="50" w:after="5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E04C3B">
            <w:pPr>
              <w:spacing w:before="50" w:after="50" w:line="200" w:lineRule="atLeast"/>
              <w:ind w:left="57" w:right="57"/>
              <w:rPr>
                <w:sz w:val="18"/>
                <w:szCs w:val="18"/>
                <w:lang w:val="fr-FR"/>
              </w:rPr>
            </w:pPr>
          </w:p>
        </w:tc>
      </w:tr>
      <w:tr w:rsidR="00A5005F" w:rsidRPr="00394E90" w:rsidTr="00E04C3B">
        <w:trPr>
          <w:trHeight w:val="20"/>
        </w:trPr>
        <w:tc>
          <w:tcPr>
            <w:tcW w:w="2787" w:type="dxa"/>
            <w:vMerge w:val="restart"/>
            <w:tcBorders>
              <w:top w:val="single" w:sz="4" w:space="0" w:color="auto"/>
              <w:bottom w:val="nil"/>
            </w:tcBorders>
            <w:shd w:val="clear" w:color="auto" w:fill="auto"/>
          </w:tcPr>
          <w:p w:rsidR="00A5005F" w:rsidRPr="00394E90" w:rsidRDefault="00A5005F" w:rsidP="00E04C3B">
            <w:pPr>
              <w:keepNext/>
              <w:spacing w:before="50" w:after="50" w:line="180" w:lineRule="atLeast"/>
              <w:ind w:left="624" w:right="57" w:hanging="567"/>
              <w:rPr>
                <w:sz w:val="18"/>
                <w:szCs w:val="18"/>
                <w:lang w:val="fr-FR"/>
              </w:rPr>
            </w:pPr>
            <w:r w:rsidRPr="00394E90">
              <w:rPr>
                <w:sz w:val="18"/>
                <w:szCs w:val="18"/>
                <w:lang w:val="fr-FR"/>
              </w:rPr>
              <w:t>1.2.2</w:t>
            </w:r>
            <w:r w:rsidRPr="00394E90">
              <w:rPr>
                <w:sz w:val="18"/>
                <w:szCs w:val="18"/>
                <w:lang w:val="fr-FR"/>
              </w:rPr>
              <w:tab/>
              <w:t>Efficacité</w:t>
            </w:r>
          </w:p>
        </w:tc>
        <w:tc>
          <w:tcPr>
            <w:tcW w:w="3410" w:type="dxa"/>
            <w:vMerge w:val="restart"/>
            <w:tcBorders>
              <w:top w:val="single" w:sz="4" w:space="0" w:color="auto"/>
              <w:bottom w:val="nil"/>
            </w:tcBorders>
            <w:shd w:val="clear" w:color="auto" w:fill="auto"/>
          </w:tcPr>
          <w:p w:rsidR="00A5005F" w:rsidRPr="00E45E6D" w:rsidRDefault="00A5005F" w:rsidP="00E04C3B">
            <w:pPr>
              <w:keepNext/>
              <w:spacing w:before="50" w:after="50" w:line="180" w:lineRule="atLeast"/>
              <w:ind w:left="57" w:right="57"/>
              <w:rPr>
                <w:spacing w:val="-2"/>
                <w:sz w:val="18"/>
                <w:szCs w:val="18"/>
                <w:lang w:val="fr-FR"/>
              </w:rPr>
            </w:pPr>
            <w:r w:rsidRPr="00E45E6D">
              <w:rPr>
                <w:spacing w:val="-2"/>
                <w:sz w:val="18"/>
                <w:szCs w:val="18"/>
                <w:lang w:val="fr-FR"/>
              </w:rPr>
              <w:t>Contrôle statique à l’aide d’un freinomètre ou, s’il n’est pas possible d’en utiliser un pour des raisons techniques, essai sur route au moyen d’un décéléromètre enregistreur pour obtenir le taux de freinage qui correspond à </w:t>
            </w:r>
            <w:r w:rsidRPr="00E45E6D">
              <w:rPr>
                <w:iCs/>
                <w:spacing w:val="-2"/>
                <w:sz w:val="18"/>
                <w:szCs w:val="18"/>
                <w:lang w:val="fr-FR"/>
              </w:rPr>
              <w:t>la masse maximale</w:t>
            </w:r>
            <w:r w:rsidRPr="00E45E6D">
              <w:rPr>
                <w:iCs/>
                <w:color w:val="FF0000"/>
                <w:spacing w:val="-2"/>
                <w:sz w:val="18"/>
                <w:szCs w:val="18"/>
                <w:lang w:val="fr-FR"/>
              </w:rPr>
              <w:t xml:space="preserve"> </w:t>
            </w:r>
            <w:r w:rsidRPr="00E45E6D">
              <w:rPr>
                <w:iCs/>
                <w:spacing w:val="-2"/>
                <w:sz w:val="18"/>
                <w:szCs w:val="18"/>
                <w:lang w:val="fr-FR"/>
              </w:rPr>
              <w:t>aut</w:t>
            </w:r>
            <w:r w:rsidRPr="00E45E6D">
              <w:rPr>
                <w:spacing w:val="-2"/>
                <w:sz w:val="18"/>
                <w:szCs w:val="18"/>
                <w:lang w:val="fr-FR"/>
              </w:rPr>
              <w:t>orisée ou pour les semi-remorques à la somme des charges sur essieu autorisées</w:t>
            </w:r>
          </w:p>
          <w:p w:rsidR="00A5005F" w:rsidRPr="00E45E6D" w:rsidRDefault="00A5005F" w:rsidP="00E04C3B">
            <w:pPr>
              <w:keepNext/>
              <w:spacing w:before="50" w:after="50" w:line="180" w:lineRule="atLeast"/>
              <w:ind w:left="57" w:right="57"/>
              <w:rPr>
                <w:spacing w:val="-2"/>
                <w:sz w:val="18"/>
                <w:szCs w:val="18"/>
                <w:lang w:val="fr-FR"/>
              </w:rPr>
            </w:pPr>
            <w:r w:rsidRPr="00E45E6D">
              <w:rPr>
                <w:spacing w:val="-2"/>
                <w:sz w:val="18"/>
                <w:szCs w:val="18"/>
                <w:lang w:val="fr-FR"/>
              </w:rPr>
              <w:t xml:space="preserve">Les véhicules ou leur remorque </w:t>
            </w:r>
            <w:r w:rsidRPr="00E45E6D">
              <w:rPr>
                <w:iCs/>
                <w:spacing w:val="-2"/>
                <w:sz w:val="18"/>
                <w:szCs w:val="18"/>
                <w:lang w:val="fr-FR"/>
              </w:rPr>
              <w:t>dont la masse maximale aut</w:t>
            </w:r>
            <w:r w:rsidRPr="00E45E6D">
              <w:rPr>
                <w:spacing w:val="-2"/>
                <w:sz w:val="18"/>
                <w:szCs w:val="18"/>
                <w:lang w:val="fr-FR"/>
              </w:rPr>
              <w:t xml:space="preserve">orisée </w:t>
            </w:r>
            <w:r w:rsidRPr="00E45E6D">
              <w:rPr>
                <w:iCs/>
                <w:spacing w:val="-2"/>
                <w:sz w:val="18"/>
                <w:szCs w:val="18"/>
                <w:lang w:val="fr-FR"/>
              </w:rPr>
              <w:t>est supérieure à 3,5 t</w:t>
            </w:r>
            <w:r w:rsidRPr="00E45E6D">
              <w:rPr>
                <w:i/>
                <w:iCs/>
                <w:spacing w:val="-2"/>
                <w:sz w:val="18"/>
                <w:szCs w:val="18"/>
                <w:lang w:val="fr-FR"/>
              </w:rPr>
              <w:t xml:space="preserve"> </w:t>
            </w:r>
            <w:r w:rsidRPr="00E45E6D">
              <w:rPr>
                <w:spacing w:val="-2"/>
                <w:sz w:val="18"/>
                <w:szCs w:val="18"/>
                <w:lang w:val="fr-FR"/>
              </w:rPr>
              <w:t>doivent être contrôlés conformément aux spécifications de la norme ISO 21069, ou conformément à des méthodes équivalentes</w:t>
            </w:r>
          </w:p>
          <w:p w:rsidR="00A5005F" w:rsidRPr="00394E90" w:rsidRDefault="00A5005F" w:rsidP="00E04C3B">
            <w:pPr>
              <w:keepNext/>
              <w:spacing w:before="50" w:after="50" w:line="180" w:lineRule="atLeast"/>
              <w:ind w:left="57" w:right="57"/>
              <w:rPr>
                <w:sz w:val="18"/>
                <w:szCs w:val="18"/>
                <w:lang w:val="fr-FR"/>
              </w:rPr>
            </w:pPr>
            <w:r w:rsidRPr="00E45E6D">
              <w:rPr>
                <w:spacing w:val="-2"/>
                <w:sz w:val="18"/>
                <w:szCs w:val="18"/>
                <w:lang w:val="fr-FR"/>
              </w:rPr>
              <w:t>Les essais sur route doivent être effectués par conditions sèches sur une route plane et droite</w:t>
            </w:r>
          </w:p>
        </w:tc>
        <w:tc>
          <w:tcPr>
            <w:tcW w:w="5417" w:type="dxa"/>
            <w:gridSpan w:val="3"/>
            <w:tcBorders>
              <w:bottom w:val="nil"/>
            </w:tcBorders>
            <w:shd w:val="clear" w:color="auto" w:fill="auto"/>
          </w:tcPr>
          <w:p w:rsidR="00A5005F" w:rsidRPr="00394E90" w:rsidRDefault="00A5005F" w:rsidP="00E04C3B">
            <w:pPr>
              <w:keepNext/>
              <w:widowControl w:val="0"/>
              <w:spacing w:before="50" w:after="50" w:line="180" w:lineRule="atLeast"/>
              <w:ind w:left="57" w:right="57"/>
              <w:rPr>
                <w:sz w:val="18"/>
                <w:szCs w:val="18"/>
                <w:lang w:val="fr-FR"/>
              </w:rPr>
            </w:pPr>
            <w:r w:rsidRPr="00394E90">
              <w:rPr>
                <w:sz w:val="18"/>
                <w:szCs w:val="18"/>
                <w:lang w:val="fr-FR"/>
              </w:rPr>
              <w:t>Si les résultats minimaux figurant ci-après ne sont pas obtenus</w:t>
            </w:r>
            <w:r w:rsidR="00987F70" w:rsidRPr="00987F70">
              <w:rPr>
                <w:strike/>
                <w:sz w:val="18"/>
                <w:szCs w:val="18"/>
                <w:vertAlign w:val="superscript"/>
                <w:lang w:val="fr-FR"/>
              </w:rPr>
              <w:t>2</w:t>
            </w:r>
            <w:r w:rsidRPr="00394E90">
              <w:rPr>
                <w:sz w:val="18"/>
                <w:szCs w:val="18"/>
                <w:lang w:val="fr-FR"/>
              </w:rPr>
              <w:t> :</w:t>
            </w:r>
          </w:p>
        </w:tc>
        <w:tc>
          <w:tcPr>
            <w:tcW w:w="752" w:type="dxa"/>
            <w:gridSpan w:val="3"/>
            <w:tcBorders>
              <w:bottom w:val="nil"/>
            </w:tcBorders>
            <w:shd w:val="clear" w:color="auto" w:fill="auto"/>
          </w:tcPr>
          <w:p w:rsidR="00A5005F" w:rsidRPr="00394E90" w:rsidRDefault="00A5005F" w:rsidP="00E04C3B">
            <w:pPr>
              <w:keepNext/>
              <w:spacing w:before="50" w:after="50" w:line="200" w:lineRule="atLeast"/>
              <w:ind w:left="57" w:right="57"/>
              <w:rPr>
                <w:sz w:val="18"/>
                <w:szCs w:val="18"/>
                <w:lang w:val="fr-FR"/>
              </w:rPr>
            </w:pPr>
          </w:p>
        </w:tc>
        <w:tc>
          <w:tcPr>
            <w:tcW w:w="622" w:type="dxa"/>
            <w:tcBorders>
              <w:bottom w:val="nil"/>
            </w:tcBorders>
            <w:shd w:val="clear" w:color="auto" w:fill="auto"/>
          </w:tcPr>
          <w:p w:rsidR="00A5005F" w:rsidRPr="00394E90" w:rsidRDefault="00A5005F" w:rsidP="00E04C3B">
            <w:pPr>
              <w:keepNext/>
              <w:spacing w:before="50" w:after="50" w:line="200" w:lineRule="atLeast"/>
              <w:ind w:left="57" w:right="57"/>
              <w:rPr>
                <w:sz w:val="18"/>
                <w:szCs w:val="18"/>
                <w:lang w:val="fr-FR"/>
              </w:rPr>
            </w:pPr>
          </w:p>
        </w:tc>
        <w:tc>
          <w:tcPr>
            <w:tcW w:w="904" w:type="dxa"/>
            <w:gridSpan w:val="2"/>
            <w:tcBorders>
              <w:bottom w:val="nil"/>
            </w:tcBorders>
            <w:shd w:val="clear" w:color="auto" w:fill="auto"/>
          </w:tcPr>
          <w:p w:rsidR="00A5005F" w:rsidRPr="00394E90" w:rsidRDefault="00A5005F" w:rsidP="00E04C3B">
            <w:pPr>
              <w:keepNext/>
              <w:spacing w:before="50" w:after="50" w:line="200" w:lineRule="atLeast"/>
              <w:ind w:left="57" w:right="57"/>
              <w:rPr>
                <w:sz w:val="18"/>
                <w:szCs w:val="18"/>
                <w:lang w:val="fr-FR"/>
              </w:rPr>
            </w:pPr>
          </w:p>
        </w:tc>
      </w:tr>
      <w:tr w:rsidR="00A5005F" w:rsidRPr="00394E90" w:rsidTr="00E04C3B">
        <w:trPr>
          <w:trHeight w:val="20"/>
        </w:trPr>
        <w:tc>
          <w:tcPr>
            <w:tcW w:w="2787" w:type="dxa"/>
            <w:vMerge/>
            <w:tcBorders>
              <w:top w:val="single" w:sz="4" w:space="0" w:color="auto"/>
              <w:bottom w:val="nil"/>
            </w:tcBorders>
            <w:shd w:val="clear" w:color="auto" w:fill="auto"/>
          </w:tcPr>
          <w:p w:rsidR="00A5005F" w:rsidRPr="00394E90" w:rsidRDefault="00A5005F" w:rsidP="00E04C3B">
            <w:pPr>
              <w:spacing w:before="50" w:after="50" w:line="180" w:lineRule="atLeast"/>
              <w:ind w:left="624" w:right="57" w:hanging="567"/>
              <w:rPr>
                <w:sz w:val="18"/>
                <w:szCs w:val="18"/>
                <w:lang w:val="fr-FR"/>
              </w:rPr>
            </w:pPr>
          </w:p>
        </w:tc>
        <w:tc>
          <w:tcPr>
            <w:tcW w:w="3410" w:type="dxa"/>
            <w:vMerge/>
            <w:tcBorders>
              <w:top w:val="single" w:sz="4" w:space="0" w:color="auto"/>
              <w:bottom w:val="nil"/>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5417" w:type="dxa"/>
            <w:gridSpan w:val="3"/>
            <w:tcBorders>
              <w:top w:val="nil"/>
              <w:bottom w:val="nil"/>
            </w:tcBorders>
            <w:shd w:val="clear" w:color="auto" w:fill="auto"/>
          </w:tcPr>
          <w:p w:rsidR="00A5005F" w:rsidRPr="00394E90" w:rsidRDefault="00A5005F" w:rsidP="00E04C3B">
            <w:pPr>
              <w:widowControl w:val="0"/>
              <w:spacing w:before="50" w:after="50" w:line="180" w:lineRule="atLeast"/>
              <w:ind w:left="341" w:right="57" w:hanging="284"/>
              <w:rPr>
                <w:sz w:val="18"/>
                <w:szCs w:val="18"/>
                <w:lang w:val="fr-FR"/>
              </w:rPr>
            </w:pPr>
            <w:r w:rsidRPr="00394E90">
              <w:rPr>
                <w:sz w:val="18"/>
                <w:szCs w:val="18"/>
                <w:lang w:val="fr-FR"/>
              </w:rPr>
              <w:t>1.</w:t>
            </w:r>
            <w:r w:rsidRPr="00394E90">
              <w:rPr>
                <w:sz w:val="18"/>
                <w:szCs w:val="18"/>
                <w:lang w:val="fr-FR"/>
              </w:rPr>
              <w:tab/>
              <w:t>Véhicules immatriculés pour la première fois après le 1</w:t>
            </w:r>
            <w:r w:rsidRPr="00394E90">
              <w:rPr>
                <w:sz w:val="18"/>
                <w:szCs w:val="18"/>
                <w:vertAlign w:val="superscript"/>
                <w:lang w:val="fr-FR"/>
              </w:rPr>
              <w:t>er</w:t>
            </w:r>
            <w:r w:rsidRPr="00394E90">
              <w:rPr>
                <w:sz w:val="18"/>
                <w:szCs w:val="18"/>
                <w:lang w:val="fr-FR"/>
              </w:rPr>
              <w:t> janvier 2012 :</w:t>
            </w:r>
          </w:p>
          <w:p w:rsidR="00A5005F" w:rsidRPr="00394E90" w:rsidRDefault="00A5005F" w:rsidP="00E04C3B">
            <w:pPr>
              <w:spacing w:before="50" w:after="50" w:line="180" w:lineRule="atLeast"/>
              <w:ind w:left="680" w:right="57" w:hanging="340"/>
              <w:rPr>
                <w:sz w:val="18"/>
                <w:szCs w:val="18"/>
                <w:lang w:val="fr-FR"/>
              </w:rPr>
            </w:pPr>
            <w:r w:rsidRPr="00394E90">
              <w:rPr>
                <w:sz w:val="18"/>
                <w:szCs w:val="18"/>
                <w:lang w:val="fr-FR"/>
              </w:rPr>
              <w:t>-</w:t>
            </w:r>
            <w:r w:rsidRPr="00394E90">
              <w:rPr>
                <w:sz w:val="18"/>
                <w:szCs w:val="18"/>
                <w:lang w:val="fr-FR"/>
              </w:rPr>
              <w:tab/>
              <w:t>Catégorie M</w:t>
            </w:r>
            <w:r w:rsidRPr="00394E90">
              <w:rPr>
                <w:sz w:val="18"/>
                <w:szCs w:val="18"/>
                <w:vertAlign w:val="subscript"/>
                <w:lang w:val="fr-FR"/>
              </w:rPr>
              <w:t>1</w:t>
            </w:r>
            <w:r w:rsidRPr="00394E90">
              <w:rPr>
                <w:sz w:val="18"/>
                <w:szCs w:val="18"/>
                <w:lang w:val="fr-FR"/>
              </w:rPr>
              <w:t> : 58 %</w:t>
            </w:r>
          </w:p>
          <w:p w:rsidR="00A5005F" w:rsidRPr="00394E90" w:rsidRDefault="00A5005F" w:rsidP="00E04C3B">
            <w:pPr>
              <w:spacing w:before="50" w:after="50" w:line="180" w:lineRule="atLeast"/>
              <w:ind w:left="680" w:right="57" w:hanging="340"/>
              <w:rPr>
                <w:sz w:val="18"/>
                <w:szCs w:val="18"/>
                <w:lang w:val="fr-FR"/>
              </w:rPr>
            </w:pPr>
            <w:r w:rsidRPr="00394E90">
              <w:rPr>
                <w:sz w:val="18"/>
                <w:szCs w:val="18"/>
                <w:lang w:val="fr-FR"/>
              </w:rPr>
              <w:t>-</w:t>
            </w:r>
            <w:r w:rsidRPr="00394E90">
              <w:rPr>
                <w:sz w:val="18"/>
                <w:szCs w:val="18"/>
                <w:lang w:val="fr-FR"/>
              </w:rPr>
              <w:tab/>
              <w:t>Catégories M</w:t>
            </w:r>
            <w:r w:rsidRPr="00394E90">
              <w:rPr>
                <w:sz w:val="18"/>
                <w:szCs w:val="18"/>
                <w:vertAlign w:val="subscript"/>
                <w:lang w:val="fr-FR"/>
              </w:rPr>
              <w:t>2</w:t>
            </w:r>
            <w:r w:rsidRPr="00394E90">
              <w:rPr>
                <w:sz w:val="18"/>
                <w:szCs w:val="18"/>
                <w:lang w:val="fr-FR"/>
              </w:rPr>
              <w:t xml:space="preserve"> et M</w:t>
            </w:r>
            <w:r w:rsidRPr="00394E90">
              <w:rPr>
                <w:sz w:val="18"/>
                <w:szCs w:val="18"/>
                <w:vertAlign w:val="subscript"/>
                <w:lang w:val="fr-FR"/>
              </w:rPr>
              <w:t>3</w:t>
            </w:r>
            <w:r w:rsidRPr="00394E90">
              <w:rPr>
                <w:sz w:val="18"/>
                <w:szCs w:val="18"/>
                <w:lang w:val="fr-FR"/>
              </w:rPr>
              <w:t> : 50 %</w:t>
            </w:r>
          </w:p>
          <w:p w:rsidR="00A5005F" w:rsidRPr="00394E90" w:rsidRDefault="00A5005F" w:rsidP="00E04C3B">
            <w:pPr>
              <w:spacing w:before="50" w:after="50" w:line="180" w:lineRule="atLeast"/>
              <w:ind w:left="680" w:right="57" w:hanging="340"/>
              <w:rPr>
                <w:sz w:val="18"/>
                <w:szCs w:val="18"/>
                <w:lang w:val="fr-FR"/>
              </w:rPr>
            </w:pPr>
            <w:r w:rsidRPr="00394E90">
              <w:rPr>
                <w:sz w:val="18"/>
                <w:szCs w:val="18"/>
                <w:lang w:val="fr-FR"/>
              </w:rPr>
              <w:t>-</w:t>
            </w:r>
            <w:r w:rsidRPr="00394E90">
              <w:rPr>
                <w:sz w:val="18"/>
                <w:szCs w:val="18"/>
                <w:lang w:val="fr-FR"/>
              </w:rPr>
              <w:tab/>
              <w:t>Catégorie N</w:t>
            </w:r>
            <w:r w:rsidRPr="00394E90">
              <w:rPr>
                <w:sz w:val="18"/>
                <w:szCs w:val="18"/>
                <w:vertAlign w:val="subscript"/>
                <w:lang w:val="fr-FR"/>
              </w:rPr>
              <w:t>1</w:t>
            </w:r>
            <w:r w:rsidRPr="00394E90">
              <w:rPr>
                <w:sz w:val="18"/>
                <w:szCs w:val="18"/>
                <w:lang w:val="fr-FR"/>
              </w:rPr>
              <w:t xml:space="preserve"> : 50 % </w:t>
            </w:r>
          </w:p>
          <w:p w:rsidR="00A5005F" w:rsidRPr="00394E90" w:rsidRDefault="00A5005F" w:rsidP="00E04C3B">
            <w:pPr>
              <w:spacing w:before="50" w:after="50" w:line="180" w:lineRule="atLeast"/>
              <w:ind w:left="680" w:right="57" w:hanging="340"/>
              <w:rPr>
                <w:sz w:val="18"/>
                <w:szCs w:val="18"/>
                <w:lang w:val="fr-FR"/>
              </w:rPr>
            </w:pPr>
            <w:r w:rsidRPr="00394E90">
              <w:rPr>
                <w:sz w:val="18"/>
                <w:szCs w:val="18"/>
                <w:lang w:val="fr-FR"/>
              </w:rPr>
              <w:t>-</w:t>
            </w:r>
            <w:r w:rsidRPr="00394E90">
              <w:rPr>
                <w:sz w:val="18"/>
                <w:szCs w:val="18"/>
                <w:lang w:val="fr-FR"/>
              </w:rPr>
              <w:tab/>
              <w:t>Catégories N</w:t>
            </w:r>
            <w:r w:rsidRPr="00394E90">
              <w:rPr>
                <w:sz w:val="18"/>
                <w:szCs w:val="18"/>
                <w:vertAlign w:val="subscript"/>
                <w:lang w:val="fr-FR"/>
              </w:rPr>
              <w:t>2</w:t>
            </w:r>
            <w:r w:rsidRPr="00394E90">
              <w:rPr>
                <w:sz w:val="18"/>
                <w:szCs w:val="18"/>
                <w:lang w:val="fr-FR"/>
              </w:rPr>
              <w:t xml:space="preserve"> et N</w:t>
            </w:r>
            <w:r w:rsidRPr="00394E90">
              <w:rPr>
                <w:sz w:val="18"/>
                <w:szCs w:val="18"/>
                <w:vertAlign w:val="subscript"/>
                <w:lang w:val="fr-FR"/>
              </w:rPr>
              <w:t>3</w:t>
            </w:r>
            <w:r w:rsidRPr="00394E90">
              <w:rPr>
                <w:sz w:val="18"/>
                <w:szCs w:val="18"/>
                <w:lang w:val="fr-FR"/>
              </w:rPr>
              <w:t> : 50 %</w:t>
            </w:r>
          </w:p>
          <w:p w:rsidR="00A5005F" w:rsidRPr="00394E90" w:rsidRDefault="00A5005F" w:rsidP="00E04C3B">
            <w:pPr>
              <w:spacing w:before="50" w:after="50" w:line="180" w:lineRule="atLeast"/>
              <w:ind w:left="680" w:right="57" w:hanging="340"/>
              <w:rPr>
                <w:sz w:val="18"/>
                <w:szCs w:val="18"/>
                <w:lang w:val="fr-FR"/>
              </w:rPr>
            </w:pPr>
            <w:r w:rsidRPr="00394E90">
              <w:rPr>
                <w:sz w:val="18"/>
                <w:szCs w:val="18"/>
                <w:lang w:val="fr-FR"/>
              </w:rPr>
              <w:t>-</w:t>
            </w:r>
            <w:r w:rsidRPr="00394E90">
              <w:rPr>
                <w:sz w:val="18"/>
                <w:szCs w:val="18"/>
                <w:lang w:val="fr-FR"/>
              </w:rPr>
              <w:tab/>
              <w:t xml:space="preserve">Catégories </w:t>
            </w:r>
            <w:r w:rsidRPr="00394E90">
              <w:rPr>
                <w:strike/>
                <w:sz w:val="18"/>
                <w:szCs w:val="18"/>
                <w:lang w:val="fr-FR"/>
              </w:rPr>
              <w:t>O</w:t>
            </w:r>
            <w:r w:rsidRPr="00394E90">
              <w:rPr>
                <w:strike/>
                <w:sz w:val="18"/>
                <w:szCs w:val="18"/>
                <w:vertAlign w:val="subscript"/>
                <w:lang w:val="fr-FR"/>
              </w:rPr>
              <w:t>2</w:t>
            </w:r>
            <w:r w:rsidRPr="00394E90">
              <w:rPr>
                <w:sz w:val="18"/>
                <w:szCs w:val="18"/>
                <w:lang w:val="fr-FR"/>
              </w:rPr>
              <w:t>, O</w:t>
            </w:r>
            <w:r w:rsidRPr="00394E90">
              <w:rPr>
                <w:sz w:val="18"/>
                <w:szCs w:val="18"/>
                <w:vertAlign w:val="subscript"/>
                <w:lang w:val="fr-FR"/>
              </w:rPr>
              <w:t>3</w:t>
            </w:r>
            <w:r w:rsidRPr="00394E90">
              <w:rPr>
                <w:sz w:val="18"/>
                <w:szCs w:val="18"/>
                <w:lang w:val="fr-FR"/>
              </w:rPr>
              <w:t xml:space="preserve"> et O</w:t>
            </w:r>
            <w:r w:rsidRPr="00394E90">
              <w:rPr>
                <w:sz w:val="18"/>
                <w:szCs w:val="18"/>
                <w:vertAlign w:val="subscript"/>
                <w:lang w:val="fr-FR"/>
              </w:rPr>
              <w:t>4</w:t>
            </w:r>
            <w:r w:rsidRPr="00394E90">
              <w:rPr>
                <w:sz w:val="18"/>
                <w:szCs w:val="18"/>
                <w:lang w:val="fr-FR"/>
              </w:rPr>
              <w:t> :</w:t>
            </w:r>
          </w:p>
          <w:p w:rsidR="00A5005F" w:rsidRPr="00394E90" w:rsidRDefault="00A5005F" w:rsidP="00E04C3B">
            <w:pPr>
              <w:spacing w:before="50" w:after="50" w:line="180" w:lineRule="atLeast"/>
              <w:ind w:left="1020" w:right="57" w:hanging="340"/>
              <w:rPr>
                <w:sz w:val="18"/>
                <w:szCs w:val="18"/>
                <w:lang w:val="fr-FR"/>
              </w:rPr>
            </w:pPr>
            <w:r w:rsidRPr="00394E90">
              <w:rPr>
                <w:sz w:val="18"/>
                <w:szCs w:val="18"/>
                <w:lang w:val="fr-FR"/>
              </w:rPr>
              <w:t>-</w:t>
            </w:r>
            <w:r w:rsidRPr="00394E90">
              <w:rPr>
                <w:sz w:val="18"/>
                <w:szCs w:val="18"/>
                <w:lang w:val="fr-FR"/>
              </w:rPr>
              <w:tab/>
              <w:t>Pour les semi-remorques : 45 %</w:t>
            </w:r>
            <w:r w:rsidRPr="00987F70">
              <w:rPr>
                <w:b/>
                <w:sz w:val="18"/>
                <w:szCs w:val="18"/>
                <w:vertAlign w:val="superscript"/>
                <w:lang w:val="fr-FR"/>
              </w:rPr>
              <w:footnoteReference w:id="4"/>
            </w:r>
          </w:p>
          <w:p w:rsidR="00A5005F" w:rsidRPr="00394E90" w:rsidRDefault="00A5005F" w:rsidP="00E04C3B">
            <w:pPr>
              <w:spacing w:before="50" w:after="50" w:line="180" w:lineRule="atLeast"/>
              <w:ind w:left="1020" w:right="57" w:hanging="340"/>
              <w:rPr>
                <w:sz w:val="18"/>
                <w:szCs w:val="18"/>
                <w:lang w:val="fr-FR"/>
              </w:rPr>
            </w:pPr>
            <w:r w:rsidRPr="00394E90">
              <w:rPr>
                <w:sz w:val="18"/>
                <w:szCs w:val="18"/>
                <w:lang w:val="fr-FR"/>
              </w:rPr>
              <w:t>-</w:t>
            </w:r>
            <w:r w:rsidRPr="00394E90">
              <w:rPr>
                <w:sz w:val="18"/>
                <w:szCs w:val="18"/>
                <w:lang w:val="fr-FR"/>
              </w:rPr>
              <w:tab/>
              <w:t>Pour les remorques à timon : 50 %</w:t>
            </w:r>
          </w:p>
        </w:tc>
        <w:tc>
          <w:tcPr>
            <w:tcW w:w="752" w:type="dxa"/>
            <w:gridSpan w:val="3"/>
            <w:tcBorders>
              <w:top w:val="nil"/>
              <w:bottom w:val="nil"/>
            </w:tcBorders>
            <w:shd w:val="clear" w:color="auto" w:fill="auto"/>
          </w:tcPr>
          <w:p w:rsidR="00A5005F" w:rsidRPr="00394E90" w:rsidRDefault="00A5005F" w:rsidP="00E04C3B">
            <w:pPr>
              <w:spacing w:before="50" w:after="50" w:line="200" w:lineRule="atLeast"/>
              <w:ind w:left="57" w:right="57"/>
              <w:rPr>
                <w:sz w:val="18"/>
                <w:szCs w:val="18"/>
                <w:lang w:val="fr-FR"/>
              </w:rPr>
            </w:pPr>
          </w:p>
        </w:tc>
        <w:tc>
          <w:tcPr>
            <w:tcW w:w="622" w:type="dxa"/>
            <w:tcBorders>
              <w:top w:val="nil"/>
              <w:bottom w:val="nil"/>
            </w:tcBorders>
            <w:shd w:val="clear" w:color="auto" w:fill="auto"/>
          </w:tcPr>
          <w:p w:rsidR="00A5005F" w:rsidRPr="00394E90" w:rsidRDefault="00A5005F" w:rsidP="00E04C3B">
            <w:pPr>
              <w:spacing w:before="50" w:after="50" w:line="200" w:lineRule="atLeast"/>
              <w:ind w:left="57" w:right="57"/>
              <w:rPr>
                <w:sz w:val="18"/>
                <w:szCs w:val="18"/>
                <w:lang w:val="fr-FR"/>
              </w:rPr>
            </w:pPr>
            <w:r w:rsidRPr="00394E90">
              <w:rPr>
                <w:sz w:val="18"/>
                <w:szCs w:val="18"/>
                <w:lang w:val="fr-FR"/>
              </w:rPr>
              <w:t>X</w:t>
            </w:r>
          </w:p>
        </w:tc>
        <w:tc>
          <w:tcPr>
            <w:tcW w:w="904" w:type="dxa"/>
            <w:gridSpan w:val="2"/>
            <w:tcBorders>
              <w:top w:val="nil"/>
              <w:bottom w:val="nil"/>
            </w:tcBorders>
            <w:shd w:val="clear" w:color="auto" w:fill="auto"/>
          </w:tcPr>
          <w:p w:rsidR="00A5005F" w:rsidRPr="00394E90" w:rsidRDefault="00A5005F" w:rsidP="00E04C3B">
            <w:pPr>
              <w:spacing w:before="50" w:after="50" w:line="200" w:lineRule="atLeast"/>
              <w:ind w:left="57" w:right="57"/>
              <w:rPr>
                <w:sz w:val="18"/>
                <w:szCs w:val="18"/>
                <w:lang w:val="fr-FR"/>
              </w:rPr>
            </w:pPr>
          </w:p>
        </w:tc>
      </w:tr>
      <w:tr w:rsidR="00A5005F" w:rsidRPr="00394E90" w:rsidTr="00E04C3B">
        <w:trPr>
          <w:trHeight w:val="20"/>
        </w:trPr>
        <w:tc>
          <w:tcPr>
            <w:tcW w:w="2787" w:type="dxa"/>
            <w:vMerge/>
            <w:tcBorders>
              <w:top w:val="single" w:sz="4" w:space="0" w:color="auto"/>
              <w:bottom w:val="single" w:sz="4" w:space="0" w:color="auto"/>
            </w:tcBorders>
            <w:shd w:val="clear" w:color="auto" w:fill="auto"/>
          </w:tcPr>
          <w:p w:rsidR="00A5005F" w:rsidRPr="00394E90" w:rsidRDefault="00A5005F" w:rsidP="00E04C3B">
            <w:pPr>
              <w:spacing w:before="50" w:after="50" w:line="180" w:lineRule="atLeast"/>
              <w:ind w:left="624" w:right="57" w:hanging="567"/>
              <w:rPr>
                <w:sz w:val="18"/>
                <w:szCs w:val="18"/>
                <w:lang w:val="fr-FR"/>
              </w:rPr>
            </w:pPr>
          </w:p>
        </w:tc>
        <w:tc>
          <w:tcPr>
            <w:tcW w:w="3410" w:type="dxa"/>
            <w:vMerge/>
            <w:tcBorders>
              <w:top w:val="single" w:sz="4" w:space="0" w:color="auto"/>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E04C3B" w:rsidRDefault="00A5005F" w:rsidP="00E04C3B">
            <w:pPr>
              <w:widowControl w:val="0"/>
              <w:spacing w:before="50" w:after="50" w:line="180" w:lineRule="atLeast"/>
              <w:ind w:left="397" w:right="57" w:hanging="340"/>
              <w:rPr>
                <w:spacing w:val="-4"/>
                <w:sz w:val="18"/>
                <w:szCs w:val="18"/>
                <w:lang w:val="fr-FR"/>
              </w:rPr>
            </w:pPr>
            <w:r w:rsidRPr="00394E90">
              <w:rPr>
                <w:sz w:val="18"/>
                <w:szCs w:val="18"/>
                <w:lang w:val="fr-FR"/>
              </w:rPr>
              <w:t>2.</w:t>
            </w:r>
            <w:r w:rsidRPr="00394E90">
              <w:rPr>
                <w:sz w:val="18"/>
                <w:szCs w:val="18"/>
                <w:lang w:val="fr-FR"/>
              </w:rPr>
              <w:tab/>
            </w:r>
            <w:r w:rsidRPr="00E04C3B">
              <w:rPr>
                <w:spacing w:val="-4"/>
                <w:sz w:val="18"/>
                <w:szCs w:val="18"/>
                <w:lang w:val="fr-FR"/>
              </w:rPr>
              <w:t>Véhicules immatriculés pour la première fois avant le 1</w:t>
            </w:r>
            <w:r w:rsidRPr="00E04C3B">
              <w:rPr>
                <w:spacing w:val="-4"/>
                <w:sz w:val="18"/>
                <w:szCs w:val="18"/>
                <w:vertAlign w:val="superscript"/>
                <w:lang w:val="fr-FR"/>
              </w:rPr>
              <w:t>er</w:t>
            </w:r>
            <w:r w:rsidRPr="00E04C3B">
              <w:rPr>
                <w:spacing w:val="-4"/>
                <w:sz w:val="18"/>
                <w:szCs w:val="18"/>
                <w:lang w:val="fr-FR"/>
              </w:rPr>
              <w:t> janvier 2012 :</w:t>
            </w:r>
          </w:p>
          <w:p w:rsidR="00A5005F" w:rsidRPr="00394E90" w:rsidRDefault="00A5005F" w:rsidP="00E04C3B">
            <w:pPr>
              <w:spacing w:before="50" w:after="50" w:line="180" w:lineRule="atLeast"/>
              <w:ind w:left="680" w:right="57" w:hanging="340"/>
              <w:rPr>
                <w:sz w:val="18"/>
                <w:szCs w:val="18"/>
                <w:lang w:val="fr-FR"/>
              </w:rPr>
            </w:pPr>
            <w:r w:rsidRPr="00394E90">
              <w:rPr>
                <w:sz w:val="18"/>
                <w:szCs w:val="18"/>
                <w:lang w:val="fr-FR"/>
              </w:rPr>
              <w:t>-</w:t>
            </w:r>
            <w:r w:rsidRPr="00394E90">
              <w:rPr>
                <w:sz w:val="18"/>
                <w:szCs w:val="18"/>
                <w:lang w:val="fr-FR"/>
              </w:rPr>
              <w:tab/>
              <w:t>Catégories M</w:t>
            </w:r>
            <w:r w:rsidRPr="00394E90">
              <w:rPr>
                <w:sz w:val="18"/>
                <w:szCs w:val="18"/>
                <w:vertAlign w:val="subscript"/>
                <w:lang w:val="fr-FR"/>
              </w:rPr>
              <w:t>1</w:t>
            </w:r>
            <w:r w:rsidRPr="00394E90">
              <w:rPr>
                <w:sz w:val="18"/>
                <w:szCs w:val="18"/>
                <w:lang w:val="fr-FR"/>
              </w:rPr>
              <w:t>, M</w:t>
            </w:r>
            <w:r w:rsidRPr="00394E90">
              <w:rPr>
                <w:sz w:val="18"/>
                <w:szCs w:val="18"/>
                <w:vertAlign w:val="subscript"/>
                <w:lang w:val="fr-FR"/>
              </w:rPr>
              <w:t>2</w:t>
            </w:r>
            <w:r w:rsidRPr="00394E90">
              <w:rPr>
                <w:sz w:val="18"/>
                <w:szCs w:val="18"/>
                <w:lang w:val="fr-FR"/>
              </w:rPr>
              <w:t xml:space="preserve"> et M</w:t>
            </w:r>
            <w:r w:rsidRPr="00394E90">
              <w:rPr>
                <w:sz w:val="18"/>
                <w:szCs w:val="18"/>
                <w:vertAlign w:val="subscript"/>
                <w:lang w:val="fr-FR"/>
              </w:rPr>
              <w:t>3</w:t>
            </w:r>
            <w:r w:rsidRPr="00394E90">
              <w:rPr>
                <w:sz w:val="18"/>
                <w:szCs w:val="18"/>
                <w:lang w:val="fr-FR"/>
              </w:rPr>
              <w:t> : 50 %</w:t>
            </w:r>
            <w:r w:rsidRPr="00394E90">
              <w:rPr>
                <w:sz w:val="18"/>
                <w:szCs w:val="18"/>
                <w:vertAlign w:val="superscript"/>
                <w:lang w:val="fr-FR"/>
              </w:rPr>
              <w:footnoteReference w:id="5"/>
            </w:r>
          </w:p>
          <w:p w:rsidR="00A5005F" w:rsidRPr="00394E90" w:rsidRDefault="00A5005F" w:rsidP="00E04C3B">
            <w:pPr>
              <w:spacing w:before="50" w:after="50" w:line="180" w:lineRule="atLeast"/>
              <w:ind w:left="680" w:right="57" w:hanging="340"/>
              <w:rPr>
                <w:sz w:val="18"/>
                <w:szCs w:val="18"/>
                <w:lang w:val="fr-FR"/>
              </w:rPr>
            </w:pPr>
            <w:r w:rsidRPr="00394E90">
              <w:rPr>
                <w:sz w:val="18"/>
                <w:szCs w:val="18"/>
                <w:lang w:val="fr-FR"/>
              </w:rPr>
              <w:t>-</w:t>
            </w:r>
            <w:r w:rsidRPr="00394E90">
              <w:rPr>
                <w:sz w:val="18"/>
                <w:szCs w:val="18"/>
                <w:lang w:val="fr-FR"/>
              </w:rPr>
              <w:tab/>
              <w:t>Catégorie N</w:t>
            </w:r>
            <w:r w:rsidRPr="00394E90">
              <w:rPr>
                <w:sz w:val="18"/>
                <w:szCs w:val="18"/>
                <w:vertAlign w:val="subscript"/>
                <w:lang w:val="fr-FR"/>
              </w:rPr>
              <w:t>1</w:t>
            </w:r>
            <w:r w:rsidRPr="00394E90">
              <w:rPr>
                <w:sz w:val="18"/>
                <w:szCs w:val="18"/>
                <w:lang w:val="fr-FR"/>
              </w:rPr>
              <w:t> : 45 %</w:t>
            </w:r>
          </w:p>
          <w:p w:rsidR="00A5005F" w:rsidRPr="00394E90" w:rsidRDefault="00A5005F" w:rsidP="00E04C3B">
            <w:pPr>
              <w:spacing w:before="50" w:after="50" w:line="180" w:lineRule="atLeast"/>
              <w:ind w:left="680" w:right="57" w:hanging="340"/>
              <w:rPr>
                <w:sz w:val="18"/>
                <w:szCs w:val="18"/>
                <w:lang w:val="fr-FR"/>
              </w:rPr>
            </w:pPr>
            <w:r w:rsidRPr="00394E90">
              <w:rPr>
                <w:sz w:val="18"/>
                <w:szCs w:val="18"/>
                <w:lang w:val="fr-FR"/>
              </w:rPr>
              <w:t>-</w:t>
            </w:r>
            <w:r w:rsidRPr="00394E90">
              <w:rPr>
                <w:sz w:val="18"/>
                <w:szCs w:val="18"/>
                <w:lang w:val="fr-FR"/>
              </w:rPr>
              <w:tab/>
              <w:t>Catégories N</w:t>
            </w:r>
            <w:r w:rsidRPr="00394E90">
              <w:rPr>
                <w:sz w:val="18"/>
                <w:szCs w:val="18"/>
                <w:vertAlign w:val="subscript"/>
                <w:lang w:val="fr-FR"/>
              </w:rPr>
              <w:t>2</w:t>
            </w:r>
            <w:r w:rsidRPr="00394E90">
              <w:rPr>
                <w:sz w:val="18"/>
                <w:szCs w:val="18"/>
                <w:lang w:val="fr-FR"/>
              </w:rPr>
              <w:t xml:space="preserve"> et N</w:t>
            </w:r>
            <w:r w:rsidRPr="00394E90">
              <w:rPr>
                <w:sz w:val="18"/>
                <w:szCs w:val="18"/>
                <w:vertAlign w:val="subscript"/>
                <w:lang w:val="fr-FR"/>
              </w:rPr>
              <w:t>3</w:t>
            </w:r>
            <w:r w:rsidRPr="00394E90">
              <w:rPr>
                <w:sz w:val="18"/>
                <w:szCs w:val="18"/>
                <w:lang w:val="fr-FR"/>
              </w:rPr>
              <w:t> : 43 %</w:t>
            </w:r>
            <w:r w:rsidRPr="00394E90">
              <w:rPr>
                <w:sz w:val="18"/>
                <w:szCs w:val="18"/>
                <w:vertAlign w:val="superscript"/>
                <w:lang w:val="fr-FR"/>
              </w:rPr>
              <w:footnoteReference w:id="6"/>
            </w:r>
          </w:p>
          <w:p w:rsidR="00A5005F" w:rsidRPr="00394E90" w:rsidRDefault="00A5005F" w:rsidP="00E04C3B">
            <w:pPr>
              <w:spacing w:before="50" w:after="50" w:line="180" w:lineRule="atLeast"/>
              <w:ind w:left="680" w:right="57" w:hanging="340"/>
              <w:rPr>
                <w:sz w:val="18"/>
                <w:szCs w:val="18"/>
                <w:lang w:val="fr-FR"/>
              </w:rPr>
            </w:pPr>
            <w:r w:rsidRPr="00394E90">
              <w:rPr>
                <w:sz w:val="18"/>
                <w:szCs w:val="18"/>
                <w:lang w:val="fr-FR"/>
              </w:rPr>
              <w:t>-</w:t>
            </w:r>
            <w:r w:rsidRPr="00394E90">
              <w:rPr>
                <w:sz w:val="18"/>
                <w:szCs w:val="18"/>
                <w:lang w:val="fr-FR"/>
              </w:rPr>
              <w:tab/>
              <w:t>Catégories</w:t>
            </w:r>
            <w:r w:rsidRPr="002667EB">
              <w:rPr>
                <w:strike/>
                <w:sz w:val="18"/>
                <w:szCs w:val="18"/>
                <w:lang w:val="fr-FR"/>
              </w:rPr>
              <w:t xml:space="preserve"> O</w:t>
            </w:r>
            <w:r w:rsidRPr="002667EB">
              <w:rPr>
                <w:strike/>
                <w:sz w:val="18"/>
                <w:szCs w:val="18"/>
                <w:vertAlign w:val="subscript"/>
                <w:lang w:val="fr-FR"/>
              </w:rPr>
              <w:t>2</w:t>
            </w:r>
            <w:r w:rsidRPr="002667EB">
              <w:rPr>
                <w:strike/>
                <w:sz w:val="18"/>
                <w:szCs w:val="18"/>
                <w:lang w:val="fr-FR"/>
              </w:rPr>
              <w:t>,</w:t>
            </w:r>
            <w:r w:rsidRPr="00394E90">
              <w:rPr>
                <w:sz w:val="18"/>
                <w:szCs w:val="18"/>
                <w:lang w:val="fr-FR"/>
              </w:rPr>
              <w:t xml:space="preserve"> O</w:t>
            </w:r>
            <w:r w:rsidRPr="00394E90">
              <w:rPr>
                <w:sz w:val="18"/>
                <w:szCs w:val="18"/>
                <w:vertAlign w:val="subscript"/>
                <w:lang w:val="fr-FR"/>
              </w:rPr>
              <w:t>3</w:t>
            </w:r>
            <w:r w:rsidRPr="00394E90">
              <w:rPr>
                <w:sz w:val="18"/>
                <w:szCs w:val="18"/>
                <w:lang w:val="fr-FR"/>
              </w:rPr>
              <w:t xml:space="preserve"> et O</w:t>
            </w:r>
            <w:r w:rsidRPr="00394E90">
              <w:rPr>
                <w:sz w:val="18"/>
                <w:szCs w:val="18"/>
                <w:vertAlign w:val="subscript"/>
                <w:lang w:val="fr-FR"/>
              </w:rPr>
              <w:t>4</w:t>
            </w:r>
            <w:r w:rsidRPr="00394E90">
              <w:rPr>
                <w:sz w:val="18"/>
                <w:szCs w:val="18"/>
                <w:lang w:val="fr-FR"/>
              </w:rPr>
              <w:t> : 40 %</w:t>
            </w:r>
            <w:r w:rsidRPr="00394E90">
              <w:rPr>
                <w:sz w:val="18"/>
                <w:szCs w:val="18"/>
                <w:vertAlign w:val="superscript"/>
                <w:lang w:val="fr-FR"/>
              </w:rPr>
              <w:footnoteReference w:id="7"/>
            </w:r>
          </w:p>
        </w:tc>
        <w:tc>
          <w:tcPr>
            <w:tcW w:w="752" w:type="dxa"/>
            <w:gridSpan w:val="3"/>
            <w:tcBorders>
              <w:top w:val="nil"/>
              <w:bottom w:val="single" w:sz="4" w:space="0" w:color="auto"/>
            </w:tcBorders>
            <w:shd w:val="clear" w:color="auto" w:fill="auto"/>
          </w:tcPr>
          <w:p w:rsidR="00A5005F" w:rsidRPr="00394E90" w:rsidRDefault="00A5005F" w:rsidP="00E04C3B">
            <w:pPr>
              <w:spacing w:before="50" w:after="50" w:line="20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E04C3B">
            <w:pPr>
              <w:spacing w:before="50" w:after="5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E04C3B">
            <w:pPr>
              <w:spacing w:before="50" w:after="50" w:line="200" w:lineRule="atLeast"/>
              <w:ind w:left="57" w:right="57"/>
              <w:rPr>
                <w:sz w:val="18"/>
                <w:szCs w:val="18"/>
                <w:lang w:val="fr-FR"/>
              </w:rPr>
            </w:pPr>
          </w:p>
        </w:tc>
      </w:tr>
      <w:tr w:rsidR="00A5005F" w:rsidRPr="00394E90" w:rsidTr="00E04C3B">
        <w:tc>
          <w:tcPr>
            <w:tcW w:w="2787" w:type="dxa"/>
            <w:vMerge/>
            <w:tcBorders>
              <w:top w:val="single" w:sz="4" w:space="0" w:color="auto"/>
              <w:bottom w:val="nil"/>
            </w:tcBorders>
            <w:shd w:val="clear" w:color="auto" w:fill="auto"/>
          </w:tcPr>
          <w:p w:rsidR="00A5005F" w:rsidRPr="00394E90" w:rsidRDefault="00A5005F" w:rsidP="00E04C3B">
            <w:pPr>
              <w:spacing w:before="50" w:after="50" w:line="220" w:lineRule="atLeast"/>
              <w:ind w:left="624" w:right="57" w:hanging="567"/>
              <w:rPr>
                <w:sz w:val="18"/>
                <w:szCs w:val="18"/>
                <w:lang w:val="fr-FR"/>
              </w:rPr>
            </w:pPr>
          </w:p>
        </w:tc>
        <w:tc>
          <w:tcPr>
            <w:tcW w:w="3410" w:type="dxa"/>
            <w:vMerge/>
            <w:tcBorders>
              <w:top w:val="single" w:sz="4" w:space="0" w:color="auto"/>
              <w:bottom w:val="nil"/>
            </w:tcBorders>
            <w:shd w:val="clear" w:color="auto" w:fill="auto"/>
          </w:tcPr>
          <w:p w:rsidR="00A5005F" w:rsidRPr="00394E90" w:rsidRDefault="00A5005F" w:rsidP="00E04C3B">
            <w:pPr>
              <w:spacing w:before="50" w:after="5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E04C3B">
            <w:pPr>
              <w:widowControl w:val="0"/>
              <w:spacing w:before="50" w:after="50" w:line="220" w:lineRule="atLeast"/>
              <w:ind w:left="341" w:right="57" w:hanging="284"/>
              <w:rPr>
                <w:strike/>
                <w:sz w:val="18"/>
                <w:szCs w:val="18"/>
                <w:lang w:val="fr-FR"/>
              </w:rPr>
            </w:pPr>
            <w:r w:rsidRPr="00394E90">
              <w:rPr>
                <w:strike/>
                <w:sz w:val="18"/>
                <w:szCs w:val="18"/>
                <w:lang w:val="fr-FR"/>
              </w:rPr>
              <w:t>3.</w:t>
            </w:r>
            <w:r w:rsidRPr="00394E90">
              <w:rPr>
                <w:strike/>
                <w:sz w:val="18"/>
                <w:szCs w:val="18"/>
                <w:lang w:val="fr-FR"/>
              </w:rPr>
              <w:tab/>
              <w:t>Autres catégories :</w:t>
            </w:r>
          </w:p>
          <w:p w:rsidR="00A5005F" w:rsidRPr="00394E90" w:rsidRDefault="00A5005F" w:rsidP="00E04C3B">
            <w:pPr>
              <w:spacing w:before="50" w:after="50" w:line="200" w:lineRule="atLeast"/>
              <w:ind w:left="680" w:right="57" w:hanging="340"/>
              <w:rPr>
                <w:strike/>
                <w:sz w:val="18"/>
                <w:szCs w:val="18"/>
                <w:lang w:val="fr-FR"/>
              </w:rPr>
            </w:pPr>
            <w:r w:rsidRPr="00394E90">
              <w:rPr>
                <w:strike/>
                <w:sz w:val="18"/>
                <w:szCs w:val="18"/>
                <w:lang w:val="fr-FR"/>
              </w:rPr>
              <w:t>-</w:t>
            </w:r>
            <w:r w:rsidRPr="00394E90">
              <w:rPr>
                <w:strike/>
                <w:sz w:val="18"/>
                <w:szCs w:val="18"/>
                <w:lang w:val="fr-FR"/>
              </w:rPr>
              <w:tab/>
              <w:t>Catégories L (les deux freins ensemble) :</w:t>
            </w:r>
          </w:p>
          <w:p w:rsidR="00A5005F" w:rsidRPr="00394E90" w:rsidRDefault="00A5005F" w:rsidP="00E04C3B">
            <w:pPr>
              <w:spacing w:before="50" w:after="50" w:line="200" w:lineRule="atLeast"/>
              <w:ind w:left="1021" w:right="57"/>
              <w:rPr>
                <w:strike/>
                <w:sz w:val="18"/>
                <w:szCs w:val="18"/>
                <w:lang w:val="fr-FR"/>
              </w:rPr>
            </w:pPr>
            <w:r w:rsidRPr="00394E90">
              <w:rPr>
                <w:strike/>
                <w:sz w:val="18"/>
                <w:szCs w:val="18"/>
                <w:lang w:val="fr-FR"/>
              </w:rPr>
              <w:t xml:space="preserve">Catégorie </w:t>
            </w:r>
            <w:r w:rsidRPr="00394E90">
              <w:rPr>
                <w:rFonts w:eastAsia="MS Mincho"/>
                <w:strike/>
                <w:sz w:val="18"/>
                <w:szCs w:val="18"/>
                <w:lang w:val="fr-FR"/>
              </w:rPr>
              <w:t>L</w:t>
            </w:r>
            <w:r w:rsidRPr="00394E90">
              <w:rPr>
                <w:rFonts w:eastAsia="MS Mincho"/>
                <w:strike/>
                <w:sz w:val="18"/>
                <w:szCs w:val="18"/>
                <w:vertAlign w:val="subscript"/>
                <w:lang w:val="fr-FR"/>
              </w:rPr>
              <w:t>1</w:t>
            </w:r>
            <w:r w:rsidRPr="00394E90">
              <w:rPr>
                <w:strike/>
                <w:sz w:val="18"/>
                <w:szCs w:val="18"/>
                <w:lang w:val="fr-FR"/>
              </w:rPr>
              <w:t xml:space="preserve"> e : 42 %</w:t>
            </w:r>
          </w:p>
          <w:p w:rsidR="00A5005F" w:rsidRPr="00394E90" w:rsidRDefault="00A5005F" w:rsidP="00E04C3B">
            <w:pPr>
              <w:spacing w:before="50" w:after="50" w:line="200" w:lineRule="atLeast"/>
              <w:ind w:left="1021" w:right="57"/>
              <w:rPr>
                <w:strike/>
                <w:sz w:val="18"/>
                <w:szCs w:val="18"/>
                <w:lang w:val="fr-FR"/>
              </w:rPr>
            </w:pPr>
            <w:r w:rsidRPr="00394E90">
              <w:rPr>
                <w:strike/>
                <w:sz w:val="18"/>
                <w:szCs w:val="18"/>
                <w:lang w:val="fr-FR"/>
              </w:rPr>
              <w:t xml:space="preserve">Catégories </w:t>
            </w:r>
            <w:r w:rsidRPr="00394E90">
              <w:rPr>
                <w:rFonts w:eastAsia="MS Mincho"/>
                <w:strike/>
                <w:sz w:val="18"/>
                <w:szCs w:val="18"/>
                <w:lang w:val="fr-FR"/>
              </w:rPr>
              <w:t>L</w:t>
            </w:r>
            <w:r w:rsidRPr="00394E90">
              <w:rPr>
                <w:rFonts w:eastAsia="MS Mincho"/>
                <w:strike/>
                <w:sz w:val="18"/>
                <w:szCs w:val="18"/>
                <w:vertAlign w:val="subscript"/>
                <w:lang w:val="fr-FR"/>
              </w:rPr>
              <w:t>2</w:t>
            </w:r>
            <w:r w:rsidRPr="00394E90">
              <w:rPr>
                <w:strike/>
                <w:sz w:val="18"/>
                <w:szCs w:val="18"/>
                <w:lang w:val="fr-FR"/>
              </w:rPr>
              <w:t xml:space="preserve"> e, </w:t>
            </w:r>
            <w:r w:rsidRPr="00394E90">
              <w:rPr>
                <w:rFonts w:eastAsia="MS Mincho"/>
                <w:strike/>
                <w:sz w:val="18"/>
                <w:szCs w:val="18"/>
                <w:lang w:val="fr-FR"/>
              </w:rPr>
              <w:t>L</w:t>
            </w:r>
            <w:r w:rsidRPr="00394E90">
              <w:rPr>
                <w:rFonts w:eastAsia="MS Mincho"/>
                <w:strike/>
                <w:sz w:val="18"/>
                <w:szCs w:val="18"/>
                <w:vertAlign w:val="subscript"/>
                <w:lang w:val="fr-FR"/>
              </w:rPr>
              <w:t>6</w:t>
            </w:r>
            <w:r w:rsidRPr="00394E90">
              <w:rPr>
                <w:strike/>
                <w:sz w:val="18"/>
                <w:szCs w:val="18"/>
                <w:lang w:val="fr-FR"/>
              </w:rPr>
              <w:t xml:space="preserve"> e : 40 %</w:t>
            </w:r>
          </w:p>
          <w:p w:rsidR="00A5005F" w:rsidRPr="00394E90" w:rsidRDefault="00A5005F" w:rsidP="00E04C3B">
            <w:pPr>
              <w:spacing w:before="50" w:after="50" w:line="200" w:lineRule="atLeast"/>
              <w:ind w:left="1021" w:right="57"/>
              <w:rPr>
                <w:strike/>
                <w:sz w:val="18"/>
                <w:szCs w:val="18"/>
                <w:lang w:val="fr-FR"/>
              </w:rPr>
            </w:pPr>
            <w:r w:rsidRPr="00394E90">
              <w:rPr>
                <w:strike/>
                <w:sz w:val="18"/>
                <w:szCs w:val="18"/>
                <w:lang w:val="fr-FR"/>
              </w:rPr>
              <w:t xml:space="preserve">Catégorie </w:t>
            </w:r>
            <w:r w:rsidRPr="00394E90">
              <w:rPr>
                <w:rFonts w:eastAsia="MS Mincho"/>
                <w:strike/>
                <w:sz w:val="18"/>
                <w:szCs w:val="18"/>
                <w:lang w:val="fr-FR"/>
              </w:rPr>
              <w:t>L</w:t>
            </w:r>
            <w:r w:rsidRPr="00394E90">
              <w:rPr>
                <w:rFonts w:eastAsia="MS Mincho"/>
                <w:strike/>
                <w:sz w:val="18"/>
                <w:szCs w:val="18"/>
                <w:vertAlign w:val="subscript"/>
                <w:lang w:val="fr-FR"/>
              </w:rPr>
              <w:t>3</w:t>
            </w:r>
            <w:r w:rsidRPr="00394E90">
              <w:rPr>
                <w:strike/>
                <w:sz w:val="18"/>
                <w:szCs w:val="18"/>
                <w:lang w:val="fr-FR"/>
              </w:rPr>
              <w:t xml:space="preserve"> e : 50 %</w:t>
            </w:r>
          </w:p>
          <w:p w:rsidR="00A5005F" w:rsidRPr="00394E90" w:rsidRDefault="00A5005F" w:rsidP="00E04C3B">
            <w:pPr>
              <w:spacing w:before="50" w:after="50" w:line="200" w:lineRule="atLeast"/>
              <w:ind w:left="1021" w:right="57"/>
              <w:rPr>
                <w:strike/>
                <w:sz w:val="18"/>
                <w:szCs w:val="18"/>
                <w:lang w:val="fr-FR"/>
              </w:rPr>
            </w:pPr>
            <w:r w:rsidRPr="00394E90">
              <w:rPr>
                <w:strike/>
                <w:sz w:val="18"/>
                <w:szCs w:val="18"/>
                <w:lang w:val="fr-FR"/>
              </w:rPr>
              <w:t xml:space="preserve">Catégorie </w:t>
            </w:r>
            <w:r w:rsidRPr="00394E90">
              <w:rPr>
                <w:rFonts w:eastAsia="MS Mincho"/>
                <w:strike/>
                <w:sz w:val="18"/>
                <w:szCs w:val="18"/>
                <w:lang w:val="fr-FR"/>
              </w:rPr>
              <w:t>L</w:t>
            </w:r>
            <w:r w:rsidRPr="00394E90">
              <w:rPr>
                <w:rFonts w:eastAsia="MS Mincho"/>
                <w:strike/>
                <w:sz w:val="18"/>
                <w:szCs w:val="18"/>
                <w:vertAlign w:val="subscript"/>
                <w:lang w:val="fr-FR"/>
              </w:rPr>
              <w:t>4</w:t>
            </w:r>
            <w:r w:rsidRPr="00394E90">
              <w:rPr>
                <w:strike/>
                <w:sz w:val="18"/>
                <w:szCs w:val="18"/>
                <w:lang w:val="fr-FR"/>
              </w:rPr>
              <w:t xml:space="preserve"> e : 46 %</w:t>
            </w:r>
          </w:p>
          <w:p w:rsidR="00A5005F" w:rsidRPr="00394E90" w:rsidRDefault="00A5005F" w:rsidP="00E04C3B">
            <w:pPr>
              <w:spacing w:before="50" w:after="50" w:line="200" w:lineRule="atLeast"/>
              <w:ind w:left="1021" w:right="57"/>
              <w:rPr>
                <w:strike/>
                <w:sz w:val="18"/>
                <w:szCs w:val="18"/>
                <w:lang w:val="fr-FR"/>
              </w:rPr>
            </w:pPr>
            <w:r w:rsidRPr="00394E90">
              <w:rPr>
                <w:strike/>
                <w:sz w:val="18"/>
                <w:szCs w:val="18"/>
                <w:lang w:val="fr-FR"/>
              </w:rPr>
              <w:t xml:space="preserve">Catégorie </w:t>
            </w:r>
            <w:r w:rsidRPr="00394E90">
              <w:rPr>
                <w:rFonts w:eastAsia="MS Mincho"/>
                <w:strike/>
                <w:sz w:val="18"/>
                <w:szCs w:val="18"/>
                <w:lang w:val="fr-FR"/>
              </w:rPr>
              <w:t>L</w:t>
            </w:r>
            <w:r w:rsidRPr="00394E90">
              <w:rPr>
                <w:rFonts w:eastAsia="MS Mincho"/>
                <w:strike/>
                <w:sz w:val="18"/>
                <w:szCs w:val="18"/>
                <w:vertAlign w:val="subscript"/>
                <w:lang w:val="fr-FR"/>
              </w:rPr>
              <w:t>5</w:t>
            </w:r>
            <w:r w:rsidRPr="00394E90">
              <w:rPr>
                <w:strike/>
                <w:sz w:val="18"/>
                <w:szCs w:val="18"/>
                <w:lang w:val="fr-FR"/>
              </w:rPr>
              <w:t xml:space="preserve"> e, </w:t>
            </w:r>
            <w:r w:rsidRPr="00394E90">
              <w:rPr>
                <w:rFonts w:eastAsia="MS Mincho"/>
                <w:strike/>
                <w:sz w:val="18"/>
                <w:szCs w:val="18"/>
                <w:lang w:val="fr-FR"/>
              </w:rPr>
              <w:t>L</w:t>
            </w:r>
            <w:r w:rsidRPr="00394E90">
              <w:rPr>
                <w:rFonts w:eastAsia="MS Mincho"/>
                <w:strike/>
                <w:sz w:val="18"/>
                <w:szCs w:val="18"/>
                <w:vertAlign w:val="subscript"/>
                <w:lang w:val="fr-FR"/>
              </w:rPr>
              <w:t>7</w:t>
            </w:r>
            <w:r w:rsidRPr="00394E90">
              <w:rPr>
                <w:strike/>
                <w:sz w:val="18"/>
                <w:szCs w:val="18"/>
                <w:lang w:val="fr-FR"/>
              </w:rPr>
              <w:t xml:space="preserve"> e : 44 %</w:t>
            </w:r>
          </w:p>
        </w:tc>
        <w:tc>
          <w:tcPr>
            <w:tcW w:w="752" w:type="dxa"/>
            <w:gridSpan w:val="3"/>
            <w:tcBorders>
              <w:top w:val="single" w:sz="4" w:space="0" w:color="auto"/>
              <w:bottom w:val="nil"/>
            </w:tcBorders>
            <w:shd w:val="clear" w:color="auto" w:fill="auto"/>
          </w:tcPr>
          <w:p w:rsidR="00A5005F" w:rsidRPr="00394E90" w:rsidRDefault="00A5005F" w:rsidP="00E04C3B">
            <w:pPr>
              <w:spacing w:before="50" w:after="5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E04C3B">
            <w:pPr>
              <w:spacing w:before="50" w:after="5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E04C3B">
            <w:pPr>
              <w:spacing w:before="50" w:after="50" w:line="220" w:lineRule="atLeast"/>
              <w:ind w:left="57" w:right="57"/>
              <w:rPr>
                <w:sz w:val="18"/>
                <w:szCs w:val="18"/>
                <w:lang w:val="fr-FR"/>
              </w:rPr>
            </w:pPr>
          </w:p>
        </w:tc>
      </w:tr>
      <w:tr w:rsidR="00A5005F" w:rsidRPr="00394E90" w:rsidTr="006B77E8">
        <w:tc>
          <w:tcPr>
            <w:tcW w:w="2787" w:type="dxa"/>
            <w:vMerge w:val="restart"/>
            <w:tcBorders>
              <w:top w:val="nil"/>
            </w:tcBorders>
            <w:shd w:val="clear" w:color="auto" w:fill="auto"/>
          </w:tcPr>
          <w:p w:rsidR="00A5005F" w:rsidRPr="00394E90" w:rsidRDefault="00A5005F" w:rsidP="00E04C3B">
            <w:pPr>
              <w:spacing w:before="50" w:after="50" w:line="220" w:lineRule="atLeast"/>
              <w:ind w:left="624" w:right="57" w:hanging="567"/>
              <w:rPr>
                <w:sz w:val="18"/>
                <w:szCs w:val="18"/>
                <w:lang w:val="fr-FR"/>
              </w:rPr>
            </w:pPr>
          </w:p>
        </w:tc>
        <w:tc>
          <w:tcPr>
            <w:tcW w:w="3410" w:type="dxa"/>
            <w:vMerge w:val="restart"/>
            <w:tcBorders>
              <w:top w:val="nil"/>
            </w:tcBorders>
            <w:shd w:val="clear" w:color="auto" w:fill="auto"/>
          </w:tcPr>
          <w:p w:rsidR="00A5005F" w:rsidRPr="00394E90" w:rsidRDefault="00A5005F" w:rsidP="00E04C3B">
            <w:pPr>
              <w:spacing w:before="50" w:after="50" w:line="220" w:lineRule="atLeast"/>
              <w:ind w:left="57" w:right="57"/>
              <w:rPr>
                <w:sz w:val="18"/>
                <w:szCs w:val="18"/>
                <w:lang w:val="fr-FR"/>
              </w:rPr>
            </w:pPr>
          </w:p>
        </w:tc>
        <w:tc>
          <w:tcPr>
            <w:tcW w:w="5417" w:type="dxa"/>
            <w:gridSpan w:val="3"/>
            <w:tcBorders>
              <w:top w:val="nil"/>
              <w:bottom w:val="nil"/>
            </w:tcBorders>
            <w:shd w:val="clear" w:color="auto" w:fill="auto"/>
          </w:tcPr>
          <w:p w:rsidR="00A5005F" w:rsidRPr="00394E90" w:rsidRDefault="00A5005F" w:rsidP="00E04C3B">
            <w:pPr>
              <w:spacing w:before="50" w:after="50" w:line="200" w:lineRule="atLeast"/>
              <w:ind w:left="680" w:right="57" w:hanging="340"/>
              <w:rPr>
                <w:strike/>
                <w:sz w:val="18"/>
                <w:szCs w:val="18"/>
                <w:lang w:val="fr-FR"/>
              </w:rPr>
            </w:pPr>
            <w:r w:rsidRPr="00394E90">
              <w:rPr>
                <w:strike/>
                <w:sz w:val="18"/>
                <w:szCs w:val="18"/>
                <w:lang w:val="fr-FR"/>
              </w:rPr>
              <w:t>-</w:t>
            </w:r>
            <w:r w:rsidRPr="00394E90">
              <w:rPr>
                <w:strike/>
                <w:sz w:val="18"/>
                <w:szCs w:val="18"/>
                <w:lang w:val="fr-FR"/>
              </w:rPr>
              <w:tab/>
              <w:t>Catégories L (frein arrière) :</w:t>
            </w:r>
          </w:p>
          <w:p w:rsidR="00A5005F" w:rsidRPr="00394E90" w:rsidRDefault="00A5005F" w:rsidP="00E04C3B">
            <w:pPr>
              <w:widowControl w:val="0"/>
              <w:spacing w:before="50" w:after="50" w:line="220" w:lineRule="atLeast"/>
              <w:ind w:left="964" w:right="57"/>
              <w:rPr>
                <w:strike/>
                <w:sz w:val="18"/>
                <w:szCs w:val="18"/>
                <w:lang w:val="fr-FR"/>
              </w:rPr>
            </w:pPr>
            <w:r w:rsidRPr="00394E90">
              <w:rPr>
                <w:strike/>
                <w:sz w:val="18"/>
                <w:szCs w:val="18"/>
                <w:lang w:val="fr-FR"/>
              </w:rPr>
              <w:t>Toutes catégories : 25 % de la masse totale du véhicule</w:t>
            </w:r>
          </w:p>
        </w:tc>
        <w:tc>
          <w:tcPr>
            <w:tcW w:w="752" w:type="dxa"/>
            <w:gridSpan w:val="3"/>
            <w:tcBorders>
              <w:top w:val="nil"/>
              <w:bottom w:val="nil"/>
            </w:tcBorders>
            <w:shd w:val="clear" w:color="auto" w:fill="auto"/>
          </w:tcPr>
          <w:p w:rsidR="00A5005F" w:rsidRPr="00394E90" w:rsidRDefault="00A5005F" w:rsidP="00E04C3B">
            <w:pPr>
              <w:spacing w:before="50" w:after="50" w:line="220" w:lineRule="atLeast"/>
              <w:ind w:left="57" w:right="57"/>
              <w:rPr>
                <w:sz w:val="18"/>
                <w:szCs w:val="18"/>
                <w:lang w:val="fr-FR"/>
              </w:rPr>
            </w:pPr>
          </w:p>
        </w:tc>
        <w:tc>
          <w:tcPr>
            <w:tcW w:w="622" w:type="dxa"/>
            <w:tcBorders>
              <w:top w:val="nil"/>
              <w:bottom w:val="nil"/>
            </w:tcBorders>
            <w:shd w:val="clear" w:color="auto" w:fill="auto"/>
          </w:tcPr>
          <w:p w:rsidR="00A5005F" w:rsidRPr="00394E90" w:rsidRDefault="00A5005F" w:rsidP="00E04C3B">
            <w:pPr>
              <w:spacing w:before="50" w:after="50" w:line="220" w:lineRule="atLeast"/>
              <w:ind w:left="57" w:right="57"/>
              <w:rPr>
                <w:sz w:val="18"/>
                <w:szCs w:val="18"/>
                <w:lang w:val="fr-FR"/>
              </w:rPr>
            </w:pPr>
          </w:p>
        </w:tc>
        <w:tc>
          <w:tcPr>
            <w:tcW w:w="904" w:type="dxa"/>
            <w:gridSpan w:val="2"/>
            <w:tcBorders>
              <w:top w:val="nil"/>
              <w:bottom w:val="nil"/>
            </w:tcBorders>
            <w:shd w:val="clear" w:color="auto" w:fill="auto"/>
          </w:tcPr>
          <w:p w:rsidR="00A5005F" w:rsidRPr="00394E90" w:rsidRDefault="00A5005F" w:rsidP="00E04C3B">
            <w:pPr>
              <w:spacing w:before="50" w:after="50" w:line="220" w:lineRule="atLeast"/>
              <w:ind w:left="57" w:right="57"/>
              <w:rPr>
                <w:sz w:val="18"/>
                <w:szCs w:val="18"/>
                <w:lang w:val="fr-FR"/>
              </w:rPr>
            </w:pPr>
          </w:p>
        </w:tc>
      </w:tr>
      <w:tr w:rsidR="00A5005F" w:rsidRPr="00394E90" w:rsidTr="006B77E8">
        <w:tc>
          <w:tcPr>
            <w:tcW w:w="2787" w:type="dxa"/>
            <w:vMerge/>
            <w:tcBorders>
              <w:bottom w:val="nil"/>
            </w:tcBorders>
            <w:shd w:val="clear" w:color="auto" w:fill="auto"/>
          </w:tcPr>
          <w:p w:rsidR="00A5005F" w:rsidRPr="00394E90" w:rsidRDefault="00A5005F" w:rsidP="00B863A1">
            <w:pPr>
              <w:spacing w:before="60" w:after="4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40" w:line="220" w:lineRule="atLeast"/>
              <w:ind w:left="57" w:right="57"/>
              <w:rPr>
                <w:sz w:val="18"/>
                <w:szCs w:val="18"/>
                <w:vertAlign w:val="superscript"/>
                <w:lang w:val="fr-FR"/>
              </w:rPr>
            </w:pPr>
          </w:p>
        </w:tc>
        <w:tc>
          <w:tcPr>
            <w:tcW w:w="5417" w:type="dxa"/>
            <w:gridSpan w:val="3"/>
            <w:tcBorders>
              <w:top w:val="nil"/>
              <w:bottom w:val="nil"/>
            </w:tcBorders>
            <w:shd w:val="clear" w:color="auto" w:fill="auto"/>
          </w:tcPr>
          <w:p w:rsidR="00A5005F" w:rsidRPr="00394E90" w:rsidRDefault="00A5005F" w:rsidP="00B863A1">
            <w:pPr>
              <w:widowControl w:val="0"/>
              <w:spacing w:before="60" w:after="40" w:line="220" w:lineRule="atLeast"/>
              <w:ind w:left="57" w:right="57"/>
              <w:rPr>
                <w:sz w:val="18"/>
                <w:szCs w:val="18"/>
                <w:lang w:val="fr-FR"/>
              </w:rPr>
            </w:pPr>
            <w:r w:rsidRPr="00394E90">
              <w:rPr>
                <w:sz w:val="18"/>
                <w:szCs w:val="18"/>
                <w:lang w:val="fr-FR"/>
              </w:rPr>
              <w:t>Si moins de 50 % des valeurs ci-dessus sont obtenus</w:t>
            </w:r>
          </w:p>
        </w:tc>
        <w:tc>
          <w:tcPr>
            <w:tcW w:w="752" w:type="dxa"/>
            <w:gridSpan w:val="3"/>
            <w:tcBorders>
              <w:top w:val="nil"/>
              <w:bottom w:val="nil"/>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622" w:type="dxa"/>
            <w:tcBorders>
              <w:top w:val="nil"/>
              <w:bottom w:val="nil"/>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904" w:type="dxa"/>
            <w:gridSpan w:val="2"/>
            <w:tcBorders>
              <w:top w:val="nil"/>
              <w:bottom w:val="nil"/>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X</w:t>
            </w:r>
          </w:p>
        </w:tc>
      </w:tr>
      <w:tr w:rsidR="00A5005F" w:rsidRPr="00394E90" w:rsidTr="00E754FA">
        <w:tc>
          <w:tcPr>
            <w:tcW w:w="13892" w:type="dxa"/>
            <w:gridSpan w:val="11"/>
            <w:tcBorders>
              <w:top w:val="single" w:sz="4" w:space="0" w:color="auto"/>
            </w:tcBorders>
            <w:shd w:val="clear" w:color="auto" w:fill="auto"/>
            <w:vAlign w:val="center"/>
          </w:tcPr>
          <w:p w:rsidR="00A5005F" w:rsidRPr="00394E90" w:rsidRDefault="00A5005F" w:rsidP="00B863A1">
            <w:pPr>
              <w:spacing w:before="60" w:after="40" w:line="220" w:lineRule="atLeast"/>
              <w:ind w:left="624" w:right="57" w:hanging="567"/>
              <w:rPr>
                <w:sz w:val="18"/>
                <w:szCs w:val="18"/>
                <w:lang w:val="fr-FR"/>
              </w:rPr>
            </w:pPr>
            <w:r w:rsidRPr="00394E90">
              <w:rPr>
                <w:sz w:val="18"/>
                <w:szCs w:val="18"/>
                <w:lang w:val="fr-FR"/>
              </w:rPr>
              <w:t>1.3</w:t>
            </w:r>
            <w:r w:rsidRPr="00394E90">
              <w:rPr>
                <w:sz w:val="18"/>
                <w:szCs w:val="18"/>
                <w:lang w:val="fr-FR"/>
              </w:rPr>
              <w:tab/>
              <w:t>Fonctionnement et efficacité du système de freinage de secours (s’il s’agit d’un système séparé)</w:t>
            </w:r>
          </w:p>
        </w:tc>
      </w:tr>
      <w:tr w:rsidR="00A5005F" w:rsidRPr="00394E90" w:rsidTr="0082193E">
        <w:tc>
          <w:tcPr>
            <w:tcW w:w="2787" w:type="dxa"/>
            <w:vMerge w:val="restart"/>
            <w:shd w:val="clear" w:color="auto" w:fill="auto"/>
          </w:tcPr>
          <w:p w:rsidR="00A5005F" w:rsidRPr="00394E90" w:rsidRDefault="00A5005F" w:rsidP="00B863A1">
            <w:pPr>
              <w:spacing w:before="60" w:after="40" w:line="220" w:lineRule="atLeast"/>
              <w:ind w:left="624" w:right="57" w:hanging="567"/>
              <w:rPr>
                <w:sz w:val="18"/>
                <w:szCs w:val="18"/>
                <w:lang w:val="fr-FR"/>
              </w:rPr>
            </w:pPr>
            <w:r w:rsidRPr="00394E90">
              <w:rPr>
                <w:sz w:val="18"/>
                <w:szCs w:val="18"/>
                <w:lang w:val="fr-FR"/>
              </w:rPr>
              <w:t>1.3.1</w:t>
            </w:r>
            <w:r w:rsidRPr="00394E90">
              <w:rPr>
                <w:sz w:val="18"/>
                <w:szCs w:val="18"/>
                <w:lang w:val="fr-FR"/>
              </w:rPr>
              <w:tab/>
              <w:t>Fonctionnement</w:t>
            </w:r>
          </w:p>
        </w:tc>
        <w:tc>
          <w:tcPr>
            <w:tcW w:w="3410" w:type="dxa"/>
            <w:vMerge w:val="restart"/>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Si le système de freinage de secours est distinct du système de freinage de service, la méthode indiquée au 1.2.1 est à appliquer</w:t>
            </w:r>
          </w:p>
        </w:tc>
        <w:tc>
          <w:tcPr>
            <w:tcW w:w="5424" w:type="dxa"/>
            <w:gridSpan w:val="3"/>
            <w:tcBorders>
              <w:bottom w:val="nil"/>
            </w:tcBorders>
            <w:shd w:val="clear" w:color="auto" w:fill="auto"/>
          </w:tcPr>
          <w:p w:rsidR="00A5005F" w:rsidRPr="00394E90" w:rsidRDefault="00A5005F" w:rsidP="009C37BE">
            <w:pPr>
              <w:widowControl w:val="0"/>
              <w:spacing w:before="60" w:after="40" w:line="200" w:lineRule="atLeast"/>
              <w:ind w:left="341" w:right="57" w:hanging="284"/>
              <w:rPr>
                <w:sz w:val="18"/>
                <w:szCs w:val="18"/>
                <w:lang w:val="fr-FR"/>
              </w:rPr>
            </w:pPr>
            <w:r w:rsidRPr="00394E90">
              <w:rPr>
                <w:sz w:val="18"/>
                <w:szCs w:val="18"/>
                <w:lang w:val="fr-FR"/>
              </w:rPr>
              <w:t>a)</w:t>
            </w:r>
            <w:r w:rsidRPr="00394E90">
              <w:rPr>
                <w:sz w:val="18"/>
                <w:szCs w:val="18"/>
                <w:lang w:val="fr-FR"/>
              </w:rPr>
              <w:tab/>
              <w:t>Force de freinage insuffisante sur une ou plusieurs roues</w:t>
            </w:r>
          </w:p>
        </w:tc>
        <w:tc>
          <w:tcPr>
            <w:tcW w:w="745" w:type="dxa"/>
            <w:gridSpan w:val="3"/>
            <w:tcBorders>
              <w:bottom w:val="nil"/>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622" w:type="dxa"/>
            <w:tcBorders>
              <w:bottom w:val="nil"/>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X</w:t>
            </w:r>
          </w:p>
        </w:tc>
        <w:tc>
          <w:tcPr>
            <w:tcW w:w="904" w:type="dxa"/>
            <w:gridSpan w:val="2"/>
            <w:tcBorders>
              <w:bottom w:val="nil"/>
            </w:tcBorders>
            <w:shd w:val="clear" w:color="auto" w:fill="auto"/>
          </w:tcPr>
          <w:p w:rsidR="00A5005F" w:rsidRPr="00394E90" w:rsidRDefault="00A5005F" w:rsidP="00B863A1">
            <w:pPr>
              <w:spacing w:before="60" w:after="40" w:line="220" w:lineRule="atLeast"/>
              <w:ind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4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4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9C37BE">
            <w:pPr>
              <w:widowControl w:val="0"/>
              <w:spacing w:before="60" w:after="40" w:line="200" w:lineRule="atLeast"/>
              <w:ind w:left="340" w:right="57"/>
              <w:rPr>
                <w:sz w:val="18"/>
                <w:szCs w:val="18"/>
                <w:lang w:val="fr-FR"/>
              </w:rPr>
            </w:pPr>
            <w:r w:rsidRPr="00394E90">
              <w:rPr>
                <w:sz w:val="18"/>
                <w:szCs w:val="18"/>
                <w:lang w:val="fr-FR"/>
              </w:rPr>
              <w:t>Force de freinage nulle sur une ou plusieurs roues</w:t>
            </w:r>
          </w:p>
        </w:tc>
        <w:tc>
          <w:tcPr>
            <w:tcW w:w="745" w:type="dxa"/>
            <w:gridSpan w:val="3"/>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r>
      <w:tr w:rsidR="00A5005F" w:rsidRPr="00394E90" w:rsidTr="0082193E">
        <w:tc>
          <w:tcPr>
            <w:tcW w:w="2787" w:type="dxa"/>
            <w:vMerge/>
            <w:shd w:val="clear" w:color="auto" w:fill="auto"/>
          </w:tcPr>
          <w:p w:rsidR="00A5005F" w:rsidRPr="00394E90" w:rsidRDefault="00A5005F" w:rsidP="00B863A1">
            <w:pPr>
              <w:spacing w:before="60" w:after="4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40" w:line="22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9C37BE">
            <w:pPr>
              <w:widowControl w:val="0"/>
              <w:spacing w:before="60" w:after="40" w:line="200" w:lineRule="atLeast"/>
              <w:ind w:left="341" w:right="57" w:hanging="284"/>
              <w:rPr>
                <w:sz w:val="18"/>
                <w:szCs w:val="18"/>
                <w:lang w:val="fr-FR"/>
              </w:rPr>
            </w:pPr>
            <w:r w:rsidRPr="00394E90">
              <w:rPr>
                <w:sz w:val="18"/>
                <w:szCs w:val="18"/>
                <w:lang w:val="fr-FR"/>
              </w:rPr>
              <w:t>b)</w:t>
            </w:r>
            <w:r w:rsidRPr="00394E90">
              <w:rPr>
                <w:sz w:val="18"/>
                <w:szCs w:val="18"/>
                <w:lang w:val="fr-FR"/>
              </w:rPr>
              <w:tab/>
              <w:t>Force de freinage d’une roue inférieure à 70 % de la force maximale enregistrée sur l’autre roue d’un même essieu. Ou, en cas d’essai sur route, déport latéral excessif du véhicule</w:t>
            </w:r>
          </w:p>
        </w:tc>
        <w:tc>
          <w:tcPr>
            <w:tcW w:w="745" w:type="dxa"/>
            <w:gridSpan w:val="3"/>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4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4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9C37BE">
            <w:pPr>
              <w:widowControl w:val="0"/>
              <w:spacing w:before="60" w:after="40" w:line="200" w:lineRule="atLeast"/>
              <w:ind w:left="340" w:right="57"/>
              <w:rPr>
                <w:sz w:val="18"/>
                <w:szCs w:val="18"/>
                <w:lang w:val="fr-FR"/>
              </w:rPr>
            </w:pPr>
            <w:r w:rsidRPr="00394E90">
              <w:rPr>
                <w:sz w:val="18"/>
                <w:szCs w:val="18"/>
                <w:lang w:val="fr-FR"/>
              </w:rPr>
              <w:t>Force de freinage d’une roue inférieure à 50 % de la force maximale enregistrée sur l’autre roue d’un même essieu dans le cas d’essieux directeurs</w:t>
            </w:r>
          </w:p>
        </w:tc>
        <w:tc>
          <w:tcPr>
            <w:tcW w:w="745" w:type="dxa"/>
            <w:gridSpan w:val="3"/>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X</w:t>
            </w:r>
          </w:p>
        </w:tc>
      </w:tr>
      <w:tr w:rsidR="00A5005F" w:rsidRPr="00394E90" w:rsidTr="0082193E">
        <w:tc>
          <w:tcPr>
            <w:tcW w:w="2787" w:type="dxa"/>
            <w:vMerge/>
            <w:shd w:val="clear" w:color="auto" w:fill="auto"/>
          </w:tcPr>
          <w:p w:rsidR="00A5005F" w:rsidRPr="00394E90" w:rsidRDefault="00A5005F" w:rsidP="00B863A1">
            <w:pPr>
              <w:spacing w:before="60" w:after="4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40" w:line="220" w:lineRule="atLeast"/>
              <w:ind w:left="57" w:right="57"/>
              <w:rPr>
                <w:sz w:val="18"/>
                <w:szCs w:val="18"/>
                <w:lang w:val="fr-FR"/>
              </w:rPr>
            </w:pPr>
          </w:p>
        </w:tc>
        <w:tc>
          <w:tcPr>
            <w:tcW w:w="5424" w:type="dxa"/>
            <w:gridSpan w:val="3"/>
            <w:tcBorders>
              <w:top w:val="single" w:sz="4" w:space="0" w:color="auto"/>
            </w:tcBorders>
            <w:shd w:val="clear" w:color="auto" w:fill="auto"/>
          </w:tcPr>
          <w:p w:rsidR="00A5005F" w:rsidRPr="00394E90" w:rsidRDefault="00A5005F" w:rsidP="009C37BE">
            <w:pPr>
              <w:widowControl w:val="0"/>
              <w:spacing w:before="60" w:after="40" w:line="200" w:lineRule="atLeast"/>
              <w:ind w:left="341" w:right="57" w:hanging="284"/>
              <w:rPr>
                <w:sz w:val="18"/>
                <w:szCs w:val="18"/>
                <w:lang w:val="fr-FR"/>
              </w:rPr>
            </w:pPr>
            <w:r w:rsidRPr="00394E90">
              <w:rPr>
                <w:sz w:val="18"/>
                <w:szCs w:val="18"/>
                <w:lang w:val="fr-FR"/>
              </w:rPr>
              <w:t>c)</w:t>
            </w:r>
            <w:r w:rsidRPr="00394E90">
              <w:rPr>
                <w:sz w:val="18"/>
                <w:szCs w:val="18"/>
                <w:lang w:val="fr-FR"/>
              </w:rPr>
              <w:tab/>
              <w:t>Absence de progressivité de la force de freinage (tendance au blocage)</w:t>
            </w:r>
          </w:p>
        </w:tc>
        <w:tc>
          <w:tcPr>
            <w:tcW w:w="745" w:type="dxa"/>
            <w:gridSpan w:val="3"/>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p>
        </w:tc>
      </w:tr>
      <w:tr w:rsidR="00A5005F" w:rsidRPr="00394E90" w:rsidTr="0082193E">
        <w:tc>
          <w:tcPr>
            <w:tcW w:w="2787" w:type="dxa"/>
            <w:vMerge w:val="restart"/>
            <w:shd w:val="clear" w:color="auto" w:fill="auto"/>
          </w:tcPr>
          <w:p w:rsidR="00A5005F" w:rsidRPr="00394E90" w:rsidRDefault="00A5005F" w:rsidP="00B863A1">
            <w:pPr>
              <w:spacing w:before="60" w:after="40" w:line="220" w:lineRule="atLeast"/>
              <w:ind w:left="624" w:right="57" w:hanging="567"/>
              <w:rPr>
                <w:sz w:val="18"/>
                <w:szCs w:val="18"/>
                <w:lang w:val="fr-FR"/>
              </w:rPr>
            </w:pPr>
            <w:r w:rsidRPr="00394E90">
              <w:rPr>
                <w:sz w:val="18"/>
                <w:szCs w:val="18"/>
                <w:lang w:val="fr-FR"/>
              </w:rPr>
              <w:t>1.3.2</w:t>
            </w:r>
            <w:r w:rsidRPr="00394E90">
              <w:rPr>
                <w:sz w:val="18"/>
                <w:szCs w:val="18"/>
                <w:lang w:val="fr-FR"/>
              </w:rPr>
              <w:tab/>
              <w:t>Efficacité</w:t>
            </w:r>
          </w:p>
        </w:tc>
        <w:tc>
          <w:tcPr>
            <w:tcW w:w="3410" w:type="dxa"/>
            <w:vMerge w:val="restart"/>
            <w:shd w:val="clear" w:color="auto" w:fill="auto"/>
          </w:tcPr>
          <w:p w:rsidR="00A5005F" w:rsidRPr="00394E90" w:rsidRDefault="00A5005F" w:rsidP="00B863A1">
            <w:pPr>
              <w:widowControl w:val="0"/>
              <w:spacing w:before="60" w:after="40" w:line="220" w:lineRule="atLeast"/>
              <w:ind w:left="57" w:right="57"/>
              <w:rPr>
                <w:sz w:val="18"/>
                <w:szCs w:val="18"/>
                <w:lang w:val="fr-FR"/>
              </w:rPr>
            </w:pPr>
            <w:r w:rsidRPr="00394E90">
              <w:rPr>
                <w:sz w:val="18"/>
                <w:szCs w:val="18"/>
                <w:lang w:val="fr-FR"/>
              </w:rPr>
              <w:t>Si le système de freinage de secours est distinct du système de freinage de service, la méthode indiquée au 1.2.2 est à appliquer</w:t>
            </w:r>
          </w:p>
        </w:tc>
        <w:tc>
          <w:tcPr>
            <w:tcW w:w="5424" w:type="dxa"/>
            <w:gridSpan w:val="3"/>
            <w:tcBorders>
              <w:bottom w:val="nil"/>
            </w:tcBorders>
            <w:shd w:val="clear" w:color="auto" w:fill="auto"/>
          </w:tcPr>
          <w:p w:rsidR="00A5005F" w:rsidRPr="00394E90" w:rsidRDefault="00A5005F" w:rsidP="002667EB">
            <w:pPr>
              <w:spacing w:before="60" w:after="40" w:line="200" w:lineRule="atLeast"/>
              <w:ind w:left="57" w:right="57"/>
              <w:rPr>
                <w:sz w:val="18"/>
                <w:szCs w:val="18"/>
                <w:lang w:val="fr-FR"/>
              </w:rPr>
            </w:pPr>
            <w:r w:rsidRPr="00394E90">
              <w:rPr>
                <w:sz w:val="18"/>
                <w:szCs w:val="18"/>
                <w:lang w:val="fr-FR"/>
              </w:rPr>
              <w:t>Force de freinage inférieure à 50 %</w:t>
            </w:r>
            <w:r w:rsidR="002667EB" w:rsidRPr="00394E90">
              <w:rPr>
                <w:sz w:val="18"/>
                <w:szCs w:val="18"/>
                <w:vertAlign w:val="superscript"/>
                <w:lang w:val="fr-FR"/>
              </w:rPr>
              <w:footnoteReference w:id="8"/>
            </w:r>
            <w:r w:rsidRPr="00394E90">
              <w:rPr>
                <w:sz w:val="18"/>
                <w:szCs w:val="18"/>
                <w:lang w:val="fr-FR"/>
              </w:rPr>
              <w:t xml:space="preserve"> de l’efficacité du frein de service prescrite au 1.2.2 par rapport à la masse maximale autorisée</w:t>
            </w:r>
          </w:p>
        </w:tc>
        <w:tc>
          <w:tcPr>
            <w:tcW w:w="745" w:type="dxa"/>
            <w:gridSpan w:val="3"/>
            <w:tcBorders>
              <w:top w:val="nil"/>
              <w:bottom w:val="nil"/>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622" w:type="dxa"/>
            <w:tcBorders>
              <w:top w:val="nil"/>
              <w:bottom w:val="nil"/>
            </w:tcBorders>
            <w:shd w:val="clear" w:color="auto" w:fill="auto"/>
          </w:tcPr>
          <w:p w:rsidR="00A5005F" w:rsidRPr="00394E90" w:rsidRDefault="00A5005F" w:rsidP="00B863A1">
            <w:pPr>
              <w:spacing w:before="60" w:after="40" w:line="220" w:lineRule="atLeast"/>
              <w:ind w:left="57" w:right="57"/>
              <w:rPr>
                <w:bCs/>
                <w:sz w:val="18"/>
                <w:szCs w:val="18"/>
                <w:lang w:val="fr-FR"/>
              </w:rPr>
            </w:pPr>
            <w:r w:rsidRPr="00394E90">
              <w:rPr>
                <w:bCs/>
                <w:sz w:val="18"/>
                <w:szCs w:val="18"/>
                <w:lang w:val="fr-FR"/>
              </w:rPr>
              <w:t>X</w:t>
            </w:r>
          </w:p>
        </w:tc>
        <w:tc>
          <w:tcPr>
            <w:tcW w:w="904" w:type="dxa"/>
            <w:gridSpan w:val="2"/>
            <w:tcBorders>
              <w:top w:val="nil"/>
              <w:bottom w:val="nil"/>
            </w:tcBorders>
            <w:shd w:val="clear" w:color="auto" w:fill="auto"/>
          </w:tcPr>
          <w:p w:rsidR="00A5005F" w:rsidRPr="00394E90" w:rsidRDefault="00A5005F" w:rsidP="00B863A1">
            <w:pPr>
              <w:spacing w:before="60" w:after="40" w:line="220" w:lineRule="atLeast"/>
              <w:ind w:left="57" w:right="57"/>
              <w:rPr>
                <w:bCs/>
                <w:sz w:val="18"/>
                <w:szCs w:val="18"/>
                <w:lang w:val="fr-FR"/>
              </w:rPr>
            </w:pPr>
          </w:p>
        </w:tc>
      </w:tr>
      <w:tr w:rsidR="00A5005F"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4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widowControl w:val="0"/>
              <w:spacing w:before="60" w:after="4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9C37BE">
            <w:pPr>
              <w:spacing w:before="60" w:after="40" w:line="200" w:lineRule="atLeast"/>
              <w:ind w:left="57" w:right="57"/>
              <w:rPr>
                <w:sz w:val="18"/>
                <w:szCs w:val="18"/>
                <w:lang w:val="fr-FR"/>
              </w:rPr>
            </w:pPr>
            <w:r w:rsidRPr="00394E90">
              <w:rPr>
                <w:sz w:val="18"/>
                <w:szCs w:val="18"/>
                <w:lang w:val="fr-FR"/>
              </w:rPr>
              <w:t>Si moins de 50 % des valeurs de force de freinage ci-dessus sont obtenus</w:t>
            </w:r>
          </w:p>
        </w:tc>
        <w:tc>
          <w:tcPr>
            <w:tcW w:w="745" w:type="dxa"/>
            <w:gridSpan w:val="3"/>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bCs/>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bCs/>
                <w:sz w:val="18"/>
                <w:szCs w:val="18"/>
                <w:lang w:val="fr-FR"/>
              </w:rPr>
            </w:pPr>
            <w:r w:rsidRPr="00394E90">
              <w:rPr>
                <w:bCs/>
                <w:sz w:val="18"/>
                <w:szCs w:val="18"/>
                <w:lang w:val="fr-FR"/>
              </w:rPr>
              <w:t>X</w:t>
            </w:r>
          </w:p>
        </w:tc>
      </w:tr>
      <w:tr w:rsidR="00A5005F" w:rsidRPr="00394E90" w:rsidTr="00E754FA">
        <w:tc>
          <w:tcPr>
            <w:tcW w:w="1389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5005F" w:rsidRPr="00394E90" w:rsidRDefault="00A5005F" w:rsidP="00B863A1">
            <w:pPr>
              <w:spacing w:before="60" w:after="40" w:line="220" w:lineRule="atLeast"/>
              <w:ind w:left="624" w:right="57" w:hanging="567"/>
              <w:rPr>
                <w:sz w:val="18"/>
                <w:szCs w:val="18"/>
                <w:lang w:val="fr-FR"/>
              </w:rPr>
            </w:pPr>
            <w:r w:rsidRPr="00394E90">
              <w:rPr>
                <w:sz w:val="18"/>
                <w:szCs w:val="18"/>
                <w:lang w:val="fr-FR"/>
              </w:rPr>
              <w:t>1.4</w:t>
            </w:r>
            <w:r w:rsidRPr="00394E90">
              <w:rPr>
                <w:sz w:val="18"/>
                <w:szCs w:val="18"/>
                <w:lang w:val="fr-FR"/>
              </w:rPr>
              <w:tab/>
              <w:t>Fonctionnement et efficacité du système de freinage de stationnement</w:t>
            </w:r>
          </w:p>
        </w:tc>
      </w:tr>
      <w:tr w:rsidR="00A5005F" w:rsidRPr="00394E90" w:rsidTr="006B77E8">
        <w:trPr>
          <w:trHeight w:val="20"/>
        </w:trPr>
        <w:tc>
          <w:tcPr>
            <w:tcW w:w="2787" w:type="dxa"/>
            <w:vMerge w:val="restart"/>
            <w:tcBorders>
              <w:top w:val="single" w:sz="4" w:space="0" w:color="auto"/>
            </w:tcBorders>
            <w:shd w:val="clear" w:color="auto" w:fill="auto"/>
          </w:tcPr>
          <w:p w:rsidR="00A5005F" w:rsidRPr="00394E90" w:rsidRDefault="00A5005F" w:rsidP="00B863A1">
            <w:pPr>
              <w:spacing w:before="60" w:after="40" w:line="220" w:lineRule="atLeast"/>
              <w:ind w:left="624" w:right="57" w:hanging="567"/>
              <w:rPr>
                <w:sz w:val="18"/>
                <w:szCs w:val="18"/>
                <w:lang w:val="fr-FR"/>
              </w:rPr>
            </w:pPr>
            <w:r w:rsidRPr="00394E90">
              <w:rPr>
                <w:sz w:val="18"/>
                <w:szCs w:val="18"/>
                <w:lang w:val="fr-FR"/>
              </w:rPr>
              <w:t>1.4.1</w:t>
            </w:r>
            <w:r w:rsidRPr="00394E90">
              <w:rPr>
                <w:sz w:val="18"/>
                <w:szCs w:val="18"/>
                <w:lang w:val="fr-FR"/>
              </w:rPr>
              <w:tab/>
              <w:t>Fonctionnement</w:t>
            </w:r>
          </w:p>
        </w:tc>
        <w:tc>
          <w:tcPr>
            <w:tcW w:w="3410" w:type="dxa"/>
            <w:vMerge w:val="restart"/>
            <w:tcBorders>
              <w:top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Actionner le frein lors d’un essai statique au freinomètre</w:t>
            </w:r>
          </w:p>
        </w:tc>
        <w:tc>
          <w:tcPr>
            <w:tcW w:w="5424" w:type="dxa"/>
            <w:gridSpan w:val="3"/>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Frein hors fonction d’un côté ou, en cas d’essai sur route, déport latéral excessif du véhicule</w:t>
            </w:r>
          </w:p>
        </w:tc>
        <w:tc>
          <w:tcPr>
            <w:tcW w:w="736" w:type="dxa"/>
            <w:gridSpan w:val="2"/>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bCs/>
                <w:sz w:val="18"/>
                <w:szCs w:val="18"/>
                <w:lang w:val="fr-FR"/>
              </w:rPr>
            </w:pPr>
            <w:r w:rsidRPr="00394E90">
              <w:rPr>
                <w:bCs/>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bCs/>
                <w:sz w:val="18"/>
                <w:szCs w:val="18"/>
                <w:lang w:val="fr-FR"/>
              </w:rPr>
            </w:pPr>
          </w:p>
        </w:tc>
      </w:tr>
      <w:tr w:rsidR="00A5005F" w:rsidRPr="00394E90" w:rsidTr="006B77E8">
        <w:tc>
          <w:tcPr>
            <w:tcW w:w="2787" w:type="dxa"/>
            <w:vMerge/>
            <w:shd w:val="clear" w:color="auto" w:fill="auto"/>
          </w:tcPr>
          <w:p w:rsidR="00A5005F" w:rsidRPr="00394E90" w:rsidRDefault="00A5005F" w:rsidP="00B863A1">
            <w:pPr>
              <w:spacing w:before="60" w:after="4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40" w:line="220" w:lineRule="atLeast"/>
              <w:ind w:left="57" w:right="57"/>
              <w:rPr>
                <w:sz w:val="18"/>
                <w:szCs w:val="18"/>
                <w:lang w:val="fr-FR"/>
              </w:rPr>
            </w:pPr>
          </w:p>
        </w:tc>
        <w:tc>
          <w:tcPr>
            <w:tcW w:w="5424" w:type="dxa"/>
            <w:gridSpan w:val="3"/>
            <w:tcBorders>
              <w:top w:val="nil"/>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Si moins de 50 % des valeurs de force de freinage prescrites au 1.4.2 par rapport à la masse du véhicule lors de l’essai sont obtenus</w:t>
            </w:r>
          </w:p>
        </w:tc>
        <w:tc>
          <w:tcPr>
            <w:tcW w:w="736" w:type="dxa"/>
            <w:gridSpan w:val="2"/>
            <w:tcBorders>
              <w:top w:val="nil"/>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631" w:type="dxa"/>
            <w:gridSpan w:val="2"/>
            <w:tcBorders>
              <w:top w:val="nil"/>
            </w:tcBorders>
            <w:shd w:val="clear" w:color="auto" w:fill="auto"/>
          </w:tcPr>
          <w:p w:rsidR="00A5005F" w:rsidRPr="00394E90" w:rsidRDefault="00A5005F" w:rsidP="00B863A1">
            <w:pPr>
              <w:spacing w:before="60" w:after="40" w:line="220" w:lineRule="atLeast"/>
              <w:ind w:left="57" w:right="57"/>
              <w:rPr>
                <w:bCs/>
                <w:sz w:val="18"/>
                <w:szCs w:val="18"/>
                <w:lang w:val="fr-FR"/>
              </w:rPr>
            </w:pPr>
          </w:p>
        </w:tc>
        <w:tc>
          <w:tcPr>
            <w:tcW w:w="904" w:type="dxa"/>
            <w:gridSpan w:val="2"/>
            <w:tcBorders>
              <w:top w:val="nil"/>
            </w:tcBorders>
            <w:shd w:val="clear" w:color="auto" w:fill="auto"/>
          </w:tcPr>
          <w:p w:rsidR="00A5005F" w:rsidRPr="00394E90" w:rsidRDefault="00A5005F" w:rsidP="00B863A1">
            <w:pPr>
              <w:spacing w:before="60" w:after="40" w:line="220" w:lineRule="atLeast"/>
              <w:ind w:left="57" w:right="57"/>
              <w:rPr>
                <w:bCs/>
                <w:sz w:val="18"/>
                <w:szCs w:val="18"/>
                <w:lang w:val="fr-FR"/>
              </w:rPr>
            </w:pPr>
            <w:r w:rsidRPr="00394E90">
              <w:rPr>
                <w:bCs/>
                <w:sz w:val="18"/>
                <w:szCs w:val="18"/>
                <w:lang w:val="fr-FR"/>
              </w:rPr>
              <w:t>X</w:t>
            </w:r>
          </w:p>
        </w:tc>
      </w:tr>
      <w:tr w:rsidR="00A5005F" w:rsidRPr="00394E90" w:rsidTr="006B77E8">
        <w:tc>
          <w:tcPr>
            <w:tcW w:w="2787" w:type="dxa"/>
            <w:vMerge w:val="restart"/>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1.4.2</w:t>
            </w:r>
            <w:r w:rsidRPr="00394E90">
              <w:rPr>
                <w:sz w:val="18"/>
                <w:szCs w:val="18"/>
                <w:lang w:val="fr-FR"/>
              </w:rPr>
              <w:tab/>
              <w:t>Efficacité</w:t>
            </w:r>
          </w:p>
        </w:tc>
        <w:tc>
          <w:tcPr>
            <w:tcW w:w="3410" w:type="dxa"/>
            <w:vMerge w:val="restart"/>
            <w:shd w:val="clear" w:color="auto" w:fill="auto"/>
          </w:tcPr>
          <w:p w:rsidR="00A5005F" w:rsidRPr="00394E90" w:rsidRDefault="00A5005F" w:rsidP="00B863A1">
            <w:pPr>
              <w:spacing w:before="60" w:after="60" w:line="220" w:lineRule="atLeast"/>
              <w:ind w:left="57" w:right="57"/>
              <w:rPr>
                <w:spacing w:val="-2"/>
                <w:sz w:val="18"/>
                <w:szCs w:val="18"/>
                <w:lang w:val="fr-FR"/>
              </w:rPr>
            </w:pPr>
            <w:r w:rsidRPr="00394E90">
              <w:rPr>
                <w:spacing w:val="-2"/>
                <w:sz w:val="18"/>
                <w:szCs w:val="18"/>
                <w:lang w:val="fr-FR"/>
              </w:rPr>
              <w:t>Contrôle statique à l’aide d’un freinomètre ou lors d’un essai sur route au moyen d’un décéléromètre indicateur ou enregistreur, ou d’un essai avec le véhicule placé sur une pente dont la déclivité est connue</w:t>
            </w:r>
          </w:p>
        </w:tc>
        <w:tc>
          <w:tcPr>
            <w:tcW w:w="5424" w:type="dxa"/>
            <w:gridSpan w:val="3"/>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S’il est impossible, pour tout véhicule, d’obtenir un taux de freinage d’au moins 16 % par rapport à la masse maximale autorisée ou, pour un véhicule à moteur, 12 % par rapport à la masse maximale combinée autorisée, le chiffre le plus élevé étant retenu</w:t>
            </w:r>
          </w:p>
        </w:tc>
        <w:tc>
          <w:tcPr>
            <w:tcW w:w="736" w:type="dxa"/>
            <w:gridSpan w:val="2"/>
            <w:tcBorders>
              <w:bottom w:val="nil"/>
            </w:tcBorders>
            <w:shd w:val="clear" w:color="auto" w:fill="auto"/>
          </w:tcPr>
          <w:p w:rsidR="00A5005F" w:rsidRPr="00394E90" w:rsidRDefault="00A5005F" w:rsidP="00B863A1">
            <w:pPr>
              <w:spacing w:before="60" w:after="60" w:line="220" w:lineRule="atLeast"/>
              <w:ind w:left="57" w:right="57" w:hanging="23"/>
              <w:rPr>
                <w:sz w:val="18"/>
                <w:szCs w:val="18"/>
                <w:lang w:val="fr-FR"/>
              </w:rPr>
            </w:pPr>
          </w:p>
        </w:tc>
        <w:tc>
          <w:tcPr>
            <w:tcW w:w="631" w:type="dxa"/>
            <w:gridSpan w:val="2"/>
            <w:tcBorders>
              <w:bottom w:val="nil"/>
            </w:tcBorders>
            <w:shd w:val="clear" w:color="auto" w:fill="auto"/>
          </w:tcPr>
          <w:p w:rsidR="00A5005F" w:rsidRPr="00394E90" w:rsidRDefault="00A5005F" w:rsidP="00B863A1">
            <w:pPr>
              <w:spacing w:before="60" w:after="60" w:line="220" w:lineRule="atLeast"/>
              <w:ind w:left="57" w:right="57"/>
              <w:rPr>
                <w:bCs/>
                <w:sz w:val="18"/>
                <w:szCs w:val="18"/>
                <w:lang w:val="fr-FR"/>
              </w:rPr>
            </w:pPr>
            <w:r w:rsidRPr="00394E90">
              <w:rPr>
                <w:bCs/>
                <w:sz w:val="18"/>
                <w:szCs w:val="18"/>
                <w:lang w:val="fr-FR"/>
              </w:rPr>
              <w:t>X</w:t>
            </w:r>
          </w:p>
        </w:tc>
        <w:tc>
          <w:tcPr>
            <w:tcW w:w="904" w:type="dxa"/>
            <w:gridSpan w:val="2"/>
            <w:tcBorders>
              <w:bottom w:val="nil"/>
            </w:tcBorders>
            <w:shd w:val="clear" w:color="auto" w:fill="auto"/>
          </w:tcPr>
          <w:p w:rsidR="00A5005F" w:rsidRPr="00394E90" w:rsidRDefault="00A5005F" w:rsidP="00B863A1">
            <w:pPr>
              <w:spacing w:before="60" w:after="60" w:line="220" w:lineRule="atLeast"/>
              <w:ind w:left="57" w:right="57"/>
              <w:rPr>
                <w:bCs/>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pacing w:val="-2"/>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Si moins de 50 % des valeurs de force de freinage ci-dessus sont obtenus</w:t>
            </w:r>
          </w:p>
        </w:tc>
        <w:tc>
          <w:tcPr>
            <w:tcW w:w="736"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hanging="23"/>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bCs/>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bCs/>
                <w:sz w:val="18"/>
                <w:szCs w:val="18"/>
                <w:lang w:val="fr-FR"/>
              </w:rPr>
            </w:pPr>
            <w:r w:rsidRPr="00394E90">
              <w:rPr>
                <w:bCs/>
                <w:sz w:val="18"/>
                <w:szCs w:val="18"/>
                <w:lang w:val="fr-FR"/>
              </w:rPr>
              <w:t>X</w:t>
            </w:r>
          </w:p>
        </w:tc>
      </w:tr>
      <w:tr w:rsidR="00A5005F" w:rsidRPr="00394E90" w:rsidTr="0082193E">
        <w:tc>
          <w:tcPr>
            <w:tcW w:w="2787" w:type="dxa"/>
            <w:vMerge w:val="restart"/>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1.5</w:t>
            </w:r>
            <w:r w:rsidRPr="00394E90">
              <w:rPr>
                <w:sz w:val="18"/>
                <w:szCs w:val="18"/>
                <w:lang w:val="fr-FR"/>
              </w:rPr>
              <w:tab/>
              <w:t>Fonctionnement du ralentisseur</w:t>
            </w:r>
          </w:p>
        </w:tc>
        <w:tc>
          <w:tcPr>
            <w:tcW w:w="3410" w:type="dxa"/>
            <w:vMerge w:val="restart"/>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 et, si possible, contrôle du fonctionnement du système</w:t>
            </w:r>
          </w:p>
        </w:tc>
        <w:tc>
          <w:tcPr>
            <w:tcW w:w="5424" w:type="dxa"/>
            <w:gridSpan w:val="3"/>
            <w:tcBorders>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Absence de progressivité (ne s’applique pas au frein d’échappement)</w:t>
            </w:r>
          </w:p>
        </w:tc>
        <w:tc>
          <w:tcPr>
            <w:tcW w:w="736"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Système hors fonction</w:t>
            </w:r>
          </w:p>
        </w:tc>
        <w:tc>
          <w:tcPr>
            <w:tcW w:w="736"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val="restart"/>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1.6</w:t>
            </w:r>
            <w:r w:rsidRPr="00394E90">
              <w:rPr>
                <w:sz w:val="18"/>
                <w:szCs w:val="18"/>
                <w:lang w:val="fr-FR"/>
              </w:rPr>
              <w:tab/>
              <w:t>Système de freinage antiblocage (ABS)</w:t>
            </w:r>
          </w:p>
        </w:tc>
        <w:tc>
          <w:tcPr>
            <w:tcW w:w="3410" w:type="dxa"/>
            <w:vMerge w:val="restart"/>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 et contrôle du dispositif d’alarme et/ou contrôle via l’interface électronique du véhicule</w:t>
            </w:r>
          </w:p>
        </w:tc>
        <w:tc>
          <w:tcPr>
            <w:tcW w:w="5424" w:type="dxa"/>
            <w:gridSpan w:val="3"/>
            <w:tcBorders>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Défaut de fonctionnement du dispositif d’alarme</w:t>
            </w:r>
          </w:p>
        </w:tc>
        <w:tc>
          <w:tcPr>
            <w:tcW w:w="736"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Le dispositif d’alarme indique un défaut du système</w:t>
            </w:r>
          </w:p>
        </w:tc>
        <w:tc>
          <w:tcPr>
            <w:tcW w:w="736"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Capteurs de vitesse de roues manquants ou endommagés</w:t>
            </w:r>
          </w:p>
        </w:tc>
        <w:tc>
          <w:tcPr>
            <w:tcW w:w="736"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d)</w:t>
            </w:r>
            <w:r w:rsidRPr="00394E90">
              <w:rPr>
                <w:sz w:val="18"/>
                <w:szCs w:val="18"/>
                <w:lang w:val="fr-FR"/>
              </w:rPr>
              <w:tab/>
              <w:t>Câblage endommagé</w:t>
            </w:r>
          </w:p>
        </w:tc>
        <w:tc>
          <w:tcPr>
            <w:tcW w:w="736"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82193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e)</w:t>
            </w:r>
            <w:r w:rsidRPr="00394E90">
              <w:rPr>
                <w:sz w:val="18"/>
                <w:szCs w:val="18"/>
                <w:lang w:val="fr-FR"/>
              </w:rPr>
              <w:tab/>
              <w:t>Autres composants manquants ou endommagés</w:t>
            </w:r>
          </w:p>
        </w:tc>
        <w:tc>
          <w:tcPr>
            <w:tcW w:w="736"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E015B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f)</w:t>
            </w:r>
            <w:r w:rsidRPr="00394E90">
              <w:rPr>
                <w:sz w:val="18"/>
                <w:szCs w:val="18"/>
                <w:lang w:val="fr-FR"/>
              </w:rPr>
              <w:tab/>
              <w:t>Le système indique un défaut via l’interface électronique du véhicule</w:t>
            </w:r>
          </w:p>
        </w:tc>
        <w:tc>
          <w:tcPr>
            <w:tcW w:w="736"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E015BE">
        <w:tc>
          <w:tcPr>
            <w:tcW w:w="2787" w:type="dxa"/>
            <w:vMerge w:val="restart"/>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1.7</w:t>
            </w:r>
            <w:r w:rsidRPr="00394E90">
              <w:rPr>
                <w:sz w:val="18"/>
                <w:szCs w:val="18"/>
                <w:lang w:val="fr-FR"/>
              </w:rPr>
              <w:tab/>
            </w:r>
            <w:r w:rsidRPr="00394E90">
              <w:rPr>
                <w:spacing w:val="-2"/>
                <w:sz w:val="18"/>
                <w:szCs w:val="18"/>
                <w:lang w:val="fr-FR"/>
              </w:rPr>
              <w:t>Système de frein à commande électronique (EBS)</w:t>
            </w:r>
          </w:p>
        </w:tc>
        <w:tc>
          <w:tcPr>
            <w:tcW w:w="3410" w:type="dxa"/>
            <w:vMerge w:val="restart"/>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 et contrôle du dispositif d’alarme et/ou contrôle via l’interface électronique du véhicule</w:t>
            </w:r>
          </w:p>
        </w:tc>
        <w:tc>
          <w:tcPr>
            <w:tcW w:w="5424" w:type="dxa"/>
            <w:gridSpan w:val="3"/>
            <w:tcBorders>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Défaut de fonctionnement du dispositif d’alarme</w:t>
            </w:r>
          </w:p>
        </w:tc>
        <w:tc>
          <w:tcPr>
            <w:tcW w:w="736"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E015BE">
        <w:tc>
          <w:tcPr>
            <w:tcW w:w="2787" w:type="dxa"/>
            <w:vMerge/>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Le dispositif d’alarme indique un défaut du système</w:t>
            </w:r>
          </w:p>
        </w:tc>
        <w:tc>
          <w:tcPr>
            <w:tcW w:w="736"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E015BE">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Le système indique un défaut via l’interface électronique du véhicule</w:t>
            </w:r>
          </w:p>
        </w:tc>
        <w:tc>
          <w:tcPr>
            <w:tcW w:w="736"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6B77E8">
        <w:tc>
          <w:tcPr>
            <w:tcW w:w="2787" w:type="dxa"/>
            <w:vMerge w:val="restart"/>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1.8</w:t>
            </w:r>
            <w:r w:rsidRPr="00394E90">
              <w:rPr>
                <w:sz w:val="18"/>
                <w:szCs w:val="18"/>
                <w:lang w:val="fr-FR"/>
              </w:rPr>
              <w:tab/>
            </w:r>
            <w:r w:rsidRPr="00394E90">
              <w:rPr>
                <w:spacing w:val="-2"/>
                <w:sz w:val="18"/>
                <w:szCs w:val="18"/>
                <w:lang w:val="fr-FR"/>
              </w:rPr>
              <w:t>Liquide de frein</w:t>
            </w:r>
          </w:p>
        </w:tc>
        <w:tc>
          <w:tcPr>
            <w:tcW w:w="3410" w:type="dxa"/>
            <w:vMerge w:val="restart"/>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w:t>
            </w: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57" w:right="57"/>
              <w:rPr>
                <w:sz w:val="18"/>
                <w:szCs w:val="18"/>
                <w:lang w:val="fr-FR"/>
              </w:rPr>
            </w:pPr>
            <w:r w:rsidRPr="00394E90">
              <w:rPr>
                <w:spacing w:val="-2"/>
                <w:sz w:val="18"/>
                <w:szCs w:val="18"/>
                <w:lang w:val="fr-FR"/>
              </w:rPr>
              <w:t>Liquide de frein contaminé ou décomposé</w:t>
            </w:r>
          </w:p>
        </w:tc>
        <w:tc>
          <w:tcPr>
            <w:tcW w:w="736"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57" w:right="57"/>
              <w:rPr>
                <w:spacing w:val="-2"/>
                <w:sz w:val="18"/>
                <w:szCs w:val="18"/>
                <w:lang w:val="fr-FR"/>
              </w:rPr>
            </w:pPr>
            <w:r w:rsidRPr="00394E90">
              <w:rPr>
                <w:spacing w:val="-2"/>
                <w:sz w:val="18"/>
                <w:szCs w:val="18"/>
                <w:lang w:val="fr-FR"/>
              </w:rPr>
              <w:t>Risque imminent de défaillance</w:t>
            </w:r>
          </w:p>
        </w:tc>
        <w:tc>
          <w:tcPr>
            <w:tcW w:w="736"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A5005F" w:rsidRPr="00394E90" w:rsidTr="00E754FA">
        <w:trPr>
          <w:trHeight w:hRule="exact" w:val="397"/>
        </w:trPr>
        <w:tc>
          <w:tcPr>
            <w:tcW w:w="13892" w:type="dxa"/>
            <w:gridSpan w:val="11"/>
            <w:shd w:val="clear" w:color="auto" w:fill="FFFFFF"/>
            <w:vAlign w:val="center"/>
          </w:tcPr>
          <w:p w:rsidR="00A5005F" w:rsidRPr="00394E90" w:rsidRDefault="00A5005F" w:rsidP="00E754FA">
            <w:pPr>
              <w:keepNext/>
              <w:keepLines/>
              <w:spacing w:before="60" w:after="60" w:line="220" w:lineRule="atLeast"/>
              <w:ind w:left="624" w:right="57" w:hanging="567"/>
              <w:rPr>
                <w:b/>
                <w:bCs/>
                <w:sz w:val="18"/>
                <w:szCs w:val="18"/>
                <w:lang w:val="fr-FR"/>
              </w:rPr>
            </w:pPr>
            <w:r w:rsidRPr="00394E90">
              <w:rPr>
                <w:b/>
                <w:sz w:val="18"/>
                <w:szCs w:val="18"/>
                <w:lang w:val="fr-FR"/>
              </w:rPr>
              <w:br w:type="page"/>
            </w:r>
            <w:r w:rsidRPr="00394E90">
              <w:rPr>
                <w:b/>
                <w:bCs/>
                <w:sz w:val="18"/>
                <w:szCs w:val="18"/>
                <w:lang w:val="fr-FR"/>
              </w:rPr>
              <w:t>2.</w:t>
            </w:r>
            <w:r w:rsidRPr="00394E90">
              <w:rPr>
                <w:b/>
                <w:bCs/>
                <w:sz w:val="18"/>
                <w:szCs w:val="18"/>
                <w:lang w:val="fr-FR"/>
              </w:rPr>
              <w:tab/>
              <w:t>Direction</w:t>
            </w:r>
          </w:p>
        </w:tc>
      </w:tr>
      <w:tr w:rsidR="00A5005F" w:rsidRPr="00394E90" w:rsidTr="00E754FA">
        <w:trPr>
          <w:trHeight w:hRule="exact" w:val="397"/>
        </w:trPr>
        <w:tc>
          <w:tcPr>
            <w:tcW w:w="13892" w:type="dxa"/>
            <w:gridSpan w:val="11"/>
            <w:shd w:val="clear" w:color="auto" w:fill="auto"/>
            <w:vAlign w:val="center"/>
          </w:tcPr>
          <w:p w:rsidR="00A5005F" w:rsidRPr="00394E90" w:rsidRDefault="00A5005F" w:rsidP="00E754FA">
            <w:pPr>
              <w:keepNext/>
              <w:keepLines/>
              <w:spacing w:before="60" w:after="60" w:line="200" w:lineRule="atLeast"/>
              <w:ind w:left="624" w:right="57" w:hanging="567"/>
              <w:rPr>
                <w:sz w:val="18"/>
                <w:szCs w:val="18"/>
                <w:lang w:val="fr-FR"/>
              </w:rPr>
            </w:pPr>
            <w:r w:rsidRPr="00394E90">
              <w:rPr>
                <w:sz w:val="18"/>
                <w:szCs w:val="18"/>
                <w:lang w:val="fr-FR"/>
              </w:rPr>
              <w:t>2.1</w:t>
            </w:r>
            <w:r w:rsidRPr="00394E90">
              <w:rPr>
                <w:sz w:val="18"/>
                <w:szCs w:val="18"/>
                <w:lang w:val="fr-FR"/>
              </w:rPr>
              <w:tab/>
              <w:t>État mécanique</w:t>
            </w:r>
          </w:p>
        </w:tc>
      </w:tr>
      <w:tr w:rsidR="00A5005F" w:rsidRPr="00394E90" w:rsidTr="00E015BE">
        <w:tc>
          <w:tcPr>
            <w:tcW w:w="2787" w:type="dxa"/>
            <w:vMerge w:val="restart"/>
            <w:tcBorders>
              <w:bottom w:val="single" w:sz="4" w:space="0" w:color="auto"/>
            </w:tcBorders>
            <w:shd w:val="clear" w:color="auto" w:fill="auto"/>
          </w:tcPr>
          <w:p w:rsidR="00A5005F" w:rsidRPr="00394E90" w:rsidRDefault="00A5005F" w:rsidP="00B863A1">
            <w:pPr>
              <w:spacing w:before="40" w:after="40" w:line="220" w:lineRule="atLeast"/>
              <w:ind w:left="624" w:right="57" w:hanging="567"/>
              <w:rPr>
                <w:sz w:val="18"/>
                <w:szCs w:val="18"/>
                <w:lang w:val="fr-FR"/>
              </w:rPr>
            </w:pPr>
            <w:r w:rsidRPr="00394E90">
              <w:rPr>
                <w:sz w:val="18"/>
                <w:szCs w:val="18"/>
                <w:lang w:val="fr-FR"/>
              </w:rPr>
              <w:t>2.1.1</w:t>
            </w:r>
            <w:r w:rsidRPr="00394E90">
              <w:rPr>
                <w:sz w:val="18"/>
                <w:szCs w:val="18"/>
                <w:lang w:val="fr-FR"/>
              </w:rPr>
              <w:tab/>
              <w:t>État du mécanisme de direction</w:t>
            </w:r>
          </w:p>
        </w:tc>
        <w:tc>
          <w:tcPr>
            <w:tcW w:w="3410" w:type="dxa"/>
            <w:vMerge w:val="restart"/>
            <w:tcBorders>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napToGrid w:val="0"/>
                <w:sz w:val="18"/>
                <w:szCs w:val="18"/>
                <w:lang w:val="fr-FR"/>
              </w:rPr>
              <w:t>Le véhicule étant placé au-dessus d’une fosse ou sur un pont élévateur et les roues du véhicule étant décollées du sol ou sur un plateau tournant, tourner le volant de butée à butée. Contrôler visuellement le fonctionnement du mécanisme de direction</w:t>
            </w:r>
          </w:p>
        </w:tc>
        <w:tc>
          <w:tcPr>
            <w:tcW w:w="5424" w:type="dxa"/>
            <w:gridSpan w:val="3"/>
            <w:tcBorders>
              <w:bottom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sz w:val="18"/>
                <w:szCs w:val="18"/>
                <w:lang w:val="fr-FR"/>
              </w:rPr>
              <w:t>a)</w:t>
            </w:r>
            <w:r w:rsidRPr="00394E90">
              <w:rPr>
                <w:sz w:val="18"/>
                <w:szCs w:val="18"/>
                <w:lang w:val="fr-FR"/>
              </w:rPr>
              <w:tab/>
              <w:t>Point dur dans le mécanisme</w:t>
            </w:r>
          </w:p>
        </w:tc>
        <w:tc>
          <w:tcPr>
            <w:tcW w:w="736" w:type="dxa"/>
            <w:gridSpan w:val="2"/>
            <w:tcBorders>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A5005F" w:rsidRPr="00394E90" w:rsidTr="00E015BE">
        <w:tc>
          <w:tcPr>
            <w:tcW w:w="2787" w:type="dxa"/>
            <w:vMerge/>
            <w:tcBorders>
              <w:bottom w:val="single" w:sz="4" w:space="0" w:color="auto"/>
            </w:tcBorders>
            <w:shd w:val="clear" w:color="auto" w:fill="auto"/>
          </w:tcPr>
          <w:p w:rsidR="00A5005F" w:rsidRPr="00394E90" w:rsidRDefault="00A5005F" w:rsidP="00B863A1">
            <w:pPr>
              <w:spacing w:before="40" w:after="4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24" w:type="dxa"/>
            <w:gridSpan w:val="3"/>
            <w:tcBorders>
              <w:top w:val="nil"/>
              <w:bottom w:val="nil"/>
              <w:right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sz w:val="18"/>
                <w:szCs w:val="18"/>
                <w:lang w:val="fr-FR"/>
              </w:rPr>
              <w:t>b)</w:t>
            </w:r>
            <w:r w:rsidRPr="00394E90">
              <w:rPr>
                <w:sz w:val="18"/>
                <w:szCs w:val="18"/>
                <w:lang w:val="fr-FR"/>
              </w:rPr>
              <w:tab/>
              <w:t>Axe de secteur tordu ou cannelures usées</w:t>
            </w:r>
          </w:p>
        </w:tc>
        <w:tc>
          <w:tcPr>
            <w:tcW w:w="736" w:type="dxa"/>
            <w:gridSpan w:val="2"/>
            <w:tcBorders>
              <w:top w:val="nil"/>
              <w:left w:val="single" w:sz="4" w:space="0" w:color="auto"/>
              <w:bottom w:val="nil"/>
              <w:right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nil"/>
              <w:left w:val="single" w:sz="4" w:space="0" w:color="auto"/>
              <w:bottom w:val="nil"/>
              <w:right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nil"/>
              <w:left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A5005F" w:rsidRPr="00394E90" w:rsidTr="00E015BE">
        <w:tc>
          <w:tcPr>
            <w:tcW w:w="2787" w:type="dxa"/>
            <w:vMerge/>
            <w:tcBorders>
              <w:bottom w:val="single" w:sz="4" w:space="0" w:color="auto"/>
            </w:tcBorders>
            <w:shd w:val="clear" w:color="auto" w:fill="auto"/>
          </w:tcPr>
          <w:p w:rsidR="00A5005F" w:rsidRPr="00394E90" w:rsidRDefault="00A5005F" w:rsidP="00B863A1">
            <w:pPr>
              <w:spacing w:before="40" w:after="4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24" w:type="dxa"/>
            <w:gridSpan w:val="3"/>
            <w:tcBorders>
              <w:top w:val="nil"/>
              <w:bottom w:val="single" w:sz="4" w:space="0" w:color="auto"/>
              <w:right w:val="single" w:sz="4" w:space="0" w:color="auto"/>
            </w:tcBorders>
            <w:shd w:val="clear" w:color="auto" w:fill="auto"/>
          </w:tcPr>
          <w:p w:rsidR="00A5005F" w:rsidRPr="00394E90" w:rsidRDefault="00A5005F" w:rsidP="00B863A1">
            <w:pPr>
              <w:widowControl w:val="0"/>
              <w:spacing w:before="40" w:after="40" w:line="200" w:lineRule="atLeast"/>
              <w:ind w:left="340" w:right="57"/>
              <w:rPr>
                <w:sz w:val="18"/>
                <w:szCs w:val="18"/>
                <w:lang w:val="fr-FR"/>
              </w:rPr>
            </w:pPr>
            <w:r w:rsidRPr="00394E90">
              <w:rPr>
                <w:sz w:val="18"/>
                <w:szCs w:val="18"/>
                <w:lang w:val="fr-FR"/>
              </w:rPr>
              <w:t>Bon fonctionnement compromis</w:t>
            </w:r>
          </w:p>
        </w:tc>
        <w:tc>
          <w:tcPr>
            <w:tcW w:w="736" w:type="dxa"/>
            <w:gridSpan w:val="2"/>
            <w:tcBorders>
              <w:top w:val="nil"/>
              <w:left w:val="single" w:sz="4" w:space="0" w:color="auto"/>
              <w:bottom w:val="single" w:sz="4" w:space="0" w:color="auto"/>
              <w:right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nil"/>
              <w:left w:val="single" w:sz="4" w:space="0" w:color="auto"/>
              <w:bottom w:val="single" w:sz="4" w:space="0" w:color="auto"/>
              <w:right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904" w:type="dxa"/>
            <w:gridSpan w:val="2"/>
            <w:tcBorders>
              <w:top w:val="nil"/>
              <w:left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r>
      <w:tr w:rsidR="00A5005F" w:rsidRPr="00394E90" w:rsidTr="00E015BE">
        <w:tc>
          <w:tcPr>
            <w:tcW w:w="2787" w:type="dxa"/>
            <w:vMerge/>
            <w:tcBorders>
              <w:bottom w:val="single" w:sz="4" w:space="0" w:color="auto"/>
            </w:tcBorders>
            <w:shd w:val="clear" w:color="auto" w:fill="auto"/>
          </w:tcPr>
          <w:p w:rsidR="00A5005F" w:rsidRPr="00394E90" w:rsidRDefault="00A5005F" w:rsidP="00B863A1">
            <w:pPr>
              <w:spacing w:before="40" w:after="4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24" w:type="dxa"/>
            <w:gridSpan w:val="3"/>
            <w:tcBorders>
              <w:top w:val="single" w:sz="4" w:space="0" w:color="auto"/>
              <w:bottom w:val="nil"/>
              <w:right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sz w:val="18"/>
                <w:szCs w:val="18"/>
                <w:lang w:val="fr-FR"/>
              </w:rPr>
              <w:t>c)</w:t>
            </w:r>
            <w:r w:rsidRPr="00394E90">
              <w:rPr>
                <w:sz w:val="18"/>
                <w:szCs w:val="18"/>
                <w:lang w:val="fr-FR"/>
              </w:rPr>
              <w:tab/>
              <w:t>Usure excessive de l’axe de secteur</w:t>
            </w:r>
          </w:p>
        </w:tc>
        <w:tc>
          <w:tcPr>
            <w:tcW w:w="736" w:type="dxa"/>
            <w:gridSpan w:val="2"/>
            <w:tcBorders>
              <w:top w:val="single" w:sz="4" w:space="0" w:color="auto"/>
              <w:left w:val="single" w:sz="4" w:space="0" w:color="auto"/>
              <w:bottom w:val="nil"/>
              <w:right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single" w:sz="4" w:space="0" w:color="auto"/>
              <w:left w:val="single" w:sz="4" w:space="0" w:color="auto"/>
              <w:bottom w:val="nil"/>
              <w:right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left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A5005F" w:rsidRPr="00394E90" w:rsidTr="00E015BE">
        <w:tc>
          <w:tcPr>
            <w:tcW w:w="2787" w:type="dxa"/>
            <w:vMerge/>
            <w:tcBorders>
              <w:bottom w:val="single" w:sz="4" w:space="0" w:color="auto"/>
            </w:tcBorders>
            <w:shd w:val="clear" w:color="auto" w:fill="auto"/>
          </w:tcPr>
          <w:p w:rsidR="00A5005F" w:rsidRPr="00394E90" w:rsidRDefault="00A5005F" w:rsidP="00B863A1">
            <w:pPr>
              <w:spacing w:before="40" w:after="4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24" w:type="dxa"/>
            <w:gridSpan w:val="3"/>
            <w:tcBorders>
              <w:top w:val="nil"/>
              <w:bottom w:val="single" w:sz="4" w:space="0" w:color="auto"/>
              <w:right w:val="single" w:sz="4" w:space="0" w:color="auto"/>
            </w:tcBorders>
            <w:shd w:val="clear" w:color="auto" w:fill="auto"/>
          </w:tcPr>
          <w:p w:rsidR="00A5005F" w:rsidRPr="00394E90" w:rsidRDefault="00A5005F" w:rsidP="00B863A1">
            <w:pPr>
              <w:widowControl w:val="0"/>
              <w:spacing w:before="40" w:after="40" w:line="200" w:lineRule="atLeast"/>
              <w:ind w:left="340" w:right="57"/>
              <w:rPr>
                <w:sz w:val="18"/>
                <w:szCs w:val="18"/>
                <w:lang w:val="fr-FR"/>
              </w:rPr>
            </w:pPr>
            <w:r w:rsidRPr="00394E90">
              <w:rPr>
                <w:sz w:val="18"/>
                <w:szCs w:val="18"/>
                <w:lang w:val="fr-FR"/>
              </w:rPr>
              <w:t>Bon fonctionnement compromis</w:t>
            </w:r>
          </w:p>
        </w:tc>
        <w:tc>
          <w:tcPr>
            <w:tcW w:w="736" w:type="dxa"/>
            <w:gridSpan w:val="2"/>
            <w:tcBorders>
              <w:top w:val="nil"/>
              <w:left w:val="single" w:sz="4" w:space="0" w:color="auto"/>
              <w:bottom w:val="single" w:sz="4" w:space="0" w:color="auto"/>
              <w:right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nil"/>
              <w:left w:val="single" w:sz="4" w:space="0" w:color="auto"/>
              <w:bottom w:val="single" w:sz="4" w:space="0" w:color="auto"/>
              <w:right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904" w:type="dxa"/>
            <w:gridSpan w:val="2"/>
            <w:tcBorders>
              <w:top w:val="nil"/>
              <w:left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r>
      <w:tr w:rsidR="00A5005F" w:rsidRPr="00394E90" w:rsidTr="00E015BE">
        <w:tc>
          <w:tcPr>
            <w:tcW w:w="2787" w:type="dxa"/>
            <w:vMerge/>
            <w:tcBorders>
              <w:bottom w:val="single" w:sz="4" w:space="0" w:color="auto"/>
            </w:tcBorders>
            <w:shd w:val="clear" w:color="auto" w:fill="auto"/>
          </w:tcPr>
          <w:p w:rsidR="00A5005F" w:rsidRPr="00394E90" w:rsidRDefault="00A5005F" w:rsidP="00B863A1">
            <w:pPr>
              <w:spacing w:before="40" w:after="4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24" w:type="dxa"/>
            <w:gridSpan w:val="3"/>
            <w:tcBorders>
              <w:top w:val="single" w:sz="4" w:space="0" w:color="auto"/>
              <w:bottom w:val="nil"/>
              <w:right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sz w:val="18"/>
                <w:szCs w:val="18"/>
                <w:lang w:val="fr-FR"/>
              </w:rPr>
              <w:t>d)</w:t>
            </w:r>
            <w:r w:rsidRPr="00394E90">
              <w:rPr>
                <w:sz w:val="18"/>
                <w:szCs w:val="18"/>
                <w:lang w:val="fr-FR"/>
              </w:rPr>
              <w:tab/>
              <w:t>Flottement excessif de l’axe de secteur</w:t>
            </w:r>
          </w:p>
        </w:tc>
        <w:tc>
          <w:tcPr>
            <w:tcW w:w="736" w:type="dxa"/>
            <w:gridSpan w:val="2"/>
            <w:tcBorders>
              <w:top w:val="single" w:sz="4" w:space="0" w:color="auto"/>
              <w:left w:val="single" w:sz="4" w:space="0" w:color="auto"/>
              <w:bottom w:val="nil"/>
              <w:right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single" w:sz="4" w:space="0" w:color="auto"/>
              <w:left w:val="single" w:sz="4" w:space="0" w:color="auto"/>
              <w:bottom w:val="nil"/>
              <w:right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left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A5005F" w:rsidRPr="00394E90" w:rsidTr="00E04C3B">
        <w:tc>
          <w:tcPr>
            <w:tcW w:w="2787" w:type="dxa"/>
            <w:vMerge/>
            <w:tcBorders>
              <w:bottom w:val="single" w:sz="4" w:space="0" w:color="auto"/>
            </w:tcBorders>
            <w:shd w:val="clear" w:color="auto" w:fill="auto"/>
          </w:tcPr>
          <w:p w:rsidR="00A5005F" w:rsidRPr="00394E90" w:rsidRDefault="00A5005F" w:rsidP="00B863A1">
            <w:pPr>
              <w:spacing w:before="40" w:after="4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24" w:type="dxa"/>
            <w:gridSpan w:val="3"/>
            <w:tcBorders>
              <w:top w:val="nil"/>
              <w:bottom w:val="single" w:sz="4" w:space="0" w:color="auto"/>
              <w:right w:val="single" w:sz="4" w:space="0" w:color="auto"/>
            </w:tcBorders>
            <w:shd w:val="clear" w:color="auto" w:fill="auto"/>
          </w:tcPr>
          <w:p w:rsidR="00A5005F" w:rsidRPr="00394E90" w:rsidRDefault="00A5005F" w:rsidP="00B863A1">
            <w:pPr>
              <w:widowControl w:val="0"/>
              <w:spacing w:before="40" w:after="40" w:line="200" w:lineRule="atLeast"/>
              <w:ind w:left="340" w:right="57"/>
              <w:rPr>
                <w:sz w:val="18"/>
                <w:szCs w:val="18"/>
                <w:lang w:val="fr-FR"/>
              </w:rPr>
            </w:pPr>
            <w:r w:rsidRPr="00394E90">
              <w:rPr>
                <w:sz w:val="18"/>
                <w:szCs w:val="18"/>
                <w:lang w:val="fr-FR"/>
              </w:rPr>
              <w:t>Bon fonctionnement compromis</w:t>
            </w:r>
          </w:p>
        </w:tc>
        <w:tc>
          <w:tcPr>
            <w:tcW w:w="736" w:type="dxa"/>
            <w:gridSpan w:val="2"/>
            <w:tcBorders>
              <w:top w:val="nil"/>
              <w:left w:val="single" w:sz="4" w:space="0" w:color="auto"/>
              <w:bottom w:val="single" w:sz="4" w:space="0" w:color="auto"/>
              <w:right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nil"/>
              <w:left w:val="single" w:sz="4" w:space="0" w:color="auto"/>
              <w:bottom w:val="single" w:sz="4" w:space="0" w:color="auto"/>
              <w:right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904" w:type="dxa"/>
            <w:gridSpan w:val="2"/>
            <w:tcBorders>
              <w:top w:val="nil"/>
              <w:left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r>
      <w:tr w:rsidR="00A5005F" w:rsidRPr="00394E90" w:rsidTr="00E04C3B">
        <w:tc>
          <w:tcPr>
            <w:tcW w:w="2787" w:type="dxa"/>
            <w:vMerge/>
            <w:tcBorders>
              <w:bottom w:val="single" w:sz="4" w:space="0" w:color="auto"/>
            </w:tcBorders>
            <w:shd w:val="clear" w:color="auto" w:fill="auto"/>
          </w:tcPr>
          <w:p w:rsidR="00A5005F" w:rsidRPr="00394E90" w:rsidRDefault="00A5005F" w:rsidP="00B863A1">
            <w:pPr>
              <w:spacing w:before="40" w:after="4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24" w:type="dxa"/>
            <w:gridSpan w:val="3"/>
            <w:tcBorders>
              <w:top w:val="single" w:sz="4" w:space="0" w:color="auto"/>
              <w:bottom w:val="nil"/>
              <w:right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sz w:val="18"/>
                <w:szCs w:val="18"/>
                <w:lang w:val="fr-FR"/>
              </w:rPr>
              <w:t>e)</w:t>
            </w:r>
            <w:r w:rsidRPr="00394E90">
              <w:rPr>
                <w:sz w:val="18"/>
                <w:szCs w:val="18"/>
                <w:lang w:val="fr-FR"/>
              </w:rPr>
              <w:tab/>
              <w:t>Fuite</w:t>
            </w:r>
          </w:p>
        </w:tc>
        <w:tc>
          <w:tcPr>
            <w:tcW w:w="736" w:type="dxa"/>
            <w:gridSpan w:val="2"/>
            <w:tcBorders>
              <w:top w:val="single" w:sz="4" w:space="0" w:color="auto"/>
              <w:left w:val="single" w:sz="4" w:space="0" w:color="auto"/>
              <w:bottom w:val="nil"/>
              <w:right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631" w:type="dxa"/>
            <w:gridSpan w:val="2"/>
            <w:tcBorders>
              <w:top w:val="single" w:sz="4" w:space="0" w:color="auto"/>
              <w:left w:val="single" w:sz="4" w:space="0" w:color="auto"/>
              <w:bottom w:val="nil"/>
              <w:right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904" w:type="dxa"/>
            <w:gridSpan w:val="2"/>
            <w:tcBorders>
              <w:top w:val="single" w:sz="4" w:space="0" w:color="auto"/>
              <w:left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A5005F" w:rsidRPr="00394E90" w:rsidTr="00E04C3B">
        <w:tc>
          <w:tcPr>
            <w:tcW w:w="2787" w:type="dxa"/>
            <w:vMerge/>
            <w:tcBorders>
              <w:bottom w:val="single" w:sz="4" w:space="0" w:color="auto"/>
            </w:tcBorders>
            <w:shd w:val="clear" w:color="auto" w:fill="auto"/>
          </w:tcPr>
          <w:p w:rsidR="00A5005F" w:rsidRPr="00394E90" w:rsidRDefault="00A5005F" w:rsidP="00B863A1">
            <w:pPr>
              <w:spacing w:before="40" w:after="4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24" w:type="dxa"/>
            <w:gridSpan w:val="3"/>
            <w:tcBorders>
              <w:top w:val="nil"/>
              <w:bottom w:val="single" w:sz="4" w:space="0" w:color="auto"/>
              <w:right w:val="single" w:sz="4" w:space="0" w:color="auto"/>
            </w:tcBorders>
            <w:shd w:val="clear" w:color="auto" w:fill="auto"/>
          </w:tcPr>
          <w:p w:rsidR="00A5005F" w:rsidRPr="00394E90" w:rsidRDefault="00A5005F" w:rsidP="00B863A1">
            <w:pPr>
              <w:widowControl w:val="0"/>
              <w:spacing w:before="40" w:after="40" w:line="200" w:lineRule="atLeast"/>
              <w:ind w:left="340" w:right="57"/>
              <w:rPr>
                <w:sz w:val="18"/>
                <w:szCs w:val="18"/>
                <w:lang w:val="fr-FR"/>
              </w:rPr>
            </w:pPr>
            <w:r w:rsidRPr="00394E90">
              <w:rPr>
                <w:sz w:val="18"/>
                <w:szCs w:val="18"/>
                <w:lang w:val="fr-FR"/>
              </w:rPr>
              <w:t>Formation de gouttes</w:t>
            </w:r>
          </w:p>
        </w:tc>
        <w:tc>
          <w:tcPr>
            <w:tcW w:w="736" w:type="dxa"/>
            <w:gridSpan w:val="2"/>
            <w:tcBorders>
              <w:top w:val="nil"/>
              <w:left w:val="single" w:sz="4" w:space="0" w:color="auto"/>
              <w:bottom w:val="single" w:sz="4" w:space="0" w:color="auto"/>
              <w:right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nil"/>
              <w:left w:val="single" w:sz="4" w:space="0" w:color="auto"/>
              <w:bottom w:val="single" w:sz="4" w:space="0" w:color="auto"/>
              <w:right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nil"/>
              <w:left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A5005F" w:rsidRPr="00394E90" w:rsidTr="00E015BE">
        <w:tc>
          <w:tcPr>
            <w:tcW w:w="2787" w:type="dxa"/>
            <w:vMerge w:val="restart"/>
            <w:tcBorders>
              <w:top w:val="single" w:sz="4" w:space="0" w:color="auto"/>
            </w:tcBorders>
            <w:shd w:val="clear" w:color="auto" w:fill="auto"/>
          </w:tcPr>
          <w:p w:rsidR="00A5005F" w:rsidRPr="00394E90" w:rsidRDefault="00A5005F" w:rsidP="00E04C3B">
            <w:pPr>
              <w:spacing w:before="40" w:after="40" w:line="180" w:lineRule="atLeast"/>
              <w:ind w:left="624" w:right="57" w:hanging="567"/>
              <w:rPr>
                <w:sz w:val="18"/>
                <w:szCs w:val="18"/>
                <w:lang w:val="fr-FR"/>
              </w:rPr>
            </w:pPr>
            <w:r w:rsidRPr="00394E90">
              <w:rPr>
                <w:bCs/>
                <w:sz w:val="18"/>
                <w:szCs w:val="18"/>
                <w:lang w:val="fr-FR"/>
              </w:rPr>
              <w:t>2.1.2</w:t>
            </w:r>
            <w:r w:rsidRPr="00394E90">
              <w:rPr>
                <w:bCs/>
                <w:sz w:val="18"/>
                <w:szCs w:val="18"/>
                <w:lang w:val="fr-FR"/>
              </w:rPr>
              <w:tab/>
              <w:t>Fixation du boîtier de direction</w:t>
            </w:r>
          </w:p>
        </w:tc>
        <w:tc>
          <w:tcPr>
            <w:tcW w:w="3410" w:type="dxa"/>
            <w:vMerge w:val="restart"/>
            <w:tcBorders>
              <w:top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Le véhicule étant placé au-dessus d’une fosse ou sur un pont élévateur et les roues du véhicule reposant sur le sol, tourner le volant de direction/guidon alternativement vers la droite et vers la gauche ou utiliser un détecteur de jeu du volant spécialement adapté. Contrôle visuel de la fixation du boîtier de direction au châssis</w:t>
            </w:r>
          </w:p>
        </w:tc>
        <w:tc>
          <w:tcPr>
            <w:tcW w:w="5424" w:type="dxa"/>
            <w:gridSpan w:val="3"/>
            <w:tcBorders>
              <w:top w:val="single" w:sz="4" w:space="0" w:color="auto"/>
              <w:bottom w:val="nil"/>
            </w:tcBorders>
            <w:shd w:val="clear" w:color="auto" w:fill="auto"/>
          </w:tcPr>
          <w:p w:rsidR="00A5005F" w:rsidRPr="00394E90" w:rsidRDefault="00A5005F" w:rsidP="00E04C3B">
            <w:pPr>
              <w:widowControl w:val="0"/>
              <w:spacing w:before="40" w:after="40" w:line="180" w:lineRule="atLeast"/>
              <w:ind w:left="341" w:right="57" w:hanging="284"/>
              <w:rPr>
                <w:sz w:val="18"/>
                <w:szCs w:val="18"/>
                <w:lang w:val="fr-FR"/>
              </w:rPr>
            </w:pPr>
            <w:r w:rsidRPr="00394E90">
              <w:rPr>
                <w:sz w:val="18"/>
                <w:szCs w:val="18"/>
                <w:lang w:val="fr-FR"/>
              </w:rPr>
              <w:t>a)</w:t>
            </w:r>
            <w:r w:rsidRPr="00394E90">
              <w:rPr>
                <w:sz w:val="18"/>
                <w:szCs w:val="18"/>
                <w:lang w:val="fr-FR"/>
              </w:rPr>
              <w:tab/>
              <w:t>Boîtier de direction mal fixé</w:t>
            </w:r>
          </w:p>
        </w:tc>
        <w:tc>
          <w:tcPr>
            <w:tcW w:w="736"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A5005F" w:rsidRPr="00394E90" w:rsidTr="00E015BE">
        <w:tc>
          <w:tcPr>
            <w:tcW w:w="2787" w:type="dxa"/>
            <w:vMerge/>
            <w:shd w:val="clear" w:color="auto" w:fill="auto"/>
          </w:tcPr>
          <w:p w:rsidR="00A5005F" w:rsidRPr="00394E90" w:rsidRDefault="00A5005F" w:rsidP="00E04C3B">
            <w:pPr>
              <w:spacing w:before="40" w:after="40" w:line="180" w:lineRule="atLeast"/>
              <w:ind w:left="624" w:right="57" w:hanging="567"/>
              <w:rPr>
                <w:bCs/>
                <w:sz w:val="18"/>
                <w:szCs w:val="18"/>
                <w:lang w:val="fr-FR"/>
              </w:rPr>
            </w:pPr>
          </w:p>
        </w:tc>
        <w:tc>
          <w:tcPr>
            <w:tcW w:w="3410" w:type="dxa"/>
            <w:vMerge/>
            <w:shd w:val="clear" w:color="auto" w:fill="auto"/>
          </w:tcPr>
          <w:p w:rsidR="00A5005F" w:rsidRPr="00394E90" w:rsidRDefault="00A5005F" w:rsidP="00E04C3B">
            <w:pPr>
              <w:spacing w:before="40" w:after="40" w:line="18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E04C3B">
            <w:pPr>
              <w:widowControl w:val="0"/>
              <w:spacing w:before="40" w:after="40" w:line="180" w:lineRule="atLeast"/>
              <w:ind w:left="340" w:right="57"/>
              <w:rPr>
                <w:sz w:val="18"/>
                <w:szCs w:val="18"/>
                <w:lang w:val="fr-FR"/>
              </w:rPr>
            </w:pPr>
            <w:r w:rsidRPr="00394E90">
              <w:rPr>
                <w:sz w:val="18"/>
                <w:szCs w:val="18"/>
                <w:lang w:val="fr-FR"/>
              </w:rPr>
              <w:t>Fixations ayant un jeu dangereux ou déplacement visible par rapport au châssis/à la carrosserie</w:t>
            </w:r>
          </w:p>
        </w:tc>
        <w:tc>
          <w:tcPr>
            <w:tcW w:w="736"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r>
      <w:tr w:rsidR="00A5005F" w:rsidRPr="00394E90" w:rsidTr="00E015BE">
        <w:tc>
          <w:tcPr>
            <w:tcW w:w="2787" w:type="dxa"/>
            <w:vMerge/>
            <w:shd w:val="clear" w:color="auto" w:fill="auto"/>
          </w:tcPr>
          <w:p w:rsidR="00A5005F" w:rsidRPr="00394E90" w:rsidRDefault="00A5005F" w:rsidP="00E04C3B">
            <w:pPr>
              <w:spacing w:before="40" w:after="40" w:line="180" w:lineRule="atLeast"/>
              <w:ind w:left="57" w:right="57" w:hanging="567"/>
              <w:rPr>
                <w:sz w:val="18"/>
                <w:szCs w:val="18"/>
                <w:lang w:val="fr-FR"/>
              </w:rPr>
            </w:pPr>
          </w:p>
        </w:tc>
        <w:tc>
          <w:tcPr>
            <w:tcW w:w="3410" w:type="dxa"/>
            <w:vMerge/>
            <w:shd w:val="clear" w:color="auto" w:fill="auto"/>
          </w:tcPr>
          <w:p w:rsidR="00A5005F" w:rsidRPr="00394E90" w:rsidRDefault="00A5005F" w:rsidP="00E04C3B">
            <w:pPr>
              <w:spacing w:before="40" w:after="40" w:line="18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E04C3B">
            <w:pPr>
              <w:widowControl w:val="0"/>
              <w:spacing w:before="40" w:after="40" w:line="180" w:lineRule="atLeast"/>
              <w:ind w:left="341" w:right="57" w:hanging="284"/>
              <w:rPr>
                <w:sz w:val="18"/>
                <w:szCs w:val="18"/>
                <w:lang w:val="fr-FR"/>
              </w:rPr>
            </w:pPr>
            <w:r w:rsidRPr="00394E90">
              <w:rPr>
                <w:sz w:val="18"/>
                <w:szCs w:val="18"/>
                <w:lang w:val="fr-FR"/>
              </w:rPr>
              <w:t>b)</w:t>
            </w:r>
            <w:r w:rsidRPr="00394E90">
              <w:rPr>
                <w:sz w:val="18"/>
                <w:szCs w:val="18"/>
                <w:lang w:val="fr-FR"/>
              </w:rPr>
              <w:tab/>
              <w:t>Trous de fixation dans le châssis ovalisés</w:t>
            </w:r>
          </w:p>
        </w:tc>
        <w:tc>
          <w:tcPr>
            <w:tcW w:w="736"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A5005F" w:rsidRPr="00394E90" w:rsidTr="00E015BE">
        <w:tc>
          <w:tcPr>
            <w:tcW w:w="2787" w:type="dxa"/>
            <w:vMerge/>
            <w:shd w:val="clear" w:color="auto" w:fill="auto"/>
          </w:tcPr>
          <w:p w:rsidR="00A5005F" w:rsidRPr="00394E90" w:rsidRDefault="00A5005F" w:rsidP="00E04C3B">
            <w:pPr>
              <w:spacing w:before="40" w:after="40" w:line="180" w:lineRule="atLeast"/>
              <w:ind w:left="57" w:right="57" w:hanging="567"/>
              <w:rPr>
                <w:sz w:val="18"/>
                <w:szCs w:val="18"/>
                <w:lang w:val="fr-FR"/>
              </w:rPr>
            </w:pPr>
          </w:p>
        </w:tc>
        <w:tc>
          <w:tcPr>
            <w:tcW w:w="3410" w:type="dxa"/>
            <w:vMerge/>
            <w:shd w:val="clear" w:color="auto" w:fill="auto"/>
          </w:tcPr>
          <w:p w:rsidR="00A5005F" w:rsidRPr="00394E90" w:rsidRDefault="00A5005F" w:rsidP="00E04C3B">
            <w:pPr>
              <w:spacing w:before="40" w:after="40" w:line="18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E04C3B">
            <w:pPr>
              <w:widowControl w:val="0"/>
              <w:spacing w:before="40" w:after="40" w:line="180" w:lineRule="atLeast"/>
              <w:ind w:left="340" w:right="57"/>
              <w:rPr>
                <w:sz w:val="18"/>
                <w:szCs w:val="18"/>
                <w:lang w:val="fr-FR"/>
              </w:rPr>
            </w:pPr>
            <w:r w:rsidRPr="00394E90">
              <w:rPr>
                <w:sz w:val="18"/>
                <w:szCs w:val="18"/>
                <w:lang w:val="fr-FR"/>
              </w:rPr>
              <w:t>Fixations sérieusement défectueuses</w:t>
            </w:r>
          </w:p>
        </w:tc>
        <w:tc>
          <w:tcPr>
            <w:tcW w:w="736"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r>
      <w:tr w:rsidR="00A5005F" w:rsidRPr="00394E90" w:rsidTr="00E015BE">
        <w:tc>
          <w:tcPr>
            <w:tcW w:w="2787" w:type="dxa"/>
            <w:vMerge/>
            <w:shd w:val="clear" w:color="auto" w:fill="auto"/>
          </w:tcPr>
          <w:p w:rsidR="00A5005F" w:rsidRPr="00394E90" w:rsidRDefault="00A5005F" w:rsidP="00E04C3B">
            <w:pPr>
              <w:spacing w:before="40" w:after="40" w:line="180" w:lineRule="atLeast"/>
              <w:ind w:left="57" w:right="57" w:hanging="567"/>
              <w:rPr>
                <w:sz w:val="18"/>
                <w:szCs w:val="18"/>
                <w:lang w:val="fr-FR"/>
              </w:rPr>
            </w:pPr>
          </w:p>
        </w:tc>
        <w:tc>
          <w:tcPr>
            <w:tcW w:w="3410" w:type="dxa"/>
            <w:vMerge/>
            <w:shd w:val="clear" w:color="auto" w:fill="auto"/>
          </w:tcPr>
          <w:p w:rsidR="00A5005F" w:rsidRPr="00394E90" w:rsidRDefault="00A5005F" w:rsidP="00E04C3B">
            <w:pPr>
              <w:spacing w:before="40" w:after="40" w:line="18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E04C3B">
            <w:pPr>
              <w:widowControl w:val="0"/>
              <w:spacing w:before="40" w:after="40" w:line="180" w:lineRule="atLeast"/>
              <w:ind w:left="341" w:right="57" w:hanging="284"/>
              <w:rPr>
                <w:sz w:val="18"/>
                <w:szCs w:val="18"/>
                <w:lang w:val="fr-FR"/>
              </w:rPr>
            </w:pPr>
            <w:r w:rsidRPr="00394E90">
              <w:rPr>
                <w:sz w:val="18"/>
                <w:szCs w:val="18"/>
                <w:lang w:val="fr-FR"/>
              </w:rPr>
              <w:t>c)</w:t>
            </w:r>
            <w:r w:rsidRPr="00394E90">
              <w:rPr>
                <w:sz w:val="18"/>
                <w:szCs w:val="18"/>
                <w:lang w:val="fr-FR"/>
              </w:rPr>
              <w:tab/>
              <w:t>Boulons de fixation manquants ou fracturés</w:t>
            </w:r>
          </w:p>
        </w:tc>
        <w:tc>
          <w:tcPr>
            <w:tcW w:w="736"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A5005F" w:rsidRPr="00394E90" w:rsidTr="00E015BE">
        <w:tc>
          <w:tcPr>
            <w:tcW w:w="2787" w:type="dxa"/>
            <w:vMerge/>
            <w:shd w:val="clear" w:color="auto" w:fill="auto"/>
          </w:tcPr>
          <w:p w:rsidR="00A5005F" w:rsidRPr="00394E90" w:rsidRDefault="00A5005F" w:rsidP="00E04C3B">
            <w:pPr>
              <w:spacing w:before="40" w:after="40" w:line="180" w:lineRule="atLeast"/>
              <w:ind w:left="57" w:right="57" w:hanging="567"/>
              <w:rPr>
                <w:sz w:val="18"/>
                <w:szCs w:val="18"/>
                <w:lang w:val="fr-FR"/>
              </w:rPr>
            </w:pPr>
          </w:p>
        </w:tc>
        <w:tc>
          <w:tcPr>
            <w:tcW w:w="3410" w:type="dxa"/>
            <w:vMerge/>
            <w:shd w:val="clear" w:color="auto" w:fill="auto"/>
          </w:tcPr>
          <w:p w:rsidR="00A5005F" w:rsidRPr="00394E90" w:rsidRDefault="00A5005F" w:rsidP="00E04C3B">
            <w:pPr>
              <w:spacing w:before="40" w:after="40" w:line="18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E04C3B">
            <w:pPr>
              <w:widowControl w:val="0"/>
              <w:spacing w:before="40" w:after="40" w:line="180" w:lineRule="atLeast"/>
              <w:ind w:left="340" w:right="57"/>
              <w:rPr>
                <w:sz w:val="18"/>
                <w:szCs w:val="18"/>
                <w:lang w:val="fr-FR"/>
              </w:rPr>
            </w:pPr>
            <w:r w:rsidRPr="00394E90">
              <w:rPr>
                <w:sz w:val="18"/>
                <w:szCs w:val="18"/>
                <w:lang w:val="fr-FR"/>
              </w:rPr>
              <w:t>Fixations sérieusement défectueuses</w:t>
            </w:r>
          </w:p>
        </w:tc>
        <w:tc>
          <w:tcPr>
            <w:tcW w:w="736"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r>
      <w:tr w:rsidR="00A5005F" w:rsidRPr="00394E90" w:rsidTr="00E015BE">
        <w:tc>
          <w:tcPr>
            <w:tcW w:w="2787" w:type="dxa"/>
            <w:vMerge/>
            <w:tcBorders>
              <w:bottom w:val="single" w:sz="4" w:space="0" w:color="auto"/>
            </w:tcBorders>
            <w:shd w:val="clear" w:color="auto" w:fill="auto"/>
          </w:tcPr>
          <w:p w:rsidR="00A5005F" w:rsidRPr="00394E90" w:rsidRDefault="00A5005F" w:rsidP="00E04C3B">
            <w:pPr>
              <w:spacing w:before="40" w:after="40" w:line="18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E04C3B">
            <w:pPr>
              <w:widowControl w:val="0"/>
              <w:spacing w:before="40" w:after="40" w:line="180" w:lineRule="atLeast"/>
              <w:ind w:left="341" w:right="57" w:hanging="284"/>
              <w:rPr>
                <w:sz w:val="18"/>
                <w:szCs w:val="18"/>
                <w:lang w:val="fr-FR"/>
              </w:rPr>
            </w:pPr>
            <w:r w:rsidRPr="00394E90">
              <w:rPr>
                <w:sz w:val="18"/>
                <w:szCs w:val="18"/>
                <w:lang w:val="fr-FR"/>
              </w:rPr>
              <w:t>d)</w:t>
            </w:r>
            <w:r w:rsidRPr="00394E90">
              <w:rPr>
                <w:sz w:val="18"/>
                <w:szCs w:val="18"/>
                <w:lang w:val="fr-FR"/>
              </w:rPr>
              <w:tab/>
              <w:t>Boîtier de direction fissuré</w:t>
            </w:r>
          </w:p>
        </w:tc>
        <w:tc>
          <w:tcPr>
            <w:tcW w:w="736"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A5005F" w:rsidRPr="00394E90" w:rsidTr="006B77E8">
        <w:tc>
          <w:tcPr>
            <w:tcW w:w="2787" w:type="dxa"/>
            <w:vMerge/>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hanging="567"/>
              <w:rPr>
                <w:sz w:val="18"/>
                <w:szCs w:val="18"/>
                <w:lang w:val="fr-FR"/>
              </w:rPr>
            </w:pPr>
          </w:p>
        </w:tc>
        <w:tc>
          <w:tcPr>
            <w:tcW w:w="3410" w:type="dxa"/>
            <w:vMerge/>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E04C3B">
            <w:pPr>
              <w:widowControl w:val="0"/>
              <w:spacing w:before="40" w:after="40" w:line="180" w:lineRule="atLeast"/>
              <w:ind w:left="340" w:right="57"/>
              <w:rPr>
                <w:sz w:val="18"/>
                <w:szCs w:val="18"/>
                <w:lang w:val="fr-FR"/>
              </w:rPr>
            </w:pPr>
            <w:r w:rsidRPr="00394E90">
              <w:rPr>
                <w:sz w:val="18"/>
                <w:szCs w:val="18"/>
                <w:lang w:val="fr-FR"/>
              </w:rPr>
              <w:t>Rigidité ou ancrage du boîtier défectueux</w:t>
            </w:r>
          </w:p>
        </w:tc>
        <w:tc>
          <w:tcPr>
            <w:tcW w:w="736"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r>
      <w:tr w:rsidR="00A5005F" w:rsidRPr="00394E90" w:rsidTr="00E015BE">
        <w:tc>
          <w:tcPr>
            <w:tcW w:w="2787" w:type="dxa"/>
            <w:vMerge w:val="restart"/>
            <w:tcBorders>
              <w:bottom w:val="nil"/>
            </w:tcBorders>
            <w:shd w:val="clear" w:color="auto" w:fill="auto"/>
          </w:tcPr>
          <w:p w:rsidR="00A5005F" w:rsidRPr="00394E90" w:rsidRDefault="00A5005F" w:rsidP="00E04C3B">
            <w:pPr>
              <w:spacing w:before="40" w:after="40" w:line="180" w:lineRule="atLeast"/>
              <w:ind w:left="624" w:right="57" w:hanging="567"/>
              <w:rPr>
                <w:sz w:val="18"/>
                <w:szCs w:val="18"/>
                <w:lang w:val="fr-FR"/>
              </w:rPr>
            </w:pPr>
            <w:r w:rsidRPr="00394E90">
              <w:rPr>
                <w:sz w:val="18"/>
                <w:szCs w:val="18"/>
                <w:lang w:val="fr-FR"/>
              </w:rPr>
              <w:t>2.1.3</w:t>
            </w:r>
            <w:r w:rsidRPr="00394E90">
              <w:rPr>
                <w:sz w:val="18"/>
                <w:szCs w:val="18"/>
                <w:lang w:val="fr-FR"/>
              </w:rPr>
              <w:tab/>
              <w:t>État de la timonerie de direction</w:t>
            </w:r>
          </w:p>
        </w:tc>
        <w:tc>
          <w:tcPr>
            <w:tcW w:w="3410" w:type="dxa"/>
            <w:vMerge w:val="restart"/>
            <w:tcBorders>
              <w:bottom w:val="nil"/>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Le véhicule étant placé au-dessus d’une fosse ou sur un pont élévateur et les roues du véhicule reposant sur le sol, faire tourner le volant alternativement vers la droite et vers la gauche ou utiliser un détecteur de jeu du volant spécialement adapté. Contrôler visuellement les organes de la timonerie afin de détecter toute trace d’usure ou toute fissure et en vérifier la sécurité</w:t>
            </w:r>
          </w:p>
        </w:tc>
        <w:tc>
          <w:tcPr>
            <w:tcW w:w="5424" w:type="dxa"/>
            <w:gridSpan w:val="3"/>
            <w:tcBorders>
              <w:bottom w:val="nil"/>
            </w:tcBorders>
            <w:shd w:val="clear" w:color="auto" w:fill="auto"/>
          </w:tcPr>
          <w:p w:rsidR="00A5005F" w:rsidRPr="00394E90" w:rsidRDefault="00A5005F" w:rsidP="00E04C3B">
            <w:pPr>
              <w:widowControl w:val="0"/>
              <w:spacing w:before="40" w:after="40" w:line="180" w:lineRule="atLeast"/>
              <w:ind w:left="341" w:right="57" w:hanging="284"/>
              <w:rPr>
                <w:sz w:val="18"/>
                <w:szCs w:val="18"/>
                <w:lang w:val="fr-FR"/>
              </w:rPr>
            </w:pPr>
            <w:r w:rsidRPr="00394E90">
              <w:rPr>
                <w:sz w:val="18"/>
                <w:szCs w:val="18"/>
                <w:lang w:val="fr-FR"/>
              </w:rPr>
              <w:t>a)</w:t>
            </w:r>
            <w:r w:rsidRPr="00394E90">
              <w:rPr>
                <w:sz w:val="18"/>
                <w:szCs w:val="18"/>
                <w:lang w:val="fr-FR"/>
              </w:rPr>
              <w:tab/>
              <w:t>Jeu entre des organes qui devraient être fixes</w:t>
            </w:r>
          </w:p>
        </w:tc>
        <w:tc>
          <w:tcPr>
            <w:tcW w:w="736" w:type="dxa"/>
            <w:gridSpan w:val="2"/>
            <w:tcBorders>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bottom w:val="nil"/>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904" w:type="dxa"/>
            <w:gridSpan w:val="2"/>
            <w:tcBorders>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A5005F" w:rsidRPr="00394E90" w:rsidTr="00E015BE">
        <w:tc>
          <w:tcPr>
            <w:tcW w:w="2787" w:type="dxa"/>
            <w:vMerge/>
            <w:tcBorders>
              <w:bottom w:val="nil"/>
            </w:tcBorders>
            <w:shd w:val="clear" w:color="auto" w:fill="auto"/>
          </w:tcPr>
          <w:p w:rsidR="00A5005F" w:rsidRPr="00394E90" w:rsidRDefault="00A5005F" w:rsidP="00E04C3B">
            <w:pPr>
              <w:spacing w:before="40" w:after="40" w:line="18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E04C3B">
            <w:pPr>
              <w:widowControl w:val="0"/>
              <w:spacing w:before="40" w:after="40" w:line="180" w:lineRule="atLeast"/>
              <w:ind w:left="340" w:right="57"/>
              <w:rPr>
                <w:sz w:val="18"/>
                <w:szCs w:val="18"/>
                <w:lang w:val="fr-FR"/>
              </w:rPr>
            </w:pPr>
            <w:r w:rsidRPr="00394E90">
              <w:rPr>
                <w:sz w:val="18"/>
                <w:szCs w:val="18"/>
                <w:lang w:val="fr-FR"/>
              </w:rPr>
              <w:t>Jeu excessif ou risque de désaccouplement</w:t>
            </w:r>
          </w:p>
        </w:tc>
        <w:tc>
          <w:tcPr>
            <w:tcW w:w="736"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r>
      <w:tr w:rsidR="00A5005F" w:rsidRPr="00394E90" w:rsidTr="00E015BE">
        <w:tc>
          <w:tcPr>
            <w:tcW w:w="2787" w:type="dxa"/>
            <w:vMerge/>
            <w:tcBorders>
              <w:bottom w:val="nil"/>
            </w:tcBorders>
            <w:shd w:val="clear" w:color="auto" w:fill="auto"/>
          </w:tcPr>
          <w:p w:rsidR="00A5005F" w:rsidRPr="00394E90" w:rsidRDefault="00A5005F" w:rsidP="00E04C3B">
            <w:pPr>
              <w:spacing w:before="40" w:after="40" w:line="18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E04C3B">
            <w:pPr>
              <w:widowControl w:val="0"/>
              <w:spacing w:before="40" w:after="40" w:line="180" w:lineRule="atLeast"/>
              <w:ind w:left="341" w:right="57" w:hanging="284"/>
              <w:rPr>
                <w:sz w:val="18"/>
                <w:szCs w:val="18"/>
                <w:lang w:val="fr-FR"/>
              </w:rPr>
            </w:pPr>
            <w:r w:rsidRPr="00394E90">
              <w:rPr>
                <w:sz w:val="18"/>
                <w:szCs w:val="18"/>
                <w:lang w:val="fr-FR"/>
              </w:rPr>
              <w:t>b)</w:t>
            </w:r>
            <w:r w:rsidRPr="00394E90">
              <w:rPr>
                <w:sz w:val="18"/>
                <w:szCs w:val="18"/>
                <w:lang w:val="fr-FR"/>
              </w:rPr>
              <w:tab/>
              <w:t>Usure excessive des articulations</w:t>
            </w:r>
          </w:p>
        </w:tc>
        <w:tc>
          <w:tcPr>
            <w:tcW w:w="736"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A5005F" w:rsidRPr="00394E90" w:rsidTr="00E015BE">
        <w:tc>
          <w:tcPr>
            <w:tcW w:w="2787" w:type="dxa"/>
            <w:vMerge/>
            <w:tcBorders>
              <w:bottom w:val="nil"/>
            </w:tcBorders>
            <w:shd w:val="clear" w:color="auto" w:fill="auto"/>
          </w:tcPr>
          <w:p w:rsidR="00A5005F" w:rsidRPr="00394E90" w:rsidRDefault="00A5005F" w:rsidP="00E04C3B">
            <w:pPr>
              <w:spacing w:before="40" w:after="40" w:line="18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E04C3B">
            <w:pPr>
              <w:widowControl w:val="0"/>
              <w:spacing w:before="40" w:after="40" w:line="180" w:lineRule="atLeast"/>
              <w:ind w:left="340" w:right="57"/>
              <w:rPr>
                <w:sz w:val="18"/>
                <w:szCs w:val="18"/>
                <w:lang w:val="fr-FR"/>
              </w:rPr>
            </w:pPr>
            <w:r w:rsidRPr="00394E90">
              <w:rPr>
                <w:sz w:val="18"/>
                <w:szCs w:val="18"/>
                <w:lang w:val="fr-FR"/>
              </w:rPr>
              <w:t>Risque sérieux de désaccouplement</w:t>
            </w:r>
          </w:p>
        </w:tc>
        <w:tc>
          <w:tcPr>
            <w:tcW w:w="736"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r>
      <w:tr w:rsidR="00A5005F" w:rsidRPr="00394E90" w:rsidTr="00E015BE">
        <w:tc>
          <w:tcPr>
            <w:tcW w:w="2787" w:type="dxa"/>
            <w:vMerge/>
            <w:tcBorders>
              <w:bottom w:val="nil"/>
            </w:tcBorders>
            <w:shd w:val="clear" w:color="auto" w:fill="auto"/>
          </w:tcPr>
          <w:p w:rsidR="00A5005F" w:rsidRPr="00394E90" w:rsidRDefault="00A5005F" w:rsidP="00E04C3B">
            <w:pPr>
              <w:spacing w:before="40" w:after="40" w:line="18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E04C3B">
            <w:pPr>
              <w:spacing w:before="40" w:after="40" w:line="180" w:lineRule="atLeast"/>
              <w:ind w:left="341" w:right="57" w:hanging="284"/>
              <w:rPr>
                <w:sz w:val="18"/>
                <w:szCs w:val="18"/>
                <w:lang w:val="fr-FR"/>
              </w:rPr>
            </w:pPr>
            <w:r w:rsidRPr="00394E90">
              <w:rPr>
                <w:sz w:val="18"/>
                <w:szCs w:val="18"/>
                <w:lang w:val="fr-FR"/>
              </w:rPr>
              <w:t>c)</w:t>
            </w:r>
            <w:r w:rsidRPr="00394E90">
              <w:rPr>
                <w:sz w:val="18"/>
                <w:szCs w:val="18"/>
                <w:lang w:val="fr-FR"/>
              </w:rPr>
              <w:tab/>
              <w:t>Fissures ou déformation d’un composant</w:t>
            </w:r>
          </w:p>
        </w:tc>
        <w:tc>
          <w:tcPr>
            <w:tcW w:w="736"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A5005F" w:rsidRPr="00394E90" w:rsidTr="00E015BE">
        <w:tc>
          <w:tcPr>
            <w:tcW w:w="2787" w:type="dxa"/>
            <w:vMerge/>
            <w:tcBorders>
              <w:bottom w:val="nil"/>
            </w:tcBorders>
            <w:shd w:val="clear" w:color="auto" w:fill="auto"/>
          </w:tcPr>
          <w:p w:rsidR="00A5005F" w:rsidRPr="00394E90" w:rsidRDefault="00A5005F" w:rsidP="00E04C3B">
            <w:pPr>
              <w:spacing w:before="40" w:after="40" w:line="18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E04C3B">
            <w:pPr>
              <w:widowControl w:val="0"/>
              <w:spacing w:before="40" w:after="40" w:line="180" w:lineRule="atLeast"/>
              <w:ind w:left="340" w:right="57"/>
              <w:rPr>
                <w:sz w:val="18"/>
                <w:szCs w:val="18"/>
                <w:lang w:val="fr-FR"/>
              </w:rPr>
            </w:pPr>
            <w:r w:rsidRPr="00394E90">
              <w:rPr>
                <w:sz w:val="18"/>
                <w:szCs w:val="18"/>
                <w:lang w:val="fr-FR"/>
              </w:rPr>
              <w:t>Mauvais fonctionnement de la direction</w:t>
            </w:r>
          </w:p>
        </w:tc>
        <w:tc>
          <w:tcPr>
            <w:tcW w:w="736"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r>
      <w:tr w:rsidR="00A5005F" w:rsidRPr="00394E90" w:rsidTr="00E015BE">
        <w:tc>
          <w:tcPr>
            <w:tcW w:w="2787" w:type="dxa"/>
            <w:vMerge/>
            <w:tcBorders>
              <w:bottom w:val="nil"/>
            </w:tcBorders>
            <w:shd w:val="clear" w:color="auto" w:fill="auto"/>
          </w:tcPr>
          <w:p w:rsidR="00A5005F" w:rsidRPr="00394E90" w:rsidRDefault="00A5005F" w:rsidP="00E04C3B">
            <w:pPr>
              <w:spacing w:before="40" w:after="40" w:line="18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24" w:type="dxa"/>
            <w:gridSpan w:val="3"/>
            <w:tcBorders>
              <w:top w:val="single" w:sz="4" w:space="0" w:color="auto"/>
              <w:bottom w:val="single" w:sz="4" w:space="0" w:color="auto"/>
            </w:tcBorders>
            <w:shd w:val="clear" w:color="auto" w:fill="auto"/>
          </w:tcPr>
          <w:p w:rsidR="00A5005F" w:rsidRPr="00394E90" w:rsidRDefault="00A5005F" w:rsidP="00E04C3B">
            <w:pPr>
              <w:widowControl w:val="0"/>
              <w:spacing w:before="40" w:after="40" w:line="180" w:lineRule="atLeast"/>
              <w:ind w:left="341" w:right="57" w:hanging="284"/>
              <w:rPr>
                <w:sz w:val="18"/>
                <w:szCs w:val="18"/>
                <w:lang w:val="fr-FR"/>
              </w:rPr>
            </w:pPr>
            <w:r w:rsidRPr="00394E90">
              <w:rPr>
                <w:sz w:val="18"/>
                <w:szCs w:val="18"/>
                <w:lang w:val="fr-FR"/>
              </w:rPr>
              <w:t>d)</w:t>
            </w:r>
            <w:r w:rsidRPr="00394E90">
              <w:rPr>
                <w:sz w:val="18"/>
                <w:szCs w:val="18"/>
                <w:lang w:val="fr-FR"/>
              </w:rPr>
              <w:tab/>
              <w:t>Éléments de blocage des fixations manquants</w:t>
            </w:r>
          </w:p>
        </w:tc>
        <w:tc>
          <w:tcPr>
            <w:tcW w:w="736" w:type="dxa"/>
            <w:gridSpan w:val="2"/>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A5005F" w:rsidRPr="00394E90" w:rsidTr="00E015BE">
        <w:tc>
          <w:tcPr>
            <w:tcW w:w="2787" w:type="dxa"/>
            <w:vMerge/>
            <w:tcBorders>
              <w:bottom w:val="nil"/>
            </w:tcBorders>
            <w:shd w:val="clear" w:color="auto" w:fill="auto"/>
          </w:tcPr>
          <w:p w:rsidR="00A5005F" w:rsidRPr="00394E90" w:rsidRDefault="00A5005F" w:rsidP="00E04C3B">
            <w:pPr>
              <w:spacing w:before="40" w:after="40" w:line="18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24" w:type="dxa"/>
            <w:gridSpan w:val="3"/>
            <w:tcBorders>
              <w:top w:val="single" w:sz="4" w:space="0" w:color="auto"/>
              <w:bottom w:val="single" w:sz="4" w:space="0" w:color="auto"/>
            </w:tcBorders>
            <w:shd w:val="clear" w:color="auto" w:fill="auto"/>
          </w:tcPr>
          <w:p w:rsidR="00A5005F" w:rsidRPr="00394E90" w:rsidRDefault="00A5005F" w:rsidP="00E04C3B">
            <w:pPr>
              <w:widowControl w:val="0"/>
              <w:spacing w:before="40" w:after="40" w:line="180" w:lineRule="atLeast"/>
              <w:ind w:left="341" w:right="57" w:hanging="284"/>
              <w:rPr>
                <w:sz w:val="18"/>
                <w:szCs w:val="18"/>
                <w:lang w:val="fr-FR"/>
              </w:rPr>
            </w:pPr>
            <w:r w:rsidRPr="00394E90">
              <w:rPr>
                <w:sz w:val="18"/>
                <w:szCs w:val="18"/>
                <w:lang w:val="fr-FR"/>
              </w:rPr>
              <w:t>e)</w:t>
            </w:r>
            <w:r w:rsidRPr="00394E90">
              <w:rPr>
                <w:sz w:val="18"/>
                <w:szCs w:val="18"/>
                <w:lang w:val="fr-FR"/>
              </w:rPr>
              <w:tab/>
              <w:t>Composant faussé (par exemple, barre d’accouplement ou barre de direction)</w:t>
            </w:r>
          </w:p>
        </w:tc>
        <w:tc>
          <w:tcPr>
            <w:tcW w:w="736" w:type="dxa"/>
            <w:gridSpan w:val="2"/>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A5005F" w:rsidRPr="00394E90" w:rsidTr="00E015BE">
        <w:tc>
          <w:tcPr>
            <w:tcW w:w="2787" w:type="dxa"/>
            <w:vMerge/>
            <w:tcBorders>
              <w:bottom w:val="nil"/>
            </w:tcBorders>
            <w:shd w:val="clear" w:color="auto" w:fill="auto"/>
          </w:tcPr>
          <w:p w:rsidR="00A5005F" w:rsidRPr="00394E90" w:rsidRDefault="00A5005F" w:rsidP="00E04C3B">
            <w:pPr>
              <w:spacing w:before="40" w:after="40" w:line="18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E04C3B">
            <w:pPr>
              <w:widowControl w:val="0"/>
              <w:spacing w:before="40" w:after="40" w:line="180" w:lineRule="atLeast"/>
              <w:ind w:left="341" w:right="57" w:hanging="284"/>
              <w:rPr>
                <w:sz w:val="18"/>
                <w:szCs w:val="18"/>
                <w:lang w:val="fr-FR"/>
              </w:rPr>
            </w:pPr>
            <w:r w:rsidRPr="00394E90">
              <w:rPr>
                <w:sz w:val="18"/>
                <w:szCs w:val="18"/>
                <w:lang w:val="fr-FR"/>
              </w:rPr>
              <w:t>f)</w:t>
            </w:r>
            <w:r w:rsidRPr="00394E90">
              <w:rPr>
                <w:sz w:val="18"/>
                <w:szCs w:val="18"/>
                <w:lang w:val="fr-FR"/>
              </w:rPr>
              <w:tab/>
              <w:t>Modification incorrecte</w:t>
            </w:r>
            <w:r w:rsidRPr="00394E90">
              <w:rPr>
                <w:i/>
                <w:sz w:val="18"/>
                <w:szCs w:val="18"/>
                <w:vertAlign w:val="superscript"/>
                <w:lang w:val="fr-FR"/>
              </w:rPr>
              <w:t>3</w:t>
            </w:r>
          </w:p>
        </w:tc>
        <w:tc>
          <w:tcPr>
            <w:tcW w:w="736"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A5005F" w:rsidRPr="00394E90" w:rsidTr="00E015BE">
        <w:tc>
          <w:tcPr>
            <w:tcW w:w="2787" w:type="dxa"/>
            <w:vMerge/>
            <w:tcBorders>
              <w:bottom w:val="nil"/>
            </w:tcBorders>
            <w:shd w:val="clear" w:color="auto" w:fill="auto"/>
          </w:tcPr>
          <w:p w:rsidR="00A5005F" w:rsidRPr="00394E90" w:rsidRDefault="00A5005F" w:rsidP="00E04C3B">
            <w:pPr>
              <w:spacing w:before="40" w:after="40" w:line="18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E04C3B">
            <w:pPr>
              <w:widowControl w:val="0"/>
              <w:spacing w:before="40" w:after="40" w:line="180" w:lineRule="atLeast"/>
              <w:ind w:left="340" w:right="57"/>
              <w:rPr>
                <w:sz w:val="18"/>
                <w:szCs w:val="18"/>
                <w:lang w:val="fr-FR"/>
              </w:rPr>
            </w:pPr>
            <w:r w:rsidRPr="00394E90">
              <w:rPr>
                <w:sz w:val="18"/>
                <w:szCs w:val="18"/>
                <w:lang w:val="fr-FR"/>
              </w:rPr>
              <w:t>Mauvais fonctionnement de la direction</w:t>
            </w:r>
          </w:p>
        </w:tc>
        <w:tc>
          <w:tcPr>
            <w:tcW w:w="736"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r>
      <w:tr w:rsidR="00A5005F" w:rsidRPr="00394E90" w:rsidTr="00E015BE">
        <w:tc>
          <w:tcPr>
            <w:tcW w:w="2787" w:type="dxa"/>
            <w:vMerge/>
            <w:tcBorders>
              <w:bottom w:val="nil"/>
            </w:tcBorders>
            <w:shd w:val="clear" w:color="auto" w:fill="auto"/>
          </w:tcPr>
          <w:p w:rsidR="00A5005F" w:rsidRPr="00394E90" w:rsidRDefault="00A5005F" w:rsidP="00E04C3B">
            <w:pPr>
              <w:spacing w:before="60" w:after="60" w:line="18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04C3B">
            <w:pPr>
              <w:spacing w:before="60" w:after="60" w:line="18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E04C3B">
            <w:pPr>
              <w:widowControl w:val="0"/>
              <w:spacing w:before="60" w:after="60" w:line="180" w:lineRule="atLeast"/>
              <w:ind w:left="341" w:right="57" w:hanging="284"/>
              <w:rPr>
                <w:sz w:val="18"/>
                <w:szCs w:val="18"/>
                <w:lang w:val="fr-FR"/>
              </w:rPr>
            </w:pPr>
            <w:r w:rsidRPr="00394E90">
              <w:rPr>
                <w:sz w:val="18"/>
                <w:szCs w:val="18"/>
                <w:lang w:val="fr-FR"/>
              </w:rPr>
              <w:t>g)</w:t>
            </w:r>
            <w:r w:rsidRPr="00394E90">
              <w:rPr>
                <w:sz w:val="18"/>
                <w:szCs w:val="18"/>
                <w:lang w:val="fr-FR"/>
              </w:rPr>
              <w:tab/>
              <w:t>Cache-poussière manquant ou endommagé</w:t>
            </w:r>
          </w:p>
        </w:tc>
        <w:tc>
          <w:tcPr>
            <w:tcW w:w="736" w:type="dxa"/>
            <w:gridSpan w:val="2"/>
            <w:tcBorders>
              <w:top w:val="single" w:sz="4" w:space="0" w:color="auto"/>
              <w:bottom w:val="nil"/>
            </w:tcBorders>
            <w:shd w:val="clear" w:color="auto" w:fill="auto"/>
          </w:tcPr>
          <w:p w:rsidR="00A5005F" w:rsidRPr="00394E90" w:rsidRDefault="00A5005F" w:rsidP="00E04C3B">
            <w:pPr>
              <w:spacing w:before="60" w:after="60" w:line="18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E04C3B">
            <w:pPr>
              <w:spacing w:before="60" w:after="60" w:line="18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E04C3B">
            <w:pPr>
              <w:spacing w:before="60" w:after="60" w:line="180" w:lineRule="atLeast"/>
              <w:ind w:left="57" w:right="57"/>
              <w:rPr>
                <w:sz w:val="18"/>
                <w:szCs w:val="18"/>
                <w:lang w:val="fr-FR"/>
              </w:rPr>
            </w:pPr>
          </w:p>
        </w:tc>
      </w:tr>
      <w:tr w:rsidR="00A5005F" w:rsidRPr="00394E90" w:rsidTr="00E015BE">
        <w:tc>
          <w:tcPr>
            <w:tcW w:w="2787" w:type="dxa"/>
            <w:vMerge/>
            <w:tcBorders>
              <w:bottom w:val="single" w:sz="4" w:space="0" w:color="auto"/>
            </w:tcBorders>
            <w:shd w:val="clear" w:color="auto" w:fill="auto"/>
          </w:tcPr>
          <w:p w:rsidR="00A5005F" w:rsidRPr="00394E90" w:rsidRDefault="00A5005F" w:rsidP="00E04C3B">
            <w:pPr>
              <w:spacing w:before="60" w:after="60" w:line="18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04C3B">
            <w:pPr>
              <w:spacing w:before="60" w:after="60" w:line="18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E04C3B">
            <w:pPr>
              <w:widowControl w:val="0"/>
              <w:spacing w:before="60" w:after="60" w:line="180" w:lineRule="atLeast"/>
              <w:ind w:left="340" w:right="57"/>
              <w:rPr>
                <w:sz w:val="18"/>
                <w:szCs w:val="18"/>
                <w:lang w:val="fr-FR"/>
              </w:rPr>
            </w:pPr>
            <w:r w:rsidRPr="00394E90">
              <w:rPr>
                <w:sz w:val="18"/>
                <w:szCs w:val="18"/>
                <w:lang w:val="fr-FR"/>
              </w:rPr>
              <w:t>Cache-poussière manquant ou très endommagé</w:t>
            </w:r>
          </w:p>
        </w:tc>
        <w:tc>
          <w:tcPr>
            <w:tcW w:w="736" w:type="dxa"/>
            <w:gridSpan w:val="2"/>
            <w:tcBorders>
              <w:top w:val="nil"/>
              <w:bottom w:val="single" w:sz="4" w:space="0" w:color="auto"/>
            </w:tcBorders>
            <w:shd w:val="clear" w:color="auto" w:fill="auto"/>
          </w:tcPr>
          <w:p w:rsidR="00A5005F" w:rsidRPr="00394E90" w:rsidRDefault="00A5005F" w:rsidP="00E04C3B">
            <w:pPr>
              <w:spacing w:before="60" w:after="60" w:line="18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04C3B">
            <w:pPr>
              <w:spacing w:before="60" w:after="60" w:line="18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E04C3B">
            <w:pPr>
              <w:spacing w:before="60" w:after="60" w:line="180" w:lineRule="atLeast"/>
              <w:ind w:left="57" w:right="57"/>
              <w:rPr>
                <w:sz w:val="18"/>
                <w:szCs w:val="18"/>
                <w:lang w:val="fr-FR"/>
              </w:rPr>
            </w:pPr>
          </w:p>
        </w:tc>
      </w:tr>
      <w:tr w:rsidR="00A5005F" w:rsidRPr="00394E90" w:rsidTr="00E015BE">
        <w:tc>
          <w:tcPr>
            <w:tcW w:w="2787" w:type="dxa"/>
            <w:vMerge w:val="restart"/>
            <w:tcBorders>
              <w:top w:val="single" w:sz="4" w:space="0" w:color="auto"/>
            </w:tcBorders>
            <w:shd w:val="clear" w:color="auto" w:fill="auto"/>
          </w:tcPr>
          <w:p w:rsidR="00A5005F" w:rsidRPr="00394E90" w:rsidRDefault="00A5005F" w:rsidP="00E04C3B">
            <w:pPr>
              <w:spacing w:before="40" w:after="40" w:line="180" w:lineRule="atLeast"/>
              <w:ind w:left="624" w:right="57" w:hanging="567"/>
              <w:rPr>
                <w:sz w:val="18"/>
                <w:szCs w:val="18"/>
                <w:lang w:val="fr-FR"/>
              </w:rPr>
            </w:pPr>
            <w:r w:rsidRPr="00394E90">
              <w:rPr>
                <w:sz w:val="18"/>
                <w:szCs w:val="18"/>
                <w:lang w:val="fr-FR"/>
              </w:rPr>
              <w:t>2.1.4</w:t>
            </w:r>
            <w:r w:rsidRPr="00394E90">
              <w:rPr>
                <w:sz w:val="18"/>
                <w:szCs w:val="18"/>
                <w:lang w:val="fr-FR"/>
              </w:rPr>
              <w:tab/>
              <w:t xml:space="preserve">Fonctionnement de la timonerie </w:t>
            </w:r>
            <w:r w:rsidRPr="00394E90">
              <w:rPr>
                <w:sz w:val="18"/>
                <w:szCs w:val="18"/>
                <w:lang w:val="fr-FR"/>
              </w:rPr>
              <w:br/>
              <w:t>de direction</w:t>
            </w:r>
          </w:p>
        </w:tc>
        <w:tc>
          <w:tcPr>
            <w:tcW w:w="3410" w:type="dxa"/>
            <w:vMerge w:val="restart"/>
            <w:tcBorders>
              <w:top w:val="single" w:sz="4" w:space="0" w:color="auto"/>
            </w:tcBorders>
            <w:shd w:val="clear" w:color="auto" w:fill="auto"/>
          </w:tcPr>
          <w:p w:rsidR="00A5005F" w:rsidRPr="00E04C3B" w:rsidRDefault="00A5005F" w:rsidP="00E04C3B">
            <w:pPr>
              <w:spacing w:before="40" w:after="40" w:line="180" w:lineRule="atLeast"/>
              <w:ind w:left="57" w:right="57"/>
              <w:rPr>
                <w:spacing w:val="-8"/>
                <w:sz w:val="18"/>
                <w:szCs w:val="18"/>
                <w:lang w:val="fr-FR"/>
              </w:rPr>
            </w:pPr>
            <w:r w:rsidRPr="00E04C3B">
              <w:rPr>
                <w:spacing w:val="-8"/>
                <w:sz w:val="18"/>
                <w:szCs w:val="18"/>
                <w:lang w:val="fr-FR"/>
              </w:rPr>
              <w:t>Le véhicule étant placé au-dessus d’une fosse ou sur un pont élévateur et les roues du véhicule reposant sur le sol, faire tourner le</w:t>
            </w:r>
            <w:r w:rsidR="00E04C3B" w:rsidRPr="00E04C3B">
              <w:rPr>
                <w:spacing w:val="-8"/>
                <w:sz w:val="18"/>
                <w:szCs w:val="18"/>
                <w:lang w:val="fr-FR"/>
              </w:rPr>
              <w:t xml:space="preserve"> </w:t>
            </w:r>
            <w:r w:rsidRPr="00E04C3B">
              <w:rPr>
                <w:spacing w:val="-8"/>
                <w:sz w:val="18"/>
                <w:szCs w:val="18"/>
                <w:lang w:val="fr-FR"/>
              </w:rPr>
              <w:t>volant alternativement vers la</w:t>
            </w:r>
            <w:r w:rsidR="00E04C3B" w:rsidRPr="00E04C3B">
              <w:rPr>
                <w:spacing w:val="-8"/>
                <w:sz w:val="18"/>
                <w:szCs w:val="18"/>
                <w:lang w:val="fr-FR"/>
              </w:rPr>
              <w:t xml:space="preserve"> </w:t>
            </w:r>
            <w:r w:rsidRPr="00E04C3B">
              <w:rPr>
                <w:spacing w:val="-8"/>
                <w:sz w:val="18"/>
                <w:szCs w:val="18"/>
                <w:lang w:val="fr-FR"/>
              </w:rPr>
              <w:t>droite et vers la gauche ou utiliser un détecteur de jeu du volant spécialement adapté. Contrôler visuellement les organes de la timonerie afin de</w:t>
            </w:r>
            <w:r w:rsidR="00E04C3B" w:rsidRPr="00E04C3B">
              <w:rPr>
                <w:spacing w:val="-8"/>
                <w:sz w:val="18"/>
                <w:szCs w:val="18"/>
                <w:lang w:val="fr-FR"/>
              </w:rPr>
              <w:t xml:space="preserve"> détecter toute trace d’usure ou </w:t>
            </w:r>
            <w:r w:rsidRPr="00E04C3B">
              <w:rPr>
                <w:spacing w:val="-8"/>
                <w:sz w:val="18"/>
                <w:szCs w:val="18"/>
                <w:lang w:val="fr-FR"/>
              </w:rPr>
              <w:t>toute fissure et en vérifier la</w:t>
            </w:r>
            <w:r w:rsidR="00E04C3B" w:rsidRPr="00E04C3B">
              <w:rPr>
                <w:spacing w:val="-8"/>
                <w:sz w:val="18"/>
                <w:szCs w:val="18"/>
                <w:lang w:val="fr-FR"/>
              </w:rPr>
              <w:t xml:space="preserve"> </w:t>
            </w:r>
            <w:r w:rsidRPr="00E04C3B">
              <w:rPr>
                <w:spacing w:val="-8"/>
                <w:sz w:val="18"/>
                <w:szCs w:val="18"/>
                <w:lang w:val="fr-FR"/>
              </w:rPr>
              <w:t>sécurité</w:t>
            </w:r>
          </w:p>
        </w:tc>
        <w:tc>
          <w:tcPr>
            <w:tcW w:w="5424" w:type="dxa"/>
            <w:gridSpan w:val="3"/>
            <w:tcBorders>
              <w:top w:val="single" w:sz="4" w:space="0" w:color="auto"/>
              <w:bottom w:val="single" w:sz="4" w:space="0" w:color="auto"/>
            </w:tcBorders>
            <w:shd w:val="clear" w:color="auto" w:fill="auto"/>
          </w:tcPr>
          <w:p w:rsidR="00A5005F" w:rsidRPr="00394E90" w:rsidRDefault="00A5005F" w:rsidP="00E04C3B">
            <w:pPr>
              <w:widowControl w:val="0"/>
              <w:spacing w:before="40" w:after="40" w:line="180" w:lineRule="atLeast"/>
              <w:ind w:left="341" w:right="57" w:hanging="284"/>
              <w:rPr>
                <w:sz w:val="18"/>
                <w:szCs w:val="18"/>
                <w:lang w:val="fr-FR"/>
              </w:rPr>
            </w:pPr>
            <w:r w:rsidRPr="00394E90">
              <w:rPr>
                <w:sz w:val="18"/>
                <w:szCs w:val="18"/>
                <w:lang w:val="fr-FR"/>
              </w:rPr>
              <w:t>a)</w:t>
            </w:r>
            <w:r w:rsidRPr="00394E90">
              <w:rPr>
                <w:sz w:val="18"/>
                <w:szCs w:val="18"/>
                <w:lang w:val="fr-FR"/>
              </w:rPr>
              <w:tab/>
              <w:t>Frottement d’une partie mobile de la timonerie contre une partie fixe du châssis</w:t>
            </w:r>
          </w:p>
        </w:tc>
        <w:tc>
          <w:tcPr>
            <w:tcW w:w="736" w:type="dxa"/>
            <w:gridSpan w:val="2"/>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A5005F" w:rsidRPr="00394E90" w:rsidTr="00E015BE">
        <w:tc>
          <w:tcPr>
            <w:tcW w:w="2787" w:type="dxa"/>
            <w:vMerge/>
            <w:tcBorders>
              <w:bottom w:val="single" w:sz="4" w:space="0" w:color="auto"/>
            </w:tcBorders>
            <w:shd w:val="clear" w:color="auto" w:fill="auto"/>
          </w:tcPr>
          <w:p w:rsidR="00A5005F" w:rsidRPr="00394E90" w:rsidRDefault="00A5005F" w:rsidP="00E04C3B">
            <w:pPr>
              <w:spacing w:before="40" w:after="40" w:line="18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24" w:type="dxa"/>
            <w:gridSpan w:val="3"/>
            <w:tcBorders>
              <w:top w:val="single" w:sz="4" w:space="0" w:color="auto"/>
              <w:bottom w:val="single" w:sz="4" w:space="0" w:color="auto"/>
            </w:tcBorders>
            <w:shd w:val="clear" w:color="auto" w:fill="auto"/>
          </w:tcPr>
          <w:p w:rsidR="00A5005F" w:rsidRPr="00394E90" w:rsidRDefault="00A5005F" w:rsidP="00E04C3B">
            <w:pPr>
              <w:widowControl w:val="0"/>
              <w:spacing w:before="40" w:after="40" w:line="180" w:lineRule="atLeast"/>
              <w:ind w:left="341" w:right="57" w:hanging="284"/>
              <w:rPr>
                <w:sz w:val="18"/>
                <w:szCs w:val="18"/>
                <w:lang w:val="fr-FR"/>
              </w:rPr>
            </w:pPr>
            <w:r w:rsidRPr="00394E90">
              <w:rPr>
                <w:sz w:val="18"/>
                <w:szCs w:val="18"/>
                <w:lang w:val="fr-FR"/>
              </w:rPr>
              <w:t>b)</w:t>
            </w:r>
            <w:r w:rsidRPr="00394E90">
              <w:rPr>
                <w:sz w:val="18"/>
                <w:szCs w:val="18"/>
                <w:lang w:val="fr-FR"/>
              </w:rPr>
              <w:tab/>
              <w:t>Butées de direction hors fonction ou manquantes</w:t>
            </w:r>
          </w:p>
        </w:tc>
        <w:tc>
          <w:tcPr>
            <w:tcW w:w="736" w:type="dxa"/>
            <w:gridSpan w:val="2"/>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A5005F" w:rsidRPr="00394E90" w:rsidTr="00E015BE">
        <w:tc>
          <w:tcPr>
            <w:tcW w:w="2787" w:type="dxa"/>
            <w:vMerge w:val="restart"/>
            <w:tcBorders>
              <w:bottom w:val="nil"/>
            </w:tcBorders>
            <w:shd w:val="clear" w:color="auto" w:fill="auto"/>
          </w:tcPr>
          <w:p w:rsidR="00A5005F" w:rsidRPr="00394E90" w:rsidRDefault="00A5005F" w:rsidP="00B863A1">
            <w:pPr>
              <w:spacing w:before="40" w:after="40" w:line="220" w:lineRule="atLeast"/>
              <w:ind w:left="624" w:right="57" w:hanging="567"/>
              <w:rPr>
                <w:sz w:val="18"/>
                <w:szCs w:val="18"/>
                <w:lang w:val="fr-FR"/>
              </w:rPr>
            </w:pPr>
            <w:r w:rsidRPr="00394E90">
              <w:rPr>
                <w:sz w:val="18"/>
                <w:szCs w:val="18"/>
                <w:lang w:val="fr-FR"/>
              </w:rPr>
              <w:t>2.1.5</w:t>
            </w:r>
            <w:r w:rsidRPr="00394E90">
              <w:rPr>
                <w:sz w:val="18"/>
                <w:szCs w:val="18"/>
                <w:lang w:val="fr-FR"/>
              </w:rPr>
              <w:tab/>
              <w:t>Servodirection</w:t>
            </w:r>
          </w:p>
        </w:tc>
        <w:tc>
          <w:tcPr>
            <w:tcW w:w="3410" w:type="dxa"/>
            <w:vMerge w:val="restart"/>
            <w:tcBorders>
              <w:bottom w:val="nil"/>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Examiner le système pour s’assurer qu’il ne fuit pas et vérifier le niveau dans le réservoir de liquide hydraulique (s’il est visible). Les roues du véhicule reposant sur le sol et moteur en marche, contrôler que le système de servodirection fonctionne</w:t>
            </w:r>
          </w:p>
        </w:tc>
        <w:tc>
          <w:tcPr>
            <w:tcW w:w="5424" w:type="dxa"/>
            <w:gridSpan w:val="3"/>
            <w:tcBorders>
              <w:bottom w:val="single" w:sz="4" w:space="0" w:color="auto"/>
            </w:tcBorders>
            <w:shd w:val="clear" w:color="auto" w:fill="auto"/>
          </w:tcPr>
          <w:p w:rsidR="00A5005F" w:rsidRPr="00394E90" w:rsidRDefault="00A5005F" w:rsidP="00B863A1">
            <w:pPr>
              <w:widowControl w:val="0"/>
              <w:spacing w:before="40" w:after="40" w:line="180" w:lineRule="atLeast"/>
              <w:ind w:left="341" w:right="57" w:hanging="284"/>
              <w:rPr>
                <w:sz w:val="18"/>
                <w:szCs w:val="18"/>
                <w:lang w:val="fr-FR"/>
              </w:rPr>
            </w:pPr>
            <w:r w:rsidRPr="00394E90">
              <w:rPr>
                <w:sz w:val="18"/>
                <w:szCs w:val="18"/>
                <w:lang w:val="fr-FR"/>
              </w:rPr>
              <w:t>a)</w:t>
            </w:r>
            <w:r w:rsidRPr="00394E90">
              <w:rPr>
                <w:sz w:val="18"/>
                <w:szCs w:val="18"/>
                <w:lang w:val="fr-FR"/>
              </w:rPr>
              <w:tab/>
              <w:t>Fuite de liquide ou fonctions compromises</w:t>
            </w:r>
          </w:p>
        </w:tc>
        <w:tc>
          <w:tcPr>
            <w:tcW w:w="736" w:type="dxa"/>
            <w:gridSpan w:val="2"/>
            <w:tcBorders>
              <w:bottom w:val="single" w:sz="4" w:space="0" w:color="auto"/>
            </w:tcBorders>
            <w:shd w:val="clear" w:color="auto" w:fill="auto"/>
          </w:tcPr>
          <w:p w:rsidR="00A5005F" w:rsidRPr="00394E90" w:rsidRDefault="00A5005F" w:rsidP="00B863A1">
            <w:pPr>
              <w:spacing w:before="40" w:after="40" w:line="180" w:lineRule="atLeast"/>
              <w:ind w:left="57" w:right="57"/>
              <w:rPr>
                <w:sz w:val="18"/>
                <w:szCs w:val="18"/>
                <w:lang w:val="fr-FR"/>
              </w:rPr>
            </w:pPr>
          </w:p>
        </w:tc>
        <w:tc>
          <w:tcPr>
            <w:tcW w:w="631" w:type="dxa"/>
            <w:gridSpan w:val="2"/>
            <w:tcBorders>
              <w:bottom w:val="single" w:sz="4" w:space="0" w:color="auto"/>
            </w:tcBorders>
            <w:shd w:val="clear" w:color="auto" w:fill="auto"/>
          </w:tcPr>
          <w:p w:rsidR="00A5005F" w:rsidRPr="00394E90" w:rsidRDefault="00A5005F" w:rsidP="00B863A1">
            <w:pPr>
              <w:spacing w:before="40" w:after="40" w:line="180" w:lineRule="atLeast"/>
              <w:ind w:left="57" w:right="57"/>
              <w:rPr>
                <w:sz w:val="18"/>
                <w:szCs w:val="18"/>
                <w:lang w:val="fr-FR"/>
              </w:rPr>
            </w:pPr>
            <w:r w:rsidRPr="00394E90">
              <w:rPr>
                <w:sz w:val="18"/>
                <w:szCs w:val="18"/>
                <w:lang w:val="fr-FR"/>
              </w:rPr>
              <w:t>X</w:t>
            </w:r>
          </w:p>
        </w:tc>
        <w:tc>
          <w:tcPr>
            <w:tcW w:w="904" w:type="dxa"/>
            <w:gridSpan w:val="2"/>
            <w:tcBorders>
              <w:bottom w:val="single" w:sz="4" w:space="0" w:color="auto"/>
            </w:tcBorders>
            <w:shd w:val="clear" w:color="auto" w:fill="auto"/>
          </w:tcPr>
          <w:p w:rsidR="00A5005F" w:rsidRPr="00394E90" w:rsidRDefault="00A5005F" w:rsidP="00B863A1">
            <w:pPr>
              <w:spacing w:before="40" w:after="40" w:line="180" w:lineRule="atLeast"/>
              <w:ind w:left="57" w:right="57"/>
              <w:rPr>
                <w:sz w:val="18"/>
                <w:szCs w:val="18"/>
                <w:lang w:val="fr-FR"/>
              </w:rPr>
            </w:pPr>
          </w:p>
        </w:tc>
      </w:tr>
      <w:tr w:rsidR="00A5005F" w:rsidRPr="00394E90" w:rsidTr="00E015BE">
        <w:tc>
          <w:tcPr>
            <w:tcW w:w="2787" w:type="dxa"/>
            <w:vMerge/>
            <w:tcBorders>
              <w:bottom w:val="nil"/>
            </w:tcBorders>
            <w:shd w:val="clear" w:color="auto" w:fill="auto"/>
          </w:tcPr>
          <w:p w:rsidR="00A5005F" w:rsidRPr="00394E90" w:rsidRDefault="00A5005F" w:rsidP="00B863A1">
            <w:pPr>
              <w:spacing w:before="40" w:after="4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40" w:after="40" w:line="180" w:lineRule="atLeast"/>
              <w:ind w:left="341" w:right="57" w:hanging="284"/>
              <w:rPr>
                <w:sz w:val="18"/>
                <w:szCs w:val="18"/>
                <w:lang w:val="fr-FR"/>
              </w:rPr>
            </w:pPr>
            <w:r w:rsidRPr="00394E90">
              <w:rPr>
                <w:sz w:val="18"/>
                <w:szCs w:val="18"/>
                <w:lang w:val="fr-FR"/>
              </w:rPr>
              <w:t>b)</w:t>
            </w:r>
            <w:r w:rsidRPr="00394E90">
              <w:rPr>
                <w:sz w:val="18"/>
                <w:szCs w:val="18"/>
                <w:lang w:val="fr-FR"/>
              </w:rPr>
              <w:tab/>
              <w:t>Niveau de liquide insuffisant (situé sous le repère MINI)</w:t>
            </w:r>
          </w:p>
        </w:tc>
        <w:tc>
          <w:tcPr>
            <w:tcW w:w="736" w:type="dxa"/>
            <w:gridSpan w:val="2"/>
            <w:tcBorders>
              <w:top w:val="single" w:sz="4" w:space="0" w:color="auto"/>
              <w:bottom w:val="nil"/>
            </w:tcBorders>
            <w:shd w:val="clear" w:color="auto" w:fill="auto"/>
          </w:tcPr>
          <w:p w:rsidR="00A5005F" w:rsidRPr="00394E90" w:rsidRDefault="00A5005F" w:rsidP="00B863A1">
            <w:pPr>
              <w:spacing w:before="40" w:after="40" w:line="18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18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180" w:lineRule="atLeast"/>
              <w:ind w:left="57" w:right="57"/>
              <w:rPr>
                <w:sz w:val="18"/>
                <w:szCs w:val="18"/>
                <w:lang w:val="fr-FR"/>
              </w:rPr>
            </w:pPr>
          </w:p>
        </w:tc>
      </w:tr>
      <w:tr w:rsidR="00A5005F" w:rsidRPr="00394E90" w:rsidTr="00E015BE">
        <w:tc>
          <w:tcPr>
            <w:tcW w:w="2787" w:type="dxa"/>
            <w:vMerge/>
            <w:tcBorders>
              <w:bottom w:val="nil"/>
            </w:tcBorders>
            <w:shd w:val="clear" w:color="auto" w:fill="auto"/>
          </w:tcPr>
          <w:p w:rsidR="00A5005F" w:rsidRPr="00394E90" w:rsidRDefault="00A5005F" w:rsidP="00B863A1">
            <w:pPr>
              <w:spacing w:before="40" w:after="4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40" w:after="40" w:line="180" w:lineRule="atLeast"/>
              <w:ind w:left="340" w:right="57"/>
              <w:rPr>
                <w:sz w:val="18"/>
                <w:szCs w:val="18"/>
                <w:lang w:val="fr-FR"/>
              </w:rPr>
            </w:pPr>
            <w:r w:rsidRPr="00394E90">
              <w:rPr>
                <w:sz w:val="18"/>
                <w:szCs w:val="18"/>
                <w:lang w:val="fr-FR"/>
              </w:rPr>
              <w:t>Réservoir de contenance insuffisante</w:t>
            </w:r>
          </w:p>
        </w:tc>
        <w:tc>
          <w:tcPr>
            <w:tcW w:w="736" w:type="dxa"/>
            <w:gridSpan w:val="2"/>
            <w:tcBorders>
              <w:top w:val="nil"/>
              <w:bottom w:val="single" w:sz="4" w:space="0" w:color="auto"/>
            </w:tcBorders>
            <w:shd w:val="clear" w:color="auto" w:fill="auto"/>
          </w:tcPr>
          <w:p w:rsidR="00A5005F" w:rsidRPr="00394E90" w:rsidRDefault="00A5005F" w:rsidP="00B863A1">
            <w:pPr>
              <w:spacing w:before="40" w:after="40" w:line="18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180" w:lineRule="atLeast"/>
              <w:ind w:left="57" w:right="57"/>
              <w:rPr>
                <w:sz w:val="18"/>
                <w:szCs w:val="18"/>
                <w:lang w:val="fr-FR"/>
              </w:rPr>
            </w:pPr>
          </w:p>
        </w:tc>
      </w:tr>
      <w:tr w:rsidR="00A5005F" w:rsidRPr="00394E90" w:rsidTr="00E015BE">
        <w:tc>
          <w:tcPr>
            <w:tcW w:w="2787" w:type="dxa"/>
            <w:vMerge/>
            <w:tcBorders>
              <w:bottom w:val="nil"/>
            </w:tcBorders>
            <w:shd w:val="clear" w:color="auto" w:fill="auto"/>
          </w:tcPr>
          <w:p w:rsidR="00A5005F" w:rsidRPr="00394E90" w:rsidRDefault="00A5005F" w:rsidP="00B863A1">
            <w:pPr>
              <w:spacing w:before="40" w:after="4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40" w:after="40" w:line="180" w:lineRule="atLeast"/>
              <w:ind w:left="341" w:right="57" w:hanging="284"/>
              <w:rPr>
                <w:sz w:val="18"/>
                <w:szCs w:val="18"/>
                <w:lang w:val="fr-FR"/>
              </w:rPr>
            </w:pPr>
            <w:r w:rsidRPr="00394E90">
              <w:rPr>
                <w:sz w:val="18"/>
                <w:szCs w:val="18"/>
                <w:lang w:val="fr-FR"/>
              </w:rPr>
              <w:t>c)</w:t>
            </w:r>
            <w:r w:rsidRPr="00394E90">
              <w:rPr>
                <w:sz w:val="18"/>
                <w:szCs w:val="18"/>
                <w:lang w:val="fr-FR"/>
              </w:rPr>
              <w:tab/>
              <w:t>Mécanisme hors fonction</w:t>
            </w:r>
          </w:p>
        </w:tc>
        <w:tc>
          <w:tcPr>
            <w:tcW w:w="736" w:type="dxa"/>
            <w:gridSpan w:val="2"/>
            <w:tcBorders>
              <w:top w:val="single" w:sz="4" w:space="0" w:color="auto"/>
              <w:bottom w:val="nil"/>
            </w:tcBorders>
            <w:shd w:val="clear" w:color="auto" w:fill="auto"/>
          </w:tcPr>
          <w:p w:rsidR="00A5005F" w:rsidRPr="00394E90" w:rsidRDefault="00A5005F" w:rsidP="00B863A1">
            <w:pPr>
              <w:spacing w:before="40" w:after="40" w:line="18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180" w:lineRule="atLeast"/>
              <w:ind w:left="57" w:right="57"/>
              <w:rPr>
                <w:sz w:val="18"/>
                <w:szCs w:val="18"/>
                <w:lang w:val="fr-FR"/>
              </w:rPr>
            </w:pPr>
          </w:p>
        </w:tc>
      </w:tr>
      <w:tr w:rsidR="00A5005F" w:rsidRPr="00394E90" w:rsidTr="00E015BE">
        <w:tc>
          <w:tcPr>
            <w:tcW w:w="2787" w:type="dxa"/>
            <w:vMerge/>
            <w:tcBorders>
              <w:bottom w:val="nil"/>
            </w:tcBorders>
            <w:shd w:val="clear" w:color="auto" w:fill="auto"/>
          </w:tcPr>
          <w:p w:rsidR="00A5005F" w:rsidRPr="00394E90" w:rsidRDefault="00A5005F" w:rsidP="00B863A1">
            <w:pPr>
              <w:spacing w:before="40" w:after="4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40" w:after="40" w:line="180" w:lineRule="atLeast"/>
              <w:ind w:left="340" w:right="57"/>
              <w:rPr>
                <w:sz w:val="18"/>
                <w:szCs w:val="18"/>
                <w:lang w:val="fr-FR"/>
              </w:rPr>
            </w:pPr>
            <w:r w:rsidRPr="00394E90">
              <w:rPr>
                <w:sz w:val="18"/>
                <w:szCs w:val="18"/>
                <w:lang w:val="fr-FR"/>
              </w:rPr>
              <w:t>Mauvais fonctionnement de la direction</w:t>
            </w:r>
          </w:p>
        </w:tc>
        <w:tc>
          <w:tcPr>
            <w:tcW w:w="736" w:type="dxa"/>
            <w:gridSpan w:val="2"/>
            <w:tcBorders>
              <w:top w:val="nil"/>
              <w:bottom w:val="single" w:sz="4" w:space="0" w:color="auto"/>
            </w:tcBorders>
            <w:shd w:val="clear" w:color="auto" w:fill="auto"/>
          </w:tcPr>
          <w:p w:rsidR="00A5005F" w:rsidRPr="00394E90" w:rsidRDefault="00A5005F" w:rsidP="00B863A1">
            <w:pPr>
              <w:spacing w:before="40" w:after="40" w:line="18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18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180" w:lineRule="atLeast"/>
              <w:ind w:left="57" w:right="57"/>
              <w:rPr>
                <w:sz w:val="18"/>
                <w:szCs w:val="18"/>
                <w:lang w:val="fr-FR"/>
              </w:rPr>
            </w:pPr>
            <w:r w:rsidRPr="00394E90">
              <w:rPr>
                <w:sz w:val="18"/>
                <w:szCs w:val="18"/>
                <w:lang w:val="fr-FR"/>
              </w:rPr>
              <w:t>X</w:t>
            </w:r>
          </w:p>
        </w:tc>
      </w:tr>
      <w:tr w:rsidR="00A5005F" w:rsidRPr="00394E90" w:rsidTr="00E015BE">
        <w:tc>
          <w:tcPr>
            <w:tcW w:w="2787" w:type="dxa"/>
            <w:vMerge/>
            <w:tcBorders>
              <w:bottom w:val="nil"/>
            </w:tcBorders>
            <w:shd w:val="clear" w:color="auto" w:fill="auto"/>
          </w:tcPr>
          <w:p w:rsidR="00A5005F" w:rsidRPr="00394E90" w:rsidRDefault="00A5005F" w:rsidP="00B863A1">
            <w:pPr>
              <w:spacing w:before="40" w:after="4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40" w:after="40" w:line="180" w:lineRule="atLeast"/>
              <w:ind w:left="341" w:right="57" w:hanging="284"/>
              <w:rPr>
                <w:sz w:val="18"/>
                <w:szCs w:val="18"/>
                <w:lang w:val="fr-FR"/>
              </w:rPr>
            </w:pPr>
            <w:r w:rsidRPr="00394E90">
              <w:rPr>
                <w:sz w:val="18"/>
                <w:szCs w:val="18"/>
                <w:lang w:val="fr-FR"/>
              </w:rPr>
              <w:t>d)</w:t>
            </w:r>
            <w:r w:rsidRPr="00394E90">
              <w:rPr>
                <w:sz w:val="18"/>
                <w:szCs w:val="18"/>
                <w:lang w:val="fr-FR"/>
              </w:rPr>
              <w:tab/>
              <w:t>Mécanisme fissuré ou dangereux</w:t>
            </w:r>
          </w:p>
        </w:tc>
        <w:tc>
          <w:tcPr>
            <w:tcW w:w="736" w:type="dxa"/>
            <w:gridSpan w:val="2"/>
            <w:tcBorders>
              <w:top w:val="single" w:sz="4" w:space="0" w:color="auto"/>
              <w:bottom w:val="nil"/>
            </w:tcBorders>
            <w:shd w:val="clear" w:color="auto" w:fill="auto"/>
          </w:tcPr>
          <w:p w:rsidR="00A5005F" w:rsidRPr="00394E90" w:rsidRDefault="00A5005F" w:rsidP="00B863A1">
            <w:pPr>
              <w:spacing w:before="40" w:after="40" w:line="18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180" w:lineRule="atLeast"/>
              <w:ind w:left="57" w:right="57"/>
              <w:rPr>
                <w:sz w:val="18"/>
                <w:szCs w:val="18"/>
                <w:lang w:val="fr-FR"/>
              </w:rPr>
            </w:pPr>
          </w:p>
        </w:tc>
      </w:tr>
      <w:tr w:rsidR="00A5005F" w:rsidRPr="00394E90" w:rsidTr="00E015BE">
        <w:tc>
          <w:tcPr>
            <w:tcW w:w="2787" w:type="dxa"/>
            <w:vMerge/>
            <w:tcBorders>
              <w:bottom w:val="nil"/>
            </w:tcBorders>
            <w:shd w:val="clear" w:color="auto" w:fill="auto"/>
          </w:tcPr>
          <w:p w:rsidR="00A5005F" w:rsidRPr="00394E90" w:rsidRDefault="00A5005F" w:rsidP="00B863A1">
            <w:pPr>
              <w:spacing w:before="40" w:after="4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40" w:after="40" w:line="180" w:lineRule="atLeast"/>
              <w:ind w:left="340" w:right="57"/>
              <w:rPr>
                <w:sz w:val="18"/>
                <w:szCs w:val="18"/>
                <w:lang w:val="fr-FR"/>
              </w:rPr>
            </w:pPr>
            <w:r w:rsidRPr="00394E90">
              <w:rPr>
                <w:sz w:val="18"/>
                <w:szCs w:val="18"/>
                <w:lang w:val="fr-FR"/>
              </w:rPr>
              <w:t>Mauvais fonctionnement de la direction</w:t>
            </w:r>
          </w:p>
        </w:tc>
        <w:tc>
          <w:tcPr>
            <w:tcW w:w="736" w:type="dxa"/>
            <w:gridSpan w:val="2"/>
            <w:tcBorders>
              <w:top w:val="nil"/>
              <w:bottom w:val="single" w:sz="4" w:space="0" w:color="auto"/>
            </w:tcBorders>
            <w:shd w:val="clear" w:color="auto" w:fill="auto"/>
          </w:tcPr>
          <w:p w:rsidR="00A5005F" w:rsidRPr="00394E90" w:rsidRDefault="00A5005F" w:rsidP="00B863A1">
            <w:pPr>
              <w:spacing w:before="40" w:after="40" w:line="18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18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180" w:lineRule="atLeast"/>
              <w:ind w:left="57" w:right="57"/>
              <w:rPr>
                <w:sz w:val="18"/>
                <w:szCs w:val="18"/>
                <w:lang w:val="fr-FR"/>
              </w:rPr>
            </w:pPr>
            <w:r w:rsidRPr="00394E90">
              <w:rPr>
                <w:sz w:val="18"/>
                <w:szCs w:val="18"/>
                <w:lang w:val="fr-FR"/>
              </w:rPr>
              <w:t>X</w:t>
            </w:r>
          </w:p>
        </w:tc>
      </w:tr>
      <w:tr w:rsidR="00A5005F" w:rsidRPr="00394E90" w:rsidTr="00E015BE">
        <w:tc>
          <w:tcPr>
            <w:tcW w:w="2787" w:type="dxa"/>
            <w:vMerge/>
            <w:tcBorders>
              <w:bottom w:val="nil"/>
            </w:tcBorders>
            <w:shd w:val="clear" w:color="auto" w:fill="auto"/>
          </w:tcPr>
          <w:p w:rsidR="00A5005F" w:rsidRPr="00394E90" w:rsidRDefault="00A5005F" w:rsidP="00B863A1">
            <w:pPr>
              <w:spacing w:before="40" w:after="4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40" w:after="40" w:line="180" w:lineRule="atLeast"/>
              <w:ind w:left="341" w:right="57" w:hanging="284"/>
              <w:rPr>
                <w:sz w:val="18"/>
                <w:szCs w:val="18"/>
                <w:lang w:val="fr-FR"/>
              </w:rPr>
            </w:pPr>
            <w:r w:rsidRPr="00394E90">
              <w:rPr>
                <w:sz w:val="18"/>
                <w:szCs w:val="18"/>
                <w:lang w:val="fr-FR"/>
              </w:rPr>
              <w:t>e)</w:t>
            </w:r>
            <w:r w:rsidRPr="00394E90">
              <w:rPr>
                <w:sz w:val="18"/>
                <w:szCs w:val="18"/>
                <w:lang w:val="fr-FR"/>
              </w:rPr>
              <w:tab/>
              <w:t>Composant faussé ou frottant contre une autre pièce</w:t>
            </w:r>
          </w:p>
        </w:tc>
        <w:tc>
          <w:tcPr>
            <w:tcW w:w="736" w:type="dxa"/>
            <w:gridSpan w:val="2"/>
            <w:tcBorders>
              <w:top w:val="single" w:sz="4" w:space="0" w:color="auto"/>
              <w:bottom w:val="nil"/>
            </w:tcBorders>
            <w:shd w:val="clear" w:color="auto" w:fill="auto"/>
          </w:tcPr>
          <w:p w:rsidR="00A5005F" w:rsidRPr="00394E90" w:rsidRDefault="00A5005F" w:rsidP="00B863A1">
            <w:pPr>
              <w:spacing w:before="40" w:after="40" w:line="18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180" w:lineRule="atLeast"/>
              <w:ind w:left="57" w:right="57"/>
              <w:rPr>
                <w:sz w:val="18"/>
                <w:szCs w:val="18"/>
                <w:lang w:val="fr-FR"/>
              </w:rPr>
            </w:pPr>
          </w:p>
        </w:tc>
      </w:tr>
      <w:tr w:rsidR="00A5005F" w:rsidRPr="00394E90" w:rsidTr="00E015BE">
        <w:tc>
          <w:tcPr>
            <w:tcW w:w="2787" w:type="dxa"/>
            <w:vMerge/>
            <w:tcBorders>
              <w:bottom w:val="nil"/>
            </w:tcBorders>
            <w:shd w:val="clear" w:color="auto" w:fill="auto"/>
          </w:tcPr>
          <w:p w:rsidR="00A5005F" w:rsidRPr="00394E90" w:rsidRDefault="00A5005F" w:rsidP="00B863A1">
            <w:pPr>
              <w:spacing w:before="40" w:after="4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40" w:after="40" w:line="180" w:lineRule="atLeast"/>
              <w:ind w:left="340" w:right="57"/>
              <w:rPr>
                <w:sz w:val="18"/>
                <w:szCs w:val="18"/>
                <w:lang w:val="fr-FR"/>
              </w:rPr>
            </w:pPr>
            <w:r w:rsidRPr="00394E90">
              <w:rPr>
                <w:sz w:val="18"/>
                <w:szCs w:val="18"/>
                <w:lang w:val="fr-FR"/>
              </w:rPr>
              <w:t>Mauvais fonctionnement de la direction</w:t>
            </w:r>
          </w:p>
        </w:tc>
        <w:tc>
          <w:tcPr>
            <w:tcW w:w="736" w:type="dxa"/>
            <w:gridSpan w:val="2"/>
            <w:tcBorders>
              <w:top w:val="nil"/>
              <w:bottom w:val="single" w:sz="4" w:space="0" w:color="auto"/>
            </w:tcBorders>
            <w:shd w:val="clear" w:color="auto" w:fill="auto"/>
          </w:tcPr>
          <w:p w:rsidR="00A5005F" w:rsidRPr="00394E90" w:rsidRDefault="00A5005F" w:rsidP="00B863A1">
            <w:pPr>
              <w:spacing w:before="40" w:after="40" w:line="18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18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180" w:lineRule="atLeast"/>
              <w:ind w:left="57" w:right="57"/>
              <w:rPr>
                <w:sz w:val="18"/>
                <w:szCs w:val="18"/>
                <w:lang w:val="fr-FR"/>
              </w:rPr>
            </w:pPr>
            <w:r w:rsidRPr="00394E90">
              <w:rPr>
                <w:sz w:val="18"/>
                <w:szCs w:val="18"/>
                <w:lang w:val="fr-FR"/>
              </w:rPr>
              <w:t>X</w:t>
            </w:r>
          </w:p>
        </w:tc>
      </w:tr>
      <w:tr w:rsidR="00A5005F" w:rsidRPr="00394E90" w:rsidTr="00E015BE">
        <w:tc>
          <w:tcPr>
            <w:tcW w:w="2787" w:type="dxa"/>
            <w:vMerge/>
            <w:tcBorders>
              <w:bottom w:val="nil"/>
            </w:tcBorders>
            <w:shd w:val="clear" w:color="auto" w:fill="auto"/>
          </w:tcPr>
          <w:p w:rsidR="00A5005F" w:rsidRPr="00394E90" w:rsidRDefault="00A5005F" w:rsidP="00B863A1">
            <w:pPr>
              <w:spacing w:before="40" w:after="4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40" w:after="40" w:line="180" w:lineRule="atLeast"/>
              <w:ind w:left="341" w:right="57" w:hanging="284"/>
              <w:rPr>
                <w:sz w:val="18"/>
                <w:szCs w:val="18"/>
                <w:lang w:val="fr-FR"/>
              </w:rPr>
            </w:pPr>
            <w:r w:rsidRPr="00394E90">
              <w:rPr>
                <w:sz w:val="18"/>
                <w:szCs w:val="18"/>
                <w:lang w:val="fr-FR"/>
              </w:rPr>
              <w:t>f)</w:t>
            </w:r>
            <w:r w:rsidRPr="00394E90">
              <w:rPr>
                <w:sz w:val="18"/>
                <w:szCs w:val="18"/>
                <w:lang w:val="fr-FR"/>
              </w:rPr>
              <w:tab/>
              <w:t>Modification incorrecte</w:t>
            </w:r>
            <w:r w:rsidRPr="00394E90">
              <w:rPr>
                <w:i/>
                <w:sz w:val="18"/>
                <w:szCs w:val="18"/>
                <w:vertAlign w:val="superscript"/>
                <w:lang w:val="fr-FR"/>
              </w:rPr>
              <w:t>3</w:t>
            </w:r>
          </w:p>
        </w:tc>
        <w:tc>
          <w:tcPr>
            <w:tcW w:w="736" w:type="dxa"/>
            <w:gridSpan w:val="2"/>
            <w:tcBorders>
              <w:top w:val="single" w:sz="4" w:space="0" w:color="auto"/>
              <w:bottom w:val="nil"/>
            </w:tcBorders>
            <w:shd w:val="clear" w:color="auto" w:fill="auto"/>
          </w:tcPr>
          <w:p w:rsidR="00A5005F" w:rsidRPr="00394E90" w:rsidRDefault="00A5005F" w:rsidP="00B863A1">
            <w:pPr>
              <w:spacing w:before="40" w:after="40" w:line="18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180" w:lineRule="atLeast"/>
              <w:ind w:left="57" w:right="57"/>
              <w:rPr>
                <w:sz w:val="18"/>
                <w:szCs w:val="18"/>
                <w:lang w:val="fr-FR"/>
              </w:rPr>
            </w:pPr>
          </w:p>
        </w:tc>
      </w:tr>
      <w:tr w:rsidR="00A5005F" w:rsidRPr="00394E90" w:rsidTr="00E015BE">
        <w:tc>
          <w:tcPr>
            <w:tcW w:w="2787" w:type="dxa"/>
            <w:vMerge/>
            <w:tcBorders>
              <w:bottom w:val="nil"/>
            </w:tcBorders>
            <w:shd w:val="clear" w:color="auto" w:fill="auto"/>
          </w:tcPr>
          <w:p w:rsidR="00A5005F" w:rsidRPr="00394E90" w:rsidRDefault="00A5005F" w:rsidP="00B863A1">
            <w:pPr>
              <w:spacing w:before="40" w:after="4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40" w:after="40" w:line="180" w:lineRule="atLeast"/>
              <w:ind w:left="340" w:right="57"/>
              <w:rPr>
                <w:sz w:val="18"/>
                <w:szCs w:val="18"/>
                <w:lang w:val="fr-FR"/>
              </w:rPr>
            </w:pPr>
            <w:r w:rsidRPr="00394E90">
              <w:rPr>
                <w:sz w:val="18"/>
                <w:szCs w:val="18"/>
                <w:lang w:val="fr-FR"/>
              </w:rPr>
              <w:t>Mauvais fonctionnement de la direction</w:t>
            </w:r>
          </w:p>
        </w:tc>
        <w:tc>
          <w:tcPr>
            <w:tcW w:w="736" w:type="dxa"/>
            <w:gridSpan w:val="2"/>
            <w:tcBorders>
              <w:top w:val="nil"/>
              <w:bottom w:val="single" w:sz="4" w:space="0" w:color="auto"/>
            </w:tcBorders>
            <w:shd w:val="clear" w:color="auto" w:fill="auto"/>
          </w:tcPr>
          <w:p w:rsidR="00A5005F" w:rsidRPr="00394E90" w:rsidRDefault="00A5005F" w:rsidP="00B863A1">
            <w:pPr>
              <w:spacing w:before="40" w:after="40" w:line="18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18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180" w:lineRule="atLeast"/>
              <w:ind w:left="57" w:right="57"/>
              <w:rPr>
                <w:sz w:val="18"/>
                <w:szCs w:val="18"/>
                <w:lang w:val="fr-FR"/>
              </w:rPr>
            </w:pPr>
            <w:r w:rsidRPr="00394E90">
              <w:rPr>
                <w:sz w:val="18"/>
                <w:szCs w:val="18"/>
                <w:lang w:val="fr-FR"/>
              </w:rPr>
              <w:t>X</w:t>
            </w:r>
          </w:p>
        </w:tc>
      </w:tr>
      <w:tr w:rsidR="00A5005F" w:rsidRPr="00394E90" w:rsidTr="00E015BE">
        <w:tc>
          <w:tcPr>
            <w:tcW w:w="2787" w:type="dxa"/>
            <w:vMerge/>
            <w:tcBorders>
              <w:bottom w:val="nil"/>
            </w:tcBorders>
            <w:shd w:val="clear" w:color="auto" w:fill="auto"/>
          </w:tcPr>
          <w:p w:rsidR="00A5005F" w:rsidRPr="00394E90" w:rsidRDefault="00A5005F" w:rsidP="00B863A1">
            <w:pPr>
              <w:spacing w:before="40" w:after="4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40" w:after="40" w:line="220" w:lineRule="atLeast"/>
              <w:ind w:left="341" w:right="57" w:hanging="284"/>
              <w:rPr>
                <w:sz w:val="18"/>
                <w:szCs w:val="18"/>
                <w:lang w:val="fr-FR"/>
              </w:rPr>
            </w:pPr>
            <w:r w:rsidRPr="00394E90">
              <w:rPr>
                <w:sz w:val="18"/>
                <w:szCs w:val="18"/>
                <w:lang w:val="fr-FR"/>
              </w:rPr>
              <w:t>g)</w:t>
            </w:r>
            <w:r w:rsidRPr="00394E90">
              <w:rPr>
                <w:sz w:val="18"/>
                <w:szCs w:val="18"/>
                <w:lang w:val="fr-FR"/>
              </w:rPr>
              <w:tab/>
              <w:t>Câbles/flexibles endommagés ou très corrodés</w:t>
            </w:r>
          </w:p>
        </w:tc>
        <w:tc>
          <w:tcPr>
            <w:tcW w:w="736" w:type="dxa"/>
            <w:gridSpan w:val="2"/>
            <w:tcBorders>
              <w:top w:val="single" w:sz="4" w:space="0" w:color="auto"/>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r>
      <w:tr w:rsidR="00A5005F" w:rsidRPr="00394E90" w:rsidTr="006B77E8">
        <w:tc>
          <w:tcPr>
            <w:tcW w:w="2787" w:type="dxa"/>
            <w:vMerge/>
            <w:tcBorders>
              <w:bottom w:val="nil"/>
            </w:tcBorders>
            <w:shd w:val="clear" w:color="auto" w:fill="auto"/>
          </w:tcPr>
          <w:p w:rsidR="00A5005F" w:rsidRPr="00394E90" w:rsidRDefault="00A5005F" w:rsidP="00B863A1">
            <w:pPr>
              <w:spacing w:before="40" w:after="4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24" w:type="dxa"/>
            <w:gridSpan w:val="3"/>
            <w:tcBorders>
              <w:top w:val="nil"/>
            </w:tcBorders>
            <w:shd w:val="clear" w:color="auto" w:fill="auto"/>
          </w:tcPr>
          <w:p w:rsidR="00A5005F" w:rsidRPr="00394E90" w:rsidRDefault="00A5005F" w:rsidP="00B863A1">
            <w:pPr>
              <w:widowControl w:val="0"/>
              <w:spacing w:before="40" w:after="40" w:line="220" w:lineRule="atLeast"/>
              <w:ind w:left="340" w:right="57"/>
              <w:rPr>
                <w:sz w:val="18"/>
                <w:szCs w:val="18"/>
                <w:lang w:val="fr-FR"/>
              </w:rPr>
            </w:pPr>
            <w:r w:rsidRPr="00394E90">
              <w:rPr>
                <w:sz w:val="18"/>
                <w:szCs w:val="18"/>
                <w:lang w:val="fr-FR"/>
              </w:rPr>
              <w:t>Mauvais fonctionnement de la direction</w:t>
            </w:r>
          </w:p>
        </w:tc>
        <w:tc>
          <w:tcPr>
            <w:tcW w:w="736" w:type="dxa"/>
            <w:gridSpan w:val="2"/>
            <w:tcBorders>
              <w:top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631" w:type="dxa"/>
            <w:gridSpan w:val="2"/>
            <w:tcBorders>
              <w:top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904" w:type="dxa"/>
            <w:gridSpan w:val="2"/>
            <w:tcBorders>
              <w:top w:val="nil"/>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X</w:t>
            </w:r>
          </w:p>
        </w:tc>
      </w:tr>
      <w:tr w:rsidR="00A5005F" w:rsidRPr="00394E90" w:rsidTr="00E754FA">
        <w:tc>
          <w:tcPr>
            <w:tcW w:w="13892" w:type="dxa"/>
            <w:gridSpan w:val="11"/>
            <w:shd w:val="clear" w:color="auto" w:fill="auto"/>
          </w:tcPr>
          <w:p w:rsidR="00A5005F" w:rsidRPr="00394E90" w:rsidRDefault="00A5005F" w:rsidP="00E754FA">
            <w:pPr>
              <w:keepNext/>
              <w:keepLines/>
              <w:spacing w:before="40" w:after="40" w:line="220" w:lineRule="atLeast"/>
              <w:ind w:left="624" w:right="57" w:hanging="567"/>
              <w:rPr>
                <w:sz w:val="18"/>
                <w:szCs w:val="18"/>
                <w:lang w:val="fr-FR"/>
              </w:rPr>
            </w:pPr>
            <w:r w:rsidRPr="00394E90">
              <w:rPr>
                <w:sz w:val="18"/>
                <w:szCs w:val="18"/>
                <w:lang w:val="fr-FR"/>
              </w:rPr>
              <w:t>2.2</w:t>
            </w:r>
            <w:r w:rsidRPr="00394E90">
              <w:rPr>
                <w:sz w:val="18"/>
                <w:szCs w:val="18"/>
                <w:lang w:val="fr-FR"/>
              </w:rPr>
              <w:tab/>
              <w:t>Volant et colonne de direction, ou guidon</w:t>
            </w:r>
          </w:p>
        </w:tc>
      </w:tr>
      <w:tr w:rsidR="00060E2B" w:rsidRPr="00394E90" w:rsidTr="00E015BE">
        <w:trPr>
          <w:gridAfter w:val="1"/>
          <w:wAfter w:w="10" w:type="dxa"/>
        </w:trPr>
        <w:tc>
          <w:tcPr>
            <w:tcW w:w="2787" w:type="dxa"/>
            <w:vMerge w:val="restart"/>
            <w:tcBorders>
              <w:bottom w:val="nil"/>
            </w:tcBorders>
            <w:shd w:val="clear" w:color="auto" w:fill="auto"/>
          </w:tcPr>
          <w:p w:rsidR="00A5005F" w:rsidRPr="00394E90" w:rsidRDefault="00A5005F" w:rsidP="00E754FA">
            <w:pPr>
              <w:keepNext/>
              <w:keepLines/>
              <w:spacing w:before="40" w:after="40" w:line="220" w:lineRule="atLeast"/>
              <w:ind w:left="624" w:right="57" w:hanging="567"/>
              <w:rPr>
                <w:sz w:val="18"/>
                <w:szCs w:val="18"/>
                <w:lang w:val="fr-FR"/>
              </w:rPr>
            </w:pPr>
            <w:r w:rsidRPr="00394E90">
              <w:rPr>
                <w:sz w:val="18"/>
                <w:szCs w:val="18"/>
                <w:lang w:val="fr-FR"/>
              </w:rPr>
              <w:t>2.2.1</w:t>
            </w:r>
            <w:r w:rsidRPr="00394E90">
              <w:rPr>
                <w:sz w:val="18"/>
                <w:szCs w:val="18"/>
                <w:lang w:val="fr-FR"/>
              </w:rPr>
              <w:tab/>
              <w:t>État du volant de direction ou du guidon</w:t>
            </w:r>
          </w:p>
        </w:tc>
        <w:tc>
          <w:tcPr>
            <w:tcW w:w="3410" w:type="dxa"/>
            <w:vMerge w:val="restart"/>
            <w:tcBorders>
              <w:bottom w:val="nil"/>
            </w:tcBorders>
            <w:shd w:val="clear" w:color="auto" w:fill="auto"/>
          </w:tcPr>
          <w:p w:rsidR="00A5005F" w:rsidRPr="00394E90" w:rsidRDefault="00A5005F" w:rsidP="00E754FA">
            <w:pPr>
              <w:keepNext/>
              <w:keepLines/>
              <w:spacing w:before="40" w:after="40" w:line="220" w:lineRule="atLeast"/>
              <w:ind w:left="57" w:right="57"/>
              <w:rPr>
                <w:sz w:val="18"/>
                <w:szCs w:val="18"/>
                <w:lang w:val="fr-FR"/>
              </w:rPr>
            </w:pPr>
            <w:r w:rsidRPr="00394E90">
              <w:rPr>
                <w:spacing w:val="-2"/>
                <w:sz w:val="18"/>
                <w:szCs w:val="18"/>
                <w:lang w:val="fr-FR"/>
              </w:rPr>
              <w:t xml:space="preserve">Le véhicule étant placé au-dessus d’une fosse ou sur un pont élévateur et les roues du véhicule reposant sur le sol, alternativement pousser et tirer le volant de direction dans l’axe de la colonne et pousser le volant </w:t>
            </w:r>
            <w:r w:rsidRPr="00394E90">
              <w:rPr>
                <w:sz w:val="18"/>
                <w:szCs w:val="18"/>
                <w:lang w:val="fr-FR"/>
              </w:rPr>
              <w:t xml:space="preserve">ou guidon </w:t>
            </w:r>
            <w:r w:rsidRPr="00394E90">
              <w:rPr>
                <w:spacing w:val="-2"/>
                <w:sz w:val="18"/>
                <w:szCs w:val="18"/>
                <w:lang w:val="fr-FR"/>
              </w:rPr>
              <w:t xml:space="preserve">dans différentes directions perpendiculairement à la colonne ou à l’axe de fourche. </w:t>
            </w:r>
            <w:r w:rsidRPr="00394E90">
              <w:rPr>
                <w:sz w:val="18"/>
                <w:szCs w:val="18"/>
                <w:lang w:val="fr-FR"/>
              </w:rPr>
              <w:t>Contrôler visuellement le jeu et l’état des accouplements flexibles ou universels</w:t>
            </w:r>
          </w:p>
        </w:tc>
        <w:tc>
          <w:tcPr>
            <w:tcW w:w="5424" w:type="dxa"/>
            <w:gridSpan w:val="3"/>
            <w:tcBorders>
              <w:bottom w:val="nil"/>
            </w:tcBorders>
            <w:shd w:val="clear" w:color="auto" w:fill="auto"/>
          </w:tcPr>
          <w:p w:rsidR="00A5005F" w:rsidRPr="00394E90" w:rsidRDefault="00A5005F" w:rsidP="00E754FA">
            <w:pPr>
              <w:keepNext/>
              <w:keepLines/>
              <w:widowControl w:val="0"/>
              <w:spacing w:before="40" w:after="40" w:line="220" w:lineRule="atLeast"/>
              <w:ind w:left="341" w:right="57" w:hanging="284"/>
              <w:rPr>
                <w:sz w:val="18"/>
                <w:szCs w:val="18"/>
                <w:lang w:val="fr-FR"/>
              </w:rPr>
            </w:pPr>
            <w:r w:rsidRPr="00394E90">
              <w:rPr>
                <w:sz w:val="18"/>
                <w:szCs w:val="18"/>
                <w:lang w:val="fr-FR"/>
              </w:rPr>
              <w:t>a)</w:t>
            </w:r>
            <w:r w:rsidRPr="00394E90">
              <w:rPr>
                <w:sz w:val="18"/>
                <w:szCs w:val="18"/>
                <w:lang w:val="fr-FR"/>
              </w:rPr>
              <w:tab/>
              <w:t>Jeu entre le volant de direction et la colonne de direction</w:t>
            </w:r>
          </w:p>
        </w:tc>
        <w:tc>
          <w:tcPr>
            <w:tcW w:w="736" w:type="dxa"/>
            <w:gridSpan w:val="2"/>
            <w:tcBorders>
              <w:bottom w:val="nil"/>
            </w:tcBorders>
            <w:shd w:val="clear" w:color="auto" w:fill="auto"/>
          </w:tcPr>
          <w:p w:rsidR="00A5005F" w:rsidRPr="00394E90" w:rsidRDefault="00A5005F" w:rsidP="00E754FA">
            <w:pPr>
              <w:keepNext/>
              <w:keepLines/>
              <w:spacing w:before="40" w:after="40" w:line="220" w:lineRule="atLeast"/>
              <w:ind w:left="57" w:right="57"/>
              <w:rPr>
                <w:sz w:val="18"/>
                <w:szCs w:val="18"/>
                <w:lang w:val="fr-FR"/>
              </w:rPr>
            </w:pPr>
          </w:p>
        </w:tc>
        <w:tc>
          <w:tcPr>
            <w:tcW w:w="631" w:type="dxa"/>
            <w:gridSpan w:val="2"/>
            <w:tcBorders>
              <w:bottom w:val="nil"/>
            </w:tcBorders>
            <w:shd w:val="clear" w:color="auto" w:fill="auto"/>
          </w:tcPr>
          <w:p w:rsidR="00A5005F" w:rsidRPr="00394E90" w:rsidRDefault="00A5005F" w:rsidP="00E754FA">
            <w:pPr>
              <w:keepNext/>
              <w:keepLines/>
              <w:spacing w:before="40" w:after="40" w:line="220" w:lineRule="atLeast"/>
              <w:ind w:left="57" w:right="57"/>
              <w:rPr>
                <w:sz w:val="18"/>
                <w:szCs w:val="18"/>
                <w:lang w:val="fr-FR"/>
              </w:rPr>
            </w:pPr>
            <w:r w:rsidRPr="00394E90">
              <w:rPr>
                <w:sz w:val="18"/>
                <w:szCs w:val="18"/>
                <w:lang w:val="fr-FR"/>
              </w:rPr>
              <w:t>X</w:t>
            </w:r>
          </w:p>
        </w:tc>
        <w:tc>
          <w:tcPr>
            <w:tcW w:w="894" w:type="dxa"/>
            <w:tcBorders>
              <w:bottom w:val="nil"/>
            </w:tcBorders>
            <w:shd w:val="clear" w:color="auto" w:fill="auto"/>
          </w:tcPr>
          <w:p w:rsidR="00A5005F" w:rsidRPr="00394E90" w:rsidRDefault="00A5005F" w:rsidP="00E754FA">
            <w:pPr>
              <w:keepNext/>
              <w:keepLines/>
              <w:spacing w:before="40" w:after="40" w:line="220" w:lineRule="atLeast"/>
              <w:ind w:left="57" w:right="57"/>
              <w:rPr>
                <w:sz w:val="18"/>
                <w:szCs w:val="18"/>
                <w:lang w:val="fr-FR"/>
              </w:rPr>
            </w:pPr>
          </w:p>
        </w:tc>
      </w:tr>
      <w:tr w:rsidR="00060E2B" w:rsidRPr="00394E90" w:rsidTr="00E015BE">
        <w:trPr>
          <w:gridAfter w:val="1"/>
          <w:wAfter w:w="10" w:type="dxa"/>
        </w:trPr>
        <w:tc>
          <w:tcPr>
            <w:tcW w:w="2787" w:type="dxa"/>
            <w:vMerge/>
            <w:tcBorders>
              <w:bottom w:val="nil"/>
            </w:tcBorders>
            <w:shd w:val="clear" w:color="auto" w:fill="auto"/>
          </w:tcPr>
          <w:p w:rsidR="00A5005F" w:rsidRPr="00394E90" w:rsidRDefault="00A5005F" w:rsidP="00E754FA">
            <w:pPr>
              <w:keepNext/>
              <w:keepLines/>
              <w:spacing w:before="40" w:after="4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754FA">
            <w:pPr>
              <w:keepNext/>
              <w:keepLines/>
              <w:spacing w:before="40" w:after="40" w:line="220" w:lineRule="atLeast"/>
              <w:ind w:left="57" w:right="57"/>
              <w:rPr>
                <w:spacing w:val="-2"/>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E754FA">
            <w:pPr>
              <w:keepNext/>
              <w:keepLines/>
              <w:widowControl w:val="0"/>
              <w:spacing w:before="40" w:after="40" w:line="220" w:lineRule="atLeast"/>
              <w:ind w:left="340" w:right="57"/>
              <w:rPr>
                <w:sz w:val="18"/>
                <w:szCs w:val="18"/>
                <w:lang w:val="fr-FR"/>
              </w:rPr>
            </w:pPr>
            <w:r w:rsidRPr="00394E90">
              <w:rPr>
                <w:sz w:val="18"/>
                <w:szCs w:val="18"/>
                <w:lang w:val="fr-FR"/>
              </w:rPr>
              <w:t>Risque grave de déboîtement</w:t>
            </w:r>
          </w:p>
        </w:tc>
        <w:tc>
          <w:tcPr>
            <w:tcW w:w="736" w:type="dxa"/>
            <w:gridSpan w:val="2"/>
            <w:tcBorders>
              <w:top w:val="nil"/>
              <w:bottom w:val="single" w:sz="4" w:space="0" w:color="auto"/>
            </w:tcBorders>
            <w:shd w:val="clear" w:color="auto" w:fill="auto"/>
          </w:tcPr>
          <w:p w:rsidR="00A5005F" w:rsidRPr="00394E90" w:rsidRDefault="00A5005F" w:rsidP="00E754FA">
            <w:pPr>
              <w:keepNext/>
              <w:keepLines/>
              <w:spacing w:before="40" w:after="4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754FA">
            <w:pPr>
              <w:keepNext/>
              <w:keepLines/>
              <w:spacing w:before="40" w:after="40" w:line="220" w:lineRule="atLeast"/>
              <w:ind w:left="57" w:right="57"/>
              <w:rPr>
                <w:sz w:val="18"/>
                <w:szCs w:val="18"/>
                <w:lang w:val="fr-FR"/>
              </w:rPr>
            </w:pPr>
          </w:p>
        </w:tc>
        <w:tc>
          <w:tcPr>
            <w:tcW w:w="894" w:type="dxa"/>
            <w:tcBorders>
              <w:top w:val="nil"/>
              <w:bottom w:val="single" w:sz="4" w:space="0" w:color="auto"/>
            </w:tcBorders>
            <w:shd w:val="clear" w:color="auto" w:fill="auto"/>
          </w:tcPr>
          <w:p w:rsidR="00A5005F" w:rsidRPr="00394E90" w:rsidRDefault="00A5005F" w:rsidP="00E754FA">
            <w:pPr>
              <w:keepNext/>
              <w:keepLines/>
              <w:spacing w:before="40" w:after="40" w:line="220" w:lineRule="atLeast"/>
              <w:ind w:left="57" w:right="57"/>
              <w:rPr>
                <w:sz w:val="18"/>
                <w:szCs w:val="18"/>
                <w:lang w:val="fr-FR"/>
              </w:rPr>
            </w:pPr>
            <w:r w:rsidRPr="00394E90">
              <w:rPr>
                <w:sz w:val="18"/>
                <w:szCs w:val="18"/>
                <w:lang w:val="fr-FR"/>
              </w:rPr>
              <w:t>X</w:t>
            </w:r>
          </w:p>
        </w:tc>
      </w:tr>
      <w:tr w:rsidR="00060E2B" w:rsidRPr="00394E90" w:rsidTr="00E015BE">
        <w:trPr>
          <w:gridAfter w:val="1"/>
          <w:wAfter w:w="10" w:type="dxa"/>
        </w:trPr>
        <w:tc>
          <w:tcPr>
            <w:tcW w:w="2787" w:type="dxa"/>
            <w:vMerge/>
            <w:tcBorders>
              <w:bottom w:val="nil"/>
            </w:tcBorders>
            <w:shd w:val="clear" w:color="auto" w:fill="auto"/>
          </w:tcPr>
          <w:p w:rsidR="00A5005F" w:rsidRPr="00394E90" w:rsidRDefault="00A5005F" w:rsidP="00E754FA">
            <w:pPr>
              <w:keepNext/>
              <w:keepLines/>
              <w:spacing w:before="40" w:after="4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754FA">
            <w:pPr>
              <w:keepNext/>
              <w:keepLines/>
              <w:spacing w:before="40" w:after="40" w:line="22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E754FA">
            <w:pPr>
              <w:keepNext/>
              <w:keepLines/>
              <w:widowControl w:val="0"/>
              <w:spacing w:before="40" w:after="40" w:line="220" w:lineRule="atLeast"/>
              <w:ind w:left="341" w:right="57" w:hanging="284"/>
              <w:rPr>
                <w:sz w:val="18"/>
                <w:szCs w:val="18"/>
                <w:lang w:val="fr-FR"/>
              </w:rPr>
            </w:pPr>
            <w:r w:rsidRPr="00394E90">
              <w:rPr>
                <w:sz w:val="18"/>
                <w:szCs w:val="18"/>
                <w:lang w:val="fr-FR"/>
              </w:rPr>
              <w:t>b)</w:t>
            </w:r>
            <w:r w:rsidRPr="00394E90">
              <w:rPr>
                <w:sz w:val="18"/>
                <w:szCs w:val="18"/>
                <w:lang w:val="fr-FR"/>
              </w:rPr>
              <w:tab/>
              <w:t>Moyeu du volant dépourvu de dispositif d’arrêt</w:t>
            </w:r>
          </w:p>
        </w:tc>
        <w:tc>
          <w:tcPr>
            <w:tcW w:w="736" w:type="dxa"/>
            <w:gridSpan w:val="2"/>
            <w:tcBorders>
              <w:top w:val="single" w:sz="4" w:space="0" w:color="auto"/>
              <w:bottom w:val="nil"/>
            </w:tcBorders>
            <w:shd w:val="clear" w:color="auto" w:fill="auto"/>
          </w:tcPr>
          <w:p w:rsidR="00A5005F" w:rsidRPr="00394E90" w:rsidRDefault="00A5005F" w:rsidP="00E754FA">
            <w:pPr>
              <w:keepNext/>
              <w:keepLines/>
              <w:spacing w:before="40" w:after="40" w:line="22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E754FA">
            <w:pPr>
              <w:keepNext/>
              <w:keepLines/>
              <w:spacing w:before="40" w:after="40" w:line="220" w:lineRule="atLeast"/>
              <w:ind w:left="57" w:right="57"/>
              <w:rPr>
                <w:sz w:val="18"/>
                <w:szCs w:val="18"/>
                <w:lang w:val="fr-FR"/>
              </w:rPr>
            </w:pPr>
            <w:r w:rsidRPr="00394E90">
              <w:rPr>
                <w:sz w:val="18"/>
                <w:szCs w:val="18"/>
                <w:lang w:val="fr-FR"/>
              </w:rPr>
              <w:t>X</w:t>
            </w:r>
          </w:p>
        </w:tc>
        <w:tc>
          <w:tcPr>
            <w:tcW w:w="894" w:type="dxa"/>
            <w:tcBorders>
              <w:top w:val="single" w:sz="4" w:space="0" w:color="auto"/>
              <w:bottom w:val="nil"/>
            </w:tcBorders>
            <w:shd w:val="clear" w:color="auto" w:fill="auto"/>
          </w:tcPr>
          <w:p w:rsidR="00A5005F" w:rsidRPr="00394E90" w:rsidRDefault="00A5005F" w:rsidP="00E754FA">
            <w:pPr>
              <w:keepNext/>
              <w:keepLines/>
              <w:spacing w:before="40" w:after="40" w:line="220" w:lineRule="atLeast"/>
              <w:ind w:left="57" w:right="57"/>
              <w:rPr>
                <w:sz w:val="18"/>
                <w:szCs w:val="18"/>
                <w:lang w:val="fr-FR"/>
              </w:rPr>
            </w:pPr>
          </w:p>
        </w:tc>
      </w:tr>
      <w:tr w:rsidR="00060E2B" w:rsidRPr="00394E90" w:rsidTr="00E015BE">
        <w:trPr>
          <w:gridAfter w:val="1"/>
          <w:wAfter w:w="10" w:type="dxa"/>
        </w:trPr>
        <w:tc>
          <w:tcPr>
            <w:tcW w:w="2787" w:type="dxa"/>
            <w:vMerge/>
            <w:tcBorders>
              <w:bottom w:val="nil"/>
            </w:tcBorders>
            <w:shd w:val="clear" w:color="auto" w:fill="auto"/>
          </w:tcPr>
          <w:p w:rsidR="00A5005F" w:rsidRPr="00394E90" w:rsidRDefault="00A5005F" w:rsidP="00E754FA">
            <w:pPr>
              <w:keepNext/>
              <w:keepLines/>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754FA">
            <w:pPr>
              <w:keepNext/>
              <w:keepLines/>
              <w:spacing w:before="60" w:after="6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E754FA">
            <w:pPr>
              <w:keepNext/>
              <w:keepLines/>
              <w:widowControl w:val="0"/>
              <w:spacing w:before="60" w:after="60" w:line="220" w:lineRule="atLeast"/>
              <w:ind w:left="340" w:right="57"/>
              <w:rPr>
                <w:sz w:val="18"/>
                <w:szCs w:val="18"/>
                <w:lang w:val="fr-FR"/>
              </w:rPr>
            </w:pPr>
            <w:r w:rsidRPr="00394E90">
              <w:rPr>
                <w:sz w:val="18"/>
                <w:szCs w:val="18"/>
                <w:lang w:val="fr-FR"/>
              </w:rPr>
              <w:t>Risque grave de déboîtement</w:t>
            </w:r>
          </w:p>
        </w:tc>
        <w:tc>
          <w:tcPr>
            <w:tcW w:w="736" w:type="dxa"/>
            <w:gridSpan w:val="2"/>
            <w:tcBorders>
              <w:top w:val="nil"/>
              <w:bottom w:val="single" w:sz="4" w:space="0" w:color="auto"/>
            </w:tcBorders>
            <w:shd w:val="clear" w:color="auto" w:fill="auto"/>
          </w:tcPr>
          <w:p w:rsidR="00A5005F" w:rsidRPr="00394E90" w:rsidRDefault="00A5005F" w:rsidP="00E754FA">
            <w:pPr>
              <w:keepNext/>
              <w:keepLines/>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754FA">
            <w:pPr>
              <w:keepNext/>
              <w:keepLines/>
              <w:spacing w:before="60" w:after="60" w:line="220" w:lineRule="atLeast"/>
              <w:ind w:left="57" w:right="57"/>
              <w:rPr>
                <w:sz w:val="18"/>
                <w:szCs w:val="18"/>
                <w:lang w:val="fr-FR"/>
              </w:rPr>
            </w:pPr>
          </w:p>
        </w:tc>
        <w:tc>
          <w:tcPr>
            <w:tcW w:w="894" w:type="dxa"/>
            <w:tcBorders>
              <w:top w:val="nil"/>
              <w:bottom w:val="single" w:sz="4" w:space="0" w:color="auto"/>
            </w:tcBorders>
            <w:shd w:val="clear" w:color="auto" w:fill="auto"/>
          </w:tcPr>
          <w:p w:rsidR="00A5005F" w:rsidRPr="00394E90" w:rsidRDefault="00A5005F" w:rsidP="00E754FA">
            <w:pPr>
              <w:keepNext/>
              <w:keepLines/>
              <w:spacing w:before="60" w:after="60" w:line="220" w:lineRule="atLeast"/>
              <w:ind w:left="57" w:right="57"/>
              <w:rPr>
                <w:sz w:val="18"/>
                <w:szCs w:val="18"/>
                <w:lang w:val="fr-FR"/>
              </w:rPr>
            </w:pPr>
            <w:r w:rsidRPr="00394E90">
              <w:rPr>
                <w:sz w:val="18"/>
                <w:szCs w:val="18"/>
                <w:lang w:val="fr-FR"/>
              </w:rPr>
              <w:t>X</w:t>
            </w:r>
          </w:p>
        </w:tc>
      </w:tr>
      <w:tr w:rsidR="00060E2B" w:rsidRPr="00394E90" w:rsidTr="00E015BE">
        <w:trPr>
          <w:gridAfter w:val="1"/>
          <w:wAfter w:w="10" w:type="dxa"/>
        </w:trPr>
        <w:tc>
          <w:tcPr>
            <w:tcW w:w="2787" w:type="dxa"/>
            <w:vMerge/>
            <w:tcBorders>
              <w:bottom w:val="nil"/>
            </w:tcBorders>
            <w:shd w:val="clear" w:color="auto" w:fill="auto"/>
          </w:tcPr>
          <w:p w:rsidR="00A5005F" w:rsidRPr="00394E90" w:rsidRDefault="00A5005F" w:rsidP="00E754FA">
            <w:pPr>
              <w:keepNext/>
              <w:keepLines/>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754FA">
            <w:pPr>
              <w:keepNext/>
              <w:keepLines/>
              <w:spacing w:before="60" w:after="60" w:line="22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E754FA">
            <w:pPr>
              <w:keepNext/>
              <w:keepLines/>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Fissures ou fixation défectueuse du moyeu, du cercle ou des branches du volant</w:t>
            </w:r>
          </w:p>
        </w:tc>
        <w:tc>
          <w:tcPr>
            <w:tcW w:w="736" w:type="dxa"/>
            <w:gridSpan w:val="2"/>
            <w:tcBorders>
              <w:top w:val="single" w:sz="4" w:space="0" w:color="auto"/>
              <w:bottom w:val="nil"/>
            </w:tcBorders>
            <w:shd w:val="clear" w:color="auto" w:fill="auto"/>
          </w:tcPr>
          <w:p w:rsidR="00A5005F" w:rsidRPr="00394E90" w:rsidRDefault="00A5005F" w:rsidP="00E754FA">
            <w:pPr>
              <w:keepNext/>
              <w:keepLines/>
              <w:spacing w:before="60" w:after="60" w:line="22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E754FA">
            <w:pPr>
              <w:keepNext/>
              <w:keepLines/>
              <w:spacing w:before="60" w:after="60" w:line="220" w:lineRule="atLeast"/>
              <w:ind w:left="57" w:right="57"/>
              <w:rPr>
                <w:sz w:val="18"/>
                <w:szCs w:val="18"/>
                <w:lang w:val="fr-FR"/>
              </w:rPr>
            </w:pPr>
            <w:r w:rsidRPr="00394E90">
              <w:rPr>
                <w:sz w:val="18"/>
                <w:szCs w:val="18"/>
                <w:lang w:val="fr-FR"/>
              </w:rPr>
              <w:t>X</w:t>
            </w:r>
          </w:p>
        </w:tc>
        <w:tc>
          <w:tcPr>
            <w:tcW w:w="894" w:type="dxa"/>
            <w:tcBorders>
              <w:top w:val="single" w:sz="4" w:space="0" w:color="auto"/>
              <w:bottom w:val="nil"/>
            </w:tcBorders>
            <w:shd w:val="clear" w:color="auto" w:fill="auto"/>
          </w:tcPr>
          <w:p w:rsidR="00A5005F" w:rsidRPr="00394E90" w:rsidRDefault="00A5005F" w:rsidP="00E754FA">
            <w:pPr>
              <w:keepNext/>
              <w:keepLines/>
              <w:spacing w:before="60" w:after="60" w:line="220" w:lineRule="atLeast"/>
              <w:ind w:left="57" w:right="57"/>
              <w:rPr>
                <w:sz w:val="18"/>
                <w:szCs w:val="18"/>
                <w:lang w:val="fr-FR"/>
              </w:rPr>
            </w:pPr>
          </w:p>
        </w:tc>
      </w:tr>
      <w:tr w:rsidR="00060E2B" w:rsidRPr="00394E90" w:rsidTr="00E015BE">
        <w:trPr>
          <w:gridAfter w:val="1"/>
          <w:wAfter w:w="10" w:type="dxa"/>
        </w:trPr>
        <w:tc>
          <w:tcPr>
            <w:tcW w:w="2787" w:type="dxa"/>
            <w:vMerge/>
            <w:tcBorders>
              <w:bottom w:val="single" w:sz="4" w:space="0" w:color="auto"/>
            </w:tcBorders>
            <w:shd w:val="clear" w:color="auto" w:fill="auto"/>
          </w:tcPr>
          <w:p w:rsidR="00A5005F" w:rsidRPr="00394E90" w:rsidRDefault="00A5005F" w:rsidP="00E754FA">
            <w:pPr>
              <w:keepNext/>
              <w:keepLines/>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754FA">
            <w:pPr>
              <w:keepNext/>
              <w:keepLines/>
              <w:spacing w:before="60" w:after="6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E754FA">
            <w:pPr>
              <w:keepNext/>
              <w:keepLines/>
              <w:widowControl w:val="0"/>
              <w:spacing w:before="60" w:after="60" w:line="220" w:lineRule="atLeast"/>
              <w:ind w:left="340" w:right="57"/>
              <w:rPr>
                <w:sz w:val="18"/>
                <w:szCs w:val="18"/>
                <w:lang w:val="fr-FR"/>
              </w:rPr>
            </w:pPr>
            <w:r w:rsidRPr="00394E90">
              <w:rPr>
                <w:sz w:val="18"/>
                <w:szCs w:val="18"/>
                <w:lang w:val="fr-FR"/>
              </w:rPr>
              <w:t>Risque grave de déboîtement</w:t>
            </w:r>
          </w:p>
        </w:tc>
        <w:tc>
          <w:tcPr>
            <w:tcW w:w="736" w:type="dxa"/>
            <w:gridSpan w:val="2"/>
            <w:tcBorders>
              <w:top w:val="nil"/>
              <w:bottom w:val="single" w:sz="4" w:space="0" w:color="auto"/>
            </w:tcBorders>
            <w:shd w:val="clear" w:color="auto" w:fill="auto"/>
          </w:tcPr>
          <w:p w:rsidR="00A5005F" w:rsidRPr="00394E90" w:rsidRDefault="00A5005F" w:rsidP="00E754FA">
            <w:pPr>
              <w:keepNext/>
              <w:keepLines/>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754FA">
            <w:pPr>
              <w:keepNext/>
              <w:keepLines/>
              <w:spacing w:before="60" w:after="60" w:line="220" w:lineRule="atLeast"/>
              <w:ind w:left="57" w:right="57"/>
              <w:rPr>
                <w:sz w:val="18"/>
                <w:szCs w:val="18"/>
                <w:lang w:val="fr-FR"/>
              </w:rPr>
            </w:pPr>
          </w:p>
        </w:tc>
        <w:tc>
          <w:tcPr>
            <w:tcW w:w="894" w:type="dxa"/>
            <w:tcBorders>
              <w:top w:val="nil"/>
              <w:bottom w:val="single" w:sz="4" w:space="0" w:color="auto"/>
            </w:tcBorders>
            <w:shd w:val="clear" w:color="auto" w:fill="auto"/>
          </w:tcPr>
          <w:p w:rsidR="00A5005F" w:rsidRPr="00394E90" w:rsidRDefault="00A5005F" w:rsidP="00E754FA">
            <w:pPr>
              <w:keepNext/>
              <w:keepLines/>
              <w:spacing w:before="60" w:after="60" w:line="220" w:lineRule="atLeast"/>
              <w:ind w:left="57" w:right="57"/>
              <w:rPr>
                <w:sz w:val="18"/>
                <w:szCs w:val="18"/>
                <w:lang w:val="fr-FR"/>
              </w:rPr>
            </w:pPr>
            <w:r w:rsidRPr="00394E90">
              <w:rPr>
                <w:sz w:val="18"/>
                <w:szCs w:val="18"/>
                <w:lang w:val="fr-FR"/>
              </w:rPr>
              <w:t>X</w:t>
            </w:r>
          </w:p>
        </w:tc>
      </w:tr>
      <w:tr w:rsidR="00060E2B" w:rsidRPr="00394E90" w:rsidTr="00E015BE">
        <w:trPr>
          <w:gridAfter w:val="1"/>
          <w:wAfter w:w="10" w:type="dxa"/>
        </w:trPr>
        <w:tc>
          <w:tcPr>
            <w:tcW w:w="2787" w:type="dxa"/>
            <w:vMerge w:val="restart"/>
            <w:tcBorders>
              <w:top w:val="single" w:sz="4" w:space="0" w:color="auto"/>
            </w:tcBorders>
            <w:shd w:val="clear" w:color="auto" w:fill="auto"/>
          </w:tcPr>
          <w:p w:rsidR="00A5005F" w:rsidRPr="00394E90" w:rsidRDefault="00A5005F" w:rsidP="00B863A1">
            <w:pPr>
              <w:spacing w:before="40" w:after="40" w:line="210" w:lineRule="exact"/>
              <w:ind w:left="624" w:right="57" w:hanging="567"/>
              <w:rPr>
                <w:sz w:val="18"/>
                <w:szCs w:val="18"/>
                <w:lang w:val="fr-FR"/>
              </w:rPr>
            </w:pPr>
            <w:r w:rsidRPr="00394E90">
              <w:rPr>
                <w:sz w:val="18"/>
                <w:szCs w:val="18"/>
                <w:lang w:val="fr-FR"/>
              </w:rPr>
              <w:t>2.2.2</w:t>
            </w:r>
            <w:r w:rsidRPr="00394E90">
              <w:rPr>
                <w:sz w:val="18"/>
                <w:szCs w:val="18"/>
                <w:lang w:val="fr-FR"/>
              </w:rPr>
              <w:tab/>
              <w:t>Colonne de direction, fourche et tés de fourche, et amortisseur de direction</w:t>
            </w:r>
          </w:p>
        </w:tc>
        <w:tc>
          <w:tcPr>
            <w:tcW w:w="3410" w:type="dxa"/>
            <w:vMerge w:val="restart"/>
            <w:tcBorders>
              <w:top w:val="single" w:sz="4" w:space="0" w:color="auto"/>
            </w:tcBorders>
            <w:shd w:val="clear" w:color="auto" w:fill="auto"/>
          </w:tcPr>
          <w:p w:rsidR="00A5005F" w:rsidRPr="00394E90" w:rsidRDefault="00A5005F" w:rsidP="00B863A1">
            <w:pPr>
              <w:spacing w:before="40" w:after="40" w:line="210" w:lineRule="exact"/>
              <w:ind w:left="57" w:right="57"/>
              <w:rPr>
                <w:spacing w:val="-2"/>
                <w:sz w:val="18"/>
                <w:szCs w:val="18"/>
                <w:lang w:val="fr-FR"/>
              </w:rPr>
            </w:pPr>
            <w:r w:rsidRPr="00394E90">
              <w:rPr>
                <w:spacing w:val="-2"/>
                <w:sz w:val="18"/>
                <w:szCs w:val="18"/>
                <w:lang w:val="fr-FR"/>
              </w:rPr>
              <w:t xml:space="preserve">Le véhicule étant placé au-dessus d’une fosse ou sur un pont élévateur et les roues du véhicule reposant sur le sol, alternativement pousser et tirer le volant de direction dans l’axe de la colonne et pousser le volant </w:t>
            </w:r>
            <w:r w:rsidRPr="00394E90">
              <w:rPr>
                <w:sz w:val="18"/>
                <w:szCs w:val="18"/>
                <w:lang w:val="fr-FR"/>
              </w:rPr>
              <w:t xml:space="preserve">ou guidon </w:t>
            </w:r>
            <w:r w:rsidRPr="00394E90">
              <w:rPr>
                <w:spacing w:val="-2"/>
                <w:sz w:val="18"/>
                <w:szCs w:val="18"/>
                <w:lang w:val="fr-FR"/>
              </w:rPr>
              <w:t xml:space="preserve">dans différentes directions perpendiculairement à la colonne ou à l’axe de fourche. </w:t>
            </w:r>
            <w:r w:rsidRPr="00394E90">
              <w:rPr>
                <w:sz w:val="18"/>
                <w:szCs w:val="18"/>
                <w:lang w:val="fr-FR"/>
              </w:rPr>
              <w:t>Contrôler visuellement le jeu et l’état des accouplements flexibles ou joints universels</w:t>
            </w:r>
          </w:p>
        </w:tc>
        <w:tc>
          <w:tcPr>
            <w:tcW w:w="5424" w:type="dxa"/>
            <w:gridSpan w:val="3"/>
            <w:tcBorders>
              <w:bottom w:val="single" w:sz="4" w:space="0" w:color="auto"/>
            </w:tcBorders>
            <w:shd w:val="clear" w:color="auto" w:fill="auto"/>
          </w:tcPr>
          <w:p w:rsidR="00A5005F" w:rsidRPr="00394E90" w:rsidRDefault="00A5005F" w:rsidP="00B863A1">
            <w:pPr>
              <w:widowControl w:val="0"/>
              <w:spacing w:before="40" w:after="40" w:line="210" w:lineRule="exact"/>
              <w:ind w:left="341" w:right="57" w:hanging="284"/>
              <w:rPr>
                <w:sz w:val="18"/>
                <w:szCs w:val="18"/>
                <w:lang w:val="fr-FR"/>
              </w:rPr>
            </w:pPr>
            <w:r w:rsidRPr="00394E90">
              <w:rPr>
                <w:sz w:val="18"/>
                <w:szCs w:val="18"/>
                <w:lang w:val="fr-FR"/>
              </w:rPr>
              <w:t>a)</w:t>
            </w:r>
            <w:r w:rsidRPr="00394E90">
              <w:rPr>
                <w:sz w:val="18"/>
                <w:szCs w:val="18"/>
                <w:lang w:val="fr-FR"/>
              </w:rPr>
              <w:tab/>
            </w:r>
            <w:r w:rsidRPr="00394E90">
              <w:rPr>
                <w:spacing w:val="-2"/>
                <w:sz w:val="18"/>
                <w:szCs w:val="18"/>
                <w:lang w:val="fr-FR"/>
              </w:rPr>
              <w:t>Jeu excessif du centre du volant vers le haut ou vers le bas</w:t>
            </w:r>
          </w:p>
        </w:tc>
        <w:tc>
          <w:tcPr>
            <w:tcW w:w="736" w:type="dxa"/>
            <w:gridSpan w:val="2"/>
            <w:tcBorders>
              <w:bottom w:val="single" w:sz="4" w:space="0" w:color="auto"/>
            </w:tcBorders>
            <w:shd w:val="clear" w:color="auto" w:fill="auto"/>
          </w:tcPr>
          <w:p w:rsidR="00A5005F" w:rsidRPr="00394E90" w:rsidRDefault="00A5005F" w:rsidP="00B863A1">
            <w:pPr>
              <w:spacing w:before="40" w:after="40" w:line="210" w:lineRule="exact"/>
              <w:ind w:left="57" w:right="57"/>
              <w:rPr>
                <w:sz w:val="18"/>
                <w:szCs w:val="18"/>
                <w:lang w:val="fr-FR"/>
              </w:rPr>
            </w:pPr>
          </w:p>
        </w:tc>
        <w:tc>
          <w:tcPr>
            <w:tcW w:w="631" w:type="dxa"/>
            <w:gridSpan w:val="2"/>
            <w:tcBorders>
              <w:bottom w:val="single" w:sz="4" w:space="0" w:color="auto"/>
            </w:tcBorders>
            <w:shd w:val="clear" w:color="auto" w:fill="auto"/>
          </w:tcPr>
          <w:p w:rsidR="00A5005F" w:rsidRPr="00394E90" w:rsidRDefault="00A5005F" w:rsidP="00B863A1">
            <w:pPr>
              <w:spacing w:before="40" w:after="40" w:line="210" w:lineRule="exact"/>
              <w:ind w:left="57" w:right="57"/>
              <w:rPr>
                <w:sz w:val="18"/>
                <w:szCs w:val="18"/>
                <w:lang w:val="fr-FR"/>
              </w:rPr>
            </w:pPr>
            <w:r w:rsidRPr="00394E90">
              <w:rPr>
                <w:sz w:val="18"/>
                <w:szCs w:val="18"/>
                <w:lang w:val="fr-FR"/>
              </w:rPr>
              <w:t>X</w:t>
            </w:r>
          </w:p>
        </w:tc>
        <w:tc>
          <w:tcPr>
            <w:tcW w:w="894" w:type="dxa"/>
            <w:tcBorders>
              <w:bottom w:val="single" w:sz="4" w:space="0" w:color="auto"/>
            </w:tcBorders>
            <w:shd w:val="clear" w:color="auto" w:fill="auto"/>
          </w:tcPr>
          <w:p w:rsidR="00A5005F" w:rsidRPr="00394E90" w:rsidRDefault="00A5005F" w:rsidP="00B863A1">
            <w:pPr>
              <w:spacing w:before="40" w:after="40" w:line="210" w:lineRule="exact"/>
              <w:ind w:left="57" w:right="57"/>
              <w:rPr>
                <w:sz w:val="18"/>
                <w:szCs w:val="18"/>
                <w:lang w:val="fr-FR"/>
              </w:rPr>
            </w:pPr>
          </w:p>
        </w:tc>
      </w:tr>
      <w:tr w:rsidR="00060E2B" w:rsidRPr="00394E90" w:rsidTr="00E015BE">
        <w:trPr>
          <w:gridAfter w:val="1"/>
          <w:wAfter w:w="10" w:type="dxa"/>
        </w:trPr>
        <w:tc>
          <w:tcPr>
            <w:tcW w:w="2787" w:type="dxa"/>
            <w:vMerge/>
            <w:shd w:val="clear" w:color="auto" w:fill="auto"/>
          </w:tcPr>
          <w:p w:rsidR="00A5005F" w:rsidRPr="00394E90" w:rsidRDefault="00A5005F" w:rsidP="00B863A1">
            <w:pPr>
              <w:spacing w:before="40" w:after="40" w:line="210" w:lineRule="exact"/>
              <w:ind w:left="57" w:right="57" w:hanging="567"/>
              <w:rPr>
                <w:sz w:val="18"/>
                <w:szCs w:val="18"/>
                <w:lang w:val="fr-FR"/>
              </w:rPr>
            </w:pPr>
          </w:p>
        </w:tc>
        <w:tc>
          <w:tcPr>
            <w:tcW w:w="3410" w:type="dxa"/>
            <w:vMerge/>
            <w:shd w:val="clear" w:color="auto" w:fill="auto"/>
          </w:tcPr>
          <w:p w:rsidR="00A5005F" w:rsidRPr="00394E90" w:rsidRDefault="00A5005F" w:rsidP="00B863A1">
            <w:pPr>
              <w:spacing w:before="40" w:after="40" w:line="210" w:lineRule="exac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40" w:after="40" w:line="210" w:lineRule="exact"/>
              <w:ind w:left="341" w:right="57" w:hanging="284"/>
              <w:rPr>
                <w:sz w:val="18"/>
                <w:szCs w:val="18"/>
                <w:lang w:val="fr-FR"/>
              </w:rPr>
            </w:pPr>
            <w:r w:rsidRPr="00394E90">
              <w:rPr>
                <w:sz w:val="18"/>
                <w:szCs w:val="18"/>
                <w:lang w:val="fr-FR"/>
              </w:rPr>
              <w:t>b)</w:t>
            </w:r>
            <w:r w:rsidRPr="00394E90">
              <w:rPr>
                <w:sz w:val="18"/>
                <w:szCs w:val="18"/>
                <w:lang w:val="fr-FR"/>
              </w:rPr>
              <w:tab/>
              <w:t>Jeu radial excessif du haut de la colonne par rapport à l’axe de la colonne</w:t>
            </w:r>
          </w:p>
        </w:tc>
        <w:tc>
          <w:tcPr>
            <w:tcW w:w="736" w:type="dxa"/>
            <w:gridSpan w:val="2"/>
            <w:tcBorders>
              <w:top w:val="single" w:sz="4" w:space="0" w:color="auto"/>
              <w:bottom w:val="nil"/>
            </w:tcBorders>
            <w:shd w:val="clear" w:color="auto" w:fill="auto"/>
          </w:tcPr>
          <w:p w:rsidR="00A5005F" w:rsidRPr="00394E90" w:rsidRDefault="00A5005F" w:rsidP="00B863A1">
            <w:pPr>
              <w:spacing w:before="40" w:after="40" w:line="210" w:lineRule="exac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10" w:lineRule="exact"/>
              <w:ind w:left="57" w:right="57"/>
              <w:rPr>
                <w:sz w:val="18"/>
                <w:szCs w:val="18"/>
                <w:lang w:val="fr-FR"/>
              </w:rPr>
            </w:pPr>
            <w:r w:rsidRPr="00394E90">
              <w:rPr>
                <w:sz w:val="18"/>
                <w:szCs w:val="18"/>
                <w:lang w:val="fr-FR"/>
              </w:rPr>
              <w:t>X</w:t>
            </w:r>
          </w:p>
        </w:tc>
        <w:tc>
          <w:tcPr>
            <w:tcW w:w="894" w:type="dxa"/>
            <w:tcBorders>
              <w:top w:val="single" w:sz="4" w:space="0" w:color="auto"/>
              <w:bottom w:val="nil"/>
            </w:tcBorders>
            <w:shd w:val="clear" w:color="auto" w:fill="auto"/>
          </w:tcPr>
          <w:p w:rsidR="00A5005F" w:rsidRPr="00394E90" w:rsidRDefault="00A5005F" w:rsidP="00B863A1">
            <w:pPr>
              <w:spacing w:before="40" w:after="40" w:line="210" w:lineRule="exact"/>
              <w:ind w:left="57" w:right="57"/>
              <w:rPr>
                <w:sz w:val="18"/>
                <w:szCs w:val="18"/>
                <w:lang w:val="fr-FR"/>
              </w:rPr>
            </w:pPr>
          </w:p>
        </w:tc>
      </w:tr>
      <w:tr w:rsidR="00060E2B" w:rsidRPr="00394E90" w:rsidTr="00E015BE">
        <w:trPr>
          <w:gridAfter w:val="1"/>
          <w:wAfter w:w="10" w:type="dxa"/>
        </w:trPr>
        <w:tc>
          <w:tcPr>
            <w:tcW w:w="2787" w:type="dxa"/>
            <w:vMerge/>
            <w:shd w:val="clear" w:color="auto" w:fill="auto"/>
          </w:tcPr>
          <w:p w:rsidR="00A5005F" w:rsidRPr="00394E90" w:rsidRDefault="00A5005F" w:rsidP="00B863A1">
            <w:pPr>
              <w:spacing w:before="40" w:after="40" w:line="210" w:lineRule="exact"/>
              <w:ind w:left="57" w:right="57" w:hanging="567"/>
              <w:rPr>
                <w:sz w:val="18"/>
                <w:szCs w:val="18"/>
                <w:lang w:val="fr-FR"/>
              </w:rPr>
            </w:pPr>
          </w:p>
        </w:tc>
        <w:tc>
          <w:tcPr>
            <w:tcW w:w="3410" w:type="dxa"/>
            <w:vMerge/>
            <w:shd w:val="clear" w:color="auto" w:fill="auto"/>
          </w:tcPr>
          <w:p w:rsidR="00A5005F" w:rsidRPr="00394E90" w:rsidRDefault="00A5005F" w:rsidP="00B863A1">
            <w:pPr>
              <w:spacing w:before="40" w:after="40" w:line="210" w:lineRule="exac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40" w:after="40" w:line="210" w:lineRule="exact"/>
              <w:ind w:left="341" w:right="57" w:hanging="284"/>
              <w:rPr>
                <w:sz w:val="18"/>
                <w:szCs w:val="18"/>
                <w:lang w:val="fr-FR"/>
              </w:rPr>
            </w:pPr>
            <w:r w:rsidRPr="00394E90">
              <w:rPr>
                <w:sz w:val="18"/>
                <w:szCs w:val="18"/>
                <w:lang w:val="fr-FR"/>
              </w:rPr>
              <w:t>c)</w:t>
            </w:r>
            <w:r w:rsidRPr="00394E90">
              <w:rPr>
                <w:sz w:val="18"/>
                <w:szCs w:val="18"/>
                <w:lang w:val="fr-FR"/>
              </w:rPr>
              <w:tab/>
              <w:t>Accouplements flexibles défectueux</w:t>
            </w:r>
          </w:p>
        </w:tc>
        <w:tc>
          <w:tcPr>
            <w:tcW w:w="736" w:type="dxa"/>
            <w:gridSpan w:val="2"/>
            <w:tcBorders>
              <w:top w:val="nil"/>
              <w:bottom w:val="single" w:sz="4" w:space="0" w:color="auto"/>
            </w:tcBorders>
            <w:shd w:val="clear" w:color="auto" w:fill="auto"/>
          </w:tcPr>
          <w:p w:rsidR="00A5005F" w:rsidRPr="00394E90" w:rsidRDefault="00A5005F" w:rsidP="00B863A1">
            <w:pPr>
              <w:spacing w:before="40" w:after="40" w:line="210" w:lineRule="exact"/>
              <w:ind w:left="57" w:right="57"/>
              <w:rPr>
                <w:strike/>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10" w:lineRule="exact"/>
              <w:ind w:left="57" w:right="57"/>
              <w:rPr>
                <w:sz w:val="18"/>
                <w:szCs w:val="18"/>
                <w:lang w:val="fr-FR"/>
              </w:rPr>
            </w:pPr>
            <w:r w:rsidRPr="00394E90">
              <w:rPr>
                <w:sz w:val="18"/>
                <w:szCs w:val="18"/>
                <w:lang w:val="fr-FR"/>
              </w:rPr>
              <w:t>X</w:t>
            </w:r>
          </w:p>
        </w:tc>
        <w:tc>
          <w:tcPr>
            <w:tcW w:w="894" w:type="dxa"/>
            <w:tcBorders>
              <w:top w:val="nil"/>
              <w:bottom w:val="single" w:sz="4" w:space="0" w:color="auto"/>
            </w:tcBorders>
            <w:shd w:val="clear" w:color="auto" w:fill="auto"/>
          </w:tcPr>
          <w:p w:rsidR="00A5005F" w:rsidRPr="00394E90" w:rsidRDefault="00A5005F" w:rsidP="00B863A1">
            <w:pPr>
              <w:spacing w:before="40" w:after="40" w:line="210" w:lineRule="exact"/>
              <w:ind w:left="57" w:right="57"/>
              <w:rPr>
                <w:strike/>
                <w:sz w:val="18"/>
                <w:szCs w:val="18"/>
                <w:lang w:val="fr-FR"/>
              </w:rPr>
            </w:pPr>
          </w:p>
        </w:tc>
      </w:tr>
      <w:tr w:rsidR="00060E2B" w:rsidRPr="00394E90" w:rsidTr="00E015BE">
        <w:trPr>
          <w:gridAfter w:val="1"/>
          <w:wAfter w:w="10" w:type="dxa"/>
        </w:trPr>
        <w:tc>
          <w:tcPr>
            <w:tcW w:w="2787" w:type="dxa"/>
            <w:vMerge/>
            <w:shd w:val="clear" w:color="auto" w:fill="auto"/>
          </w:tcPr>
          <w:p w:rsidR="00A5005F" w:rsidRPr="00394E90" w:rsidRDefault="00A5005F" w:rsidP="00B863A1">
            <w:pPr>
              <w:spacing w:before="40" w:after="40" w:line="210" w:lineRule="exact"/>
              <w:ind w:left="57" w:right="57" w:hanging="567"/>
              <w:rPr>
                <w:sz w:val="18"/>
                <w:szCs w:val="18"/>
                <w:lang w:val="fr-FR"/>
              </w:rPr>
            </w:pPr>
          </w:p>
        </w:tc>
        <w:tc>
          <w:tcPr>
            <w:tcW w:w="3410" w:type="dxa"/>
            <w:vMerge/>
            <w:shd w:val="clear" w:color="auto" w:fill="auto"/>
          </w:tcPr>
          <w:p w:rsidR="00A5005F" w:rsidRPr="00394E90" w:rsidRDefault="00A5005F" w:rsidP="00B863A1">
            <w:pPr>
              <w:spacing w:before="40" w:after="40" w:line="210" w:lineRule="exac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40" w:after="40" w:line="210" w:lineRule="exact"/>
              <w:ind w:left="341" w:right="57" w:hanging="284"/>
              <w:rPr>
                <w:sz w:val="18"/>
                <w:szCs w:val="18"/>
                <w:lang w:val="fr-FR"/>
              </w:rPr>
            </w:pPr>
            <w:r w:rsidRPr="00394E90">
              <w:rPr>
                <w:sz w:val="18"/>
                <w:szCs w:val="18"/>
                <w:lang w:val="fr-FR"/>
              </w:rPr>
              <w:t>d)</w:t>
            </w:r>
            <w:r w:rsidRPr="00394E90">
              <w:rPr>
                <w:sz w:val="18"/>
                <w:szCs w:val="18"/>
                <w:lang w:val="fr-FR"/>
              </w:rPr>
              <w:tab/>
              <w:t>Fixation défectueuse</w:t>
            </w:r>
          </w:p>
        </w:tc>
        <w:tc>
          <w:tcPr>
            <w:tcW w:w="736" w:type="dxa"/>
            <w:gridSpan w:val="2"/>
            <w:tcBorders>
              <w:top w:val="single" w:sz="4" w:space="0" w:color="auto"/>
              <w:bottom w:val="nil"/>
            </w:tcBorders>
            <w:shd w:val="clear" w:color="auto" w:fill="auto"/>
          </w:tcPr>
          <w:p w:rsidR="00A5005F" w:rsidRPr="00394E90" w:rsidRDefault="00A5005F" w:rsidP="00B863A1">
            <w:pPr>
              <w:spacing w:before="40" w:after="40" w:line="210" w:lineRule="exac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10" w:lineRule="exact"/>
              <w:ind w:left="57" w:right="57"/>
              <w:rPr>
                <w:sz w:val="18"/>
                <w:szCs w:val="18"/>
                <w:lang w:val="fr-FR"/>
              </w:rPr>
            </w:pPr>
            <w:r w:rsidRPr="00394E90">
              <w:rPr>
                <w:sz w:val="18"/>
                <w:szCs w:val="18"/>
                <w:lang w:val="fr-FR"/>
              </w:rPr>
              <w:t>X</w:t>
            </w:r>
          </w:p>
        </w:tc>
        <w:tc>
          <w:tcPr>
            <w:tcW w:w="894" w:type="dxa"/>
            <w:tcBorders>
              <w:top w:val="single" w:sz="4" w:space="0" w:color="auto"/>
              <w:bottom w:val="nil"/>
            </w:tcBorders>
            <w:shd w:val="clear" w:color="auto" w:fill="auto"/>
          </w:tcPr>
          <w:p w:rsidR="00A5005F" w:rsidRPr="00394E90" w:rsidRDefault="00A5005F" w:rsidP="00B863A1">
            <w:pPr>
              <w:spacing w:before="40" w:after="40" w:line="210" w:lineRule="exact"/>
              <w:ind w:left="57" w:right="57"/>
              <w:rPr>
                <w:sz w:val="18"/>
                <w:szCs w:val="18"/>
                <w:lang w:val="fr-FR"/>
              </w:rPr>
            </w:pPr>
          </w:p>
        </w:tc>
      </w:tr>
      <w:tr w:rsidR="00060E2B" w:rsidRPr="00394E90" w:rsidTr="00E015BE">
        <w:trPr>
          <w:gridAfter w:val="1"/>
          <w:wAfter w:w="10" w:type="dxa"/>
        </w:trPr>
        <w:tc>
          <w:tcPr>
            <w:tcW w:w="2787" w:type="dxa"/>
            <w:vMerge/>
            <w:shd w:val="clear" w:color="auto" w:fill="auto"/>
          </w:tcPr>
          <w:p w:rsidR="00A5005F" w:rsidRPr="00394E90" w:rsidRDefault="00A5005F" w:rsidP="00B863A1">
            <w:pPr>
              <w:spacing w:before="40" w:after="40" w:line="210" w:lineRule="exact"/>
              <w:ind w:left="57" w:right="57" w:hanging="567"/>
              <w:rPr>
                <w:sz w:val="18"/>
                <w:szCs w:val="18"/>
                <w:lang w:val="fr-FR"/>
              </w:rPr>
            </w:pPr>
          </w:p>
        </w:tc>
        <w:tc>
          <w:tcPr>
            <w:tcW w:w="3410" w:type="dxa"/>
            <w:vMerge/>
            <w:shd w:val="clear" w:color="auto" w:fill="auto"/>
          </w:tcPr>
          <w:p w:rsidR="00A5005F" w:rsidRPr="00394E90" w:rsidRDefault="00A5005F" w:rsidP="00B863A1">
            <w:pPr>
              <w:spacing w:before="40" w:after="40" w:line="210" w:lineRule="exac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40" w:after="40" w:line="210" w:lineRule="exact"/>
              <w:ind w:left="340" w:right="57"/>
              <w:rPr>
                <w:sz w:val="18"/>
                <w:szCs w:val="18"/>
                <w:lang w:val="fr-FR"/>
              </w:rPr>
            </w:pPr>
            <w:r w:rsidRPr="00394E90">
              <w:rPr>
                <w:sz w:val="18"/>
                <w:szCs w:val="18"/>
                <w:lang w:val="fr-FR"/>
              </w:rPr>
              <w:t>Risque grave de déboîtement</w:t>
            </w:r>
          </w:p>
        </w:tc>
        <w:tc>
          <w:tcPr>
            <w:tcW w:w="736" w:type="dxa"/>
            <w:gridSpan w:val="2"/>
            <w:tcBorders>
              <w:top w:val="nil"/>
              <w:bottom w:val="single" w:sz="4" w:space="0" w:color="auto"/>
            </w:tcBorders>
            <w:shd w:val="clear" w:color="auto" w:fill="auto"/>
          </w:tcPr>
          <w:p w:rsidR="00A5005F" w:rsidRPr="00394E90" w:rsidRDefault="00A5005F" w:rsidP="00B863A1">
            <w:pPr>
              <w:spacing w:before="40" w:after="40" w:line="210" w:lineRule="exac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10" w:lineRule="exact"/>
              <w:ind w:left="57" w:right="57"/>
              <w:rPr>
                <w:sz w:val="18"/>
                <w:szCs w:val="18"/>
                <w:lang w:val="fr-FR"/>
              </w:rPr>
            </w:pPr>
          </w:p>
        </w:tc>
        <w:tc>
          <w:tcPr>
            <w:tcW w:w="894" w:type="dxa"/>
            <w:tcBorders>
              <w:top w:val="nil"/>
              <w:bottom w:val="single" w:sz="4" w:space="0" w:color="auto"/>
            </w:tcBorders>
            <w:shd w:val="clear" w:color="auto" w:fill="auto"/>
          </w:tcPr>
          <w:p w:rsidR="00A5005F" w:rsidRPr="00394E90" w:rsidRDefault="00A5005F" w:rsidP="00B863A1">
            <w:pPr>
              <w:spacing w:before="40" w:after="40" w:line="210" w:lineRule="exact"/>
              <w:ind w:left="57" w:right="57"/>
              <w:rPr>
                <w:sz w:val="18"/>
                <w:szCs w:val="18"/>
                <w:lang w:val="fr-FR"/>
              </w:rPr>
            </w:pPr>
            <w:r w:rsidRPr="00394E90">
              <w:rPr>
                <w:sz w:val="18"/>
                <w:szCs w:val="18"/>
                <w:lang w:val="fr-FR"/>
              </w:rPr>
              <w:t>X</w:t>
            </w:r>
          </w:p>
        </w:tc>
      </w:tr>
      <w:tr w:rsidR="00060E2B" w:rsidRPr="00394E90" w:rsidTr="00E015BE">
        <w:trPr>
          <w:gridAfter w:val="1"/>
          <w:wAfter w:w="10" w:type="dxa"/>
        </w:trPr>
        <w:tc>
          <w:tcPr>
            <w:tcW w:w="2787" w:type="dxa"/>
            <w:vMerge/>
            <w:tcBorders>
              <w:bottom w:val="single" w:sz="4" w:space="0" w:color="auto"/>
            </w:tcBorders>
            <w:shd w:val="clear" w:color="auto" w:fill="auto"/>
          </w:tcPr>
          <w:p w:rsidR="00A5005F" w:rsidRPr="00394E90" w:rsidRDefault="00A5005F" w:rsidP="00B863A1">
            <w:pPr>
              <w:spacing w:before="40" w:after="40" w:line="210" w:lineRule="exac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10" w:lineRule="exact"/>
              <w:ind w:left="57" w:right="57"/>
              <w:rPr>
                <w:sz w:val="18"/>
                <w:szCs w:val="18"/>
                <w:lang w:val="fr-FR"/>
              </w:rPr>
            </w:pP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40" w:after="40" w:line="210" w:lineRule="exact"/>
              <w:ind w:left="341" w:right="57" w:hanging="284"/>
              <w:rPr>
                <w:sz w:val="18"/>
                <w:szCs w:val="18"/>
                <w:lang w:val="fr-FR"/>
              </w:rPr>
            </w:pPr>
            <w:r w:rsidRPr="00394E90">
              <w:rPr>
                <w:sz w:val="18"/>
                <w:szCs w:val="18"/>
                <w:lang w:val="fr-FR"/>
              </w:rPr>
              <w:t>e)</w:t>
            </w:r>
            <w:r w:rsidRPr="00394E90">
              <w:rPr>
                <w:sz w:val="18"/>
                <w:szCs w:val="18"/>
                <w:lang w:val="fr-FR"/>
              </w:rPr>
              <w:tab/>
              <w:t>Modification incorrecte</w:t>
            </w:r>
            <w:r w:rsidRPr="00394E90">
              <w:rPr>
                <w:i/>
                <w:sz w:val="18"/>
                <w:szCs w:val="18"/>
                <w:vertAlign w:val="superscript"/>
                <w:lang w:val="fr-FR"/>
              </w:rPr>
              <w:t>3</w:t>
            </w:r>
          </w:p>
        </w:tc>
        <w:tc>
          <w:tcPr>
            <w:tcW w:w="736"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10" w:lineRule="exac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10" w:lineRule="exact"/>
              <w:ind w:left="57" w:right="57"/>
              <w:rPr>
                <w:sz w:val="18"/>
                <w:szCs w:val="18"/>
                <w:lang w:val="fr-FR"/>
              </w:rPr>
            </w:pPr>
          </w:p>
        </w:tc>
        <w:tc>
          <w:tcPr>
            <w:tcW w:w="894" w:type="dxa"/>
            <w:tcBorders>
              <w:top w:val="single" w:sz="4" w:space="0" w:color="auto"/>
              <w:bottom w:val="single" w:sz="4" w:space="0" w:color="auto"/>
            </w:tcBorders>
            <w:shd w:val="clear" w:color="auto" w:fill="auto"/>
          </w:tcPr>
          <w:p w:rsidR="00A5005F" w:rsidRPr="00394E90" w:rsidRDefault="00A5005F" w:rsidP="00B863A1">
            <w:pPr>
              <w:spacing w:before="40" w:after="40" w:line="210" w:lineRule="exact"/>
              <w:ind w:left="57" w:right="57"/>
              <w:rPr>
                <w:sz w:val="18"/>
                <w:szCs w:val="18"/>
                <w:lang w:val="fr-FR"/>
              </w:rPr>
            </w:pPr>
            <w:r w:rsidRPr="00394E90">
              <w:rPr>
                <w:sz w:val="18"/>
                <w:szCs w:val="18"/>
                <w:lang w:val="fr-FR"/>
              </w:rPr>
              <w:t>X</w:t>
            </w:r>
          </w:p>
        </w:tc>
      </w:tr>
      <w:tr w:rsidR="00060E2B" w:rsidRPr="00394E90" w:rsidTr="006B77E8">
        <w:trPr>
          <w:gridAfter w:val="1"/>
          <w:wAfter w:w="10" w:type="dxa"/>
        </w:trPr>
        <w:tc>
          <w:tcPr>
            <w:tcW w:w="2787" w:type="dxa"/>
            <w:vMerge w:val="restart"/>
            <w:tcBorders>
              <w:top w:val="single" w:sz="4" w:space="0" w:color="auto"/>
            </w:tcBorders>
            <w:shd w:val="clear" w:color="auto" w:fill="auto"/>
          </w:tcPr>
          <w:p w:rsidR="00A5005F" w:rsidRPr="00394E90" w:rsidRDefault="00A5005F" w:rsidP="00B863A1">
            <w:pPr>
              <w:spacing w:before="40" w:after="40" w:line="210" w:lineRule="exact"/>
              <w:ind w:left="57" w:right="57" w:hanging="567"/>
              <w:rPr>
                <w:sz w:val="18"/>
                <w:szCs w:val="18"/>
                <w:lang w:val="fr-FR"/>
              </w:rPr>
            </w:pPr>
            <w:r w:rsidRPr="00394E90">
              <w:rPr>
                <w:sz w:val="18"/>
                <w:szCs w:val="18"/>
                <w:lang w:val="fr-FR"/>
              </w:rPr>
              <w:t>2.3</w:t>
            </w:r>
            <w:r w:rsidRPr="00394E90">
              <w:rPr>
                <w:sz w:val="18"/>
                <w:szCs w:val="18"/>
                <w:lang w:val="fr-FR"/>
              </w:rPr>
              <w:tab/>
              <w:t>2.3</w:t>
            </w:r>
            <w:r w:rsidRPr="00394E90">
              <w:rPr>
                <w:sz w:val="18"/>
                <w:szCs w:val="18"/>
                <w:lang w:val="fr-FR"/>
              </w:rPr>
              <w:tab/>
              <w:t>Jeu de direction</w:t>
            </w:r>
          </w:p>
        </w:tc>
        <w:tc>
          <w:tcPr>
            <w:tcW w:w="3410" w:type="dxa"/>
            <w:vMerge w:val="restart"/>
            <w:tcBorders>
              <w:top w:val="single" w:sz="4" w:space="0" w:color="auto"/>
            </w:tcBorders>
            <w:shd w:val="clear" w:color="auto" w:fill="auto"/>
          </w:tcPr>
          <w:p w:rsidR="00A5005F" w:rsidRPr="00394E90" w:rsidRDefault="00A5005F" w:rsidP="00B863A1">
            <w:pPr>
              <w:spacing w:before="40" w:after="40" w:line="210" w:lineRule="exact"/>
              <w:ind w:left="57" w:right="57"/>
              <w:rPr>
                <w:sz w:val="18"/>
                <w:szCs w:val="18"/>
                <w:lang w:val="fr-FR"/>
              </w:rPr>
            </w:pPr>
            <w:r w:rsidRPr="00394E90">
              <w:rPr>
                <w:sz w:val="18"/>
                <w:szCs w:val="18"/>
                <w:lang w:val="fr-FR"/>
              </w:rPr>
              <w:t>Le véhicule étant placé au-dessus d’une fosse ou sur un pont élévateur, les roues du véhicule reposant sur le sol, le moteur tournant pour les véhicules équipés d’une servodirection et les roues étant droites, tourner légèrement le volant de direction alternativement vers la droite et vers la gauche aussi loin que possible sans faire bouger les roues. Contrôle visuel du jeu</w:t>
            </w: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40" w:after="40" w:line="210" w:lineRule="exact"/>
              <w:ind w:left="57" w:right="57"/>
              <w:rPr>
                <w:sz w:val="18"/>
                <w:szCs w:val="18"/>
                <w:lang w:val="fr-FR"/>
              </w:rPr>
            </w:pPr>
            <w:r w:rsidRPr="00394E90">
              <w:rPr>
                <w:sz w:val="18"/>
                <w:szCs w:val="18"/>
                <w:lang w:val="fr-FR"/>
              </w:rPr>
              <w:t>Jeu excessif à la direction (par exemple, si le mouvement d’un point de la jante du volant excède un cinquième du diamètre du volant de direction ou n’est pas conforme aux prescriptions)</w:t>
            </w:r>
            <w:r w:rsidRPr="00394E90">
              <w:rPr>
                <w:i/>
                <w:sz w:val="18"/>
                <w:szCs w:val="18"/>
                <w:vertAlign w:val="superscript"/>
                <w:lang w:val="fr-FR"/>
              </w:rPr>
              <w:t>1</w:t>
            </w:r>
          </w:p>
        </w:tc>
        <w:tc>
          <w:tcPr>
            <w:tcW w:w="736" w:type="dxa"/>
            <w:gridSpan w:val="2"/>
            <w:tcBorders>
              <w:top w:val="single" w:sz="4" w:space="0" w:color="auto"/>
              <w:bottom w:val="nil"/>
            </w:tcBorders>
            <w:shd w:val="clear" w:color="auto" w:fill="auto"/>
          </w:tcPr>
          <w:p w:rsidR="00A5005F" w:rsidRPr="00394E90" w:rsidRDefault="00A5005F" w:rsidP="00B863A1">
            <w:pPr>
              <w:spacing w:before="40" w:after="40" w:line="210" w:lineRule="exac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10" w:lineRule="exact"/>
              <w:ind w:left="57" w:right="57"/>
              <w:rPr>
                <w:sz w:val="18"/>
                <w:szCs w:val="18"/>
                <w:lang w:val="fr-FR"/>
              </w:rPr>
            </w:pPr>
            <w:r w:rsidRPr="00394E90">
              <w:rPr>
                <w:sz w:val="18"/>
                <w:szCs w:val="18"/>
                <w:lang w:val="fr-FR"/>
              </w:rPr>
              <w:t>X</w:t>
            </w:r>
          </w:p>
        </w:tc>
        <w:tc>
          <w:tcPr>
            <w:tcW w:w="894" w:type="dxa"/>
            <w:tcBorders>
              <w:top w:val="single" w:sz="4" w:space="0" w:color="auto"/>
              <w:bottom w:val="nil"/>
            </w:tcBorders>
            <w:shd w:val="clear" w:color="auto" w:fill="auto"/>
          </w:tcPr>
          <w:p w:rsidR="00A5005F" w:rsidRPr="00394E90" w:rsidRDefault="00A5005F" w:rsidP="00B863A1">
            <w:pPr>
              <w:spacing w:before="40" w:after="40" w:line="210" w:lineRule="exact"/>
              <w:ind w:left="57" w:right="57"/>
              <w:rPr>
                <w:sz w:val="18"/>
                <w:szCs w:val="18"/>
                <w:lang w:val="fr-FR"/>
              </w:rPr>
            </w:pPr>
          </w:p>
        </w:tc>
      </w:tr>
      <w:tr w:rsidR="00060E2B" w:rsidRPr="00394E90" w:rsidTr="006B77E8">
        <w:trPr>
          <w:gridAfter w:val="1"/>
          <w:wAfter w:w="10" w:type="dxa"/>
        </w:trPr>
        <w:tc>
          <w:tcPr>
            <w:tcW w:w="2787" w:type="dxa"/>
            <w:vMerge/>
            <w:tcBorders>
              <w:bottom w:val="nil"/>
            </w:tcBorders>
            <w:shd w:val="clear" w:color="auto" w:fill="auto"/>
          </w:tcPr>
          <w:p w:rsidR="00A5005F" w:rsidRPr="00394E90" w:rsidRDefault="00A5005F" w:rsidP="00B863A1">
            <w:pPr>
              <w:spacing w:before="40" w:after="40" w:line="210" w:lineRule="exac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10" w:lineRule="exac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40" w:after="40" w:line="210" w:lineRule="exact"/>
              <w:ind w:left="57" w:right="57"/>
              <w:rPr>
                <w:sz w:val="18"/>
                <w:szCs w:val="18"/>
                <w:lang w:val="fr-FR"/>
              </w:rPr>
            </w:pPr>
            <w:r w:rsidRPr="00394E90">
              <w:rPr>
                <w:sz w:val="18"/>
                <w:szCs w:val="18"/>
                <w:lang w:val="fr-FR"/>
              </w:rPr>
              <w:t>Sécurité de la direction compromise</w:t>
            </w:r>
          </w:p>
        </w:tc>
        <w:tc>
          <w:tcPr>
            <w:tcW w:w="736" w:type="dxa"/>
            <w:gridSpan w:val="2"/>
            <w:tcBorders>
              <w:top w:val="nil"/>
              <w:bottom w:val="single" w:sz="4" w:space="0" w:color="auto"/>
            </w:tcBorders>
            <w:shd w:val="clear" w:color="auto" w:fill="auto"/>
          </w:tcPr>
          <w:p w:rsidR="00A5005F" w:rsidRPr="00394E90" w:rsidRDefault="00A5005F" w:rsidP="00B863A1">
            <w:pPr>
              <w:spacing w:before="40" w:after="40" w:line="210" w:lineRule="exac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10" w:lineRule="exact"/>
              <w:ind w:left="57" w:right="57"/>
              <w:rPr>
                <w:sz w:val="18"/>
                <w:szCs w:val="18"/>
                <w:lang w:val="fr-FR"/>
              </w:rPr>
            </w:pPr>
          </w:p>
        </w:tc>
        <w:tc>
          <w:tcPr>
            <w:tcW w:w="894" w:type="dxa"/>
            <w:tcBorders>
              <w:top w:val="nil"/>
              <w:bottom w:val="single" w:sz="4" w:space="0" w:color="auto"/>
            </w:tcBorders>
            <w:shd w:val="clear" w:color="auto" w:fill="auto"/>
          </w:tcPr>
          <w:p w:rsidR="00A5005F" w:rsidRPr="00394E90" w:rsidRDefault="00A5005F" w:rsidP="00B863A1">
            <w:pPr>
              <w:spacing w:before="40" w:after="40" w:line="210" w:lineRule="exact"/>
              <w:ind w:left="57" w:right="57"/>
              <w:rPr>
                <w:sz w:val="18"/>
                <w:szCs w:val="18"/>
                <w:lang w:val="fr-FR"/>
              </w:rPr>
            </w:pPr>
            <w:r w:rsidRPr="00394E90">
              <w:rPr>
                <w:sz w:val="18"/>
                <w:szCs w:val="18"/>
                <w:lang w:val="fr-FR"/>
              </w:rPr>
              <w:t>X</w:t>
            </w:r>
          </w:p>
        </w:tc>
      </w:tr>
      <w:tr w:rsidR="00060E2B" w:rsidRPr="00394E90" w:rsidTr="006B77E8">
        <w:trPr>
          <w:gridAfter w:val="1"/>
          <w:wAfter w:w="10" w:type="dxa"/>
        </w:trPr>
        <w:tc>
          <w:tcPr>
            <w:tcW w:w="2787" w:type="dxa"/>
            <w:vMerge w:val="restart"/>
            <w:tcBorders>
              <w:top w:val="single" w:sz="4" w:space="0" w:color="auto"/>
            </w:tcBorders>
            <w:shd w:val="clear" w:color="auto" w:fill="auto"/>
          </w:tcPr>
          <w:p w:rsidR="00A5005F" w:rsidRPr="00394E90" w:rsidRDefault="00A5005F" w:rsidP="00B863A1">
            <w:pPr>
              <w:spacing w:before="40" w:after="40" w:line="210" w:lineRule="exact"/>
              <w:ind w:left="624" w:right="57" w:hanging="567"/>
              <w:rPr>
                <w:sz w:val="18"/>
                <w:szCs w:val="18"/>
                <w:lang w:val="fr-FR"/>
              </w:rPr>
            </w:pPr>
            <w:r w:rsidRPr="00394E90">
              <w:rPr>
                <w:sz w:val="18"/>
                <w:szCs w:val="18"/>
                <w:lang w:val="fr-FR"/>
              </w:rPr>
              <w:t>2.4</w:t>
            </w:r>
            <w:r w:rsidRPr="00394E90">
              <w:rPr>
                <w:sz w:val="18"/>
                <w:szCs w:val="18"/>
                <w:lang w:val="fr-FR"/>
              </w:rPr>
              <w:tab/>
              <w:t>Parallélisme (X)</w:t>
            </w:r>
            <w:r w:rsidRPr="00394E90">
              <w:rPr>
                <w:i/>
                <w:sz w:val="18"/>
                <w:szCs w:val="18"/>
                <w:vertAlign w:val="superscript"/>
                <w:lang w:val="fr-FR"/>
              </w:rPr>
              <w:t>2</w:t>
            </w:r>
          </w:p>
        </w:tc>
        <w:tc>
          <w:tcPr>
            <w:tcW w:w="3410" w:type="dxa"/>
            <w:vMerge w:val="restart"/>
            <w:tcBorders>
              <w:top w:val="single" w:sz="4" w:space="0" w:color="auto"/>
            </w:tcBorders>
            <w:shd w:val="clear" w:color="auto" w:fill="auto"/>
          </w:tcPr>
          <w:p w:rsidR="00A5005F" w:rsidRPr="00394E90" w:rsidRDefault="00A5005F" w:rsidP="00B863A1">
            <w:pPr>
              <w:spacing w:before="40" w:after="40" w:line="210" w:lineRule="exact"/>
              <w:ind w:left="57" w:right="57"/>
              <w:rPr>
                <w:sz w:val="18"/>
                <w:szCs w:val="18"/>
                <w:lang w:val="fr-FR"/>
              </w:rPr>
            </w:pPr>
            <w:r w:rsidRPr="00394E90">
              <w:rPr>
                <w:sz w:val="18"/>
                <w:szCs w:val="18"/>
                <w:lang w:val="fr-FR"/>
              </w:rPr>
              <w:t>Vérifier le parallélisme des roues directrices avec l’appareillage approprié</w:t>
            </w: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40" w:after="40" w:line="210" w:lineRule="exact"/>
              <w:ind w:left="57" w:right="57"/>
              <w:rPr>
                <w:sz w:val="18"/>
                <w:szCs w:val="18"/>
                <w:lang w:val="fr-FR"/>
              </w:rPr>
            </w:pPr>
            <w:r w:rsidRPr="00394E90">
              <w:rPr>
                <w:sz w:val="18"/>
                <w:szCs w:val="18"/>
                <w:lang w:val="fr-FR"/>
              </w:rPr>
              <w:t>Parallélisme non conforme aux données fournies par le constructeur ou aux prescriptions</w:t>
            </w:r>
            <w:r w:rsidRPr="00394E90">
              <w:rPr>
                <w:i/>
                <w:sz w:val="18"/>
                <w:szCs w:val="18"/>
                <w:vertAlign w:val="superscript"/>
                <w:lang w:val="fr-FR"/>
              </w:rPr>
              <w:t>1</w:t>
            </w:r>
          </w:p>
        </w:tc>
        <w:tc>
          <w:tcPr>
            <w:tcW w:w="736" w:type="dxa"/>
            <w:gridSpan w:val="2"/>
            <w:tcBorders>
              <w:top w:val="single" w:sz="4" w:space="0" w:color="auto"/>
              <w:bottom w:val="nil"/>
            </w:tcBorders>
            <w:shd w:val="clear" w:color="auto" w:fill="auto"/>
          </w:tcPr>
          <w:p w:rsidR="00A5005F" w:rsidRPr="00394E90" w:rsidRDefault="00A5005F" w:rsidP="00B863A1">
            <w:pPr>
              <w:spacing w:before="40" w:after="40" w:line="210" w:lineRule="exac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10" w:lineRule="exact"/>
              <w:ind w:left="57" w:right="57"/>
              <w:rPr>
                <w:sz w:val="18"/>
                <w:szCs w:val="18"/>
                <w:lang w:val="fr-FR"/>
              </w:rPr>
            </w:pPr>
          </w:p>
        </w:tc>
        <w:tc>
          <w:tcPr>
            <w:tcW w:w="894" w:type="dxa"/>
            <w:tcBorders>
              <w:top w:val="single" w:sz="4" w:space="0" w:color="auto"/>
              <w:bottom w:val="nil"/>
            </w:tcBorders>
            <w:shd w:val="clear" w:color="auto" w:fill="auto"/>
          </w:tcPr>
          <w:p w:rsidR="00A5005F" w:rsidRPr="00394E90" w:rsidRDefault="00A5005F" w:rsidP="00B863A1">
            <w:pPr>
              <w:spacing w:before="40" w:after="40" w:line="210" w:lineRule="exact"/>
              <w:ind w:left="57" w:right="57"/>
              <w:rPr>
                <w:sz w:val="18"/>
                <w:szCs w:val="18"/>
                <w:lang w:val="fr-FR"/>
              </w:rPr>
            </w:pPr>
          </w:p>
        </w:tc>
      </w:tr>
      <w:tr w:rsidR="00060E2B" w:rsidRPr="00394E90" w:rsidTr="006B77E8">
        <w:trPr>
          <w:gridAfter w:val="1"/>
          <w:wAfter w:w="10" w:type="dxa"/>
        </w:trPr>
        <w:tc>
          <w:tcPr>
            <w:tcW w:w="2787" w:type="dxa"/>
            <w:vMerge/>
            <w:tcBorders>
              <w:bottom w:val="single" w:sz="4" w:space="0" w:color="auto"/>
            </w:tcBorders>
            <w:shd w:val="clear" w:color="auto" w:fill="auto"/>
          </w:tcPr>
          <w:p w:rsidR="00A5005F" w:rsidRPr="00394E90" w:rsidRDefault="00A5005F" w:rsidP="00B863A1">
            <w:pPr>
              <w:spacing w:before="40" w:after="40" w:line="210" w:lineRule="exac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10" w:lineRule="exac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40" w:after="40" w:line="210" w:lineRule="exact"/>
              <w:ind w:left="57" w:right="57"/>
              <w:rPr>
                <w:sz w:val="18"/>
                <w:szCs w:val="18"/>
                <w:lang w:val="fr-FR"/>
              </w:rPr>
            </w:pPr>
            <w:r w:rsidRPr="00394E90">
              <w:rPr>
                <w:sz w:val="18"/>
                <w:szCs w:val="18"/>
                <w:lang w:val="fr-FR"/>
              </w:rPr>
              <w:t>Conduite en ligne droite et stabilité directionnelle compromises</w:t>
            </w:r>
          </w:p>
        </w:tc>
        <w:tc>
          <w:tcPr>
            <w:tcW w:w="736" w:type="dxa"/>
            <w:gridSpan w:val="2"/>
            <w:tcBorders>
              <w:top w:val="nil"/>
              <w:bottom w:val="single" w:sz="4" w:space="0" w:color="auto"/>
            </w:tcBorders>
            <w:shd w:val="clear" w:color="auto" w:fill="auto"/>
          </w:tcPr>
          <w:p w:rsidR="00A5005F" w:rsidRPr="00394E90" w:rsidRDefault="00A5005F" w:rsidP="00B863A1">
            <w:pPr>
              <w:spacing w:before="40" w:after="40" w:line="210" w:lineRule="exac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10" w:lineRule="exact"/>
              <w:ind w:left="57" w:right="57"/>
              <w:rPr>
                <w:sz w:val="18"/>
                <w:szCs w:val="18"/>
                <w:lang w:val="fr-FR"/>
              </w:rPr>
            </w:pPr>
            <w:r w:rsidRPr="00394E90">
              <w:rPr>
                <w:sz w:val="18"/>
                <w:szCs w:val="18"/>
                <w:lang w:val="fr-FR"/>
              </w:rPr>
              <w:t>X</w:t>
            </w:r>
          </w:p>
        </w:tc>
        <w:tc>
          <w:tcPr>
            <w:tcW w:w="894" w:type="dxa"/>
            <w:tcBorders>
              <w:top w:val="nil"/>
              <w:bottom w:val="single" w:sz="4" w:space="0" w:color="auto"/>
            </w:tcBorders>
            <w:shd w:val="clear" w:color="auto" w:fill="auto"/>
          </w:tcPr>
          <w:p w:rsidR="00A5005F" w:rsidRPr="00394E90" w:rsidRDefault="00A5005F" w:rsidP="00B863A1">
            <w:pPr>
              <w:spacing w:before="40" w:after="40" w:line="210" w:lineRule="exact"/>
              <w:ind w:left="57" w:right="57"/>
              <w:rPr>
                <w:sz w:val="18"/>
                <w:szCs w:val="18"/>
                <w:lang w:val="fr-FR"/>
              </w:rPr>
            </w:pPr>
          </w:p>
        </w:tc>
      </w:tr>
      <w:tr w:rsidR="00060E2B" w:rsidRPr="00394E90" w:rsidTr="00E015BE">
        <w:trPr>
          <w:gridAfter w:val="1"/>
          <w:wAfter w:w="10" w:type="dxa"/>
        </w:trPr>
        <w:tc>
          <w:tcPr>
            <w:tcW w:w="2787" w:type="dxa"/>
            <w:vMerge w:val="restart"/>
            <w:tcBorders>
              <w:bottom w:val="nil"/>
            </w:tcBorders>
            <w:shd w:val="clear" w:color="auto" w:fill="auto"/>
          </w:tcPr>
          <w:p w:rsidR="00A5005F" w:rsidRPr="00394E90" w:rsidRDefault="00A5005F" w:rsidP="00B863A1">
            <w:pPr>
              <w:spacing w:before="40" w:after="40" w:line="210" w:lineRule="exact"/>
              <w:ind w:left="624" w:right="57" w:hanging="567"/>
              <w:rPr>
                <w:sz w:val="18"/>
                <w:szCs w:val="18"/>
                <w:lang w:val="fr-FR"/>
              </w:rPr>
            </w:pPr>
            <w:r w:rsidRPr="00394E90">
              <w:rPr>
                <w:sz w:val="18"/>
                <w:szCs w:val="18"/>
                <w:lang w:val="fr-FR"/>
              </w:rPr>
              <w:t>2.5</w:t>
            </w:r>
            <w:r w:rsidRPr="00394E90">
              <w:rPr>
                <w:sz w:val="18"/>
                <w:szCs w:val="18"/>
                <w:lang w:val="fr-FR"/>
              </w:rPr>
              <w:tab/>
              <w:t>Sellette de l’essieu directeur de la remorque</w:t>
            </w:r>
          </w:p>
        </w:tc>
        <w:tc>
          <w:tcPr>
            <w:tcW w:w="3410" w:type="dxa"/>
            <w:vMerge w:val="restart"/>
            <w:tcBorders>
              <w:bottom w:val="nil"/>
            </w:tcBorders>
            <w:shd w:val="clear" w:color="auto" w:fill="auto"/>
          </w:tcPr>
          <w:p w:rsidR="00A5005F" w:rsidRPr="00394E90" w:rsidRDefault="00A5005F" w:rsidP="00B863A1">
            <w:pPr>
              <w:spacing w:before="40" w:after="40" w:line="210" w:lineRule="exact"/>
              <w:ind w:left="57" w:right="57"/>
              <w:rPr>
                <w:sz w:val="18"/>
                <w:szCs w:val="18"/>
                <w:lang w:val="fr-FR"/>
              </w:rPr>
            </w:pPr>
            <w:r w:rsidRPr="00394E90">
              <w:rPr>
                <w:sz w:val="18"/>
                <w:szCs w:val="18"/>
                <w:lang w:val="fr-FR"/>
              </w:rPr>
              <w:t>Contrôle visuel ou au moyen d’un détecteur de jeu du volant spécialement adapté</w:t>
            </w:r>
          </w:p>
        </w:tc>
        <w:tc>
          <w:tcPr>
            <w:tcW w:w="5424" w:type="dxa"/>
            <w:gridSpan w:val="3"/>
            <w:tcBorders>
              <w:bottom w:val="nil"/>
            </w:tcBorders>
            <w:shd w:val="clear" w:color="auto" w:fill="auto"/>
          </w:tcPr>
          <w:p w:rsidR="00A5005F" w:rsidRPr="00394E90" w:rsidRDefault="00A5005F" w:rsidP="00B863A1">
            <w:pPr>
              <w:widowControl w:val="0"/>
              <w:spacing w:before="40" w:after="40" w:line="210" w:lineRule="exact"/>
              <w:ind w:left="341" w:right="57" w:hanging="284"/>
              <w:rPr>
                <w:sz w:val="18"/>
                <w:szCs w:val="18"/>
                <w:lang w:val="fr-FR"/>
              </w:rPr>
            </w:pPr>
            <w:r w:rsidRPr="00394E90">
              <w:rPr>
                <w:sz w:val="18"/>
                <w:szCs w:val="18"/>
                <w:lang w:val="fr-FR"/>
              </w:rPr>
              <w:t>a)</w:t>
            </w:r>
            <w:r w:rsidRPr="00394E90">
              <w:rPr>
                <w:sz w:val="18"/>
                <w:szCs w:val="18"/>
                <w:lang w:val="fr-FR"/>
              </w:rPr>
              <w:tab/>
              <w:t>Composant légèrement endommagé</w:t>
            </w:r>
          </w:p>
        </w:tc>
        <w:tc>
          <w:tcPr>
            <w:tcW w:w="736" w:type="dxa"/>
            <w:gridSpan w:val="2"/>
            <w:tcBorders>
              <w:bottom w:val="nil"/>
            </w:tcBorders>
            <w:shd w:val="clear" w:color="auto" w:fill="auto"/>
          </w:tcPr>
          <w:p w:rsidR="00A5005F" w:rsidRPr="00394E90" w:rsidRDefault="00A5005F" w:rsidP="00B863A1">
            <w:pPr>
              <w:spacing w:before="40" w:after="40" w:line="210" w:lineRule="exact"/>
              <w:ind w:left="57" w:right="57"/>
              <w:rPr>
                <w:sz w:val="18"/>
                <w:szCs w:val="18"/>
                <w:lang w:val="fr-FR"/>
              </w:rPr>
            </w:pPr>
          </w:p>
        </w:tc>
        <w:tc>
          <w:tcPr>
            <w:tcW w:w="631" w:type="dxa"/>
            <w:gridSpan w:val="2"/>
            <w:tcBorders>
              <w:bottom w:val="nil"/>
            </w:tcBorders>
            <w:shd w:val="clear" w:color="auto" w:fill="auto"/>
          </w:tcPr>
          <w:p w:rsidR="00A5005F" w:rsidRPr="00394E90" w:rsidRDefault="00A5005F" w:rsidP="00B863A1">
            <w:pPr>
              <w:spacing w:before="40" w:after="40" w:line="210" w:lineRule="exact"/>
              <w:ind w:left="57" w:right="57"/>
              <w:rPr>
                <w:sz w:val="18"/>
                <w:szCs w:val="18"/>
                <w:lang w:val="fr-FR"/>
              </w:rPr>
            </w:pPr>
            <w:r w:rsidRPr="00394E90">
              <w:rPr>
                <w:sz w:val="18"/>
                <w:szCs w:val="18"/>
                <w:lang w:val="fr-FR"/>
              </w:rPr>
              <w:t>X</w:t>
            </w:r>
          </w:p>
        </w:tc>
        <w:tc>
          <w:tcPr>
            <w:tcW w:w="894" w:type="dxa"/>
            <w:tcBorders>
              <w:bottom w:val="nil"/>
            </w:tcBorders>
            <w:shd w:val="clear" w:color="auto" w:fill="auto"/>
          </w:tcPr>
          <w:p w:rsidR="00A5005F" w:rsidRPr="00394E90" w:rsidRDefault="00A5005F" w:rsidP="00B863A1">
            <w:pPr>
              <w:spacing w:before="40" w:after="40" w:line="210" w:lineRule="exact"/>
              <w:ind w:left="57" w:right="57"/>
              <w:rPr>
                <w:sz w:val="18"/>
                <w:szCs w:val="18"/>
                <w:lang w:val="fr-FR"/>
              </w:rPr>
            </w:pPr>
          </w:p>
        </w:tc>
      </w:tr>
      <w:tr w:rsidR="00060E2B" w:rsidRPr="00394E90" w:rsidTr="00E015BE">
        <w:trPr>
          <w:gridAfter w:val="1"/>
          <w:wAfter w:w="10" w:type="dxa"/>
          <w:trHeight w:val="690"/>
        </w:trPr>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Composant très endommagé ou fissuré</w:t>
            </w:r>
          </w:p>
        </w:tc>
        <w:tc>
          <w:tcPr>
            <w:tcW w:w="736"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894"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060E2B" w:rsidRPr="00394E90" w:rsidTr="00E015BE">
        <w:trPr>
          <w:gridAfter w:val="1"/>
          <w:wAfter w:w="10" w:type="dxa"/>
        </w:trPr>
        <w:tc>
          <w:tcPr>
            <w:tcW w:w="2787" w:type="dxa"/>
            <w:vMerge/>
            <w:tcBorders>
              <w:bottom w:val="nil"/>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Jeu excessif</w:t>
            </w:r>
          </w:p>
        </w:tc>
        <w:tc>
          <w:tcPr>
            <w:tcW w:w="736"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894"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060E2B" w:rsidRPr="00394E90" w:rsidTr="00E015BE">
        <w:trPr>
          <w:gridAfter w:val="1"/>
          <w:wAfter w:w="10" w:type="dxa"/>
        </w:trPr>
        <w:tc>
          <w:tcPr>
            <w:tcW w:w="2787" w:type="dxa"/>
            <w:vMerge/>
            <w:tcBorders>
              <w:bottom w:val="nil"/>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Conduite en ligne droite et stabilité directionnelle compromises</w:t>
            </w:r>
          </w:p>
        </w:tc>
        <w:tc>
          <w:tcPr>
            <w:tcW w:w="736"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894"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060E2B" w:rsidRPr="00394E90" w:rsidTr="00E015BE">
        <w:trPr>
          <w:gridAfter w:val="1"/>
          <w:wAfter w:w="10" w:type="dxa"/>
        </w:trPr>
        <w:tc>
          <w:tcPr>
            <w:tcW w:w="2787" w:type="dxa"/>
            <w:vMerge/>
            <w:tcBorders>
              <w:bottom w:val="nil"/>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Fixation défectueuse</w:t>
            </w:r>
          </w:p>
        </w:tc>
        <w:tc>
          <w:tcPr>
            <w:tcW w:w="736"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894"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060E2B" w:rsidRPr="00394E90" w:rsidTr="00E015BE">
        <w:trPr>
          <w:gridAfter w:val="1"/>
          <w:wAfter w:w="10" w:type="dxa"/>
        </w:trPr>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Fixation gravement défectueuse</w:t>
            </w:r>
          </w:p>
        </w:tc>
        <w:tc>
          <w:tcPr>
            <w:tcW w:w="736"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894"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060E2B" w:rsidRPr="00394E90" w:rsidTr="00E015BE">
        <w:trPr>
          <w:gridAfter w:val="1"/>
          <w:wAfter w:w="10" w:type="dxa"/>
        </w:trPr>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2.6</w:t>
            </w:r>
            <w:r w:rsidRPr="00394E90">
              <w:rPr>
                <w:sz w:val="18"/>
                <w:szCs w:val="18"/>
                <w:lang w:val="fr-FR"/>
              </w:rPr>
              <w:tab/>
            </w:r>
            <w:r w:rsidRPr="00394E90">
              <w:rPr>
                <w:iCs/>
                <w:noProof/>
                <w:sz w:val="18"/>
                <w:szCs w:val="18"/>
                <w:lang w:val="fr-FR"/>
              </w:rPr>
              <w:t xml:space="preserve">Direction assistée électronique (EPS) </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b/>
                <w:iCs/>
                <w:spacing w:val="-2"/>
                <w:w w:val="80"/>
                <w:sz w:val="18"/>
                <w:szCs w:val="18"/>
                <w:lang w:val="fr-FR"/>
              </w:rPr>
            </w:pPr>
            <w:r w:rsidRPr="00394E90">
              <w:rPr>
                <w:iCs/>
                <w:spacing w:val="-2"/>
                <w:sz w:val="18"/>
                <w:szCs w:val="18"/>
                <w:lang w:val="fr-FR"/>
              </w:rPr>
              <w:t xml:space="preserve">Contrôle visuel et contrôle de la cohérence entre l’angle du volant et l’angle des roues lors de l’arrêt et de la mise en marche du moteur, </w:t>
            </w:r>
            <w:r w:rsidRPr="00394E90">
              <w:rPr>
                <w:sz w:val="18"/>
                <w:szCs w:val="18"/>
                <w:lang w:val="fr-FR"/>
              </w:rPr>
              <w:t>et/ou contrôle via l’interface électronique du véhicule</w:t>
            </w:r>
          </w:p>
        </w:tc>
        <w:tc>
          <w:tcPr>
            <w:tcW w:w="5424" w:type="dxa"/>
            <w:gridSpan w:val="3"/>
            <w:tcBorders>
              <w:top w:val="single" w:sz="4" w:space="0" w:color="auto"/>
              <w:bottom w:val="single" w:sz="4" w:space="0" w:color="auto"/>
              <w:right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b/>
                <w:w w:val="80"/>
                <w:sz w:val="18"/>
                <w:szCs w:val="18"/>
                <w:lang w:val="fr-FR"/>
              </w:rPr>
            </w:pPr>
            <w:r w:rsidRPr="00394E90">
              <w:rPr>
                <w:iCs/>
                <w:sz w:val="18"/>
                <w:szCs w:val="18"/>
                <w:lang w:val="fr-FR"/>
              </w:rPr>
              <w:t>a)</w:t>
            </w:r>
            <w:r w:rsidRPr="00394E90">
              <w:rPr>
                <w:iCs/>
                <w:sz w:val="18"/>
                <w:szCs w:val="18"/>
                <w:lang w:val="fr-FR"/>
              </w:rPr>
              <w:tab/>
              <w:t>Le témoin de défaut de fonctionnement de l’EPS signale une défaillance quelconque du système</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left w:val="single" w:sz="4" w:space="0" w:color="auto"/>
              <w:bottom w:val="single" w:sz="4" w:space="0" w:color="auto"/>
              <w:right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iCs/>
                <w:sz w:val="18"/>
                <w:szCs w:val="18"/>
                <w:lang w:val="fr-FR"/>
              </w:rPr>
              <w:t>X</w:t>
            </w:r>
          </w:p>
        </w:tc>
        <w:tc>
          <w:tcPr>
            <w:tcW w:w="894" w:type="dxa"/>
            <w:tcBorders>
              <w:top w:val="single" w:sz="4" w:space="0" w:color="auto"/>
              <w:left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iCs/>
                <w:sz w:val="18"/>
                <w:szCs w:val="18"/>
                <w:lang w:val="fr-FR"/>
              </w:rPr>
            </w:pPr>
          </w:p>
        </w:tc>
      </w:tr>
      <w:tr w:rsidR="00060E2B" w:rsidRPr="00394E90" w:rsidTr="00E015BE">
        <w:trPr>
          <w:gridAfter w:val="1"/>
          <w:wAfter w:w="10" w:type="dxa"/>
        </w:trPr>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iCs/>
                <w:spacing w:val="-2"/>
                <w:sz w:val="18"/>
                <w:szCs w:val="18"/>
                <w:lang w:val="fr-FR"/>
              </w:rPr>
            </w:pPr>
          </w:p>
        </w:tc>
        <w:tc>
          <w:tcPr>
            <w:tcW w:w="5424" w:type="dxa"/>
            <w:gridSpan w:val="3"/>
            <w:tcBorders>
              <w:top w:val="single" w:sz="4" w:space="0" w:color="auto"/>
              <w:bottom w:val="nil"/>
              <w:right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iCs/>
                <w:spacing w:val="-2"/>
                <w:sz w:val="18"/>
                <w:szCs w:val="18"/>
                <w:lang w:val="fr-FR"/>
              </w:rPr>
            </w:pPr>
            <w:r w:rsidRPr="00394E90">
              <w:rPr>
                <w:iCs/>
                <w:spacing w:val="-2"/>
                <w:sz w:val="18"/>
                <w:szCs w:val="18"/>
                <w:lang w:val="fr-FR"/>
              </w:rPr>
              <w:t>b)</w:t>
            </w:r>
            <w:r w:rsidRPr="00394E90">
              <w:rPr>
                <w:iCs/>
                <w:spacing w:val="-2"/>
                <w:sz w:val="18"/>
                <w:szCs w:val="18"/>
                <w:lang w:val="fr-FR"/>
              </w:rPr>
              <w:tab/>
              <w:t>Non-cohérence entre l’angle du volant et l’angle des roues</w:t>
            </w:r>
          </w:p>
        </w:tc>
        <w:tc>
          <w:tcPr>
            <w:tcW w:w="736" w:type="dxa"/>
            <w:gridSpan w:val="2"/>
            <w:tcBorders>
              <w:top w:val="single" w:sz="4" w:space="0" w:color="auto"/>
              <w:left w:val="single" w:sz="4" w:space="0" w:color="auto"/>
              <w:bottom w:val="nil"/>
              <w:right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left w:val="single" w:sz="4" w:space="0" w:color="auto"/>
              <w:bottom w:val="nil"/>
              <w:right w:val="single" w:sz="4" w:space="0" w:color="auto"/>
            </w:tcBorders>
            <w:shd w:val="clear" w:color="auto" w:fill="auto"/>
          </w:tcPr>
          <w:p w:rsidR="00A5005F" w:rsidRPr="00394E90" w:rsidRDefault="00A5005F" w:rsidP="00B863A1">
            <w:pPr>
              <w:spacing w:before="60" w:after="60" w:line="220" w:lineRule="atLeast"/>
              <w:ind w:left="57" w:right="57"/>
              <w:rPr>
                <w:iCs/>
                <w:sz w:val="18"/>
                <w:szCs w:val="18"/>
                <w:lang w:val="fr-FR"/>
              </w:rPr>
            </w:pPr>
            <w:r w:rsidRPr="00394E90">
              <w:rPr>
                <w:iCs/>
                <w:sz w:val="18"/>
                <w:szCs w:val="18"/>
                <w:lang w:val="fr-FR"/>
              </w:rPr>
              <w:t>X</w:t>
            </w:r>
          </w:p>
        </w:tc>
        <w:tc>
          <w:tcPr>
            <w:tcW w:w="894" w:type="dxa"/>
            <w:tcBorders>
              <w:top w:val="single" w:sz="4" w:space="0" w:color="auto"/>
              <w:left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060E2B" w:rsidRPr="00394E90" w:rsidTr="00E015BE">
        <w:trPr>
          <w:gridAfter w:val="1"/>
          <w:wAfter w:w="10" w:type="dxa"/>
        </w:trPr>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iCs/>
                <w:spacing w:val="-2"/>
                <w:sz w:val="18"/>
                <w:szCs w:val="18"/>
                <w:lang w:val="fr-FR"/>
              </w:rPr>
            </w:pPr>
          </w:p>
        </w:tc>
        <w:tc>
          <w:tcPr>
            <w:tcW w:w="5424" w:type="dxa"/>
            <w:gridSpan w:val="3"/>
            <w:tcBorders>
              <w:top w:val="nil"/>
              <w:bottom w:val="single" w:sz="4" w:space="0" w:color="auto"/>
              <w:right w:val="single" w:sz="4" w:space="0" w:color="auto"/>
            </w:tcBorders>
            <w:shd w:val="clear" w:color="auto" w:fill="auto"/>
          </w:tcPr>
          <w:p w:rsidR="00A5005F" w:rsidRPr="00394E90" w:rsidRDefault="00A5005F" w:rsidP="00B863A1">
            <w:pPr>
              <w:widowControl w:val="0"/>
              <w:spacing w:before="60" w:after="60" w:line="220" w:lineRule="atLeast"/>
              <w:ind w:left="340" w:right="57"/>
              <w:rPr>
                <w:iCs/>
                <w:sz w:val="18"/>
                <w:szCs w:val="18"/>
                <w:lang w:val="fr-FR"/>
              </w:rPr>
            </w:pPr>
            <w:r w:rsidRPr="00394E90">
              <w:rPr>
                <w:sz w:val="18"/>
                <w:szCs w:val="18"/>
                <w:lang w:val="fr-FR"/>
              </w:rPr>
              <w:t>Mauvais fonctionnement de la direction</w:t>
            </w:r>
          </w:p>
        </w:tc>
        <w:tc>
          <w:tcPr>
            <w:tcW w:w="736" w:type="dxa"/>
            <w:gridSpan w:val="2"/>
            <w:tcBorders>
              <w:top w:val="nil"/>
              <w:left w:val="single" w:sz="4" w:space="0" w:color="auto"/>
              <w:bottom w:val="single" w:sz="4" w:space="0" w:color="auto"/>
              <w:right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left w:val="single" w:sz="4" w:space="0" w:color="auto"/>
              <w:bottom w:val="single" w:sz="4" w:space="0" w:color="auto"/>
              <w:right w:val="single" w:sz="4" w:space="0" w:color="auto"/>
            </w:tcBorders>
            <w:shd w:val="clear" w:color="auto" w:fill="auto"/>
          </w:tcPr>
          <w:p w:rsidR="00A5005F" w:rsidRPr="00394E90" w:rsidRDefault="00A5005F" w:rsidP="00B863A1">
            <w:pPr>
              <w:spacing w:before="60" w:after="60" w:line="220" w:lineRule="atLeast"/>
              <w:ind w:left="57" w:right="57"/>
              <w:rPr>
                <w:iCs/>
                <w:sz w:val="18"/>
                <w:szCs w:val="18"/>
                <w:lang w:val="fr-FR"/>
              </w:rPr>
            </w:pPr>
          </w:p>
        </w:tc>
        <w:tc>
          <w:tcPr>
            <w:tcW w:w="894" w:type="dxa"/>
            <w:tcBorders>
              <w:top w:val="nil"/>
              <w:left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iCs/>
                <w:sz w:val="18"/>
                <w:szCs w:val="18"/>
                <w:lang w:val="fr-FR"/>
              </w:rPr>
            </w:pPr>
            <w:r w:rsidRPr="00394E90">
              <w:rPr>
                <w:iCs/>
                <w:sz w:val="18"/>
                <w:szCs w:val="18"/>
                <w:lang w:val="fr-FR"/>
              </w:rPr>
              <w:t>X</w:t>
            </w:r>
          </w:p>
        </w:tc>
      </w:tr>
      <w:tr w:rsidR="00060E2B" w:rsidRPr="00394E90" w:rsidTr="00E015BE">
        <w:trPr>
          <w:gridAfter w:val="1"/>
          <w:wAfter w:w="10" w:type="dxa"/>
        </w:trPr>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iCs/>
                <w:spacing w:val="-2"/>
                <w:sz w:val="18"/>
                <w:szCs w:val="18"/>
                <w:lang w:val="fr-FR"/>
              </w:rPr>
            </w:pPr>
          </w:p>
        </w:tc>
        <w:tc>
          <w:tcPr>
            <w:tcW w:w="5424" w:type="dxa"/>
            <w:gridSpan w:val="3"/>
            <w:tcBorders>
              <w:top w:val="single" w:sz="4" w:space="0" w:color="auto"/>
              <w:bottom w:val="single" w:sz="4" w:space="0" w:color="auto"/>
              <w:right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iCs/>
                <w:sz w:val="18"/>
                <w:szCs w:val="18"/>
                <w:lang w:val="fr-FR"/>
              </w:rPr>
              <w:t>c)</w:t>
            </w:r>
            <w:r w:rsidRPr="00394E90">
              <w:rPr>
                <w:iCs/>
                <w:sz w:val="18"/>
                <w:szCs w:val="18"/>
                <w:lang w:val="fr-FR"/>
              </w:rPr>
              <w:tab/>
              <w:t>L’assistance ne fonctionne pas</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left w:val="single" w:sz="4" w:space="0" w:color="auto"/>
              <w:bottom w:val="single" w:sz="4" w:space="0" w:color="auto"/>
              <w:right w:val="single" w:sz="4" w:space="0" w:color="auto"/>
            </w:tcBorders>
            <w:shd w:val="clear" w:color="auto" w:fill="auto"/>
          </w:tcPr>
          <w:p w:rsidR="00A5005F" w:rsidRPr="00394E90" w:rsidRDefault="00A5005F" w:rsidP="00B863A1">
            <w:pPr>
              <w:spacing w:before="60" w:after="60" w:line="220" w:lineRule="atLeast"/>
              <w:ind w:left="57" w:right="57"/>
              <w:rPr>
                <w:iCs/>
                <w:sz w:val="18"/>
                <w:szCs w:val="18"/>
                <w:lang w:val="fr-FR"/>
              </w:rPr>
            </w:pPr>
            <w:r w:rsidRPr="00394E90">
              <w:rPr>
                <w:iCs/>
                <w:sz w:val="18"/>
                <w:szCs w:val="18"/>
                <w:lang w:val="fr-FR"/>
              </w:rPr>
              <w:t>X</w:t>
            </w:r>
          </w:p>
        </w:tc>
        <w:tc>
          <w:tcPr>
            <w:tcW w:w="894" w:type="dxa"/>
            <w:tcBorders>
              <w:top w:val="single" w:sz="4" w:space="0" w:color="auto"/>
              <w:left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iCs/>
                <w:sz w:val="18"/>
                <w:szCs w:val="18"/>
                <w:lang w:val="fr-FR"/>
              </w:rPr>
            </w:pPr>
          </w:p>
        </w:tc>
      </w:tr>
      <w:tr w:rsidR="00060E2B" w:rsidRPr="00394E90" w:rsidTr="00E015BE">
        <w:trPr>
          <w:gridAfter w:val="1"/>
          <w:wAfter w:w="10" w:type="dxa"/>
        </w:trPr>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iCs/>
                <w:spacing w:val="-2"/>
                <w:sz w:val="18"/>
                <w:szCs w:val="18"/>
                <w:lang w:val="fr-FR"/>
              </w:rPr>
            </w:pP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iCs/>
                <w:sz w:val="18"/>
                <w:szCs w:val="18"/>
                <w:lang w:val="fr-FR"/>
              </w:rPr>
            </w:pPr>
            <w:r w:rsidRPr="00394E90">
              <w:rPr>
                <w:iCs/>
                <w:sz w:val="18"/>
                <w:szCs w:val="18"/>
                <w:lang w:val="fr-FR"/>
              </w:rPr>
              <w:t>d)</w:t>
            </w:r>
            <w:r w:rsidRPr="00394E90">
              <w:rPr>
                <w:sz w:val="18"/>
                <w:szCs w:val="18"/>
                <w:lang w:val="fr-FR"/>
              </w:rPr>
              <w:tab/>
              <w:t>Le système indique un défaut via l’interface électronique du véhicule</w:t>
            </w:r>
          </w:p>
        </w:tc>
        <w:tc>
          <w:tcPr>
            <w:tcW w:w="736"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iCs/>
                <w:sz w:val="18"/>
                <w:szCs w:val="18"/>
                <w:lang w:val="fr-FR"/>
              </w:rPr>
            </w:pPr>
            <w:r w:rsidRPr="00394E90">
              <w:rPr>
                <w:iCs/>
                <w:sz w:val="18"/>
                <w:szCs w:val="18"/>
                <w:lang w:val="fr-FR"/>
              </w:rPr>
              <w:t>X</w:t>
            </w:r>
          </w:p>
        </w:tc>
        <w:tc>
          <w:tcPr>
            <w:tcW w:w="894"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iCs/>
                <w:sz w:val="18"/>
                <w:szCs w:val="18"/>
                <w:lang w:val="fr-FR"/>
              </w:rPr>
            </w:pPr>
          </w:p>
        </w:tc>
      </w:tr>
      <w:tr w:rsidR="00A5005F" w:rsidRPr="00394E90" w:rsidTr="00E754FA">
        <w:tc>
          <w:tcPr>
            <w:tcW w:w="13892" w:type="dxa"/>
            <w:gridSpan w:val="11"/>
            <w:tcBorders>
              <w:top w:val="single" w:sz="4" w:space="0" w:color="auto"/>
            </w:tcBorders>
            <w:shd w:val="clear" w:color="auto" w:fill="FFFFFF"/>
          </w:tcPr>
          <w:p w:rsidR="00A5005F" w:rsidRPr="00394E90" w:rsidRDefault="00A5005F" w:rsidP="00B863A1">
            <w:pPr>
              <w:spacing w:before="60" w:after="60" w:line="220" w:lineRule="atLeast"/>
              <w:ind w:left="57" w:right="57"/>
              <w:rPr>
                <w:b/>
                <w:sz w:val="18"/>
                <w:szCs w:val="18"/>
                <w:lang w:val="fr-FR"/>
              </w:rPr>
            </w:pPr>
            <w:r w:rsidRPr="00394E90">
              <w:rPr>
                <w:b/>
                <w:sz w:val="18"/>
                <w:szCs w:val="18"/>
                <w:lang w:val="fr-FR"/>
              </w:rPr>
              <w:t>3.</w:t>
            </w:r>
            <w:r w:rsidRPr="00394E90">
              <w:rPr>
                <w:b/>
                <w:sz w:val="18"/>
                <w:szCs w:val="18"/>
                <w:lang w:val="fr-FR"/>
              </w:rPr>
              <w:tab/>
              <w:t>Visibilité</w:t>
            </w:r>
          </w:p>
        </w:tc>
      </w:tr>
      <w:tr w:rsidR="00060E2B" w:rsidRPr="00394E90" w:rsidTr="006B77E8">
        <w:tc>
          <w:tcPr>
            <w:tcW w:w="2787" w:type="dxa"/>
            <w:vMerge w:val="restart"/>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bCs/>
                <w:sz w:val="18"/>
                <w:szCs w:val="18"/>
                <w:lang w:val="fr-FR"/>
              </w:rPr>
              <w:t>3.1</w:t>
            </w:r>
            <w:r w:rsidRPr="00394E90">
              <w:rPr>
                <w:bCs/>
                <w:sz w:val="18"/>
                <w:szCs w:val="18"/>
                <w:lang w:val="fr-FR"/>
              </w:rPr>
              <w:tab/>
              <w:t>Champ de vision</w:t>
            </w:r>
          </w:p>
        </w:tc>
        <w:tc>
          <w:tcPr>
            <w:tcW w:w="3410" w:type="dxa"/>
            <w:vMerge w:val="restart"/>
            <w:shd w:val="clear" w:color="auto" w:fill="auto"/>
          </w:tcPr>
          <w:p w:rsidR="00A5005F" w:rsidRPr="00394E90" w:rsidRDefault="00A5005F" w:rsidP="00B863A1">
            <w:pPr>
              <w:spacing w:before="60" w:after="60" w:line="220" w:lineRule="atLeast"/>
              <w:ind w:left="57" w:right="57"/>
              <w:rPr>
                <w:sz w:val="18"/>
                <w:szCs w:val="18"/>
                <w:lang w:val="fr-FR"/>
              </w:rPr>
            </w:pPr>
            <w:r w:rsidRPr="00394E90">
              <w:rPr>
                <w:bCs/>
                <w:sz w:val="18"/>
                <w:szCs w:val="18"/>
                <w:lang w:val="fr-FR"/>
              </w:rPr>
              <w:t>Contrôle visuel depuis le siège du conducteur</w:t>
            </w:r>
          </w:p>
        </w:tc>
        <w:tc>
          <w:tcPr>
            <w:tcW w:w="5404" w:type="dxa"/>
            <w:gridSpan w:val="2"/>
            <w:tcBorders>
              <w:top w:val="nil"/>
              <w:bottom w:val="nil"/>
            </w:tcBorders>
            <w:shd w:val="clear" w:color="auto" w:fill="auto"/>
          </w:tcPr>
          <w:p w:rsidR="00A5005F" w:rsidRPr="00394E90" w:rsidRDefault="00A5005F" w:rsidP="00B863A1">
            <w:pPr>
              <w:widowControl w:val="0"/>
              <w:spacing w:before="60" w:after="60" w:line="220" w:lineRule="atLeast"/>
              <w:ind w:left="57" w:right="57"/>
              <w:rPr>
                <w:sz w:val="18"/>
                <w:szCs w:val="18"/>
                <w:lang w:val="fr-FR"/>
              </w:rPr>
            </w:pPr>
            <w:r w:rsidRPr="00394E90">
              <w:rPr>
                <w:bCs/>
                <w:sz w:val="18"/>
                <w:szCs w:val="18"/>
                <w:lang w:val="fr-FR"/>
              </w:rPr>
              <w:t>Obstruction</w:t>
            </w:r>
            <w:r w:rsidR="00503B2A">
              <w:rPr>
                <w:bCs/>
                <w:sz w:val="18"/>
                <w:szCs w:val="18"/>
                <w:lang w:val="fr-FR"/>
              </w:rPr>
              <w:t>s</w:t>
            </w:r>
            <w:r w:rsidRPr="00394E90">
              <w:rPr>
                <w:bCs/>
                <w:sz w:val="18"/>
                <w:szCs w:val="18"/>
                <w:lang w:val="fr-FR"/>
              </w:rPr>
              <w:t xml:space="preserve"> physiques du champ de vision du conducteur vers l’avant ou vers les côtés (en-dehors de la zone dégagée par les essuie-glaces)</w:t>
            </w:r>
          </w:p>
        </w:tc>
        <w:tc>
          <w:tcPr>
            <w:tcW w:w="756" w:type="dxa"/>
            <w:gridSpan w:val="3"/>
            <w:tcBorders>
              <w:top w:val="nil"/>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nil"/>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060E2B"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bCs/>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bCs/>
                <w:sz w:val="18"/>
                <w:szCs w:val="18"/>
                <w:lang w:val="fr-FR"/>
              </w:rPr>
            </w:pPr>
          </w:p>
        </w:tc>
        <w:tc>
          <w:tcPr>
            <w:tcW w:w="5404" w:type="dxa"/>
            <w:gridSpan w:val="2"/>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57" w:right="57"/>
              <w:rPr>
                <w:bCs/>
                <w:sz w:val="18"/>
                <w:szCs w:val="18"/>
                <w:lang w:val="fr-FR"/>
              </w:rPr>
            </w:pPr>
            <w:r w:rsidRPr="00394E90">
              <w:rPr>
                <w:bCs/>
                <w:sz w:val="18"/>
                <w:szCs w:val="18"/>
                <w:lang w:val="fr-FR"/>
              </w:rPr>
              <w:t>Vision du conducteur réduite dans la zone dégagée par les essuie-glaces, ou miroirs rétroviseurs extérieurs non visibles</w:t>
            </w:r>
          </w:p>
        </w:tc>
        <w:tc>
          <w:tcPr>
            <w:tcW w:w="756"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060E2B" w:rsidRPr="00394E90" w:rsidTr="00E015BE">
        <w:tc>
          <w:tcPr>
            <w:tcW w:w="2787" w:type="dxa"/>
            <w:vMerge w:val="restart"/>
            <w:tcBorders>
              <w:top w:val="single" w:sz="4" w:space="0" w:color="auto"/>
              <w:bottom w:val="nil"/>
            </w:tcBorders>
            <w:shd w:val="clear" w:color="auto" w:fill="auto"/>
          </w:tcPr>
          <w:p w:rsidR="00A5005F" w:rsidRPr="00394E90" w:rsidRDefault="00A5005F" w:rsidP="00B863A1">
            <w:pPr>
              <w:spacing w:before="40" w:after="40" w:line="220" w:lineRule="atLeast"/>
              <w:ind w:left="624" w:right="57" w:hanging="567"/>
              <w:rPr>
                <w:sz w:val="18"/>
                <w:szCs w:val="18"/>
                <w:lang w:val="fr-FR"/>
              </w:rPr>
            </w:pPr>
            <w:r w:rsidRPr="00394E90">
              <w:rPr>
                <w:bCs/>
                <w:sz w:val="18"/>
                <w:szCs w:val="18"/>
                <w:lang w:val="fr-FR"/>
              </w:rPr>
              <w:t>3.2</w:t>
            </w:r>
            <w:r w:rsidRPr="00394E90">
              <w:rPr>
                <w:bCs/>
                <w:sz w:val="18"/>
                <w:szCs w:val="18"/>
                <w:lang w:val="fr-FR"/>
              </w:rPr>
              <w:tab/>
              <w:t>État des vitrages</w:t>
            </w:r>
          </w:p>
        </w:tc>
        <w:tc>
          <w:tcPr>
            <w:tcW w:w="3410" w:type="dxa"/>
            <w:vMerge w:val="restart"/>
            <w:tcBorders>
              <w:top w:val="single" w:sz="4" w:space="0" w:color="auto"/>
              <w:bottom w:val="nil"/>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bCs/>
                <w:sz w:val="18"/>
                <w:szCs w:val="18"/>
                <w:lang w:val="fr-FR"/>
              </w:rPr>
              <w:t>Contrôle visuel</w:t>
            </w:r>
          </w:p>
        </w:tc>
        <w:tc>
          <w:tcPr>
            <w:tcW w:w="5404" w:type="dxa"/>
            <w:gridSpan w:val="2"/>
            <w:tcBorders>
              <w:top w:val="single" w:sz="4" w:space="0" w:color="auto"/>
              <w:bottom w:val="nil"/>
            </w:tcBorders>
            <w:shd w:val="clear" w:color="auto" w:fill="auto"/>
          </w:tcPr>
          <w:p w:rsidR="00A5005F" w:rsidRPr="00394E90" w:rsidRDefault="00A5005F" w:rsidP="00B863A1">
            <w:pPr>
              <w:widowControl w:val="0"/>
              <w:spacing w:before="40" w:after="40" w:line="220" w:lineRule="atLeast"/>
              <w:ind w:left="341" w:right="57" w:hanging="284"/>
              <w:rPr>
                <w:sz w:val="18"/>
                <w:szCs w:val="18"/>
                <w:lang w:val="fr-FR"/>
              </w:rPr>
            </w:pPr>
            <w:r w:rsidRPr="00394E90">
              <w:rPr>
                <w:bCs/>
                <w:sz w:val="18"/>
                <w:szCs w:val="18"/>
                <w:lang w:val="fr-FR"/>
              </w:rPr>
              <w:t>a)</w:t>
            </w:r>
            <w:r w:rsidRPr="00394E90">
              <w:rPr>
                <w:bCs/>
                <w:sz w:val="18"/>
                <w:szCs w:val="18"/>
                <w:lang w:val="fr-FR"/>
              </w:rPr>
              <w:tab/>
            </w:r>
            <w:r w:rsidRPr="00394E90">
              <w:rPr>
                <w:bCs/>
                <w:spacing w:val="-4"/>
                <w:sz w:val="18"/>
                <w:szCs w:val="18"/>
                <w:lang w:val="fr-FR"/>
              </w:rPr>
              <w:t>Verre ou panneau transparent (si autorisé) fissuré ou ayant changé de couleur</w:t>
            </w:r>
            <w:r w:rsidRPr="00394E90">
              <w:rPr>
                <w:bCs/>
                <w:sz w:val="18"/>
                <w:szCs w:val="18"/>
                <w:lang w:val="fr-FR"/>
              </w:rPr>
              <w:t xml:space="preserve"> (en dehors de la zone dégagée par les essuie-glaces)</w:t>
            </w:r>
          </w:p>
        </w:tc>
        <w:tc>
          <w:tcPr>
            <w:tcW w:w="756" w:type="dxa"/>
            <w:gridSpan w:val="3"/>
            <w:tcBorders>
              <w:top w:val="single" w:sz="4" w:space="0" w:color="auto"/>
              <w:bottom w:val="nil"/>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r>
      <w:tr w:rsidR="00060E2B" w:rsidRPr="00394E90" w:rsidTr="00E015BE">
        <w:tc>
          <w:tcPr>
            <w:tcW w:w="2787" w:type="dxa"/>
            <w:vMerge/>
            <w:tcBorders>
              <w:bottom w:val="nil"/>
            </w:tcBorders>
            <w:shd w:val="clear" w:color="auto" w:fill="auto"/>
          </w:tcPr>
          <w:p w:rsidR="00A5005F" w:rsidRPr="00394E90" w:rsidRDefault="00A5005F" w:rsidP="00B863A1">
            <w:pPr>
              <w:spacing w:before="40" w:after="40" w:line="220" w:lineRule="atLeast"/>
              <w:ind w:left="624" w:right="57" w:hanging="567"/>
              <w:rPr>
                <w:bCs/>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20" w:lineRule="atLeast"/>
              <w:ind w:left="57" w:right="57"/>
              <w:rPr>
                <w:bCs/>
                <w:sz w:val="18"/>
                <w:szCs w:val="18"/>
                <w:lang w:val="fr-FR"/>
              </w:rPr>
            </w:pPr>
          </w:p>
        </w:tc>
        <w:tc>
          <w:tcPr>
            <w:tcW w:w="5404" w:type="dxa"/>
            <w:gridSpan w:val="2"/>
            <w:tcBorders>
              <w:top w:val="nil"/>
              <w:bottom w:val="single" w:sz="4" w:space="0" w:color="auto"/>
            </w:tcBorders>
            <w:shd w:val="clear" w:color="auto" w:fill="auto"/>
          </w:tcPr>
          <w:p w:rsidR="00A5005F" w:rsidRPr="00394E90" w:rsidRDefault="00A5005F" w:rsidP="00B863A1">
            <w:pPr>
              <w:widowControl w:val="0"/>
              <w:spacing w:before="40" w:after="40" w:line="220" w:lineRule="atLeast"/>
              <w:ind w:left="340" w:right="57"/>
              <w:rPr>
                <w:bCs/>
                <w:sz w:val="18"/>
                <w:szCs w:val="18"/>
                <w:lang w:val="fr-FR"/>
              </w:rPr>
            </w:pPr>
            <w:r w:rsidRPr="00394E90">
              <w:rPr>
                <w:bCs/>
                <w:sz w:val="18"/>
                <w:szCs w:val="18"/>
                <w:lang w:val="fr-FR"/>
              </w:rPr>
              <w:t>Vision du conducteur réduite dans la zone dégagée par les essuie-glaces, ou miroirs rétroviseurs extérieurs non visibles</w:t>
            </w:r>
          </w:p>
        </w:tc>
        <w:tc>
          <w:tcPr>
            <w:tcW w:w="756" w:type="dxa"/>
            <w:gridSpan w:val="3"/>
            <w:tcBorders>
              <w:top w:val="nil"/>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r>
      <w:tr w:rsidR="00060E2B" w:rsidRPr="00394E90" w:rsidTr="00E015BE">
        <w:tc>
          <w:tcPr>
            <w:tcW w:w="2787" w:type="dxa"/>
            <w:vMerge/>
            <w:tcBorders>
              <w:bottom w:val="nil"/>
            </w:tcBorders>
            <w:shd w:val="clear" w:color="auto" w:fill="auto"/>
          </w:tcPr>
          <w:p w:rsidR="00A5005F" w:rsidRPr="00394E90" w:rsidRDefault="00A5005F" w:rsidP="00B863A1">
            <w:pPr>
              <w:spacing w:before="40" w:after="4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04" w:type="dxa"/>
            <w:gridSpan w:val="2"/>
            <w:tcBorders>
              <w:top w:val="single" w:sz="4" w:space="0" w:color="auto"/>
              <w:bottom w:val="nil"/>
            </w:tcBorders>
            <w:shd w:val="clear" w:color="auto" w:fill="auto"/>
          </w:tcPr>
          <w:p w:rsidR="00A5005F" w:rsidRPr="00394E90" w:rsidRDefault="00A5005F" w:rsidP="00B863A1">
            <w:pPr>
              <w:widowControl w:val="0"/>
              <w:spacing w:before="40" w:after="40" w:line="220" w:lineRule="atLeast"/>
              <w:ind w:left="341" w:right="57" w:hanging="284"/>
              <w:rPr>
                <w:sz w:val="18"/>
                <w:szCs w:val="18"/>
                <w:lang w:val="fr-FR"/>
              </w:rPr>
            </w:pPr>
            <w:r w:rsidRPr="00394E90">
              <w:rPr>
                <w:bCs/>
                <w:sz w:val="18"/>
                <w:szCs w:val="18"/>
                <w:lang w:val="fr-FR"/>
              </w:rPr>
              <w:t>b)</w:t>
            </w:r>
            <w:r w:rsidRPr="00394E90">
              <w:rPr>
                <w:bCs/>
                <w:sz w:val="18"/>
                <w:szCs w:val="18"/>
                <w:lang w:val="fr-FR"/>
              </w:rPr>
              <w:tab/>
              <w:t>Verre ou panneau transparent (notamment film réfléchissant ou teinté) ne satisfaisant pas aux prescriptions des règlements</w:t>
            </w:r>
            <w:r w:rsidRPr="00394E90">
              <w:rPr>
                <w:bCs/>
                <w:i/>
                <w:sz w:val="18"/>
                <w:szCs w:val="18"/>
                <w:vertAlign w:val="superscript"/>
                <w:lang w:val="fr-FR"/>
              </w:rPr>
              <w:t>1</w:t>
            </w:r>
            <w:r w:rsidRPr="00394E90">
              <w:rPr>
                <w:bCs/>
                <w:sz w:val="18"/>
                <w:szCs w:val="18"/>
                <w:lang w:val="fr-FR"/>
              </w:rPr>
              <w:t xml:space="preserve"> (en-dehors de la zone dégagée par les essuie-glaces)</w:t>
            </w:r>
          </w:p>
        </w:tc>
        <w:tc>
          <w:tcPr>
            <w:tcW w:w="756" w:type="dxa"/>
            <w:gridSpan w:val="3"/>
            <w:tcBorders>
              <w:top w:val="single" w:sz="4" w:space="0" w:color="auto"/>
              <w:bottom w:val="nil"/>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r>
      <w:tr w:rsidR="00060E2B" w:rsidRPr="00394E90" w:rsidTr="00E015BE">
        <w:tc>
          <w:tcPr>
            <w:tcW w:w="2787" w:type="dxa"/>
            <w:vMerge/>
            <w:tcBorders>
              <w:bottom w:val="nil"/>
            </w:tcBorders>
            <w:shd w:val="clear" w:color="auto" w:fill="auto"/>
          </w:tcPr>
          <w:p w:rsidR="00A5005F" w:rsidRPr="00394E90" w:rsidRDefault="00A5005F" w:rsidP="00B863A1">
            <w:pPr>
              <w:spacing w:before="40" w:after="4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04" w:type="dxa"/>
            <w:gridSpan w:val="2"/>
            <w:tcBorders>
              <w:top w:val="nil"/>
              <w:bottom w:val="single" w:sz="4" w:space="0" w:color="auto"/>
            </w:tcBorders>
            <w:shd w:val="clear" w:color="auto" w:fill="auto"/>
          </w:tcPr>
          <w:p w:rsidR="00A5005F" w:rsidRPr="00394E90" w:rsidRDefault="00A5005F" w:rsidP="00B863A1">
            <w:pPr>
              <w:widowControl w:val="0"/>
              <w:spacing w:before="40" w:after="40" w:line="220" w:lineRule="atLeast"/>
              <w:ind w:left="340" w:right="57"/>
              <w:rPr>
                <w:bCs/>
                <w:sz w:val="18"/>
                <w:szCs w:val="18"/>
                <w:lang w:val="fr-FR"/>
              </w:rPr>
            </w:pPr>
            <w:r w:rsidRPr="00394E90">
              <w:rPr>
                <w:bCs/>
                <w:sz w:val="18"/>
                <w:szCs w:val="18"/>
                <w:lang w:val="fr-FR"/>
              </w:rPr>
              <w:t>Vision du conducteur réduite dans la zone dégagée par les essuie-glaces, ou miroirs rétroviseurs extérieurs non visibles</w:t>
            </w:r>
          </w:p>
        </w:tc>
        <w:tc>
          <w:tcPr>
            <w:tcW w:w="756" w:type="dxa"/>
            <w:gridSpan w:val="3"/>
            <w:tcBorders>
              <w:top w:val="nil"/>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r>
      <w:tr w:rsidR="00060E2B" w:rsidRPr="00394E90" w:rsidTr="00E015BE">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04" w:type="dxa"/>
            <w:gridSpan w:val="2"/>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bCs/>
                <w:sz w:val="18"/>
                <w:szCs w:val="18"/>
                <w:lang w:val="fr-FR"/>
              </w:rPr>
              <w:t>c)</w:t>
            </w:r>
            <w:r w:rsidRPr="00394E90">
              <w:rPr>
                <w:bCs/>
                <w:sz w:val="18"/>
                <w:szCs w:val="18"/>
                <w:lang w:val="fr-FR"/>
              </w:rPr>
              <w:tab/>
              <w:t xml:space="preserve">Verre ou panneau </w:t>
            </w:r>
            <w:r w:rsidRPr="00394E90">
              <w:rPr>
                <w:sz w:val="18"/>
                <w:szCs w:val="18"/>
                <w:lang w:val="fr-FR"/>
              </w:rPr>
              <w:t>transparent</w:t>
            </w:r>
            <w:r w:rsidRPr="00394E90">
              <w:rPr>
                <w:bCs/>
                <w:sz w:val="18"/>
                <w:szCs w:val="18"/>
                <w:lang w:val="fr-FR"/>
              </w:rPr>
              <w:t xml:space="preserve"> dans un état inacceptable</w:t>
            </w:r>
          </w:p>
        </w:tc>
        <w:tc>
          <w:tcPr>
            <w:tcW w:w="756"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060E2B"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04" w:type="dxa"/>
            <w:gridSpan w:val="2"/>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bCs/>
                <w:sz w:val="18"/>
                <w:szCs w:val="18"/>
                <w:lang w:val="fr-FR"/>
              </w:rPr>
            </w:pPr>
            <w:r w:rsidRPr="00394E90">
              <w:rPr>
                <w:bCs/>
                <w:sz w:val="18"/>
                <w:szCs w:val="18"/>
                <w:lang w:val="fr-FR"/>
              </w:rPr>
              <w:t>Visibilité fortement réduite dans la zone dégagée par les essuie-glaces</w:t>
            </w:r>
          </w:p>
        </w:tc>
        <w:tc>
          <w:tcPr>
            <w:tcW w:w="756"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060E2B" w:rsidRPr="00394E90" w:rsidTr="00E015BE">
        <w:tc>
          <w:tcPr>
            <w:tcW w:w="2787" w:type="dxa"/>
            <w:vMerge w:val="restart"/>
            <w:tcBorders>
              <w:top w:val="single" w:sz="4" w:space="0" w:color="auto"/>
            </w:tcBorders>
            <w:shd w:val="clear" w:color="auto" w:fill="auto"/>
          </w:tcPr>
          <w:p w:rsidR="00A5005F" w:rsidRPr="00394E90" w:rsidRDefault="00A5005F" w:rsidP="00E754FA">
            <w:pPr>
              <w:keepNext/>
              <w:keepLines/>
              <w:spacing w:before="60" w:after="60" w:line="220" w:lineRule="atLeast"/>
              <w:ind w:left="624" w:right="57" w:hanging="567"/>
              <w:rPr>
                <w:sz w:val="18"/>
                <w:szCs w:val="18"/>
                <w:lang w:val="fr-FR"/>
              </w:rPr>
            </w:pPr>
            <w:r w:rsidRPr="00394E90">
              <w:rPr>
                <w:bCs/>
                <w:sz w:val="18"/>
                <w:szCs w:val="18"/>
                <w:lang w:val="fr-FR"/>
              </w:rPr>
              <w:t>3.3</w:t>
            </w:r>
            <w:r w:rsidRPr="00394E90">
              <w:rPr>
                <w:bCs/>
                <w:sz w:val="18"/>
                <w:szCs w:val="18"/>
                <w:lang w:val="fr-FR"/>
              </w:rPr>
              <w:tab/>
              <w:t>Rétroviseurs et autres dispositifs</w:t>
            </w:r>
          </w:p>
        </w:tc>
        <w:tc>
          <w:tcPr>
            <w:tcW w:w="3410" w:type="dxa"/>
            <w:vMerge w:val="restart"/>
            <w:tcBorders>
              <w:top w:val="single" w:sz="4" w:space="0" w:color="auto"/>
            </w:tcBorders>
            <w:shd w:val="clear" w:color="auto" w:fill="auto"/>
          </w:tcPr>
          <w:p w:rsidR="00A5005F" w:rsidRPr="00394E90" w:rsidRDefault="00A5005F" w:rsidP="00E754FA">
            <w:pPr>
              <w:keepNext/>
              <w:keepLines/>
              <w:spacing w:before="60" w:after="60" w:line="220" w:lineRule="atLeast"/>
              <w:ind w:left="57" w:right="57"/>
              <w:rPr>
                <w:sz w:val="18"/>
                <w:szCs w:val="18"/>
                <w:lang w:val="fr-FR"/>
              </w:rPr>
            </w:pPr>
            <w:r w:rsidRPr="00394E90">
              <w:rPr>
                <w:bCs/>
                <w:sz w:val="18"/>
                <w:szCs w:val="18"/>
                <w:lang w:val="fr-FR"/>
              </w:rPr>
              <w:t>Contrôle visuel</w:t>
            </w:r>
          </w:p>
        </w:tc>
        <w:tc>
          <w:tcPr>
            <w:tcW w:w="5404" w:type="dxa"/>
            <w:gridSpan w:val="2"/>
            <w:tcBorders>
              <w:top w:val="single" w:sz="4" w:space="0" w:color="auto"/>
              <w:bottom w:val="nil"/>
            </w:tcBorders>
            <w:shd w:val="clear" w:color="auto" w:fill="auto"/>
          </w:tcPr>
          <w:p w:rsidR="00A5005F" w:rsidRPr="00394E90" w:rsidRDefault="00A5005F" w:rsidP="00E754FA">
            <w:pPr>
              <w:keepNext/>
              <w:keepLines/>
              <w:widowControl w:val="0"/>
              <w:spacing w:before="60" w:after="60" w:line="220" w:lineRule="atLeast"/>
              <w:ind w:left="341" w:right="57" w:hanging="284"/>
              <w:rPr>
                <w:sz w:val="18"/>
                <w:szCs w:val="18"/>
                <w:lang w:val="fr-FR"/>
              </w:rPr>
            </w:pPr>
            <w:r w:rsidRPr="00394E90">
              <w:rPr>
                <w:bCs/>
                <w:sz w:val="18"/>
                <w:szCs w:val="18"/>
                <w:lang w:val="fr-FR"/>
              </w:rPr>
              <w:t>a)</w:t>
            </w:r>
            <w:r w:rsidRPr="00394E90">
              <w:rPr>
                <w:bCs/>
                <w:sz w:val="18"/>
                <w:szCs w:val="18"/>
                <w:lang w:val="fr-FR"/>
              </w:rPr>
              <w:tab/>
              <w:t>Rétroviseur ou dispositif manquant ou installé de façon non conforme aux prescriptions</w:t>
            </w:r>
            <w:r w:rsidRPr="00394E90">
              <w:rPr>
                <w:bCs/>
                <w:i/>
                <w:sz w:val="18"/>
                <w:szCs w:val="18"/>
                <w:vertAlign w:val="superscript"/>
                <w:lang w:val="fr-FR"/>
              </w:rPr>
              <w:t>1</w:t>
            </w:r>
            <w:r w:rsidRPr="00394E90">
              <w:rPr>
                <w:bCs/>
                <w:sz w:val="18"/>
                <w:szCs w:val="18"/>
                <w:lang w:val="fr-FR"/>
              </w:rPr>
              <w:t xml:space="preserve"> (au moins deux dispositifs rétroviseurs sont présents)</w:t>
            </w:r>
          </w:p>
        </w:tc>
        <w:tc>
          <w:tcPr>
            <w:tcW w:w="756" w:type="dxa"/>
            <w:gridSpan w:val="3"/>
            <w:tcBorders>
              <w:top w:val="single" w:sz="4" w:space="0" w:color="auto"/>
              <w:bottom w:val="nil"/>
            </w:tcBorders>
            <w:shd w:val="clear" w:color="auto" w:fill="auto"/>
          </w:tcPr>
          <w:p w:rsidR="00A5005F" w:rsidRPr="00394E90" w:rsidRDefault="00A5005F" w:rsidP="00E754FA">
            <w:pPr>
              <w:keepNext/>
              <w:keepLines/>
              <w:spacing w:before="60" w:after="60" w:line="22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E754FA">
            <w:pPr>
              <w:keepNext/>
              <w:keepLines/>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E754FA">
            <w:pPr>
              <w:keepNext/>
              <w:keepLines/>
              <w:spacing w:before="60" w:after="60" w:line="220" w:lineRule="atLeast"/>
              <w:ind w:right="57"/>
              <w:rPr>
                <w:sz w:val="18"/>
                <w:szCs w:val="18"/>
                <w:lang w:val="fr-FR"/>
              </w:rPr>
            </w:pPr>
          </w:p>
        </w:tc>
      </w:tr>
      <w:tr w:rsidR="00060E2B" w:rsidRPr="00394E90" w:rsidTr="00E015BE">
        <w:tc>
          <w:tcPr>
            <w:tcW w:w="2787" w:type="dxa"/>
            <w:vMerge/>
            <w:shd w:val="clear" w:color="auto" w:fill="auto"/>
          </w:tcPr>
          <w:p w:rsidR="00A5005F" w:rsidRPr="00394E90" w:rsidRDefault="00A5005F" w:rsidP="00B863A1">
            <w:pPr>
              <w:spacing w:before="60" w:after="60" w:line="220" w:lineRule="atLeast"/>
              <w:ind w:left="624" w:right="57" w:hanging="567"/>
              <w:rPr>
                <w:bCs/>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bCs/>
                <w:sz w:val="18"/>
                <w:szCs w:val="18"/>
                <w:lang w:val="fr-FR"/>
              </w:rPr>
            </w:pPr>
          </w:p>
        </w:tc>
        <w:tc>
          <w:tcPr>
            <w:tcW w:w="5404" w:type="dxa"/>
            <w:gridSpan w:val="2"/>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bCs/>
                <w:sz w:val="18"/>
                <w:szCs w:val="18"/>
                <w:lang w:val="fr-FR"/>
              </w:rPr>
            </w:pPr>
            <w:r w:rsidRPr="00394E90">
              <w:rPr>
                <w:sz w:val="18"/>
                <w:szCs w:val="18"/>
                <w:lang w:val="fr-FR"/>
              </w:rPr>
              <w:t>M</w:t>
            </w:r>
            <w:r w:rsidRPr="00394E90">
              <w:rPr>
                <w:bCs/>
                <w:sz w:val="18"/>
                <w:szCs w:val="18"/>
                <w:lang w:val="fr-FR"/>
              </w:rPr>
              <w:t>oins de deux dispositifs rétroviseurs sont présents</w:t>
            </w:r>
          </w:p>
        </w:tc>
        <w:tc>
          <w:tcPr>
            <w:tcW w:w="756"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right="57"/>
              <w:rPr>
                <w:sz w:val="18"/>
                <w:szCs w:val="18"/>
                <w:lang w:val="fr-FR"/>
              </w:rPr>
            </w:pPr>
          </w:p>
        </w:tc>
      </w:tr>
      <w:tr w:rsidR="00060E2B" w:rsidRPr="00394E90" w:rsidTr="00E015B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04" w:type="dxa"/>
            <w:gridSpan w:val="2"/>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bCs/>
                <w:sz w:val="18"/>
                <w:szCs w:val="18"/>
                <w:lang w:val="fr-FR"/>
              </w:rPr>
              <w:t>b)</w:t>
            </w:r>
            <w:r w:rsidRPr="00394E90">
              <w:rPr>
                <w:bCs/>
                <w:sz w:val="18"/>
                <w:szCs w:val="18"/>
                <w:lang w:val="fr-FR"/>
              </w:rPr>
              <w:tab/>
              <w:t>Rétroviseur ou dispositif légèrement endommagé ou desserré</w:t>
            </w:r>
          </w:p>
        </w:tc>
        <w:tc>
          <w:tcPr>
            <w:tcW w:w="756"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060E2B" w:rsidRPr="00394E90" w:rsidTr="00E015B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04" w:type="dxa"/>
            <w:gridSpan w:val="2"/>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bCs/>
                <w:sz w:val="18"/>
                <w:szCs w:val="18"/>
                <w:lang w:val="fr-FR"/>
              </w:rPr>
            </w:pPr>
            <w:r w:rsidRPr="00394E90">
              <w:rPr>
                <w:bCs/>
                <w:sz w:val="18"/>
                <w:szCs w:val="18"/>
                <w:lang w:val="fr-FR"/>
              </w:rPr>
              <w:t>Rétroviseur ou dispositif hors fonction, fortement endommagé, desserré ou mal fixé</w:t>
            </w:r>
          </w:p>
        </w:tc>
        <w:tc>
          <w:tcPr>
            <w:tcW w:w="756"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060E2B" w:rsidRPr="00394E90" w:rsidTr="00E015BE">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04" w:type="dxa"/>
            <w:gridSpan w:val="2"/>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bCs/>
                <w:sz w:val="18"/>
                <w:szCs w:val="18"/>
                <w:lang w:val="fr-FR"/>
              </w:rPr>
            </w:pPr>
            <w:r w:rsidRPr="00394E90">
              <w:rPr>
                <w:bCs/>
                <w:sz w:val="18"/>
                <w:szCs w:val="18"/>
                <w:lang w:val="fr-FR"/>
              </w:rPr>
              <w:t>c)</w:t>
            </w:r>
            <w:r w:rsidRPr="00394E90">
              <w:rPr>
                <w:bCs/>
                <w:sz w:val="18"/>
                <w:szCs w:val="18"/>
                <w:lang w:val="fr-FR"/>
              </w:rPr>
              <w:tab/>
              <w:t>Champ de vision prescrit non couvert</w:t>
            </w:r>
          </w:p>
        </w:tc>
        <w:tc>
          <w:tcPr>
            <w:tcW w:w="756"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060E2B" w:rsidRPr="00394E90" w:rsidTr="00E015BE">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bCs/>
                <w:sz w:val="18"/>
                <w:szCs w:val="18"/>
                <w:lang w:val="fr-FR"/>
              </w:rPr>
              <w:t>3.4</w:t>
            </w:r>
            <w:r w:rsidRPr="00394E90">
              <w:rPr>
                <w:bCs/>
                <w:sz w:val="18"/>
                <w:szCs w:val="18"/>
                <w:lang w:val="fr-FR"/>
              </w:rPr>
              <w:tab/>
              <w:t>Essuie-glace</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bCs/>
                <w:iCs/>
                <w:sz w:val="18"/>
                <w:szCs w:val="18"/>
                <w:lang w:val="fr-FR"/>
              </w:rPr>
              <w:t>Contrôle visuel et essai de foncti</w:t>
            </w:r>
            <w:r w:rsidRPr="00394E90">
              <w:rPr>
                <w:bCs/>
                <w:sz w:val="18"/>
                <w:szCs w:val="18"/>
                <w:lang w:val="fr-FR"/>
              </w:rPr>
              <w:t>o</w:t>
            </w:r>
            <w:r w:rsidRPr="00394E90">
              <w:rPr>
                <w:bCs/>
                <w:iCs/>
                <w:sz w:val="18"/>
                <w:szCs w:val="18"/>
                <w:lang w:val="fr-FR"/>
              </w:rPr>
              <w:t>nnement</w:t>
            </w:r>
          </w:p>
        </w:tc>
        <w:tc>
          <w:tcPr>
            <w:tcW w:w="5404" w:type="dxa"/>
            <w:gridSpan w:val="2"/>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bCs/>
                <w:sz w:val="18"/>
                <w:szCs w:val="18"/>
                <w:lang w:val="fr-FR"/>
              </w:rPr>
              <w:t>a)</w:t>
            </w:r>
            <w:r w:rsidRPr="00394E90">
              <w:rPr>
                <w:bCs/>
                <w:sz w:val="18"/>
                <w:szCs w:val="18"/>
                <w:lang w:val="fr-FR"/>
              </w:rPr>
              <w:tab/>
              <w:t xml:space="preserve">Essuie-glace hors fonction ou </w:t>
            </w:r>
            <w:r w:rsidRPr="00394E90">
              <w:rPr>
                <w:sz w:val="18"/>
                <w:szCs w:val="18"/>
                <w:lang w:val="fr-FR"/>
              </w:rPr>
              <w:t>manquant ou </w:t>
            </w:r>
            <w:r w:rsidRPr="00394E90">
              <w:rPr>
                <w:bCs/>
                <w:sz w:val="18"/>
                <w:szCs w:val="18"/>
                <w:lang w:val="fr-FR"/>
              </w:rPr>
              <w:t>non conforme aux prescriptions</w:t>
            </w:r>
            <w:r w:rsidRPr="00394E90">
              <w:rPr>
                <w:bCs/>
                <w:i/>
                <w:sz w:val="18"/>
                <w:szCs w:val="18"/>
                <w:vertAlign w:val="superscript"/>
                <w:lang w:val="fr-FR"/>
              </w:rPr>
              <w:t>1</w:t>
            </w:r>
          </w:p>
        </w:tc>
        <w:tc>
          <w:tcPr>
            <w:tcW w:w="756"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060E2B" w:rsidRPr="00394E90" w:rsidTr="00E015B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04" w:type="dxa"/>
            <w:gridSpan w:val="2"/>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bCs/>
                <w:sz w:val="18"/>
                <w:szCs w:val="18"/>
                <w:lang w:val="fr-FR"/>
              </w:rPr>
              <w:t>b)</w:t>
            </w:r>
            <w:r w:rsidRPr="00394E90">
              <w:rPr>
                <w:bCs/>
                <w:sz w:val="18"/>
                <w:szCs w:val="18"/>
                <w:lang w:val="fr-FR"/>
              </w:rPr>
              <w:tab/>
              <w:t xml:space="preserve">Balai </w:t>
            </w:r>
            <w:r w:rsidRPr="00394E90">
              <w:rPr>
                <w:sz w:val="18"/>
                <w:szCs w:val="18"/>
                <w:lang w:val="fr-FR"/>
              </w:rPr>
              <w:t>défectueux</w:t>
            </w:r>
          </w:p>
        </w:tc>
        <w:tc>
          <w:tcPr>
            <w:tcW w:w="756"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060E2B" w:rsidRPr="00394E90" w:rsidTr="00E015BE">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04" w:type="dxa"/>
            <w:gridSpan w:val="2"/>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bCs/>
                <w:sz w:val="18"/>
                <w:szCs w:val="18"/>
                <w:lang w:val="fr-FR"/>
              </w:rPr>
            </w:pPr>
            <w:r w:rsidRPr="00394E90">
              <w:rPr>
                <w:bCs/>
                <w:sz w:val="18"/>
                <w:szCs w:val="18"/>
                <w:lang w:val="fr-FR"/>
              </w:rPr>
              <w:t xml:space="preserve">Balai manquant ou visiblement </w:t>
            </w:r>
            <w:r w:rsidRPr="00394E90">
              <w:rPr>
                <w:sz w:val="18"/>
                <w:szCs w:val="18"/>
                <w:lang w:val="fr-FR"/>
              </w:rPr>
              <w:t>défectueux</w:t>
            </w:r>
          </w:p>
        </w:tc>
        <w:tc>
          <w:tcPr>
            <w:tcW w:w="756"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060E2B" w:rsidRPr="00394E90" w:rsidTr="00E015BE">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bCs/>
                <w:sz w:val="18"/>
                <w:szCs w:val="18"/>
                <w:lang w:val="fr-FR"/>
              </w:rPr>
              <w:t>3.5</w:t>
            </w:r>
            <w:r w:rsidRPr="00394E90">
              <w:rPr>
                <w:bCs/>
                <w:sz w:val="18"/>
                <w:szCs w:val="18"/>
                <w:lang w:val="fr-FR"/>
              </w:rPr>
              <w:tab/>
              <w:t>Lave-glace</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bCs/>
                <w:sz w:val="18"/>
                <w:szCs w:val="18"/>
                <w:lang w:val="fr-FR"/>
              </w:rPr>
              <w:t>Contrôle visuel et essai de fonctionnement</w:t>
            </w:r>
          </w:p>
        </w:tc>
        <w:tc>
          <w:tcPr>
            <w:tcW w:w="5404" w:type="dxa"/>
            <w:gridSpan w:val="2"/>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57" w:right="57"/>
              <w:rPr>
                <w:sz w:val="18"/>
                <w:szCs w:val="18"/>
                <w:lang w:val="fr-FR"/>
              </w:rPr>
            </w:pPr>
            <w:r w:rsidRPr="00394E90">
              <w:rPr>
                <w:bCs/>
                <w:sz w:val="18"/>
                <w:szCs w:val="18"/>
                <w:lang w:val="fr-FR"/>
              </w:rPr>
              <w:t>Fonctionnement défectueux (manque de liquide de lave</w:t>
            </w:r>
            <w:r w:rsidRPr="00394E90">
              <w:rPr>
                <w:bCs/>
                <w:sz w:val="18"/>
                <w:szCs w:val="18"/>
                <w:lang w:val="fr-FR"/>
              </w:rPr>
              <w:noBreakHyphen/>
              <w:t>glace mais pompe fonctionnant, ou gicleur mal réglé)</w:t>
            </w:r>
          </w:p>
        </w:tc>
        <w:tc>
          <w:tcPr>
            <w:tcW w:w="756"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060E2B"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bCs/>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bCs/>
                <w:sz w:val="18"/>
                <w:szCs w:val="18"/>
                <w:lang w:val="fr-FR"/>
              </w:rPr>
            </w:pPr>
          </w:p>
        </w:tc>
        <w:tc>
          <w:tcPr>
            <w:tcW w:w="5404" w:type="dxa"/>
            <w:gridSpan w:val="2"/>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57" w:right="57"/>
              <w:rPr>
                <w:bCs/>
                <w:sz w:val="18"/>
                <w:szCs w:val="18"/>
                <w:lang w:val="fr-FR"/>
              </w:rPr>
            </w:pPr>
            <w:r w:rsidRPr="00394E90">
              <w:rPr>
                <w:bCs/>
                <w:sz w:val="18"/>
                <w:szCs w:val="18"/>
                <w:lang w:val="fr-FR"/>
              </w:rPr>
              <w:t>Lave-glace hors fonction</w:t>
            </w:r>
          </w:p>
        </w:tc>
        <w:tc>
          <w:tcPr>
            <w:tcW w:w="756"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060E2B" w:rsidRPr="00394E90" w:rsidTr="006B77E8">
        <w:tc>
          <w:tcPr>
            <w:tcW w:w="2787"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624" w:right="57" w:hanging="567"/>
              <w:rPr>
                <w:bCs/>
                <w:sz w:val="18"/>
                <w:szCs w:val="18"/>
                <w:lang w:val="fr-FR"/>
              </w:rPr>
            </w:pPr>
            <w:r w:rsidRPr="00394E90">
              <w:rPr>
                <w:bCs/>
                <w:sz w:val="18"/>
                <w:szCs w:val="18"/>
                <w:lang w:val="fr-FR"/>
              </w:rPr>
              <w:t>3.6</w:t>
            </w:r>
            <w:r w:rsidRPr="00394E90">
              <w:rPr>
                <w:bCs/>
                <w:sz w:val="18"/>
                <w:szCs w:val="18"/>
                <w:lang w:val="fr-FR"/>
              </w:rPr>
              <w:tab/>
            </w:r>
            <w:r w:rsidRPr="00394E90">
              <w:rPr>
                <w:bCs/>
                <w:spacing w:val="-2"/>
                <w:sz w:val="18"/>
                <w:szCs w:val="18"/>
                <w:lang w:val="fr-FR"/>
              </w:rPr>
              <w:t>Système de désembuage (X)</w:t>
            </w:r>
            <w:r w:rsidRPr="00394E90">
              <w:rPr>
                <w:bCs/>
                <w:i/>
                <w:spacing w:val="-2"/>
                <w:sz w:val="18"/>
                <w:szCs w:val="18"/>
                <w:vertAlign w:val="superscript"/>
                <w:lang w:val="fr-FR"/>
              </w:rPr>
              <w:t>2</w:t>
            </w:r>
          </w:p>
        </w:tc>
        <w:tc>
          <w:tcPr>
            <w:tcW w:w="3410"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bCs/>
                <w:sz w:val="18"/>
                <w:szCs w:val="18"/>
                <w:lang w:val="fr-FR"/>
              </w:rPr>
              <w:t>Contrôle visuel et essai de fonctionnement</w:t>
            </w:r>
          </w:p>
        </w:tc>
        <w:tc>
          <w:tcPr>
            <w:tcW w:w="5404" w:type="dxa"/>
            <w:gridSpan w:val="2"/>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57" w:right="57"/>
              <w:rPr>
                <w:sz w:val="18"/>
                <w:szCs w:val="18"/>
                <w:lang w:val="fr-FR"/>
              </w:rPr>
            </w:pPr>
            <w:r w:rsidRPr="00394E90">
              <w:rPr>
                <w:bCs/>
                <w:sz w:val="18"/>
                <w:szCs w:val="18"/>
                <w:lang w:val="fr-FR"/>
              </w:rPr>
              <w:t>Système hors fonction ou visiblement défectueux</w:t>
            </w:r>
          </w:p>
        </w:tc>
        <w:tc>
          <w:tcPr>
            <w:tcW w:w="756"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E754FA">
        <w:tc>
          <w:tcPr>
            <w:tcW w:w="13892" w:type="dxa"/>
            <w:gridSpan w:val="11"/>
            <w:tcBorders>
              <w:top w:val="single" w:sz="4" w:space="0" w:color="auto"/>
            </w:tcBorders>
            <w:shd w:val="clear" w:color="auto" w:fill="FFFFFF"/>
          </w:tcPr>
          <w:p w:rsidR="00A5005F" w:rsidRPr="00394E90" w:rsidRDefault="00A5005F" w:rsidP="00E04C3B">
            <w:pPr>
              <w:keepNext/>
              <w:spacing w:before="60" w:after="60" w:line="220" w:lineRule="atLeast"/>
              <w:ind w:left="57" w:right="57"/>
              <w:rPr>
                <w:b/>
                <w:sz w:val="18"/>
                <w:szCs w:val="18"/>
                <w:lang w:val="fr-FR"/>
              </w:rPr>
            </w:pPr>
            <w:r w:rsidRPr="00394E90">
              <w:rPr>
                <w:b/>
                <w:bCs/>
                <w:sz w:val="18"/>
                <w:szCs w:val="18"/>
                <w:lang w:val="fr-FR"/>
              </w:rPr>
              <w:t>4.</w:t>
            </w:r>
            <w:r w:rsidRPr="00394E90">
              <w:rPr>
                <w:b/>
                <w:bCs/>
                <w:sz w:val="18"/>
                <w:szCs w:val="18"/>
                <w:lang w:val="fr-FR"/>
              </w:rPr>
              <w:tab/>
              <w:t>Feux, dispositifs réfléchissants et équipement électrique</w:t>
            </w:r>
          </w:p>
        </w:tc>
      </w:tr>
      <w:tr w:rsidR="00A5005F" w:rsidRPr="00394E90" w:rsidTr="00E754FA">
        <w:tc>
          <w:tcPr>
            <w:tcW w:w="13892" w:type="dxa"/>
            <w:gridSpan w:val="11"/>
            <w:shd w:val="clear" w:color="auto" w:fill="auto"/>
          </w:tcPr>
          <w:p w:rsidR="00A5005F" w:rsidRPr="00394E90" w:rsidRDefault="00A5005F" w:rsidP="00B863A1">
            <w:pPr>
              <w:spacing w:before="60" w:after="60" w:line="220" w:lineRule="atLeast"/>
              <w:ind w:left="57" w:right="57"/>
              <w:rPr>
                <w:sz w:val="18"/>
                <w:szCs w:val="18"/>
                <w:lang w:val="fr-FR"/>
              </w:rPr>
            </w:pPr>
            <w:r w:rsidRPr="00394E90">
              <w:rPr>
                <w:bCs/>
                <w:sz w:val="18"/>
                <w:szCs w:val="18"/>
                <w:lang w:val="fr-FR"/>
              </w:rPr>
              <w:t>4.1</w:t>
            </w:r>
            <w:r w:rsidRPr="00394E90">
              <w:rPr>
                <w:bCs/>
                <w:sz w:val="18"/>
                <w:szCs w:val="18"/>
                <w:lang w:val="fr-FR"/>
              </w:rPr>
              <w:tab/>
              <w:t>Projecteurs</w:t>
            </w:r>
          </w:p>
        </w:tc>
      </w:tr>
      <w:tr w:rsidR="00F57EB8" w:rsidRPr="00394E90" w:rsidTr="00E015BE">
        <w:tc>
          <w:tcPr>
            <w:tcW w:w="2787" w:type="dxa"/>
            <w:vMerge w:val="restart"/>
            <w:tcBorders>
              <w:bottom w:val="nil"/>
            </w:tcBorders>
            <w:shd w:val="clear" w:color="auto" w:fill="auto"/>
          </w:tcPr>
          <w:p w:rsidR="00A5005F" w:rsidRPr="00394E90" w:rsidRDefault="00A5005F" w:rsidP="00B863A1">
            <w:pPr>
              <w:spacing w:before="40" w:after="40" w:line="220" w:lineRule="atLeast"/>
              <w:ind w:left="624" w:right="57" w:hanging="567"/>
              <w:rPr>
                <w:sz w:val="18"/>
                <w:szCs w:val="18"/>
                <w:lang w:val="fr-FR"/>
              </w:rPr>
            </w:pPr>
            <w:r w:rsidRPr="00394E90">
              <w:rPr>
                <w:bCs/>
                <w:sz w:val="18"/>
                <w:szCs w:val="18"/>
                <w:lang w:val="fr-FR"/>
              </w:rPr>
              <w:t>4.1.1</w:t>
            </w:r>
            <w:r w:rsidRPr="00394E90">
              <w:rPr>
                <w:bCs/>
                <w:sz w:val="18"/>
                <w:szCs w:val="18"/>
                <w:lang w:val="fr-FR"/>
              </w:rPr>
              <w:tab/>
              <w:t xml:space="preserve">État et fonctionnement </w:t>
            </w:r>
          </w:p>
        </w:tc>
        <w:tc>
          <w:tcPr>
            <w:tcW w:w="3410" w:type="dxa"/>
            <w:vMerge w:val="restart"/>
            <w:tcBorders>
              <w:bottom w:val="nil"/>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bCs/>
                <w:sz w:val="18"/>
                <w:szCs w:val="18"/>
                <w:lang w:val="fr-FR"/>
              </w:rPr>
              <w:t>Contrôle visuel et essai de fonctionnement</w:t>
            </w:r>
          </w:p>
        </w:tc>
        <w:tc>
          <w:tcPr>
            <w:tcW w:w="5417" w:type="dxa"/>
            <w:gridSpan w:val="3"/>
            <w:tcBorders>
              <w:top w:val="nil"/>
              <w:bottom w:val="nil"/>
            </w:tcBorders>
            <w:shd w:val="clear" w:color="auto" w:fill="auto"/>
          </w:tcPr>
          <w:p w:rsidR="00A5005F" w:rsidRPr="00394E90" w:rsidRDefault="00A5005F" w:rsidP="00B863A1">
            <w:pPr>
              <w:widowControl w:val="0"/>
              <w:spacing w:before="40" w:after="40" w:line="220" w:lineRule="atLeast"/>
              <w:ind w:left="341" w:right="57" w:hanging="284"/>
              <w:rPr>
                <w:sz w:val="18"/>
                <w:szCs w:val="18"/>
                <w:lang w:val="fr-FR"/>
              </w:rPr>
            </w:pPr>
            <w:r w:rsidRPr="00394E90">
              <w:rPr>
                <w:bCs/>
                <w:sz w:val="18"/>
                <w:szCs w:val="18"/>
                <w:lang w:val="fr-FR"/>
              </w:rPr>
              <w:t>a)</w:t>
            </w:r>
            <w:r w:rsidRPr="00394E90">
              <w:rPr>
                <w:bCs/>
                <w:sz w:val="18"/>
                <w:szCs w:val="18"/>
                <w:lang w:val="fr-FR"/>
              </w:rPr>
              <w:tab/>
              <w:t xml:space="preserve">Feu/source lumineuse </w:t>
            </w:r>
            <w:r w:rsidRPr="00394E90">
              <w:rPr>
                <w:sz w:val="18"/>
                <w:szCs w:val="18"/>
                <w:lang w:val="fr-FR"/>
              </w:rPr>
              <w:t>défectueux</w:t>
            </w:r>
            <w:r w:rsidRPr="00394E90">
              <w:rPr>
                <w:bCs/>
                <w:sz w:val="18"/>
                <w:szCs w:val="18"/>
                <w:lang w:val="fr-FR"/>
              </w:rPr>
              <w:t xml:space="preserve"> ou manquant (feux/sources lumineuses multiples ; dans le cas des DEL, jusqu’à 1/3 hors fonction)</w:t>
            </w:r>
          </w:p>
        </w:tc>
        <w:tc>
          <w:tcPr>
            <w:tcW w:w="752" w:type="dxa"/>
            <w:gridSpan w:val="3"/>
            <w:tcBorders>
              <w:top w:val="nil"/>
              <w:bottom w:val="nil"/>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X</w:t>
            </w:r>
          </w:p>
        </w:tc>
        <w:tc>
          <w:tcPr>
            <w:tcW w:w="622" w:type="dxa"/>
            <w:tcBorders>
              <w:top w:val="nil"/>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904" w:type="dxa"/>
            <w:gridSpan w:val="2"/>
            <w:tcBorders>
              <w:top w:val="nil"/>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r>
      <w:tr w:rsidR="00F57EB8" w:rsidRPr="00394E90" w:rsidTr="00E015BE">
        <w:tc>
          <w:tcPr>
            <w:tcW w:w="2787" w:type="dxa"/>
            <w:vMerge/>
            <w:tcBorders>
              <w:bottom w:val="nil"/>
            </w:tcBorders>
            <w:shd w:val="clear" w:color="auto" w:fill="auto"/>
          </w:tcPr>
          <w:p w:rsidR="00A5005F" w:rsidRPr="00394E90" w:rsidRDefault="00A5005F" w:rsidP="00B863A1">
            <w:pPr>
              <w:spacing w:before="40" w:after="40" w:line="220" w:lineRule="atLeast"/>
              <w:ind w:left="624" w:right="57" w:hanging="567"/>
              <w:rPr>
                <w:bCs/>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20" w:lineRule="atLeast"/>
              <w:ind w:left="57" w:right="57"/>
              <w:rPr>
                <w:bCs/>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40" w:after="40" w:line="220" w:lineRule="atLeast"/>
              <w:ind w:left="340" w:right="57"/>
              <w:rPr>
                <w:bCs/>
                <w:sz w:val="18"/>
                <w:szCs w:val="18"/>
                <w:lang w:val="fr-FR"/>
              </w:rPr>
            </w:pPr>
            <w:r w:rsidRPr="00394E90">
              <w:rPr>
                <w:bCs/>
                <w:sz w:val="18"/>
                <w:szCs w:val="18"/>
                <w:lang w:val="fr-FR"/>
              </w:rPr>
              <w:t xml:space="preserve">Feu/source lumineuse simple ; dans le cas des DEL, visibilité sérieusement </w:t>
            </w:r>
            <w:r w:rsidRPr="00394E90">
              <w:rPr>
                <w:sz w:val="18"/>
                <w:szCs w:val="18"/>
                <w:lang w:val="fr-FR"/>
              </w:rPr>
              <w:t>compromise</w:t>
            </w:r>
          </w:p>
        </w:tc>
        <w:tc>
          <w:tcPr>
            <w:tcW w:w="752" w:type="dxa"/>
            <w:gridSpan w:val="3"/>
            <w:tcBorders>
              <w:top w:val="nil"/>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r>
      <w:tr w:rsidR="00F57EB8" w:rsidRPr="00394E90" w:rsidTr="00E015BE">
        <w:tc>
          <w:tcPr>
            <w:tcW w:w="2787" w:type="dxa"/>
            <w:vMerge/>
            <w:tcBorders>
              <w:bottom w:val="nil"/>
            </w:tcBorders>
            <w:shd w:val="clear" w:color="auto" w:fill="auto"/>
          </w:tcPr>
          <w:p w:rsidR="00A5005F" w:rsidRPr="00394E90" w:rsidRDefault="00A5005F" w:rsidP="00B863A1">
            <w:pPr>
              <w:spacing w:before="40" w:after="4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40" w:after="40" w:line="220" w:lineRule="atLeast"/>
              <w:ind w:left="341" w:right="57" w:hanging="284"/>
              <w:rPr>
                <w:sz w:val="18"/>
                <w:szCs w:val="18"/>
                <w:lang w:val="fr-FR"/>
              </w:rPr>
            </w:pPr>
            <w:r w:rsidRPr="00394E90">
              <w:rPr>
                <w:bCs/>
                <w:sz w:val="18"/>
                <w:szCs w:val="18"/>
                <w:lang w:val="fr-FR"/>
              </w:rPr>
              <w:t>b)</w:t>
            </w:r>
            <w:r w:rsidRPr="00394E90">
              <w:rPr>
                <w:bCs/>
                <w:sz w:val="18"/>
                <w:szCs w:val="18"/>
                <w:lang w:val="fr-FR"/>
              </w:rPr>
              <w:tab/>
              <w:t>Système de projection (</w:t>
            </w:r>
            <w:r w:rsidRPr="00394E90">
              <w:rPr>
                <w:sz w:val="18"/>
                <w:szCs w:val="18"/>
                <w:lang w:val="fr-FR"/>
              </w:rPr>
              <w:t>réflecteur</w:t>
            </w:r>
            <w:r w:rsidRPr="00394E90">
              <w:rPr>
                <w:bCs/>
                <w:sz w:val="18"/>
                <w:szCs w:val="18"/>
                <w:lang w:val="fr-FR"/>
              </w:rPr>
              <w:t xml:space="preserve"> et glace) légèrement défectueux</w:t>
            </w:r>
          </w:p>
        </w:tc>
        <w:tc>
          <w:tcPr>
            <w:tcW w:w="752" w:type="dxa"/>
            <w:gridSpan w:val="3"/>
            <w:tcBorders>
              <w:top w:val="single" w:sz="4" w:space="0" w:color="auto"/>
              <w:bottom w:val="nil"/>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20" w:lineRule="atLeast"/>
              <w:ind w:left="57" w:right="57"/>
              <w:rPr>
                <w:sz w:val="18"/>
                <w:szCs w:val="18"/>
                <w:lang w:val="fr-FR"/>
              </w:rPr>
            </w:pPr>
          </w:p>
        </w:tc>
      </w:tr>
      <w:tr w:rsidR="00F57EB8" w:rsidRPr="00394E90" w:rsidTr="00E015BE">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bCs/>
                <w:sz w:val="18"/>
                <w:szCs w:val="18"/>
                <w:lang w:val="fr-FR"/>
              </w:rPr>
            </w:pPr>
            <w:r w:rsidRPr="00394E90">
              <w:rPr>
                <w:bCs/>
                <w:sz w:val="18"/>
                <w:szCs w:val="18"/>
                <w:lang w:val="fr-FR"/>
              </w:rPr>
              <w:t>Système de projection (</w:t>
            </w:r>
            <w:r w:rsidRPr="00394E90">
              <w:rPr>
                <w:sz w:val="18"/>
                <w:szCs w:val="18"/>
                <w:lang w:val="fr-FR"/>
              </w:rPr>
              <w:t>réflecteur</w:t>
            </w:r>
            <w:r w:rsidRPr="00394E90">
              <w:rPr>
                <w:bCs/>
                <w:sz w:val="18"/>
                <w:szCs w:val="18"/>
                <w:lang w:val="fr-FR"/>
              </w:rPr>
              <w:t xml:space="preserve"> et glace) sérieusement défectueux ou manquant</w:t>
            </w:r>
          </w:p>
        </w:tc>
        <w:tc>
          <w:tcPr>
            <w:tcW w:w="752"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E015BE">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bCs/>
                <w:sz w:val="18"/>
                <w:szCs w:val="18"/>
                <w:lang w:val="fr-FR"/>
              </w:rPr>
              <w:t>c)</w:t>
            </w:r>
            <w:r w:rsidRPr="00394E90">
              <w:rPr>
                <w:bCs/>
                <w:sz w:val="18"/>
                <w:szCs w:val="18"/>
                <w:lang w:val="fr-FR"/>
              </w:rPr>
              <w:tab/>
              <w:t>Feu mal fixé</w:t>
            </w:r>
          </w:p>
        </w:tc>
        <w:tc>
          <w:tcPr>
            <w:tcW w:w="752"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060E2B" w:rsidRPr="00394E90" w:rsidTr="00E015BE">
        <w:tc>
          <w:tcPr>
            <w:tcW w:w="2787" w:type="dxa"/>
            <w:vMerge w:val="restart"/>
            <w:tcBorders>
              <w:top w:val="single" w:sz="4" w:space="0" w:color="auto"/>
            </w:tcBorders>
            <w:shd w:val="clear" w:color="auto" w:fill="auto"/>
          </w:tcPr>
          <w:p w:rsidR="00A5005F" w:rsidRPr="00394E90" w:rsidRDefault="00A5005F" w:rsidP="00E754FA">
            <w:pPr>
              <w:keepNext/>
              <w:keepLines/>
              <w:spacing w:before="60" w:after="60" w:line="220" w:lineRule="atLeast"/>
              <w:ind w:left="624" w:right="57" w:hanging="567"/>
              <w:rPr>
                <w:sz w:val="18"/>
                <w:szCs w:val="18"/>
                <w:lang w:val="fr-FR"/>
              </w:rPr>
            </w:pPr>
            <w:r w:rsidRPr="00394E90">
              <w:rPr>
                <w:bCs/>
                <w:sz w:val="18"/>
                <w:szCs w:val="18"/>
                <w:lang w:val="fr-FR"/>
              </w:rPr>
              <w:t>4.1.2</w:t>
            </w:r>
            <w:r w:rsidRPr="00394E90">
              <w:rPr>
                <w:bCs/>
                <w:sz w:val="18"/>
                <w:szCs w:val="18"/>
                <w:lang w:val="fr-FR"/>
              </w:rPr>
              <w:tab/>
              <w:t>Réglage</w:t>
            </w:r>
          </w:p>
        </w:tc>
        <w:tc>
          <w:tcPr>
            <w:tcW w:w="3410" w:type="dxa"/>
            <w:vMerge w:val="restart"/>
            <w:tcBorders>
              <w:top w:val="single" w:sz="4" w:space="0" w:color="auto"/>
            </w:tcBorders>
            <w:shd w:val="clear" w:color="auto" w:fill="auto"/>
          </w:tcPr>
          <w:p w:rsidR="00A5005F" w:rsidRPr="00394E90" w:rsidRDefault="00A5005F" w:rsidP="00E754FA">
            <w:pPr>
              <w:keepNext/>
              <w:keepLines/>
              <w:spacing w:before="60" w:after="60" w:line="220" w:lineRule="atLeast"/>
              <w:ind w:left="57" w:right="57"/>
              <w:rPr>
                <w:sz w:val="18"/>
                <w:szCs w:val="18"/>
                <w:lang w:val="fr-FR"/>
              </w:rPr>
            </w:pPr>
            <w:r w:rsidRPr="00394E90">
              <w:rPr>
                <w:bCs/>
                <w:sz w:val="18"/>
                <w:szCs w:val="18"/>
                <w:lang w:val="fr-FR"/>
              </w:rPr>
              <w:t>Contrôler le réglage horizontal de chaque projecteur sur le faisceau de croisement au moyen d’un régloscope et/ou via </w:t>
            </w:r>
            <w:r w:rsidRPr="00394E90">
              <w:rPr>
                <w:sz w:val="18"/>
                <w:szCs w:val="18"/>
                <w:lang w:val="fr-FR"/>
              </w:rPr>
              <w:t>l’interface électronique du véhicule</w:t>
            </w:r>
          </w:p>
        </w:tc>
        <w:tc>
          <w:tcPr>
            <w:tcW w:w="5417" w:type="dxa"/>
            <w:gridSpan w:val="3"/>
            <w:tcBorders>
              <w:top w:val="single" w:sz="4" w:space="0" w:color="auto"/>
              <w:bottom w:val="single" w:sz="4" w:space="0" w:color="auto"/>
            </w:tcBorders>
            <w:shd w:val="clear" w:color="auto" w:fill="auto"/>
          </w:tcPr>
          <w:p w:rsidR="00A5005F" w:rsidRPr="00394E90" w:rsidRDefault="00A5005F" w:rsidP="00E754FA">
            <w:pPr>
              <w:keepNext/>
              <w:keepLines/>
              <w:widowControl w:val="0"/>
              <w:spacing w:before="60" w:after="60" w:line="220" w:lineRule="atLeast"/>
              <w:ind w:left="341" w:right="57" w:hanging="284"/>
              <w:rPr>
                <w:sz w:val="18"/>
                <w:szCs w:val="18"/>
                <w:lang w:val="fr-FR"/>
              </w:rPr>
            </w:pPr>
            <w:r w:rsidRPr="00394E90">
              <w:rPr>
                <w:iCs/>
                <w:sz w:val="18"/>
                <w:szCs w:val="18"/>
                <w:lang w:val="fr-FR"/>
              </w:rPr>
              <w:t>a)</w:t>
            </w:r>
            <w:r w:rsidRPr="00394E90">
              <w:rPr>
                <w:sz w:val="18"/>
                <w:szCs w:val="18"/>
                <w:lang w:val="fr-FR"/>
              </w:rPr>
              <w:tab/>
              <w:t>Réglage d’un projecteur non conforme aux limites fixées dans les prescriptions</w:t>
            </w:r>
            <w:r w:rsidRPr="00394E90">
              <w:rPr>
                <w:i/>
                <w:sz w:val="18"/>
                <w:szCs w:val="18"/>
                <w:vertAlign w:val="superscript"/>
                <w:lang w:val="fr-FR"/>
              </w:rPr>
              <w:t>1</w:t>
            </w:r>
          </w:p>
        </w:tc>
        <w:tc>
          <w:tcPr>
            <w:tcW w:w="752" w:type="dxa"/>
            <w:gridSpan w:val="3"/>
            <w:tcBorders>
              <w:top w:val="single" w:sz="4" w:space="0" w:color="auto"/>
              <w:bottom w:val="single" w:sz="4" w:space="0" w:color="auto"/>
            </w:tcBorders>
            <w:shd w:val="clear" w:color="auto" w:fill="auto"/>
          </w:tcPr>
          <w:p w:rsidR="00A5005F" w:rsidRPr="00394E90" w:rsidRDefault="00A5005F" w:rsidP="00E754FA">
            <w:pPr>
              <w:keepNext/>
              <w:keepLines/>
              <w:spacing w:before="60" w:after="60" w:line="22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E754FA">
            <w:pPr>
              <w:keepNext/>
              <w:keepLines/>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E754FA">
            <w:pPr>
              <w:keepNext/>
              <w:keepLines/>
              <w:spacing w:before="60" w:after="60" w:line="220" w:lineRule="atLeast"/>
              <w:ind w:left="57" w:right="57"/>
              <w:rPr>
                <w:sz w:val="18"/>
                <w:szCs w:val="18"/>
                <w:lang w:val="fr-FR"/>
              </w:rPr>
            </w:pPr>
          </w:p>
        </w:tc>
      </w:tr>
      <w:tr w:rsidR="00F57EB8" w:rsidRPr="00394E90" w:rsidTr="00E015BE">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bCs/>
                <w:sz w:val="18"/>
                <w:szCs w:val="18"/>
                <w:highlight w:val="yellow"/>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bCs/>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iCs/>
                <w:sz w:val="18"/>
                <w:szCs w:val="18"/>
                <w:lang w:val="fr-FR"/>
              </w:rPr>
            </w:pPr>
            <w:r w:rsidRPr="00394E90">
              <w:rPr>
                <w:iCs/>
                <w:sz w:val="18"/>
                <w:szCs w:val="18"/>
                <w:lang w:val="fr-FR"/>
              </w:rPr>
              <w:t>b)</w:t>
            </w:r>
            <w:r w:rsidRPr="00394E90">
              <w:rPr>
                <w:sz w:val="18"/>
                <w:szCs w:val="18"/>
                <w:lang w:val="fr-FR"/>
              </w:rPr>
              <w:tab/>
              <w:t>Le système indique un défaut via l’interface électronique du véhicule</w:t>
            </w:r>
          </w:p>
        </w:tc>
        <w:tc>
          <w:tcPr>
            <w:tcW w:w="752"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E015BE">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bCs/>
                <w:sz w:val="18"/>
                <w:szCs w:val="18"/>
                <w:lang w:val="fr-FR"/>
              </w:rPr>
              <w:t>4.1.3</w:t>
            </w:r>
            <w:r w:rsidRPr="00394E90">
              <w:rPr>
                <w:bCs/>
                <w:sz w:val="18"/>
                <w:szCs w:val="18"/>
                <w:lang w:val="fr-FR"/>
              </w:rPr>
              <w:tab/>
              <w:t>Allumage</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bCs/>
                <w:sz w:val="18"/>
                <w:szCs w:val="18"/>
                <w:lang w:val="fr-FR"/>
              </w:rPr>
              <w:t>Contrôle visuel et essai de fonctionnement et/ou via </w:t>
            </w:r>
            <w:r w:rsidRPr="00394E90">
              <w:rPr>
                <w:sz w:val="18"/>
                <w:szCs w:val="18"/>
                <w:lang w:val="fr-FR"/>
              </w:rPr>
              <w:t>l’interface électronique du véhicule</w:t>
            </w: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bCs/>
                <w:sz w:val="18"/>
                <w:szCs w:val="18"/>
                <w:lang w:val="fr-FR"/>
              </w:rPr>
              <w:t>a)</w:t>
            </w:r>
            <w:r w:rsidRPr="00394E90">
              <w:rPr>
                <w:bCs/>
                <w:sz w:val="18"/>
                <w:szCs w:val="18"/>
                <w:lang w:val="fr-FR"/>
              </w:rPr>
              <w:tab/>
              <w:t>Schéma d’allumage non conforme aux prescriptions</w:t>
            </w:r>
            <w:r w:rsidRPr="00394E90">
              <w:rPr>
                <w:bCs/>
                <w:i/>
                <w:sz w:val="18"/>
                <w:szCs w:val="18"/>
                <w:vertAlign w:val="superscript"/>
                <w:lang w:val="fr-FR"/>
              </w:rPr>
              <w:t>1</w:t>
            </w:r>
            <w:r w:rsidRPr="00394E90">
              <w:rPr>
                <w:bCs/>
                <w:sz w:val="18"/>
                <w:szCs w:val="18"/>
                <w:lang w:val="fr-FR"/>
              </w:rPr>
              <w:t xml:space="preserve"> (nombre de projecteurs allumés simultanément)</w:t>
            </w:r>
          </w:p>
        </w:tc>
        <w:tc>
          <w:tcPr>
            <w:tcW w:w="752"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E015BE">
        <w:tc>
          <w:tcPr>
            <w:tcW w:w="2787" w:type="dxa"/>
            <w:vMerge/>
            <w:shd w:val="clear" w:color="auto" w:fill="auto"/>
          </w:tcPr>
          <w:p w:rsidR="00A5005F" w:rsidRPr="00394E90" w:rsidRDefault="00A5005F" w:rsidP="00B863A1">
            <w:pPr>
              <w:spacing w:before="60" w:after="60" w:line="220" w:lineRule="atLeast"/>
              <w:ind w:left="624" w:right="57" w:hanging="567"/>
              <w:rPr>
                <w:bCs/>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bCs/>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bCs/>
                <w:sz w:val="18"/>
                <w:szCs w:val="18"/>
                <w:lang w:val="fr-FR"/>
              </w:rPr>
            </w:pPr>
            <w:r w:rsidRPr="00394E90">
              <w:rPr>
                <w:bCs/>
                <w:sz w:val="18"/>
                <w:szCs w:val="18"/>
                <w:lang w:val="fr-FR"/>
              </w:rPr>
              <w:t>Valeur maximale autorisée de l’intensité lumineuse vers l’avant dépassée</w:t>
            </w:r>
          </w:p>
        </w:tc>
        <w:tc>
          <w:tcPr>
            <w:tcW w:w="752"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E015B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bCs/>
                <w:sz w:val="18"/>
                <w:szCs w:val="18"/>
                <w:lang w:val="fr-FR"/>
              </w:rPr>
              <w:t>b)</w:t>
            </w:r>
            <w:r w:rsidRPr="00394E90">
              <w:rPr>
                <w:bCs/>
                <w:sz w:val="18"/>
                <w:szCs w:val="18"/>
                <w:lang w:val="fr-FR"/>
              </w:rPr>
              <w:tab/>
              <w:t>Fonctionnement défectueux de la commande</w:t>
            </w:r>
          </w:p>
        </w:tc>
        <w:tc>
          <w:tcPr>
            <w:tcW w:w="752"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E015BE">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bCs/>
                <w:sz w:val="18"/>
                <w:szCs w:val="18"/>
                <w:lang w:val="fr-FR"/>
              </w:rPr>
            </w:pPr>
            <w:r w:rsidRPr="00394E90">
              <w:rPr>
                <w:iCs/>
                <w:sz w:val="18"/>
                <w:szCs w:val="18"/>
                <w:lang w:val="fr-FR"/>
              </w:rPr>
              <w:t>c)</w:t>
            </w:r>
            <w:r w:rsidRPr="00394E90">
              <w:rPr>
                <w:sz w:val="18"/>
                <w:szCs w:val="18"/>
                <w:lang w:val="fr-FR"/>
              </w:rPr>
              <w:tab/>
              <w:t>Le système indique un défaut via l’interface électronique du véhicule</w:t>
            </w:r>
          </w:p>
        </w:tc>
        <w:tc>
          <w:tcPr>
            <w:tcW w:w="752"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E015BE">
        <w:tc>
          <w:tcPr>
            <w:tcW w:w="2787" w:type="dxa"/>
            <w:vMerge w:val="restart"/>
            <w:tcBorders>
              <w:top w:val="single" w:sz="4" w:space="0" w:color="auto"/>
            </w:tcBorders>
            <w:shd w:val="clear" w:color="auto" w:fill="auto"/>
          </w:tcPr>
          <w:p w:rsidR="00A5005F" w:rsidRPr="00394E90" w:rsidRDefault="00A5005F" w:rsidP="00B863A1">
            <w:pPr>
              <w:spacing w:before="40" w:after="40" w:line="220" w:lineRule="atLeast"/>
              <w:ind w:left="624" w:right="57" w:hanging="567"/>
              <w:rPr>
                <w:sz w:val="18"/>
                <w:szCs w:val="18"/>
                <w:lang w:val="fr-FR"/>
              </w:rPr>
            </w:pPr>
            <w:r w:rsidRPr="00394E90">
              <w:rPr>
                <w:bCs/>
                <w:sz w:val="18"/>
                <w:szCs w:val="18"/>
                <w:lang w:val="fr-FR"/>
              </w:rPr>
              <w:t>4.1.4</w:t>
            </w:r>
            <w:r w:rsidRPr="00394E90">
              <w:rPr>
                <w:bCs/>
                <w:sz w:val="18"/>
                <w:szCs w:val="18"/>
                <w:lang w:val="fr-FR"/>
              </w:rPr>
              <w:tab/>
            </w:r>
            <w:r w:rsidRPr="00394E90">
              <w:rPr>
                <w:bCs/>
                <w:spacing w:val="-2"/>
                <w:sz w:val="18"/>
                <w:szCs w:val="18"/>
                <w:lang w:val="fr-FR"/>
              </w:rPr>
              <w:t xml:space="preserve">Vérification de la conformité </w:t>
            </w:r>
            <w:r w:rsidRPr="00394E90">
              <w:rPr>
                <w:bCs/>
                <w:sz w:val="18"/>
                <w:szCs w:val="18"/>
                <w:lang w:val="fr-FR"/>
              </w:rPr>
              <w:t>aux prescriptions</w:t>
            </w:r>
            <w:r w:rsidRPr="00394E90">
              <w:rPr>
                <w:bCs/>
                <w:i/>
                <w:spacing w:val="-2"/>
                <w:sz w:val="18"/>
                <w:szCs w:val="18"/>
                <w:vertAlign w:val="superscript"/>
                <w:lang w:val="fr-FR"/>
              </w:rPr>
              <w:t>1</w:t>
            </w:r>
          </w:p>
        </w:tc>
        <w:tc>
          <w:tcPr>
            <w:tcW w:w="3410" w:type="dxa"/>
            <w:vMerge w:val="restart"/>
            <w:tcBorders>
              <w:top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bCs/>
                <w:sz w:val="18"/>
                <w:szCs w:val="18"/>
                <w:lang w:val="fr-FR"/>
              </w:rPr>
              <w:t>Contrôle visuel et essai de fonctionnement</w:t>
            </w: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bCs/>
                <w:sz w:val="18"/>
                <w:szCs w:val="18"/>
                <w:lang w:val="fr-FR"/>
              </w:rPr>
              <w:t>a)</w:t>
            </w:r>
            <w:r w:rsidRPr="00394E90">
              <w:rPr>
                <w:bCs/>
                <w:sz w:val="18"/>
                <w:szCs w:val="18"/>
                <w:lang w:val="fr-FR"/>
              </w:rPr>
              <w:tab/>
              <w:t>Feu, couleur émise, emplacement, intensité ou marquage non conformes aux prescriptions</w:t>
            </w:r>
            <w:r w:rsidRPr="00394E90">
              <w:rPr>
                <w:bCs/>
                <w:i/>
                <w:sz w:val="18"/>
                <w:szCs w:val="18"/>
                <w:vertAlign w:val="superscript"/>
                <w:lang w:val="fr-FR"/>
              </w:rPr>
              <w:t>1</w:t>
            </w:r>
          </w:p>
        </w:tc>
        <w:tc>
          <w:tcPr>
            <w:tcW w:w="752" w:type="dxa"/>
            <w:gridSpan w:val="3"/>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F57EB8" w:rsidRPr="00394E90" w:rsidTr="00E015BE">
        <w:tc>
          <w:tcPr>
            <w:tcW w:w="2787" w:type="dxa"/>
            <w:vMerge/>
            <w:shd w:val="clear" w:color="auto" w:fill="auto"/>
          </w:tcPr>
          <w:p w:rsidR="00A5005F" w:rsidRPr="00394E90" w:rsidRDefault="00A5005F" w:rsidP="00B863A1">
            <w:pPr>
              <w:spacing w:before="40" w:after="4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40" w:after="4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bCs/>
                <w:sz w:val="18"/>
                <w:szCs w:val="18"/>
                <w:lang w:val="fr-FR"/>
              </w:rPr>
              <w:t>b)</w:t>
            </w:r>
            <w:r w:rsidRPr="00394E90">
              <w:rPr>
                <w:bCs/>
                <w:sz w:val="18"/>
                <w:szCs w:val="18"/>
                <w:lang w:val="fr-FR"/>
              </w:rPr>
              <w:tab/>
              <w:t xml:space="preserve">Présence sur la glace ou la source lumineuse de produits réduisant manifestement </w:t>
            </w:r>
            <w:r w:rsidRPr="00394E90">
              <w:rPr>
                <w:sz w:val="18"/>
                <w:szCs w:val="18"/>
                <w:lang w:val="fr-FR"/>
              </w:rPr>
              <w:t>l’intensité</w:t>
            </w:r>
            <w:r w:rsidRPr="00394E90">
              <w:rPr>
                <w:bCs/>
                <w:sz w:val="18"/>
                <w:szCs w:val="18"/>
                <w:lang w:val="fr-FR"/>
              </w:rPr>
              <w:t xml:space="preserve"> lumineuse ou modifiant la couleur émise</w:t>
            </w:r>
          </w:p>
        </w:tc>
        <w:tc>
          <w:tcPr>
            <w:tcW w:w="752" w:type="dxa"/>
            <w:gridSpan w:val="3"/>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F57EB8" w:rsidRPr="00394E90" w:rsidTr="00E015BE">
        <w:tc>
          <w:tcPr>
            <w:tcW w:w="2787" w:type="dxa"/>
            <w:vMerge/>
            <w:tcBorders>
              <w:bottom w:val="single" w:sz="4" w:space="0" w:color="auto"/>
            </w:tcBorders>
            <w:shd w:val="clear" w:color="auto" w:fill="auto"/>
          </w:tcPr>
          <w:p w:rsidR="00A5005F" w:rsidRPr="00394E90" w:rsidRDefault="00A5005F" w:rsidP="00B863A1">
            <w:pPr>
              <w:spacing w:before="40" w:after="4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bCs/>
                <w:sz w:val="18"/>
                <w:szCs w:val="18"/>
                <w:lang w:val="fr-FR"/>
              </w:rPr>
              <w:t>c)</w:t>
            </w:r>
            <w:r w:rsidRPr="00394E90">
              <w:rPr>
                <w:bCs/>
                <w:sz w:val="18"/>
                <w:szCs w:val="18"/>
                <w:lang w:val="fr-FR"/>
              </w:rPr>
              <w:tab/>
              <w:t xml:space="preserve">Incompatibilité de la source </w:t>
            </w:r>
            <w:r w:rsidRPr="00394E90">
              <w:rPr>
                <w:sz w:val="18"/>
                <w:szCs w:val="18"/>
                <w:lang w:val="fr-FR"/>
              </w:rPr>
              <w:t>lumineuse</w:t>
            </w:r>
            <w:r w:rsidRPr="00394E90">
              <w:rPr>
                <w:bCs/>
                <w:sz w:val="18"/>
                <w:szCs w:val="18"/>
                <w:lang w:val="fr-FR"/>
              </w:rPr>
              <w:t xml:space="preserve"> et du feu</w:t>
            </w:r>
          </w:p>
        </w:tc>
        <w:tc>
          <w:tcPr>
            <w:tcW w:w="752" w:type="dxa"/>
            <w:gridSpan w:val="3"/>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F57EB8" w:rsidRPr="00394E90" w:rsidTr="00E015BE">
        <w:tc>
          <w:tcPr>
            <w:tcW w:w="2787" w:type="dxa"/>
            <w:vMerge w:val="restart"/>
            <w:tcBorders>
              <w:top w:val="single" w:sz="4" w:space="0" w:color="auto"/>
            </w:tcBorders>
            <w:shd w:val="clear" w:color="auto" w:fill="auto"/>
          </w:tcPr>
          <w:p w:rsidR="00A5005F" w:rsidRPr="00394E90" w:rsidRDefault="00A5005F" w:rsidP="00B863A1">
            <w:pPr>
              <w:spacing w:before="40" w:after="40" w:line="220" w:lineRule="atLeast"/>
              <w:ind w:left="624" w:right="57" w:hanging="567"/>
              <w:rPr>
                <w:sz w:val="18"/>
                <w:szCs w:val="18"/>
                <w:vertAlign w:val="superscript"/>
                <w:lang w:val="fr-FR"/>
              </w:rPr>
            </w:pPr>
            <w:r w:rsidRPr="00394E90">
              <w:rPr>
                <w:bCs/>
                <w:sz w:val="18"/>
                <w:szCs w:val="18"/>
                <w:lang w:val="fr-FR"/>
              </w:rPr>
              <w:t>4.1.5</w:t>
            </w:r>
            <w:r w:rsidRPr="00394E90">
              <w:rPr>
                <w:bCs/>
                <w:sz w:val="18"/>
                <w:szCs w:val="18"/>
                <w:lang w:val="fr-FR"/>
              </w:rPr>
              <w:tab/>
            </w:r>
            <w:r w:rsidRPr="00394E90">
              <w:rPr>
                <w:bCs/>
                <w:spacing w:val="-2"/>
                <w:sz w:val="18"/>
                <w:szCs w:val="18"/>
                <w:lang w:val="fr-FR"/>
              </w:rPr>
              <w:t>Dispositifs de réglage en site (s’ils sont obligatoires)</w:t>
            </w:r>
          </w:p>
        </w:tc>
        <w:tc>
          <w:tcPr>
            <w:tcW w:w="3410" w:type="dxa"/>
            <w:vMerge w:val="restart"/>
            <w:tcBorders>
              <w:top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bCs/>
                <w:sz w:val="18"/>
                <w:szCs w:val="18"/>
                <w:lang w:val="fr-FR"/>
              </w:rPr>
              <w:t>Contrôle visuel et essai de fonctionnement si possible et/ou via</w:t>
            </w:r>
            <w:r w:rsidRPr="00394E90">
              <w:rPr>
                <w:sz w:val="18"/>
                <w:szCs w:val="18"/>
                <w:lang w:val="fr-FR"/>
              </w:rPr>
              <w:t xml:space="preserve"> l’interface électronique du véhicule</w:t>
            </w: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bCs/>
                <w:sz w:val="18"/>
                <w:szCs w:val="18"/>
                <w:lang w:val="fr-FR"/>
              </w:rPr>
              <w:t>a)</w:t>
            </w:r>
            <w:r w:rsidRPr="00394E90">
              <w:rPr>
                <w:bCs/>
                <w:sz w:val="18"/>
                <w:szCs w:val="18"/>
                <w:lang w:val="fr-FR"/>
              </w:rPr>
              <w:tab/>
              <w:t>Dispositif hors fonction</w:t>
            </w:r>
          </w:p>
        </w:tc>
        <w:tc>
          <w:tcPr>
            <w:tcW w:w="752" w:type="dxa"/>
            <w:gridSpan w:val="3"/>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F57EB8" w:rsidRPr="00394E90" w:rsidTr="00E015BE">
        <w:tc>
          <w:tcPr>
            <w:tcW w:w="2787" w:type="dxa"/>
            <w:vMerge/>
            <w:shd w:val="clear" w:color="auto" w:fill="auto"/>
          </w:tcPr>
          <w:p w:rsidR="00A5005F" w:rsidRPr="00394E90" w:rsidRDefault="00A5005F" w:rsidP="00B863A1">
            <w:pPr>
              <w:spacing w:before="40" w:after="4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40" w:after="4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bCs/>
                <w:sz w:val="18"/>
                <w:szCs w:val="18"/>
                <w:lang w:val="fr-FR"/>
              </w:rPr>
              <w:t>b)</w:t>
            </w:r>
            <w:r w:rsidRPr="00394E90">
              <w:rPr>
                <w:bCs/>
                <w:sz w:val="18"/>
                <w:szCs w:val="18"/>
                <w:lang w:val="fr-FR"/>
              </w:rPr>
              <w:tab/>
              <w:t xml:space="preserve">La commande manuelle ne peut pas </w:t>
            </w:r>
            <w:r w:rsidRPr="00394E90">
              <w:rPr>
                <w:sz w:val="18"/>
                <w:szCs w:val="18"/>
                <w:lang w:val="fr-FR"/>
              </w:rPr>
              <w:t>être</w:t>
            </w:r>
            <w:r w:rsidRPr="00394E90">
              <w:rPr>
                <w:bCs/>
                <w:sz w:val="18"/>
                <w:szCs w:val="18"/>
                <w:lang w:val="fr-FR"/>
              </w:rPr>
              <w:t xml:space="preserve"> actionnée depuis la place du conducteur</w:t>
            </w:r>
          </w:p>
        </w:tc>
        <w:tc>
          <w:tcPr>
            <w:tcW w:w="752" w:type="dxa"/>
            <w:gridSpan w:val="3"/>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F57EB8" w:rsidRPr="00394E90" w:rsidTr="00E015BE">
        <w:tc>
          <w:tcPr>
            <w:tcW w:w="2787" w:type="dxa"/>
            <w:vMerge/>
            <w:tcBorders>
              <w:bottom w:val="single" w:sz="4" w:space="0" w:color="auto"/>
            </w:tcBorders>
            <w:shd w:val="clear" w:color="auto" w:fill="auto"/>
          </w:tcPr>
          <w:p w:rsidR="00A5005F" w:rsidRPr="00394E90" w:rsidRDefault="00A5005F" w:rsidP="00B863A1">
            <w:pPr>
              <w:spacing w:before="40" w:after="4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bCs/>
                <w:sz w:val="18"/>
                <w:szCs w:val="18"/>
                <w:lang w:val="fr-FR"/>
              </w:rPr>
            </w:pPr>
            <w:r w:rsidRPr="00394E90">
              <w:rPr>
                <w:iCs/>
                <w:sz w:val="18"/>
                <w:szCs w:val="18"/>
                <w:lang w:val="fr-FR"/>
              </w:rPr>
              <w:t>c)</w:t>
            </w:r>
            <w:r w:rsidRPr="00394E90">
              <w:rPr>
                <w:sz w:val="18"/>
                <w:szCs w:val="18"/>
                <w:lang w:val="fr-FR"/>
              </w:rPr>
              <w:tab/>
              <w:t>Le système indique un défaut via l’interface électronique du véhicule</w:t>
            </w:r>
          </w:p>
        </w:tc>
        <w:tc>
          <w:tcPr>
            <w:tcW w:w="752" w:type="dxa"/>
            <w:gridSpan w:val="3"/>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F57EB8" w:rsidRPr="00394E90" w:rsidTr="006B77E8">
        <w:tc>
          <w:tcPr>
            <w:tcW w:w="2787" w:type="dxa"/>
            <w:vMerge w:val="restart"/>
            <w:tcBorders>
              <w:top w:val="single" w:sz="4" w:space="0" w:color="auto"/>
            </w:tcBorders>
            <w:shd w:val="clear" w:color="auto" w:fill="auto"/>
          </w:tcPr>
          <w:p w:rsidR="00A5005F" w:rsidRPr="00394E90" w:rsidRDefault="00A5005F" w:rsidP="00E04C3B">
            <w:pPr>
              <w:keepNext/>
              <w:spacing w:before="40" w:after="40" w:line="220" w:lineRule="atLeast"/>
              <w:ind w:left="624" w:right="57" w:hanging="567"/>
              <w:rPr>
                <w:sz w:val="18"/>
                <w:szCs w:val="18"/>
                <w:lang w:val="fr-FR"/>
              </w:rPr>
            </w:pPr>
            <w:r w:rsidRPr="00394E90">
              <w:rPr>
                <w:bCs/>
                <w:sz w:val="18"/>
                <w:szCs w:val="18"/>
                <w:lang w:val="fr-FR"/>
              </w:rPr>
              <w:t>4.1.6</w:t>
            </w:r>
            <w:r w:rsidRPr="00394E90">
              <w:rPr>
                <w:bCs/>
                <w:sz w:val="18"/>
                <w:szCs w:val="18"/>
                <w:lang w:val="fr-FR"/>
              </w:rPr>
              <w:tab/>
              <w:t>Dispositifs de nettoyage des feux (</w:t>
            </w:r>
            <w:r w:rsidRPr="00394E90">
              <w:rPr>
                <w:bCs/>
                <w:spacing w:val="-2"/>
                <w:sz w:val="18"/>
                <w:szCs w:val="18"/>
                <w:lang w:val="fr-FR"/>
              </w:rPr>
              <w:t>s’ils sont </w:t>
            </w:r>
            <w:r w:rsidRPr="00394E90">
              <w:rPr>
                <w:bCs/>
                <w:sz w:val="18"/>
                <w:szCs w:val="18"/>
                <w:lang w:val="fr-FR"/>
              </w:rPr>
              <w:t>obligatoires)</w:t>
            </w:r>
          </w:p>
        </w:tc>
        <w:tc>
          <w:tcPr>
            <w:tcW w:w="3410" w:type="dxa"/>
            <w:vMerge w:val="restart"/>
            <w:tcBorders>
              <w:top w:val="single" w:sz="4" w:space="0" w:color="auto"/>
            </w:tcBorders>
            <w:shd w:val="clear" w:color="auto" w:fill="auto"/>
          </w:tcPr>
          <w:p w:rsidR="00A5005F" w:rsidRPr="00394E90" w:rsidRDefault="00A5005F" w:rsidP="00E04C3B">
            <w:pPr>
              <w:keepNext/>
              <w:spacing w:before="40" w:after="40" w:line="220" w:lineRule="atLeast"/>
              <w:ind w:left="57" w:right="57"/>
              <w:rPr>
                <w:sz w:val="18"/>
                <w:szCs w:val="18"/>
                <w:lang w:val="fr-FR"/>
              </w:rPr>
            </w:pPr>
            <w:r w:rsidRPr="00394E90">
              <w:rPr>
                <w:bCs/>
                <w:sz w:val="18"/>
                <w:szCs w:val="18"/>
                <w:lang w:val="fr-FR"/>
              </w:rPr>
              <w:t>Contrôle visuel et essai de fonctionnement si possible</w:t>
            </w:r>
          </w:p>
        </w:tc>
        <w:tc>
          <w:tcPr>
            <w:tcW w:w="5417" w:type="dxa"/>
            <w:gridSpan w:val="3"/>
            <w:tcBorders>
              <w:top w:val="single" w:sz="4" w:space="0" w:color="auto"/>
              <w:bottom w:val="nil"/>
            </w:tcBorders>
            <w:shd w:val="clear" w:color="auto" w:fill="auto"/>
          </w:tcPr>
          <w:p w:rsidR="00A5005F" w:rsidRPr="00394E90" w:rsidRDefault="00A5005F" w:rsidP="00E04C3B">
            <w:pPr>
              <w:keepNext/>
              <w:widowControl w:val="0"/>
              <w:spacing w:before="40" w:after="40" w:line="200" w:lineRule="atLeast"/>
              <w:ind w:left="341" w:right="57" w:hanging="284"/>
              <w:rPr>
                <w:sz w:val="18"/>
                <w:szCs w:val="18"/>
                <w:lang w:val="fr-FR"/>
              </w:rPr>
            </w:pPr>
            <w:r w:rsidRPr="00394E90">
              <w:rPr>
                <w:bCs/>
                <w:sz w:val="18"/>
                <w:szCs w:val="18"/>
                <w:lang w:val="fr-FR"/>
              </w:rPr>
              <w:t>Dispositif hors fonction</w:t>
            </w:r>
          </w:p>
        </w:tc>
        <w:tc>
          <w:tcPr>
            <w:tcW w:w="752" w:type="dxa"/>
            <w:gridSpan w:val="3"/>
            <w:tcBorders>
              <w:top w:val="single" w:sz="4" w:space="0" w:color="auto"/>
              <w:bottom w:val="nil"/>
            </w:tcBorders>
            <w:shd w:val="clear" w:color="auto" w:fill="auto"/>
          </w:tcPr>
          <w:p w:rsidR="00A5005F" w:rsidRPr="00394E90" w:rsidRDefault="00A5005F" w:rsidP="00E04C3B">
            <w:pPr>
              <w:keepNext/>
              <w:spacing w:before="40" w:after="40" w:line="200" w:lineRule="atLeast"/>
              <w:ind w:left="57" w:right="57"/>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Pr>
          <w:p w:rsidR="00A5005F" w:rsidRPr="00394E90" w:rsidRDefault="00A5005F" w:rsidP="00E04C3B">
            <w:pPr>
              <w:keepNext/>
              <w:spacing w:before="40" w:after="40" w:line="20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E04C3B">
            <w:pPr>
              <w:keepNext/>
              <w:spacing w:before="40" w:after="40" w:line="200" w:lineRule="atLeast"/>
              <w:ind w:left="57" w:right="57"/>
              <w:rPr>
                <w:sz w:val="18"/>
                <w:szCs w:val="18"/>
                <w:lang w:val="fr-FR"/>
              </w:rPr>
            </w:pPr>
          </w:p>
        </w:tc>
      </w:tr>
      <w:tr w:rsidR="00F57EB8" w:rsidRPr="00394E90" w:rsidTr="006B77E8">
        <w:trPr>
          <w:trHeight w:val="20"/>
        </w:trPr>
        <w:tc>
          <w:tcPr>
            <w:tcW w:w="2787" w:type="dxa"/>
            <w:vMerge/>
            <w:shd w:val="clear" w:color="auto" w:fill="auto"/>
          </w:tcPr>
          <w:p w:rsidR="00A5005F" w:rsidRPr="00394E90" w:rsidRDefault="00A5005F" w:rsidP="00B863A1">
            <w:pPr>
              <w:spacing w:before="40" w:after="40" w:line="220" w:lineRule="atLeast"/>
              <w:ind w:left="1134" w:right="57" w:hanging="567"/>
              <w:rPr>
                <w:bCs/>
                <w:sz w:val="18"/>
                <w:szCs w:val="18"/>
                <w:lang w:val="fr-FR"/>
              </w:rPr>
            </w:pPr>
          </w:p>
        </w:tc>
        <w:tc>
          <w:tcPr>
            <w:tcW w:w="3410" w:type="dxa"/>
            <w:vMerge/>
            <w:shd w:val="clear" w:color="auto" w:fill="auto"/>
          </w:tcPr>
          <w:p w:rsidR="00A5005F" w:rsidRPr="00394E90" w:rsidRDefault="00A5005F" w:rsidP="00B863A1">
            <w:pPr>
              <w:spacing w:before="40" w:after="40" w:line="220" w:lineRule="atLeast"/>
              <w:ind w:left="57" w:right="57"/>
              <w:rPr>
                <w:bCs/>
                <w:sz w:val="18"/>
                <w:szCs w:val="18"/>
                <w:lang w:val="fr-FR"/>
              </w:rPr>
            </w:pPr>
          </w:p>
        </w:tc>
        <w:tc>
          <w:tcPr>
            <w:tcW w:w="5417" w:type="dxa"/>
            <w:gridSpan w:val="3"/>
            <w:tcBorders>
              <w:top w:val="nil"/>
              <w:bottom w:val="nil"/>
            </w:tcBorders>
            <w:shd w:val="clear" w:color="auto" w:fill="auto"/>
          </w:tcPr>
          <w:p w:rsidR="00A5005F" w:rsidRPr="00394E90" w:rsidRDefault="00A5005F" w:rsidP="00B863A1">
            <w:pPr>
              <w:widowControl w:val="0"/>
              <w:spacing w:before="40" w:after="40" w:line="200" w:lineRule="atLeast"/>
              <w:ind w:left="341" w:right="57" w:hanging="284"/>
              <w:rPr>
                <w:bCs/>
                <w:sz w:val="18"/>
                <w:szCs w:val="18"/>
                <w:lang w:val="fr-FR"/>
              </w:rPr>
            </w:pPr>
            <w:r w:rsidRPr="00394E90">
              <w:rPr>
                <w:bCs/>
                <w:sz w:val="18"/>
                <w:szCs w:val="18"/>
                <w:lang w:val="fr-FR"/>
              </w:rPr>
              <w:t>Dans le cas des systèmes à lampe à décharge</w:t>
            </w:r>
          </w:p>
        </w:tc>
        <w:tc>
          <w:tcPr>
            <w:tcW w:w="752" w:type="dxa"/>
            <w:gridSpan w:val="3"/>
            <w:tcBorders>
              <w:top w:val="nil"/>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22" w:type="dxa"/>
            <w:tcBorders>
              <w:top w:val="nil"/>
              <w:bottom w:val="nil"/>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nil"/>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A5005F" w:rsidRPr="00394E90" w:rsidTr="00E754FA">
        <w:tc>
          <w:tcPr>
            <w:tcW w:w="13892" w:type="dxa"/>
            <w:gridSpan w:val="11"/>
            <w:shd w:val="clear" w:color="auto" w:fill="auto"/>
          </w:tcPr>
          <w:p w:rsidR="00A5005F" w:rsidRPr="00394E90" w:rsidRDefault="00A5005F" w:rsidP="00B863A1">
            <w:pPr>
              <w:spacing w:before="40" w:after="40" w:line="220" w:lineRule="atLeast"/>
              <w:ind w:left="57" w:right="57"/>
              <w:rPr>
                <w:sz w:val="18"/>
                <w:szCs w:val="18"/>
                <w:lang w:val="fr-FR"/>
              </w:rPr>
            </w:pPr>
            <w:r w:rsidRPr="00394E90">
              <w:rPr>
                <w:bCs/>
                <w:sz w:val="18"/>
                <w:szCs w:val="18"/>
                <w:lang w:val="fr-FR"/>
              </w:rPr>
              <w:t>4.2</w:t>
            </w:r>
            <w:r w:rsidRPr="00394E90">
              <w:rPr>
                <w:bCs/>
                <w:sz w:val="18"/>
                <w:szCs w:val="18"/>
                <w:lang w:val="fr-FR"/>
              </w:rPr>
              <w:tab/>
              <w:t>Feux de position avant et arrière et latéraux et feux d’encombrement</w:t>
            </w:r>
          </w:p>
        </w:tc>
      </w:tr>
      <w:tr w:rsidR="00060E2B" w:rsidRPr="00394E90" w:rsidTr="00E015BE">
        <w:tc>
          <w:tcPr>
            <w:tcW w:w="2787" w:type="dxa"/>
            <w:vMerge w:val="restart"/>
            <w:tcBorders>
              <w:bottom w:val="nil"/>
            </w:tcBorders>
            <w:shd w:val="clear" w:color="auto" w:fill="auto"/>
          </w:tcPr>
          <w:p w:rsidR="00A5005F" w:rsidRPr="00394E90" w:rsidRDefault="00A5005F" w:rsidP="00B863A1">
            <w:pPr>
              <w:spacing w:before="40" w:after="40" w:line="220" w:lineRule="atLeast"/>
              <w:ind w:left="624" w:right="57" w:hanging="567"/>
              <w:rPr>
                <w:sz w:val="18"/>
                <w:szCs w:val="18"/>
                <w:lang w:val="fr-FR"/>
              </w:rPr>
            </w:pPr>
            <w:r w:rsidRPr="00394E90">
              <w:rPr>
                <w:bCs/>
                <w:sz w:val="18"/>
                <w:szCs w:val="18"/>
                <w:lang w:val="fr-FR"/>
              </w:rPr>
              <w:t>4.2.1</w:t>
            </w:r>
            <w:r w:rsidRPr="00394E90">
              <w:rPr>
                <w:bCs/>
                <w:sz w:val="18"/>
                <w:szCs w:val="18"/>
                <w:lang w:val="fr-FR"/>
              </w:rPr>
              <w:tab/>
              <w:t>État et fonctionnement</w:t>
            </w:r>
          </w:p>
        </w:tc>
        <w:tc>
          <w:tcPr>
            <w:tcW w:w="3410" w:type="dxa"/>
            <w:vMerge w:val="restart"/>
            <w:tcBorders>
              <w:bottom w:val="nil"/>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bCs/>
                <w:sz w:val="18"/>
                <w:szCs w:val="18"/>
                <w:lang w:val="fr-FR"/>
              </w:rPr>
              <w:t>Contrôle visuel et essai de fonctionnement</w:t>
            </w: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bCs/>
                <w:sz w:val="18"/>
                <w:szCs w:val="18"/>
                <w:lang w:val="fr-FR"/>
              </w:rPr>
              <w:t>a)</w:t>
            </w:r>
            <w:r w:rsidRPr="00394E90">
              <w:rPr>
                <w:bCs/>
                <w:sz w:val="18"/>
                <w:szCs w:val="18"/>
                <w:lang w:val="fr-FR"/>
              </w:rPr>
              <w:tab/>
              <w:t>Source lumineuse défectueuse</w:t>
            </w:r>
          </w:p>
        </w:tc>
        <w:tc>
          <w:tcPr>
            <w:tcW w:w="743"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highlight w:val="yellow"/>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highlight w:val="yellow"/>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highlight w:val="yellow"/>
                <w:lang w:val="fr-FR"/>
              </w:rPr>
            </w:pPr>
          </w:p>
        </w:tc>
      </w:tr>
      <w:tr w:rsidR="00060E2B" w:rsidRPr="00394E90" w:rsidTr="00E015BE">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bCs/>
                <w:sz w:val="18"/>
                <w:szCs w:val="18"/>
                <w:lang w:val="fr-FR"/>
              </w:rPr>
              <w:t>b)</w:t>
            </w:r>
            <w:r w:rsidRPr="00394E90">
              <w:rPr>
                <w:bCs/>
                <w:sz w:val="18"/>
                <w:szCs w:val="18"/>
                <w:lang w:val="fr-FR"/>
              </w:rPr>
              <w:tab/>
              <w:t>Glace défectueuse</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060E2B" w:rsidRPr="00394E90" w:rsidTr="00E015BE">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bCs/>
                <w:sz w:val="18"/>
                <w:szCs w:val="18"/>
                <w:lang w:val="fr-FR"/>
              </w:rPr>
              <w:t>c)</w:t>
            </w:r>
            <w:r w:rsidRPr="00394E90">
              <w:rPr>
                <w:bCs/>
                <w:sz w:val="18"/>
                <w:szCs w:val="18"/>
                <w:lang w:val="fr-FR"/>
              </w:rPr>
              <w:tab/>
              <w:t>Feu mal fixé</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060E2B"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00" w:lineRule="atLeast"/>
              <w:ind w:left="340" w:right="57"/>
              <w:rPr>
                <w:bCs/>
                <w:sz w:val="18"/>
                <w:szCs w:val="18"/>
                <w:lang w:val="fr-FR"/>
              </w:rPr>
            </w:pPr>
            <w:r w:rsidRPr="00394E90">
              <w:rPr>
                <w:bCs/>
                <w:sz w:val="18"/>
                <w:szCs w:val="18"/>
                <w:lang w:val="fr-FR"/>
              </w:rPr>
              <w:t>Risque sérieux de perte du feu</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E754FA" w:rsidRPr="00394E90" w:rsidTr="00E015BE">
        <w:tc>
          <w:tcPr>
            <w:tcW w:w="2787" w:type="dxa"/>
            <w:vMerge w:val="restart"/>
            <w:tcBorders>
              <w:top w:val="single" w:sz="4" w:space="0" w:color="auto"/>
            </w:tcBorders>
            <w:shd w:val="clear" w:color="auto" w:fill="auto"/>
          </w:tcPr>
          <w:p w:rsidR="00A5005F" w:rsidRPr="00394E90" w:rsidRDefault="00A5005F" w:rsidP="00E754FA">
            <w:pPr>
              <w:keepNext/>
              <w:keepLines/>
              <w:spacing w:before="60" w:after="60" w:line="220" w:lineRule="atLeast"/>
              <w:ind w:left="624" w:right="57" w:hanging="567"/>
              <w:rPr>
                <w:sz w:val="18"/>
                <w:szCs w:val="18"/>
                <w:lang w:val="fr-FR"/>
              </w:rPr>
            </w:pPr>
            <w:r w:rsidRPr="00394E90">
              <w:rPr>
                <w:sz w:val="18"/>
                <w:szCs w:val="18"/>
                <w:lang w:val="fr-FR"/>
              </w:rPr>
              <w:t>4.2.2</w:t>
            </w:r>
            <w:r w:rsidRPr="00394E90">
              <w:rPr>
                <w:sz w:val="18"/>
                <w:szCs w:val="18"/>
                <w:lang w:val="fr-FR"/>
              </w:rPr>
              <w:tab/>
              <w:t>Allumage</w:t>
            </w:r>
          </w:p>
        </w:tc>
        <w:tc>
          <w:tcPr>
            <w:tcW w:w="3410" w:type="dxa"/>
            <w:vMerge w:val="restart"/>
            <w:tcBorders>
              <w:top w:val="single" w:sz="4" w:space="0" w:color="auto"/>
            </w:tcBorders>
            <w:shd w:val="clear" w:color="auto" w:fill="auto"/>
          </w:tcPr>
          <w:p w:rsidR="00A5005F" w:rsidRPr="00394E90" w:rsidRDefault="00A5005F" w:rsidP="00E754FA">
            <w:pPr>
              <w:keepNext/>
              <w:keepLines/>
              <w:spacing w:before="60" w:after="60" w:line="220" w:lineRule="atLeast"/>
              <w:ind w:left="57" w:right="57"/>
              <w:rPr>
                <w:sz w:val="18"/>
                <w:szCs w:val="18"/>
                <w:lang w:val="fr-FR"/>
              </w:rPr>
            </w:pPr>
            <w:r w:rsidRPr="00394E90">
              <w:rPr>
                <w:bCs/>
                <w:sz w:val="18"/>
                <w:szCs w:val="18"/>
                <w:lang w:val="fr-FR"/>
              </w:rPr>
              <w:t>Contrôle visuel et essai de fonctionnement</w:t>
            </w:r>
          </w:p>
        </w:tc>
        <w:tc>
          <w:tcPr>
            <w:tcW w:w="5417" w:type="dxa"/>
            <w:gridSpan w:val="3"/>
            <w:tcBorders>
              <w:top w:val="single" w:sz="4" w:space="0" w:color="auto"/>
              <w:bottom w:val="nil"/>
            </w:tcBorders>
            <w:shd w:val="clear" w:color="auto" w:fill="auto"/>
          </w:tcPr>
          <w:p w:rsidR="00A5005F" w:rsidRPr="00394E90" w:rsidRDefault="00A5005F" w:rsidP="009C37BE">
            <w:pPr>
              <w:keepNext/>
              <w:keepLines/>
              <w:widowControl w:val="0"/>
              <w:spacing w:before="60" w:after="60" w:line="200" w:lineRule="atLeast"/>
              <w:ind w:left="341" w:right="57" w:hanging="284"/>
              <w:rPr>
                <w:sz w:val="18"/>
                <w:szCs w:val="18"/>
                <w:lang w:val="fr-FR"/>
              </w:rPr>
            </w:pPr>
            <w:r w:rsidRPr="00394E90">
              <w:rPr>
                <w:bCs/>
                <w:sz w:val="18"/>
                <w:szCs w:val="18"/>
                <w:lang w:val="fr-FR"/>
              </w:rPr>
              <w:t>a)</w:t>
            </w:r>
            <w:r w:rsidRPr="00394E90">
              <w:rPr>
                <w:bCs/>
                <w:sz w:val="18"/>
                <w:szCs w:val="18"/>
                <w:lang w:val="fr-FR"/>
              </w:rPr>
              <w:tab/>
              <w:t>Schéma d’allumage non conforme aux prescriptions</w:t>
            </w:r>
            <w:r w:rsidRPr="00394E90">
              <w:rPr>
                <w:bCs/>
                <w:i/>
                <w:sz w:val="18"/>
                <w:szCs w:val="18"/>
                <w:vertAlign w:val="superscript"/>
                <w:lang w:val="fr-FR"/>
              </w:rPr>
              <w:t>1</w:t>
            </w:r>
          </w:p>
        </w:tc>
        <w:tc>
          <w:tcPr>
            <w:tcW w:w="743" w:type="dxa"/>
            <w:gridSpan w:val="2"/>
            <w:tcBorders>
              <w:top w:val="single" w:sz="4" w:space="0" w:color="auto"/>
              <w:bottom w:val="nil"/>
            </w:tcBorders>
            <w:shd w:val="clear" w:color="auto" w:fill="auto"/>
          </w:tcPr>
          <w:p w:rsidR="00A5005F" w:rsidRPr="00394E90" w:rsidRDefault="00A5005F" w:rsidP="00E754FA">
            <w:pPr>
              <w:keepNext/>
              <w:keepLines/>
              <w:spacing w:before="60" w:after="6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E754FA">
            <w:pPr>
              <w:keepNext/>
              <w:keepLines/>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E754FA">
            <w:pPr>
              <w:keepNext/>
              <w:keepLines/>
              <w:spacing w:before="60" w:after="60" w:line="200" w:lineRule="atLeast"/>
              <w:ind w:left="57" w:right="57"/>
              <w:rPr>
                <w:sz w:val="18"/>
                <w:szCs w:val="18"/>
                <w:lang w:val="fr-FR"/>
              </w:rPr>
            </w:pPr>
          </w:p>
        </w:tc>
      </w:tr>
      <w:tr w:rsidR="00E754FA" w:rsidRPr="00394E90" w:rsidTr="00E015BE">
        <w:tc>
          <w:tcPr>
            <w:tcW w:w="2787" w:type="dxa"/>
            <w:vMerge/>
            <w:tcBorders>
              <w:top w:val="single" w:sz="4" w:space="0" w:color="auto"/>
            </w:tcBorders>
            <w:shd w:val="clear" w:color="auto" w:fill="auto"/>
          </w:tcPr>
          <w:p w:rsidR="00A5005F" w:rsidRPr="00394E90" w:rsidRDefault="00A5005F" w:rsidP="00E754FA">
            <w:pPr>
              <w:keepNext/>
              <w:keepLines/>
              <w:spacing w:before="60" w:after="60" w:line="220" w:lineRule="atLeast"/>
              <w:ind w:left="624" w:right="57" w:hanging="567"/>
              <w:rPr>
                <w:sz w:val="18"/>
                <w:szCs w:val="18"/>
                <w:lang w:val="fr-FR"/>
              </w:rPr>
            </w:pPr>
          </w:p>
        </w:tc>
        <w:tc>
          <w:tcPr>
            <w:tcW w:w="3410" w:type="dxa"/>
            <w:vMerge/>
            <w:tcBorders>
              <w:top w:val="single" w:sz="4" w:space="0" w:color="auto"/>
            </w:tcBorders>
            <w:shd w:val="clear" w:color="auto" w:fill="auto"/>
          </w:tcPr>
          <w:p w:rsidR="00A5005F" w:rsidRPr="00394E90" w:rsidRDefault="00A5005F" w:rsidP="00E754FA">
            <w:pPr>
              <w:keepNext/>
              <w:keepLines/>
              <w:spacing w:before="60" w:after="60" w:line="220" w:lineRule="atLeast"/>
              <w:ind w:left="57" w:right="57"/>
              <w:rPr>
                <w:bCs/>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9C37BE">
            <w:pPr>
              <w:keepNext/>
              <w:keepLines/>
              <w:widowControl w:val="0"/>
              <w:spacing w:before="60" w:after="60" w:line="200" w:lineRule="atLeast"/>
              <w:ind w:left="340" w:right="57"/>
              <w:rPr>
                <w:bCs/>
                <w:sz w:val="18"/>
                <w:szCs w:val="18"/>
                <w:lang w:val="fr-FR"/>
              </w:rPr>
            </w:pPr>
            <w:r w:rsidRPr="00394E90">
              <w:rPr>
                <w:bCs/>
                <w:sz w:val="18"/>
                <w:szCs w:val="18"/>
                <w:lang w:val="fr-FR"/>
              </w:rPr>
              <w:t>Les feux de position arrière et latéraux peuvent être éteints alors que les projecteurs sont allumés</w:t>
            </w:r>
          </w:p>
        </w:tc>
        <w:tc>
          <w:tcPr>
            <w:tcW w:w="743" w:type="dxa"/>
            <w:gridSpan w:val="2"/>
            <w:tcBorders>
              <w:top w:val="nil"/>
              <w:bottom w:val="single" w:sz="4" w:space="0" w:color="auto"/>
            </w:tcBorders>
            <w:shd w:val="clear" w:color="auto" w:fill="auto"/>
          </w:tcPr>
          <w:p w:rsidR="00A5005F" w:rsidRPr="00394E90" w:rsidRDefault="00A5005F" w:rsidP="00E754FA">
            <w:pPr>
              <w:keepNext/>
              <w:keepLines/>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754FA">
            <w:pPr>
              <w:keepNext/>
              <w:keepLines/>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E754FA">
            <w:pPr>
              <w:keepNext/>
              <w:keepLines/>
              <w:spacing w:before="60" w:after="60" w:line="200" w:lineRule="atLeast"/>
              <w:ind w:left="57" w:right="57"/>
              <w:rPr>
                <w:sz w:val="18"/>
                <w:szCs w:val="18"/>
                <w:lang w:val="fr-FR"/>
              </w:rPr>
            </w:pPr>
          </w:p>
        </w:tc>
      </w:tr>
      <w:tr w:rsidR="00E754FA" w:rsidRPr="00394E90" w:rsidTr="00E015BE">
        <w:tc>
          <w:tcPr>
            <w:tcW w:w="2787" w:type="dxa"/>
            <w:vMerge/>
            <w:tcBorders>
              <w:bottom w:val="single" w:sz="4" w:space="0" w:color="auto"/>
            </w:tcBorders>
            <w:shd w:val="clear" w:color="auto" w:fill="auto"/>
          </w:tcPr>
          <w:p w:rsidR="00A5005F" w:rsidRPr="00394E90" w:rsidRDefault="00A5005F" w:rsidP="00E754FA">
            <w:pPr>
              <w:keepNext/>
              <w:keepLines/>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754FA">
            <w:pPr>
              <w:keepNext/>
              <w:keepLines/>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9C37BE">
            <w:pPr>
              <w:keepNext/>
              <w:keepLines/>
              <w:widowControl w:val="0"/>
              <w:spacing w:before="60" w:after="60" w:line="200" w:lineRule="atLeast"/>
              <w:ind w:left="341" w:right="57" w:hanging="284"/>
              <w:rPr>
                <w:bCs/>
                <w:sz w:val="18"/>
                <w:szCs w:val="18"/>
                <w:lang w:val="fr-FR"/>
              </w:rPr>
            </w:pPr>
            <w:r w:rsidRPr="00394E90">
              <w:rPr>
                <w:bCs/>
                <w:sz w:val="18"/>
                <w:szCs w:val="18"/>
                <w:lang w:val="fr-FR"/>
              </w:rPr>
              <w:t>b)</w:t>
            </w:r>
            <w:r w:rsidRPr="00394E90">
              <w:rPr>
                <w:bCs/>
                <w:sz w:val="18"/>
                <w:szCs w:val="18"/>
                <w:lang w:val="fr-FR"/>
              </w:rPr>
              <w:tab/>
              <w:t>Fonctionnement défectueux de la commande</w:t>
            </w:r>
          </w:p>
        </w:tc>
        <w:tc>
          <w:tcPr>
            <w:tcW w:w="743" w:type="dxa"/>
            <w:gridSpan w:val="2"/>
            <w:tcBorders>
              <w:top w:val="single" w:sz="4" w:space="0" w:color="auto"/>
              <w:bottom w:val="single" w:sz="4" w:space="0" w:color="auto"/>
            </w:tcBorders>
            <w:shd w:val="clear" w:color="auto" w:fill="auto"/>
          </w:tcPr>
          <w:p w:rsidR="00A5005F" w:rsidRPr="00394E90" w:rsidRDefault="00A5005F" w:rsidP="00E754FA">
            <w:pPr>
              <w:keepNext/>
              <w:keepLines/>
              <w:spacing w:before="60" w:after="60" w:line="20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E754FA">
            <w:pPr>
              <w:keepNext/>
              <w:keepLines/>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E754FA">
            <w:pPr>
              <w:keepNext/>
              <w:keepLines/>
              <w:spacing w:before="60" w:after="60" w:line="200" w:lineRule="atLeast"/>
              <w:ind w:left="57" w:right="57"/>
              <w:rPr>
                <w:sz w:val="18"/>
                <w:szCs w:val="18"/>
                <w:lang w:val="fr-FR"/>
              </w:rPr>
            </w:pPr>
          </w:p>
        </w:tc>
      </w:tr>
      <w:tr w:rsidR="00060E2B" w:rsidRPr="00394E90" w:rsidTr="00E015BE">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bCs/>
                <w:sz w:val="18"/>
                <w:szCs w:val="18"/>
                <w:lang w:val="fr-FR"/>
              </w:rPr>
              <w:t>4.2.3</w:t>
            </w:r>
            <w:r w:rsidRPr="00394E90">
              <w:rPr>
                <w:bCs/>
                <w:sz w:val="18"/>
                <w:szCs w:val="18"/>
                <w:lang w:val="fr-FR"/>
              </w:rPr>
              <w:tab/>
            </w:r>
            <w:r w:rsidRPr="00394E90">
              <w:rPr>
                <w:bCs/>
                <w:spacing w:val="-2"/>
                <w:sz w:val="18"/>
                <w:szCs w:val="18"/>
                <w:lang w:val="fr-FR"/>
              </w:rPr>
              <w:t xml:space="preserve">Vérification de la conformité </w:t>
            </w:r>
            <w:r w:rsidRPr="00394E90">
              <w:rPr>
                <w:bCs/>
                <w:sz w:val="18"/>
                <w:szCs w:val="18"/>
                <w:lang w:val="fr-FR"/>
              </w:rPr>
              <w:t>aux prescriptions</w:t>
            </w:r>
            <w:r w:rsidRPr="00394E90">
              <w:rPr>
                <w:bCs/>
                <w:i/>
                <w:sz w:val="18"/>
                <w:szCs w:val="18"/>
                <w:vertAlign w:val="superscript"/>
                <w:lang w:val="fr-FR"/>
              </w:rPr>
              <w:t>1</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bCs/>
                <w:sz w:val="18"/>
                <w:szCs w:val="18"/>
                <w:lang w:val="fr-FR"/>
              </w:rPr>
              <w:t>Contrôle visuel et essai de fonctionnement</w:t>
            </w:r>
          </w:p>
        </w:tc>
        <w:tc>
          <w:tcPr>
            <w:tcW w:w="5417" w:type="dxa"/>
            <w:gridSpan w:val="3"/>
            <w:tcBorders>
              <w:top w:val="single" w:sz="4" w:space="0" w:color="auto"/>
              <w:bottom w:val="nil"/>
            </w:tcBorders>
            <w:shd w:val="clear" w:color="auto" w:fill="auto"/>
          </w:tcPr>
          <w:p w:rsidR="00A5005F" w:rsidRPr="00394E90" w:rsidRDefault="00A5005F" w:rsidP="009C37BE">
            <w:pPr>
              <w:widowControl w:val="0"/>
              <w:spacing w:before="60" w:after="60" w:line="200" w:lineRule="atLeast"/>
              <w:ind w:left="341" w:right="57" w:hanging="284"/>
              <w:rPr>
                <w:sz w:val="18"/>
                <w:szCs w:val="18"/>
                <w:lang w:val="fr-FR"/>
              </w:rPr>
            </w:pPr>
            <w:r w:rsidRPr="00394E90">
              <w:rPr>
                <w:bCs/>
                <w:sz w:val="18"/>
                <w:szCs w:val="18"/>
                <w:lang w:val="fr-FR"/>
              </w:rPr>
              <w:t>a)</w:t>
            </w:r>
            <w:r w:rsidRPr="00394E90">
              <w:rPr>
                <w:bCs/>
                <w:sz w:val="18"/>
                <w:szCs w:val="18"/>
                <w:lang w:val="fr-FR"/>
              </w:rPr>
              <w:tab/>
              <w:t>Feu, couleur émise, emplacement, intensité ou marquage non conformes aux prescriptions</w:t>
            </w:r>
            <w:r w:rsidRPr="00394E90">
              <w:rPr>
                <w:bCs/>
                <w:i/>
                <w:sz w:val="18"/>
                <w:szCs w:val="18"/>
                <w:vertAlign w:val="superscript"/>
                <w:lang w:val="fr-FR"/>
              </w:rPr>
              <w:t>1</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060E2B" w:rsidRPr="00394E90" w:rsidTr="00E015BE">
        <w:tc>
          <w:tcPr>
            <w:tcW w:w="2787" w:type="dxa"/>
            <w:vMerge/>
            <w:shd w:val="clear" w:color="auto" w:fill="auto"/>
          </w:tcPr>
          <w:p w:rsidR="00A5005F" w:rsidRPr="00394E90" w:rsidRDefault="00A5005F" w:rsidP="00B863A1">
            <w:pPr>
              <w:spacing w:before="60" w:after="60" w:line="220" w:lineRule="atLeast"/>
              <w:ind w:left="624" w:right="57" w:hanging="567"/>
              <w:rPr>
                <w:bCs/>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bCs/>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9C37BE">
            <w:pPr>
              <w:widowControl w:val="0"/>
              <w:spacing w:before="60" w:after="60" w:line="200" w:lineRule="atLeast"/>
              <w:ind w:left="340" w:right="57"/>
              <w:rPr>
                <w:bCs/>
                <w:sz w:val="18"/>
                <w:szCs w:val="18"/>
                <w:lang w:val="fr-FR"/>
              </w:rPr>
            </w:pPr>
            <w:r w:rsidRPr="00394E90">
              <w:rPr>
                <w:bCs/>
                <w:sz w:val="18"/>
                <w:szCs w:val="18"/>
                <w:lang w:val="fr-FR"/>
              </w:rPr>
              <w:t>Émission de lumière rouge vers l’avant ou de lumière blanche vers l’arrière ; intensité lumineuse fortement réduite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060E2B" w:rsidRPr="00394E90" w:rsidTr="00E015BE">
        <w:tc>
          <w:tcPr>
            <w:tcW w:w="2787" w:type="dxa"/>
            <w:vMerge/>
            <w:tcBorders>
              <w:bottom w:val="nil"/>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9C37BE">
            <w:pPr>
              <w:widowControl w:val="0"/>
              <w:spacing w:before="60" w:after="60" w:line="200" w:lineRule="atLeast"/>
              <w:ind w:left="341" w:right="57" w:hanging="284"/>
              <w:rPr>
                <w:sz w:val="18"/>
                <w:szCs w:val="18"/>
                <w:lang w:val="fr-FR"/>
              </w:rPr>
            </w:pPr>
            <w:r w:rsidRPr="00394E90">
              <w:rPr>
                <w:bCs/>
                <w:sz w:val="18"/>
                <w:szCs w:val="18"/>
                <w:lang w:val="fr-FR"/>
              </w:rPr>
              <w:t>b)</w:t>
            </w:r>
            <w:r w:rsidRPr="00394E90">
              <w:rPr>
                <w:bCs/>
                <w:sz w:val="18"/>
                <w:szCs w:val="18"/>
                <w:lang w:val="fr-FR"/>
              </w:rPr>
              <w:tab/>
              <w:t>Présence sur la glace ou la source lumineuse de produits réduisant l’intensité lumineuse ou modifiant la couleur émise</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060E2B" w:rsidRPr="00394E90" w:rsidTr="006B77E8">
        <w:tc>
          <w:tcPr>
            <w:tcW w:w="2787" w:type="dxa"/>
            <w:vMerge/>
            <w:tcBorders>
              <w:top w:val="nil"/>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9C37BE">
            <w:pPr>
              <w:widowControl w:val="0"/>
              <w:spacing w:before="60" w:after="60" w:line="200" w:lineRule="atLeast"/>
              <w:ind w:left="340" w:right="57"/>
              <w:rPr>
                <w:bCs/>
                <w:sz w:val="18"/>
                <w:szCs w:val="18"/>
                <w:lang w:val="fr-FR"/>
              </w:rPr>
            </w:pPr>
            <w:r w:rsidRPr="00394E90">
              <w:rPr>
                <w:bCs/>
                <w:sz w:val="18"/>
                <w:szCs w:val="18"/>
                <w:lang w:val="fr-FR"/>
              </w:rPr>
              <w:t>Émission de lumière rouge vers l’avant ou de lumière blanche vers l’arrière ; intensité lumineuse fortement réduite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E754FA">
        <w:tc>
          <w:tcPr>
            <w:tcW w:w="13892" w:type="dxa"/>
            <w:gridSpan w:val="11"/>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bCs/>
                <w:sz w:val="18"/>
                <w:szCs w:val="18"/>
                <w:lang w:val="fr-FR"/>
              </w:rPr>
              <w:t>4.3</w:t>
            </w:r>
            <w:r w:rsidRPr="00394E90">
              <w:rPr>
                <w:bCs/>
                <w:sz w:val="18"/>
                <w:szCs w:val="18"/>
                <w:lang w:val="fr-FR"/>
              </w:rPr>
              <w:tab/>
              <w:t>Feux-stop</w:t>
            </w:r>
          </w:p>
        </w:tc>
      </w:tr>
      <w:tr w:rsidR="00F57EB8" w:rsidRPr="00394E90" w:rsidTr="006B77E8">
        <w:tc>
          <w:tcPr>
            <w:tcW w:w="2787" w:type="dxa"/>
            <w:vMerge w:val="restart"/>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bCs/>
                <w:sz w:val="18"/>
                <w:szCs w:val="18"/>
                <w:lang w:val="fr-FR"/>
              </w:rPr>
              <w:t>4.3.1</w:t>
            </w:r>
            <w:r w:rsidRPr="00394E90">
              <w:rPr>
                <w:bCs/>
                <w:sz w:val="18"/>
                <w:szCs w:val="18"/>
                <w:lang w:val="fr-FR"/>
              </w:rPr>
              <w:tab/>
              <w:t>État et fonctionnement</w:t>
            </w:r>
          </w:p>
        </w:tc>
        <w:tc>
          <w:tcPr>
            <w:tcW w:w="3410" w:type="dxa"/>
            <w:vMerge w:val="restart"/>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 et essai de fonctionnement</w:t>
            </w:r>
          </w:p>
        </w:tc>
        <w:tc>
          <w:tcPr>
            <w:tcW w:w="5417" w:type="dxa"/>
            <w:gridSpan w:val="3"/>
            <w:tcBorders>
              <w:top w:val="nil"/>
              <w:bottom w:val="nil"/>
            </w:tcBorders>
            <w:shd w:val="clear" w:color="auto" w:fill="auto"/>
          </w:tcPr>
          <w:p w:rsidR="00A5005F" w:rsidRPr="00394E90" w:rsidRDefault="00A5005F" w:rsidP="009C37BE">
            <w:pPr>
              <w:widowControl w:val="0"/>
              <w:spacing w:before="60" w:after="60" w:line="200" w:lineRule="atLeast"/>
              <w:ind w:left="341" w:right="57" w:hanging="284"/>
              <w:rPr>
                <w:spacing w:val="-2"/>
                <w:sz w:val="18"/>
                <w:szCs w:val="18"/>
                <w:lang w:val="fr-FR"/>
              </w:rPr>
            </w:pPr>
            <w:r w:rsidRPr="00394E90">
              <w:rPr>
                <w:bCs/>
                <w:spacing w:val="-2"/>
                <w:sz w:val="18"/>
                <w:szCs w:val="18"/>
                <w:lang w:val="fr-FR"/>
              </w:rPr>
              <w:t>a)</w:t>
            </w:r>
            <w:r w:rsidRPr="00394E90">
              <w:rPr>
                <w:bCs/>
                <w:spacing w:val="-2"/>
                <w:sz w:val="18"/>
                <w:szCs w:val="18"/>
                <w:lang w:val="fr-FR"/>
              </w:rPr>
              <w:tab/>
              <w:t>Source lumineuse défectueuse (sources lumineuses multiples ; dans le cas des DEL, jusqu’à 1/3 hors fonction)</w:t>
            </w:r>
          </w:p>
        </w:tc>
        <w:tc>
          <w:tcPr>
            <w:tcW w:w="752" w:type="dxa"/>
            <w:gridSpan w:val="3"/>
            <w:tcBorders>
              <w:top w:val="nil"/>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22" w:type="dxa"/>
            <w:tcBorders>
              <w:top w:val="nil"/>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E015BE">
        <w:tc>
          <w:tcPr>
            <w:tcW w:w="2787" w:type="dxa"/>
            <w:vMerge/>
            <w:shd w:val="clear" w:color="auto" w:fill="auto"/>
          </w:tcPr>
          <w:p w:rsidR="00A5005F" w:rsidRPr="00394E90" w:rsidRDefault="00A5005F" w:rsidP="00B863A1">
            <w:pPr>
              <w:spacing w:before="60" w:after="60" w:line="220" w:lineRule="atLeast"/>
              <w:ind w:left="624" w:right="57" w:hanging="567"/>
              <w:rPr>
                <w:bCs/>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nil"/>
            </w:tcBorders>
            <w:shd w:val="clear" w:color="auto" w:fill="auto"/>
          </w:tcPr>
          <w:p w:rsidR="00A5005F" w:rsidRPr="00394E90" w:rsidRDefault="00A5005F" w:rsidP="009C37BE">
            <w:pPr>
              <w:widowControl w:val="0"/>
              <w:spacing w:before="60" w:after="60" w:line="200" w:lineRule="atLeast"/>
              <w:ind w:left="340" w:right="57"/>
              <w:rPr>
                <w:bCs/>
                <w:sz w:val="18"/>
                <w:szCs w:val="18"/>
                <w:lang w:val="fr-FR"/>
              </w:rPr>
            </w:pPr>
            <w:r w:rsidRPr="00394E90">
              <w:rPr>
                <w:bCs/>
                <w:sz w:val="18"/>
                <w:szCs w:val="18"/>
                <w:lang w:val="fr-FR"/>
              </w:rPr>
              <w:t>Source lumineuse simple ; dans le cas des DEL, moins de 2/3 en fonction</w:t>
            </w:r>
          </w:p>
        </w:tc>
        <w:tc>
          <w:tcPr>
            <w:tcW w:w="752" w:type="dxa"/>
            <w:gridSpan w:val="3"/>
            <w:tcBorders>
              <w:top w:val="nil"/>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E015BE">
        <w:tc>
          <w:tcPr>
            <w:tcW w:w="2787" w:type="dxa"/>
            <w:vMerge/>
            <w:shd w:val="clear" w:color="auto" w:fill="auto"/>
          </w:tcPr>
          <w:p w:rsidR="00A5005F" w:rsidRPr="00394E90" w:rsidRDefault="00A5005F" w:rsidP="00B863A1">
            <w:pPr>
              <w:spacing w:before="60" w:after="60" w:line="220" w:lineRule="atLeast"/>
              <w:ind w:left="624" w:right="57" w:hanging="567"/>
              <w:rPr>
                <w:bCs/>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9C37BE">
            <w:pPr>
              <w:widowControl w:val="0"/>
              <w:spacing w:before="60" w:after="60" w:line="200" w:lineRule="atLeast"/>
              <w:ind w:left="340" w:right="57"/>
              <w:rPr>
                <w:bCs/>
                <w:sz w:val="18"/>
                <w:szCs w:val="18"/>
                <w:lang w:val="fr-FR"/>
              </w:rPr>
            </w:pPr>
            <w:r w:rsidRPr="00394E90">
              <w:rPr>
                <w:bCs/>
                <w:sz w:val="18"/>
                <w:szCs w:val="18"/>
                <w:lang w:val="fr-FR"/>
              </w:rPr>
              <w:t>Toutes les sources lumineuses hors fonction</w:t>
            </w:r>
          </w:p>
        </w:tc>
        <w:tc>
          <w:tcPr>
            <w:tcW w:w="752"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E015B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9C37BE">
            <w:pPr>
              <w:widowControl w:val="0"/>
              <w:spacing w:before="60" w:after="60" w:line="200" w:lineRule="atLeast"/>
              <w:ind w:left="341" w:right="57" w:hanging="284"/>
              <w:rPr>
                <w:sz w:val="18"/>
                <w:szCs w:val="18"/>
                <w:lang w:val="fr-FR"/>
              </w:rPr>
            </w:pPr>
            <w:r w:rsidRPr="00394E90">
              <w:rPr>
                <w:bCs/>
                <w:sz w:val="18"/>
                <w:szCs w:val="18"/>
                <w:lang w:val="fr-FR"/>
              </w:rPr>
              <w:t>b)</w:t>
            </w:r>
            <w:r w:rsidRPr="00394E90">
              <w:rPr>
                <w:bCs/>
                <w:sz w:val="18"/>
                <w:szCs w:val="18"/>
                <w:lang w:val="fr-FR"/>
              </w:rPr>
              <w:tab/>
              <w:t>Glace légèrement défectueuse (sans effet sur la lumière émise)</w:t>
            </w:r>
          </w:p>
        </w:tc>
        <w:tc>
          <w:tcPr>
            <w:tcW w:w="752"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E015B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9C37BE">
            <w:pPr>
              <w:widowControl w:val="0"/>
              <w:spacing w:before="60" w:after="60" w:line="200" w:lineRule="atLeast"/>
              <w:ind w:left="340" w:right="57"/>
              <w:rPr>
                <w:bCs/>
                <w:sz w:val="18"/>
                <w:szCs w:val="18"/>
                <w:lang w:val="fr-FR"/>
              </w:rPr>
            </w:pPr>
            <w:r w:rsidRPr="00394E90">
              <w:rPr>
                <w:bCs/>
                <w:sz w:val="18"/>
                <w:szCs w:val="18"/>
                <w:lang w:val="fr-FR"/>
              </w:rPr>
              <w:t>Glace fortement défectueuse (avec effet sur la lumière émise)</w:t>
            </w:r>
          </w:p>
        </w:tc>
        <w:tc>
          <w:tcPr>
            <w:tcW w:w="752"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E015BE">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9C37BE">
            <w:pPr>
              <w:widowControl w:val="0"/>
              <w:spacing w:before="60" w:after="60" w:line="200" w:lineRule="atLeast"/>
              <w:ind w:left="341" w:right="57" w:hanging="284"/>
              <w:rPr>
                <w:sz w:val="18"/>
                <w:szCs w:val="18"/>
                <w:lang w:val="fr-FR"/>
              </w:rPr>
            </w:pPr>
            <w:r w:rsidRPr="00394E90">
              <w:rPr>
                <w:bCs/>
                <w:sz w:val="18"/>
                <w:szCs w:val="18"/>
                <w:lang w:val="fr-FR"/>
              </w:rPr>
              <w:t>c)</w:t>
            </w:r>
            <w:r w:rsidRPr="00394E90">
              <w:rPr>
                <w:bCs/>
                <w:sz w:val="18"/>
                <w:szCs w:val="18"/>
                <w:lang w:val="fr-FR"/>
              </w:rPr>
              <w:tab/>
              <w:t>Feu mal fixé</w:t>
            </w:r>
          </w:p>
        </w:tc>
        <w:tc>
          <w:tcPr>
            <w:tcW w:w="752"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9C37BE">
            <w:pPr>
              <w:widowControl w:val="0"/>
              <w:spacing w:before="60" w:after="60" w:line="200" w:lineRule="atLeast"/>
              <w:ind w:left="340" w:right="57"/>
              <w:rPr>
                <w:bCs/>
                <w:sz w:val="18"/>
                <w:szCs w:val="18"/>
                <w:lang w:val="fr-FR"/>
              </w:rPr>
            </w:pPr>
            <w:r w:rsidRPr="00394E90">
              <w:rPr>
                <w:bCs/>
                <w:sz w:val="18"/>
                <w:szCs w:val="18"/>
                <w:lang w:val="fr-FR"/>
              </w:rPr>
              <w:t>Risque sérieux de perte du feu</w:t>
            </w:r>
          </w:p>
        </w:tc>
        <w:tc>
          <w:tcPr>
            <w:tcW w:w="752"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6B77E8">
        <w:tc>
          <w:tcPr>
            <w:tcW w:w="2787" w:type="dxa"/>
            <w:vMerge w:val="restart"/>
            <w:tcBorders>
              <w:top w:val="single" w:sz="4" w:space="0" w:color="auto"/>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bCs/>
                <w:sz w:val="18"/>
                <w:szCs w:val="18"/>
                <w:lang w:val="fr-FR"/>
              </w:rPr>
              <w:t>4.3.2</w:t>
            </w:r>
            <w:r w:rsidRPr="00394E90">
              <w:rPr>
                <w:bCs/>
                <w:sz w:val="18"/>
                <w:szCs w:val="18"/>
                <w:lang w:val="fr-FR"/>
              </w:rPr>
              <w:tab/>
              <w:t>Allumage</w:t>
            </w:r>
          </w:p>
        </w:tc>
        <w:tc>
          <w:tcPr>
            <w:tcW w:w="3410" w:type="dxa"/>
            <w:vMerge w:val="restart"/>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 et essai de fonctionnement et/</w:t>
            </w:r>
            <w:r w:rsidRPr="00394E90">
              <w:rPr>
                <w:bCs/>
                <w:sz w:val="18"/>
                <w:szCs w:val="18"/>
                <w:lang w:val="fr-FR"/>
              </w:rPr>
              <w:t>ou via</w:t>
            </w:r>
            <w:r w:rsidRPr="00394E90">
              <w:rPr>
                <w:sz w:val="18"/>
                <w:szCs w:val="18"/>
                <w:lang w:val="fr-FR"/>
              </w:rPr>
              <w:t> l’interface électronique du véhicule</w:t>
            </w:r>
          </w:p>
        </w:tc>
        <w:tc>
          <w:tcPr>
            <w:tcW w:w="5417" w:type="dxa"/>
            <w:gridSpan w:val="3"/>
            <w:tcBorders>
              <w:top w:val="single" w:sz="4" w:space="0" w:color="auto"/>
              <w:bottom w:val="nil"/>
            </w:tcBorders>
            <w:shd w:val="clear" w:color="auto" w:fill="auto"/>
          </w:tcPr>
          <w:p w:rsidR="00A5005F" w:rsidRPr="00394E90" w:rsidRDefault="00A5005F" w:rsidP="009C37BE">
            <w:pPr>
              <w:widowControl w:val="0"/>
              <w:spacing w:before="60" w:after="60" w:line="200" w:lineRule="atLeast"/>
              <w:ind w:left="341" w:right="57" w:hanging="284"/>
              <w:rPr>
                <w:sz w:val="18"/>
                <w:szCs w:val="18"/>
                <w:lang w:val="fr-FR"/>
              </w:rPr>
            </w:pPr>
            <w:r w:rsidRPr="00394E90">
              <w:rPr>
                <w:bCs/>
                <w:sz w:val="18"/>
                <w:szCs w:val="18"/>
                <w:lang w:val="fr-FR"/>
              </w:rPr>
              <w:t>a)</w:t>
            </w:r>
            <w:r w:rsidRPr="00394E90">
              <w:rPr>
                <w:bCs/>
                <w:sz w:val="18"/>
                <w:szCs w:val="18"/>
                <w:lang w:val="fr-FR"/>
              </w:rPr>
              <w:tab/>
              <w:t>Schéma d’allumage non conforme aux prescriptions</w:t>
            </w:r>
            <w:r w:rsidRPr="00394E90">
              <w:rPr>
                <w:bCs/>
                <w:i/>
                <w:sz w:val="18"/>
                <w:szCs w:val="18"/>
                <w:vertAlign w:val="superscript"/>
                <w:lang w:val="fr-FR"/>
              </w:rPr>
              <w:t>1</w:t>
            </w:r>
          </w:p>
        </w:tc>
        <w:tc>
          <w:tcPr>
            <w:tcW w:w="752"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E015BE">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bCs/>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nil"/>
            </w:tcBorders>
            <w:shd w:val="clear" w:color="auto" w:fill="auto"/>
          </w:tcPr>
          <w:p w:rsidR="00A5005F" w:rsidRPr="00394E90" w:rsidRDefault="00A5005F" w:rsidP="009C37BE">
            <w:pPr>
              <w:widowControl w:val="0"/>
              <w:spacing w:before="60" w:after="60" w:line="200" w:lineRule="atLeast"/>
              <w:ind w:left="340" w:right="57"/>
              <w:rPr>
                <w:bCs/>
                <w:sz w:val="18"/>
                <w:szCs w:val="18"/>
                <w:lang w:val="fr-FR"/>
              </w:rPr>
            </w:pPr>
            <w:r w:rsidRPr="00394E90">
              <w:rPr>
                <w:bCs/>
                <w:sz w:val="18"/>
                <w:szCs w:val="18"/>
                <w:lang w:val="fr-FR"/>
              </w:rPr>
              <w:t>Allumage retardé</w:t>
            </w:r>
          </w:p>
        </w:tc>
        <w:tc>
          <w:tcPr>
            <w:tcW w:w="752" w:type="dxa"/>
            <w:gridSpan w:val="3"/>
            <w:tcBorders>
              <w:top w:val="nil"/>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E015BE">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bCs/>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9C37BE">
            <w:pPr>
              <w:widowControl w:val="0"/>
              <w:spacing w:before="60" w:after="60" w:line="200" w:lineRule="atLeast"/>
              <w:ind w:left="340" w:right="57"/>
              <w:rPr>
                <w:bCs/>
                <w:sz w:val="18"/>
                <w:szCs w:val="18"/>
                <w:lang w:val="fr-FR"/>
              </w:rPr>
            </w:pPr>
            <w:r w:rsidRPr="00394E90">
              <w:rPr>
                <w:bCs/>
                <w:sz w:val="18"/>
                <w:szCs w:val="18"/>
                <w:lang w:val="fr-FR"/>
              </w:rPr>
              <w:t>Aucun allumage</w:t>
            </w:r>
          </w:p>
        </w:tc>
        <w:tc>
          <w:tcPr>
            <w:tcW w:w="752"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E015BE">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9C37BE">
            <w:pPr>
              <w:widowControl w:val="0"/>
              <w:spacing w:before="60" w:after="60" w:line="200" w:lineRule="atLeast"/>
              <w:ind w:left="341" w:right="57" w:hanging="284"/>
              <w:rPr>
                <w:sz w:val="18"/>
                <w:szCs w:val="18"/>
                <w:lang w:val="fr-FR"/>
              </w:rPr>
            </w:pPr>
            <w:r w:rsidRPr="00394E90">
              <w:rPr>
                <w:bCs/>
                <w:sz w:val="18"/>
                <w:szCs w:val="18"/>
                <w:lang w:val="fr-FR"/>
              </w:rPr>
              <w:t>b)</w:t>
            </w:r>
            <w:r w:rsidRPr="00394E90">
              <w:rPr>
                <w:bCs/>
                <w:sz w:val="18"/>
                <w:szCs w:val="18"/>
                <w:lang w:val="fr-FR"/>
              </w:rPr>
              <w:tab/>
              <w:t>Fonctionnement défectueux de la commande</w:t>
            </w:r>
          </w:p>
        </w:tc>
        <w:tc>
          <w:tcPr>
            <w:tcW w:w="752"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E015BE">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9C37BE">
            <w:pPr>
              <w:widowControl w:val="0"/>
              <w:spacing w:before="60" w:after="60" w:line="200" w:lineRule="atLeast"/>
              <w:ind w:left="341" w:right="57" w:hanging="284"/>
              <w:rPr>
                <w:bCs/>
                <w:sz w:val="18"/>
                <w:szCs w:val="18"/>
                <w:lang w:val="fr-FR"/>
              </w:rPr>
            </w:pPr>
            <w:r w:rsidRPr="00394E90">
              <w:rPr>
                <w:iCs/>
                <w:sz w:val="18"/>
                <w:szCs w:val="18"/>
                <w:lang w:val="fr-FR"/>
              </w:rPr>
              <w:t>c)</w:t>
            </w:r>
            <w:r w:rsidRPr="00394E90">
              <w:rPr>
                <w:sz w:val="18"/>
                <w:szCs w:val="18"/>
                <w:lang w:val="fr-FR"/>
              </w:rPr>
              <w:tab/>
              <w:t>Le système indique un défaut via l’interface électronique du véhicule</w:t>
            </w:r>
          </w:p>
        </w:tc>
        <w:tc>
          <w:tcPr>
            <w:tcW w:w="752"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E015BE">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9C37BE">
            <w:pPr>
              <w:widowControl w:val="0"/>
              <w:spacing w:before="60" w:after="60" w:line="200" w:lineRule="atLeast"/>
              <w:ind w:left="341" w:right="57" w:hanging="284"/>
              <w:rPr>
                <w:iCs/>
                <w:sz w:val="18"/>
                <w:szCs w:val="18"/>
                <w:lang w:val="fr-FR"/>
              </w:rPr>
            </w:pPr>
            <w:r w:rsidRPr="00394E90">
              <w:rPr>
                <w:sz w:val="18"/>
                <w:szCs w:val="18"/>
                <w:lang w:val="fr-FR"/>
              </w:rPr>
              <w:t>d)</w:t>
            </w:r>
            <w:r w:rsidRPr="00394E90">
              <w:rPr>
                <w:sz w:val="18"/>
                <w:szCs w:val="18"/>
                <w:lang w:val="fr-FR"/>
              </w:rPr>
              <w:tab/>
              <w:t>La fonction feux de freinage d’urgence n’est pas activée ou ne f</w:t>
            </w:r>
            <w:r w:rsidRPr="00394E90">
              <w:rPr>
                <w:bCs/>
                <w:sz w:val="18"/>
                <w:szCs w:val="18"/>
                <w:lang w:val="fr-FR"/>
              </w:rPr>
              <w:t>onctionne pas correctement</w:t>
            </w:r>
          </w:p>
        </w:tc>
        <w:tc>
          <w:tcPr>
            <w:tcW w:w="752"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6B77E8">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bCs/>
                <w:sz w:val="18"/>
                <w:szCs w:val="18"/>
                <w:lang w:val="fr-FR"/>
              </w:rPr>
              <w:t>4.3.3</w:t>
            </w:r>
            <w:r w:rsidRPr="00394E90">
              <w:rPr>
                <w:bCs/>
                <w:sz w:val="18"/>
                <w:szCs w:val="18"/>
                <w:lang w:val="fr-FR"/>
              </w:rPr>
              <w:tab/>
            </w:r>
            <w:r w:rsidRPr="00394E90">
              <w:rPr>
                <w:bCs/>
                <w:spacing w:val="-2"/>
                <w:sz w:val="18"/>
                <w:szCs w:val="18"/>
                <w:lang w:val="fr-FR"/>
              </w:rPr>
              <w:t xml:space="preserve">Vérification de la conformité </w:t>
            </w:r>
            <w:r w:rsidRPr="00394E90">
              <w:rPr>
                <w:bCs/>
                <w:sz w:val="18"/>
                <w:szCs w:val="18"/>
                <w:lang w:val="fr-FR"/>
              </w:rPr>
              <w:t>aux prescriptions</w:t>
            </w:r>
            <w:r w:rsidRPr="00394E90">
              <w:rPr>
                <w:bCs/>
                <w:i/>
                <w:sz w:val="18"/>
                <w:szCs w:val="18"/>
                <w:vertAlign w:val="superscript"/>
                <w:lang w:val="fr-FR"/>
              </w:rPr>
              <w:t>1</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bCs/>
                <w:sz w:val="18"/>
                <w:szCs w:val="18"/>
                <w:lang w:val="fr-FR"/>
              </w:rPr>
              <w:t>Contrôle visuel et essai de fonctionnement</w:t>
            </w: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57" w:right="57"/>
              <w:rPr>
                <w:sz w:val="18"/>
                <w:szCs w:val="18"/>
                <w:lang w:val="fr-FR"/>
              </w:rPr>
            </w:pPr>
            <w:r w:rsidRPr="00394E90">
              <w:rPr>
                <w:bCs/>
                <w:sz w:val="18"/>
                <w:szCs w:val="18"/>
                <w:lang w:val="fr-FR"/>
              </w:rPr>
              <w:t>Feu, couleur émise, emplacement, intensité ou marquage non conformes aux prescriptions</w:t>
            </w:r>
            <w:r w:rsidRPr="00394E90">
              <w:rPr>
                <w:bCs/>
                <w:i/>
                <w:sz w:val="18"/>
                <w:szCs w:val="18"/>
                <w:vertAlign w:val="superscript"/>
                <w:lang w:val="fr-FR"/>
              </w:rPr>
              <w:t>1</w:t>
            </w:r>
          </w:p>
        </w:tc>
        <w:tc>
          <w:tcPr>
            <w:tcW w:w="752"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bCs/>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bCs/>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57" w:right="57"/>
              <w:rPr>
                <w:bCs/>
                <w:sz w:val="18"/>
                <w:szCs w:val="18"/>
                <w:lang w:val="fr-FR"/>
              </w:rPr>
            </w:pPr>
            <w:r w:rsidRPr="00394E90">
              <w:rPr>
                <w:bCs/>
                <w:sz w:val="18"/>
                <w:szCs w:val="18"/>
                <w:lang w:val="fr-FR"/>
              </w:rPr>
              <w:t>Émission de lumière blanche vers l’arrière ; intensité lumineuse fortement réduite</w:t>
            </w:r>
          </w:p>
        </w:tc>
        <w:tc>
          <w:tcPr>
            <w:tcW w:w="752"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E754FA">
        <w:tc>
          <w:tcPr>
            <w:tcW w:w="13892" w:type="dxa"/>
            <w:gridSpan w:val="11"/>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bCs/>
                <w:sz w:val="18"/>
                <w:szCs w:val="18"/>
                <w:lang w:val="fr-FR"/>
              </w:rPr>
              <w:t>4.4</w:t>
            </w:r>
            <w:r w:rsidRPr="00394E90">
              <w:rPr>
                <w:bCs/>
                <w:sz w:val="18"/>
                <w:szCs w:val="18"/>
                <w:lang w:val="fr-FR"/>
              </w:rPr>
              <w:tab/>
              <w:t>Feux indicateurs de direction et feux de détresse</w:t>
            </w:r>
          </w:p>
        </w:tc>
      </w:tr>
      <w:tr w:rsidR="00060E2B" w:rsidRPr="00394E90" w:rsidTr="00E015BE">
        <w:tc>
          <w:tcPr>
            <w:tcW w:w="2787" w:type="dxa"/>
            <w:vMerge w:val="restart"/>
            <w:tcBorders>
              <w:top w:val="single" w:sz="4" w:space="0" w:color="auto"/>
            </w:tcBorders>
            <w:shd w:val="clear" w:color="auto" w:fill="auto"/>
          </w:tcPr>
          <w:p w:rsidR="00A5005F" w:rsidRPr="00394E90" w:rsidRDefault="00A5005F" w:rsidP="00B863A1">
            <w:pPr>
              <w:spacing w:before="50" w:after="50" w:line="200" w:lineRule="atLeast"/>
              <w:ind w:left="624" w:right="57" w:hanging="567"/>
              <w:rPr>
                <w:sz w:val="18"/>
                <w:szCs w:val="18"/>
                <w:lang w:val="fr-FR"/>
              </w:rPr>
            </w:pPr>
            <w:r w:rsidRPr="00394E90">
              <w:rPr>
                <w:bCs/>
                <w:sz w:val="18"/>
                <w:szCs w:val="18"/>
                <w:lang w:val="fr-FR"/>
              </w:rPr>
              <w:t>4.4.1</w:t>
            </w:r>
            <w:r w:rsidRPr="00394E90">
              <w:rPr>
                <w:bCs/>
                <w:sz w:val="18"/>
                <w:szCs w:val="18"/>
                <w:lang w:val="fr-FR"/>
              </w:rPr>
              <w:tab/>
              <w:t>État et fonctionnement</w:t>
            </w:r>
          </w:p>
        </w:tc>
        <w:tc>
          <w:tcPr>
            <w:tcW w:w="3410" w:type="dxa"/>
            <w:vMerge w:val="restart"/>
            <w:tcBorders>
              <w:top w:val="single" w:sz="4" w:space="0" w:color="auto"/>
            </w:tcBorders>
            <w:shd w:val="clear" w:color="auto" w:fill="auto"/>
          </w:tcPr>
          <w:p w:rsidR="00A5005F" w:rsidRPr="00394E90" w:rsidRDefault="00A5005F" w:rsidP="00B863A1">
            <w:pPr>
              <w:spacing w:before="50" w:after="50" w:line="200" w:lineRule="atLeast"/>
              <w:ind w:left="57" w:right="57"/>
              <w:rPr>
                <w:sz w:val="18"/>
                <w:szCs w:val="18"/>
                <w:lang w:val="fr-FR"/>
              </w:rPr>
            </w:pPr>
            <w:r w:rsidRPr="00394E90">
              <w:rPr>
                <w:bCs/>
                <w:sz w:val="18"/>
                <w:szCs w:val="18"/>
                <w:lang w:val="fr-FR"/>
              </w:rPr>
              <w:t>Contrôle visuel et essai de fonctionnement</w:t>
            </w: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50" w:after="50" w:line="200" w:lineRule="atLeast"/>
              <w:ind w:left="341" w:right="57" w:hanging="284"/>
              <w:rPr>
                <w:bCs/>
                <w:sz w:val="18"/>
                <w:szCs w:val="18"/>
                <w:lang w:val="fr-FR"/>
              </w:rPr>
            </w:pPr>
            <w:r w:rsidRPr="00394E90">
              <w:rPr>
                <w:bCs/>
                <w:sz w:val="18"/>
                <w:szCs w:val="18"/>
                <w:lang w:val="fr-FR"/>
              </w:rPr>
              <w:t>a)</w:t>
            </w:r>
            <w:r w:rsidRPr="00394E90">
              <w:rPr>
                <w:bCs/>
                <w:sz w:val="18"/>
                <w:szCs w:val="18"/>
                <w:lang w:val="fr-FR"/>
              </w:rPr>
              <w:tab/>
              <w:t>Source lumineuse défectueuse ; (sources lumineuses multiples ; dans le cas des DEL, jusqu’à 1/3 hors fonction)</w:t>
            </w:r>
          </w:p>
        </w:tc>
        <w:tc>
          <w:tcPr>
            <w:tcW w:w="725" w:type="dxa"/>
            <w:tcBorders>
              <w:top w:val="single" w:sz="4" w:space="0" w:color="auto"/>
              <w:bottom w:val="nil"/>
            </w:tcBorders>
            <w:shd w:val="clear" w:color="auto" w:fill="auto"/>
          </w:tcPr>
          <w:p w:rsidR="00A5005F" w:rsidRPr="00394E90" w:rsidRDefault="00A5005F" w:rsidP="00B863A1">
            <w:pPr>
              <w:spacing w:before="50" w:after="50" w:line="200" w:lineRule="atLeast"/>
              <w:ind w:left="57" w:right="57"/>
              <w:rPr>
                <w:sz w:val="18"/>
                <w:szCs w:val="18"/>
                <w:lang w:val="fr-FR"/>
              </w:rPr>
            </w:pPr>
            <w:r w:rsidRPr="00394E90">
              <w:rPr>
                <w:sz w:val="18"/>
                <w:szCs w:val="18"/>
                <w:lang w:val="fr-FR"/>
              </w:rPr>
              <w:t>X</w:t>
            </w:r>
          </w:p>
        </w:tc>
        <w:tc>
          <w:tcPr>
            <w:tcW w:w="649" w:type="dxa"/>
            <w:gridSpan w:val="3"/>
            <w:tcBorders>
              <w:top w:val="single" w:sz="4" w:space="0" w:color="auto"/>
              <w:bottom w:val="nil"/>
            </w:tcBorders>
            <w:shd w:val="clear" w:color="auto" w:fill="auto"/>
          </w:tcPr>
          <w:p w:rsidR="00A5005F" w:rsidRPr="00394E90" w:rsidRDefault="00A5005F" w:rsidP="00B863A1">
            <w:pPr>
              <w:spacing w:before="50" w:after="50" w:line="20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50" w:after="50" w:line="200" w:lineRule="atLeast"/>
              <w:ind w:left="57" w:right="57"/>
              <w:rPr>
                <w:sz w:val="18"/>
                <w:szCs w:val="18"/>
                <w:lang w:val="fr-FR"/>
              </w:rPr>
            </w:pPr>
          </w:p>
        </w:tc>
      </w:tr>
      <w:tr w:rsidR="00060E2B" w:rsidRPr="00394E90" w:rsidTr="00E015BE">
        <w:tc>
          <w:tcPr>
            <w:tcW w:w="2787" w:type="dxa"/>
            <w:vMerge/>
            <w:shd w:val="clear" w:color="auto" w:fill="auto"/>
          </w:tcPr>
          <w:p w:rsidR="00A5005F" w:rsidRPr="00394E90" w:rsidRDefault="00A5005F" w:rsidP="00B863A1">
            <w:pPr>
              <w:spacing w:before="50" w:after="50" w:line="200" w:lineRule="atLeast"/>
              <w:ind w:left="624" w:right="57" w:hanging="567"/>
              <w:rPr>
                <w:bCs/>
                <w:sz w:val="18"/>
                <w:szCs w:val="18"/>
                <w:lang w:val="fr-FR"/>
              </w:rPr>
            </w:pPr>
          </w:p>
        </w:tc>
        <w:tc>
          <w:tcPr>
            <w:tcW w:w="3410" w:type="dxa"/>
            <w:vMerge/>
            <w:shd w:val="clear" w:color="auto" w:fill="auto"/>
          </w:tcPr>
          <w:p w:rsidR="00A5005F" w:rsidRPr="00394E90" w:rsidRDefault="00A5005F" w:rsidP="00B863A1">
            <w:pPr>
              <w:spacing w:before="50" w:after="50" w:line="200" w:lineRule="atLeast"/>
              <w:ind w:left="57" w:right="57"/>
              <w:rPr>
                <w:bCs/>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50" w:after="50" w:line="200" w:lineRule="atLeast"/>
              <w:ind w:left="340" w:right="57"/>
              <w:rPr>
                <w:bCs/>
                <w:sz w:val="18"/>
                <w:szCs w:val="18"/>
                <w:lang w:val="fr-FR"/>
              </w:rPr>
            </w:pPr>
            <w:r w:rsidRPr="00394E90">
              <w:rPr>
                <w:bCs/>
                <w:sz w:val="18"/>
                <w:szCs w:val="18"/>
                <w:lang w:val="fr-FR"/>
              </w:rPr>
              <w:t>Source lumineuse simple ; dans le cas des DEL, moins de 2/3 en fonction</w:t>
            </w:r>
          </w:p>
        </w:tc>
        <w:tc>
          <w:tcPr>
            <w:tcW w:w="725" w:type="dxa"/>
            <w:tcBorders>
              <w:top w:val="nil"/>
              <w:bottom w:val="single" w:sz="4" w:space="0" w:color="auto"/>
            </w:tcBorders>
            <w:shd w:val="clear" w:color="auto" w:fill="auto"/>
          </w:tcPr>
          <w:p w:rsidR="00A5005F" w:rsidRPr="00394E90" w:rsidRDefault="00A5005F" w:rsidP="00B863A1">
            <w:pPr>
              <w:spacing w:before="50" w:after="50" w:line="200" w:lineRule="atLeast"/>
              <w:ind w:left="57" w:right="57"/>
              <w:rPr>
                <w:sz w:val="18"/>
                <w:szCs w:val="18"/>
                <w:lang w:val="fr-FR"/>
              </w:rPr>
            </w:pPr>
          </w:p>
        </w:tc>
        <w:tc>
          <w:tcPr>
            <w:tcW w:w="649" w:type="dxa"/>
            <w:gridSpan w:val="3"/>
            <w:tcBorders>
              <w:top w:val="nil"/>
              <w:bottom w:val="single" w:sz="4" w:space="0" w:color="auto"/>
            </w:tcBorders>
            <w:shd w:val="clear" w:color="auto" w:fill="auto"/>
          </w:tcPr>
          <w:p w:rsidR="00A5005F" w:rsidRPr="00394E90" w:rsidRDefault="00A5005F" w:rsidP="00B863A1">
            <w:pPr>
              <w:spacing w:before="50" w:after="5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50" w:after="50" w:line="200" w:lineRule="atLeast"/>
              <w:ind w:left="57" w:right="57"/>
              <w:rPr>
                <w:sz w:val="18"/>
                <w:szCs w:val="18"/>
                <w:lang w:val="fr-FR"/>
              </w:rPr>
            </w:pPr>
          </w:p>
        </w:tc>
      </w:tr>
      <w:tr w:rsidR="00060E2B" w:rsidRPr="00394E90" w:rsidTr="008A5DAC">
        <w:tc>
          <w:tcPr>
            <w:tcW w:w="2787" w:type="dxa"/>
            <w:vMerge/>
            <w:shd w:val="clear" w:color="auto" w:fill="auto"/>
          </w:tcPr>
          <w:p w:rsidR="00A5005F" w:rsidRPr="00394E90" w:rsidRDefault="00A5005F" w:rsidP="00B863A1">
            <w:pPr>
              <w:spacing w:before="50" w:after="5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50" w:after="5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50" w:after="50" w:line="200" w:lineRule="atLeast"/>
              <w:ind w:left="341" w:right="57" w:hanging="284"/>
              <w:rPr>
                <w:sz w:val="18"/>
                <w:szCs w:val="18"/>
                <w:lang w:val="fr-FR"/>
              </w:rPr>
            </w:pPr>
            <w:r w:rsidRPr="00394E90">
              <w:rPr>
                <w:bCs/>
                <w:sz w:val="18"/>
                <w:szCs w:val="18"/>
                <w:lang w:val="fr-FR"/>
              </w:rPr>
              <w:t>b)</w:t>
            </w:r>
            <w:r w:rsidRPr="00394E90">
              <w:rPr>
                <w:bCs/>
                <w:sz w:val="18"/>
                <w:szCs w:val="18"/>
                <w:lang w:val="fr-FR"/>
              </w:rPr>
              <w:tab/>
              <w:t>Glace légèrement défectueuse (sans effet sur la lumière émise)</w:t>
            </w:r>
          </w:p>
        </w:tc>
        <w:tc>
          <w:tcPr>
            <w:tcW w:w="725" w:type="dxa"/>
            <w:tcBorders>
              <w:top w:val="single" w:sz="4" w:space="0" w:color="auto"/>
              <w:bottom w:val="nil"/>
            </w:tcBorders>
            <w:shd w:val="clear" w:color="auto" w:fill="auto"/>
          </w:tcPr>
          <w:p w:rsidR="00A5005F" w:rsidRPr="00394E90" w:rsidRDefault="00A5005F" w:rsidP="00B863A1">
            <w:pPr>
              <w:spacing w:before="50" w:after="50" w:line="200" w:lineRule="atLeast"/>
              <w:ind w:left="57" w:right="57"/>
              <w:rPr>
                <w:sz w:val="18"/>
                <w:szCs w:val="18"/>
                <w:lang w:val="fr-FR"/>
              </w:rPr>
            </w:pPr>
            <w:r w:rsidRPr="00394E90">
              <w:rPr>
                <w:sz w:val="18"/>
                <w:szCs w:val="18"/>
                <w:lang w:val="fr-FR"/>
              </w:rPr>
              <w:t>X</w:t>
            </w:r>
          </w:p>
        </w:tc>
        <w:tc>
          <w:tcPr>
            <w:tcW w:w="649" w:type="dxa"/>
            <w:gridSpan w:val="3"/>
            <w:tcBorders>
              <w:top w:val="single" w:sz="4" w:space="0" w:color="auto"/>
              <w:bottom w:val="nil"/>
            </w:tcBorders>
            <w:shd w:val="clear" w:color="auto" w:fill="auto"/>
          </w:tcPr>
          <w:p w:rsidR="00A5005F" w:rsidRPr="00394E90" w:rsidRDefault="00A5005F" w:rsidP="00B863A1">
            <w:pPr>
              <w:spacing w:before="50" w:after="50" w:line="20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50" w:after="50" w:line="200" w:lineRule="atLeast"/>
              <w:ind w:left="57" w:right="57"/>
              <w:rPr>
                <w:sz w:val="18"/>
                <w:szCs w:val="18"/>
                <w:lang w:val="fr-FR"/>
              </w:rPr>
            </w:pPr>
          </w:p>
        </w:tc>
      </w:tr>
      <w:tr w:rsidR="00060E2B" w:rsidRPr="00394E90" w:rsidTr="008A5DAC">
        <w:tc>
          <w:tcPr>
            <w:tcW w:w="2787" w:type="dxa"/>
            <w:vMerge/>
            <w:shd w:val="clear" w:color="auto" w:fill="auto"/>
          </w:tcPr>
          <w:p w:rsidR="00A5005F" w:rsidRPr="00394E90" w:rsidRDefault="00A5005F" w:rsidP="00B863A1">
            <w:pPr>
              <w:spacing w:before="50" w:after="5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50" w:after="5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50" w:after="50" w:line="200" w:lineRule="atLeast"/>
              <w:ind w:left="340" w:right="57"/>
              <w:rPr>
                <w:bCs/>
                <w:sz w:val="18"/>
                <w:szCs w:val="18"/>
                <w:lang w:val="fr-FR"/>
              </w:rPr>
            </w:pPr>
            <w:r w:rsidRPr="00394E90">
              <w:rPr>
                <w:bCs/>
                <w:sz w:val="18"/>
                <w:szCs w:val="18"/>
                <w:lang w:val="fr-FR"/>
              </w:rPr>
              <w:t>Glace fortement défectueuse (avec effet sur la lumière émise)</w:t>
            </w:r>
          </w:p>
        </w:tc>
        <w:tc>
          <w:tcPr>
            <w:tcW w:w="725" w:type="dxa"/>
            <w:tcBorders>
              <w:top w:val="nil"/>
              <w:bottom w:val="single" w:sz="4" w:space="0" w:color="auto"/>
            </w:tcBorders>
            <w:shd w:val="clear" w:color="auto" w:fill="auto"/>
          </w:tcPr>
          <w:p w:rsidR="00A5005F" w:rsidRPr="00394E90" w:rsidRDefault="00A5005F" w:rsidP="00B863A1">
            <w:pPr>
              <w:spacing w:before="50" w:after="50" w:line="200" w:lineRule="atLeast"/>
              <w:ind w:left="57" w:right="57"/>
              <w:rPr>
                <w:sz w:val="18"/>
                <w:szCs w:val="18"/>
                <w:lang w:val="fr-FR"/>
              </w:rPr>
            </w:pPr>
          </w:p>
        </w:tc>
        <w:tc>
          <w:tcPr>
            <w:tcW w:w="649" w:type="dxa"/>
            <w:gridSpan w:val="3"/>
            <w:tcBorders>
              <w:top w:val="nil"/>
              <w:bottom w:val="single" w:sz="4" w:space="0" w:color="auto"/>
            </w:tcBorders>
            <w:shd w:val="clear" w:color="auto" w:fill="auto"/>
          </w:tcPr>
          <w:p w:rsidR="00A5005F" w:rsidRPr="00394E90" w:rsidRDefault="00A5005F" w:rsidP="00B863A1">
            <w:pPr>
              <w:spacing w:before="50" w:after="5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50" w:after="50" w:line="200" w:lineRule="atLeast"/>
              <w:ind w:left="57" w:right="57"/>
              <w:rPr>
                <w:sz w:val="18"/>
                <w:szCs w:val="18"/>
                <w:lang w:val="fr-FR"/>
              </w:rPr>
            </w:pPr>
          </w:p>
        </w:tc>
      </w:tr>
      <w:tr w:rsidR="00060E2B" w:rsidRPr="00394E90" w:rsidTr="008A5DAC">
        <w:tc>
          <w:tcPr>
            <w:tcW w:w="2787" w:type="dxa"/>
            <w:vMerge/>
            <w:shd w:val="clear" w:color="auto" w:fill="auto"/>
          </w:tcPr>
          <w:p w:rsidR="00A5005F" w:rsidRPr="00394E90" w:rsidRDefault="00A5005F" w:rsidP="00B863A1">
            <w:pPr>
              <w:spacing w:before="50" w:after="5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50" w:after="5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50" w:after="50" w:line="200" w:lineRule="atLeast"/>
              <w:ind w:left="341" w:right="57" w:hanging="284"/>
              <w:rPr>
                <w:sz w:val="18"/>
                <w:szCs w:val="18"/>
                <w:lang w:val="fr-FR"/>
              </w:rPr>
            </w:pPr>
            <w:r w:rsidRPr="00394E90">
              <w:rPr>
                <w:bCs/>
                <w:sz w:val="18"/>
                <w:szCs w:val="18"/>
                <w:lang w:val="fr-FR"/>
              </w:rPr>
              <w:t>c)</w:t>
            </w:r>
            <w:r w:rsidRPr="00394E90">
              <w:rPr>
                <w:bCs/>
                <w:sz w:val="18"/>
                <w:szCs w:val="18"/>
                <w:lang w:val="fr-FR"/>
              </w:rPr>
              <w:tab/>
              <w:t>Feu mal fixé</w:t>
            </w:r>
          </w:p>
        </w:tc>
        <w:tc>
          <w:tcPr>
            <w:tcW w:w="725" w:type="dxa"/>
            <w:tcBorders>
              <w:top w:val="single" w:sz="4" w:space="0" w:color="auto"/>
              <w:bottom w:val="nil"/>
            </w:tcBorders>
            <w:shd w:val="clear" w:color="auto" w:fill="auto"/>
          </w:tcPr>
          <w:p w:rsidR="00A5005F" w:rsidRPr="00394E90" w:rsidRDefault="00A5005F" w:rsidP="00B863A1">
            <w:pPr>
              <w:spacing w:before="50" w:after="50" w:line="200" w:lineRule="atLeast"/>
              <w:ind w:left="57" w:right="57"/>
              <w:rPr>
                <w:sz w:val="18"/>
                <w:szCs w:val="18"/>
                <w:lang w:val="fr-FR"/>
              </w:rPr>
            </w:pPr>
            <w:r w:rsidRPr="00394E90">
              <w:rPr>
                <w:sz w:val="18"/>
                <w:szCs w:val="18"/>
                <w:lang w:val="fr-FR"/>
              </w:rPr>
              <w:t>X</w:t>
            </w:r>
          </w:p>
        </w:tc>
        <w:tc>
          <w:tcPr>
            <w:tcW w:w="649" w:type="dxa"/>
            <w:gridSpan w:val="3"/>
            <w:tcBorders>
              <w:top w:val="single" w:sz="4" w:space="0" w:color="auto"/>
              <w:bottom w:val="nil"/>
            </w:tcBorders>
            <w:shd w:val="clear" w:color="auto" w:fill="auto"/>
          </w:tcPr>
          <w:p w:rsidR="00A5005F" w:rsidRPr="00394E90" w:rsidRDefault="00A5005F" w:rsidP="00B863A1">
            <w:pPr>
              <w:spacing w:before="50" w:after="50" w:line="20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50" w:after="50" w:line="200" w:lineRule="atLeast"/>
              <w:ind w:left="57" w:right="57"/>
              <w:rPr>
                <w:sz w:val="18"/>
                <w:szCs w:val="18"/>
                <w:lang w:val="fr-FR"/>
              </w:rPr>
            </w:pPr>
          </w:p>
        </w:tc>
      </w:tr>
      <w:tr w:rsidR="00060E2B" w:rsidRPr="00394E90" w:rsidTr="006B77E8">
        <w:tc>
          <w:tcPr>
            <w:tcW w:w="2787" w:type="dxa"/>
            <w:vMerge/>
            <w:tcBorders>
              <w:bottom w:val="single" w:sz="4" w:space="0" w:color="auto"/>
            </w:tcBorders>
            <w:shd w:val="clear" w:color="auto" w:fill="auto"/>
          </w:tcPr>
          <w:p w:rsidR="00A5005F" w:rsidRPr="00394E90" w:rsidRDefault="00A5005F" w:rsidP="00B863A1">
            <w:pPr>
              <w:spacing w:before="50" w:after="50" w:line="20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50" w:after="5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50" w:after="50" w:line="200" w:lineRule="atLeast"/>
              <w:ind w:left="340" w:right="57"/>
              <w:rPr>
                <w:bCs/>
                <w:sz w:val="18"/>
                <w:szCs w:val="18"/>
                <w:lang w:val="fr-FR"/>
              </w:rPr>
            </w:pPr>
            <w:r w:rsidRPr="00394E90">
              <w:rPr>
                <w:bCs/>
                <w:sz w:val="18"/>
                <w:szCs w:val="18"/>
                <w:lang w:val="fr-FR"/>
              </w:rPr>
              <w:t>Risque sérieux de perte du feu</w:t>
            </w:r>
          </w:p>
        </w:tc>
        <w:tc>
          <w:tcPr>
            <w:tcW w:w="725" w:type="dxa"/>
            <w:tcBorders>
              <w:top w:val="nil"/>
              <w:bottom w:val="single" w:sz="4" w:space="0" w:color="auto"/>
            </w:tcBorders>
            <w:shd w:val="clear" w:color="auto" w:fill="auto"/>
          </w:tcPr>
          <w:p w:rsidR="00A5005F" w:rsidRPr="00394E90" w:rsidRDefault="00A5005F" w:rsidP="00B863A1">
            <w:pPr>
              <w:spacing w:before="50" w:after="50" w:line="200" w:lineRule="atLeast"/>
              <w:ind w:left="57" w:right="57"/>
              <w:rPr>
                <w:sz w:val="18"/>
                <w:szCs w:val="18"/>
                <w:lang w:val="fr-FR"/>
              </w:rPr>
            </w:pPr>
          </w:p>
        </w:tc>
        <w:tc>
          <w:tcPr>
            <w:tcW w:w="649" w:type="dxa"/>
            <w:gridSpan w:val="3"/>
            <w:tcBorders>
              <w:top w:val="nil"/>
              <w:bottom w:val="single" w:sz="4" w:space="0" w:color="auto"/>
            </w:tcBorders>
            <w:shd w:val="clear" w:color="auto" w:fill="auto"/>
          </w:tcPr>
          <w:p w:rsidR="00A5005F" w:rsidRPr="00394E90" w:rsidRDefault="00A5005F" w:rsidP="00B863A1">
            <w:pPr>
              <w:spacing w:before="50" w:after="5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50" w:after="50" w:line="200" w:lineRule="atLeast"/>
              <w:ind w:left="57" w:right="57"/>
              <w:rPr>
                <w:sz w:val="18"/>
                <w:szCs w:val="18"/>
                <w:lang w:val="fr-FR"/>
              </w:rPr>
            </w:pPr>
          </w:p>
        </w:tc>
      </w:tr>
      <w:tr w:rsidR="00060E2B" w:rsidRPr="00394E90" w:rsidTr="006B77E8">
        <w:tc>
          <w:tcPr>
            <w:tcW w:w="2787" w:type="dxa"/>
            <w:vMerge w:val="restart"/>
            <w:tcBorders>
              <w:top w:val="single" w:sz="4" w:space="0" w:color="auto"/>
            </w:tcBorders>
            <w:shd w:val="clear" w:color="auto" w:fill="auto"/>
          </w:tcPr>
          <w:p w:rsidR="00A5005F" w:rsidRPr="00394E90" w:rsidRDefault="00A5005F" w:rsidP="00B863A1">
            <w:pPr>
              <w:spacing w:before="50" w:after="50" w:line="220" w:lineRule="atLeast"/>
              <w:ind w:left="624" w:right="57" w:hanging="567"/>
              <w:rPr>
                <w:sz w:val="18"/>
                <w:szCs w:val="18"/>
                <w:lang w:val="fr-FR"/>
              </w:rPr>
            </w:pPr>
            <w:r w:rsidRPr="00394E90">
              <w:rPr>
                <w:bCs/>
                <w:sz w:val="18"/>
                <w:szCs w:val="18"/>
                <w:lang w:val="fr-FR"/>
              </w:rPr>
              <w:t>4.4.2</w:t>
            </w:r>
            <w:r w:rsidRPr="00394E90">
              <w:rPr>
                <w:bCs/>
                <w:sz w:val="18"/>
                <w:szCs w:val="18"/>
                <w:lang w:val="fr-FR"/>
              </w:rPr>
              <w:tab/>
              <w:t>Allumage</w:t>
            </w:r>
          </w:p>
        </w:tc>
        <w:tc>
          <w:tcPr>
            <w:tcW w:w="3410" w:type="dxa"/>
            <w:vMerge w:val="restart"/>
            <w:tcBorders>
              <w:top w:val="single" w:sz="4" w:space="0" w:color="auto"/>
            </w:tcBorders>
            <w:shd w:val="clear" w:color="auto" w:fill="auto"/>
          </w:tcPr>
          <w:p w:rsidR="00A5005F" w:rsidRPr="00394E90" w:rsidRDefault="00A5005F" w:rsidP="00B863A1">
            <w:pPr>
              <w:spacing w:before="50" w:after="50" w:line="220" w:lineRule="atLeast"/>
              <w:ind w:left="57" w:right="57"/>
              <w:rPr>
                <w:sz w:val="18"/>
                <w:szCs w:val="18"/>
                <w:lang w:val="fr-FR"/>
              </w:rPr>
            </w:pPr>
            <w:r w:rsidRPr="00394E90">
              <w:rPr>
                <w:bCs/>
                <w:sz w:val="18"/>
                <w:szCs w:val="18"/>
                <w:lang w:val="fr-FR"/>
              </w:rPr>
              <w:t>Contrôle visuel et essai de fonctionnement</w:t>
            </w: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50" w:after="50" w:line="200" w:lineRule="atLeast"/>
              <w:ind w:left="57" w:right="57"/>
              <w:rPr>
                <w:sz w:val="18"/>
                <w:szCs w:val="18"/>
                <w:lang w:val="fr-FR"/>
              </w:rPr>
            </w:pPr>
            <w:r w:rsidRPr="00394E90">
              <w:rPr>
                <w:bCs/>
                <w:sz w:val="18"/>
                <w:szCs w:val="18"/>
                <w:lang w:val="fr-FR"/>
              </w:rPr>
              <w:t>Schéma d’allumage non conforme aux prescriptions</w:t>
            </w:r>
            <w:r w:rsidRPr="00394E90">
              <w:rPr>
                <w:bCs/>
                <w:i/>
                <w:sz w:val="18"/>
                <w:szCs w:val="18"/>
                <w:vertAlign w:val="superscript"/>
                <w:lang w:val="fr-FR"/>
              </w:rPr>
              <w:t>1</w:t>
            </w:r>
          </w:p>
        </w:tc>
        <w:tc>
          <w:tcPr>
            <w:tcW w:w="725" w:type="dxa"/>
            <w:tcBorders>
              <w:top w:val="single" w:sz="4" w:space="0" w:color="auto"/>
              <w:bottom w:val="nil"/>
            </w:tcBorders>
            <w:shd w:val="clear" w:color="auto" w:fill="auto"/>
          </w:tcPr>
          <w:p w:rsidR="00A5005F" w:rsidRPr="00394E90" w:rsidRDefault="00A5005F" w:rsidP="00B863A1">
            <w:pPr>
              <w:spacing w:before="50" w:after="50" w:line="200" w:lineRule="atLeast"/>
              <w:ind w:left="57" w:right="57"/>
              <w:rPr>
                <w:sz w:val="18"/>
                <w:szCs w:val="18"/>
                <w:lang w:val="fr-FR"/>
              </w:rPr>
            </w:pPr>
            <w:r w:rsidRPr="00394E90">
              <w:rPr>
                <w:sz w:val="18"/>
                <w:szCs w:val="18"/>
                <w:lang w:val="fr-FR"/>
              </w:rPr>
              <w:t>X</w:t>
            </w:r>
          </w:p>
        </w:tc>
        <w:tc>
          <w:tcPr>
            <w:tcW w:w="649" w:type="dxa"/>
            <w:gridSpan w:val="3"/>
            <w:tcBorders>
              <w:top w:val="single" w:sz="4" w:space="0" w:color="auto"/>
              <w:bottom w:val="nil"/>
            </w:tcBorders>
            <w:shd w:val="clear" w:color="auto" w:fill="auto"/>
          </w:tcPr>
          <w:p w:rsidR="00A5005F" w:rsidRPr="00394E90" w:rsidRDefault="00A5005F" w:rsidP="00B863A1">
            <w:pPr>
              <w:spacing w:before="50" w:after="50" w:line="20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50" w:after="50" w:line="200" w:lineRule="atLeast"/>
              <w:ind w:left="57" w:right="57"/>
              <w:rPr>
                <w:sz w:val="18"/>
                <w:szCs w:val="18"/>
                <w:lang w:val="fr-FR"/>
              </w:rPr>
            </w:pPr>
          </w:p>
        </w:tc>
      </w:tr>
      <w:tr w:rsidR="00060E2B" w:rsidRPr="00394E90" w:rsidTr="006B77E8">
        <w:tc>
          <w:tcPr>
            <w:tcW w:w="2787" w:type="dxa"/>
            <w:vMerge/>
            <w:tcBorders>
              <w:bottom w:val="single" w:sz="4" w:space="0" w:color="auto"/>
            </w:tcBorders>
            <w:shd w:val="clear" w:color="auto" w:fill="auto"/>
          </w:tcPr>
          <w:p w:rsidR="00A5005F" w:rsidRPr="00394E90" w:rsidRDefault="00A5005F" w:rsidP="00B863A1">
            <w:pPr>
              <w:spacing w:before="50" w:after="50" w:line="220" w:lineRule="atLeast"/>
              <w:ind w:left="624" w:right="57" w:hanging="567"/>
              <w:rPr>
                <w:bCs/>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50" w:after="50" w:line="220" w:lineRule="atLeast"/>
              <w:ind w:left="57" w:right="57"/>
              <w:rPr>
                <w:bCs/>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50" w:after="50" w:line="200" w:lineRule="atLeast"/>
              <w:ind w:left="57" w:right="57"/>
              <w:rPr>
                <w:bCs/>
                <w:sz w:val="18"/>
                <w:szCs w:val="18"/>
                <w:lang w:val="fr-FR"/>
              </w:rPr>
            </w:pPr>
            <w:r w:rsidRPr="00394E90">
              <w:rPr>
                <w:bCs/>
                <w:sz w:val="18"/>
                <w:szCs w:val="18"/>
                <w:lang w:val="fr-FR"/>
              </w:rPr>
              <w:t>Aucun allumage</w:t>
            </w:r>
          </w:p>
        </w:tc>
        <w:tc>
          <w:tcPr>
            <w:tcW w:w="725" w:type="dxa"/>
            <w:tcBorders>
              <w:top w:val="nil"/>
              <w:bottom w:val="single" w:sz="4" w:space="0" w:color="auto"/>
            </w:tcBorders>
            <w:shd w:val="clear" w:color="auto" w:fill="auto"/>
          </w:tcPr>
          <w:p w:rsidR="00A5005F" w:rsidRPr="00394E90" w:rsidRDefault="00A5005F" w:rsidP="00B863A1">
            <w:pPr>
              <w:spacing w:before="50" w:after="50" w:line="200" w:lineRule="atLeast"/>
              <w:ind w:left="57" w:right="57"/>
              <w:rPr>
                <w:sz w:val="18"/>
                <w:szCs w:val="18"/>
                <w:lang w:val="fr-FR"/>
              </w:rPr>
            </w:pPr>
          </w:p>
        </w:tc>
        <w:tc>
          <w:tcPr>
            <w:tcW w:w="649" w:type="dxa"/>
            <w:gridSpan w:val="3"/>
            <w:tcBorders>
              <w:top w:val="nil"/>
              <w:bottom w:val="single" w:sz="4" w:space="0" w:color="auto"/>
            </w:tcBorders>
            <w:shd w:val="clear" w:color="auto" w:fill="auto"/>
          </w:tcPr>
          <w:p w:rsidR="00A5005F" w:rsidRPr="00394E90" w:rsidRDefault="00A5005F" w:rsidP="00B863A1">
            <w:pPr>
              <w:spacing w:before="50" w:after="5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50" w:after="50" w:line="200" w:lineRule="atLeast"/>
              <w:ind w:left="57" w:right="57"/>
              <w:rPr>
                <w:sz w:val="18"/>
                <w:szCs w:val="18"/>
                <w:lang w:val="fr-FR"/>
              </w:rPr>
            </w:pPr>
          </w:p>
        </w:tc>
      </w:tr>
      <w:tr w:rsidR="00060E2B" w:rsidRPr="00394E90" w:rsidTr="006B77E8">
        <w:tc>
          <w:tcPr>
            <w:tcW w:w="2787" w:type="dxa"/>
            <w:tcBorders>
              <w:top w:val="single" w:sz="4" w:space="0" w:color="auto"/>
              <w:bottom w:val="single" w:sz="4" w:space="0" w:color="auto"/>
            </w:tcBorders>
            <w:shd w:val="clear" w:color="auto" w:fill="auto"/>
          </w:tcPr>
          <w:p w:rsidR="00A5005F" w:rsidRPr="00394E90" w:rsidRDefault="00A5005F" w:rsidP="00B863A1">
            <w:pPr>
              <w:spacing w:before="50" w:after="50" w:line="220" w:lineRule="atLeast"/>
              <w:ind w:left="624" w:right="57" w:hanging="567"/>
              <w:rPr>
                <w:sz w:val="18"/>
                <w:szCs w:val="18"/>
                <w:vertAlign w:val="superscript"/>
                <w:lang w:val="fr-FR"/>
              </w:rPr>
            </w:pPr>
            <w:r w:rsidRPr="00394E90">
              <w:rPr>
                <w:bCs/>
                <w:sz w:val="18"/>
                <w:szCs w:val="18"/>
                <w:lang w:val="fr-FR"/>
              </w:rPr>
              <w:t>4.4.3</w:t>
            </w:r>
            <w:r w:rsidRPr="00394E90">
              <w:rPr>
                <w:bCs/>
                <w:sz w:val="18"/>
                <w:szCs w:val="18"/>
                <w:lang w:val="fr-FR"/>
              </w:rPr>
              <w:tab/>
            </w:r>
            <w:r w:rsidRPr="00394E90">
              <w:rPr>
                <w:bCs/>
                <w:spacing w:val="-2"/>
                <w:sz w:val="18"/>
                <w:szCs w:val="18"/>
                <w:lang w:val="fr-FR"/>
              </w:rPr>
              <w:t>Vérification de la conformité</w:t>
            </w:r>
            <w:r w:rsidRPr="00394E90">
              <w:rPr>
                <w:bCs/>
                <w:i/>
                <w:spacing w:val="-2"/>
                <w:sz w:val="18"/>
                <w:szCs w:val="18"/>
                <w:vertAlign w:val="superscript"/>
                <w:lang w:val="fr-FR"/>
              </w:rPr>
              <w:t>1</w:t>
            </w:r>
          </w:p>
        </w:tc>
        <w:tc>
          <w:tcPr>
            <w:tcW w:w="3410" w:type="dxa"/>
            <w:tcBorders>
              <w:top w:val="single" w:sz="4" w:space="0" w:color="auto"/>
              <w:bottom w:val="single" w:sz="4" w:space="0" w:color="auto"/>
            </w:tcBorders>
            <w:shd w:val="clear" w:color="auto" w:fill="auto"/>
          </w:tcPr>
          <w:p w:rsidR="00A5005F" w:rsidRPr="00394E90" w:rsidRDefault="00A5005F" w:rsidP="00B863A1">
            <w:pPr>
              <w:spacing w:before="50" w:after="50" w:line="220" w:lineRule="atLeast"/>
              <w:ind w:left="57" w:right="57"/>
              <w:rPr>
                <w:sz w:val="18"/>
                <w:szCs w:val="18"/>
                <w:lang w:val="fr-FR"/>
              </w:rPr>
            </w:pPr>
            <w:r w:rsidRPr="00394E90">
              <w:rPr>
                <w:bCs/>
                <w:sz w:val="18"/>
                <w:szCs w:val="18"/>
                <w:lang w:val="fr-FR"/>
              </w:rPr>
              <w:t>Contrôle visuel et essai de fonctionnement</w:t>
            </w: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50" w:after="50" w:line="200" w:lineRule="atLeast"/>
              <w:ind w:left="57" w:right="57"/>
              <w:rPr>
                <w:sz w:val="18"/>
                <w:szCs w:val="18"/>
                <w:vertAlign w:val="superscript"/>
                <w:lang w:val="fr-FR"/>
              </w:rPr>
            </w:pPr>
            <w:r w:rsidRPr="00394E90">
              <w:rPr>
                <w:bCs/>
                <w:sz w:val="18"/>
                <w:szCs w:val="18"/>
                <w:lang w:val="fr-FR"/>
              </w:rPr>
              <w:t>Feu, couleur émise, emplacement, intensité ou marquage non conformes aux prescriptions</w:t>
            </w:r>
            <w:r w:rsidRPr="00394E90">
              <w:rPr>
                <w:bCs/>
                <w:i/>
                <w:sz w:val="18"/>
                <w:szCs w:val="18"/>
                <w:vertAlign w:val="superscript"/>
                <w:lang w:val="fr-FR"/>
              </w:rPr>
              <w:t>1</w:t>
            </w:r>
          </w:p>
        </w:tc>
        <w:tc>
          <w:tcPr>
            <w:tcW w:w="725" w:type="dxa"/>
            <w:tcBorders>
              <w:top w:val="single" w:sz="4" w:space="0" w:color="auto"/>
              <w:bottom w:val="single" w:sz="4" w:space="0" w:color="auto"/>
            </w:tcBorders>
            <w:shd w:val="clear" w:color="auto" w:fill="auto"/>
          </w:tcPr>
          <w:p w:rsidR="00A5005F" w:rsidRPr="00394E90" w:rsidRDefault="00A5005F" w:rsidP="00B863A1">
            <w:pPr>
              <w:spacing w:before="50" w:after="50" w:line="200" w:lineRule="atLeast"/>
              <w:ind w:left="57" w:right="57"/>
              <w:rPr>
                <w:sz w:val="18"/>
                <w:szCs w:val="18"/>
                <w:lang w:val="fr-FR"/>
              </w:rPr>
            </w:pPr>
          </w:p>
        </w:tc>
        <w:tc>
          <w:tcPr>
            <w:tcW w:w="649" w:type="dxa"/>
            <w:gridSpan w:val="3"/>
            <w:tcBorders>
              <w:top w:val="single" w:sz="4" w:space="0" w:color="auto"/>
              <w:bottom w:val="single" w:sz="4" w:space="0" w:color="auto"/>
            </w:tcBorders>
            <w:shd w:val="clear" w:color="auto" w:fill="auto"/>
          </w:tcPr>
          <w:p w:rsidR="00A5005F" w:rsidRPr="00394E90" w:rsidRDefault="00A5005F" w:rsidP="00B863A1">
            <w:pPr>
              <w:spacing w:before="50" w:after="5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50" w:after="50" w:line="200" w:lineRule="atLeast"/>
              <w:ind w:left="57" w:right="57"/>
              <w:rPr>
                <w:sz w:val="18"/>
                <w:szCs w:val="18"/>
                <w:lang w:val="fr-FR"/>
              </w:rPr>
            </w:pPr>
          </w:p>
        </w:tc>
      </w:tr>
      <w:tr w:rsidR="00060E2B" w:rsidRPr="00394E90" w:rsidTr="006B77E8">
        <w:tc>
          <w:tcPr>
            <w:tcW w:w="2787" w:type="dxa"/>
            <w:tcBorders>
              <w:top w:val="single" w:sz="4" w:space="0" w:color="auto"/>
              <w:bottom w:val="single" w:sz="4" w:space="0" w:color="auto"/>
            </w:tcBorders>
            <w:shd w:val="clear" w:color="auto" w:fill="auto"/>
          </w:tcPr>
          <w:p w:rsidR="00A5005F" w:rsidRPr="00394E90" w:rsidRDefault="00A5005F" w:rsidP="00B863A1">
            <w:pPr>
              <w:spacing w:before="50" w:after="50" w:line="220" w:lineRule="atLeast"/>
              <w:ind w:left="624" w:right="57" w:hanging="567"/>
              <w:rPr>
                <w:sz w:val="18"/>
                <w:szCs w:val="18"/>
                <w:lang w:val="fr-FR"/>
              </w:rPr>
            </w:pPr>
            <w:r w:rsidRPr="00394E90">
              <w:rPr>
                <w:bCs/>
                <w:sz w:val="18"/>
                <w:szCs w:val="18"/>
                <w:lang w:val="fr-FR"/>
              </w:rPr>
              <w:t>4.4.4</w:t>
            </w:r>
            <w:r w:rsidRPr="00394E90">
              <w:rPr>
                <w:bCs/>
                <w:sz w:val="18"/>
                <w:szCs w:val="18"/>
                <w:lang w:val="fr-FR"/>
              </w:rPr>
              <w:tab/>
              <w:t>Fréquence de clignotement</w:t>
            </w:r>
          </w:p>
        </w:tc>
        <w:tc>
          <w:tcPr>
            <w:tcW w:w="3410" w:type="dxa"/>
            <w:tcBorders>
              <w:top w:val="single" w:sz="4" w:space="0" w:color="auto"/>
              <w:bottom w:val="single" w:sz="4" w:space="0" w:color="auto"/>
            </w:tcBorders>
            <w:shd w:val="clear" w:color="auto" w:fill="auto"/>
          </w:tcPr>
          <w:p w:rsidR="00A5005F" w:rsidRPr="00394E90" w:rsidRDefault="00A5005F" w:rsidP="00B863A1">
            <w:pPr>
              <w:spacing w:before="50" w:after="50" w:line="220" w:lineRule="atLeast"/>
              <w:ind w:left="57" w:right="57"/>
              <w:rPr>
                <w:sz w:val="18"/>
                <w:szCs w:val="18"/>
                <w:lang w:val="fr-FR"/>
              </w:rPr>
            </w:pPr>
            <w:r w:rsidRPr="00394E90">
              <w:rPr>
                <w:bCs/>
                <w:sz w:val="18"/>
                <w:szCs w:val="18"/>
                <w:lang w:val="fr-FR"/>
              </w:rPr>
              <w:t>Contrôle visuel et essai de fonctionnement</w:t>
            </w: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50" w:after="50" w:line="200" w:lineRule="atLeast"/>
              <w:ind w:left="57" w:right="57"/>
              <w:rPr>
                <w:sz w:val="18"/>
                <w:szCs w:val="18"/>
                <w:vertAlign w:val="superscript"/>
                <w:lang w:val="fr-FR"/>
              </w:rPr>
            </w:pPr>
            <w:r w:rsidRPr="00394E90">
              <w:rPr>
                <w:bCs/>
                <w:sz w:val="18"/>
                <w:szCs w:val="18"/>
                <w:lang w:val="fr-FR"/>
              </w:rPr>
              <w:t>Fréquence de clignotement non conforme aux prescriptions</w:t>
            </w:r>
            <w:r w:rsidRPr="00394E90">
              <w:rPr>
                <w:bCs/>
                <w:i/>
                <w:sz w:val="18"/>
                <w:szCs w:val="18"/>
                <w:vertAlign w:val="superscript"/>
                <w:lang w:val="fr-FR"/>
              </w:rPr>
              <w:t xml:space="preserve">1 </w:t>
            </w:r>
            <w:r w:rsidRPr="00394E90">
              <w:rPr>
                <w:bCs/>
                <w:sz w:val="18"/>
                <w:szCs w:val="18"/>
                <w:lang w:val="fr-FR"/>
              </w:rPr>
              <w:t>(fréquence s’écartant de plus de 25 % de la valeur prescrite)</w:t>
            </w:r>
          </w:p>
        </w:tc>
        <w:tc>
          <w:tcPr>
            <w:tcW w:w="725" w:type="dxa"/>
            <w:tcBorders>
              <w:top w:val="single" w:sz="4" w:space="0" w:color="auto"/>
              <w:bottom w:val="single" w:sz="4" w:space="0" w:color="auto"/>
            </w:tcBorders>
            <w:shd w:val="clear" w:color="auto" w:fill="auto"/>
          </w:tcPr>
          <w:p w:rsidR="00A5005F" w:rsidRPr="00394E90" w:rsidRDefault="00A5005F" w:rsidP="00B863A1">
            <w:pPr>
              <w:spacing w:before="50" w:after="50" w:line="200" w:lineRule="atLeast"/>
              <w:ind w:left="57" w:right="57"/>
              <w:rPr>
                <w:sz w:val="18"/>
                <w:szCs w:val="18"/>
                <w:lang w:val="fr-FR"/>
              </w:rPr>
            </w:pPr>
            <w:r w:rsidRPr="00394E90">
              <w:rPr>
                <w:sz w:val="18"/>
                <w:szCs w:val="18"/>
                <w:lang w:val="fr-FR"/>
              </w:rPr>
              <w:t>X</w:t>
            </w:r>
          </w:p>
        </w:tc>
        <w:tc>
          <w:tcPr>
            <w:tcW w:w="649" w:type="dxa"/>
            <w:gridSpan w:val="3"/>
            <w:tcBorders>
              <w:top w:val="single" w:sz="4" w:space="0" w:color="auto"/>
              <w:bottom w:val="single" w:sz="4" w:space="0" w:color="auto"/>
            </w:tcBorders>
            <w:shd w:val="clear" w:color="auto" w:fill="auto"/>
          </w:tcPr>
          <w:p w:rsidR="00A5005F" w:rsidRPr="00394E90" w:rsidRDefault="00A5005F" w:rsidP="00B863A1">
            <w:pPr>
              <w:spacing w:before="50" w:after="50" w:line="20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50" w:after="50" w:line="200" w:lineRule="atLeast"/>
              <w:ind w:left="57" w:right="57"/>
              <w:rPr>
                <w:sz w:val="18"/>
                <w:szCs w:val="18"/>
                <w:lang w:val="fr-FR"/>
              </w:rPr>
            </w:pPr>
          </w:p>
        </w:tc>
      </w:tr>
      <w:tr w:rsidR="00A5005F" w:rsidRPr="00394E90" w:rsidTr="00E754FA">
        <w:tc>
          <w:tcPr>
            <w:tcW w:w="13892" w:type="dxa"/>
            <w:gridSpan w:val="11"/>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bCs/>
                <w:sz w:val="18"/>
                <w:szCs w:val="18"/>
                <w:lang w:val="fr-FR"/>
              </w:rPr>
              <w:t>4.5</w:t>
            </w:r>
            <w:r w:rsidRPr="00394E90">
              <w:rPr>
                <w:bCs/>
                <w:sz w:val="18"/>
                <w:szCs w:val="18"/>
                <w:lang w:val="fr-FR"/>
              </w:rPr>
              <w:tab/>
              <w:t>Feux de brouillard avant et arrière</w:t>
            </w: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60" w:after="60" w:line="200" w:lineRule="atLeast"/>
              <w:ind w:left="624" w:right="57" w:hanging="567"/>
              <w:rPr>
                <w:sz w:val="18"/>
                <w:szCs w:val="18"/>
                <w:lang w:val="fr-FR"/>
              </w:rPr>
            </w:pPr>
            <w:r w:rsidRPr="00394E90">
              <w:rPr>
                <w:bCs/>
                <w:sz w:val="18"/>
                <w:szCs w:val="18"/>
                <w:lang w:val="fr-FR"/>
              </w:rPr>
              <w:t>4.5.1</w:t>
            </w:r>
            <w:r w:rsidRPr="00394E90">
              <w:rPr>
                <w:bCs/>
                <w:sz w:val="18"/>
                <w:szCs w:val="18"/>
                <w:lang w:val="fr-FR"/>
              </w:rPr>
              <w:tab/>
              <w:t>État et fonctionnement</w:t>
            </w:r>
          </w:p>
        </w:tc>
        <w:tc>
          <w:tcPr>
            <w:tcW w:w="3410" w:type="dxa"/>
            <w:vMerge w:val="restart"/>
            <w:tcBorders>
              <w:top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bCs/>
                <w:sz w:val="18"/>
                <w:szCs w:val="18"/>
                <w:lang w:val="fr-FR"/>
              </w:rPr>
              <w:t>Contrôle visuel et essai de fonctionnement</w:t>
            </w:r>
          </w:p>
        </w:tc>
        <w:tc>
          <w:tcPr>
            <w:tcW w:w="5404" w:type="dxa"/>
            <w:gridSpan w:val="2"/>
            <w:tcBorders>
              <w:top w:val="single" w:sz="4" w:space="0" w:color="auto"/>
              <w:bottom w:val="single" w:sz="4" w:space="0" w:color="auto"/>
            </w:tcBorders>
            <w:shd w:val="clear" w:color="auto" w:fill="auto"/>
          </w:tcPr>
          <w:p w:rsidR="00A5005F" w:rsidRPr="00394E90" w:rsidRDefault="00A5005F" w:rsidP="00B863A1">
            <w:pPr>
              <w:widowControl w:val="0"/>
              <w:spacing w:before="60" w:after="60" w:line="200" w:lineRule="atLeast"/>
              <w:ind w:left="341" w:right="57" w:hanging="284"/>
              <w:rPr>
                <w:bCs/>
                <w:spacing w:val="-2"/>
                <w:sz w:val="18"/>
                <w:szCs w:val="18"/>
                <w:lang w:val="fr-FR"/>
              </w:rPr>
            </w:pPr>
            <w:r w:rsidRPr="00394E90">
              <w:rPr>
                <w:bCs/>
                <w:spacing w:val="-2"/>
                <w:sz w:val="18"/>
                <w:szCs w:val="18"/>
                <w:lang w:val="fr-FR"/>
              </w:rPr>
              <w:t>a)</w:t>
            </w:r>
            <w:r w:rsidRPr="00394E90">
              <w:rPr>
                <w:bCs/>
                <w:spacing w:val="-2"/>
                <w:sz w:val="18"/>
                <w:szCs w:val="18"/>
                <w:lang w:val="fr-FR"/>
              </w:rPr>
              <w:tab/>
              <w:t>Source lumineuse défectueuse ; (sources lumineuses multiples ; dans le cas des DEL, jusqu’à 1/3 hors fonction)</w:t>
            </w:r>
          </w:p>
        </w:tc>
        <w:tc>
          <w:tcPr>
            <w:tcW w:w="738"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649"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60" w:line="200" w:lineRule="atLeast"/>
              <w:ind w:left="624" w:right="57" w:hanging="567"/>
              <w:rPr>
                <w:bCs/>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bCs/>
                <w:sz w:val="18"/>
                <w:szCs w:val="18"/>
                <w:lang w:val="fr-FR"/>
              </w:rPr>
            </w:pPr>
          </w:p>
        </w:tc>
        <w:tc>
          <w:tcPr>
            <w:tcW w:w="5404" w:type="dxa"/>
            <w:gridSpan w:val="2"/>
            <w:tcBorders>
              <w:top w:val="nil"/>
              <w:bottom w:val="single" w:sz="4" w:space="0" w:color="auto"/>
            </w:tcBorders>
            <w:shd w:val="clear" w:color="auto" w:fill="auto"/>
          </w:tcPr>
          <w:p w:rsidR="00A5005F" w:rsidRPr="00394E90" w:rsidRDefault="00A5005F" w:rsidP="00B863A1">
            <w:pPr>
              <w:widowControl w:val="0"/>
              <w:spacing w:before="60" w:after="60" w:line="200" w:lineRule="atLeast"/>
              <w:ind w:left="340" w:right="57"/>
              <w:rPr>
                <w:bCs/>
                <w:sz w:val="18"/>
                <w:szCs w:val="18"/>
                <w:lang w:val="fr-FR"/>
              </w:rPr>
            </w:pPr>
            <w:r w:rsidRPr="00394E90">
              <w:rPr>
                <w:bCs/>
                <w:sz w:val="18"/>
                <w:szCs w:val="18"/>
                <w:lang w:val="fr-FR"/>
              </w:rPr>
              <w:t>Source lumineuse simple ; dans le cas des DEL, moins de 2/3 en fonction</w:t>
            </w:r>
          </w:p>
        </w:tc>
        <w:tc>
          <w:tcPr>
            <w:tcW w:w="738"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49"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04" w:type="dxa"/>
            <w:gridSpan w:val="2"/>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bCs/>
                <w:sz w:val="18"/>
                <w:szCs w:val="18"/>
                <w:lang w:val="fr-FR"/>
              </w:rPr>
              <w:t>b)</w:t>
            </w:r>
            <w:r w:rsidRPr="00394E90">
              <w:rPr>
                <w:bCs/>
                <w:sz w:val="18"/>
                <w:szCs w:val="18"/>
                <w:lang w:val="fr-FR"/>
              </w:rPr>
              <w:tab/>
              <w:t>Glace légèrement défectueuse (sans effet sur la lumière émise)</w:t>
            </w:r>
          </w:p>
        </w:tc>
        <w:tc>
          <w:tcPr>
            <w:tcW w:w="738"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649" w:type="dxa"/>
            <w:gridSpan w:val="3"/>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04" w:type="dxa"/>
            <w:gridSpan w:val="2"/>
            <w:tcBorders>
              <w:top w:val="nil"/>
              <w:bottom w:val="single" w:sz="4" w:space="0" w:color="auto"/>
            </w:tcBorders>
            <w:shd w:val="clear" w:color="auto" w:fill="auto"/>
          </w:tcPr>
          <w:p w:rsidR="00A5005F" w:rsidRPr="00394E90" w:rsidRDefault="00A5005F" w:rsidP="00B863A1">
            <w:pPr>
              <w:widowControl w:val="0"/>
              <w:spacing w:before="60" w:after="60" w:line="200" w:lineRule="atLeast"/>
              <w:ind w:left="340" w:right="57"/>
              <w:rPr>
                <w:bCs/>
                <w:sz w:val="18"/>
                <w:szCs w:val="18"/>
                <w:lang w:val="fr-FR"/>
              </w:rPr>
            </w:pPr>
            <w:r w:rsidRPr="00394E90">
              <w:rPr>
                <w:bCs/>
                <w:sz w:val="18"/>
                <w:szCs w:val="18"/>
                <w:lang w:val="fr-FR"/>
              </w:rPr>
              <w:t>Glace fortement défectueuse (avec effet sur la lumière émise)</w:t>
            </w:r>
          </w:p>
        </w:tc>
        <w:tc>
          <w:tcPr>
            <w:tcW w:w="738"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49" w:type="dxa"/>
            <w:gridSpan w:val="3"/>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04" w:type="dxa"/>
            <w:gridSpan w:val="2"/>
            <w:tcBorders>
              <w:top w:val="single" w:sz="4" w:space="0" w:color="auto"/>
              <w:bottom w:val="nil"/>
            </w:tcBorders>
            <w:shd w:val="clear" w:color="auto" w:fill="auto"/>
          </w:tcPr>
          <w:p w:rsidR="00A5005F" w:rsidRPr="00394E90" w:rsidRDefault="00A5005F" w:rsidP="00E754FA">
            <w:pPr>
              <w:keepNext/>
              <w:keepLines/>
              <w:widowControl w:val="0"/>
              <w:spacing w:before="60" w:after="60" w:line="200" w:lineRule="atLeast"/>
              <w:ind w:left="341" w:right="57" w:hanging="284"/>
              <w:rPr>
                <w:sz w:val="18"/>
                <w:szCs w:val="18"/>
                <w:lang w:val="fr-FR"/>
              </w:rPr>
            </w:pPr>
            <w:r w:rsidRPr="00394E90">
              <w:rPr>
                <w:bCs/>
                <w:sz w:val="18"/>
                <w:szCs w:val="18"/>
                <w:lang w:val="fr-FR"/>
              </w:rPr>
              <w:t>c)</w:t>
            </w:r>
            <w:r w:rsidRPr="00394E90">
              <w:rPr>
                <w:bCs/>
                <w:sz w:val="18"/>
                <w:szCs w:val="18"/>
                <w:lang w:val="fr-FR"/>
              </w:rPr>
              <w:tab/>
              <w:t>Feu mal fixé</w:t>
            </w:r>
          </w:p>
        </w:tc>
        <w:tc>
          <w:tcPr>
            <w:tcW w:w="738"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649" w:type="dxa"/>
            <w:gridSpan w:val="3"/>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04" w:type="dxa"/>
            <w:gridSpan w:val="2"/>
            <w:tcBorders>
              <w:top w:val="nil"/>
              <w:bottom w:val="single" w:sz="4" w:space="0" w:color="auto"/>
            </w:tcBorders>
            <w:shd w:val="clear" w:color="auto" w:fill="auto"/>
          </w:tcPr>
          <w:p w:rsidR="00A5005F" w:rsidRPr="00394E90" w:rsidRDefault="00A5005F" w:rsidP="00E754FA">
            <w:pPr>
              <w:keepNext/>
              <w:keepLines/>
              <w:widowControl w:val="0"/>
              <w:spacing w:before="60" w:after="60" w:line="200" w:lineRule="atLeast"/>
              <w:ind w:left="340" w:right="57"/>
              <w:rPr>
                <w:bCs/>
                <w:sz w:val="18"/>
                <w:szCs w:val="18"/>
                <w:lang w:val="fr-FR"/>
              </w:rPr>
            </w:pPr>
            <w:r w:rsidRPr="00394E90">
              <w:rPr>
                <w:bCs/>
                <w:sz w:val="18"/>
                <w:szCs w:val="18"/>
                <w:lang w:val="fr-FR"/>
              </w:rPr>
              <w:t>Risque sérieux de perte du feu ou d’éblouissement des véhicules venant en sens opposé</w:t>
            </w:r>
          </w:p>
        </w:tc>
        <w:tc>
          <w:tcPr>
            <w:tcW w:w="738"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49" w:type="dxa"/>
            <w:gridSpan w:val="3"/>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6B77E8">
        <w:tc>
          <w:tcPr>
            <w:tcW w:w="2787" w:type="dxa"/>
            <w:vMerge w:val="restart"/>
            <w:tcBorders>
              <w:top w:val="single" w:sz="4" w:space="0" w:color="auto"/>
            </w:tcBorders>
            <w:shd w:val="clear" w:color="auto" w:fill="auto"/>
          </w:tcPr>
          <w:p w:rsidR="00A5005F" w:rsidRPr="00394E90" w:rsidRDefault="00A5005F" w:rsidP="009C37BE">
            <w:pPr>
              <w:keepNext/>
              <w:spacing w:before="40" w:after="40" w:line="200" w:lineRule="atLeast"/>
              <w:ind w:left="624" w:right="57" w:hanging="567"/>
              <w:rPr>
                <w:sz w:val="18"/>
                <w:szCs w:val="18"/>
                <w:lang w:val="fr-FR"/>
              </w:rPr>
            </w:pPr>
            <w:r w:rsidRPr="00394E90">
              <w:rPr>
                <w:bCs/>
                <w:sz w:val="18"/>
                <w:szCs w:val="18"/>
                <w:lang w:val="fr-FR"/>
              </w:rPr>
              <w:t>4.5.2</w:t>
            </w:r>
            <w:r w:rsidRPr="00394E90">
              <w:rPr>
                <w:bCs/>
                <w:sz w:val="18"/>
                <w:szCs w:val="18"/>
                <w:lang w:val="fr-FR"/>
              </w:rPr>
              <w:tab/>
              <w:t>Réglage (X)</w:t>
            </w:r>
            <w:r w:rsidRPr="00394E90">
              <w:rPr>
                <w:bCs/>
                <w:i/>
                <w:sz w:val="18"/>
                <w:szCs w:val="18"/>
                <w:vertAlign w:val="superscript"/>
                <w:lang w:val="fr-FR"/>
              </w:rPr>
              <w:t>2</w:t>
            </w:r>
          </w:p>
        </w:tc>
        <w:tc>
          <w:tcPr>
            <w:tcW w:w="3410" w:type="dxa"/>
            <w:vMerge w:val="restart"/>
            <w:tcBorders>
              <w:top w:val="single" w:sz="4" w:space="0" w:color="auto"/>
            </w:tcBorders>
            <w:shd w:val="clear" w:color="auto" w:fill="auto"/>
          </w:tcPr>
          <w:p w:rsidR="00A5005F" w:rsidRPr="00394E90" w:rsidRDefault="00A5005F" w:rsidP="009C37BE">
            <w:pPr>
              <w:keepNext/>
              <w:spacing w:before="40" w:after="40" w:line="200" w:lineRule="atLeast"/>
              <w:ind w:left="57" w:right="57"/>
              <w:rPr>
                <w:sz w:val="18"/>
                <w:szCs w:val="18"/>
                <w:lang w:val="fr-FR"/>
              </w:rPr>
            </w:pPr>
            <w:r w:rsidRPr="00394E90">
              <w:rPr>
                <w:bCs/>
                <w:sz w:val="18"/>
                <w:szCs w:val="18"/>
                <w:lang w:val="fr-FR"/>
              </w:rPr>
              <w:t>Essai de fonctionnement et au moyen d’un régloscope</w:t>
            </w:r>
          </w:p>
        </w:tc>
        <w:tc>
          <w:tcPr>
            <w:tcW w:w="5404" w:type="dxa"/>
            <w:gridSpan w:val="2"/>
            <w:tcBorders>
              <w:top w:val="single" w:sz="4" w:space="0" w:color="auto"/>
              <w:bottom w:val="nil"/>
            </w:tcBorders>
            <w:shd w:val="clear" w:color="auto" w:fill="auto"/>
          </w:tcPr>
          <w:p w:rsidR="00A5005F" w:rsidRPr="00394E90" w:rsidRDefault="00A5005F" w:rsidP="009C37BE">
            <w:pPr>
              <w:keepNext/>
              <w:widowControl w:val="0"/>
              <w:spacing w:before="40" w:after="40" w:line="200" w:lineRule="atLeast"/>
              <w:ind w:left="57" w:right="57"/>
              <w:rPr>
                <w:sz w:val="18"/>
                <w:szCs w:val="18"/>
                <w:lang w:val="fr-FR"/>
              </w:rPr>
            </w:pPr>
            <w:r w:rsidRPr="00394E90">
              <w:rPr>
                <w:bCs/>
                <w:sz w:val="18"/>
                <w:szCs w:val="18"/>
                <w:lang w:val="fr-FR"/>
              </w:rPr>
              <w:t>Mauvais réglage horizontal du feu de brouillard avant lorsque le faisceau comporte une ligne de coupure (ligne de coupure trop basse)</w:t>
            </w:r>
          </w:p>
        </w:tc>
        <w:tc>
          <w:tcPr>
            <w:tcW w:w="738" w:type="dxa"/>
            <w:gridSpan w:val="2"/>
            <w:tcBorders>
              <w:top w:val="single" w:sz="4" w:space="0" w:color="auto"/>
              <w:bottom w:val="nil"/>
            </w:tcBorders>
            <w:shd w:val="clear" w:color="auto" w:fill="auto"/>
          </w:tcPr>
          <w:p w:rsidR="00A5005F" w:rsidRPr="00394E90" w:rsidRDefault="00A5005F" w:rsidP="009C37BE">
            <w:pPr>
              <w:keepNext/>
              <w:spacing w:before="40" w:after="40" w:line="200" w:lineRule="atLeast"/>
              <w:ind w:left="57" w:right="57"/>
              <w:rPr>
                <w:sz w:val="18"/>
                <w:szCs w:val="18"/>
                <w:lang w:val="fr-FR"/>
              </w:rPr>
            </w:pPr>
            <w:r w:rsidRPr="00394E90">
              <w:rPr>
                <w:sz w:val="18"/>
                <w:szCs w:val="18"/>
                <w:lang w:val="fr-FR"/>
              </w:rPr>
              <w:t>X</w:t>
            </w:r>
          </w:p>
        </w:tc>
        <w:tc>
          <w:tcPr>
            <w:tcW w:w="649" w:type="dxa"/>
            <w:gridSpan w:val="3"/>
            <w:tcBorders>
              <w:top w:val="single" w:sz="4" w:space="0" w:color="auto"/>
              <w:bottom w:val="nil"/>
            </w:tcBorders>
            <w:shd w:val="clear" w:color="auto" w:fill="auto"/>
          </w:tcPr>
          <w:p w:rsidR="00A5005F" w:rsidRPr="00394E90" w:rsidRDefault="00A5005F" w:rsidP="009C37BE">
            <w:pPr>
              <w:keepNext/>
              <w:spacing w:before="40" w:after="40" w:line="20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9C37BE">
            <w:pPr>
              <w:keepNext/>
              <w:spacing w:before="40" w:after="40" w:line="200" w:lineRule="atLeast"/>
              <w:ind w:left="57" w:right="57"/>
              <w:rPr>
                <w:sz w:val="18"/>
                <w:szCs w:val="18"/>
                <w:lang w:val="fr-FR"/>
              </w:rPr>
            </w:pPr>
          </w:p>
        </w:tc>
      </w:tr>
      <w:tr w:rsidR="00F57EB8" w:rsidRPr="00394E90" w:rsidTr="006B77E8">
        <w:tc>
          <w:tcPr>
            <w:tcW w:w="2787" w:type="dxa"/>
            <w:vMerge/>
            <w:tcBorders>
              <w:bottom w:val="single" w:sz="4" w:space="0" w:color="auto"/>
            </w:tcBorders>
            <w:shd w:val="clear" w:color="auto" w:fill="auto"/>
          </w:tcPr>
          <w:p w:rsidR="00A5005F" w:rsidRPr="00394E90" w:rsidRDefault="00A5005F" w:rsidP="00B863A1">
            <w:pPr>
              <w:spacing w:before="40" w:after="40" w:line="200" w:lineRule="atLeast"/>
              <w:ind w:left="624" w:right="57" w:hanging="567"/>
              <w:rPr>
                <w:bCs/>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00" w:lineRule="atLeast"/>
              <w:ind w:left="57" w:right="57"/>
              <w:rPr>
                <w:bCs/>
                <w:sz w:val="18"/>
                <w:szCs w:val="18"/>
                <w:lang w:val="fr-FR"/>
              </w:rPr>
            </w:pPr>
          </w:p>
        </w:tc>
        <w:tc>
          <w:tcPr>
            <w:tcW w:w="5404" w:type="dxa"/>
            <w:gridSpan w:val="2"/>
            <w:tcBorders>
              <w:top w:val="nil"/>
              <w:bottom w:val="single" w:sz="4" w:space="0" w:color="auto"/>
            </w:tcBorders>
            <w:shd w:val="clear" w:color="auto" w:fill="auto"/>
          </w:tcPr>
          <w:p w:rsidR="00A5005F" w:rsidRPr="00394E90" w:rsidRDefault="00A5005F" w:rsidP="00B863A1">
            <w:pPr>
              <w:widowControl w:val="0"/>
              <w:spacing w:before="40" w:after="40" w:line="200" w:lineRule="atLeast"/>
              <w:ind w:left="57" w:right="57"/>
              <w:rPr>
                <w:bCs/>
                <w:sz w:val="18"/>
                <w:szCs w:val="18"/>
                <w:lang w:val="fr-FR"/>
              </w:rPr>
            </w:pPr>
            <w:r w:rsidRPr="00394E90">
              <w:rPr>
                <w:bCs/>
                <w:sz w:val="18"/>
                <w:szCs w:val="18"/>
                <w:lang w:val="fr-FR"/>
              </w:rPr>
              <w:t>Ligne de coupure située au-dessus de celle des feux de croisement</w:t>
            </w:r>
          </w:p>
        </w:tc>
        <w:tc>
          <w:tcPr>
            <w:tcW w:w="738"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49" w:type="dxa"/>
            <w:gridSpan w:val="3"/>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F57EB8" w:rsidRPr="00394E90" w:rsidTr="006B77E8">
        <w:tc>
          <w:tcPr>
            <w:tcW w:w="2787" w:type="dxa"/>
            <w:vMerge w:val="restart"/>
            <w:tcBorders>
              <w:top w:val="single" w:sz="4" w:space="0" w:color="auto"/>
            </w:tcBorders>
            <w:shd w:val="clear" w:color="auto" w:fill="auto"/>
          </w:tcPr>
          <w:p w:rsidR="00A5005F" w:rsidRPr="00394E90" w:rsidRDefault="00A5005F" w:rsidP="00B863A1">
            <w:pPr>
              <w:spacing w:before="40" w:after="40" w:line="200" w:lineRule="atLeast"/>
              <w:ind w:left="624" w:right="57" w:hanging="567"/>
              <w:rPr>
                <w:sz w:val="18"/>
                <w:szCs w:val="18"/>
                <w:lang w:val="fr-FR"/>
              </w:rPr>
            </w:pPr>
            <w:r w:rsidRPr="00394E90">
              <w:rPr>
                <w:bCs/>
                <w:sz w:val="18"/>
                <w:szCs w:val="18"/>
                <w:lang w:val="fr-FR"/>
              </w:rPr>
              <w:t>4.5.3</w:t>
            </w:r>
            <w:r w:rsidRPr="00394E90">
              <w:rPr>
                <w:bCs/>
                <w:sz w:val="18"/>
                <w:szCs w:val="18"/>
                <w:lang w:val="fr-FR"/>
              </w:rPr>
              <w:tab/>
              <w:t>Allumage</w:t>
            </w:r>
          </w:p>
        </w:tc>
        <w:tc>
          <w:tcPr>
            <w:tcW w:w="3410" w:type="dxa"/>
            <w:vMerge w:val="restart"/>
            <w:tcBorders>
              <w:top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bCs/>
                <w:sz w:val="18"/>
                <w:szCs w:val="18"/>
                <w:lang w:val="fr-FR"/>
              </w:rPr>
              <w:t>Contrôle visuel et essai de fonctionnement</w:t>
            </w:r>
          </w:p>
        </w:tc>
        <w:tc>
          <w:tcPr>
            <w:tcW w:w="5404" w:type="dxa"/>
            <w:gridSpan w:val="2"/>
            <w:tcBorders>
              <w:top w:val="single" w:sz="4" w:space="0" w:color="auto"/>
              <w:bottom w:val="nil"/>
            </w:tcBorders>
            <w:shd w:val="clear" w:color="auto" w:fill="auto"/>
          </w:tcPr>
          <w:p w:rsidR="00A5005F" w:rsidRPr="00394E90" w:rsidRDefault="00A5005F" w:rsidP="00B863A1">
            <w:pPr>
              <w:widowControl w:val="0"/>
              <w:spacing w:before="40" w:after="40" w:line="200" w:lineRule="atLeast"/>
              <w:ind w:left="341" w:right="57" w:hanging="284"/>
              <w:rPr>
                <w:sz w:val="18"/>
                <w:szCs w:val="18"/>
                <w:vertAlign w:val="superscript"/>
                <w:lang w:val="fr-FR"/>
              </w:rPr>
            </w:pPr>
            <w:r w:rsidRPr="00394E90">
              <w:rPr>
                <w:bCs/>
                <w:sz w:val="18"/>
                <w:szCs w:val="18"/>
                <w:lang w:val="fr-FR"/>
              </w:rPr>
              <w:t>Schéma d’allumage non conforme aux prescriptions</w:t>
            </w:r>
            <w:r w:rsidRPr="00394E90">
              <w:rPr>
                <w:bCs/>
                <w:i/>
                <w:sz w:val="18"/>
                <w:szCs w:val="18"/>
                <w:vertAlign w:val="superscript"/>
                <w:lang w:val="fr-FR"/>
              </w:rPr>
              <w:t>1</w:t>
            </w:r>
          </w:p>
        </w:tc>
        <w:tc>
          <w:tcPr>
            <w:tcW w:w="738"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649" w:type="dxa"/>
            <w:gridSpan w:val="3"/>
            <w:tcBorders>
              <w:top w:val="single" w:sz="4" w:space="0" w:color="auto"/>
              <w:bottom w:val="nil"/>
            </w:tcBorders>
            <w:shd w:val="clear" w:color="auto" w:fill="auto"/>
          </w:tcPr>
          <w:p w:rsidR="00A5005F" w:rsidRPr="00394E90" w:rsidRDefault="00A5005F" w:rsidP="00B863A1">
            <w:pPr>
              <w:spacing w:before="40" w:after="40" w:line="200" w:lineRule="atLeast"/>
              <w:ind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40" w:after="40" w:line="200" w:lineRule="atLeast"/>
              <w:ind w:left="624" w:right="57" w:hanging="567"/>
              <w:rPr>
                <w:bCs/>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00" w:lineRule="atLeast"/>
              <w:ind w:left="57" w:right="57"/>
              <w:rPr>
                <w:bCs/>
                <w:sz w:val="18"/>
                <w:szCs w:val="18"/>
                <w:lang w:val="fr-FR"/>
              </w:rPr>
            </w:pPr>
          </w:p>
        </w:tc>
        <w:tc>
          <w:tcPr>
            <w:tcW w:w="5404" w:type="dxa"/>
            <w:gridSpan w:val="2"/>
            <w:tcBorders>
              <w:top w:val="nil"/>
              <w:bottom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bCs/>
                <w:sz w:val="18"/>
                <w:szCs w:val="18"/>
                <w:lang w:val="fr-FR"/>
              </w:rPr>
            </w:pPr>
            <w:r w:rsidRPr="00394E90">
              <w:rPr>
                <w:bCs/>
                <w:sz w:val="18"/>
                <w:szCs w:val="18"/>
                <w:lang w:val="fr-FR"/>
              </w:rPr>
              <w:t>Aucun allumage</w:t>
            </w:r>
          </w:p>
        </w:tc>
        <w:tc>
          <w:tcPr>
            <w:tcW w:w="738"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49" w:type="dxa"/>
            <w:gridSpan w:val="3"/>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40" w:after="40" w:line="200" w:lineRule="atLeast"/>
              <w:ind w:left="624" w:right="57" w:hanging="567"/>
              <w:rPr>
                <w:sz w:val="18"/>
                <w:szCs w:val="18"/>
                <w:vertAlign w:val="superscript"/>
                <w:lang w:val="fr-FR"/>
              </w:rPr>
            </w:pPr>
            <w:r w:rsidRPr="00394E90">
              <w:rPr>
                <w:bCs/>
                <w:sz w:val="18"/>
                <w:szCs w:val="18"/>
                <w:lang w:val="fr-FR"/>
              </w:rPr>
              <w:t>4.5.4</w:t>
            </w:r>
            <w:r w:rsidRPr="00394E90">
              <w:rPr>
                <w:bCs/>
                <w:sz w:val="18"/>
                <w:szCs w:val="18"/>
                <w:lang w:val="fr-FR"/>
              </w:rPr>
              <w:tab/>
            </w:r>
            <w:r w:rsidRPr="00394E90">
              <w:rPr>
                <w:bCs/>
                <w:spacing w:val="-2"/>
                <w:sz w:val="18"/>
                <w:szCs w:val="18"/>
                <w:lang w:val="fr-FR"/>
              </w:rPr>
              <w:t>Vérification de la conformité</w:t>
            </w:r>
            <w:r w:rsidRPr="00394E90">
              <w:rPr>
                <w:bCs/>
                <w:sz w:val="18"/>
                <w:szCs w:val="18"/>
                <w:lang w:val="fr-FR"/>
              </w:rPr>
              <w:t xml:space="preserve"> aux prescriptions</w:t>
            </w:r>
            <w:r w:rsidRPr="00394E90">
              <w:rPr>
                <w:bCs/>
                <w:i/>
                <w:sz w:val="18"/>
                <w:szCs w:val="18"/>
                <w:vertAlign w:val="superscript"/>
                <w:lang w:val="fr-FR"/>
              </w:rPr>
              <w:t>1</w:t>
            </w:r>
          </w:p>
        </w:tc>
        <w:tc>
          <w:tcPr>
            <w:tcW w:w="3410" w:type="dxa"/>
            <w:vMerge w:val="restart"/>
            <w:tcBorders>
              <w:top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bCs/>
                <w:sz w:val="18"/>
                <w:szCs w:val="18"/>
                <w:lang w:val="fr-FR"/>
              </w:rPr>
              <w:t>Contrôle visuel et essai de fonctionnement</w:t>
            </w:r>
          </w:p>
        </w:tc>
        <w:tc>
          <w:tcPr>
            <w:tcW w:w="5404" w:type="dxa"/>
            <w:gridSpan w:val="2"/>
            <w:tcBorders>
              <w:top w:val="single" w:sz="4" w:space="0" w:color="auto"/>
              <w:bottom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bCs/>
                <w:sz w:val="18"/>
                <w:szCs w:val="18"/>
                <w:lang w:val="fr-FR"/>
              </w:rPr>
              <w:t>a)</w:t>
            </w:r>
            <w:r w:rsidRPr="00394E90">
              <w:rPr>
                <w:bCs/>
                <w:sz w:val="18"/>
                <w:szCs w:val="18"/>
                <w:lang w:val="fr-FR"/>
              </w:rPr>
              <w:tab/>
              <w:t>Feu, couleur émise, emplacement, intensité ou marquage non conformes aux prescriptions</w:t>
            </w:r>
            <w:r w:rsidRPr="00394E90">
              <w:rPr>
                <w:bCs/>
                <w:i/>
                <w:sz w:val="18"/>
                <w:szCs w:val="18"/>
                <w:vertAlign w:val="superscript"/>
                <w:lang w:val="fr-FR"/>
              </w:rPr>
              <w:t>1</w:t>
            </w:r>
          </w:p>
        </w:tc>
        <w:tc>
          <w:tcPr>
            <w:tcW w:w="738"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49" w:type="dxa"/>
            <w:gridSpan w:val="3"/>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40" w:after="40" w:line="20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5404" w:type="dxa"/>
            <w:gridSpan w:val="2"/>
            <w:tcBorders>
              <w:top w:val="single" w:sz="4" w:space="0" w:color="auto"/>
              <w:bottom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bCs/>
                <w:sz w:val="18"/>
                <w:szCs w:val="18"/>
                <w:lang w:val="fr-FR"/>
              </w:rPr>
              <w:t>b)</w:t>
            </w:r>
            <w:r w:rsidRPr="00394E90">
              <w:rPr>
                <w:bCs/>
                <w:sz w:val="18"/>
                <w:szCs w:val="18"/>
                <w:lang w:val="fr-FR"/>
              </w:rPr>
              <w:tab/>
              <w:t>Fonctionnement du système non conforme aux prescriptions</w:t>
            </w:r>
            <w:r w:rsidRPr="00394E90">
              <w:rPr>
                <w:bCs/>
                <w:i/>
                <w:sz w:val="18"/>
                <w:szCs w:val="18"/>
                <w:vertAlign w:val="superscript"/>
                <w:lang w:val="fr-FR"/>
              </w:rPr>
              <w:t>1</w:t>
            </w:r>
          </w:p>
        </w:tc>
        <w:tc>
          <w:tcPr>
            <w:tcW w:w="738"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49" w:type="dxa"/>
            <w:gridSpan w:val="3"/>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A5005F" w:rsidRPr="00394E90" w:rsidTr="00E754FA">
        <w:tc>
          <w:tcPr>
            <w:tcW w:w="13892" w:type="dxa"/>
            <w:gridSpan w:val="11"/>
            <w:tcBorders>
              <w:top w:val="single" w:sz="4" w:space="0" w:color="auto"/>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bCs/>
                <w:sz w:val="18"/>
                <w:szCs w:val="18"/>
                <w:lang w:val="fr-FR"/>
              </w:rPr>
              <w:t>4.6</w:t>
            </w:r>
            <w:r w:rsidRPr="00394E90">
              <w:rPr>
                <w:bCs/>
                <w:sz w:val="18"/>
                <w:szCs w:val="18"/>
                <w:lang w:val="fr-FR"/>
              </w:rPr>
              <w:tab/>
              <w:t>Feux de marche arrière</w:t>
            </w:r>
          </w:p>
        </w:tc>
      </w:tr>
      <w:tr w:rsidR="00060E2B"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40" w:after="40" w:line="200" w:lineRule="atLeast"/>
              <w:ind w:left="624" w:right="57" w:hanging="567"/>
              <w:rPr>
                <w:sz w:val="18"/>
                <w:szCs w:val="18"/>
                <w:lang w:val="fr-FR"/>
              </w:rPr>
            </w:pPr>
            <w:r w:rsidRPr="00394E90">
              <w:rPr>
                <w:bCs/>
                <w:sz w:val="18"/>
                <w:szCs w:val="18"/>
                <w:lang w:val="fr-FR"/>
              </w:rPr>
              <w:t>4.6.1</w:t>
            </w:r>
            <w:r w:rsidRPr="00394E90">
              <w:rPr>
                <w:bCs/>
                <w:sz w:val="18"/>
                <w:szCs w:val="18"/>
                <w:lang w:val="fr-FR"/>
              </w:rPr>
              <w:tab/>
              <w:t>État et fonctionnement</w:t>
            </w:r>
          </w:p>
        </w:tc>
        <w:tc>
          <w:tcPr>
            <w:tcW w:w="3410" w:type="dxa"/>
            <w:vMerge w:val="restart"/>
            <w:tcBorders>
              <w:top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bCs/>
                <w:sz w:val="18"/>
                <w:szCs w:val="18"/>
                <w:lang w:val="fr-FR"/>
              </w:rPr>
              <w:t>Contrôle visuel et essai de fonctionnement</w:t>
            </w:r>
          </w:p>
        </w:tc>
        <w:tc>
          <w:tcPr>
            <w:tcW w:w="5394" w:type="dxa"/>
            <w:tcBorders>
              <w:top w:val="single" w:sz="4" w:space="0" w:color="auto"/>
              <w:bottom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bCs/>
                <w:sz w:val="18"/>
                <w:szCs w:val="18"/>
                <w:lang w:val="fr-FR"/>
              </w:rPr>
              <w:t>a)</w:t>
            </w:r>
            <w:r w:rsidRPr="00394E90">
              <w:rPr>
                <w:bCs/>
                <w:sz w:val="18"/>
                <w:szCs w:val="18"/>
                <w:lang w:val="fr-FR"/>
              </w:rPr>
              <w:tab/>
              <w:t>Source lumineuse défectueuse</w:t>
            </w:r>
          </w:p>
        </w:tc>
        <w:tc>
          <w:tcPr>
            <w:tcW w:w="748" w:type="dxa"/>
            <w:gridSpan w:val="3"/>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649" w:type="dxa"/>
            <w:gridSpan w:val="3"/>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060E2B" w:rsidRPr="00394E90" w:rsidTr="008A5DAC">
        <w:tc>
          <w:tcPr>
            <w:tcW w:w="2787" w:type="dxa"/>
            <w:vMerge/>
            <w:shd w:val="clear" w:color="auto" w:fill="auto"/>
          </w:tcPr>
          <w:p w:rsidR="00A5005F" w:rsidRPr="00394E90" w:rsidRDefault="00A5005F" w:rsidP="00B863A1">
            <w:pPr>
              <w:spacing w:before="40" w:after="4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40" w:after="40" w:line="200" w:lineRule="atLeast"/>
              <w:ind w:left="57" w:right="57"/>
              <w:rPr>
                <w:sz w:val="18"/>
                <w:szCs w:val="18"/>
                <w:lang w:val="fr-FR"/>
              </w:rPr>
            </w:pPr>
          </w:p>
        </w:tc>
        <w:tc>
          <w:tcPr>
            <w:tcW w:w="5394" w:type="dxa"/>
            <w:tcBorders>
              <w:top w:val="single" w:sz="4" w:space="0" w:color="auto"/>
              <w:bottom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bCs/>
                <w:sz w:val="18"/>
                <w:szCs w:val="18"/>
                <w:lang w:val="fr-FR"/>
              </w:rPr>
              <w:t>b)</w:t>
            </w:r>
            <w:r w:rsidRPr="00394E90">
              <w:rPr>
                <w:bCs/>
                <w:sz w:val="18"/>
                <w:szCs w:val="18"/>
                <w:lang w:val="fr-FR"/>
              </w:rPr>
              <w:tab/>
              <w:t>Glace défectueuse</w:t>
            </w:r>
          </w:p>
        </w:tc>
        <w:tc>
          <w:tcPr>
            <w:tcW w:w="748" w:type="dxa"/>
            <w:gridSpan w:val="3"/>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649" w:type="dxa"/>
            <w:gridSpan w:val="3"/>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060E2B" w:rsidRPr="00394E90" w:rsidTr="008A5DAC">
        <w:tc>
          <w:tcPr>
            <w:tcW w:w="2787" w:type="dxa"/>
            <w:vMerge/>
            <w:shd w:val="clear" w:color="auto" w:fill="auto"/>
          </w:tcPr>
          <w:p w:rsidR="00A5005F" w:rsidRPr="00394E90" w:rsidRDefault="00A5005F" w:rsidP="00B863A1">
            <w:pPr>
              <w:spacing w:before="40" w:after="4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40" w:after="40" w:line="200" w:lineRule="atLeast"/>
              <w:ind w:left="57" w:right="57"/>
              <w:rPr>
                <w:sz w:val="18"/>
                <w:szCs w:val="18"/>
                <w:lang w:val="fr-FR"/>
              </w:rPr>
            </w:pPr>
          </w:p>
        </w:tc>
        <w:tc>
          <w:tcPr>
            <w:tcW w:w="5394" w:type="dxa"/>
            <w:tcBorders>
              <w:top w:val="single" w:sz="4" w:space="0" w:color="auto"/>
              <w:bottom w:val="nil"/>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bCs/>
                <w:sz w:val="18"/>
                <w:szCs w:val="18"/>
                <w:lang w:val="fr-FR"/>
              </w:rPr>
              <w:t>c)</w:t>
            </w:r>
            <w:r w:rsidRPr="00394E90">
              <w:rPr>
                <w:bCs/>
                <w:sz w:val="18"/>
                <w:szCs w:val="18"/>
                <w:lang w:val="fr-FR"/>
              </w:rPr>
              <w:tab/>
              <w:t>Feu mal fixé</w:t>
            </w:r>
          </w:p>
        </w:tc>
        <w:tc>
          <w:tcPr>
            <w:tcW w:w="748" w:type="dxa"/>
            <w:gridSpan w:val="3"/>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649" w:type="dxa"/>
            <w:gridSpan w:val="3"/>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060E2B" w:rsidRPr="00394E90" w:rsidTr="008A5DAC">
        <w:tc>
          <w:tcPr>
            <w:tcW w:w="2787" w:type="dxa"/>
            <w:vMerge/>
            <w:tcBorders>
              <w:bottom w:val="single" w:sz="4" w:space="0" w:color="auto"/>
            </w:tcBorders>
            <w:shd w:val="clear" w:color="auto" w:fill="auto"/>
          </w:tcPr>
          <w:p w:rsidR="00A5005F" w:rsidRPr="00394E90" w:rsidRDefault="00A5005F" w:rsidP="00B863A1">
            <w:pPr>
              <w:spacing w:before="40" w:after="40" w:line="20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5394" w:type="dxa"/>
            <w:tcBorders>
              <w:top w:val="nil"/>
              <w:bottom w:val="single" w:sz="4" w:space="0" w:color="auto"/>
            </w:tcBorders>
            <w:shd w:val="clear" w:color="auto" w:fill="auto"/>
          </w:tcPr>
          <w:p w:rsidR="00A5005F" w:rsidRPr="00394E90" w:rsidRDefault="00A5005F" w:rsidP="00B863A1">
            <w:pPr>
              <w:widowControl w:val="0"/>
              <w:spacing w:before="40" w:after="40" w:line="200" w:lineRule="atLeast"/>
              <w:ind w:left="340" w:right="57"/>
              <w:rPr>
                <w:bCs/>
                <w:sz w:val="18"/>
                <w:szCs w:val="18"/>
                <w:lang w:val="fr-FR"/>
              </w:rPr>
            </w:pPr>
            <w:r w:rsidRPr="00394E90">
              <w:rPr>
                <w:bCs/>
                <w:sz w:val="18"/>
                <w:szCs w:val="18"/>
                <w:lang w:val="fr-FR"/>
              </w:rPr>
              <w:t>Risque sérieux de perte du feu</w:t>
            </w:r>
          </w:p>
        </w:tc>
        <w:tc>
          <w:tcPr>
            <w:tcW w:w="748" w:type="dxa"/>
            <w:gridSpan w:val="3"/>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49" w:type="dxa"/>
            <w:gridSpan w:val="3"/>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060E2B"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40" w:after="40" w:line="200" w:lineRule="atLeast"/>
              <w:ind w:left="624" w:right="57" w:hanging="567"/>
              <w:rPr>
                <w:sz w:val="18"/>
                <w:szCs w:val="18"/>
                <w:vertAlign w:val="superscript"/>
                <w:lang w:val="fr-FR"/>
              </w:rPr>
            </w:pPr>
            <w:r w:rsidRPr="00394E90">
              <w:rPr>
                <w:bCs/>
                <w:sz w:val="18"/>
                <w:szCs w:val="18"/>
                <w:lang w:val="fr-FR"/>
              </w:rPr>
              <w:t>4.6.2</w:t>
            </w:r>
            <w:r w:rsidRPr="00394E90">
              <w:rPr>
                <w:bCs/>
                <w:sz w:val="18"/>
                <w:szCs w:val="18"/>
                <w:lang w:val="fr-FR"/>
              </w:rPr>
              <w:tab/>
            </w:r>
            <w:r w:rsidRPr="00394E90">
              <w:rPr>
                <w:bCs/>
                <w:spacing w:val="-2"/>
                <w:sz w:val="18"/>
                <w:szCs w:val="18"/>
                <w:lang w:val="fr-FR"/>
              </w:rPr>
              <w:t>Vérification de la conformité</w:t>
            </w:r>
            <w:r w:rsidRPr="00394E90">
              <w:rPr>
                <w:bCs/>
                <w:i/>
                <w:spacing w:val="-2"/>
                <w:sz w:val="18"/>
                <w:szCs w:val="18"/>
                <w:vertAlign w:val="superscript"/>
                <w:lang w:val="fr-FR"/>
              </w:rPr>
              <w:t>1</w:t>
            </w:r>
          </w:p>
        </w:tc>
        <w:tc>
          <w:tcPr>
            <w:tcW w:w="3410" w:type="dxa"/>
            <w:vMerge w:val="restart"/>
            <w:tcBorders>
              <w:top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bCs/>
                <w:sz w:val="18"/>
                <w:szCs w:val="18"/>
                <w:lang w:val="fr-FR"/>
              </w:rPr>
              <w:t>Contrôle visuel et essai de fonctionnement</w:t>
            </w:r>
          </w:p>
        </w:tc>
        <w:tc>
          <w:tcPr>
            <w:tcW w:w="5394" w:type="dxa"/>
            <w:tcBorders>
              <w:top w:val="single" w:sz="4" w:space="0" w:color="auto"/>
              <w:bottom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bCs/>
                <w:sz w:val="18"/>
                <w:szCs w:val="18"/>
                <w:lang w:val="fr-FR"/>
              </w:rPr>
              <w:t>a)</w:t>
            </w:r>
            <w:r w:rsidRPr="00394E90">
              <w:rPr>
                <w:bCs/>
                <w:sz w:val="18"/>
                <w:szCs w:val="18"/>
                <w:lang w:val="fr-FR"/>
              </w:rPr>
              <w:tab/>
              <w:t xml:space="preserve">Feu, couleur émise, </w:t>
            </w:r>
            <w:r w:rsidRPr="00394E90">
              <w:rPr>
                <w:sz w:val="18"/>
                <w:szCs w:val="18"/>
                <w:lang w:val="fr-FR"/>
              </w:rPr>
              <w:t>emplacement</w:t>
            </w:r>
            <w:r w:rsidRPr="00394E90">
              <w:rPr>
                <w:bCs/>
                <w:sz w:val="18"/>
                <w:szCs w:val="18"/>
                <w:lang w:val="fr-FR"/>
              </w:rPr>
              <w:t>, intensité ou marquage non conformes aux prescriptions</w:t>
            </w:r>
            <w:r w:rsidRPr="00394E90">
              <w:rPr>
                <w:bCs/>
                <w:i/>
                <w:sz w:val="18"/>
                <w:szCs w:val="18"/>
                <w:vertAlign w:val="superscript"/>
                <w:lang w:val="fr-FR"/>
              </w:rPr>
              <w:t>1</w:t>
            </w:r>
          </w:p>
        </w:tc>
        <w:tc>
          <w:tcPr>
            <w:tcW w:w="748" w:type="dxa"/>
            <w:gridSpan w:val="3"/>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49" w:type="dxa"/>
            <w:gridSpan w:val="3"/>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060E2B" w:rsidRPr="00394E90" w:rsidTr="008A5DAC">
        <w:tc>
          <w:tcPr>
            <w:tcW w:w="2787" w:type="dxa"/>
            <w:vMerge/>
            <w:tcBorders>
              <w:bottom w:val="single" w:sz="4" w:space="0" w:color="auto"/>
            </w:tcBorders>
            <w:shd w:val="clear" w:color="auto" w:fill="auto"/>
          </w:tcPr>
          <w:p w:rsidR="00A5005F" w:rsidRPr="00394E90" w:rsidRDefault="00A5005F" w:rsidP="00B863A1">
            <w:pPr>
              <w:spacing w:before="40" w:after="40" w:line="20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5394" w:type="dxa"/>
            <w:tcBorders>
              <w:top w:val="single" w:sz="4" w:space="0" w:color="auto"/>
              <w:bottom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bCs/>
                <w:sz w:val="18"/>
                <w:szCs w:val="18"/>
                <w:lang w:val="fr-FR"/>
              </w:rPr>
              <w:t>b)</w:t>
            </w:r>
            <w:r w:rsidRPr="00394E90">
              <w:rPr>
                <w:bCs/>
                <w:sz w:val="18"/>
                <w:szCs w:val="18"/>
                <w:lang w:val="fr-FR"/>
              </w:rPr>
              <w:tab/>
              <w:t>Fonctionnement du système non conforme aux prescriptions</w:t>
            </w:r>
            <w:r w:rsidRPr="00394E90">
              <w:rPr>
                <w:bCs/>
                <w:i/>
                <w:sz w:val="18"/>
                <w:szCs w:val="18"/>
                <w:vertAlign w:val="superscript"/>
                <w:lang w:val="fr-FR"/>
              </w:rPr>
              <w:t>1</w:t>
            </w:r>
          </w:p>
        </w:tc>
        <w:tc>
          <w:tcPr>
            <w:tcW w:w="748" w:type="dxa"/>
            <w:gridSpan w:val="3"/>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49" w:type="dxa"/>
            <w:gridSpan w:val="3"/>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060E2B" w:rsidRPr="00394E90" w:rsidTr="006B77E8">
        <w:tc>
          <w:tcPr>
            <w:tcW w:w="2787" w:type="dxa"/>
            <w:vMerge w:val="restart"/>
            <w:tcBorders>
              <w:top w:val="single" w:sz="4" w:space="0" w:color="auto"/>
            </w:tcBorders>
            <w:shd w:val="clear" w:color="auto" w:fill="auto"/>
          </w:tcPr>
          <w:p w:rsidR="00A5005F" w:rsidRPr="00394E90" w:rsidRDefault="00A5005F" w:rsidP="00B863A1">
            <w:pPr>
              <w:spacing w:before="40" w:after="40" w:line="200" w:lineRule="atLeast"/>
              <w:ind w:left="624" w:right="57" w:hanging="567"/>
              <w:rPr>
                <w:sz w:val="18"/>
                <w:szCs w:val="18"/>
                <w:lang w:val="fr-FR"/>
              </w:rPr>
            </w:pPr>
            <w:r w:rsidRPr="00394E90">
              <w:rPr>
                <w:bCs/>
                <w:sz w:val="18"/>
                <w:szCs w:val="18"/>
                <w:lang w:val="fr-FR"/>
              </w:rPr>
              <w:t>4.6.3</w:t>
            </w:r>
            <w:r w:rsidRPr="00394E90">
              <w:rPr>
                <w:bCs/>
                <w:sz w:val="18"/>
                <w:szCs w:val="18"/>
                <w:lang w:val="fr-FR"/>
              </w:rPr>
              <w:tab/>
              <w:t>Allumage</w:t>
            </w:r>
          </w:p>
        </w:tc>
        <w:tc>
          <w:tcPr>
            <w:tcW w:w="3410" w:type="dxa"/>
            <w:vMerge w:val="restart"/>
            <w:tcBorders>
              <w:top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bCs/>
                <w:sz w:val="18"/>
                <w:szCs w:val="18"/>
                <w:lang w:val="fr-FR"/>
              </w:rPr>
              <w:t>Contrôle visuel et essai de fonctionnement</w:t>
            </w:r>
          </w:p>
        </w:tc>
        <w:tc>
          <w:tcPr>
            <w:tcW w:w="5394" w:type="dxa"/>
            <w:tcBorders>
              <w:top w:val="single" w:sz="4" w:space="0" w:color="auto"/>
              <w:bottom w:val="nil"/>
            </w:tcBorders>
            <w:shd w:val="clear" w:color="auto" w:fill="auto"/>
          </w:tcPr>
          <w:p w:rsidR="00A5005F" w:rsidRPr="00394E90" w:rsidRDefault="00A5005F" w:rsidP="00990BCF">
            <w:pPr>
              <w:widowControl w:val="0"/>
              <w:spacing w:before="40" w:after="40" w:line="200" w:lineRule="atLeast"/>
              <w:ind w:left="340" w:right="57"/>
              <w:rPr>
                <w:bCs/>
                <w:sz w:val="18"/>
                <w:szCs w:val="18"/>
                <w:lang w:val="fr-FR"/>
              </w:rPr>
            </w:pPr>
            <w:r w:rsidRPr="00394E90">
              <w:rPr>
                <w:bCs/>
                <w:sz w:val="18"/>
                <w:szCs w:val="18"/>
                <w:lang w:val="fr-FR"/>
              </w:rPr>
              <w:t>Schéma d’allumage non conforme aux prescriptions</w:t>
            </w:r>
            <w:r w:rsidRPr="00394E90">
              <w:rPr>
                <w:bCs/>
                <w:i/>
                <w:sz w:val="18"/>
                <w:szCs w:val="18"/>
                <w:vertAlign w:val="superscript"/>
                <w:lang w:val="fr-FR"/>
              </w:rPr>
              <w:t>1</w:t>
            </w:r>
          </w:p>
        </w:tc>
        <w:tc>
          <w:tcPr>
            <w:tcW w:w="748" w:type="dxa"/>
            <w:gridSpan w:val="3"/>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649" w:type="dxa"/>
            <w:gridSpan w:val="3"/>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060E2B" w:rsidRPr="00394E90" w:rsidTr="006B77E8">
        <w:tc>
          <w:tcPr>
            <w:tcW w:w="2787" w:type="dxa"/>
            <w:vMerge/>
            <w:tcBorders>
              <w:bottom w:val="single" w:sz="4" w:space="0" w:color="auto"/>
            </w:tcBorders>
            <w:shd w:val="clear" w:color="auto" w:fill="auto"/>
          </w:tcPr>
          <w:p w:rsidR="00A5005F" w:rsidRPr="00394E90" w:rsidRDefault="00A5005F" w:rsidP="00B863A1">
            <w:pPr>
              <w:spacing w:before="40" w:after="40" w:line="200" w:lineRule="atLeast"/>
              <w:ind w:left="624" w:right="57" w:hanging="567"/>
              <w:rPr>
                <w:bCs/>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00" w:lineRule="atLeast"/>
              <w:ind w:left="57" w:right="57"/>
              <w:rPr>
                <w:bCs/>
                <w:sz w:val="18"/>
                <w:szCs w:val="18"/>
                <w:lang w:val="fr-FR"/>
              </w:rPr>
            </w:pPr>
          </w:p>
        </w:tc>
        <w:tc>
          <w:tcPr>
            <w:tcW w:w="5394" w:type="dxa"/>
            <w:tcBorders>
              <w:top w:val="nil"/>
              <w:bottom w:val="single" w:sz="4" w:space="0" w:color="auto"/>
            </w:tcBorders>
            <w:shd w:val="clear" w:color="auto" w:fill="auto"/>
          </w:tcPr>
          <w:p w:rsidR="00A5005F" w:rsidRPr="00394E90" w:rsidRDefault="00A5005F" w:rsidP="00B863A1">
            <w:pPr>
              <w:widowControl w:val="0"/>
              <w:spacing w:before="40" w:after="40" w:line="200" w:lineRule="atLeast"/>
              <w:ind w:left="340" w:right="57"/>
              <w:rPr>
                <w:bCs/>
                <w:sz w:val="18"/>
                <w:szCs w:val="18"/>
                <w:lang w:val="fr-FR"/>
              </w:rPr>
            </w:pPr>
            <w:r w:rsidRPr="00394E90">
              <w:rPr>
                <w:bCs/>
                <w:sz w:val="18"/>
                <w:szCs w:val="18"/>
                <w:lang w:val="fr-FR"/>
              </w:rPr>
              <w:t>Les feux de marche arrière peuvent être allumés alors que la marche arrière n’est pas engagée</w:t>
            </w:r>
          </w:p>
        </w:tc>
        <w:tc>
          <w:tcPr>
            <w:tcW w:w="748" w:type="dxa"/>
            <w:gridSpan w:val="3"/>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49" w:type="dxa"/>
            <w:gridSpan w:val="3"/>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A5005F" w:rsidRPr="00394E90" w:rsidTr="00E754FA">
        <w:tc>
          <w:tcPr>
            <w:tcW w:w="13892" w:type="dxa"/>
            <w:gridSpan w:val="11"/>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bCs/>
                <w:sz w:val="18"/>
                <w:szCs w:val="18"/>
                <w:lang w:val="fr-FR"/>
              </w:rPr>
              <w:t>4.7</w:t>
            </w:r>
            <w:r w:rsidRPr="00394E90">
              <w:rPr>
                <w:bCs/>
                <w:sz w:val="18"/>
                <w:szCs w:val="18"/>
                <w:lang w:val="fr-FR"/>
              </w:rPr>
              <w:tab/>
              <w:t>Feu d’éclairage de la plaque d’immatriculation arrière</w:t>
            </w:r>
          </w:p>
        </w:tc>
      </w:tr>
      <w:tr w:rsidR="00060E2B" w:rsidRPr="00394E90" w:rsidTr="008A5DAC">
        <w:tc>
          <w:tcPr>
            <w:tcW w:w="2787" w:type="dxa"/>
            <w:vMerge w:val="restart"/>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624" w:right="57" w:hanging="567"/>
              <w:rPr>
                <w:sz w:val="18"/>
                <w:szCs w:val="18"/>
                <w:lang w:val="fr-FR"/>
              </w:rPr>
            </w:pPr>
            <w:r w:rsidRPr="00394E90">
              <w:rPr>
                <w:bCs/>
                <w:sz w:val="18"/>
                <w:szCs w:val="18"/>
                <w:lang w:val="fr-FR"/>
              </w:rPr>
              <w:t>4.7.1</w:t>
            </w:r>
            <w:r w:rsidRPr="00394E90">
              <w:rPr>
                <w:bCs/>
                <w:sz w:val="18"/>
                <w:szCs w:val="18"/>
                <w:lang w:val="fr-FR"/>
              </w:rPr>
              <w:tab/>
              <w:t>État et fonctionnement</w:t>
            </w:r>
          </w:p>
        </w:tc>
        <w:tc>
          <w:tcPr>
            <w:tcW w:w="3410" w:type="dxa"/>
            <w:vMerge w:val="restart"/>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Contrôle visuel et essai de fonctionnement</w:t>
            </w:r>
          </w:p>
        </w:tc>
        <w:tc>
          <w:tcPr>
            <w:tcW w:w="5394" w:type="dxa"/>
            <w:tcBorders>
              <w:top w:val="single" w:sz="4" w:space="0" w:color="auto"/>
              <w:bottom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bCs/>
                <w:sz w:val="18"/>
                <w:szCs w:val="18"/>
                <w:lang w:val="fr-FR"/>
              </w:rPr>
              <w:t>a)</w:t>
            </w:r>
            <w:r w:rsidRPr="00394E90">
              <w:rPr>
                <w:bCs/>
                <w:sz w:val="18"/>
                <w:szCs w:val="18"/>
                <w:lang w:val="fr-FR"/>
              </w:rPr>
              <w:tab/>
              <w:t xml:space="preserve">Feu projetant de la lumière </w:t>
            </w:r>
            <w:r w:rsidRPr="00394E90">
              <w:rPr>
                <w:sz w:val="18"/>
                <w:szCs w:val="18"/>
                <w:lang w:val="fr-FR"/>
              </w:rPr>
              <w:t>directement</w:t>
            </w:r>
            <w:r w:rsidRPr="00394E90">
              <w:rPr>
                <w:bCs/>
                <w:sz w:val="18"/>
                <w:szCs w:val="18"/>
                <w:lang w:val="fr-FR"/>
              </w:rPr>
              <w:t xml:space="preserve"> ou de la lumière blanche vers l’arrière</w:t>
            </w:r>
          </w:p>
        </w:tc>
        <w:tc>
          <w:tcPr>
            <w:tcW w:w="748" w:type="dxa"/>
            <w:gridSpan w:val="3"/>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649" w:type="dxa"/>
            <w:gridSpan w:val="3"/>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060E2B" w:rsidRPr="00394E90" w:rsidTr="00E04C3B">
        <w:tc>
          <w:tcPr>
            <w:tcW w:w="2787" w:type="dxa"/>
            <w:vMerge/>
            <w:tcBorders>
              <w:bottom w:val="single" w:sz="4" w:space="0" w:color="auto"/>
            </w:tcBorders>
            <w:shd w:val="clear" w:color="auto" w:fill="auto"/>
          </w:tcPr>
          <w:p w:rsidR="00A5005F" w:rsidRPr="00394E90" w:rsidRDefault="00A5005F" w:rsidP="00B863A1">
            <w:pPr>
              <w:spacing w:before="40" w:after="40" w:line="20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5394" w:type="dxa"/>
            <w:tcBorders>
              <w:top w:val="nil"/>
              <w:bottom w:val="nil"/>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bCs/>
                <w:sz w:val="18"/>
                <w:szCs w:val="18"/>
                <w:lang w:val="fr-FR"/>
              </w:rPr>
              <w:t>b)</w:t>
            </w:r>
            <w:r w:rsidRPr="00394E90">
              <w:rPr>
                <w:bCs/>
                <w:sz w:val="18"/>
                <w:szCs w:val="18"/>
                <w:lang w:val="fr-FR"/>
              </w:rPr>
              <w:tab/>
              <w:t>Source lumineuse défectueuse (sources lumineuses multiples)</w:t>
            </w:r>
          </w:p>
        </w:tc>
        <w:tc>
          <w:tcPr>
            <w:tcW w:w="748" w:type="dxa"/>
            <w:gridSpan w:val="3"/>
            <w:tcBorders>
              <w:top w:val="nil"/>
              <w:bottom w:val="nil"/>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649" w:type="dxa"/>
            <w:gridSpan w:val="3"/>
            <w:tcBorders>
              <w:top w:val="nil"/>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904" w:type="dxa"/>
            <w:gridSpan w:val="2"/>
            <w:tcBorders>
              <w:top w:val="nil"/>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060E2B" w:rsidRPr="00394E90" w:rsidTr="00E04C3B">
        <w:tc>
          <w:tcPr>
            <w:tcW w:w="2787" w:type="dxa"/>
            <w:vMerge/>
            <w:tcBorders>
              <w:bottom w:val="single" w:sz="4" w:space="0" w:color="auto"/>
            </w:tcBorders>
            <w:shd w:val="clear" w:color="auto" w:fill="auto"/>
          </w:tcPr>
          <w:p w:rsidR="00A5005F" w:rsidRPr="00394E90" w:rsidRDefault="00A5005F" w:rsidP="00B863A1">
            <w:pPr>
              <w:spacing w:before="40" w:after="40" w:line="20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5394" w:type="dxa"/>
            <w:tcBorders>
              <w:top w:val="nil"/>
              <w:bottom w:val="single" w:sz="4" w:space="0" w:color="auto"/>
            </w:tcBorders>
            <w:shd w:val="clear" w:color="auto" w:fill="auto"/>
          </w:tcPr>
          <w:p w:rsidR="00A5005F" w:rsidRPr="00394E90" w:rsidRDefault="00A5005F" w:rsidP="00B863A1">
            <w:pPr>
              <w:widowControl w:val="0"/>
              <w:spacing w:before="40" w:after="40" w:line="200" w:lineRule="atLeast"/>
              <w:ind w:left="340" w:right="57"/>
              <w:rPr>
                <w:bCs/>
                <w:spacing w:val="-2"/>
                <w:sz w:val="18"/>
                <w:szCs w:val="18"/>
                <w:lang w:val="fr-FR"/>
              </w:rPr>
            </w:pPr>
            <w:r w:rsidRPr="00394E90">
              <w:rPr>
                <w:bCs/>
                <w:spacing w:val="-2"/>
                <w:sz w:val="18"/>
                <w:szCs w:val="18"/>
                <w:lang w:val="fr-FR"/>
              </w:rPr>
              <w:t>Source lumineuse défectueuse (source lumineuse multiple)</w:t>
            </w:r>
          </w:p>
        </w:tc>
        <w:tc>
          <w:tcPr>
            <w:tcW w:w="748" w:type="dxa"/>
            <w:gridSpan w:val="3"/>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49" w:type="dxa"/>
            <w:gridSpan w:val="3"/>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060E2B" w:rsidRPr="00394E90" w:rsidTr="00E04C3B">
        <w:tc>
          <w:tcPr>
            <w:tcW w:w="2787" w:type="dxa"/>
            <w:vMerge/>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394" w:type="dxa"/>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bCs/>
                <w:sz w:val="18"/>
                <w:szCs w:val="18"/>
                <w:lang w:val="fr-FR"/>
              </w:rPr>
              <w:t>c)</w:t>
            </w:r>
            <w:r w:rsidRPr="00394E90">
              <w:rPr>
                <w:bCs/>
                <w:sz w:val="18"/>
                <w:szCs w:val="18"/>
                <w:lang w:val="fr-FR"/>
              </w:rPr>
              <w:tab/>
              <w:t>Feu mal fixé</w:t>
            </w:r>
          </w:p>
        </w:tc>
        <w:tc>
          <w:tcPr>
            <w:tcW w:w="748"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49"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060E2B" w:rsidRPr="00394E90" w:rsidTr="00E04C3B">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394" w:type="dxa"/>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bCs/>
                <w:sz w:val="18"/>
                <w:szCs w:val="18"/>
                <w:lang w:val="fr-FR"/>
              </w:rPr>
            </w:pPr>
            <w:r w:rsidRPr="00394E90">
              <w:rPr>
                <w:bCs/>
                <w:sz w:val="18"/>
                <w:szCs w:val="18"/>
                <w:lang w:val="fr-FR"/>
              </w:rPr>
              <w:t>Risque sérieux de perte du feu</w:t>
            </w:r>
          </w:p>
        </w:tc>
        <w:tc>
          <w:tcPr>
            <w:tcW w:w="748"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49"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060E2B" w:rsidRPr="00394E90" w:rsidTr="00E04C3B">
        <w:tc>
          <w:tcPr>
            <w:tcW w:w="2787" w:type="dxa"/>
            <w:tcBorders>
              <w:top w:val="single" w:sz="4" w:space="0" w:color="auto"/>
              <w:bottom w:val="single" w:sz="4" w:space="0" w:color="auto"/>
            </w:tcBorders>
            <w:shd w:val="clear" w:color="auto" w:fill="auto"/>
          </w:tcPr>
          <w:p w:rsidR="00A5005F" w:rsidRPr="00394E90" w:rsidRDefault="00A5005F" w:rsidP="00B863A1">
            <w:pPr>
              <w:spacing w:before="60" w:after="40" w:line="220" w:lineRule="atLeast"/>
              <w:ind w:left="624" w:right="57" w:hanging="567"/>
              <w:rPr>
                <w:sz w:val="18"/>
                <w:szCs w:val="18"/>
                <w:lang w:val="fr-FR"/>
              </w:rPr>
            </w:pPr>
            <w:r w:rsidRPr="00394E90">
              <w:rPr>
                <w:bCs/>
                <w:sz w:val="18"/>
                <w:szCs w:val="18"/>
                <w:lang w:val="fr-FR"/>
              </w:rPr>
              <w:t>4.7.2</w:t>
            </w:r>
            <w:r w:rsidRPr="00394E90">
              <w:rPr>
                <w:bCs/>
                <w:sz w:val="18"/>
                <w:szCs w:val="18"/>
                <w:lang w:val="fr-FR"/>
              </w:rPr>
              <w:tab/>
            </w:r>
            <w:r w:rsidRPr="00394E90">
              <w:rPr>
                <w:bCs/>
                <w:spacing w:val="-2"/>
                <w:sz w:val="18"/>
                <w:szCs w:val="18"/>
                <w:lang w:val="fr-FR"/>
              </w:rPr>
              <w:t xml:space="preserve">Vérification de la conformité </w:t>
            </w:r>
            <w:r w:rsidRPr="00394E90">
              <w:rPr>
                <w:sz w:val="18"/>
                <w:szCs w:val="18"/>
                <w:lang w:val="fr-FR"/>
              </w:rPr>
              <w:t>aux prescriptions</w:t>
            </w:r>
            <w:r w:rsidRPr="00394E90">
              <w:rPr>
                <w:i/>
                <w:sz w:val="18"/>
                <w:szCs w:val="18"/>
                <w:vertAlign w:val="superscript"/>
                <w:lang w:val="fr-FR"/>
              </w:rPr>
              <w:t>1</w:t>
            </w:r>
          </w:p>
        </w:tc>
        <w:tc>
          <w:tcPr>
            <w:tcW w:w="3410" w:type="dxa"/>
            <w:tcBorders>
              <w:top w:val="single" w:sz="4" w:space="0" w:color="auto"/>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Contrôle visuel et essai de fonctionnement</w:t>
            </w:r>
          </w:p>
        </w:tc>
        <w:tc>
          <w:tcPr>
            <w:tcW w:w="5394" w:type="dxa"/>
            <w:tcBorders>
              <w:top w:val="single" w:sz="4" w:space="0" w:color="auto"/>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vertAlign w:val="superscript"/>
                <w:lang w:val="fr-FR"/>
              </w:rPr>
            </w:pPr>
            <w:r w:rsidRPr="00394E90">
              <w:rPr>
                <w:sz w:val="18"/>
                <w:szCs w:val="18"/>
                <w:lang w:val="fr-FR"/>
              </w:rPr>
              <w:t>Fonctionnement du système non conforme aux prescriptions</w:t>
            </w:r>
            <w:r w:rsidRPr="00394E90">
              <w:rPr>
                <w:i/>
                <w:sz w:val="18"/>
                <w:szCs w:val="18"/>
                <w:vertAlign w:val="superscript"/>
                <w:lang w:val="fr-FR"/>
              </w:rPr>
              <w:t>1</w:t>
            </w:r>
          </w:p>
        </w:tc>
        <w:tc>
          <w:tcPr>
            <w:tcW w:w="748" w:type="dxa"/>
            <w:gridSpan w:val="3"/>
            <w:tcBorders>
              <w:top w:val="single" w:sz="4" w:space="0" w:color="auto"/>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X</w:t>
            </w:r>
          </w:p>
        </w:tc>
        <w:tc>
          <w:tcPr>
            <w:tcW w:w="649" w:type="dxa"/>
            <w:gridSpan w:val="3"/>
            <w:tcBorders>
              <w:top w:val="single" w:sz="4" w:space="0" w:color="auto"/>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r>
      <w:tr w:rsidR="00A5005F" w:rsidRPr="00394E90" w:rsidTr="00E754FA">
        <w:tc>
          <w:tcPr>
            <w:tcW w:w="13892" w:type="dxa"/>
            <w:gridSpan w:val="11"/>
            <w:tcBorders>
              <w:top w:val="single" w:sz="4" w:space="0" w:color="auto"/>
              <w:bottom w:val="single" w:sz="4" w:space="0" w:color="auto"/>
            </w:tcBorders>
            <w:shd w:val="clear" w:color="auto" w:fill="auto"/>
          </w:tcPr>
          <w:p w:rsidR="00A5005F" w:rsidRPr="00394E90" w:rsidRDefault="00A5005F" w:rsidP="00E754FA">
            <w:pPr>
              <w:keepNext/>
              <w:keepLines/>
              <w:spacing w:before="60" w:after="40" w:line="220" w:lineRule="atLeast"/>
              <w:ind w:left="57" w:right="57"/>
              <w:rPr>
                <w:sz w:val="18"/>
                <w:szCs w:val="18"/>
                <w:lang w:val="fr-FR"/>
              </w:rPr>
            </w:pPr>
            <w:r w:rsidRPr="00394E90">
              <w:rPr>
                <w:bCs/>
                <w:sz w:val="18"/>
                <w:szCs w:val="18"/>
                <w:lang w:val="fr-FR"/>
              </w:rPr>
              <w:t>4.8</w:t>
            </w:r>
            <w:r w:rsidRPr="00394E90">
              <w:rPr>
                <w:bCs/>
                <w:sz w:val="18"/>
                <w:szCs w:val="18"/>
                <w:lang w:val="fr-FR"/>
              </w:rPr>
              <w:tab/>
              <w:t>Dispositifs rétroréfléchissants, marquages à grande visibilité (rétroréfléchissants) et plaques de signalisation arrière</w:t>
            </w:r>
          </w:p>
        </w:tc>
      </w:tr>
      <w:tr w:rsidR="00060E2B" w:rsidRPr="00394E90" w:rsidTr="008A5DAC">
        <w:tc>
          <w:tcPr>
            <w:tcW w:w="2787" w:type="dxa"/>
            <w:vMerge w:val="restart"/>
            <w:tcBorders>
              <w:top w:val="single" w:sz="4" w:space="0" w:color="auto"/>
            </w:tcBorders>
            <w:shd w:val="clear" w:color="auto" w:fill="auto"/>
          </w:tcPr>
          <w:p w:rsidR="00A5005F" w:rsidRPr="00394E90" w:rsidRDefault="00A5005F" w:rsidP="00E754FA">
            <w:pPr>
              <w:keepNext/>
              <w:keepLines/>
              <w:spacing w:before="60" w:after="40" w:line="220" w:lineRule="atLeast"/>
              <w:ind w:left="624" w:right="57" w:hanging="567"/>
              <w:rPr>
                <w:sz w:val="18"/>
                <w:szCs w:val="18"/>
                <w:lang w:val="fr-FR"/>
              </w:rPr>
            </w:pPr>
            <w:r w:rsidRPr="00394E90">
              <w:rPr>
                <w:bCs/>
                <w:sz w:val="18"/>
                <w:szCs w:val="18"/>
                <w:lang w:val="fr-FR"/>
              </w:rPr>
              <w:t>4.8.1</w:t>
            </w:r>
            <w:r w:rsidRPr="00394E90">
              <w:rPr>
                <w:bCs/>
                <w:sz w:val="18"/>
                <w:szCs w:val="18"/>
                <w:lang w:val="fr-FR"/>
              </w:rPr>
              <w:tab/>
              <w:t>État</w:t>
            </w:r>
          </w:p>
        </w:tc>
        <w:tc>
          <w:tcPr>
            <w:tcW w:w="3410" w:type="dxa"/>
            <w:vMerge w:val="restart"/>
            <w:tcBorders>
              <w:top w:val="single" w:sz="4" w:space="0" w:color="auto"/>
            </w:tcBorders>
            <w:shd w:val="clear" w:color="auto" w:fill="auto"/>
          </w:tcPr>
          <w:p w:rsidR="00A5005F" w:rsidRPr="00394E90" w:rsidRDefault="00A5005F" w:rsidP="00E754FA">
            <w:pPr>
              <w:keepNext/>
              <w:keepLines/>
              <w:spacing w:before="60" w:after="40" w:line="220" w:lineRule="atLeast"/>
              <w:ind w:left="57" w:right="57"/>
              <w:rPr>
                <w:sz w:val="18"/>
                <w:szCs w:val="18"/>
                <w:lang w:val="fr-FR"/>
              </w:rPr>
            </w:pPr>
            <w:r w:rsidRPr="00394E90">
              <w:rPr>
                <w:bCs/>
                <w:sz w:val="18"/>
                <w:szCs w:val="18"/>
                <w:lang w:val="fr-FR"/>
              </w:rPr>
              <w:t>Contrôle visuel</w:t>
            </w:r>
          </w:p>
        </w:tc>
        <w:tc>
          <w:tcPr>
            <w:tcW w:w="5417" w:type="dxa"/>
            <w:gridSpan w:val="3"/>
            <w:tcBorders>
              <w:top w:val="nil"/>
              <w:bottom w:val="nil"/>
            </w:tcBorders>
            <w:shd w:val="clear" w:color="auto" w:fill="auto"/>
          </w:tcPr>
          <w:p w:rsidR="00A5005F" w:rsidRPr="00394E90" w:rsidRDefault="00A5005F" w:rsidP="00E754FA">
            <w:pPr>
              <w:keepNext/>
              <w:keepLines/>
              <w:widowControl w:val="0"/>
              <w:spacing w:before="60" w:after="40" w:line="220" w:lineRule="atLeast"/>
              <w:ind w:left="341" w:right="57" w:hanging="284"/>
              <w:rPr>
                <w:sz w:val="18"/>
                <w:szCs w:val="18"/>
                <w:lang w:val="fr-FR"/>
              </w:rPr>
            </w:pPr>
            <w:r w:rsidRPr="00394E90">
              <w:rPr>
                <w:bCs/>
                <w:sz w:val="18"/>
                <w:szCs w:val="18"/>
                <w:lang w:val="fr-FR"/>
              </w:rPr>
              <w:t>a)</w:t>
            </w:r>
            <w:r w:rsidRPr="00394E90">
              <w:rPr>
                <w:bCs/>
                <w:sz w:val="18"/>
                <w:szCs w:val="18"/>
                <w:lang w:val="fr-FR"/>
              </w:rPr>
              <w:tab/>
              <w:t>Dispositif rétroréfléchissant défectueux ou endommagé</w:t>
            </w:r>
          </w:p>
        </w:tc>
        <w:tc>
          <w:tcPr>
            <w:tcW w:w="743" w:type="dxa"/>
            <w:gridSpan w:val="2"/>
            <w:tcBorders>
              <w:top w:val="nil"/>
              <w:bottom w:val="nil"/>
            </w:tcBorders>
            <w:shd w:val="clear" w:color="auto" w:fill="auto"/>
          </w:tcPr>
          <w:p w:rsidR="00A5005F" w:rsidRPr="00394E90" w:rsidRDefault="00A5005F" w:rsidP="00E754FA">
            <w:pPr>
              <w:keepNext/>
              <w:keepLines/>
              <w:spacing w:before="60" w:after="40" w:line="220" w:lineRule="atLeast"/>
              <w:ind w:left="57" w:right="57"/>
              <w:rPr>
                <w:sz w:val="18"/>
                <w:szCs w:val="18"/>
                <w:lang w:val="fr-FR"/>
              </w:rPr>
            </w:pPr>
            <w:r w:rsidRPr="00394E90">
              <w:rPr>
                <w:sz w:val="18"/>
                <w:szCs w:val="18"/>
                <w:lang w:val="fr-FR"/>
              </w:rPr>
              <w:t>X</w:t>
            </w:r>
          </w:p>
        </w:tc>
        <w:tc>
          <w:tcPr>
            <w:tcW w:w="631" w:type="dxa"/>
            <w:gridSpan w:val="2"/>
            <w:tcBorders>
              <w:top w:val="nil"/>
              <w:bottom w:val="nil"/>
            </w:tcBorders>
            <w:shd w:val="clear" w:color="auto" w:fill="auto"/>
          </w:tcPr>
          <w:p w:rsidR="00A5005F" w:rsidRPr="00394E90" w:rsidRDefault="00A5005F" w:rsidP="00E754FA">
            <w:pPr>
              <w:keepNext/>
              <w:keepLines/>
              <w:spacing w:before="60" w:after="40" w:line="220" w:lineRule="atLeast"/>
              <w:ind w:left="57" w:right="57"/>
              <w:rPr>
                <w:sz w:val="18"/>
                <w:szCs w:val="18"/>
                <w:lang w:val="fr-FR"/>
              </w:rPr>
            </w:pPr>
          </w:p>
        </w:tc>
        <w:tc>
          <w:tcPr>
            <w:tcW w:w="904" w:type="dxa"/>
            <w:gridSpan w:val="2"/>
            <w:tcBorders>
              <w:top w:val="nil"/>
              <w:bottom w:val="nil"/>
            </w:tcBorders>
            <w:shd w:val="clear" w:color="auto" w:fill="auto"/>
          </w:tcPr>
          <w:p w:rsidR="00A5005F" w:rsidRPr="00394E90" w:rsidRDefault="00A5005F" w:rsidP="00E754FA">
            <w:pPr>
              <w:keepNext/>
              <w:keepLines/>
              <w:spacing w:before="60" w:after="4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40" w:line="220" w:lineRule="atLeast"/>
              <w:ind w:left="624" w:right="57" w:hanging="567"/>
              <w:rPr>
                <w:bCs/>
                <w:sz w:val="18"/>
                <w:szCs w:val="18"/>
                <w:lang w:val="fr-FR"/>
              </w:rPr>
            </w:pPr>
          </w:p>
        </w:tc>
        <w:tc>
          <w:tcPr>
            <w:tcW w:w="3410" w:type="dxa"/>
            <w:vMerge/>
            <w:shd w:val="clear" w:color="auto" w:fill="auto"/>
          </w:tcPr>
          <w:p w:rsidR="00A5005F" w:rsidRPr="00394E90" w:rsidRDefault="00A5005F" w:rsidP="00B863A1">
            <w:pPr>
              <w:spacing w:before="60" w:after="40" w:line="220" w:lineRule="atLeast"/>
              <w:ind w:left="57" w:right="57"/>
              <w:rPr>
                <w:bCs/>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40" w:line="220" w:lineRule="atLeast"/>
              <w:ind w:left="340" w:right="57"/>
              <w:rPr>
                <w:bCs/>
                <w:sz w:val="18"/>
                <w:szCs w:val="18"/>
                <w:lang w:val="fr-FR"/>
              </w:rPr>
            </w:pPr>
            <w:r w:rsidRPr="00394E90">
              <w:rPr>
                <w:bCs/>
                <w:sz w:val="18"/>
                <w:szCs w:val="18"/>
                <w:lang w:val="fr-FR"/>
              </w:rPr>
              <w:t>Caractéristiques rétroréfléchissantes compromises</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4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4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40" w:line="220" w:lineRule="atLeast"/>
              <w:ind w:left="341" w:right="57" w:hanging="284"/>
              <w:rPr>
                <w:sz w:val="18"/>
                <w:szCs w:val="18"/>
                <w:lang w:val="fr-FR"/>
              </w:rPr>
            </w:pPr>
            <w:r w:rsidRPr="00394E90">
              <w:rPr>
                <w:bCs/>
                <w:sz w:val="18"/>
                <w:szCs w:val="18"/>
                <w:lang w:val="fr-FR"/>
              </w:rPr>
              <w:t>b)</w:t>
            </w:r>
            <w:r w:rsidRPr="00394E90">
              <w:rPr>
                <w:bCs/>
                <w:sz w:val="18"/>
                <w:szCs w:val="18"/>
                <w:lang w:val="fr-FR"/>
              </w:rPr>
              <w:tab/>
              <w:t>Dispositif rétroréfléchissant mal fixé</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p>
        </w:tc>
      </w:tr>
      <w:tr w:rsidR="00F57EB8"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4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40" w:line="220" w:lineRule="atLeast"/>
              <w:ind w:left="340" w:right="57"/>
              <w:rPr>
                <w:bCs/>
                <w:sz w:val="18"/>
                <w:szCs w:val="18"/>
                <w:lang w:val="fr-FR"/>
              </w:rPr>
            </w:pPr>
            <w:r w:rsidRPr="00394E90">
              <w:rPr>
                <w:bCs/>
                <w:sz w:val="18"/>
                <w:szCs w:val="18"/>
                <w:lang w:val="fr-FR"/>
              </w:rPr>
              <w:t>Risque sérieux de perte du dispositif</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r>
      <w:tr w:rsidR="00F57EB8" w:rsidRPr="00394E90" w:rsidTr="006B77E8">
        <w:tc>
          <w:tcPr>
            <w:tcW w:w="2787" w:type="dxa"/>
            <w:vMerge w:val="restart"/>
            <w:tcBorders>
              <w:top w:val="single" w:sz="4" w:space="0" w:color="auto"/>
            </w:tcBorders>
            <w:shd w:val="clear" w:color="auto" w:fill="auto"/>
          </w:tcPr>
          <w:p w:rsidR="00A5005F" w:rsidRPr="00394E90" w:rsidRDefault="00A5005F" w:rsidP="00B863A1">
            <w:pPr>
              <w:spacing w:before="60" w:after="40" w:line="220" w:lineRule="atLeast"/>
              <w:ind w:left="624" w:right="57" w:hanging="567"/>
              <w:rPr>
                <w:sz w:val="18"/>
                <w:szCs w:val="18"/>
                <w:vertAlign w:val="superscript"/>
                <w:lang w:val="fr-FR"/>
              </w:rPr>
            </w:pPr>
            <w:r w:rsidRPr="00394E90">
              <w:rPr>
                <w:bCs/>
                <w:sz w:val="18"/>
                <w:szCs w:val="18"/>
                <w:lang w:val="fr-FR"/>
              </w:rPr>
              <w:t>4.8.2</w:t>
            </w:r>
            <w:r w:rsidRPr="00394E90">
              <w:rPr>
                <w:bCs/>
                <w:sz w:val="18"/>
                <w:szCs w:val="18"/>
                <w:lang w:val="fr-FR"/>
              </w:rPr>
              <w:tab/>
            </w:r>
            <w:r w:rsidRPr="00394E90">
              <w:rPr>
                <w:bCs/>
                <w:spacing w:val="-2"/>
                <w:sz w:val="18"/>
                <w:szCs w:val="18"/>
                <w:lang w:val="fr-FR"/>
              </w:rPr>
              <w:t xml:space="preserve">Vérification de la conformité </w:t>
            </w:r>
            <w:r w:rsidRPr="00394E90">
              <w:rPr>
                <w:sz w:val="18"/>
                <w:szCs w:val="18"/>
                <w:lang w:val="fr-FR"/>
              </w:rPr>
              <w:t>aux prescriptions</w:t>
            </w:r>
            <w:r w:rsidRPr="00394E90">
              <w:rPr>
                <w:i/>
                <w:sz w:val="18"/>
                <w:szCs w:val="18"/>
                <w:vertAlign w:val="superscript"/>
                <w:lang w:val="fr-FR"/>
              </w:rPr>
              <w:t>1</w:t>
            </w:r>
          </w:p>
        </w:tc>
        <w:tc>
          <w:tcPr>
            <w:tcW w:w="3410" w:type="dxa"/>
            <w:vMerge w:val="restart"/>
            <w:tcBorders>
              <w:top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bCs/>
                <w:sz w:val="18"/>
                <w:szCs w:val="18"/>
                <w:lang w:val="fr-FR"/>
              </w:rPr>
              <w:t>Contrôle visuel</w:t>
            </w:r>
          </w:p>
        </w:tc>
        <w:tc>
          <w:tcPr>
            <w:tcW w:w="5417" w:type="dxa"/>
            <w:gridSpan w:val="3"/>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vertAlign w:val="superscript"/>
                <w:lang w:val="fr-FR"/>
              </w:rPr>
            </w:pPr>
            <w:r w:rsidRPr="00394E90">
              <w:rPr>
                <w:bCs/>
                <w:sz w:val="18"/>
                <w:szCs w:val="18"/>
                <w:lang w:val="fr-FR"/>
              </w:rPr>
              <w:t>Dispositif, couleur réfléchie ou emplacement non conformes aux prescriptions</w:t>
            </w:r>
            <w:r w:rsidRPr="00394E90">
              <w:rPr>
                <w:bCs/>
                <w:i/>
                <w:sz w:val="18"/>
                <w:szCs w:val="18"/>
                <w:vertAlign w:val="superscript"/>
                <w:lang w:val="fr-FR"/>
              </w:rPr>
              <w:t>1</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p>
        </w:tc>
      </w:tr>
      <w:tr w:rsidR="00F57EB8"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40" w:line="220" w:lineRule="atLeast"/>
              <w:ind w:left="624" w:right="57" w:hanging="567"/>
              <w:rPr>
                <w:bCs/>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40" w:line="220" w:lineRule="atLeast"/>
              <w:ind w:left="57" w:right="57"/>
              <w:rPr>
                <w:bCs/>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bCs/>
                <w:sz w:val="18"/>
                <w:szCs w:val="18"/>
                <w:lang w:val="fr-FR"/>
              </w:rPr>
            </w:pPr>
            <w:r w:rsidRPr="00394E90">
              <w:rPr>
                <w:bCs/>
                <w:sz w:val="18"/>
                <w:szCs w:val="18"/>
                <w:lang w:val="fr-FR"/>
              </w:rPr>
              <w:t>Dispositif manquant ou réfléchissant une lumière rouge vers l’avant ou une lumière blanche vers l’arrière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r>
      <w:tr w:rsidR="00A5005F" w:rsidRPr="00394E90" w:rsidTr="00E754FA">
        <w:tc>
          <w:tcPr>
            <w:tcW w:w="13892" w:type="dxa"/>
            <w:gridSpan w:val="11"/>
            <w:tcBorders>
              <w:top w:val="single" w:sz="4" w:space="0" w:color="auto"/>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bCs/>
                <w:sz w:val="18"/>
                <w:szCs w:val="18"/>
                <w:lang w:val="fr-FR"/>
              </w:rPr>
              <w:t>4.9</w:t>
            </w:r>
            <w:r w:rsidRPr="00394E90">
              <w:rPr>
                <w:bCs/>
                <w:sz w:val="18"/>
                <w:szCs w:val="18"/>
                <w:lang w:val="fr-FR"/>
              </w:rPr>
              <w:tab/>
              <w:t>Témoins obligatoires pour le système d’éclairage</w:t>
            </w:r>
          </w:p>
        </w:tc>
      </w:tr>
      <w:tr w:rsidR="00F57EB8" w:rsidRPr="00394E90" w:rsidTr="006B77E8">
        <w:tc>
          <w:tcPr>
            <w:tcW w:w="2787" w:type="dxa"/>
            <w:vMerge w:val="restart"/>
            <w:tcBorders>
              <w:top w:val="single" w:sz="4" w:space="0" w:color="auto"/>
            </w:tcBorders>
            <w:shd w:val="clear" w:color="auto" w:fill="auto"/>
          </w:tcPr>
          <w:p w:rsidR="00A5005F" w:rsidRPr="00394E90" w:rsidRDefault="00A5005F" w:rsidP="00B863A1">
            <w:pPr>
              <w:spacing w:before="60" w:after="40" w:line="220" w:lineRule="atLeast"/>
              <w:ind w:left="624" w:right="57" w:hanging="567"/>
              <w:rPr>
                <w:sz w:val="18"/>
                <w:szCs w:val="18"/>
                <w:lang w:val="fr-FR"/>
              </w:rPr>
            </w:pPr>
            <w:r w:rsidRPr="00394E90">
              <w:rPr>
                <w:bCs/>
                <w:sz w:val="18"/>
                <w:szCs w:val="18"/>
                <w:lang w:val="fr-FR"/>
              </w:rPr>
              <w:t>4.9.1</w:t>
            </w:r>
            <w:r w:rsidRPr="00394E90">
              <w:rPr>
                <w:bCs/>
                <w:sz w:val="18"/>
                <w:szCs w:val="18"/>
                <w:lang w:val="fr-FR"/>
              </w:rPr>
              <w:tab/>
              <w:t>État et fonctionnement</w:t>
            </w:r>
          </w:p>
        </w:tc>
        <w:tc>
          <w:tcPr>
            <w:tcW w:w="3410" w:type="dxa"/>
            <w:vMerge w:val="restart"/>
            <w:tcBorders>
              <w:top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bCs/>
                <w:sz w:val="18"/>
                <w:szCs w:val="18"/>
                <w:lang w:val="fr-FR"/>
              </w:rPr>
              <w:t>Contrôle visuel et essai de fonctionnement</w:t>
            </w: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40" w:line="220" w:lineRule="atLeast"/>
              <w:ind w:left="341" w:right="57" w:hanging="284"/>
              <w:rPr>
                <w:sz w:val="18"/>
                <w:szCs w:val="18"/>
                <w:lang w:val="fr-FR"/>
              </w:rPr>
            </w:pPr>
            <w:r w:rsidRPr="00394E90">
              <w:rPr>
                <w:bCs/>
                <w:sz w:val="18"/>
                <w:szCs w:val="18"/>
                <w:lang w:val="fr-FR"/>
              </w:rPr>
              <w:t>Témoin ne fonctionnant pas</w:t>
            </w:r>
          </w:p>
        </w:tc>
        <w:tc>
          <w:tcPr>
            <w:tcW w:w="752" w:type="dxa"/>
            <w:gridSpan w:val="3"/>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p>
        </w:tc>
      </w:tr>
      <w:tr w:rsidR="00F57EB8"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40" w:line="220" w:lineRule="atLeast"/>
              <w:ind w:left="624" w:right="57" w:hanging="567"/>
              <w:rPr>
                <w:bCs/>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40" w:line="220" w:lineRule="atLeast"/>
              <w:ind w:left="57" w:right="57"/>
              <w:rPr>
                <w:bCs/>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40" w:line="220" w:lineRule="atLeast"/>
              <w:ind w:left="57" w:right="57"/>
              <w:rPr>
                <w:bCs/>
                <w:sz w:val="18"/>
                <w:szCs w:val="18"/>
                <w:lang w:val="fr-FR"/>
              </w:rPr>
            </w:pPr>
            <w:r w:rsidRPr="00394E90">
              <w:rPr>
                <w:bCs/>
                <w:sz w:val="18"/>
                <w:szCs w:val="18"/>
                <w:lang w:val="fr-FR"/>
              </w:rPr>
              <w:t>Témoin de feux de route ou de feux de brouillard arrière ne fonctionnant pas</w:t>
            </w:r>
          </w:p>
        </w:tc>
        <w:tc>
          <w:tcPr>
            <w:tcW w:w="752" w:type="dxa"/>
            <w:gridSpan w:val="3"/>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r>
      <w:tr w:rsidR="00F57EB8" w:rsidRPr="00394E90" w:rsidTr="006B77E8">
        <w:tc>
          <w:tcPr>
            <w:tcW w:w="2787" w:type="dxa"/>
            <w:tcBorders>
              <w:top w:val="single" w:sz="4" w:space="0" w:color="auto"/>
              <w:bottom w:val="single" w:sz="4" w:space="0" w:color="auto"/>
            </w:tcBorders>
            <w:shd w:val="clear" w:color="auto" w:fill="auto"/>
          </w:tcPr>
          <w:p w:rsidR="00A5005F" w:rsidRPr="00394E90" w:rsidRDefault="00A5005F" w:rsidP="00B863A1">
            <w:pPr>
              <w:spacing w:before="60" w:after="40" w:line="220" w:lineRule="atLeast"/>
              <w:ind w:left="624" w:right="57" w:hanging="567"/>
              <w:rPr>
                <w:sz w:val="18"/>
                <w:szCs w:val="18"/>
                <w:lang w:val="fr-FR"/>
              </w:rPr>
            </w:pPr>
            <w:r w:rsidRPr="00394E90">
              <w:rPr>
                <w:bCs/>
                <w:sz w:val="18"/>
                <w:szCs w:val="18"/>
                <w:lang w:val="fr-FR"/>
              </w:rPr>
              <w:t>4.9.2</w:t>
            </w:r>
            <w:r w:rsidRPr="00394E90">
              <w:rPr>
                <w:bCs/>
                <w:sz w:val="18"/>
                <w:szCs w:val="18"/>
                <w:lang w:val="fr-FR"/>
              </w:rPr>
              <w:tab/>
            </w:r>
            <w:r w:rsidRPr="00394E90">
              <w:rPr>
                <w:bCs/>
                <w:spacing w:val="-2"/>
                <w:sz w:val="18"/>
                <w:szCs w:val="18"/>
                <w:lang w:val="fr-FR"/>
              </w:rPr>
              <w:t>Vérification de la conformité</w:t>
            </w:r>
            <w:r w:rsidRPr="00394E90">
              <w:rPr>
                <w:bCs/>
                <w:i/>
                <w:spacing w:val="-2"/>
                <w:sz w:val="18"/>
                <w:szCs w:val="18"/>
                <w:vertAlign w:val="superscript"/>
                <w:lang w:val="fr-FR"/>
              </w:rPr>
              <w:t>1</w:t>
            </w:r>
          </w:p>
        </w:tc>
        <w:tc>
          <w:tcPr>
            <w:tcW w:w="3410" w:type="dxa"/>
            <w:tcBorders>
              <w:top w:val="single" w:sz="4" w:space="0" w:color="auto"/>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Contrôle visuel et essai de fonctionnement</w:t>
            </w: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40" w:line="220" w:lineRule="atLeast"/>
              <w:ind w:left="341" w:right="57" w:hanging="284"/>
              <w:rPr>
                <w:sz w:val="18"/>
                <w:szCs w:val="18"/>
                <w:lang w:val="fr-FR"/>
              </w:rPr>
            </w:pPr>
            <w:r w:rsidRPr="00394E90">
              <w:rPr>
                <w:bCs/>
                <w:sz w:val="18"/>
                <w:szCs w:val="18"/>
                <w:lang w:val="fr-FR"/>
              </w:rPr>
              <w:t>Témoin non conforme aux prescriptions</w:t>
            </w:r>
            <w:r w:rsidRPr="00394E90">
              <w:rPr>
                <w:bCs/>
                <w:i/>
                <w:sz w:val="18"/>
                <w:szCs w:val="18"/>
                <w:vertAlign w:val="superscript"/>
                <w:lang w:val="fr-FR"/>
              </w:rPr>
              <w:t>1</w:t>
            </w:r>
          </w:p>
        </w:tc>
        <w:tc>
          <w:tcPr>
            <w:tcW w:w="752" w:type="dxa"/>
            <w:gridSpan w:val="3"/>
            <w:tcBorders>
              <w:top w:val="single" w:sz="4" w:space="0" w:color="auto"/>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X</w:t>
            </w:r>
          </w:p>
        </w:tc>
        <w:tc>
          <w:tcPr>
            <w:tcW w:w="622" w:type="dxa"/>
            <w:tcBorders>
              <w:top w:val="single" w:sz="4" w:space="0" w:color="auto"/>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60" w:after="40" w:line="220" w:lineRule="atLeast"/>
              <w:ind w:left="624" w:right="57" w:hanging="567"/>
              <w:rPr>
                <w:sz w:val="18"/>
                <w:szCs w:val="18"/>
                <w:lang w:val="fr-FR"/>
              </w:rPr>
            </w:pPr>
            <w:r w:rsidRPr="00394E90">
              <w:rPr>
                <w:bCs/>
                <w:sz w:val="18"/>
                <w:szCs w:val="18"/>
                <w:lang w:val="fr-FR"/>
              </w:rPr>
              <w:t>4.10</w:t>
            </w:r>
            <w:r w:rsidRPr="00394E90">
              <w:rPr>
                <w:bCs/>
                <w:sz w:val="18"/>
                <w:szCs w:val="18"/>
                <w:lang w:val="fr-FR"/>
              </w:rPr>
              <w:tab/>
              <w:t>Liaisons électriques entre le véhicule tracteur et la remorque ou la semi</w:t>
            </w:r>
            <w:r w:rsidRPr="00394E90">
              <w:rPr>
                <w:bCs/>
                <w:sz w:val="18"/>
                <w:szCs w:val="18"/>
                <w:lang w:val="fr-FR"/>
              </w:rPr>
              <w:noBreakHyphen/>
              <w:t xml:space="preserve">remorque </w:t>
            </w:r>
          </w:p>
        </w:tc>
        <w:tc>
          <w:tcPr>
            <w:tcW w:w="3410" w:type="dxa"/>
            <w:vMerge w:val="restart"/>
            <w:tcBorders>
              <w:top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Contrôle visuel : si possible contrôle de la continuité électrique de la liaison</w:t>
            </w: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40" w:line="220" w:lineRule="atLeast"/>
              <w:ind w:left="341" w:right="57" w:hanging="284"/>
              <w:rPr>
                <w:sz w:val="18"/>
                <w:szCs w:val="18"/>
                <w:lang w:val="fr-FR"/>
              </w:rPr>
            </w:pPr>
            <w:r w:rsidRPr="00394E90">
              <w:rPr>
                <w:bCs/>
                <w:sz w:val="18"/>
                <w:szCs w:val="18"/>
                <w:lang w:val="fr-FR"/>
              </w:rPr>
              <w:t>a)</w:t>
            </w:r>
            <w:r w:rsidRPr="00394E90">
              <w:rPr>
                <w:bCs/>
                <w:sz w:val="18"/>
                <w:szCs w:val="18"/>
                <w:lang w:val="fr-FR"/>
              </w:rPr>
              <w:tab/>
              <w:t>Composants fixes non solidement fixés</w:t>
            </w:r>
          </w:p>
        </w:tc>
        <w:tc>
          <w:tcPr>
            <w:tcW w:w="752" w:type="dxa"/>
            <w:gridSpan w:val="3"/>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40" w:line="220" w:lineRule="atLeast"/>
              <w:ind w:left="624" w:right="57" w:hanging="567"/>
              <w:rPr>
                <w:bCs/>
                <w:sz w:val="18"/>
                <w:szCs w:val="18"/>
                <w:lang w:val="fr-FR"/>
              </w:rPr>
            </w:pPr>
          </w:p>
        </w:tc>
        <w:tc>
          <w:tcPr>
            <w:tcW w:w="3410" w:type="dxa"/>
            <w:vMerge/>
            <w:shd w:val="clear" w:color="auto" w:fill="auto"/>
          </w:tcPr>
          <w:p w:rsidR="00A5005F" w:rsidRPr="00394E90" w:rsidRDefault="00A5005F" w:rsidP="00B863A1">
            <w:pPr>
              <w:spacing w:before="60" w:after="4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40" w:line="220" w:lineRule="atLeast"/>
              <w:ind w:left="340" w:right="57"/>
              <w:rPr>
                <w:bCs/>
                <w:sz w:val="18"/>
                <w:szCs w:val="18"/>
                <w:lang w:val="fr-FR"/>
              </w:rPr>
            </w:pPr>
            <w:r w:rsidRPr="00394E90">
              <w:rPr>
                <w:bCs/>
                <w:sz w:val="18"/>
                <w:szCs w:val="18"/>
                <w:lang w:val="fr-FR"/>
              </w:rPr>
              <w:t>Prise de raccordement mal fixée</w:t>
            </w:r>
          </w:p>
        </w:tc>
        <w:tc>
          <w:tcPr>
            <w:tcW w:w="752" w:type="dxa"/>
            <w:gridSpan w:val="3"/>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4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4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40" w:line="220" w:lineRule="atLeast"/>
              <w:ind w:left="341" w:right="57" w:hanging="284"/>
              <w:rPr>
                <w:sz w:val="18"/>
                <w:szCs w:val="18"/>
                <w:lang w:val="fr-FR"/>
              </w:rPr>
            </w:pPr>
            <w:r w:rsidRPr="00394E90">
              <w:rPr>
                <w:bCs/>
                <w:sz w:val="18"/>
                <w:szCs w:val="18"/>
                <w:lang w:val="fr-FR"/>
              </w:rPr>
              <w:t>b)</w:t>
            </w:r>
            <w:r w:rsidRPr="00394E90">
              <w:rPr>
                <w:bCs/>
                <w:sz w:val="18"/>
                <w:szCs w:val="18"/>
                <w:lang w:val="fr-FR"/>
              </w:rPr>
              <w:tab/>
              <w:t>Isolation endommagée ou en mauvais état</w:t>
            </w:r>
          </w:p>
        </w:tc>
        <w:tc>
          <w:tcPr>
            <w:tcW w:w="752" w:type="dxa"/>
            <w:gridSpan w:val="3"/>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4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4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40" w:line="220" w:lineRule="atLeast"/>
              <w:ind w:left="340" w:right="57"/>
              <w:rPr>
                <w:bCs/>
                <w:sz w:val="18"/>
                <w:szCs w:val="18"/>
                <w:lang w:val="fr-FR"/>
              </w:rPr>
            </w:pPr>
            <w:r w:rsidRPr="00394E90">
              <w:rPr>
                <w:bCs/>
                <w:sz w:val="18"/>
                <w:szCs w:val="18"/>
                <w:lang w:val="fr-FR"/>
              </w:rPr>
              <w:t>Risque de court-circuit</w:t>
            </w:r>
          </w:p>
        </w:tc>
        <w:tc>
          <w:tcPr>
            <w:tcW w:w="752" w:type="dxa"/>
            <w:gridSpan w:val="3"/>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4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4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40" w:line="220" w:lineRule="atLeast"/>
              <w:ind w:left="341" w:right="57" w:hanging="284"/>
              <w:rPr>
                <w:sz w:val="18"/>
                <w:szCs w:val="18"/>
                <w:lang w:val="fr-FR"/>
              </w:rPr>
            </w:pPr>
            <w:r w:rsidRPr="00394E90">
              <w:rPr>
                <w:bCs/>
                <w:sz w:val="18"/>
                <w:szCs w:val="18"/>
                <w:lang w:val="fr-FR"/>
              </w:rPr>
              <w:t>c)</w:t>
            </w:r>
            <w:r w:rsidRPr="00394E90">
              <w:rPr>
                <w:bCs/>
                <w:sz w:val="18"/>
                <w:szCs w:val="18"/>
                <w:lang w:val="fr-FR"/>
              </w:rPr>
              <w:tab/>
              <w:t>Mauvais fonctionnement des connexions électriques de la remorque ou du véhicule tracteur</w:t>
            </w:r>
          </w:p>
        </w:tc>
        <w:tc>
          <w:tcPr>
            <w:tcW w:w="752" w:type="dxa"/>
            <w:gridSpan w:val="3"/>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40" w:line="220" w:lineRule="atLeast"/>
              <w:ind w:left="57" w:right="57"/>
              <w:rPr>
                <w:sz w:val="18"/>
                <w:szCs w:val="18"/>
                <w:lang w:val="fr-FR"/>
              </w:rPr>
            </w:pPr>
          </w:p>
        </w:tc>
      </w:tr>
      <w:tr w:rsidR="00F57EB8"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4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40" w:line="220" w:lineRule="atLeast"/>
              <w:ind w:left="340" w:right="57"/>
              <w:rPr>
                <w:bCs/>
                <w:sz w:val="18"/>
                <w:szCs w:val="18"/>
                <w:lang w:val="fr-FR"/>
              </w:rPr>
            </w:pPr>
            <w:r w:rsidRPr="00394E90">
              <w:rPr>
                <w:bCs/>
                <w:sz w:val="18"/>
                <w:szCs w:val="18"/>
                <w:lang w:val="fr-FR"/>
              </w:rPr>
              <w:t>Feux-stop de la remorque ne fonctionnant pas</w:t>
            </w:r>
          </w:p>
        </w:tc>
        <w:tc>
          <w:tcPr>
            <w:tcW w:w="752" w:type="dxa"/>
            <w:gridSpan w:val="3"/>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40" w:line="220" w:lineRule="atLeast"/>
              <w:ind w:left="57" w:right="57"/>
              <w:rPr>
                <w:sz w:val="18"/>
                <w:szCs w:val="18"/>
                <w:lang w:val="fr-FR"/>
              </w:rPr>
            </w:pPr>
            <w:r w:rsidRPr="00394E90">
              <w:rPr>
                <w:sz w:val="18"/>
                <w:szCs w:val="18"/>
                <w:lang w:val="fr-FR"/>
              </w:rPr>
              <w:t>X</w:t>
            </w:r>
          </w:p>
        </w:tc>
      </w:tr>
      <w:tr w:rsidR="00F57EB8" w:rsidRPr="00394E90" w:rsidTr="006B77E8">
        <w:tc>
          <w:tcPr>
            <w:tcW w:w="2787" w:type="dxa"/>
            <w:vMerge w:val="restart"/>
            <w:tcBorders>
              <w:top w:val="single" w:sz="4" w:space="0" w:color="auto"/>
            </w:tcBorders>
            <w:shd w:val="clear" w:color="auto" w:fill="auto"/>
          </w:tcPr>
          <w:p w:rsidR="00A5005F" w:rsidRPr="00394E90" w:rsidRDefault="00A5005F" w:rsidP="00E04C3B">
            <w:pPr>
              <w:keepNext/>
              <w:widowControl w:val="0"/>
              <w:spacing w:before="50" w:after="50" w:line="180" w:lineRule="atLeast"/>
              <w:ind w:left="624" w:right="57" w:hanging="567"/>
              <w:rPr>
                <w:sz w:val="18"/>
                <w:szCs w:val="18"/>
                <w:lang w:val="fr-FR"/>
              </w:rPr>
            </w:pPr>
            <w:r w:rsidRPr="00394E90">
              <w:rPr>
                <w:bCs/>
                <w:sz w:val="18"/>
                <w:szCs w:val="18"/>
                <w:lang w:val="fr-FR"/>
              </w:rPr>
              <w:t>4.11</w:t>
            </w:r>
            <w:r w:rsidRPr="00394E90">
              <w:rPr>
                <w:bCs/>
                <w:sz w:val="18"/>
                <w:szCs w:val="18"/>
                <w:lang w:val="fr-FR"/>
              </w:rPr>
              <w:tab/>
              <w:t xml:space="preserve">Câblage électrique </w:t>
            </w:r>
          </w:p>
        </w:tc>
        <w:tc>
          <w:tcPr>
            <w:tcW w:w="3410" w:type="dxa"/>
            <w:vMerge w:val="restart"/>
            <w:tcBorders>
              <w:top w:val="single" w:sz="4" w:space="0" w:color="auto"/>
            </w:tcBorders>
            <w:shd w:val="clear" w:color="auto" w:fill="auto"/>
          </w:tcPr>
          <w:p w:rsidR="00A5005F" w:rsidRPr="00394E90" w:rsidRDefault="00A5005F" w:rsidP="00E04C3B">
            <w:pPr>
              <w:keepNext/>
              <w:widowControl w:val="0"/>
              <w:spacing w:before="50" w:after="50" w:line="180" w:lineRule="atLeast"/>
              <w:ind w:left="57" w:right="57"/>
              <w:rPr>
                <w:sz w:val="18"/>
                <w:szCs w:val="18"/>
                <w:lang w:val="fr-FR"/>
              </w:rPr>
            </w:pPr>
            <w:r w:rsidRPr="00394E90">
              <w:rPr>
                <w:sz w:val="18"/>
                <w:szCs w:val="18"/>
                <w:lang w:val="fr-FR"/>
              </w:rPr>
              <w:t>Contrôle visuel, le véhicule étant placé au</w:t>
            </w:r>
            <w:r w:rsidRPr="00394E90">
              <w:rPr>
                <w:sz w:val="18"/>
                <w:szCs w:val="18"/>
                <w:lang w:val="fr-FR"/>
              </w:rPr>
              <w:noBreakHyphen/>
              <w:t>dessus d’une fosse ou sur un pont élévateur, y compris à l’intérieur du compartiment moteur s’il y a lieu</w:t>
            </w:r>
          </w:p>
        </w:tc>
        <w:tc>
          <w:tcPr>
            <w:tcW w:w="5417" w:type="dxa"/>
            <w:gridSpan w:val="3"/>
            <w:tcBorders>
              <w:top w:val="single" w:sz="4" w:space="0" w:color="auto"/>
              <w:bottom w:val="nil"/>
            </w:tcBorders>
            <w:shd w:val="clear" w:color="auto" w:fill="auto"/>
          </w:tcPr>
          <w:p w:rsidR="00A5005F" w:rsidRPr="00394E90" w:rsidRDefault="00A5005F" w:rsidP="00E04C3B">
            <w:pPr>
              <w:keepNext/>
              <w:widowControl w:val="0"/>
              <w:spacing w:before="50" w:after="50" w:line="180" w:lineRule="atLeast"/>
              <w:ind w:left="341" w:right="57" w:hanging="284"/>
              <w:rPr>
                <w:sz w:val="18"/>
                <w:szCs w:val="18"/>
                <w:lang w:val="fr-FR"/>
              </w:rPr>
            </w:pPr>
            <w:r w:rsidRPr="00394E90">
              <w:rPr>
                <w:bCs/>
                <w:sz w:val="18"/>
                <w:szCs w:val="18"/>
                <w:lang w:val="fr-FR"/>
              </w:rPr>
              <w:t>a)</w:t>
            </w:r>
            <w:r w:rsidRPr="00394E90">
              <w:rPr>
                <w:bCs/>
                <w:sz w:val="18"/>
                <w:szCs w:val="18"/>
                <w:lang w:val="fr-FR"/>
              </w:rPr>
              <w:tab/>
              <w:t>Câblage non fixé ou mal fixé</w:t>
            </w:r>
          </w:p>
        </w:tc>
        <w:tc>
          <w:tcPr>
            <w:tcW w:w="752" w:type="dxa"/>
            <w:gridSpan w:val="3"/>
            <w:tcBorders>
              <w:top w:val="single" w:sz="4" w:space="0" w:color="auto"/>
              <w:bottom w:val="nil"/>
            </w:tcBorders>
            <w:shd w:val="clear" w:color="auto" w:fill="auto"/>
          </w:tcPr>
          <w:p w:rsidR="00A5005F" w:rsidRPr="00394E90" w:rsidRDefault="00A5005F" w:rsidP="00E04C3B">
            <w:pPr>
              <w:keepNext/>
              <w:widowControl w:val="0"/>
              <w:spacing w:before="50" w:after="50" w:line="180" w:lineRule="atLeast"/>
              <w:ind w:left="57" w:right="57"/>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Pr>
          <w:p w:rsidR="00A5005F" w:rsidRPr="00394E90" w:rsidRDefault="00A5005F" w:rsidP="00E04C3B">
            <w:pPr>
              <w:keepNext/>
              <w:widowControl w:val="0"/>
              <w:spacing w:before="50" w:after="50" w:line="18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E04C3B">
            <w:pPr>
              <w:keepNext/>
              <w:widowControl w:val="0"/>
              <w:spacing w:before="50" w:after="50" w:line="18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E04C3B">
            <w:pPr>
              <w:keepNext/>
              <w:widowControl w:val="0"/>
              <w:spacing w:before="50" w:after="50" w:line="180" w:lineRule="atLeast"/>
              <w:ind w:left="57" w:right="57" w:hanging="567"/>
              <w:rPr>
                <w:sz w:val="18"/>
                <w:szCs w:val="18"/>
                <w:lang w:val="fr-FR"/>
              </w:rPr>
            </w:pPr>
          </w:p>
        </w:tc>
        <w:tc>
          <w:tcPr>
            <w:tcW w:w="3410" w:type="dxa"/>
            <w:vMerge/>
            <w:shd w:val="clear" w:color="auto" w:fill="auto"/>
          </w:tcPr>
          <w:p w:rsidR="00A5005F" w:rsidRPr="00394E90" w:rsidRDefault="00A5005F" w:rsidP="00E04C3B">
            <w:pPr>
              <w:keepNext/>
              <w:widowControl w:val="0"/>
              <w:spacing w:before="50" w:after="50" w:line="180" w:lineRule="atLeast"/>
              <w:ind w:left="57" w:right="57"/>
              <w:rPr>
                <w:sz w:val="18"/>
                <w:szCs w:val="18"/>
                <w:lang w:val="fr-FR"/>
              </w:rPr>
            </w:pPr>
          </w:p>
        </w:tc>
        <w:tc>
          <w:tcPr>
            <w:tcW w:w="5417" w:type="dxa"/>
            <w:gridSpan w:val="3"/>
            <w:tcBorders>
              <w:top w:val="nil"/>
              <w:bottom w:val="nil"/>
            </w:tcBorders>
            <w:shd w:val="clear" w:color="auto" w:fill="auto"/>
          </w:tcPr>
          <w:p w:rsidR="00A5005F" w:rsidRPr="00394E90" w:rsidRDefault="00A5005F" w:rsidP="00E04C3B">
            <w:pPr>
              <w:keepNext/>
              <w:widowControl w:val="0"/>
              <w:spacing w:before="50" w:after="50" w:line="180" w:lineRule="atLeast"/>
              <w:ind w:left="340" w:right="57"/>
              <w:rPr>
                <w:sz w:val="18"/>
                <w:szCs w:val="18"/>
                <w:lang w:val="fr-FR"/>
              </w:rPr>
            </w:pPr>
            <w:r w:rsidRPr="00394E90">
              <w:rPr>
                <w:bCs/>
                <w:sz w:val="18"/>
                <w:szCs w:val="18"/>
                <w:lang w:val="fr-FR"/>
              </w:rPr>
              <w:t>Équipements mal fixés, frottant contre des arêtes vives, connecteurs risquant de se déboîter</w:t>
            </w:r>
          </w:p>
        </w:tc>
        <w:tc>
          <w:tcPr>
            <w:tcW w:w="752" w:type="dxa"/>
            <w:gridSpan w:val="3"/>
            <w:tcBorders>
              <w:top w:val="nil"/>
              <w:bottom w:val="nil"/>
            </w:tcBorders>
            <w:shd w:val="clear" w:color="auto" w:fill="auto"/>
          </w:tcPr>
          <w:p w:rsidR="00A5005F" w:rsidRPr="00394E90" w:rsidRDefault="00A5005F" w:rsidP="00E04C3B">
            <w:pPr>
              <w:keepNext/>
              <w:widowControl w:val="0"/>
              <w:spacing w:before="50" w:after="50" w:line="180" w:lineRule="atLeast"/>
              <w:ind w:left="57" w:right="57"/>
              <w:rPr>
                <w:sz w:val="18"/>
                <w:szCs w:val="18"/>
                <w:lang w:val="fr-FR"/>
              </w:rPr>
            </w:pPr>
          </w:p>
        </w:tc>
        <w:tc>
          <w:tcPr>
            <w:tcW w:w="622" w:type="dxa"/>
            <w:tcBorders>
              <w:top w:val="nil"/>
              <w:bottom w:val="nil"/>
            </w:tcBorders>
            <w:shd w:val="clear" w:color="auto" w:fill="auto"/>
          </w:tcPr>
          <w:p w:rsidR="00A5005F" w:rsidRPr="00394E90" w:rsidRDefault="00A5005F" w:rsidP="00E04C3B">
            <w:pPr>
              <w:keepNext/>
              <w:widowControl w:val="0"/>
              <w:spacing w:before="50" w:after="50" w:line="180" w:lineRule="atLeast"/>
              <w:ind w:left="57" w:right="57"/>
              <w:rPr>
                <w:sz w:val="18"/>
                <w:szCs w:val="18"/>
                <w:lang w:val="fr-FR"/>
              </w:rPr>
            </w:pPr>
            <w:r w:rsidRPr="00394E90">
              <w:rPr>
                <w:sz w:val="18"/>
                <w:szCs w:val="18"/>
                <w:lang w:val="fr-FR"/>
              </w:rPr>
              <w:t>X</w:t>
            </w:r>
          </w:p>
        </w:tc>
        <w:tc>
          <w:tcPr>
            <w:tcW w:w="904" w:type="dxa"/>
            <w:gridSpan w:val="2"/>
            <w:tcBorders>
              <w:top w:val="nil"/>
              <w:bottom w:val="nil"/>
            </w:tcBorders>
            <w:shd w:val="clear" w:color="auto" w:fill="auto"/>
          </w:tcPr>
          <w:p w:rsidR="00A5005F" w:rsidRPr="00394E90" w:rsidRDefault="00A5005F" w:rsidP="00E04C3B">
            <w:pPr>
              <w:keepNext/>
              <w:widowControl w:val="0"/>
              <w:spacing w:before="50" w:after="50" w:line="18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E04C3B">
            <w:pPr>
              <w:keepNext/>
              <w:widowControl w:val="0"/>
              <w:spacing w:before="50" w:after="50" w:line="180" w:lineRule="atLeast"/>
              <w:ind w:left="57" w:right="57" w:hanging="567"/>
              <w:rPr>
                <w:sz w:val="18"/>
                <w:szCs w:val="18"/>
                <w:lang w:val="fr-FR"/>
              </w:rPr>
            </w:pPr>
          </w:p>
        </w:tc>
        <w:tc>
          <w:tcPr>
            <w:tcW w:w="3410" w:type="dxa"/>
            <w:vMerge/>
            <w:shd w:val="clear" w:color="auto" w:fill="auto"/>
          </w:tcPr>
          <w:p w:rsidR="00A5005F" w:rsidRPr="00394E90" w:rsidRDefault="00A5005F" w:rsidP="00E04C3B">
            <w:pPr>
              <w:keepNext/>
              <w:widowControl w:val="0"/>
              <w:spacing w:before="50" w:after="50" w:line="18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E04C3B">
            <w:pPr>
              <w:keepNext/>
              <w:widowControl w:val="0"/>
              <w:spacing w:before="50" w:after="50" w:line="180" w:lineRule="atLeast"/>
              <w:ind w:left="340" w:right="57"/>
              <w:rPr>
                <w:bCs/>
                <w:sz w:val="18"/>
                <w:szCs w:val="18"/>
                <w:lang w:val="fr-FR"/>
              </w:rPr>
            </w:pPr>
            <w:r w:rsidRPr="00394E90">
              <w:rPr>
                <w:bCs/>
                <w:sz w:val="18"/>
                <w:szCs w:val="18"/>
                <w:lang w:val="fr-FR"/>
              </w:rPr>
              <w:t>Câblage risquant de toucher des parties chaudes, des pièces en rotation ou reliées à la masse, connecteurs déconnectés (systèmes de freinage ou de direction)</w:t>
            </w:r>
          </w:p>
        </w:tc>
        <w:tc>
          <w:tcPr>
            <w:tcW w:w="752" w:type="dxa"/>
            <w:gridSpan w:val="3"/>
            <w:tcBorders>
              <w:top w:val="nil"/>
              <w:bottom w:val="single" w:sz="4" w:space="0" w:color="auto"/>
            </w:tcBorders>
            <w:shd w:val="clear" w:color="auto" w:fill="auto"/>
          </w:tcPr>
          <w:p w:rsidR="00A5005F" w:rsidRPr="00394E90" w:rsidRDefault="00A5005F" w:rsidP="00E04C3B">
            <w:pPr>
              <w:keepNext/>
              <w:widowControl w:val="0"/>
              <w:spacing w:before="50" w:after="50" w:line="18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E04C3B">
            <w:pPr>
              <w:keepNext/>
              <w:widowControl w:val="0"/>
              <w:spacing w:before="50" w:after="50" w:line="18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E04C3B">
            <w:pPr>
              <w:keepNext/>
              <w:widowControl w:val="0"/>
              <w:spacing w:before="50" w:after="50" w:line="180" w:lineRule="atLeast"/>
              <w:ind w:left="57" w:right="57"/>
              <w:rPr>
                <w:sz w:val="18"/>
                <w:szCs w:val="18"/>
                <w:lang w:val="fr-FR"/>
              </w:rPr>
            </w:pPr>
            <w:r w:rsidRPr="00394E90">
              <w:rPr>
                <w:sz w:val="18"/>
                <w:szCs w:val="18"/>
                <w:lang w:val="fr-FR"/>
              </w:rPr>
              <w:t>X</w:t>
            </w:r>
          </w:p>
        </w:tc>
      </w:tr>
      <w:tr w:rsidR="00F57EB8" w:rsidRPr="00394E90" w:rsidTr="008A5DAC">
        <w:tc>
          <w:tcPr>
            <w:tcW w:w="2787" w:type="dxa"/>
            <w:vMerge/>
            <w:shd w:val="clear" w:color="auto" w:fill="auto"/>
          </w:tcPr>
          <w:p w:rsidR="00A5005F" w:rsidRPr="00394E90" w:rsidRDefault="00A5005F" w:rsidP="00E04C3B">
            <w:pPr>
              <w:widowControl w:val="0"/>
              <w:spacing w:before="50" w:after="50" w:line="180" w:lineRule="atLeast"/>
              <w:ind w:left="57" w:right="57" w:hanging="567"/>
              <w:rPr>
                <w:sz w:val="18"/>
                <w:szCs w:val="18"/>
                <w:lang w:val="fr-FR"/>
              </w:rPr>
            </w:pPr>
          </w:p>
        </w:tc>
        <w:tc>
          <w:tcPr>
            <w:tcW w:w="3410" w:type="dxa"/>
            <w:vMerge/>
            <w:shd w:val="clear" w:color="auto" w:fill="auto"/>
          </w:tcPr>
          <w:p w:rsidR="00A5005F" w:rsidRPr="00394E90" w:rsidRDefault="00A5005F" w:rsidP="00E04C3B">
            <w:pPr>
              <w:widowControl w:val="0"/>
              <w:spacing w:before="50" w:after="50" w:line="18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E04C3B">
            <w:pPr>
              <w:widowControl w:val="0"/>
              <w:spacing w:before="50" w:after="50" w:line="180" w:lineRule="atLeast"/>
              <w:ind w:left="341" w:right="57" w:hanging="284"/>
              <w:rPr>
                <w:sz w:val="18"/>
                <w:szCs w:val="18"/>
                <w:lang w:val="fr-FR"/>
              </w:rPr>
            </w:pPr>
            <w:r w:rsidRPr="00394E90">
              <w:rPr>
                <w:bCs/>
                <w:sz w:val="18"/>
                <w:szCs w:val="18"/>
                <w:lang w:val="fr-FR"/>
              </w:rPr>
              <w:t>b)</w:t>
            </w:r>
            <w:r w:rsidRPr="00394E90">
              <w:rPr>
                <w:bCs/>
                <w:sz w:val="18"/>
                <w:szCs w:val="18"/>
                <w:lang w:val="fr-FR"/>
              </w:rPr>
              <w:tab/>
              <w:t>Câblage légèrement endommagé</w:t>
            </w:r>
          </w:p>
        </w:tc>
        <w:tc>
          <w:tcPr>
            <w:tcW w:w="752" w:type="dxa"/>
            <w:gridSpan w:val="3"/>
            <w:tcBorders>
              <w:top w:val="single" w:sz="4" w:space="0" w:color="auto"/>
              <w:bottom w:val="nil"/>
            </w:tcBorders>
            <w:shd w:val="clear" w:color="auto" w:fill="auto"/>
          </w:tcPr>
          <w:p w:rsidR="00A5005F" w:rsidRPr="00394E90" w:rsidRDefault="00A5005F" w:rsidP="00E04C3B">
            <w:pPr>
              <w:widowControl w:val="0"/>
              <w:spacing w:before="50" w:after="50" w:line="180" w:lineRule="atLeast"/>
              <w:ind w:left="57" w:right="57"/>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Pr>
          <w:p w:rsidR="00A5005F" w:rsidRPr="00394E90" w:rsidRDefault="00A5005F" w:rsidP="00E04C3B">
            <w:pPr>
              <w:widowControl w:val="0"/>
              <w:spacing w:before="50" w:after="50" w:line="18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E04C3B">
            <w:pPr>
              <w:widowControl w:val="0"/>
              <w:spacing w:before="50" w:after="50" w:line="18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E04C3B">
            <w:pPr>
              <w:widowControl w:val="0"/>
              <w:spacing w:before="50" w:after="50" w:line="180" w:lineRule="atLeast"/>
              <w:ind w:left="57" w:right="57" w:hanging="567"/>
              <w:rPr>
                <w:sz w:val="18"/>
                <w:szCs w:val="18"/>
                <w:lang w:val="fr-FR"/>
              </w:rPr>
            </w:pPr>
          </w:p>
        </w:tc>
        <w:tc>
          <w:tcPr>
            <w:tcW w:w="3410" w:type="dxa"/>
            <w:vMerge/>
            <w:shd w:val="clear" w:color="auto" w:fill="auto"/>
          </w:tcPr>
          <w:p w:rsidR="00A5005F" w:rsidRPr="00394E90" w:rsidRDefault="00A5005F" w:rsidP="00E04C3B">
            <w:pPr>
              <w:widowControl w:val="0"/>
              <w:spacing w:before="50" w:after="50" w:line="180" w:lineRule="atLeast"/>
              <w:ind w:left="57" w:right="57"/>
              <w:rPr>
                <w:sz w:val="18"/>
                <w:szCs w:val="18"/>
                <w:lang w:val="fr-FR"/>
              </w:rPr>
            </w:pPr>
          </w:p>
        </w:tc>
        <w:tc>
          <w:tcPr>
            <w:tcW w:w="5417" w:type="dxa"/>
            <w:gridSpan w:val="3"/>
            <w:tcBorders>
              <w:top w:val="nil"/>
              <w:bottom w:val="nil"/>
            </w:tcBorders>
            <w:shd w:val="clear" w:color="auto" w:fill="auto"/>
          </w:tcPr>
          <w:p w:rsidR="00A5005F" w:rsidRPr="00394E90" w:rsidRDefault="00A5005F" w:rsidP="00E04C3B">
            <w:pPr>
              <w:widowControl w:val="0"/>
              <w:spacing w:before="50" w:after="50" w:line="180" w:lineRule="atLeast"/>
              <w:ind w:left="340" w:right="57"/>
              <w:rPr>
                <w:bCs/>
                <w:sz w:val="18"/>
                <w:szCs w:val="18"/>
                <w:lang w:val="fr-FR"/>
              </w:rPr>
            </w:pPr>
            <w:r w:rsidRPr="00394E90">
              <w:rPr>
                <w:bCs/>
                <w:sz w:val="18"/>
                <w:szCs w:val="18"/>
                <w:lang w:val="fr-FR"/>
              </w:rPr>
              <w:t>Câblage fortement endommagé</w:t>
            </w:r>
          </w:p>
        </w:tc>
        <w:tc>
          <w:tcPr>
            <w:tcW w:w="752" w:type="dxa"/>
            <w:gridSpan w:val="3"/>
            <w:tcBorders>
              <w:top w:val="nil"/>
              <w:bottom w:val="nil"/>
            </w:tcBorders>
            <w:shd w:val="clear" w:color="auto" w:fill="auto"/>
          </w:tcPr>
          <w:p w:rsidR="00A5005F" w:rsidRPr="00394E90" w:rsidRDefault="00A5005F" w:rsidP="00E04C3B">
            <w:pPr>
              <w:widowControl w:val="0"/>
              <w:spacing w:before="50" w:after="50" w:line="180" w:lineRule="atLeast"/>
              <w:ind w:left="57" w:right="57"/>
              <w:rPr>
                <w:sz w:val="18"/>
                <w:szCs w:val="18"/>
                <w:lang w:val="fr-FR"/>
              </w:rPr>
            </w:pPr>
          </w:p>
        </w:tc>
        <w:tc>
          <w:tcPr>
            <w:tcW w:w="622" w:type="dxa"/>
            <w:tcBorders>
              <w:top w:val="nil"/>
              <w:bottom w:val="nil"/>
            </w:tcBorders>
            <w:shd w:val="clear" w:color="auto" w:fill="auto"/>
          </w:tcPr>
          <w:p w:rsidR="00A5005F" w:rsidRPr="00394E90" w:rsidRDefault="00A5005F" w:rsidP="00E04C3B">
            <w:pPr>
              <w:widowControl w:val="0"/>
              <w:spacing w:before="50" w:after="50" w:line="180" w:lineRule="atLeast"/>
              <w:ind w:left="57" w:right="57"/>
              <w:rPr>
                <w:sz w:val="18"/>
                <w:szCs w:val="18"/>
                <w:lang w:val="fr-FR"/>
              </w:rPr>
            </w:pPr>
            <w:r w:rsidRPr="00394E90">
              <w:rPr>
                <w:sz w:val="18"/>
                <w:szCs w:val="18"/>
                <w:lang w:val="fr-FR"/>
              </w:rPr>
              <w:t>X</w:t>
            </w:r>
          </w:p>
        </w:tc>
        <w:tc>
          <w:tcPr>
            <w:tcW w:w="904" w:type="dxa"/>
            <w:gridSpan w:val="2"/>
            <w:tcBorders>
              <w:top w:val="nil"/>
              <w:bottom w:val="nil"/>
            </w:tcBorders>
            <w:shd w:val="clear" w:color="auto" w:fill="auto"/>
          </w:tcPr>
          <w:p w:rsidR="00A5005F" w:rsidRPr="00394E90" w:rsidRDefault="00A5005F" w:rsidP="00E04C3B">
            <w:pPr>
              <w:widowControl w:val="0"/>
              <w:spacing w:before="50" w:after="50" w:line="18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E04C3B">
            <w:pPr>
              <w:widowControl w:val="0"/>
              <w:spacing w:before="50" w:after="50" w:line="180" w:lineRule="atLeast"/>
              <w:ind w:left="57" w:right="57" w:hanging="567"/>
              <w:rPr>
                <w:sz w:val="18"/>
                <w:szCs w:val="18"/>
                <w:lang w:val="fr-FR"/>
              </w:rPr>
            </w:pPr>
          </w:p>
        </w:tc>
        <w:tc>
          <w:tcPr>
            <w:tcW w:w="3410" w:type="dxa"/>
            <w:vMerge/>
            <w:shd w:val="clear" w:color="auto" w:fill="auto"/>
          </w:tcPr>
          <w:p w:rsidR="00A5005F" w:rsidRPr="00394E90" w:rsidRDefault="00A5005F" w:rsidP="00E04C3B">
            <w:pPr>
              <w:widowControl w:val="0"/>
              <w:spacing w:before="50" w:after="50" w:line="18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E04C3B">
            <w:pPr>
              <w:widowControl w:val="0"/>
              <w:spacing w:before="50" w:after="50" w:line="180" w:lineRule="atLeast"/>
              <w:ind w:left="340" w:right="57"/>
              <w:rPr>
                <w:bCs/>
                <w:sz w:val="18"/>
                <w:szCs w:val="18"/>
                <w:lang w:val="fr-FR"/>
              </w:rPr>
            </w:pPr>
            <w:r w:rsidRPr="00394E90">
              <w:rPr>
                <w:bCs/>
                <w:sz w:val="18"/>
                <w:szCs w:val="18"/>
                <w:lang w:val="fr-FR"/>
              </w:rPr>
              <w:t>Câblage très gravement endommagé (systèmes de freinage ou de direction)</w:t>
            </w:r>
          </w:p>
        </w:tc>
        <w:tc>
          <w:tcPr>
            <w:tcW w:w="752" w:type="dxa"/>
            <w:gridSpan w:val="3"/>
            <w:tcBorders>
              <w:top w:val="nil"/>
              <w:bottom w:val="single" w:sz="4" w:space="0" w:color="auto"/>
            </w:tcBorders>
            <w:shd w:val="clear" w:color="auto" w:fill="auto"/>
          </w:tcPr>
          <w:p w:rsidR="00A5005F" w:rsidRPr="00394E90" w:rsidRDefault="00A5005F" w:rsidP="00E04C3B">
            <w:pPr>
              <w:widowControl w:val="0"/>
              <w:spacing w:before="50" w:after="50" w:line="18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E04C3B">
            <w:pPr>
              <w:widowControl w:val="0"/>
              <w:spacing w:before="50" w:after="50" w:line="18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E04C3B">
            <w:pPr>
              <w:widowControl w:val="0"/>
              <w:spacing w:before="50" w:after="50" w:line="180" w:lineRule="atLeast"/>
              <w:ind w:left="57" w:right="57"/>
              <w:rPr>
                <w:sz w:val="18"/>
                <w:szCs w:val="18"/>
                <w:lang w:val="fr-FR"/>
              </w:rPr>
            </w:pPr>
            <w:r w:rsidRPr="00394E90">
              <w:rPr>
                <w:sz w:val="18"/>
                <w:szCs w:val="18"/>
                <w:lang w:val="fr-FR"/>
              </w:rPr>
              <w:t>X</w:t>
            </w:r>
          </w:p>
        </w:tc>
      </w:tr>
      <w:tr w:rsidR="00F57EB8" w:rsidRPr="00394E90" w:rsidTr="008A5DAC">
        <w:tc>
          <w:tcPr>
            <w:tcW w:w="2787" w:type="dxa"/>
            <w:vMerge/>
            <w:shd w:val="clear" w:color="auto" w:fill="auto"/>
          </w:tcPr>
          <w:p w:rsidR="00A5005F" w:rsidRPr="00394E90" w:rsidRDefault="00A5005F" w:rsidP="00E04C3B">
            <w:pPr>
              <w:widowControl w:val="0"/>
              <w:spacing w:before="50" w:after="50" w:line="180" w:lineRule="atLeast"/>
              <w:ind w:left="57" w:right="57" w:hanging="567"/>
              <w:rPr>
                <w:sz w:val="18"/>
                <w:szCs w:val="18"/>
                <w:lang w:val="fr-FR"/>
              </w:rPr>
            </w:pPr>
          </w:p>
        </w:tc>
        <w:tc>
          <w:tcPr>
            <w:tcW w:w="3410" w:type="dxa"/>
            <w:vMerge/>
            <w:shd w:val="clear" w:color="auto" w:fill="auto"/>
          </w:tcPr>
          <w:p w:rsidR="00A5005F" w:rsidRPr="00394E90" w:rsidRDefault="00A5005F" w:rsidP="00E04C3B">
            <w:pPr>
              <w:widowControl w:val="0"/>
              <w:spacing w:before="50" w:after="50" w:line="18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E04C3B">
            <w:pPr>
              <w:widowControl w:val="0"/>
              <w:spacing w:before="50" w:after="50" w:line="180" w:lineRule="atLeast"/>
              <w:ind w:left="341" w:right="57" w:hanging="284"/>
              <w:rPr>
                <w:bCs/>
                <w:sz w:val="18"/>
                <w:szCs w:val="18"/>
                <w:lang w:val="fr-FR"/>
              </w:rPr>
            </w:pPr>
            <w:r w:rsidRPr="00394E90">
              <w:rPr>
                <w:bCs/>
                <w:sz w:val="18"/>
                <w:szCs w:val="18"/>
                <w:lang w:val="fr-FR"/>
              </w:rPr>
              <w:t>c)</w:t>
            </w:r>
            <w:r w:rsidRPr="00394E90">
              <w:rPr>
                <w:bCs/>
                <w:sz w:val="18"/>
                <w:szCs w:val="18"/>
                <w:lang w:val="fr-FR"/>
              </w:rPr>
              <w:tab/>
              <w:t>Isolation endommagée ou en mauvais état</w:t>
            </w:r>
          </w:p>
        </w:tc>
        <w:tc>
          <w:tcPr>
            <w:tcW w:w="752" w:type="dxa"/>
            <w:gridSpan w:val="3"/>
            <w:tcBorders>
              <w:top w:val="single" w:sz="4" w:space="0" w:color="auto"/>
              <w:bottom w:val="nil"/>
            </w:tcBorders>
            <w:shd w:val="clear" w:color="auto" w:fill="auto"/>
          </w:tcPr>
          <w:p w:rsidR="00A5005F" w:rsidRPr="00394E90" w:rsidRDefault="00A5005F" w:rsidP="00E04C3B">
            <w:pPr>
              <w:widowControl w:val="0"/>
              <w:spacing w:before="50" w:after="50" w:line="180" w:lineRule="atLeast"/>
              <w:ind w:left="57" w:right="57"/>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Pr>
          <w:p w:rsidR="00A5005F" w:rsidRPr="00394E90" w:rsidRDefault="00A5005F" w:rsidP="00E04C3B">
            <w:pPr>
              <w:widowControl w:val="0"/>
              <w:spacing w:before="50" w:after="50" w:line="18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E04C3B">
            <w:pPr>
              <w:widowControl w:val="0"/>
              <w:spacing w:before="50" w:after="50" w:line="180" w:lineRule="atLeast"/>
              <w:ind w:left="57" w:right="57"/>
              <w:rPr>
                <w:sz w:val="18"/>
                <w:szCs w:val="18"/>
                <w:lang w:val="fr-FR"/>
              </w:rPr>
            </w:pPr>
          </w:p>
        </w:tc>
      </w:tr>
      <w:tr w:rsidR="00F57EB8" w:rsidRPr="00394E90" w:rsidTr="006B77E8">
        <w:tc>
          <w:tcPr>
            <w:tcW w:w="2787" w:type="dxa"/>
            <w:vMerge/>
            <w:shd w:val="clear" w:color="auto" w:fill="auto"/>
          </w:tcPr>
          <w:p w:rsidR="00A5005F" w:rsidRPr="00394E90" w:rsidRDefault="00A5005F" w:rsidP="00E04C3B">
            <w:pPr>
              <w:widowControl w:val="0"/>
              <w:spacing w:before="50" w:after="50" w:line="180" w:lineRule="atLeast"/>
              <w:ind w:left="57" w:right="57" w:hanging="567"/>
              <w:rPr>
                <w:sz w:val="18"/>
                <w:szCs w:val="18"/>
                <w:lang w:val="fr-FR"/>
              </w:rPr>
            </w:pPr>
          </w:p>
        </w:tc>
        <w:tc>
          <w:tcPr>
            <w:tcW w:w="3410" w:type="dxa"/>
            <w:vMerge/>
            <w:shd w:val="clear" w:color="auto" w:fill="auto"/>
          </w:tcPr>
          <w:p w:rsidR="00A5005F" w:rsidRPr="00394E90" w:rsidRDefault="00A5005F" w:rsidP="00E04C3B">
            <w:pPr>
              <w:widowControl w:val="0"/>
              <w:spacing w:before="50" w:after="50" w:line="180" w:lineRule="atLeast"/>
              <w:ind w:left="57" w:right="57"/>
              <w:rPr>
                <w:sz w:val="18"/>
                <w:szCs w:val="18"/>
                <w:lang w:val="fr-FR"/>
              </w:rPr>
            </w:pPr>
          </w:p>
        </w:tc>
        <w:tc>
          <w:tcPr>
            <w:tcW w:w="5417" w:type="dxa"/>
            <w:gridSpan w:val="3"/>
            <w:tcBorders>
              <w:top w:val="nil"/>
              <w:bottom w:val="nil"/>
            </w:tcBorders>
            <w:shd w:val="clear" w:color="auto" w:fill="auto"/>
          </w:tcPr>
          <w:p w:rsidR="00A5005F" w:rsidRPr="00394E90" w:rsidRDefault="00A5005F" w:rsidP="00E04C3B">
            <w:pPr>
              <w:widowControl w:val="0"/>
              <w:spacing w:before="50" w:after="50" w:line="180" w:lineRule="atLeast"/>
              <w:ind w:left="340" w:right="57"/>
              <w:rPr>
                <w:bCs/>
                <w:sz w:val="18"/>
                <w:szCs w:val="18"/>
                <w:lang w:val="fr-FR"/>
              </w:rPr>
            </w:pPr>
            <w:r w:rsidRPr="00394E90">
              <w:rPr>
                <w:bCs/>
                <w:sz w:val="18"/>
                <w:szCs w:val="18"/>
                <w:lang w:val="fr-FR"/>
              </w:rPr>
              <w:t>Risque de court-circuit</w:t>
            </w:r>
          </w:p>
        </w:tc>
        <w:tc>
          <w:tcPr>
            <w:tcW w:w="752" w:type="dxa"/>
            <w:gridSpan w:val="3"/>
            <w:tcBorders>
              <w:top w:val="nil"/>
              <w:bottom w:val="nil"/>
            </w:tcBorders>
            <w:shd w:val="clear" w:color="auto" w:fill="auto"/>
          </w:tcPr>
          <w:p w:rsidR="00A5005F" w:rsidRPr="00394E90" w:rsidRDefault="00A5005F" w:rsidP="00E04C3B">
            <w:pPr>
              <w:widowControl w:val="0"/>
              <w:spacing w:before="50" w:after="50" w:line="180" w:lineRule="atLeast"/>
              <w:ind w:left="57" w:right="57"/>
              <w:rPr>
                <w:sz w:val="18"/>
                <w:szCs w:val="18"/>
                <w:lang w:val="fr-FR"/>
              </w:rPr>
            </w:pPr>
          </w:p>
        </w:tc>
        <w:tc>
          <w:tcPr>
            <w:tcW w:w="622" w:type="dxa"/>
            <w:tcBorders>
              <w:top w:val="nil"/>
              <w:bottom w:val="nil"/>
            </w:tcBorders>
            <w:shd w:val="clear" w:color="auto" w:fill="auto"/>
          </w:tcPr>
          <w:p w:rsidR="00A5005F" w:rsidRPr="00394E90" w:rsidRDefault="00A5005F" w:rsidP="00E04C3B">
            <w:pPr>
              <w:widowControl w:val="0"/>
              <w:spacing w:before="50" w:after="50" w:line="180" w:lineRule="atLeast"/>
              <w:ind w:left="57" w:right="57"/>
              <w:rPr>
                <w:sz w:val="18"/>
                <w:szCs w:val="18"/>
                <w:lang w:val="fr-FR"/>
              </w:rPr>
            </w:pPr>
            <w:r w:rsidRPr="00394E90">
              <w:rPr>
                <w:sz w:val="18"/>
                <w:szCs w:val="18"/>
                <w:lang w:val="fr-FR"/>
              </w:rPr>
              <w:t>X</w:t>
            </w:r>
          </w:p>
        </w:tc>
        <w:tc>
          <w:tcPr>
            <w:tcW w:w="904" w:type="dxa"/>
            <w:gridSpan w:val="2"/>
            <w:tcBorders>
              <w:top w:val="nil"/>
              <w:bottom w:val="nil"/>
            </w:tcBorders>
            <w:shd w:val="clear" w:color="auto" w:fill="auto"/>
          </w:tcPr>
          <w:p w:rsidR="00A5005F" w:rsidRPr="00394E90" w:rsidRDefault="00A5005F" w:rsidP="00E04C3B">
            <w:pPr>
              <w:widowControl w:val="0"/>
              <w:spacing w:before="50" w:after="50" w:line="180" w:lineRule="atLeast"/>
              <w:ind w:left="57" w:right="57"/>
              <w:rPr>
                <w:sz w:val="18"/>
                <w:szCs w:val="18"/>
                <w:lang w:val="fr-FR"/>
              </w:rPr>
            </w:pPr>
          </w:p>
        </w:tc>
      </w:tr>
      <w:tr w:rsidR="00F57EB8" w:rsidRPr="00394E90" w:rsidTr="006B77E8">
        <w:trPr>
          <w:trHeight w:val="20"/>
        </w:trPr>
        <w:tc>
          <w:tcPr>
            <w:tcW w:w="2787" w:type="dxa"/>
            <w:vMerge/>
            <w:tcBorders>
              <w:bottom w:val="single" w:sz="4" w:space="0" w:color="auto"/>
            </w:tcBorders>
            <w:shd w:val="clear" w:color="auto" w:fill="auto"/>
          </w:tcPr>
          <w:p w:rsidR="00A5005F" w:rsidRPr="00394E90" w:rsidRDefault="00A5005F" w:rsidP="00E04C3B">
            <w:pPr>
              <w:widowControl w:val="0"/>
              <w:spacing w:before="50" w:after="50" w:line="18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04C3B">
            <w:pPr>
              <w:widowControl w:val="0"/>
              <w:spacing w:before="50" w:after="50" w:line="18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E04C3B">
            <w:pPr>
              <w:widowControl w:val="0"/>
              <w:spacing w:before="50" w:after="50" w:line="180" w:lineRule="atLeast"/>
              <w:ind w:left="340" w:right="57"/>
              <w:rPr>
                <w:bCs/>
                <w:sz w:val="18"/>
                <w:szCs w:val="18"/>
                <w:lang w:val="fr-FR"/>
              </w:rPr>
            </w:pPr>
            <w:r w:rsidRPr="00394E90">
              <w:rPr>
                <w:bCs/>
                <w:sz w:val="18"/>
                <w:szCs w:val="18"/>
                <w:lang w:val="fr-FR"/>
              </w:rPr>
              <w:t>Risque imminent d’incendie, formation d’étincelles</w:t>
            </w:r>
          </w:p>
        </w:tc>
        <w:tc>
          <w:tcPr>
            <w:tcW w:w="752" w:type="dxa"/>
            <w:gridSpan w:val="3"/>
            <w:tcBorders>
              <w:top w:val="nil"/>
              <w:bottom w:val="single" w:sz="4" w:space="0" w:color="auto"/>
            </w:tcBorders>
            <w:shd w:val="clear" w:color="auto" w:fill="auto"/>
          </w:tcPr>
          <w:p w:rsidR="00A5005F" w:rsidRPr="00394E90" w:rsidRDefault="00A5005F" w:rsidP="00E04C3B">
            <w:pPr>
              <w:widowControl w:val="0"/>
              <w:spacing w:before="50" w:after="50" w:line="18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E04C3B">
            <w:pPr>
              <w:widowControl w:val="0"/>
              <w:spacing w:before="50" w:after="50" w:line="18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E04C3B">
            <w:pPr>
              <w:widowControl w:val="0"/>
              <w:spacing w:before="50" w:after="50" w:line="180" w:lineRule="atLeast"/>
              <w:ind w:left="57" w:right="57"/>
              <w:rPr>
                <w:sz w:val="18"/>
                <w:szCs w:val="18"/>
                <w:lang w:val="fr-FR"/>
              </w:rPr>
            </w:pPr>
            <w:r w:rsidRPr="00394E90">
              <w:rPr>
                <w:sz w:val="18"/>
                <w:szCs w:val="18"/>
                <w:lang w:val="fr-FR"/>
              </w:rPr>
              <w:t>X</w:t>
            </w:r>
          </w:p>
        </w:tc>
      </w:tr>
      <w:tr w:rsidR="00F57EB8" w:rsidRPr="00394E90" w:rsidTr="008A5DAC">
        <w:trPr>
          <w:trHeight w:val="20"/>
        </w:trPr>
        <w:tc>
          <w:tcPr>
            <w:tcW w:w="2787" w:type="dxa"/>
            <w:vMerge w:val="restart"/>
            <w:tcBorders>
              <w:top w:val="single" w:sz="4" w:space="0" w:color="auto"/>
              <w:bottom w:val="nil"/>
            </w:tcBorders>
            <w:shd w:val="clear" w:color="auto" w:fill="auto"/>
          </w:tcPr>
          <w:p w:rsidR="00A5005F" w:rsidRPr="00394E90" w:rsidRDefault="00A5005F" w:rsidP="00E04C3B">
            <w:pPr>
              <w:spacing w:before="50" w:after="50" w:line="180" w:lineRule="atLeast"/>
              <w:ind w:left="624" w:right="57" w:hanging="567"/>
              <w:rPr>
                <w:sz w:val="18"/>
                <w:szCs w:val="18"/>
                <w:vertAlign w:val="superscript"/>
                <w:lang w:val="fr-FR"/>
              </w:rPr>
            </w:pPr>
            <w:r w:rsidRPr="00394E90">
              <w:rPr>
                <w:bCs/>
                <w:sz w:val="18"/>
                <w:szCs w:val="18"/>
                <w:lang w:val="fr-FR"/>
              </w:rPr>
              <w:t>4.12</w:t>
            </w:r>
            <w:r w:rsidRPr="00394E90">
              <w:rPr>
                <w:bCs/>
                <w:sz w:val="18"/>
                <w:szCs w:val="18"/>
                <w:lang w:val="fr-FR"/>
              </w:rPr>
              <w:tab/>
              <w:t>Feux facultatifs et dispositifs rétroréfléchissants (X)</w:t>
            </w:r>
            <w:r w:rsidRPr="00394E90">
              <w:rPr>
                <w:bCs/>
                <w:i/>
                <w:sz w:val="18"/>
                <w:szCs w:val="18"/>
                <w:vertAlign w:val="superscript"/>
                <w:lang w:val="fr-FR"/>
              </w:rPr>
              <w:t>2</w:t>
            </w:r>
          </w:p>
        </w:tc>
        <w:tc>
          <w:tcPr>
            <w:tcW w:w="3410" w:type="dxa"/>
            <w:vMerge w:val="restart"/>
            <w:tcBorders>
              <w:top w:val="single" w:sz="4" w:space="0" w:color="auto"/>
              <w:bottom w:val="nil"/>
            </w:tcBorders>
            <w:shd w:val="clear" w:color="auto" w:fill="auto"/>
          </w:tcPr>
          <w:p w:rsidR="00A5005F" w:rsidRPr="00394E90" w:rsidRDefault="00A5005F" w:rsidP="00E04C3B">
            <w:pPr>
              <w:spacing w:before="50" w:after="50" w:line="180" w:lineRule="atLeast"/>
              <w:ind w:left="57" w:right="57"/>
              <w:rPr>
                <w:sz w:val="18"/>
                <w:szCs w:val="18"/>
                <w:lang w:val="fr-FR"/>
              </w:rPr>
            </w:pPr>
            <w:r w:rsidRPr="00394E90">
              <w:rPr>
                <w:sz w:val="18"/>
                <w:szCs w:val="18"/>
                <w:lang w:val="fr-FR"/>
              </w:rPr>
              <w:t>Contrôle visuel et essai de fonctionnement</w:t>
            </w:r>
          </w:p>
        </w:tc>
        <w:tc>
          <w:tcPr>
            <w:tcW w:w="5417" w:type="dxa"/>
            <w:gridSpan w:val="3"/>
            <w:tcBorders>
              <w:top w:val="single" w:sz="4" w:space="0" w:color="auto"/>
              <w:bottom w:val="nil"/>
            </w:tcBorders>
            <w:shd w:val="clear" w:color="auto" w:fill="auto"/>
          </w:tcPr>
          <w:p w:rsidR="00A5005F" w:rsidRPr="00394E90" w:rsidRDefault="00A5005F" w:rsidP="00E04C3B">
            <w:pPr>
              <w:widowControl w:val="0"/>
              <w:spacing w:before="50" w:after="50" w:line="180" w:lineRule="atLeast"/>
              <w:ind w:left="341" w:right="57" w:hanging="284"/>
              <w:rPr>
                <w:sz w:val="18"/>
                <w:szCs w:val="18"/>
                <w:lang w:val="fr-FR"/>
              </w:rPr>
            </w:pPr>
            <w:r w:rsidRPr="00394E90">
              <w:rPr>
                <w:bCs/>
                <w:sz w:val="18"/>
                <w:szCs w:val="18"/>
                <w:lang w:val="fr-FR"/>
              </w:rPr>
              <w:t>a)</w:t>
            </w:r>
            <w:r w:rsidRPr="00394E90">
              <w:rPr>
                <w:bCs/>
                <w:sz w:val="18"/>
                <w:szCs w:val="18"/>
                <w:lang w:val="fr-FR"/>
              </w:rPr>
              <w:tab/>
              <w:t>Feu/dispositif rétroréfléchissant monté non conformément aux prescriptions</w:t>
            </w:r>
            <w:r w:rsidRPr="00394E90">
              <w:rPr>
                <w:bCs/>
                <w:i/>
                <w:sz w:val="18"/>
                <w:szCs w:val="18"/>
                <w:vertAlign w:val="superscript"/>
                <w:lang w:val="fr-FR"/>
              </w:rPr>
              <w:t>1</w:t>
            </w:r>
          </w:p>
        </w:tc>
        <w:tc>
          <w:tcPr>
            <w:tcW w:w="752" w:type="dxa"/>
            <w:gridSpan w:val="3"/>
            <w:tcBorders>
              <w:top w:val="single" w:sz="4" w:space="0" w:color="auto"/>
              <w:bottom w:val="nil"/>
            </w:tcBorders>
            <w:shd w:val="clear" w:color="auto" w:fill="auto"/>
          </w:tcPr>
          <w:p w:rsidR="00A5005F" w:rsidRPr="00394E90" w:rsidRDefault="00A5005F" w:rsidP="00E04C3B">
            <w:pPr>
              <w:spacing w:before="50" w:after="50" w:line="180" w:lineRule="atLeast"/>
              <w:ind w:left="57" w:right="57"/>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E04C3B">
            <w:pPr>
              <w:spacing w:before="50" w:after="50" w:line="180" w:lineRule="atLeast"/>
              <w:ind w:left="57" w:right="57"/>
              <w:rPr>
                <w:sz w:val="18"/>
                <w:szCs w:val="18"/>
                <w:lang w:val="fr-FR"/>
              </w:rPr>
            </w:pPr>
          </w:p>
        </w:tc>
      </w:tr>
      <w:tr w:rsidR="00F57EB8" w:rsidRPr="00394E90" w:rsidTr="008A5DAC">
        <w:tc>
          <w:tcPr>
            <w:tcW w:w="2787" w:type="dxa"/>
            <w:vMerge/>
            <w:tcBorders>
              <w:bottom w:val="nil"/>
            </w:tcBorders>
            <w:shd w:val="clear" w:color="auto" w:fill="auto"/>
          </w:tcPr>
          <w:p w:rsidR="00A5005F" w:rsidRPr="00394E90" w:rsidRDefault="00A5005F" w:rsidP="00E04C3B">
            <w:pPr>
              <w:spacing w:before="50" w:after="50" w:line="180" w:lineRule="atLeast"/>
              <w:ind w:left="624" w:right="57" w:hanging="567"/>
              <w:rPr>
                <w:bCs/>
                <w:sz w:val="18"/>
                <w:szCs w:val="18"/>
                <w:lang w:val="fr-FR"/>
              </w:rPr>
            </w:pPr>
          </w:p>
        </w:tc>
        <w:tc>
          <w:tcPr>
            <w:tcW w:w="3410" w:type="dxa"/>
            <w:vMerge/>
            <w:tcBorders>
              <w:bottom w:val="nil"/>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E04C3B">
            <w:pPr>
              <w:widowControl w:val="0"/>
              <w:spacing w:before="50" w:after="50" w:line="180" w:lineRule="atLeast"/>
              <w:ind w:left="340" w:right="57"/>
              <w:rPr>
                <w:bCs/>
                <w:sz w:val="18"/>
                <w:szCs w:val="18"/>
                <w:lang w:val="fr-FR"/>
              </w:rPr>
            </w:pPr>
            <w:r w:rsidRPr="00394E90">
              <w:rPr>
                <w:bCs/>
                <w:sz w:val="18"/>
                <w:szCs w:val="18"/>
                <w:lang w:val="fr-FR"/>
              </w:rPr>
              <w:t>Émission/réflexion de lumière rouge vers l’avant ou de lumière blanche vers l’arrière</w:t>
            </w:r>
          </w:p>
        </w:tc>
        <w:tc>
          <w:tcPr>
            <w:tcW w:w="752" w:type="dxa"/>
            <w:gridSpan w:val="3"/>
            <w:tcBorders>
              <w:top w:val="nil"/>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r>
      <w:tr w:rsidR="00F57EB8" w:rsidRPr="00394E90" w:rsidTr="008A5DAC">
        <w:tc>
          <w:tcPr>
            <w:tcW w:w="2787" w:type="dxa"/>
            <w:vMerge/>
            <w:tcBorders>
              <w:bottom w:val="nil"/>
            </w:tcBorders>
            <w:shd w:val="clear" w:color="auto" w:fill="auto"/>
          </w:tcPr>
          <w:p w:rsidR="00A5005F" w:rsidRPr="00394E90" w:rsidRDefault="00A5005F" w:rsidP="00E04C3B">
            <w:pPr>
              <w:spacing w:before="50" w:after="50" w:line="18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E04C3B">
            <w:pPr>
              <w:widowControl w:val="0"/>
              <w:spacing w:before="50" w:after="50" w:line="180" w:lineRule="atLeast"/>
              <w:ind w:left="341" w:right="57" w:hanging="284"/>
              <w:rPr>
                <w:sz w:val="18"/>
                <w:szCs w:val="18"/>
                <w:lang w:val="fr-FR"/>
              </w:rPr>
            </w:pPr>
            <w:r w:rsidRPr="00394E90">
              <w:rPr>
                <w:bCs/>
                <w:sz w:val="18"/>
                <w:szCs w:val="18"/>
                <w:lang w:val="fr-FR"/>
              </w:rPr>
              <w:t>b)</w:t>
            </w:r>
            <w:r w:rsidRPr="00394E90">
              <w:rPr>
                <w:bCs/>
                <w:sz w:val="18"/>
                <w:szCs w:val="18"/>
                <w:lang w:val="fr-FR"/>
              </w:rPr>
              <w:tab/>
              <w:t>Conditions de fonctionnement d’un feu non conformes aux prescriptions</w:t>
            </w:r>
            <w:r w:rsidRPr="00394E90">
              <w:rPr>
                <w:bCs/>
                <w:i/>
                <w:sz w:val="18"/>
                <w:szCs w:val="18"/>
                <w:vertAlign w:val="superscript"/>
                <w:lang w:val="fr-FR"/>
              </w:rPr>
              <w:t>1</w:t>
            </w:r>
          </w:p>
        </w:tc>
        <w:tc>
          <w:tcPr>
            <w:tcW w:w="752" w:type="dxa"/>
            <w:gridSpan w:val="3"/>
            <w:tcBorders>
              <w:top w:val="single" w:sz="4" w:space="0" w:color="auto"/>
              <w:bottom w:val="nil"/>
            </w:tcBorders>
            <w:shd w:val="clear" w:color="auto" w:fill="auto"/>
          </w:tcPr>
          <w:p w:rsidR="00A5005F" w:rsidRPr="00394E90" w:rsidRDefault="00A5005F" w:rsidP="00E04C3B">
            <w:pPr>
              <w:spacing w:before="50" w:after="50" w:line="180" w:lineRule="atLeast"/>
              <w:ind w:left="57" w:right="57"/>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E04C3B">
            <w:pPr>
              <w:spacing w:before="50" w:after="50" w:line="180" w:lineRule="atLeast"/>
              <w:ind w:left="57" w:right="57"/>
              <w:rPr>
                <w:sz w:val="18"/>
                <w:szCs w:val="18"/>
                <w:lang w:val="fr-FR"/>
              </w:rPr>
            </w:pPr>
          </w:p>
        </w:tc>
      </w:tr>
      <w:tr w:rsidR="00F57EB8" w:rsidRPr="00394E90" w:rsidTr="008A5DAC">
        <w:tc>
          <w:tcPr>
            <w:tcW w:w="2787" w:type="dxa"/>
            <w:vMerge/>
            <w:tcBorders>
              <w:bottom w:val="nil"/>
            </w:tcBorders>
            <w:shd w:val="clear" w:color="auto" w:fill="auto"/>
          </w:tcPr>
          <w:p w:rsidR="00A5005F" w:rsidRPr="00394E90" w:rsidRDefault="00A5005F" w:rsidP="00E04C3B">
            <w:pPr>
              <w:spacing w:before="50" w:after="50" w:line="18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E04C3B">
            <w:pPr>
              <w:widowControl w:val="0"/>
              <w:spacing w:before="50" w:after="50" w:line="180" w:lineRule="atLeast"/>
              <w:ind w:left="340" w:right="57"/>
              <w:rPr>
                <w:bCs/>
                <w:sz w:val="18"/>
                <w:szCs w:val="18"/>
                <w:lang w:val="fr-FR"/>
              </w:rPr>
            </w:pPr>
            <w:r w:rsidRPr="00394E90">
              <w:rPr>
                <w:bCs/>
                <w:sz w:val="18"/>
                <w:szCs w:val="18"/>
                <w:lang w:val="fr-FR"/>
              </w:rPr>
              <w:t>Nombre de projecteurs allumés simultanément dépassant l’intensité lumineuse maximale autorisée ; émission de lumière rouge vers l’avant ou de lumière blanche vers l’arrière</w:t>
            </w:r>
          </w:p>
        </w:tc>
        <w:tc>
          <w:tcPr>
            <w:tcW w:w="752" w:type="dxa"/>
            <w:gridSpan w:val="3"/>
            <w:tcBorders>
              <w:top w:val="nil"/>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r>
      <w:tr w:rsidR="00F57EB8" w:rsidRPr="00394E90" w:rsidTr="008A5DAC">
        <w:tc>
          <w:tcPr>
            <w:tcW w:w="2787" w:type="dxa"/>
            <w:vMerge/>
            <w:tcBorders>
              <w:bottom w:val="nil"/>
            </w:tcBorders>
            <w:shd w:val="clear" w:color="auto" w:fill="auto"/>
          </w:tcPr>
          <w:p w:rsidR="00A5005F" w:rsidRPr="00394E90" w:rsidRDefault="00A5005F" w:rsidP="00E04C3B">
            <w:pPr>
              <w:spacing w:before="50" w:after="50" w:line="18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E04C3B">
            <w:pPr>
              <w:widowControl w:val="0"/>
              <w:spacing w:before="50" w:after="50" w:line="180" w:lineRule="atLeast"/>
              <w:ind w:left="341" w:right="57" w:hanging="284"/>
              <w:rPr>
                <w:sz w:val="18"/>
                <w:szCs w:val="18"/>
                <w:lang w:val="fr-FR"/>
              </w:rPr>
            </w:pPr>
            <w:r w:rsidRPr="00394E90">
              <w:rPr>
                <w:bCs/>
                <w:sz w:val="18"/>
                <w:szCs w:val="18"/>
                <w:lang w:val="fr-FR"/>
              </w:rPr>
              <w:t>c)</w:t>
            </w:r>
            <w:r w:rsidRPr="00394E90">
              <w:rPr>
                <w:bCs/>
                <w:sz w:val="18"/>
                <w:szCs w:val="18"/>
                <w:lang w:val="fr-FR"/>
              </w:rPr>
              <w:tab/>
              <w:t>Feu/dispositif rétroréfléchissant non solidement fixé</w:t>
            </w:r>
          </w:p>
        </w:tc>
        <w:tc>
          <w:tcPr>
            <w:tcW w:w="752" w:type="dxa"/>
            <w:gridSpan w:val="3"/>
            <w:tcBorders>
              <w:top w:val="single" w:sz="4" w:space="0" w:color="auto"/>
              <w:bottom w:val="nil"/>
            </w:tcBorders>
            <w:shd w:val="clear" w:color="auto" w:fill="auto"/>
          </w:tcPr>
          <w:p w:rsidR="00A5005F" w:rsidRPr="00394E90" w:rsidRDefault="00A5005F" w:rsidP="00E04C3B">
            <w:pPr>
              <w:spacing w:before="50" w:after="50" w:line="180" w:lineRule="atLeast"/>
              <w:ind w:left="57" w:right="57"/>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E04C3B">
            <w:pPr>
              <w:spacing w:before="50" w:after="50" w:line="180" w:lineRule="atLeast"/>
              <w:ind w:left="57" w:right="57"/>
              <w:rPr>
                <w:sz w:val="18"/>
                <w:szCs w:val="18"/>
                <w:lang w:val="fr-FR"/>
              </w:rPr>
            </w:pPr>
          </w:p>
        </w:tc>
      </w:tr>
      <w:tr w:rsidR="00F57EB8" w:rsidRPr="00394E90" w:rsidTr="006B77E8">
        <w:tc>
          <w:tcPr>
            <w:tcW w:w="2787" w:type="dxa"/>
            <w:vMerge/>
            <w:tcBorders>
              <w:bottom w:val="single" w:sz="4" w:space="0" w:color="auto"/>
            </w:tcBorders>
            <w:shd w:val="clear" w:color="auto" w:fill="auto"/>
          </w:tcPr>
          <w:p w:rsidR="00A5005F" w:rsidRPr="00394E90" w:rsidRDefault="00A5005F" w:rsidP="00E04C3B">
            <w:pPr>
              <w:spacing w:before="50" w:after="50" w:line="18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E04C3B">
            <w:pPr>
              <w:widowControl w:val="0"/>
              <w:spacing w:before="50" w:after="50" w:line="180" w:lineRule="atLeast"/>
              <w:ind w:left="340" w:right="57"/>
              <w:rPr>
                <w:bCs/>
                <w:sz w:val="18"/>
                <w:szCs w:val="18"/>
                <w:lang w:val="fr-FR"/>
              </w:rPr>
            </w:pPr>
            <w:r w:rsidRPr="00394E90">
              <w:rPr>
                <w:bCs/>
                <w:sz w:val="18"/>
                <w:szCs w:val="18"/>
                <w:lang w:val="fr-FR"/>
              </w:rPr>
              <w:t>Risque sérieux de perte du dispositif</w:t>
            </w:r>
          </w:p>
        </w:tc>
        <w:tc>
          <w:tcPr>
            <w:tcW w:w="752" w:type="dxa"/>
            <w:gridSpan w:val="3"/>
            <w:tcBorders>
              <w:top w:val="nil"/>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r>
      <w:tr w:rsidR="00F57EB8" w:rsidRPr="00394E90" w:rsidTr="008A5DAC">
        <w:tc>
          <w:tcPr>
            <w:tcW w:w="2787" w:type="dxa"/>
            <w:vMerge w:val="restart"/>
            <w:tcBorders>
              <w:top w:val="single" w:sz="4" w:space="0" w:color="auto"/>
              <w:bottom w:val="single" w:sz="4" w:space="0" w:color="auto"/>
            </w:tcBorders>
            <w:shd w:val="clear" w:color="auto" w:fill="auto"/>
          </w:tcPr>
          <w:p w:rsidR="00A5005F" w:rsidRPr="00394E90" w:rsidRDefault="00A5005F" w:rsidP="00E04C3B">
            <w:pPr>
              <w:spacing w:before="50" w:after="50" w:line="180" w:lineRule="atLeast"/>
              <w:ind w:left="624" w:right="57" w:hanging="567"/>
              <w:rPr>
                <w:sz w:val="18"/>
                <w:szCs w:val="18"/>
                <w:lang w:val="fr-FR"/>
              </w:rPr>
            </w:pPr>
            <w:r w:rsidRPr="00394E90">
              <w:rPr>
                <w:bCs/>
                <w:sz w:val="18"/>
                <w:szCs w:val="18"/>
                <w:lang w:val="fr-FR"/>
              </w:rPr>
              <w:t>4.13</w:t>
            </w:r>
            <w:r w:rsidRPr="00394E90">
              <w:rPr>
                <w:bCs/>
                <w:sz w:val="18"/>
                <w:szCs w:val="18"/>
                <w:lang w:val="fr-FR"/>
              </w:rPr>
              <w:tab/>
              <w:t>Accumulateur(s)</w:t>
            </w:r>
          </w:p>
        </w:tc>
        <w:tc>
          <w:tcPr>
            <w:tcW w:w="3410" w:type="dxa"/>
            <w:vMerge w:val="restart"/>
            <w:tcBorders>
              <w:top w:val="single" w:sz="4" w:space="0" w:color="auto"/>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r w:rsidRPr="00394E90">
              <w:rPr>
                <w:sz w:val="18"/>
                <w:szCs w:val="18"/>
                <w:lang w:val="fr-FR"/>
              </w:rPr>
              <w:t>Contrôle visuel</w:t>
            </w:r>
          </w:p>
        </w:tc>
        <w:tc>
          <w:tcPr>
            <w:tcW w:w="5417" w:type="dxa"/>
            <w:gridSpan w:val="3"/>
            <w:tcBorders>
              <w:top w:val="single" w:sz="4" w:space="0" w:color="auto"/>
              <w:bottom w:val="nil"/>
            </w:tcBorders>
            <w:shd w:val="clear" w:color="auto" w:fill="auto"/>
          </w:tcPr>
          <w:p w:rsidR="00A5005F" w:rsidRPr="00394E90" w:rsidRDefault="00A5005F" w:rsidP="00E04C3B">
            <w:pPr>
              <w:widowControl w:val="0"/>
              <w:spacing w:before="50" w:after="50" w:line="180" w:lineRule="atLeast"/>
              <w:ind w:left="341" w:right="57" w:hanging="284"/>
              <w:rPr>
                <w:sz w:val="18"/>
                <w:szCs w:val="18"/>
                <w:lang w:val="fr-FR"/>
              </w:rPr>
            </w:pPr>
            <w:r w:rsidRPr="00394E90">
              <w:rPr>
                <w:bCs/>
                <w:sz w:val="18"/>
                <w:szCs w:val="18"/>
                <w:lang w:val="fr-FR"/>
              </w:rPr>
              <w:t>a)</w:t>
            </w:r>
            <w:r w:rsidRPr="00394E90">
              <w:rPr>
                <w:bCs/>
                <w:sz w:val="18"/>
                <w:szCs w:val="18"/>
                <w:lang w:val="fr-FR"/>
              </w:rPr>
              <w:tab/>
              <w:t>Fixation insuffisante</w:t>
            </w:r>
          </w:p>
        </w:tc>
        <w:tc>
          <w:tcPr>
            <w:tcW w:w="752" w:type="dxa"/>
            <w:gridSpan w:val="3"/>
            <w:tcBorders>
              <w:top w:val="single" w:sz="4" w:space="0" w:color="auto"/>
              <w:bottom w:val="nil"/>
            </w:tcBorders>
            <w:shd w:val="clear" w:color="auto" w:fill="auto"/>
          </w:tcPr>
          <w:p w:rsidR="00A5005F" w:rsidRPr="00394E90" w:rsidRDefault="00A5005F" w:rsidP="00E04C3B">
            <w:pPr>
              <w:spacing w:before="50" w:after="50" w:line="180" w:lineRule="atLeast"/>
              <w:ind w:left="57" w:right="57"/>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E04C3B">
            <w:pPr>
              <w:spacing w:before="50" w:after="50" w:line="180" w:lineRule="atLeast"/>
              <w:ind w:left="57" w:right="57"/>
              <w:rPr>
                <w:sz w:val="18"/>
                <w:szCs w:val="18"/>
                <w:lang w:val="fr-FR"/>
              </w:rPr>
            </w:pPr>
          </w:p>
        </w:tc>
      </w:tr>
      <w:tr w:rsidR="00F57EB8" w:rsidRPr="00394E90" w:rsidTr="008A5DAC">
        <w:tc>
          <w:tcPr>
            <w:tcW w:w="2787" w:type="dxa"/>
            <w:vMerge/>
            <w:tcBorders>
              <w:top w:val="single" w:sz="4" w:space="0" w:color="auto"/>
              <w:bottom w:val="single" w:sz="4" w:space="0" w:color="auto"/>
            </w:tcBorders>
            <w:shd w:val="clear" w:color="auto" w:fill="auto"/>
          </w:tcPr>
          <w:p w:rsidR="00A5005F" w:rsidRPr="00394E90" w:rsidRDefault="00A5005F" w:rsidP="00E04C3B">
            <w:pPr>
              <w:spacing w:before="50" w:after="50" w:line="180" w:lineRule="atLeast"/>
              <w:ind w:left="624" w:right="57" w:hanging="567"/>
              <w:rPr>
                <w:bCs/>
                <w:sz w:val="18"/>
                <w:szCs w:val="18"/>
                <w:lang w:val="fr-FR"/>
              </w:rPr>
            </w:pPr>
          </w:p>
        </w:tc>
        <w:tc>
          <w:tcPr>
            <w:tcW w:w="3410" w:type="dxa"/>
            <w:vMerge/>
            <w:tcBorders>
              <w:top w:val="single" w:sz="4" w:space="0" w:color="auto"/>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E04C3B">
            <w:pPr>
              <w:widowControl w:val="0"/>
              <w:spacing w:before="50" w:after="50" w:line="180" w:lineRule="atLeast"/>
              <w:ind w:left="340" w:right="57"/>
              <w:rPr>
                <w:bCs/>
                <w:sz w:val="18"/>
                <w:szCs w:val="18"/>
                <w:lang w:val="fr-FR"/>
              </w:rPr>
            </w:pPr>
            <w:r w:rsidRPr="00394E90">
              <w:rPr>
                <w:bCs/>
                <w:sz w:val="18"/>
                <w:szCs w:val="18"/>
                <w:lang w:val="fr-FR"/>
              </w:rPr>
              <w:t>Fixation insuffisante ; risque de court-circuit</w:t>
            </w:r>
          </w:p>
        </w:tc>
        <w:tc>
          <w:tcPr>
            <w:tcW w:w="752" w:type="dxa"/>
            <w:gridSpan w:val="3"/>
            <w:tcBorders>
              <w:top w:val="nil"/>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E04C3B">
            <w:pPr>
              <w:spacing w:before="50" w:after="50" w:line="18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E04C3B">
            <w:pPr>
              <w:widowControl w:val="0"/>
              <w:spacing w:before="50" w:after="50" w:line="180" w:lineRule="atLeast"/>
              <w:ind w:left="341" w:right="57" w:hanging="284"/>
              <w:rPr>
                <w:sz w:val="18"/>
                <w:szCs w:val="18"/>
                <w:lang w:val="fr-FR"/>
              </w:rPr>
            </w:pPr>
            <w:r w:rsidRPr="00394E90">
              <w:rPr>
                <w:bCs/>
                <w:sz w:val="18"/>
                <w:szCs w:val="18"/>
                <w:lang w:val="fr-FR"/>
              </w:rPr>
              <w:t>b)</w:t>
            </w:r>
            <w:r w:rsidRPr="00394E90">
              <w:rPr>
                <w:bCs/>
                <w:sz w:val="18"/>
                <w:szCs w:val="18"/>
                <w:lang w:val="fr-FR"/>
              </w:rPr>
              <w:tab/>
              <w:t>Fuites</w:t>
            </w:r>
          </w:p>
        </w:tc>
        <w:tc>
          <w:tcPr>
            <w:tcW w:w="752" w:type="dxa"/>
            <w:gridSpan w:val="3"/>
            <w:tcBorders>
              <w:top w:val="single" w:sz="4" w:space="0" w:color="auto"/>
              <w:bottom w:val="nil"/>
            </w:tcBorders>
            <w:shd w:val="clear" w:color="auto" w:fill="auto"/>
          </w:tcPr>
          <w:p w:rsidR="00A5005F" w:rsidRPr="00394E90" w:rsidRDefault="00A5005F" w:rsidP="00E04C3B">
            <w:pPr>
              <w:spacing w:before="50" w:after="50" w:line="180" w:lineRule="atLeast"/>
              <w:ind w:left="57" w:right="57"/>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E04C3B">
            <w:pPr>
              <w:spacing w:before="50" w:after="50" w:line="180" w:lineRule="atLeast"/>
              <w:ind w:left="57" w:right="57"/>
              <w:rPr>
                <w:sz w:val="18"/>
                <w:szCs w:val="18"/>
                <w:lang w:val="fr-FR"/>
              </w:rPr>
            </w:pPr>
          </w:p>
        </w:tc>
      </w:tr>
      <w:tr w:rsidR="00F57EB8" w:rsidRPr="00394E90" w:rsidTr="008A5DAC">
        <w:tc>
          <w:tcPr>
            <w:tcW w:w="2787" w:type="dxa"/>
            <w:vMerge/>
            <w:tcBorders>
              <w:top w:val="single" w:sz="4" w:space="0" w:color="auto"/>
              <w:bottom w:val="single" w:sz="4" w:space="0" w:color="auto"/>
            </w:tcBorders>
            <w:shd w:val="clear" w:color="auto" w:fill="auto"/>
          </w:tcPr>
          <w:p w:rsidR="00A5005F" w:rsidRPr="00394E90" w:rsidRDefault="00A5005F" w:rsidP="00E04C3B">
            <w:pPr>
              <w:spacing w:before="50" w:after="50" w:line="180" w:lineRule="atLeast"/>
              <w:ind w:left="57" w:right="57" w:hanging="567"/>
              <w:rPr>
                <w:sz w:val="18"/>
                <w:szCs w:val="18"/>
                <w:lang w:val="fr-FR"/>
              </w:rPr>
            </w:pPr>
          </w:p>
        </w:tc>
        <w:tc>
          <w:tcPr>
            <w:tcW w:w="3410" w:type="dxa"/>
            <w:vMerge/>
            <w:tcBorders>
              <w:top w:val="single" w:sz="4" w:space="0" w:color="auto"/>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E04C3B">
            <w:pPr>
              <w:widowControl w:val="0"/>
              <w:spacing w:before="50" w:after="50" w:line="180" w:lineRule="atLeast"/>
              <w:ind w:left="340" w:right="57"/>
              <w:rPr>
                <w:bCs/>
                <w:sz w:val="18"/>
                <w:szCs w:val="18"/>
                <w:lang w:val="fr-FR"/>
              </w:rPr>
            </w:pPr>
            <w:r w:rsidRPr="00394E90">
              <w:rPr>
                <w:bCs/>
                <w:sz w:val="18"/>
                <w:szCs w:val="18"/>
                <w:lang w:val="fr-FR"/>
              </w:rPr>
              <w:t>Épanchement de matières dangereuses</w:t>
            </w:r>
          </w:p>
        </w:tc>
        <w:tc>
          <w:tcPr>
            <w:tcW w:w="752" w:type="dxa"/>
            <w:gridSpan w:val="3"/>
            <w:tcBorders>
              <w:top w:val="nil"/>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E04C3B">
            <w:pPr>
              <w:spacing w:before="50" w:after="50" w:line="18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E04C3B">
            <w:pPr>
              <w:widowControl w:val="0"/>
              <w:spacing w:before="50" w:after="50" w:line="180" w:lineRule="atLeast"/>
              <w:ind w:left="341" w:right="57" w:hanging="284"/>
              <w:rPr>
                <w:sz w:val="18"/>
                <w:szCs w:val="18"/>
                <w:lang w:val="fr-FR"/>
              </w:rPr>
            </w:pPr>
            <w:r w:rsidRPr="00394E90">
              <w:rPr>
                <w:bCs/>
                <w:sz w:val="18"/>
                <w:szCs w:val="18"/>
                <w:lang w:val="fr-FR"/>
              </w:rPr>
              <w:t>c)</w:t>
            </w:r>
            <w:r w:rsidRPr="00394E90">
              <w:rPr>
                <w:bCs/>
                <w:sz w:val="18"/>
                <w:szCs w:val="18"/>
                <w:lang w:val="fr-FR"/>
              </w:rPr>
              <w:tab/>
              <w:t>Coupe-circuit défectueux (s’il est prescrit)</w:t>
            </w:r>
          </w:p>
        </w:tc>
        <w:tc>
          <w:tcPr>
            <w:tcW w:w="752" w:type="dxa"/>
            <w:gridSpan w:val="3"/>
            <w:tcBorders>
              <w:top w:val="single" w:sz="4" w:space="0" w:color="auto"/>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E04C3B">
            <w:pPr>
              <w:spacing w:before="50" w:after="50" w:line="18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E04C3B">
            <w:pPr>
              <w:widowControl w:val="0"/>
              <w:spacing w:before="50" w:after="50" w:line="180" w:lineRule="atLeast"/>
              <w:ind w:left="341" w:right="57" w:hanging="284"/>
              <w:rPr>
                <w:sz w:val="18"/>
                <w:szCs w:val="18"/>
                <w:lang w:val="fr-FR"/>
              </w:rPr>
            </w:pPr>
            <w:r w:rsidRPr="00394E90">
              <w:rPr>
                <w:bCs/>
                <w:sz w:val="18"/>
                <w:szCs w:val="18"/>
                <w:lang w:val="fr-FR"/>
              </w:rPr>
              <w:t>d)</w:t>
            </w:r>
            <w:r w:rsidRPr="00394E90">
              <w:rPr>
                <w:bCs/>
                <w:sz w:val="18"/>
                <w:szCs w:val="18"/>
                <w:lang w:val="fr-FR"/>
              </w:rPr>
              <w:tab/>
              <w:t>Fusibles défectueux (s’ils sont prescrits)</w:t>
            </w:r>
          </w:p>
        </w:tc>
        <w:tc>
          <w:tcPr>
            <w:tcW w:w="752" w:type="dxa"/>
            <w:gridSpan w:val="3"/>
            <w:tcBorders>
              <w:top w:val="single" w:sz="4" w:space="0" w:color="auto"/>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E04C3B">
            <w:pPr>
              <w:spacing w:before="50" w:after="50" w:line="18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E04C3B">
            <w:pPr>
              <w:widowControl w:val="0"/>
              <w:spacing w:before="50" w:after="50" w:line="180" w:lineRule="atLeast"/>
              <w:ind w:left="341" w:right="57" w:hanging="284"/>
              <w:rPr>
                <w:sz w:val="18"/>
                <w:szCs w:val="18"/>
                <w:lang w:val="fr-FR"/>
              </w:rPr>
            </w:pPr>
            <w:r w:rsidRPr="00394E90">
              <w:rPr>
                <w:bCs/>
                <w:sz w:val="18"/>
                <w:szCs w:val="18"/>
                <w:lang w:val="fr-FR"/>
              </w:rPr>
              <w:t>e)</w:t>
            </w:r>
            <w:r w:rsidRPr="00394E90">
              <w:rPr>
                <w:bCs/>
                <w:sz w:val="18"/>
                <w:szCs w:val="18"/>
                <w:lang w:val="fr-FR"/>
              </w:rPr>
              <w:tab/>
              <w:t>Système de ventilation incorrect (s’il est prescrit)</w:t>
            </w:r>
          </w:p>
        </w:tc>
        <w:tc>
          <w:tcPr>
            <w:tcW w:w="752" w:type="dxa"/>
            <w:gridSpan w:val="3"/>
            <w:tcBorders>
              <w:top w:val="single" w:sz="4" w:space="0" w:color="auto"/>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E04C3B">
            <w:pPr>
              <w:spacing w:before="50" w:after="50" w:line="180" w:lineRule="atLeast"/>
              <w:ind w:left="57" w:right="57"/>
              <w:rPr>
                <w:sz w:val="18"/>
                <w:szCs w:val="18"/>
                <w:lang w:val="fr-FR"/>
              </w:rPr>
            </w:pPr>
          </w:p>
        </w:tc>
      </w:tr>
      <w:tr w:rsidR="00A5005F" w:rsidRPr="00394E90" w:rsidTr="00E754FA">
        <w:tc>
          <w:tcPr>
            <w:tcW w:w="13892" w:type="dxa"/>
            <w:gridSpan w:val="11"/>
            <w:tcBorders>
              <w:top w:val="single" w:sz="4" w:space="0" w:color="auto"/>
              <w:bottom w:val="single" w:sz="4" w:space="0" w:color="auto"/>
            </w:tcBorders>
            <w:shd w:val="clear" w:color="auto" w:fill="FFFFFF"/>
          </w:tcPr>
          <w:p w:rsidR="00A5005F" w:rsidRPr="00394E90" w:rsidRDefault="00A5005F" w:rsidP="009C37BE">
            <w:pPr>
              <w:spacing w:before="60" w:after="60" w:line="220" w:lineRule="atLeast"/>
              <w:ind w:left="57" w:right="57"/>
              <w:rPr>
                <w:b/>
                <w:sz w:val="18"/>
                <w:szCs w:val="18"/>
                <w:lang w:val="fr-FR"/>
              </w:rPr>
            </w:pPr>
            <w:r w:rsidRPr="00394E90">
              <w:rPr>
                <w:b/>
                <w:bCs/>
                <w:sz w:val="18"/>
                <w:szCs w:val="18"/>
                <w:lang w:val="fr-FR"/>
              </w:rPr>
              <w:br w:type="page"/>
              <w:t>5.</w:t>
            </w:r>
            <w:r w:rsidRPr="00394E90">
              <w:rPr>
                <w:b/>
                <w:bCs/>
                <w:sz w:val="18"/>
                <w:szCs w:val="18"/>
                <w:lang w:val="fr-FR"/>
              </w:rPr>
              <w:tab/>
              <w:t>Essieux, roues, pneumatiques et suspension</w:t>
            </w:r>
          </w:p>
        </w:tc>
      </w:tr>
      <w:tr w:rsidR="00A5005F" w:rsidRPr="00394E90" w:rsidTr="00E754FA">
        <w:tc>
          <w:tcPr>
            <w:tcW w:w="13892" w:type="dxa"/>
            <w:gridSpan w:val="11"/>
            <w:tcBorders>
              <w:top w:val="single" w:sz="4" w:space="0" w:color="auto"/>
              <w:bottom w:val="single" w:sz="4" w:space="0" w:color="auto"/>
            </w:tcBorders>
            <w:shd w:val="clear" w:color="auto" w:fill="auto"/>
          </w:tcPr>
          <w:p w:rsidR="00A5005F" w:rsidRPr="00394E90" w:rsidRDefault="00A5005F" w:rsidP="009C37BE">
            <w:pPr>
              <w:spacing w:before="60" w:after="60" w:line="220" w:lineRule="atLeast"/>
              <w:ind w:left="57" w:right="57"/>
              <w:rPr>
                <w:sz w:val="18"/>
                <w:szCs w:val="18"/>
                <w:lang w:val="fr-FR"/>
              </w:rPr>
            </w:pPr>
            <w:r w:rsidRPr="00394E90">
              <w:rPr>
                <w:sz w:val="18"/>
                <w:szCs w:val="18"/>
                <w:lang w:val="fr-FR"/>
              </w:rPr>
              <w:t>5.1</w:t>
            </w:r>
            <w:r w:rsidRPr="00394E90">
              <w:rPr>
                <w:sz w:val="18"/>
                <w:szCs w:val="18"/>
                <w:lang w:val="fr-FR"/>
              </w:rPr>
              <w:tab/>
              <w:t>Essieux</w:t>
            </w:r>
          </w:p>
        </w:tc>
      </w:tr>
      <w:tr w:rsidR="00060E2B" w:rsidRPr="00394E90" w:rsidTr="008A5DAC">
        <w:tc>
          <w:tcPr>
            <w:tcW w:w="2787" w:type="dxa"/>
            <w:vMerge w:val="restart"/>
            <w:tcBorders>
              <w:top w:val="single" w:sz="4" w:space="0" w:color="auto"/>
            </w:tcBorders>
            <w:shd w:val="clear" w:color="auto" w:fill="auto"/>
          </w:tcPr>
          <w:p w:rsidR="00A5005F" w:rsidRPr="00394E90" w:rsidRDefault="00A5005F" w:rsidP="009C37BE">
            <w:pPr>
              <w:spacing w:before="60" w:after="60" w:line="220" w:lineRule="atLeast"/>
              <w:ind w:left="57" w:right="57"/>
              <w:rPr>
                <w:sz w:val="18"/>
                <w:szCs w:val="18"/>
                <w:lang w:val="fr-FR"/>
              </w:rPr>
            </w:pPr>
            <w:r w:rsidRPr="00394E90">
              <w:rPr>
                <w:sz w:val="18"/>
                <w:szCs w:val="18"/>
                <w:lang w:val="fr-FR"/>
              </w:rPr>
              <w:t>5.1.1</w:t>
            </w:r>
            <w:r w:rsidRPr="00394E90">
              <w:rPr>
                <w:sz w:val="18"/>
                <w:szCs w:val="18"/>
                <w:lang w:val="fr-FR"/>
              </w:rPr>
              <w:tab/>
              <w:t>Essieux</w:t>
            </w:r>
          </w:p>
        </w:tc>
        <w:tc>
          <w:tcPr>
            <w:tcW w:w="3410" w:type="dxa"/>
            <w:vMerge w:val="restart"/>
            <w:tcBorders>
              <w:top w:val="single" w:sz="4" w:space="0" w:color="auto"/>
            </w:tcBorders>
            <w:shd w:val="clear" w:color="auto" w:fill="auto"/>
          </w:tcPr>
          <w:p w:rsidR="00A5005F" w:rsidRPr="00394E90" w:rsidRDefault="00A5005F" w:rsidP="009C37BE">
            <w:pPr>
              <w:spacing w:before="60" w:after="60" w:line="220" w:lineRule="atLeast"/>
              <w:ind w:left="57" w:right="57"/>
              <w:rPr>
                <w:sz w:val="18"/>
                <w:szCs w:val="18"/>
                <w:lang w:val="fr-FR"/>
              </w:rPr>
            </w:pPr>
            <w:r w:rsidRPr="00394E90">
              <w:rPr>
                <w:sz w:val="18"/>
                <w:szCs w:val="18"/>
                <w:lang w:val="fr-FR"/>
              </w:rPr>
              <w:t>Contrôle visuel, le véhicule étant placé au</w:t>
            </w:r>
            <w:r w:rsidRPr="00394E90">
              <w:rPr>
                <w:sz w:val="18"/>
                <w:szCs w:val="18"/>
                <w:lang w:val="fr-FR"/>
              </w:rPr>
              <w:noBreakHyphen/>
              <w:t>dessus d’une fosse ou sur un pont élévateur. L’emploi de détecteurs de jeu aux roues est admis et il est recommandé pour les véhicules ayant un PTC supérieur à 3,5 t</w:t>
            </w:r>
          </w:p>
        </w:tc>
        <w:tc>
          <w:tcPr>
            <w:tcW w:w="5424" w:type="dxa"/>
            <w:gridSpan w:val="3"/>
            <w:tcBorders>
              <w:top w:val="single" w:sz="4" w:space="0" w:color="auto"/>
              <w:bottom w:val="single" w:sz="4" w:space="0" w:color="auto"/>
            </w:tcBorders>
            <w:shd w:val="clear" w:color="auto" w:fill="auto"/>
          </w:tcPr>
          <w:p w:rsidR="00A5005F" w:rsidRPr="00394E90" w:rsidRDefault="00A5005F" w:rsidP="009C37BE">
            <w:pPr>
              <w:spacing w:before="60" w:after="60" w:line="220" w:lineRule="atLeast"/>
              <w:ind w:left="57" w:right="57"/>
              <w:rPr>
                <w:sz w:val="18"/>
                <w:szCs w:val="18"/>
                <w:lang w:val="fr-FR"/>
              </w:rPr>
            </w:pPr>
            <w:r w:rsidRPr="00394E90">
              <w:rPr>
                <w:bCs/>
                <w:sz w:val="18"/>
                <w:szCs w:val="18"/>
                <w:lang w:val="fr-FR"/>
              </w:rPr>
              <w:t>a)</w:t>
            </w:r>
            <w:r w:rsidRPr="00394E90">
              <w:rPr>
                <w:bCs/>
                <w:sz w:val="18"/>
                <w:szCs w:val="18"/>
                <w:lang w:val="fr-FR"/>
              </w:rPr>
              <w:tab/>
              <w:t>Essieu fissuré ou déformé</w:t>
            </w:r>
          </w:p>
        </w:tc>
        <w:tc>
          <w:tcPr>
            <w:tcW w:w="736" w:type="dxa"/>
            <w:gridSpan w:val="2"/>
            <w:tcBorders>
              <w:top w:val="single" w:sz="4" w:space="0" w:color="auto"/>
              <w:bottom w:val="single" w:sz="4" w:space="0" w:color="auto"/>
            </w:tcBorders>
            <w:shd w:val="clear" w:color="auto" w:fill="auto"/>
          </w:tcPr>
          <w:p w:rsidR="00A5005F" w:rsidRPr="00394E90" w:rsidRDefault="00A5005F" w:rsidP="009C37BE">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9C37BE">
            <w:pPr>
              <w:spacing w:before="60" w:after="60" w:line="22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9C37BE">
            <w:pPr>
              <w:spacing w:before="60" w:after="60" w:line="220" w:lineRule="atLeast"/>
              <w:ind w:left="57" w:right="57"/>
              <w:rPr>
                <w:sz w:val="18"/>
                <w:szCs w:val="18"/>
                <w:lang w:val="fr-FR"/>
              </w:rPr>
            </w:pPr>
            <w:r w:rsidRPr="00394E90">
              <w:rPr>
                <w:sz w:val="18"/>
                <w:szCs w:val="18"/>
                <w:lang w:val="fr-FR"/>
              </w:rPr>
              <w:t>X</w:t>
            </w:r>
          </w:p>
        </w:tc>
      </w:tr>
      <w:tr w:rsidR="00060E2B" w:rsidRPr="00394E90" w:rsidTr="008A5DAC">
        <w:tc>
          <w:tcPr>
            <w:tcW w:w="2787" w:type="dxa"/>
            <w:vMerge/>
            <w:shd w:val="clear" w:color="auto" w:fill="auto"/>
          </w:tcPr>
          <w:p w:rsidR="00A5005F" w:rsidRPr="00394E90" w:rsidRDefault="00A5005F" w:rsidP="00E754FA">
            <w:pPr>
              <w:keepNext/>
              <w:keepLines/>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E754FA">
            <w:pPr>
              <w:keepNext/>
              <w:keepLines/>
              <w:spacing w:before="60" w:after="60" w:line="200" w:lineRule="atLeast"/>
              <w:ind w:left="57" w:right="57"/>
              <w:rPr>
                <w:sz w:val="18"/>
                <w:szCs w:val="18"/>
                <w:lang w:val="fr-FR"/>
              </w:rPr>
            </w:pPr>
          </w:p>
        </w:tc>
        <w:tc>
          <w:tcPr>
            <w:tcW w:w="5424" w:type="dxa"/>
            <w:gridSpan w:val="3"/>
            <w:tcBorders>
              <w:top w:val="nil"/>
              <w:bottom w:val="nil"/>
            </w:tcBorders>
            <w:shd w:val="clear" w:color="auto" w:fill="auto"/>
          </w:tcPr>
          <w:p w:rsidR="00A5005F" w:rsidRPr="00394E90" w:rsidRDefault="00A5005F" w:rsidP="00E754FA">
            <w:pPr>
              <w:keepNext/>
              <w:keepLines/>
              <w:widowControl w:val="0"/>
              <w:spacing w:before="40" w:after="40" w:line="200" w:lineRule="atLeast"/>
              <w:ind w:left="341" w:right="57" w:hanging="284"/>
              <w:rPr>
                <w:sz w:val="18"/>
                <w:szCs w:val="18"/>
                <w:lang w:val="fr-FR"/>
              </w:rPr>
            </w:pPr>
            <w:r w:rsidRPr="00394E90">
              <w:rPr>
                <w:bCs/>
                <w:sz w:val="18"/>
                <w:szCs w:val="18"/>
                <w:lang w:val="fr-FR"/>
              </w:rPr>
              <w:t>b)</w:t>
            </w:r>
            <w:r w:rsidRPr="00394E90">
              <w:rPr>
                <w:bCs/>
                <w:sz w:val="18"/>
                <w:szCs w:val="18"/>
                <w:lang w:val="fr-FR"/>
              </w:rPr>
              <w:tab/>
              <w:t>Essieu mal fixé au véhicule</w:t>
            </w:r>
          </w:p>
        </w:tc>
        <w:tc>
          <w:tcPr>
            <w:tcW w:w="736" w:type="dxa"/>
            <w:gridSpan w:val="2"/>
            <w:tcBorders>
              <w:top w:val="nil"/>
              <w:bottom w:val="nil"/>
            </w:tcBorders>
            <w:shd w:val="clear" w:color="auto" w:fill="auto"/>
          </w:tcPr>
          <w:p w:rsidR="00A5005F" w:rsidRPr="00394E90" w:rsidRDefault="00A5005F" w:rsidP="00E754FA">
            <w:pPr>
              <w:keepNext/>
              <w:keepLines/>
              <w:spacing w:before="40" w:after="40" w:line="200" w:lineRule="atLeast"/>
              <w:ind w:left="57" w:right="57"/>
              <w:rPr>
                <w:sz w:val="18"/>
                <w:szCs w:val="18"/>
                <w:lang w:val="fr-FR"/>
              </w:rPr>
            </w:pPr>
          </w:p>
        </w:tc>
        <w:tc>
          <w:tcPr>
            <w:tcW w:w="631" w:type="dxa"/>
            <w:gridSpan w:val="2"/>
            <w:tcBorders>
              <w:top w:val="nil"/>
              <w:bottom w:val="nil"/>
            </w:tcBorders>
            <w:shd w:val="clear" w:color="auto" w:fill="auto"/>
          </w:tcPr>
          <w:p w:rsidR="00A5005F" w:rsidRPr="00394E90" w:rsidRDefault="00A5005F" w:rsidP="00E754FA">
            <w:pPr>
              <w:keepNext/>
              <w:keepLines/>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nil"/>
              <w:bottom w:val="nil"/>
            </w:tcBorders>
            <w:shd w:val="clear" w:color="auto" w:fill="auto"/>
          </w:tcPr>
          <w:p w:rsidR="00A5005F" w:rsidRPr="00394E90" w:rsidRDefault="00A5005F" w:rsidP="00E754FA">
            <w:pPr>
              <w:keepNext/>
              <w:keepLines/>
              <w:spacing w:before="40" w:after="40" w:line="200" w:lineRule="atLeast"/>
              <w:ind w:right="57"/>
              <w:rPr>
                <w:sz w:val="18"/>
                <w:szCs w:val="18"/>
                <w:lang w:val="fr-FR"/>
              </w:rPr>
            </w:pPr>
          </w:p>
        </w:tc>
      </w:tr>
      <w:tr w:rsidR="00060E2B" w:rsidRPr="00394E90" w:rsidTr="008A5DAC">
        <w:tc>
          <w:tcPr>
            <w:tcW w:w="2787" w:type="dxa"/>
            <w:vMerge/>
            <w:shd w:val="clear" w:color="auto" w:fill="auto"/>
          </w:tcPr>
          <w:p w:rsidR="00A5005F" w:rsidRPr="00394E90" w:rsidRDefault="00A5005F" w:rsidP="00E754FA">
            <w:pPr>
              <w:keepNext/>
              <w:keepLines/>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E754FA">
            <w:pPr>
              <w:keepNext/>
              <w:keepLines/>
              <w:spacing w:before="60" w:after="60" w:line="20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E754FA">
            <w:pPr>
              <w:keepNext/>
              <w:keepLines/>
              <w:widowControl w:val="0"/>
              <w:spacing w:before="40" w:after="40" w:line="200" w:lineRule="atLeast"/>
              <w:ind w:left="340" w:right="57"/>
              <w:rPr>
                <w:bCs/>
                <w:sz w:val="18"/>
                <w:szCs w:val="18"/>
                <w:lang w:val="fr-FR"/>
              </w:rPr>
            </w:pPr>
            <w:r w:rsidRPr="00394E90">
              <w:rPr>
                <w:bCs/>
                <w:sz w:val="18"/>
                <w:szCs w:val="18"/>
                <w:lang w:val="fr-FR"/>
              </w:rPr>
              <w:t>Stabilité compromise ; fonctionnement défectueux : mouvements excessifs par rapport aux ancrages</w:t>
            </w:r>
          </w:p>
        </w:tc>
        <w:tc>
          <w:tcPr>
            <w:tcW w:w="736" w:type="dxa"/>
            <w:gridSpan w:val="2"/>
            <w:tcBorders>
              <w:top w:val="nil"/>
              <w:bottom w:val="single" w:sz="4" w:space="0" w:color="auto"/>
            </w:tcBorders>
            <w:shd w:val="clear" w:color="auto" w:fill="auto"/>
          </w:tcPr>
          <w:p w:rsidR="00A5005F" w:rsidRPr="00394E90" w:rsidRDefault="00A5005F" w:rsidP="00E754FA">
            <w:pPr>
              <w:keepNext/>
              <w:keepLines/>
              <w:spacing w:before="40" w:after="4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754FA">
            <w:pPr>
              <w:keepNext/>
              <w:keepLines/>
              <w:spacing w:before="40" w:after="4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E754FA">
            <w:pPr>
              <w:keepNext/>
              <w:keepLines/>
              <w:spacing w:before="40" w:after="40" w:line="200" w:lineRule="atLeast"/>
              <w:ind w:left="57" w:right="57"/>
              <w:rPr>
                <w:sz w:val="18"/>
                <w:szCs w:val="18"/>
                <w:lang w:val="fr-FR"/>
              </w:rPr>
            </w:pPr>
            <w:r w:rsidRPr="00394E90">
              <w:rPr>
                <w:sz w:val="18"/>
                <w:szCs w:val="18"/>
                <w:lang w:val="fr-FR"/>
              </w:rPr>
              <w:t>X</w:t>
            </w:r>
          </w:p>
        </w:tc>
      </w:tr>
      <w:tr w:rsidR="00060E2B" w:rsidRPr="00394E90" w:rsidTr="008A5DAC">
        <w:tc>
          <w:tcPr>
            <w:tcW w:w="2787" w:type="dxa"/>
            <w:vMerge/>
            <w:shd w:val="clear" w:color="auto" w:fill="auto"/>
          </w:tcPr>
          <w:p w:rsidR="00A5005F" w:rsidRPr="00394E90" w:rsidRDefault="00A5005F" w:rsidP="00E754FA">
            <w:pPr>
              <w:keepNext/>
              <w:keepLines/>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E754FA">
            <w:pPr>
              <w:keepNext/>
              <w:keepLines/>
              <w:spacing w:before="60" w:after="60" w:line="20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E754FA">
            <w:pPr>
              <w:keepNext/>
              <w:keepLines/>
              <w:widowControl w:val="0"/>
              <w:spacing w:before="40" w:after="40" w:line="200" w:lineRule="atLeast"/>
              <w:ind w:left="341" w:right="57" w:hanging="284"/>
              <w:rPr>
                <w:sz w:val="18"/>
                <w:szCs w:val="18"/>
                <w:lang w:val="fr-FR"/>
              </w:rPr>
            </w:pPr>
            <w:r w:rsidRPr="00394E90">
              <w:rPr>
                <w:bCs/>
                <w:sz w:val="18"/>
                <w:szCs w:val="18"/>
                <w:lang w:val="fr-FR"/>
              </w:rPr>
              <w:t>c)</w:t>
            </w:r>
            <w:r w:rsidRPr="00394E90">
              <w:rPr>
                <w:bCs/>
                <w:sz w:val="18"/>
                <w:szCs w:val="18"/>
                <w:lang w:val="fr-FR"/>
              </w:rPr>
              <w:tab/>
              <w:t>Modification incorrecte</w:t>
            </w:r>
            <w:r w:rsidRPr="00394E90">
              <w:rPr>
                <w:bCs/>
                <w:i/>
                <w:sz w:val="18"/>
                <w:szCs w:val="18"/>
                <w:vertAlign w:val="superscript"/>
                <w:lang w:val="fr-FR"/>
              </w:rPr>
              <w:t>3</w:t>
            </w:r>
          </w:p>
        </w:tc>
        <w:tc>
          <w:tcPr>
            <w:tcW w:w="736" w:type="dxa"/>
            <w:gridSpan w:val="2"/>
            <w:tcBorders>
              <w:top w:val="single" w:sz="4" w:space="0" w:color="auto"/>
              <w:bottom w:val="nil"/>
            </w:tcBorders>
            <w:shd w:val="clear" w:color="auto" w:fill="auto"/>
          </w:tcPr>
          <w:p w:rsidR="00A5005F" w:rsidRPr="00394E90" w:rsidRDefault="00A5005F" w:rsidP="00E754FA">
            <w:pPr>
              <w:keepNext/>
              <w:keepLines/>
              <w:spacing w:before="40" w:after="4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E754FA">
            <w:pPr>
              <w:keepNext/>
              <w:keepLines/>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E754FA">
            <w:pPr>
              <w:keepNext/>
              <w:keepLines/>
              <w:spacing w:before="40" w:after="40" w:line="200" w:lineRule="atLeast"/>
              <w:ind w:left="57" w:right="57"/>
              <w:rPr>
                <w:sz w:val="18"/>
                <w:szCs w:val="18"/>
                <w:lang w:val="fr-FR"/>
              </w:rPr>
            </w:pPr>
          </w:p>
        </w:tc>
      </w:tr>
      <w:tr w:rsidR="00060E2B" w:rsidRPr="00394E90" w:rsidTr="008A5DAC">
        <w:tc>
          <w:tcPr>
            <w:tcW w:w="2787" w:type="dxa"/>
            <w:vMerge/>
            <w:tcBorders>
              <w:bottom w:val="single" w:sz="4" w:space="0" w:color="auto"/>
            </w:tcBorders>
            <w:shd w:val="clear" w:color="auto" w:fill="auto"/>
          </w:tcPr>
          <w:p w:rsidR="00A5005F" w:rsidRPr="00394E90" w:rsidRDefault="00A5005F" w:rsidP="00E754FA">
            <w:pPr>
              <w:keepNext/>
              <w:keepLines/>
              <w:spacing w:before="60" w:after="60" w:line="20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754FA">
            <w:pPr>
              <w:keepNext/>
              <w:keepLines/>
              <w:spacing w:before="60" w:after="60" w:line="20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E754FA">
            <w:pPr>
              <w:keepNext/>
              <w:keepLines/>
              <w:widowControl w:val="0"/>
              <w:spacing w:before="40" w:after="40" w:line="200" w:lineRule="atLeast"/>
              <w:ind w:left="340" w:right="57"/>
              <w:rPr>
                <w:bCs/>
                <w:sz w:val="18"/>
                <w:szCs w:val="18"/>
                <w:lang w:val="fr-FR"/>
              </w:rPr>
            </w:pPr>
            <w:r w:rsidRPr="00394E90">
              <w:rPr>
                <w:bCs/>
                <w:sz w:val="18"/>
                <w:szCs w:val="18"/>
                <w:lang w:val="fr-FR"/>
              </w:rPr>
              <w:t>Stabilité compromise ; fonctionnement défectueux : garde insuffisante par rapport aux autres parties du véhicule ou au sol</w:t>
            </w:r>
          </w:p>
        </w:tc>
        <w:tc>
          <w:tcPr>
            <w:tcW w:w="736" w:type="dxa"/>
            <w:gridSpan w:val="2"/>
            <w:tcBorders>
              <w:top w:val="nil"/>
              <w:bottom w:val="single" w:sz="4" w:space="0" w:color="auto"/>
            </w:tcBorders>
            <w:shd w:val="clear" w:color="auto" w:fill="auto"/>
          </w:tcPr>
          <w:p w:rsidR="00A5005F" w:rsidRPr="00394E90" w:rsidRDefault="00A5005F" w:rsidP="00E754FA">
            <w:pPr>
              <w:keepNext/>
              <w:keepLines/>
              <w:spacing w:before="40" w:after="4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754FA">
            <w:pPr>
              <w:keepNext/>
              <w:keepLines/>
              <w:spacing w:before="40" w:after="4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E754FA">
            <w:pPr>
              <w:keepNext/>
              <w:keepLines/>
              <w:spacing w:before="40" w:after="40" w:line="200" w:lineRule="atLeast"/>
              <w:ind w:left="57" w:right="57"/>
              <w:rPr>
                <w:sz w:val="18"/>
                <w:szCs w:val="18"/>
                <w:lang w:val="fr-FR"/>
              </w:rPr>
            </w:pPr>
            <w:r w:rsidRPr="00394E90">
              <w:rPr>
                <w:sz w:val="18"/>
                <w:szCs w:val="18"/>
                <w:lang w:val="fr-FR"/>
              </w:rPr>
              <w:t>X</w:t>
            </w:r>
          </w:p>
        </w:tc>
      </w:tr>
      <w:tr w:rsidR="00060E2B" w:rsidRPr="00394E90" w:rsidTr="008A5DAC">
        <w:tc>
          <w:tcPr>
            <w:tcW w:w="2787" w:type="dxa"/>
            <w:vMerge w:val="restart"/>
            <w:tcBorders>
              <w:top w:val="single" w:sz="4" w:space="0" w:color="auto"/>
              <w:bottom w:val="nil"/>
            </w:tcBorders>
            <w:shd w:val="clear" w:color="auto" w:fill="auto"/>
          </w:tcPr>
          <w:p w:rsidR="00A5005F" w:rsidRPr="00394E90" w:rsidRDefault="00A5005F" w:rsidP="00B863A1">
            <w:pPr>
              <w:spacing w:before="60" w:after="60" w:line="200" w:lineRule="atLeast"/>
              <w:ind w:left="624" w:right="57" w:hanging="567"/>
              <w:rPr>
                <w:sz w:val="18"/>
                <w:szCs w:val="18"/>
                <w:lang w:val="fr-FR"/>
              </w:rPr>
            </w:pPr>
            <w:r w:rsidRPr="00394E90">
              <w:rPr>
                <w:bCs/>
                <w:sz w:val="18"/>
                <w:szCs w:val="18"/>
                <w:lang w:val="fr-FR"/>
              </w:rPr>
              <w:t>5.1.2</w:t>
            </w:r>
            <w:r w:rsidRPr="00394E90">
              <w:rPr>
                <w:bCs/>
                <w:sz w:val="18"/>
                <w:szCs w:val="18"/>
                <w:lang w:val="fr-FR"/>
              </w:rPr>
              <w:tab/>
              <w:t>Fusées</w:t>
            </w:r>
          </w:p>
        </w:tc>
        <w:tc>
          <w:tcPr>
            <w:tcW w:w="3410" w:type="dxa"/>
            <w:vMerge w:val="restart"/>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Contrôle visuel, le véhicule étant placé au</w:t>
            </w:r>
            <w:r w:rsidRPr="00394E90">
              <w:rPr>
                <w:sz w:val="18"/>
                <w:szCs w:val="18"/>
                <w:lang w:val="fr-FR"/>
              </w:rPr>
              <w:noBreakHyphen/>
              <w:t>dessus d’une fosse ou sur un pont élévateur. L’emploi de détecteurs de jeu aux roues est admis et il est recommandé pour les véhicules ayant un PTC supérieur à 3,5 t. Appliquer une force latérale ou verticale sur chaque roue et noter le jeu entre l’essieu et la fusée</w:t>
            </w: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bCs/>
                <w:sz w:val="18"/>
                <w:szCs w:val="18"/>
                <w:lang w:val="fr-FR"/>
              </w:rPr>
              <w:t>a)</w:t>
            </w:r>
            <w:r w:rsidRPr="00394E90">
              <w:rPr>
                <w:bCs/>
                <w:sz w:val="18"/>
                <w:szCs w:val="18"/>
                <w:lang w:val="fr-FR"/>
              </w:rPr>
              <w:tab/>
              <w:t>Fusée fissurée</w:t>
            </w:r>
          </w:p>
        </w:tc>
        <w:tc>
          <w:tcPr>
            <w:tcW w:w="736"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r>
      <w:tr w:rsidR="00060E2B" w:rsidRPr="00394E90" w:rsidTr="008A5DAC">
        <w:tc>
          <w:tcPr>
            <w:tcW w:w="2787" w:type="dxa"/>
            <w:vMerge/>
            <w:tcBorders>
              <w:bottom w:val="nil"/>
            </w:tcBorders>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bCs/>
                <w:sz w:val="18"/>
                <w:szCs w:val="18"/>
                <w:lang w:val="fr-FR"/>
              </w:rPr>
              <w:t>b)</w:t>
            </w:r>
            <w:r w:rsidRPr="00394E90">
              <w:rPr>
                <w:bCs/>
                <w:sz w:val="18"/>
                <w:szCs w:val="18"/>
                <w:lang w:val="fr-FR"/>
              </w:rPr>
              <w:tab/>
              <w:t xml:space="preserve">Usure excessive du pivot de fusée et/ou </w:t>
            </w:r>
            <w:r w:rsidRPr="00394E90">
              <w:rPr>
                <w:sz w:val="18"/>
                <w:szCs w:val="18"/>
                <w:lang w:val="fr-FR"/>
              </w:rPr>
              <w:t>des</w:t>
            </w:r>
            <w:r w:rsidRPr="00394E90">
              <w:rPr>
                <w:bCs/>
                <w:sz w:val="18"/>
                <w:szCs w:val="18"/>
                <w:lang w:val="fr-FR"/>
              </w:rPr>
              <w:t xml:space="preserve"> bagues</w:t>
            </w:r>
          </w:p>
        </w:tc>
        <w:tc>
          <w:tcPr>
            <w:tcW w:w="736"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060E2B" w:rsidRPr="00394E90" w:rsidTr="008A5DAC">
        <w:tc>
          <w:tcPr>
            <w:tcW w:w="2787" w:type="dxa"/>
            <w:vMerge/>
            <w:tcBorders>
              <w:bottom w:val="nil"/>
            </w:tcBorders>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40" w:after="40" w:line="200" w:lineRule="atLeast"/>
              <w:ind w:left="340" w:right="57"/>
              <w:rPr>
                <w:bCs/>
                <w:sz w:val="18"/>
                <w:szCs w:val="18"/>
                <w:lang w:val="fr-FR"/>
              </w:rPr>
            </w:pPr>
            <w:r w:rsidRPr="00394E90">
              <w:rPr>
                <w:bCs/>
                <w:sz w:val="18"/>
                <w:szCs w:val="18"/>
                <w:lang w:val="fr-FR"/>
              </w:rPr>
              <w:t>Risque de déboîtement ; stabilité directionnelle compromise</w:t>
            </w:r>
          </w:p>
        </w:tc>
        <w:tc>
          <w:tcPr>
            <w:tcW w:w="736"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r>
      <w:tr w:rsidR="00060E2B" w:rsidRPr="00394E90" w:rsidTr="008A5DAC">
        <w:tc>
          <w:tcPr>
            <w:tcW w:w="2787" w:type="dxa"/>
            <w:vMerge/>
            <w:tcBorders>
              <w:bottom w:val="nil"/>
            </w:tcBorders>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bCs/>
                <w:sz w:val="18"/>
                <w:szCs w:val="18"/>
                <w:lang w:val="fr-FR"/>
              </w:rPr>
              <w:t>c)</w:t>
            </w:r>
            <w:r w:rsidRPr="00394E90">
              <w:rPr>
                <w:bCs/>
                <w:sz w:val="18"/>
                <w:szCs w:val="18"/>
                <w:lang w:val="fr-FR"/>
              </w:rPr>
              <w:tab/>
              <w:t>Jeu excessif entre la fusée et l’essieu</w:t>
            </w:r>
          </w:p>
        </w:tc>
        <w:tc>
          <w:tcPr>
            <w:tcW w:w="736"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060E2B" w:rsidRPr="00394E90" w:rsidTr="008A5DAC">
        <w:tc>
          <w:tcPr>
            <w:tcW w:w="2787" w:type="dxa"/>
            <w:vMerge/>
            <w:tcBorders>
              <w:bottom w:val="nil"/>
            </w:tcBorders>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40" w:after="40" w:line="200" w:lineRule="atLeast"/>
              <w:ind w:left="340" w:right="57"/>
              <w:rPr>
                <w:bCs/>
                <w:sz w:val="18"/>
                <w:szCs w:val="18"/>
                <w:lang w:val="fr-FR"/>
              </w:rPr>
            </w:pPr>
            <w:r w:rsidRPr="00394E90">
              <w:rPr>
                <w:bCs/>
                <w:sz w:val="18"/>
                <w:szCs w:val="18"/>
                <w:lang w:val="fr-FR"/>
              </w:rPr>
              <w:t>Risque de déboîtement ; stabilité directionnelle compromise</w:t>
            </w:r>
          </w:p>
        </w:tc>
        <w:tc>
          <w:tcPr>
            <w:tcW w:w="736"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r>
      <w:tr w:rsidR="00060E2B" w:rsidRPr="00394E90" w:rsidTr="008A5DAC">
        <w:tc>
          <w:tcPr>
            <w:tcW w:w="2787" w:type="dxa"/>
            <w:vMerge/>
            <w:tcBorders>
              <w:bottom w:val="nil"/>
            </w:tcBorders>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bCs/>
                <w:sz w:val="18"/>
                <w:szCs w:val="18"/>
                <w:lang w:val="fr-FR"/>
              </w:rPr>
              <w:t>d)</w:t>
            </w:r>
            <w:r w:rsidRPr="00394E90">
              <w:rPr>
                <w:bCs/>
                <w:sz w:val="18"/>
                <w:szCs w:val="18"/>
                <w:lang w:val="fr-FR"/>
              </w:rPr>
              <w:tab/>
              <w:t>Fusée ayant du jeu dans l’essieu</w:t>
            </w:r>
          </w:p>
        </w:tc>
        <w:tc>
          <w:tcPr>
            <w:tcW w:w="736"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060E2B"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40" w:after="40" w:line="200" w:lineRule="atLeast"/>
              <w:ind w:left="340" w:right="57"/>
              <w:rPr>
                <w:bCs/>
                <w:sz w:val="18"/>
                <w:szCs w:val="18"/>
                <w:lang w:val="fr-FR"/>
              </w:rPr>
            </w:pPr>
            <w:r w:rsidRPr="00394E90">
              <w:rPr>
                <w:bCs/>
                <w:sz w:val="18"/>
                <w:szCs w:val="18"/>
                <w:lang w:val="fr-FR"/>
              </w:rPr>
              <w:t>Risque de déboîtement ; stabilité directionnelle compromise</w:t>
            </w:r>
          </w:p>
        </w:tc>
        <w:tc>
          <w:tcPr>
            <w:tcW w:w="736"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r>
      <w:tr w:rsidR="00060E2B"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40" w:after="40" w:line="200" w:lineRule="atLeast"/>
              <w:ind w:left="624" w:right="57" w:hanging="567"/>
              <w:rPr>
                <w:sz w:val="18"/>
                <w:szCs w:val="18"/>
                <w:lang w:val="fr-FR"/>
              </w:rPr>
            </w:pPr>
            <w:r w:rsidRPr="00394E90">
              <w:rPr>
                <w:bCs/>
                <w:sz w:val="18"/>
                <w:szCs w:val="18"/>
                <w:lang w:val="fr-FR"/>
              </w:rPr>
              <w:t>5.1.3</w:t>
            </w:r>
            <w:r w:rsidRPr="00394E90">
              <w:rPr>
                <w:bCs/>
                <w:sz w:val="18"/>
                <w:szCs w:val="18"/>
                <w:lang w:val="fr-FR"/>
              </w:rPr>
              <w:tab/>
              <w:t>Roulements de roue</w:t>
            </w:r>
          </w:p>
        </w:tc>
        <w:tc>
          <w:tcPr>
            <w:tcW w:w="3410" w:type="dxa"/>
            <w:vMerge w:val="restart"/>
            <w:tcBorders>
              <w:top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bCs/>
                <w:sz w:val="18"/>
                <w:szCs w:val="18"/>
                <w:lang w:val="fr-FR"/>
              </w:rPr>
              <w:t>Contrôle visuel, le véhicule étant placé au</w:t>
            </w:r>
            <w:r w:rsidRPr="00394E90">
              <w:rPr>
                <w:bCs/>
                <w:sz w:val="18"/>
                <w:szCs w:val="18"/>
                <w:lang w:val="fr-FR"/>
              </w:rPr>
              <w:noBreakHyphen/>
              <w:t xml:space="preserve">dessus d’une fosse ou sur un pont élévateur. </w:t>
            </w:r>
            <w:r w:rsidRPr="00394E90">
              <w:rPr>
                <w:sz w:val="18"/>
                <w:szCs w:val="18"/>
                <w:lang w:val="fr-FR"/>
              </w:rPr>
              <w:t>L’emploi de détecteurs de jeu aux roues est admis et il est recommandé pour les véhicules ayant un PTC supérieur à 3,5 t. Faire basculer la roue ou appliquer une force latérale à chaque roue et noter le jeu de la roue de bas en haut par rapport à la fusée</w:t>
            </w: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bCs/>
                <w:sz w:val="18"/>
                <w:szCs w:val="18"/>
                <w:lang w:val="fr-FR"/>
              </w:rPr>
              <w:t>a)</w:t>
            </w:r>
            <w:r w:rsidRPr="00394E90">
              <w:rPr>
                <w:bCs/>
                <w:sz w:val="18"/>
                <w:szCs w:val="18"/>
                <w:lang w:val="fr-FR"/>
              </w:rPr>
              <w:tab/>
              <w:t>Jeu excessif d’un roulement de roue</w:t>
            </w:r>
          </w:p>
        </w:tc>
        <w:tc>
          <w:tcPr>
            <w:tcW w:w="736"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060E2B" w:rsidRPr="00394E90" w:rsidTr="008A5DAC">
        <w:tc>
          <w:tcPr>
            <w:tcW w:w="2787" w:type="dxa"/>
            <w:vMerge/>
            <w:shd w:val="clear" w:color="auto" w:fill="auto"/>
          </w:tcPr>
          <w:p w:rsidR="00A5005F" w:rsidRPr="00394E90" w:rsidRDefault="00A5005F" w:rsidP="00B863A1">
            <w:pPr>
              <w:spacing w:before="40" w:after="40" w:line="200" w:lineRule="atLeast"/>
              <w:ind w:left="624" w:right="57" w:hanging="567"/>
              <w:rPr>
                <w:bCs/>
                <w:sz w:val="18"/>
                <w:szCs w:val="18"/>
                <w:lang w:val="fr-FR"/>
              </w:rPr>
            </w:pPr>
          </w:p>
        </w:tc>
        <w:tc>
          <w:tcPr>
            <w:tcW w:w="3410" w:type="dxa"/>
            <w:vMerge/>
            <w:shd w:val="clear" w:color="auto" w:fill="auto"/>
          </w:tcPr>
          <w:p w:rsidR="00A5005F" w:rsidRPr="00394E90" w:rsidRDefault="00A5005F" w:rsidP="00B863A1">
            <w:pPr>
              <w:spacing w:before="40" w:after="40" w:line="200" w:lineRule="atLeast"/>
              <w:ind w:left="57" w:right="57"/>
              <w:rPr>
                <w:bCs/>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40" w:after="40" w:line="200" w:lineRule="atLeast"/>
              <w:ind w:left="340" w:right="57"/>
              <w:rPr>
                <w:bCs/>
                <w:sz w:val="18"/>
                <w:szCs w:val="18"/>
                <w:lang w:val="fr-FR"/>
              </w:rPr>
            </w:pPr>
            <w:r w:rsidRPr="00394E90">
              <w:rPr>
                <w:bCs/>
                <w:sz w:val="18"/>
                <w:szCs w:val="18"/>
                <w:lang w:val="fr-FR"/>
              </w:rPr>
              <w:t>Stabilité directionnelle compromise ; risque de destruction</w:t>
            </w:r>
          </w:p>
        </w:tc>
        <w:tc>
          <w:tcPr>
            <w:tcW w:w="736"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r>
      <w:tr w:rsidR="00060E2B" w:rsidRPr="00394E90" w:rsidTr="008A5DAC">
        <w:tc>
          <w:tcPr>
            <w:tcW w:w="2787" w:type="dxa"/>
            <w:vMerge/>
            <w:shd w:val="clear" w:color="auto" w:fill="auto"/>
          </w:tcPr>
          <w:p w:rsidR="00A5005F" w:rsidRPr="00394E90" w:rsidRDefault="00A5005F" w:rsidP="00B863A1">
            <w:pPr>
              <w:spacing w:before="40" w:after="40" w:line="20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40" w:after="40" w:line="20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40" w:after="40" w:line="200" w:lineRule="atLeast"/>
              <w:ind w:left="341" w:right="57" w:hanging="284"/>
              <w:rPr>
                <w:sz w:val="18"/>
                <w:szCs w:val="18"/>
                <w:lang w:val="fr-FR"/>
              </w:rPr>
            </w:pPr>
            <w:r w:rsidRPr="00394E90">
              <w:rPr>
                <w:bCs/>
                <w:sz w:val="18"/>
                <w:szCs w:val="18"/>
                <w:lang w:val="fr-FR"/>
              </w:rPr>
              <w:t>b)</w:t>
            </w:r>
            <w:r w:rsidRPr="00394E90">
              <w:rPr>
                <w:bCs/>
                <w:sz w:val="18"/>
                <w:szCs w:val="18"/>
                <w:lang w:val="fr-FR"/>
              </w:rPr>
              <w:tab/>
              <w:t>Roulement de roue trop serré ou grippé</w:t>
            </w:r>
          </w:p>
        </w:tc>
        <w:tc>
          <w:tcPr>
            <w:tcW w:w="736"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060E2B" w:rsidRPr="00394E90" w:rsidTr="006B77E8">
        <w:tc>
          <w:tcPr>
            <w:tcW w:w="2787" w:type="dxa"/>
            <w:vMerge/>
            <w:tcBorders>
              <w:bottom w:val="single" w:sz="4" w:space="0" w:color="auto"/>
            </w:tcBorders>
            <w:shd w:val="clear" w:color="auto" w:fill="auto"/>
          </w:tcPr>
          <w:p w:rsidR="00A5005F" w:rsidRPr="00394E90" w:rsidRDefault="00A5005F" w:rsidP="00B863A1">
            <w:pPr>
              <w:spacing w:before="40" w:after="40" w:line="20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40" w:after="40" w:line="200" w:lineRule="atLeast"/>
              <w:ind w:left="340" w:right="57"/>
              <w:rPr>
                <w:bCs/>
                <w:sz w:val="18"/>
                <w:szCs w:val="18"/>
                <w:lang w:val="fr-FR"/>
              </w:rPr>
            </w:pPr>
            <w:r w:rsidRPr="00394E90">
              <w:rPr>
                <w:sz w:val="18"/>
                <w:szCs w:val="18"/>
                <w:lang w:val="fr-FR"/>
              </w:rPr>
              <w:t xml:space="preserve">Risque d’échauffement et de </w:t>
            </w:r>
            <w:r w:rsidRPr="00394E90">
              <w:rPr>
                <w:bCs/>
                <w:sz w:val="18"/>
                <w:szCs w:val="18"/>
                <w:lang w:val="fr-FR"/>
              </w:rPr>
              <w:t>destruction</w:t>
            </w:r>
          </w:p>
        </w:tc>
        <w:tc>
          <w:tcPr>
            <w:tcW w:w="736"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r>
      <w:tr w:rsidR="00A5005F" w:rsidRPr="00394E90" w:rsidTr="00E754FA">
        <w:tc>
          <w:tcPr>
            <w:tcW w:w="13892" w:type="dxa"/>
            <w:gridSpan w:val="11"/>
            <w:tcBorders>
              <w:top w:val="single" w:sz="4" w:space="0" w:color="auto"/>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bCs/>
                <w:sz w:val="18"/>
                <w:szCs w:val="18"/>
                <w:lang w:val="fr-FR"/>
              </w:rPr>
              <w:t>5.2</w:t>
            </w:r>
            <w:r w:rsidRPr="00394E90">
              <w:rPr>
                <w:bCs/>
                <w:sz w:val="18"/>
                <w:szCs w:val="18"/>
                <w:lang w:val="fr-FR"/>
              </w:rPr>
              <w:tab/>
              <w:t>Roues et pneumatiques</w:t>
            </w:r>
          </w:p>
        </w:tc>
      </w:tr>
      <w:tr w:rsidR="00060E2B"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40" w:after="40" w:line="220" w:lineRule="atLeast"/>
              <w:ind w:left="624" w:right="57" w:hanging="567"/>
              <w:rPr>
                <w:sz w:val="18"/>
                <w:szCs w:val="18"/>
                <w:lang w:val="fr-FR"/>
              </w:rPr>
            </w:pPr>
            <w:r w:rsidRPr="00394E90">
              <w:rPr>
                <w:bCs/>
                <w:sz w:val="18"/>
                <w:szCs w:val="18"/>
                <w:lang w:val="fr-FR"/>
              </w:rPr>
              <w:t>5.2.1</w:t>
            </w:r>
            <w:r w:rsidRPr="00394E90">
              <w:rPr>
                <w:bCs/>
                <w:sz w:val="18"/>
                <w:szCs w:val="18"/>
                <w:lang w:val="fr-FR"/>
              </w:rPr>
              <w:tab/>
              <w:t>Moyeux de roue</w:t>
            </w:r>
          </w:p>
        </w:tc>
        <w:tc>
          <w:tcPr>
            <w:tcW w:w="3410" w:type="dxa"/>
            <w:vMerge w:val="restart"/>
            <w:tcBorders>
              <w:top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r w:rsidRPr="00394E90">
              <w:rPr>
                <w:sz w:val="18"/>
                <w:szCs w:val="18"/>
                <w:lang w:val="fr-FR"/>
              </w:rPr>
              <w:t>Contrôle visuel</w:t>
            </w:r>
          </w:p>
        </w:tc>
        <w:tc>
          <w:tcPr>
            <w:tcW w:w="5417" w:type="dxa"/>
            <w:gridSpan w:val="3"/>
            <w:tcBorders>
              <w:top w:val="single" w:sz="4" w:space="0" w:color="auto"/>
              <w:bottom w:val="nil"/>
              <w:right w:val="single" w:sz="4" w:space="0" w:color="auto"/>
            </w:tcBorders>
            <w:shd w:val="clear" w:color="auto" w:fill="auto"/>
          </w:tcPr>
          <w:p w:rsidR="00A5005F" w:rsidRPr="00394E90" w:rsidRDefault="00A5005F" w:rsidP="009C37BE">
            <w:pPr>
              <w:widowControl w:val="0"/>
              <w:spacing w:before="40" w:after="40" w:line="220" w:lineRule="atLeast"/>
              <w:ind w:left="341" w:right="57" w:hanging="284"/>
              <w:rPr>
                <w:sz w:val="18"/>
                <w:szCs w:val="18"/>
                <w:lang w:val="fr-FR"/>
              </w:rPr>
            </w:pPr>
            <w:r w:rsidRPr="00394E90">
              <w:rPr>
                <w:bCs/>
                <w:sz w:val="18"/>
                <w:szCs w:val="18"/>
                <w:lang w:val="fr-FR"/>
              </w:rPr>
              <w:t>a)</w:t>
            </w:r>
            <w:r w:rsidRPr="00394E90">
              <w:rPr>
                <w:bCs/>
                <w:sz w:val="18"/>
                <w:szCs w:val="18"/>
                <w:lang w:val="fr-FR"/>
              </w:rPr>
              <w:tab/>
              <w:t>Écrou ou goujon de roue manquant ou desserré</w:t>
            </w:r>
          </w:p>
        </w:tc>
        <w:tc>
          <w:tcPr>
            <w:tcW w:w="743" w:type="dxa"/>
            <w:gridSpan w:val="2"/>
            <w:tcBorders>
              <w:top w:val="single" w:sz="4" w:space="0" w:color="auto"/>
              <w:left w:val="single" w:sz="4" w:space="0" w:color="auto"/>
              <w:bottom w:val="nil"/>
              <w:right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single" w:sz="4" w:space="0" w:color="auto"/>
              <w:left w:val="single" w:sz="4" w:space="0" w:color="auto"/>
              <w:bottom w:val="nil"/>
              <w:right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left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060E2B" w:rsidRPr="00394E90" w:rsidTr="008A5DAC">
        <w:tc>
          <w:tcPr>
            <w:tcW w:w="2787" w:type="dxa"/>
            <w:vMerge/>
            <w:shd w:val="clear" w:color="auto" w:fill="auto"/>
          </w:tcPr>
          <w:p w:rsidR="00A5005F" w:rsidRPr="00394E90" w:rsidRDefault="00A5005F" w:rsidP="00B863A1">
            <w:pPr>
              <w:spacing w:before="40" w:after="40" w:line="220" w:lineRule="atLeast"/>
              <w:ind w:left="624" w:right="57" w:hanging="567"/>
              <w:rPr>
                <w:bCs/>
                <w:sz w:val="18"/>
                <w:szCs w:val="18"/>
                <w:lang w:val="fr-FR"/>
              </w:rPr>
            </w:pPr>
          </w:p>
        </w:tc>
        <w:tc>
          <w:tcPr>
            <w:tcW w:w="3410" w:type="dxa"/>
            <w:vMerge/>
            <w:shd w:val="clear" w:color="auto" w:fill="auto"/>
          </w:tcPr>
          <w:p w:rsidR="00A5005F" w:rsidRPr="00394E90" w:rsidRDefault="00A5005F" w:rsidP="00B863A1">
            <w:pPr>
              <w:spacing w:before="40" w:after="40" w:line="220" w:lineRule="atLeast"/>
              <w:ind w:left="57" w:right="57"/>
              <w:rPr>
                <w:sz w:val="18"/>
                <w:szCs w:val="18"/>
                <w:lang w:val="fr-FR"/>
              </w:rPr>
            </w:pPr>
          </w:p>
        </w:tc>
        <w:tc>
          <w:tcPr>
            <w:tcW w:w="5417" w:type="dxa"/>
            <w:gridSpan w:val="3"/>
            <w:tcBorders>
              <w:top w:val="nil"/>
              <w:bottom w:val="single" w:sz="4" w:space="0" w:color="auto"/>
              <w:right w:val="single" w:sz="4" w:space="0" w:color="auto"/>
            </w:tcBorders>
            <w:shd w:val="clear" w:color="auto" w:fill="auto"/>
          </w:tcPr>
          <w:p w:rsidR="00A5005F" w:rsidRPr="00394E90" w:rsidRDefault="00A5005F" w:rsidP="009C37BE">
            <w:pPr>
              <w:widowControl w:val="0"/>
              <w:spacing w:before="40" w:after="40" w:line="220" w:lineRule="atLeast"/>
              <w:ind w:left="340" w:right="57"/>
              <w:rPr>
                <w:bCs/>
                <w:sz w:val="18"/>
                <w:szCs w:val="18"/>
                <w:lang w:val="fr-FR"/>
              </w:rPr>
            </w:pPr>
            <w:r w:rsidRPr="00394E90">
              <w:rPr>
                <w:bCs/>
                <w:sz w:val="18"/>
                <w:szCs w:val="18"/>
                <w:lang w:val="fr-FR"/>
              </w:rPr>
              <w:t>Fixations manquantes ou desserrées au point de menacer gravement la sécurité de la circulation</w:t>
            </w:r>
          </w:p>
        </w:tc>
        <w:tc>
          <w:tcPr>
            <w:tcW w:w="743" w:type="dxa"/>
            <w:gridSpan w:val="2"/>
            <w:tcBorders>
              <w:top w:val="nil"/>
              <w:left w:val="single" w:sz="4" w:space="0" w:color="auto"/>
              <w:bottom w:val="single" w:sz="4" w:space="0" w:color="auto"/>
              <w:right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nil"/>
              <w:left w:val="single" w:sz="4" w:space="0" w:color="auto"/>
              <w:bottom w:val="single" w:sz="4" w:space="0" w:color="auto"/>
              <w:right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904" w:type="dxa"/>
            <w:gridSpan w:val="2"/>
            <w:tcBorders>
              <w:top w:val="nil"/>
              <w:left w:val="single" w:sz="4" w:space="0" w:color="auto"/>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r>
      <w:tr w:rsidR="00060E2B" w:rsidRPr="00394E90" w:rsidTr="008A5DAC">
        <w:tc>
          <w:tcPr>
            <w:tcW w:w="2787" w:type="dxa"/>
            <w:vMerge/>
            <w:shd w:val="clear" w:color="auto" w:fill="auto"/>
          </w:tcPr>
          <w:p w:rsidR="00A5005F" w:rsidRPr="00394E90" w:rsidRDefault="00A5005F" w:rsidP="00B863A1">
            <w:pPr>
              <w:spacing w:before="40" w:after="4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40" w:after="40" w:line="220" w:lineRule="atLeast"/>
              <w:ind w:left="57" w:right="57"/>
              <w:rPr>
                <w:sz w:val="18"/>
                <w:szCs w:val="18"/>
                <w:lang w:val="fr-FR"/>
              </w:rPr>
            </w:pPr>
          </w:p>
        </w:tc>
        <w:tc>
          <w:tcPr>
            <w:tcW w:w="5417" w:type="dxa"/>
            <w:gridSpan w:val="3"/>
            <w:tcBorders>
              <w:top w:val="single" w:sz="4" w:space="0" w:color="auto"/>
              <w:bottom w:val="nil"/>
              <w:right w:val="single" w:sz="4" w:space="0" w:color="auto"/>
            </w:tcBorders>
            <w:shd w:val="clear" w:color="auto" w:fill="auto"/>
          </w:tcPr>
          <w:p w:rsidR="00A5005F" w:rsidRPr="00394E90" w:rsidRDefault="00A5005F" w:rsidP="009C37BE">
            <w:pPr>
              <w:widowControl w:val="0"/>
              <w:spacing w:before="40" w:after="40" w:line="220" w:lineRule="atLeast"/>
              <w:ind w:left="341" w:right="57" w:hanging="284"/>
              <w:rPr>
                <w:sz w:val="18"/>
                <w:szCs w:val="18"/>
                <w:lang w:val="fr-FR"/>
              </w:rPr>
            </w:pPr>
            <w:r w:rsidRPr="00394E90">
              <w:rPr>
                <w:bCs/>
                <w:sz w:val="18"/>
                <w:szCs w:val="18"/>
                <w:lang w:val="fr-FR"/>
              </w:rPr>
              <w:t>b)</w:t>
            </w:r>
            <w:r w:rsidRPr="00394E90">
              <w:rPr>
                <w:bCs/>
                <w:sz w:val="18"/>
                <w:szCs w:val="18"/>
                <w:lang w:val="fr-FR"/>
              </w:rPr>
              <w:tab/>
              <w:t>Moyeu usé ou endommagé</w:t>
            </w:r>
          </w:p>
        </w:tc>
        <w:tc>
          <w:tcPr>
            <w:tcW w:w="743" w:type="dxa"/>
            <w:gridSpan w:val="2"/>
            <w:tcBorders>
              <w:top w:val="single" w:sz="4" w:space="0" w:color="auto"/>
              <w:left w:val="single" w:sz="4" w:space="0" w:color="auto"/>
              <w:bottom w:val="nil"/>
              <w:right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single" w:sz="4" w:space="0" w:color="auto"/>
              <w:left w:val="single" w:sz="4" w:space="0" w:color="auto"/>
              <w:bottom w:val="nil"/>
              <w:right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left w:val="single" w:sz="4" w:space="0" w:color="auto"/>
              <w:bottom w:val="nil"/>
            </w:tcBorders>
            <w:shd w:val="clear" w:color="auto" w:fill="auto"/>
          </w:tcPr>
          <w:p w:rsidR="00A5005F" w:rsidRPr="00394E90" w:rsidRDefault="00A5005F" w:rsidP="00B863A1">
            <w:pPr>
              <w:spacing w:before="40" w:after="40" w:line="200" w:lineRule="atLeast"/>
              <w:ind w:left="57" w:right="57"/>
              <w:rPr>
                <w:sz w:val="18"/>
                <w:szCs w:val="18"/>
                <w:lang w:val="fr-FR"/>
              </w:rPr>
            </w:pPr>
          </w:p>
        </w:tc>
      </w:tr>
      <w:tr w:rsidR="00060E2B" w:rsidRPr="00394E90" w:rsidTr="008A5DAC">
        <w:tc>
          <w:tcPr>
            <w:tcW w:w="2787" w:type="dxa"/>
            <w:vMerge/>
            <w:tcBorders>
              <w:bottom w:val="single" w:sz="4" w:space="0" w:color="auto"/>
            </w:tcBorders>
            <w:shd w:val="clear" w:color="auto" w:fill="auto"/>
          </w:tcPr>
          <w:p w:rsidR="00A5005F" w:rsidRPr="00394E90" w:rsidRDefault="00A5005F" w:rsidP="00B863A1">
            <w:pPr>
              <w:spacing w:before="40" w:after="4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9C37BE">
            <w:pPr>
              <w:widowControl w:val="0"/>
              <w:spacing w:before="40" w:after="40" w:line="220" w:lineRule="atLeast"/>
              <w:ind w:left="340" w:right="57"/>
              <w:rPr>
                <w:bCs/>
                <w:sz w:val="18"/>
                <w:szCs w:val="18"/>
                <w:lang w:val="fr-FR"/>
              </w:rPr>
            </w:pPr>
            <w:r w:rsidRPr="00394E90">
              <w:rPr>
                <w:bCs/>
                <w:sz w:val="18"/>
                <w:szCs w:val="18"/>
                <w:lang w:val="fr-FR"/>
              </w:rPr>
              <w:t>Moyeu usé ou endommagé au point de compromettre la fixation correcte des roues</w:t>
            </w:r>
          </w:p>
        </w:tc>
        <w:tc>
          <w:tcPr>
            <w:tcW w:w="743"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r>
      <w:tr w:rsidR="00060E2B" w:rsidRPr="00394E90" w:rsidTr="008A5DAC">
        <w:tc>
          <w:tcPr>
            <w:tcW w:w="2787" w:type="dxa"/>
            <w:vMerge w:val="restart"/>
            <w:tcBorders>
              <w:top w:val="single" w:sz="4" w:space="0" w:color="auto"/>
              <w:bottom w:val="nil"/>
            </w:tcBorders>
            <w:shd w:val="clear" w:color="auto" w:fill="auto"/>
          </w:tcPr>
          <w:p w:rsidR="00A5005F" w:rsidRPr="00394E90" w:rsidRDefault="00A5005F" w:rsidP="00E04C3B">
            <w:pPr>
              <w:keepNext/>
              <w:spacing w:before="40" w:after="40" w:line="180" w:lineRule="atLeast"/>
              <w:ind w:left="624" w:right="57" w:hanging="567"/>
              <w:rPr>
                <w:sz w:val="18"/>
                <w:szCs w:val="18"/>
                <w:lang w:val="fr-FR"/>
              </w:rPr>
            </w:pPr>
            <w:r w:rsidRPr="00394E90">
              <w:rPr>
                <w:bCs/>
                <w:sz w:val="18"/>
                <w:szCs w:val="18"/>
                <w:lang w:val="fr-FR"/>
              </w:rPr>
              <w:t>5.2.2</w:t>
            </w:r>
            <w:r w:rsidRPr="00394E90">
              <w:rPr>
                <w:bCs/>
                <w:sz w:val="18"/>
                <w:szCs w:val="18"/>
                <w:lang w:val="fr-FR"/>
              </w:rPr>
              <w:tab/>
              <w:t>Roues</w:t>
            </w:r>
          </w:p>
        </w:tc>
        <w:tc>
          <w:tcPr>
            <w:tcW w:w="3410" w:type="dxa"/>
            <w:vMerge w:val="restart"/>
            <w:tcBorders>
              <w:top w:val="single" w:sz="4" w:space="0" w:color="auto"/>
              <w:bottom w:val="nil"/>
            </w:tcBorders>
            <w:shd w:val="clear" w:color="auto" w:fill="auto"/>
          </w:tcPr>
          <w:p w:rsidR="00A5005F" w:rsidRPr="00394E90" w:rsidRDefault="00A5005F" w:rsidP="00E04C3B">
            <w:pPr>
              <w:keepNext/>
              <w:spacing w:before="40" w:after="40" w:line="180" w:lineRule="atLeast"/>
              <w:ind w:left="57" w:right="57"/>
              <w:rPr>
                <w:sz w:val="18"/>
                <w:szCs w:val="18"/>
                <w:lang w:val="fr-FR"/>
              </w:rPr>
            </w:pPr>
            <w:r w:rsidRPr="00394E90">
              <w:rPr>
                <w:sz w:val="18"/>
                <w:szCs w:val="18"/>
                <w:lang w:val="fr-FR"/>
              </w:rPr>
              <w:t>Contrôle visuel des deux côtés de chaque roue, le véhicule étant placé au-dessus d’une fosse ou sur un pont élévateur</w:t>
            </w:r>
          </w:p>
        </w:tc>
        <w:tc>
          <w:tcPr>
            <w:tcW w:w="5417" w:type="dxa"/>
            <w:gridSpan w:val="3"/>
            <w:tcBorders>
              <w:top w:val="single" w:sz="4" w:space="0" w:color="auto"/>
              <w:bottom w:val="single" w:sz="4" w:space="0" w:color="auto"/>
            </w:tcBorders>
            <w:shd w:val="clear" w:color="auto" w:fill="auto"/>
          </w:tcPr>
          <w:p w:rsidR="00A5005F" w:rsidRPr="00394E90" w:rsidRDefault="00A5005F" w:rsidP="00E04C3B">
            <w:pPr>
              <w:keepNext/>
              <w:widowControl w:val="0"/>
              <w:spacing w:before="40" w:after="40" w:line="180" w:lineRule="atLeast"/>
              <w:ind w:left="341" w:right="57" w:hanging="284"/>
              <w:rPr>
                <w:sz w:val="18"/>
                <w:szCs w:val="18"/>
                <w:lang w:val="fr-FR"/>
              </w:rPr>
            </w:pPr>
            <w:r w:rsidRPr="00394E90">
              <w:rPr>
                <w:bCs/>
                <w:sz w:val="18"/>
                <w:szCs w:val="18"/>
                <w:lang w:val="fr-FR"/>
              </w:rPr>
              <w:t>a)</w:t>
            </w:r>
            <w:r w:rsidRPr="00394E90">
              <w:rPr>
                <w:bCs/>
                <w:sz w:val="18"/>
                <w:szCs w:val="18"/>
                <w:lang w:val="fr-FR"/>
              </w:rPr>
              <w:tab/>
              <w:t>Fissures ou défaut de soudage</w:t>
            </w:r>
          </w:p>
        </w:tc>
        <w:tc>
          <w:tcPr>
            <w:tcW w:w="743" w:type="dxa"/>
            <w:gridSpan w:val="2"/>
            <w:tcBorders>
              <w:top w:val="single" w:sz="4" w:space="0" w:color="auto"/>
              <w:bottom w:val="single" w:sz="4" w:space="0" w:color="auto"/>
            </w:tcBorders>
            <w:shd w:val="clear" w:color="auto" w:fill="auto"/>
          </w:tcPr>
          <w:p w:rsidR="00A5005F" w:rsidRPr="00394E90" w:rsidRDefault="00A5005F" w:rsidP="00E04C3B">
            <w:pPr>
              <w:keepNext/>
              <w:spacing w:before="40" w:after="40" w:line="18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E04C3B">
            <w:pPr>
              <w:keepNext/>
              <w:spacing w:before="40" w:after="40" w:line="18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E04C3B">
            <w:pPr>
              <w:keepNext/>
              <w:spacing w:before="40" w:after="40" w:line="180" w:lineRule="atLeast"/>
              <w:ind w:left="57" w:right="57"/>
              <w:rPr>
                <w:sz w:val="18"/>
                <w:szCs w:val="18"/>
                <w:lang w:val="fr-FR"/>
              </w:rPr>
            </w:pPr>
            <w:r w:rsidRPr="00394E90">
              <w:rPr>
                <w:sz w:val="18"/>
                <w:szCs w:val="18"/>
                <w:lang w:val="fr-FR"/>
              </w:rPr>
              <w:t>X</w:t>
            </w:r>
          </w:p>
        </w:tc>
      </w:tr>
      <w:tr w:rsidR="00060E2B" w:rsidRPr="00394E90" w:rsidTr="008A5DAC">
        <w:tc>
          <w:tcPr>
            <w:tcW w:w="2787" w:type="dxa"/>
            <w:vMerge/>
            <w:tcBorders>
              <w:bottom w:val="nil"/>
            </w:tcBorders>
            <w:shd w:val="clear" w:color="auto" w:fill="auto"/>
          </w:tcPr>
          <w:p w:rsidR="00A5005F" w:rsidRPr="00394E90" w:rsidRDefault="00A5005F" w:rsidP="00E04C3B">
            <w:pPr>
              <w:spacing w:before="40" w:after="40" w:line="18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E04C3B">
            <w:pPr>
              <w:widowControl w:val="0"/>
              <w:spacing w:before="40" w:after="40" w:line="180" w:lineRule="atLeast"/>
              <w:ind w:left="341" w:right="57" w:hanging="284"/>
              <w:rPr>
                <w:sz w:val="18"/>
                <w:szCs w:val="18"/>
                <w:lang w:val="fr-FR"/>
              </w:rPr>
            </w:pPr>
            <w:r w:rsidRPr="00394E90">
              <w:rPr>
                <w:bCs/>
                <w:sz w:val="18"/>
                <w:szCs w:val="18"/>
                <w:lang w:val="fr-FR"/>
              </w:rPr>
              <w:t>b)</w:t>
            </w:r>
            <w:r w:rsidRPr="00394E90">
              <w:rPr>
                <w:bCs/>
                <w:sz w:val="18"/>
                <w:szCs w:val="18"/>
                <w:lang w:val="fr-FR"/>
              </w:rPr>
              <w:tab/>
              <w:t>Fixation incorrecte des frettes de jante</w:t>
            </w:r>
          </w:p>
        </w:tc>
        <w:tc>
          <w:tcPr>
            <w:tcW w:w="743"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060E2B" w:rsidRPr="00394E90" w:rsidTr="008A5DAC">
        <w:tc>
          <w:tcPr>
            <w:tcW w:w="2787" w:type="dxa"/>
            <w:vMerge/>
            <w:tcBorders>
              <w:bottom w:val="nil"/>
            </w:tcBorders>
            <w:shd w:val="clear" w:color="auto" w:fill="auto"/>
          </w:tcPr>
          <w:p w:rsidR="00A5005F" w:rsidRPr="00394E90" w:rsidRDefault="00A5005F" w:rsidP="00E04C3B">
            <w:pPr>
              <w:spacing w:before="40" w:after="40" w:line="18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E04C3B">
            <w:pPr>
              <w:widowControl w:val="0"/>
              <w:spacing w:before="40" w:after="40" w:line="180" w:lineRule="atLeast"/>
              <w:ind w:left="340" w:right="57"/>
              <w:rPr>
                <w:bCs/>
                <w:sz w:val="18"/>
                <w:szCs w:val="18"/>
                <w:lang w:val="fr-FR"/>
              </w:rPr>
            </w:pPr>
            <w:r w:rsidRPr="00394E90">
              <w:rPr>
                <w:sz w:val="18"/>
                <w:szCs w:val="18"/>
                <w:lang w:val="fr-FR"/>
              </w:rPr>
              <w:t>Risque de détachement</w:t>
            </w:r>
          </w:p>
        </w:tc>
        <w:tc>
          <w:tcPr>
            <w:tcW w:w="743"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r>
      <w:tr w:rsidR="00060E2B" w:rsidRPr="00394E90" w:rsidTr="008A5DAC">
        <w:tc>
          <w:tcPr>
            <w:tcW w:w="2787" w:type="dxa"/>
            <w:vMerge/>
            <w:tcBorders>
              <w:bottom w:val="nil"/>
            </w:tcBorders>
            <w:shd w:val="clear" w:color="auto" w:fill="auto"/>
          </w:tcPr>
          <w:p w:rsidR="00A5005F" w:rsidRPr="00394E90" w:rsidRDefault="00A5005F" w:rsidP="00E04C3B">
            <w:pPr>
              <w:spacing w:before="40" w:after="40" w:line="18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E04C3B">
            <w:pPr>
              <w:widowControl w:val="0"/>
              <w:tabs>
                <w:tab w:val="left" w:pos="567"/>
                <w:tab w:val="left" w:pos="1134"/>
                <w:tab w:val="left" w:pos="1701"/>
                <w:tab w:val="left" w:pos="2268"/>
                <w:tab w:val="left" w:pos="2835"/>
                <w:tab w:val="left" w:pos="3288"/>
              </w:tabs>
              <w:spacing w:before="40" w:after="40" w:line="180" w:lineRule="atLeast"/>
              <w:ind w:left="341" w:right="57" w:hanging="284"/>
              <w:rPr>
                <w:sz w:val="18"/>
                <w:szCs w:val="18"/>
                <w:lang w:val="fr-FR"/>
              </w:rPr>
            </w:pPr>
            <w:r w:rsidRPr="00394E90">
              <w:rPr>
                <w:bCs/>
                <w:sz w:val="18"/>
                <w:szCs w:val="18"/>
                <w:lang w:val="fr-FR"/>
              </w:rPr>
              <w:t>c)</w:t>
            </w:r>
            <w:r w:rsidRPr="00394E90">
              <w:rPr>
                <w:bCs/>
                <w:sz w:val="18"/>
                <w:szCs w:val="18"/>
                <w:lang w:val="fr-FR"/>
              </w:rPr>
              <w:tab/>
              <w:t>Roue sérieusement voilée ou usée</w:t>
            </w:r>
          </w:p>
        </w:tc>
        <w:tc>
          <w:tcPr>
            <w:tcW w:w="743"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060E2B" w:rsidRPr="00394E90" w:rsidTr="008A5DAC">
        <w:tc>
          <w:tcPr>
            <w:tcW w:w="2787" w:type="dxa"/>
            <w:vMerge/>
            <w:tcBorders>
              <w:top w:val="single" w:sz="4" w:space="0" w:color="auto"/>
              <w:bottom w:val="nil"/>
            </w:tcBorders>
            <w:shd w:val="clear" w:color="auto" w:fill="auto"/>
          </w:tcPr>
          <w:p w:rsidR="00A5005F" w:rsidRPr="00394E90" w:rsidRDefault="00A5005F" w:rsidP="00E04C3B">
            <w:pPr>
              <w:spacing w:before="40" w:after="40" w:line="180" w:lineRule="atLeast"/>
              <w:ind w:left="624" w:right="57" w:hanging="567"/>
              <w:rPr>
                <w:sz w:val="18"/>
                <w:szCs w:val="18"/>
                <w:lang w:val="fr-FR"/>
              </w:rPr>
            </w:pPr>
          </w:p>
        </w:tc>
        <w:tc>
          <w:tcPr>
            <w:tcW w:w="3410" w:type="dxa"/>
            <w:vMerge/>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E04C3B">
            <w:pPr>
              <w:keepNext/>
              <w:widowControl w:val="0"/>
              <w:spacing w:before="40" w:after="40" w:line="180" w:lineRule="atLeast"/>
              <w:ind w:left="340" w:right="57"/>
              <w:rPr>
                <w:bCs/>
                <w:sz w:val="18"/>
                <w:szCs w:val="18"/>
                <w:lang w:val="fr-FR"/>
              </w:rPr>
            </w:pPr>
            <w:r w:rsidRPr="00394E90">
              <w:rPr>
                <w:bCs/>
                <w:sz w:val="18"/>
                <w:szCs w:val="18"/>
                <w:lang w:val="fr-FR"/>
              </w:rPr>
              <w:t>Fixation correcte de la roue au moyeu compromise ; fixation correcte du pneumatique compromise</w:t>
            </w:r>
          </w:p>
        </w:tc>
        <w:tc>
          <w:tcPr>
            <w:tcW w:w="743"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r>
      <w:tr w:rsidR="00060E2B" w:rsidRPr="00394E90" w:rsidTr="008A5DAC">
        <w:tc>
          <w:tcPr>
            <w:tcW w:w="2787" w:type="dxa"/>
            <w:vMerge/>
            <w:tcBorders>
              <w:bottom w:val="single" w:sz="4" w:space="0" w:color="auto"/>
            </w:tcBorders>
            <w:shd w:val="clear" w:color="auto" w:fill="auto"/>
          </w:tcPr>
          <w:p w:rsidR="00A5005F" w:rsidRPr="00394E90" w:rsidRDefault="00A5005F" w:rsidP="00E04C3B">
            <w:pPr>
              <w:spacing w:before="40" w:after="40" w:line="18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E04C3B">
            <w:pPr>
              <w:widowControl w:val="0"/>
              <w:spacing w:before="40" w:after="40" w:line="180" w:lineRule="atLeast"/>
              <w:ind w:left="341" w:right="57" w:hanging="284"/>
              <w:rPr>
                <w:sz w:val="18"/>
                <w:szCs w:val="18"/>
                <w:lang w:val="fr-FR"/>
              </w:rPr>
            </w:pPr>
            <w:r w:rsidRPr="00394E90">
              <w:rPr>
                <w:bCs/>
                <w:sz w:val="18"/>
                <w:szCs w:val="18"/>
                <w:lang w:val="fr-FR"/>
              </w:rPr>
              <w:t>d)</w:t>
            </w:r>
            <w:r w:rsidRPr="00394E90">
              <w:rPr>
                <w:bCs/>
                <w:sz w:val="18"/>
                <w:szCs w:val="18"/>
                <w:lang w:val="fr-FR"/>
              </w:rPr>
              <w:tab/>
              <w:t>Dimensions ou type de roue ou caractéristi</w:t>
            </w:r>
            <w:r w:rsidRPr="00394E90">
              <w:rPr>
                <w:sz w:val="18"/>
                <w:szCs w:val="18"/>
                <w:lang w:val="fr-FR"/>
              </w:rPr>
              <w:t>ques de compatibilité</w:t>
            </w:r>
            <w:r w:rsidRPr="00394E90">
              <w:rPr>
                <w:bCs/>
                <w:sz w:val="18"/>
                <w:szCs w:val="18"/>
                <w:lang w:val="fr-FR"/>
              </w:rPr>
              <w:t xml:space="preserve"> non conformes aux prescriptions</w:t>
            </w:r>
            <w:r w:rsidRPr="00394E90">
              <w:rPr>
                <w:bCs/>
                <w:i/>
                <w:sz w:val="18"/>
                <w:szCs w:val="18"/>
                <w:vertAlign w:val="superscript"/>
                <w:lang w:val="fr-FR"/>
              </w:rPr>
              <w:t>1</w:t>
            </w:r>
            <w:r w:rsidRPr="00394E90">
              <w:rPr>
                <w:bCs/>
                <w:sz w:val="18"/>
                <w:szCs w:val="18"/>
                <w:lang w:val="fr-FR"/>
              </w:rPr>
              <w:t xml:space="preserve"> et présentant des risques pour la </w:t>
            </w:r>
            <w:r w:rsidRPr="00394E90">
              <w:rPr>
                <w:sz w:val="18"/>
                <w:szCs w:val="18"/>
                <w:lang w:val="fr-FR"/>
              </w:rPr>
              <w:t>sécurité</w:t>
            </w:r>
            <w:r w:rsidRPr="00394E90">
              <w:rPr>
                <w:bCs/>
                <w:sz w:val="18"/>
                <w:szCs w:val="18"/>
                <w:lang w:val="fr-FR"/>
              </w:rPr>
              <w:t xml:space="preserve"> routière</w:t>
            </w:r>
          </w:p>
        </w:tc>
        <w:tc>
          <w:tcPr>
            <w:tcW w:w="743" w:type="dxa"/>
            <w:gridSpan w:val="2"/>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060E2B" w:rsidRPr="00394E90" w:rsidTr="008A5DAC">
        <w:tc>
          <w:tcPr>
            <w:tcW w:w="2787" w:type="dxa"/>
            <w:vMerge w:val="restart"/>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624" w:right="57" w:hanging="567"/>
              <w:rPr>
                <w:sz w:val="18"/>
                <w:szCs w:val="18"/>
                <w:lang w:val="fr-FR"/>
              </w:rPr>
            </w:pPr>
            <w:r w:rsidRPr="00394E90">
              <w:rPr>
                <w:bCs/>
                <w:sz w:val="18"/>
                <w:szCs w:val="18"/>
                <w:lang w:val="fr-FR"/>
              </w:rPr>
              <w:t>5.2.3</w:t>
            </w:r>
            <w:r w:rsidRPr="00394E90">
              <w:rPr>
                <w:bCs/>
                <w:sz w:val="18"/>
                <w:szCs w:val="18"/>
                <w:lang w:val="fr-FR"/>
              </w:rPr>
              <w:tab/>
              <w:t>Pneumatiques</w:t>
            </w:r>
          </w:p>
        </w:tc>
        <w:tc>
          <w:tcPr>
            <w:tcW w:w="3410" w:type="dxa"/>
            <w:vMerge w:val="restart"/>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Contrôle visuel de la totalité du pneumatique, soit en faisant tourner la roue décollée du sol, le véhicule étant placé au-dessus d’une fosse ou sur un pont élévateur, soit en faisant alternativement avancer et reculer le véhicule au-dessus d’une fosse</w:t>
            </w:r>
          </w:p>
        </w:tc>
        <w:tc>
          <w:tcPr>
            <w:tcW w:w="5417" w:type="dxa"/>
            <w:gridSpan w:val="3"/>
            <w:tcBorders>
              <w:top w:val="single" w:sz="4" w:space="0" w:color="auto"/>
              <w:bottom w:val="nil"/>
            </w:tcBorders>
            <w:shd w:val="clear" w:color="auto" w:fill="auto"/>
          </w:tcPr>
          <w:p w:rsidR="00A5005F" w:rsidRPr="00394E90" w:rsidRDefault="00A5005F" w:rsidP="00E04C3B">
            <w:pPr>
              <w:widowControl w:val="0"/>
              <w:spacing w:before="40" w:after="40" w:line="180" w:lineRule="atLeast"/>
              <w:ind w:left="341" w:right="57" w:hanging="284"/>
              <w:rPr>
                <w:sz w:val="18"/>
                <w:szCs w:val="18"/>
                <w:lang w:val="fr-FR"/>
              </w:rPr>
            </w:pPr>
            <w:r w:rsidRPr="00394E90">
              <w:rPr>
                <w:bCs/>
                <w:sz w:val="18"/>
                <w:szCs w:val="18"/>
                <w:lang w:val="fr-FR"/>
              </w:rPr>
              <w:t>a)</w:t>
            </w:r>
            <w:r w:rsidRPr="00394E90">
              <w:rPr>
                <w:bCs/>
                <w:sz w:val="18"/>
                <w:szCs w:val="18"/>
                <w:lang w:val="fr-FR"/>
              </w:rPr>
              <w:tab/>
              <w:t xml:space="preserve">Dimensions, capacité de charge, marque d’homologation ou indice de vitesse non conformes aux </w:t>
            </w:r>
            <w:r w:rsidRPr="00394E90">
              <w:rPr>
                <w:sz w:val="18"/>
                <w:szCs w:val="18"/>
                <w:lang w:val="fr-FR"/>
              </w:rPr>
              <w:t>prescriptions</w:t>
            </w:r>
            <w:r w:rsidRPr="00394E90">
              <w:rPr>
                <w:i/>
                <w:sz w:val="18"/>
                <w:szCs w:val="18"/>
                <w:vertAlign w:val="superscript"/>
                <w:lang w:val="fr-FR"/>
              </w:rPr>
              <w:t>1</w:t>
            </w:r>
            <w:r w:rsidRPr="00394E90">
              <w:rPr>
                <w:bCs/>
                <w:sz w:val="18"/>
                <w:szCs w:val="18"/>
                <w:lang w:val="fr-FR"/>
              </w:rPr>
              <w:t xml:space="preserve"> et présentant des risques pour la sécurité routière</w:t>
            </w:r>
          </w:p>
        </w:tc>
        <w:tc>
          <w:tcPr>
            <w:tcW w:w="743"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060E2B" w:rsidRPr="00394E90" w:rsidTr="008A5DAC">
        <w:tc>
          <w:tcPr>
            <w:tcW w:w="2787" w:type="dxa"/>
            <w:vMerge/>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624" w:right="57" w:hanging="567"/>
              <w:rPr>
                <w:bCs/>
                <w:sz w:val="18"/>
                <w:szCs w:val="18"/>
                <w:lang w:val="fr-FR"/>
              </w:rPr>
            </w:pPr>
          </w:p>
        </w:tc>
        <w:tc>
          <w:tcPr>
            <w:tcW w:w="3410" w:type="dxa"/>
            <w:vMerge/>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E04C3B">
            <w:pPr>
              <w:widowControl w:val="0"/>
              <w:spacing w:before="40" w:after="40" w:line="180" w:lineRule="atLeast"/>
              <w:ind w:left="340" w:right="57"/>
              <w:rPr>
                <w:bCs/>
                <w:sz w:val="18"/>
                <w:szCs w:val="18"/>
                <w:lang w:val="fr-FR"/>
              </w:rPr>
            </w:pPr>
            <w:r w:rsidRPr="00394E90">
              <w:rPr>
                <w:sz w:val="18"/>
                <w:szCs w:val="18"/>
                <w:lang w:val="fr-FR"/>
              </w:rPr>
              <w:t xml:space="preserve">Capacité de charge ou catégorie de vitesse insuffisante pour l’utilisation réelle ou contact du pneumatique avec des parties fixes du véhicule, </w:t>
            </w:r>
            <w:r w:rsidRPr="00394E90">
              <w:rPr>
                <w:bCs/>
                <w:sz w:val="18"/>
                <w:szCs w:val="18"/>
                <w:lang w:val="fr-FR"/>
              </w:rPr>
              <w:t xml:space="preserve">présentant des risques pour </w:t>
            </w:r>
            <w:r w:rsidRPr="00394E90">
              <w:rPr>
                <w:sz w:val="18"/>
                <w:szCs w:val="18"/>
                <w:lang w:val="fr-FR"/>
              </w:rPr>
              <w:t>la sécurité routière</w:t>
            </w:r>
          </w:p>
        </w:tc>
        <w:tc>
          <w:tcPr>
            <w:tcW w:w="743"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r>
      <w:tr w:rsidR="00060E2B" w:rsidRPr="00394E90" w:rsidTr="008A5DAC">
        <w:tc>
          <w:tcPr>
            <w:tcW w:w="2787" w:type="dxa"/>
            <w:vMerge/>
            <w:tcBorders>
              <w:bottom w:val="single" w:sz="4" w:space="0" w:color="auto"/>
            </w:tcBorders>
            <w:shd w:val="clear" w:color="auto" w:fill="auto"/>
          </w:tcPr>
          <w:p w:rsidR="00A5005F" w:rsidRPr="00394E90" w:rsidRDefault="00A5005F" w:rsidP="00E04C3B">
            <w:pPr>
              <w:spacing w:before="40" w:after="40" w:line="18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E04C3B">
            <w:pPr>
              <w:widowControl w:val="0"/>
              <w:spacing w:before="40" w:after="40" w:line="180" w:lineRule="atLeast"/>
              <w:ind w:left="341" w:right="57" w:hanging="284"/>
              <w:rPr>
                <w:sz w:val="18"/>
                <w:szCs w:val="18"/>
                <w:lang w:val="fr-FR"/>
              </w:rPr>
            </w:pPr>
            <w:r w:rsidRPr="00394E90">
              <w:rPr>
                <w:bCs/>
                <w:sz w:val="18"/>
                <w:szCs w:val="18"/>
                <w:lang w:val="fr-FR"/>
              </w:rPr>
              <w:t>b)</w:t>
            </w:r>
            <w:r w:rsidRPr="00394E90">
              <w:rPr>
                <w:bCs/>
                <w:sz w:val="18"/>
                <w:szCs w:val="18"/>
                <w:lang w:val="fr-FR"/>
              </w:rPr>
              <w:tab/>
              <w:t>Pneumatiques de dimensions différentes montés sur le même essieu ou sur des roues jumelées</w:t>
            </w:r>
          </w:p>
        </w:tc>
        <w:tc>
          <w:tcPr>
            <w:tcW w:w="743" w:type="dxa"/>
            <w:gridSpan w:val="2"/>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060E2B" w:rsidRPr="00394E90" w:rsidTr="008A5DAC">
        <w:tc>
          <w:tcPr>
            <w:tcW w:w="2787" w:type="dxa"/>
            <w:vMerge/>
            <w:tcBorders>
              <w:bottom w:val="single" w:sz="4" w:space="0" w:color="auto"/>
            </w:tcBorders>
            <w:shd w:val="clear" w:color="auto" w:fill="auto"/>
          </w:tcPr>
          <w:p w:rsidR="00A5005F" w:rsidRPr="00394E90" w:rsidRDefault="00A5005F" w:rsidP="00E04C3B">
            <w:pPr>
              <w:spacing w:before="40" w:after="40" w:line="18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E04C3B">
            <w:pPr>
              <w:widowControl w:val="0"/>
              <w:spacing w:before="40" w:after="40" w:line="180" w:lineRule="atLeast"/>
              <w:ind w:left="341" w:right="57" w:hanging="284"/>
              <w:rPr>
                <w:sz w:val="18"/>
                <w:szCs w:val="18"/>
                <w:lang w:val="fr-FR"/>
              </w:rPr>
            </w:pPr>
            <w:r w:rsidRPr="00394E90">
              <w:rPr>
                <w:bCs/>
                <w:sz w:val="18"/>
                <w:szCs w:val="18"/>
                <w:lang w:val="fr-FR"/>
              </w:rPr>
              <w:t>c)</w:t>
            </w:r>
            <w:r w:rsidRPr="00394E90">
              <w:rPr>
                <w:bCs/>
                <w:sz w:val="18"/>
                <w:szCs w:val="18"/>
                <w:lang w:val="fr-FR"/>
              </w:rPr>
              <w:tab/>
              <w:t>Pneumatiques de structure différente (radiale ou diagonale) montés sur le même essaie</w:t>
            </w:r>
          </w:p>
        </w:tc>
        <w:tc>
          <w:tcPr>
            <w:tcW w:w="743" w:type="dxa"/>
            <w:gridSpan w:val="2"/>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060E2B" w:rsidRPr="00394E90" w:rsidTr="008A5DAC">
        <w:tc>
          <w:tcPr>
            <w:tcW w:w="2787" w:type="dxa"/>
            <w:vMerge/>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hanging="567"/>
              <w:rPr>
                <w:sz w:val="18"/>
                <w:szCs w:val="18"/>
                <w:lang w:val="fr-FR"/>
              </w:rPr>
            </w:pPr>
          </w:p>
        </w:tc>
        <w:tc>
          <w:tcPr>
            <w:tcW w:w="3410" w:type="dxa"/>
            <w:vMerge/>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E04C3B">
            <w:pPr>
              <w:widowControl w:val="0"/>
              <w:spacing w:before="40" w:after="40" w:line="180" w:lineRule="atLeast"/>
              <w:ind w:left="341" w:right="57" w:hanging="284"/>
              <w:rPr>
                <w:sz w:val="18"/>
                <w:szCs w:val="18"/>
                <w:lang w:val="fr-FR"/>
              </w:rPr>
            </w:pPr>
            <w:r w:rsidRPr="00394E90">
              <w:rPr>
                <w:bCs/>
                <w:sz w:val="18"/>
                <w:szCs w:val="18"/>
                <w:lang w:val="fr-FR"/>
              </w:rPr>
              <w:t>d)</w:t>
            </w:r>
            <w:r w:rsidRPr="00394E90">
              <w:rPr>
                <w:bCs/>
                <w:sz w:val="18"/>
                <w:szCs w:val="18"/>
                <w:lang w:val="fr-FR"/>
              </w:rPr>
              <w:tab/>
              <w:t>Pneumatique sérieusement endommagé ou entaillé</w:t>
            </w:r>
          </w:p>
        </w:tc>
        <w:tc>
          <w:tcPr>
            <w:tcW w:w="743"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060E2B" w:rsidRPr="00394E90" w:rsidTr="008A5DAC">
        <w:tc>
          <w:tcPr>
            <w:tcW w:w="2787" w:type="dxa"/>
            <w:vMerge/>
            <w:tcBorders>
              <w:bottom w:val="single" w:sz="4" w:space="0" w:color="auto"/>
            </w:tcBorders>
            <w:shd w:val="clear" w:color="auto" w:fill="auto"/>
          </w:tcPr>
          <w:p w:rsidR="00A5005F" w:rsidRPr="00394E90" w:rsidRDefault="00A5005F" w:rsidP="00E04C3B">
            <w:pPr>
              <w:spacing w:before="40" w:after="40" w:line="18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E04C3B">
            <w:pPr>
              <w:widowControl w:val="0"/>
              <w:spacing w:before="40" w:after="40" w:line="180" w:lineRule="atLeast"/>
              <w:ind w:left="340" w:right="57"/>
              <w:rPr>
                <w:bCs/>
                <w:sz w:val="18"/>
                <w:szCs w:val="18"/>
                <w:lang w:val="fr-FR"/>
              </w:rPr>
            </w:pPr>
            <w:r w:rsidRPr="00394E90">
              <w:rPr>
                <w:sz w:val="18"/>
                <w:szCs w:val="18"/>
                <w:lang w:val="fr-FR"/>
              </w:rPr>
              <w:t>Nappes d’armature visibles</w:t>
            </w:r>
          </w:p>
        </w:tc>
        <w:tc>
          <w:tcPr>
            <w:tcW w:w="743"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r>
      <w:tr w:rsidR="00060E2B" w:rsidRPr="00394E90" w:rsidTr="008A5DAC">
        <w:tc>
          <w:tcPr>
            <w:tcW w:w="2787" w:type="dxa"/>
            <w:vMerge/>
            <w:tcBorders>
              <w:bottom w:val="single" w:sz="4" w:space="0" w:color="auto"/>
            </w:tcBorders>
            <w:shd w:val="clear" w:color="auto" w:fill="auto"/>
          </w:tcPr>
          <w:p w:rsidR="00A5005F" w:rsidRPr="00394E90" w:rsidRDefault="00A5005F" w:rsidP="00E04C3B">
            <w:pPr>
              <w:spacing w:before="40" w:after="40" w:line="18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E04C3B">
            <w:pPr>
              <w:widowControl w:val="0"/>
              <w:spacing w:before="40" w:after="40" w:line="180" w:lineRule="atLeast"/>
              <w:ind w:left="341" w:right="57" w:hanging="284"/>
              <w:rPr>
                <w:sz w:val="18"/>
                <w:szCs w:val="18"/>
                <w:lang w:val="fr-FR"/>
              </w:rPr>
            </w:pPr>
            <w:r w:rsidRPr="00394E90">
              <w:rPr>
                <w:bCs/>
                <w:sz w:val="18"/>
                <w:szCs w:val="18"/>
                <w:lang w:val="fr-FR"/>
              </w:rPr>
              <w:t>e)</w:t>
            </w:r>
            <w:r w:rsidRPr="00394E90">
              <w:rPr>
                <w:bCs/>
                <w:sz w:val="18"/>
                <w:szCs w:val="18"/>
                <w:lang w:val="fr-FR"/>
              </w:rPr>
              <w:tab/>
              <w:t>Témoin d’usure visible</w:t>
            </w:r>
          </w:p>
        </w:tc>
        <w:tc>
          <w:tcPr>
            <w:tcW w:w="743"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060E2B" w:rsidRPr="00394E90" w:rsidTr="008A5DAC">
        <w:tc>
          <w:tcPr>
            <w:tcW w:w="2787" w:type="dxa"/>
            <w:vMerge/>
            <w:tcBorders>
              <w:bottom w:val="single" w:sz="4" w:space="0" w:color="auto"/>
            </w:tcBorders>
            <w:shd w:val="clear" w:color="auto" w:fill="auto"/>
          </w:tcPr>
          <w:p w:rsidR="00A5005F" w:rsidRPr="00394E90" w:rsidRDefault="00A5005F" w:rsidP="00E04C3B">
            <w:pPr>
              <w:spacing w:before="40" w:after="40" w:line="18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E04C3B">
            <w:pPr>
              <w:widowControl w:val="0"/>
              <w:spacing w:before="40" w:after="40" w:line="180" w:lineRule="atLeast"/>
              <w:ind w:left="340" w:right="57"/>
              <w:rPr>
                <w:bCs/>
                <w:sz w:val="18"/>
                <w:szCs w:val="18"/>
                <w:lang w:val="fr-FR"/>
              </w:rPr>
            </w:pPr>
            <w:r w:rsidRPr="00394E90">
              <w:rPr>
                <w:bCs/>
                <w:sz w:val="18"/>
                <w:szCs w:val="18"/>
                <w:lang w:val="fr-FR"/>
              </w:rPr>
              <w:t xml:space="preserve">Profondeur des sculptures non conforme </w:t>
            </w:r>
            <w:r w:rsidRPr="00394E90">
              <w:rPr>
                <w:sz w:val="18"/>
                <w:szCs w:val="18"/>
                <w:lang w:val="fr-FR"/>
              </w:rPr>
              <w:t>aux</w:t>
            </w:r>
            <w:r w:rsidRPr="00394E90">
              <w:rPr>
                <w:bCs/>
                <w:sz w:val="18"/>
                <w:szCs w:val="18"/>
                <w:lang w:val="fr-FR"/>
              </w:rPr>
              <w:t> prescriptions</w:t>
            </w:r>
            <w:r w:rsidRPr="00394E90">
              <w:rPr>
                <w:bCs/>
                <w:i/>
                <w:sz w:val="18"/>
                <w:szCs w:val="18"/>
                <w:vertAlign w:val="superscript"/>
                <w:lang w:val="fr-FR"/>
              </w:rPr>
              <w:t>1</w:t>
            </w:r>
          </w:p>
        </w:tc>
        <w:tc>
          <w:tcPr>
            <w:tcW w:w="743"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r>
      <w:tr w:rsidR="00060E2B" w:rsidRPr="00394E90" w:rsidTr="008A5DAC">
        <w:tc>
          <w:tcPr>
            <w:tcW w:w="2787" w:type="dxa"/>
            <w:vMerge/>
            <w:tcBorders>
              <w:bottom w:val="single" w:sz="4" w:space="0" w:color="auto"/>
            </w:tcBorders>
            <w:shd w:val="clear" w:color="auto" w:fill="auto"/>
          </w:tcPr>
          <w:p w:rsidR="00A5005F" w:rsidRPr="00394E90" w:rsidRDefault="00A5005F" w:rsidP="00E04C3B">
            <w:pPr>
              <w:spacing w:before="40" w:after="40" w:line="18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E04C3B">
            <w:pPr>
              <w:widowControl w:val="0"/>
              <w:spacing w:before="40" w:after="40" w:line="180" w:lineRule="atLeast"/>
              <w:ind w:left="341" w:right="57" w:hanging="284"/>
              <w:rPr>
                <w:sz w:val="18"/>
                <w:szCs w:val="18"/>
                <w:lang w:val="fr-FR"/>
              </w:rPr>
            </w:pPr>
            <w:r w:rsidRPr="00394E90">
              <w:rPr>
                <w:bCs/>
                <w:sz w:val="18"/>
                <w:szCs w:val="18"/>
                <w:lang w:val="fr-FR"/>
              </w:rPr>
              <w:t>f)</w:t>
            </w:r>
            <w:r w:rsidRPr="00394E90">
              <w:rPr>
                <w:bCs/>
                <w:sz w:val="18"/>
                <w:szCs w:val="18"/>
                <w:lang w:val="fr-FR"/>
              </w:rPr>
              <w:tab/>
              <w:t xml:space="preserve">Frottement d’un pneumatique contre </w:t>
            </w:r>
            <w:r w:rsidRPr="00394E90">
              <w:rPr>
                <w:sz w:val="18"/>
                <w:szCs w:val="18"/>
                <w:lang w:val="fr-FR"/>
              </w:rPr>
              <w:t>d’autres</w:t>
            </w:r>
            <w:r w:rsidRPr="00394E90">
              <w:rPr>
                <w:bCs/>
                <w:sz w:val="18"/>
                <w:szCs w:val="18"/>
                <w:lang w:val="fr-FR"/>
              </w:rPr>
              <w:t xml:space="preserve"> organes (jupes antiprojections souples)</w:t>
            </w:r>
          </w:p>
        </w:tc>
        <w:tc>
          <w:tcPr>
            <w:tcW w:w="743"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060E2B" w:rsidRPr="00394E90" w:rsidTr="008A5DAC">
        <w:tc>
          <w:tcPr>
            <w:tcW w:w="2787" w:type="dxa"/>
            <w:vMerge/>
            <w:tcBorders>
              <w:bottom w:val="single" w:sz="4" w:space="0" w:color="auto"/>
            </w:tcBorders>
            <w:shd w:val="clear" w:color="auto" w:fill="auto"/>
          </w:tcPr>
          <w:p w:rsidR="00A5005F" w:rsidRPr="00394E90" w:rsidRDefault="00A5005F" w:rsidP="00E04C3B">
            <w:pPr>
              <w:spacing w:before="40" w:after="40" w:line="18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E04C3B">
            <w:pPr>
              <w:widowControl w:val="0"/>
              <w:spacing w:before="40" w:after="40" w:line="180" w:lineRule="atLeast"/>
              <w:ind w:left="340" w:right="57"/>
              <w:rPr>
                <w:bCs/>
                <w:sz w:val="18"/>
                <w:szCs w:val="18"/>
                <w:lang w:val="fr-FR"/>
              </w:rPr>
            </w:pPr>
            <w:r w:rsidRPr="00394E90">
              <w:rPr>
                <w:bCs/>
                <w:sz w:val="18"/>
                <w:szCs w:val="18"/>
                <w:lang w:val="fr-FR"/>
              </w:rPr>
              <w:t xml:space="preserve">Frottement d’un pneumatique contre </w:t>
            </w:r>
            <w:r w:rsidRPr="00394E90">
              <w:rPr>
                <w:sz w:val="18"/>
                <w:szCs w:val="18"/>
                <w:lang w:val="fr-FR"/>
              </w:rPr>
              <w:t>d’autres</w:t>
            </w:r>
            <w:r w:rsidRPr="00394E90">
              <w:rPr>
                <w:bCs/>
                <w:sz w:val="18"/>
                <w:szCs w:val="18"/>
                <w:lang w:val="fr-FR"/>
              </w:rPr>
              <w:t xml:space="preserve"> organes (sans risque pour </w:t>
            </w:r>
            <w:r w:rsidRPr="00394E90">
              <w:rPr>
                <w:sz w:val="18"/>
                <w:szCs w:val="18"/>
                <w:lang w:val="fr-FR"/>
              </w:rPr>
              <w:t>la sécurité routière)</w:t>
            </w:r>
          </w:p>
        </w:tc>
        <w:tc>
          <w:tcPr>
            <w:tcW w:w="743"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060E2B" w:rsidRPr="00394E90" w:rsidTr="008A5DAC">
        <w:tc>
          <w:tcPr>
            <w:tcW w:w="2787" w:type="dxa"/>
            <w:vMerge/>
            <w:tcBorders>
              <w:bottom w:val="single" w:sz="4" w:space="0" w:color="auto"/>
            </w:tcBorders>
            <w:shd w:val="clear" w:color="auto" w:fill="auto"/>
          </w:tcPr>
          <w:p w:rsidR="00A5005F" w:rsidRPr="00394E90" w:rsidRDefault="00A5005F" w:rsidP="00E04C3B">
            <w:pPr>
              <w:spacing w:before="40" w:after="40" w:line="18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E04C3B">
            <w:pPr>
              <w:widowControl w:val="0"/>
              <w:spacing w:before="40" w:after="40" w:line="180" w:lineRule="atLeast"/>
              <w:ind w:left="341" w:right="57" w:hanging="284"/>
              <w:rPr>
                <w:sz w:val="18"/>
                <w:szCs w:val="18"/>
                <w:lang w:val="fr-FR"/>
              </w:rPr>
            </w:pPr>
            <w:r w:rsidRPr="00394E90">
              <w:rPr>
                <w:bCs/>
                <w:sz w:val="18"/>
                <w:szCs w:val="18"/>
                <w:lang w:val="fr-FR"/>
              </w:rPr>
              <w:t>g)</w:t>
            </w:r>
            <w:r w:rsidRPr="00394E90">
              <w:rPr>
                <w:bCs/>
                <w:sz w:val="18"/>
                <w:szCs w:val="18"/>
                <w:lang w:val="fr-FR"/>
              </w:rPr>
              <w:tab/>
              <w:t>Pneumatiques retaillés non conformes aux prescriptions</w:t>
            </w:r>
            <w:r w:rsidRPr="00394E90">
              <w:rPr>
                <w:bCs/>
                <w:i/>
                <w:sz w:val="18"/>
                <w:szCs w:val="18"/>
                <w:vertAlign w:val="superscript"/>
                <w:lang w:val="fr-FR"/>
              </w:rPr>
              <w:t>1</w:t>
            </w:r>
          </w:p>
        </w:tc>
        <w:tc>
          <w:tcPr>
            <w:tcW w:w="743"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b/>
                <w:strike/>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060E2B" w:rsidRPr="00394E90" w:rsidTr="008A5DAC">
        <w:tc>
          <w:tcPr>
            <w:tcW w:w="2787" w:type="dxa"/>
            <w:vMerge/>
            <w:tcBorders>
              <w:bottom w:val="single" w:sz="4" w:space="0" w:color="auto"/>
            </w:tcBorders>
            <w:shd w:val="clear" w:color="auto" w:fill="auto"/>
          </w:tcPr>
          <w:p w:rsidR="00A5005F" w:rsidRPr="00394E90" w:rsidRDefault="00A5005F" w:rsidP="00E04C3B">
            <w:pPr>
              <w:spacing w:before="40" w:after="40" w:line="18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E04C3B">
            <w:pPr>
              <w:widowControl w:val="0"/>
              <w:spacing w:before="40" w:after="40" w:line="180" w:lineRule="atLeast"/>
              <w:ind w:left="340" w:right="57"/>
              <w:rPr>
                <w:bCs/>
                <w:sz w:val="18"/>
                <w:szCs w:val="18"/>
                <w:lang w:val="fr-FR"/>
              </w:rPr>
            </w:pPr>
            <w:r w:rsidRPr="00394E90">
              <w:rPr>
                <w:bCs/>
                <w:sz w:val="18"/>
                <w:szCs w:val="18"/>
                <w:lang w:val="fr-FR"/>
              </w:rPr>
              <w:t>Couche de protection des nappes entaillée</w:t>
            </w:r>
          </w:p>
        </w:tc>
        <w:tc>
          <w:tcPr>
            <w:tcW w:w="743"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b/>
                <w:strike/>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r>
      <w:tr w:rsidR="00060E2B" w:rsidRPr="00394E90" w:rsidTr="008A5DAC">
        <w:tc>
          <w:tcPr>
            <w:tcW w:w="2787" w:type="dxa"/>
            <w:vMerge/>
            <w:tcBorders>
              <w:bottom w:val="single" w:sz="4" w:space="0" w:color="auto"/>
            </w:tcBorders>
            <w:shd w:val="clear" w:color="auto" w:fill="auto"/>
          </w:tcPr>
          <w:p w:rsidR="00A5005F" w:rsidRPr="00394E90" w:rsidRDefault="00A5005F" w:rsidP="00E04C3B">
            <w:pPr>
              <w:spacing w:before="40" w:after="40" w:line="18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E04C3B">
            <w:pPr>
              <w:widowControl w:val="0"/>
              <w:spacing w:before="40" w:after="40" w:line="180" w:lineRule="atLeast"/>
              <w:ind w:left="341" w:right="57" w:hanging="284"/>
              <w:rPr>
                <w:sz w:val="18"/>
                <w:szCs w:val="18"/>
                <w:lang w:val="fr-FR"/>
              </w:rPr>
            </w:pPr>
            <w:r w:rsidRPr="00394E90">
              <w:rPr>
                <w:bCs/>
                <w:sz w:val="18"/>
                <w:szCs w:val="18"/>
                <w:lang w:val="fr-FR"/>
              </w:rPr>
              <w:t>h)</w:t>
            </w:r>
            <w:r w:rsidRPr="00394E90">
              <w:rPr>
                <w:bCs/>
                <w:sz w:val="18"/>
                <w:szCs w:val="18"/>
                <w:lang w:val="fr-FR"/>
              </w:rPr>
              <w:tab/>
              <w:t xml:space="preserve">Mauvais fonctionnement du système de surveillance de la </w:t>
            </w:r>
            <w:r w:rsidRPr="00394E90">
              <w:rPr>
                <w:sz w:val="18"/>
                <w:szCs w:val="18"/>
                <w:lang w:val="fr-FR"/>
              </w:rPr>
              <w:t>pression</w:t>
            </w:r>
            <w:r w:rsidRPr="00394E90">
              <w:rPr>
                <w:bCs/>
                <w:sz w:val="18"/>
                <w:szCs w:val="18"/>
                <w:lang w:val="fr-FR"/>
              </w:rPr>
              <w:t xml:space="preserve"> des pneumatiques ; pneumatique manifestement sous-gonflé</w:t>
            </w:r>
          </w:p>
        </w:tc>
        <w:tc>
          <w:tcPr>
            <w:tcW w:w="743"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060E2B" w:rsidRPr="00394E90" w:rsidTr="00072BE8">
        <w:tc>
          <w:tcPr>
            <w:tcW w:w="2787" w:type="dxa"/>
            <w:vMerge/>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hanging="567"/>
              <w:rPr>
                <w:sz w:val="18"/>
                <w:szCs w:val="18"/>
                <w:lang w:val="fr-FR"/>
              </w:rPr>
            </w:pPr>
          </w:p>
        </w:tc>
        <w:tc>
          <w:tcPr>
            <w:tcW w:w="3410" w:type="dxa"/>
            <w:vMerge/>
            <w:tcBorders>
              <w:top w:val="single" w:sz="4" w:space="0" w:color="auto"/>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E04C3B">
            <w:pPr>
              <w:widowControl w:val="0"/>
              <w:spacing w:before="40" w:after="40" w:line="180" w:lineRule="atLeast"/>
              <w:ind w:left="340" w:right="57"/>
              <w:rPr>
                <w:bCs/>
                <w:sz w:val="18"/>
                <w:szCs w:val="18"/>
                <w:lang w:val="fr-FR"/>
              </w:rPr>
            </w:pPr>
            <w:r w:rsidRPr="00394E90">
              <w:rPr>
                <w:bCs/>
                <w:sz w:val="18"/>
                <w:szCs w:val="18"/>
                <w:lang w:val="fr-FR"/>
              </w:rPr>
              <w:t xml:space="preserve">Système de surveillance de la </w:t>
            </w:r>
            <w:r w:rsidRPr="00394E90">
              <w:rPr>
                <w:sz w:val="18"/>
                <w:szCs w:val="18"/>
                <w:lang w:val="fr-FR"/>
              </w:rPr>
              <w:t>pression</w:t>
            </w:r>
            <w:r w:rsidRPr="00394E90">
              <w:rPr>
                <w:bCs/>
                <w:sz w:val="18"/>
                <w:szCs w:val="18"/>
                <w:lang w:val="fr-FR"/>
              </w:rPr>
              <w:t xml:space="preserve"> des pneumatiques manifestement hors fonction</w:t>
            </w:r>
          </w:p>
        </w:tc>
        <w:tc>
          <w:tcPr>
            <w:tcW w:w="743"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E04C3B">
            <w:pPr>
              <w:spacing w:before="40" w:after="40" w:line="180" w:lineRule="atLeast"/>
              <w:ind w:left="57" w:right="57"/>
              <w:rPr>
                <w:sz w:val="18"/>
                <w:szCs w:val="18"/>
                <w:lang w:val="fr-FR"/>
              </w:rPr>
            </w:pPr>
          </w:p>
        </w:tc>
      </w:tr>
      <w:tr w:rsidR="00A5005F" w:rsidRPr="00394E90" w:rsidTr="00E754FA">
        <w:tc>
          <w:tcPr>
            <w:tcW w:w="13892" w:type="dxa"/>
            <w:gridSpan w:val="11"/>
            <w:tcBorders>
              <w:top w:val="single" w:sz="4" w:space="0" w:color="auto"/>
              <w:bottom w:val="single" w:sz="4" w:space="0" w:color="auto"/>
            </w:tcBorders>
            <w:shd w:val="clear" w:color="auto" w:fill="auto"/>
          </w:tcPr>
          <w:p w:rsidR="00A5005F" w:rsidRPr="00394E90" w:rsidRDefault="00A5005F" w:rsidP="009C37BE">
            <w:pPr>
              <w:keepNext/>
              <w:spacing w:before="50" w:after="50" w:line="220" w:lineRule="atLeast"/>
              <w:ind w:left="57" w:right="57"/>
              <w:rPr>
                <w:sz w:val="18"/>
                <w:szCs w:val="18"/>
                <w:lang w:val="fr-FR"/>
              </w:rPr>
            </w:pPr>
            <w:r w:rsidRPr="00394E90">
              <w:rPr>
                <w:bCs/>
                <w:sz w:val="18"/>
                <w:szCs w:val="18"/>
                <w:lang w:val="fr-FR"/>
              </w:rPr>
              <w:t>5.3</w:t>
            </w:r>
            <w:r w:rsidRPr="00394E90">
              <w:rPr>
                <w:bCs/>
                <w:sz w:val="18"/>
                <w:szCs w:val="18"/>
                <w:lang w:val="fr-FR"/>
              </w:rPr>
              <w:tab/>
              <w:t>Suspension</w:t>
            </w: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9C37BE">
            <w:pPr>
              <w:keepNext/>
              <w:spacing w:before="50" w:after="50" w:line="220" w:lineRule="atLeast"/>
              <w:ind w:left="624" w:right="57" w:hanging="567"/>
              <w:rPr>
                <w:sz w:val="18"/>
                <w:szCs w:val="18"/>
                <w:lang w:val="fr-FR"/>
              </w:rPr>
            </w:pPr>
            <w:r w:rsidRPr="00394E90">
              <w:rPr>
                <w:bCs/>
                <w:sz w:val="18"/>
                <w:szCs w:val="18"/>
                <w:lang w:val="fr-FR"/>
              </w:rPr>
              <w:t>5.3.1</w:t>
            </w:r>
            <w:r w:rsidRPr="00394E90">
              <w:rPr>
                <w:bCs/>
                <w:sz w:val="18"/>
                <w:szCs w:val="18"/>
                <w:lang w:val="fr-FR"/>
              </w:rPr>
              <w:tab/>
            </w:r>
            <w:r w:rsidRPr="00394E90">
              <w:rPr>
                <w:bCs/>
                <w:spacing w:val="-2"/>
                <w:sz w:val="18"/>
                <w:szCs w:val="18"/>
                <w:lang w:val="fr-FR"/>
              </w:rPr>
              <w:t>Ressorts et barre stabilisatrice</w:t>
            </w:r>
          </w:p>
        </w:tc>
        <w:tc>
          <w:tcPr>
            <w:tcW w:w="3410" w:type="dxa"/>
            <w:vMerge w:val="restart"/>
            <w:tcBorders>
              <w:top w:val="single" w:sz="4" w:space="0" w:color="auto"/>
            </w:tcBorders>
            <w:shd w:val="clear" w:color="auto" w:fill="auto"/>
          </w:tcPr>
          <w:p w:rsidR="00A5005F" w:rsidRPr="00394E90" w:rsidRDefault="00A5005F" w:rsidP="009C37BE">
            <w:pPr>
              <w:keepNext/>
              <w:spacing w:before="50" w:after="50" w:line="220" w:lineRule="atLeast"/>
              <w:ind w:left="57" w:right="57"/>
              <w:rPr>
                <w:sz w:val="18"/>
                <w:szCs w:val="18"/>
                <w:lang w:val="fr-FR"/>
              </w:rPr>
            </w:pPr>
            <w:r w:rsidRPr="00394E90">
              <w:rPr>
                <w:sz w:val="18"/>
                <w:szCs w:val="18"/>
                <w:lang w:val="fr-FR"/>
              </w:rPr>
              <w:t>Contrôle visuel, le véhicule étant placé au</w:t>
            </w:r>
            <w:r w:rsidRPr="00394E90">
              <w:rPr>
                <w:sz w:val="18"/>
                <w:szCs w:val="18"/>
                <w:lang w:val="fr-FR"/>
              </w:rPr>
              <w:noBreakHyphen/>
              <w:t>dessus d’une fosse ou sur un pont élévateur. L’emploi de détecteurs de jeu aux roues est admis et il est recommandé pour les véhicules ayant un PTC supérieur à 3,5 t</w:t>
            </w:r>
          </w:p>
        </w:tc>
        <w:tc>
          <w:tcPr>
            <w:tcW w:w="5417" w:type="dxa"/>
            <w:gridSpan w:val="3"/>
            <w:tcBorders>
              <w:top w:val="single" w:sz="4" w:space="0" w:color="auto"/>
              <w:bottom w:val="nil"/>
            </w:tcBorders>
            <w:shd w:val="clear" w:color="auto" w:fill="auto"/>
          </w:tcPr>
          <w:p w:rsidR="00A5005F" w:rsidRPr="00394E90" w:rsidRDefault="00A5005F" w:rsidP="009C37BE">
            <w:pPr>
              <w:keepNext/>
              <w:widowControl w:val="0"/>
              <w:spacing w:before="50" w:after="50" w:line="220" w:lineRule="atLeast"/>
              <w:ind w:left="341" w:right="57" w:hanging="284"/>
              <w:rPr>
                <w:sz w:val="18"/>
                <w:szCs w:val="18"/>
                <w:lang w:val="fr-FR"/>
              </w:rPr>
            </w:pPr>
            <w:r w:rsidRPr="00394E90">
              <w:rPr>
                <w:bCs/>
                <w:sz w:val="18"/>
                <w:szCs w:val="18"/>
                <w:lang w:val="fr-FR"/>
              </w:rPr>
              <w:t>a)</w:t>
            </w:r>
            <w:r w:rsidRPr="00394E90">
              <w:rPr>
                <w:bCs/>
                <w:sz w:val="18"/>
                <w:szCs w:val="18"/>
                <w:lang w:val="fr-FR"/>
              </w:rPr>
              <w:tab/>
              <w:t>Ressorts mal fixés au châssis ou à l’essieu</w:t>
            </w:r>
          </w:p>
        </w:tc>
        <w:tc>
          <w:tcPr>
            <w:tcW w:w="752" w:type="dxa"/>
            <w:gridSpan w:val="3"/>
            <w:tcBorders>
              <w:top w:val="single" w:sz="4" w:space="0" w:color="auto"/>
              <w:bottom w:val="nil"/>
            </w:tcBorders>
            <w:shd w:val="clear" w:color="auto" w:fill="auto"/>
          </w:tcPr>
          <w:p w:rsidR="00A5005F" w:rsidRPr="00394E90" w:rsidRDefault="00A5005F" w:rsidP="009C37BE">
            <w:pPr>
              <w:keepNext/>
              <w:spacing w:before="50" w:after="5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9C37BE">
            <w:pPr>
              <w:keepNext/>
              <w:spacing w:before="50" w:after="5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9C37BE">
            <w:pPr>
              <w:keepNext/>
              <w:spacing w:before="50" w:after="50" w:line="220" w:lineRule="atLeast"/>
              <w:ind w:left="57" w:right="57"/>
              <w:rPr>
                <w:sz w:val="18"/>
                <w:szCs w:val="18"/>
                <w:lang w:val="fr-FR"/>
              </w:rPr>
            </w:pPr>
          </w:p>
        </w:tc>
      </w:tr>
      <w:tr w:rsidR="00F57EB8" w:rsidRPr="00394E90" w:rsidTr="008A5DAC">
        <w:tc>
          <w:tcPr>
            <w:tcW w:w="2787" w:type="dxa"/>
            <w:vMerge/>
            <w:tcBorders>
              <w:bottom w:val="nil"/>
            </w:tcBorders>
            <w:shd w:val="clear" w:color="auto" w:fill="auto"/>
          </w:tcPr>
          <w:p w:rsidR="00A5005F" w:rsidRPr="00394E90" w:rsidRDefault="00A5005F" w:rsidP="00B863A1">
            <w:pPr>
              <w:spacing w:before="50" w:after="50" w:line="220" w:lineRule="atLeast"/>
              <w:ind w:left="624" w:right="57" w:hanging="567"/>
              <w:rPr>
                <w:bCs/>
                <w:sz w:val="18"/>
                <w:szCs w:val="18"/>
                <w:lang w:val="fr-FR"/>
              </w:rPr>
            </w:pPr>
          </w:p>
        </w:tc>
        <w:tc>
          <w:tcPr>
            <w:tcW w:w="3410" w:type="dxa"/>
            <w:vMerge/>
            <w:tcBorders>
              <w:bottom w:val="nil"/>
            </w:tcBorders>
            <w:shd w:val="clear" w:color="auto" w:fill="auto"/>
          </w:tcPr>
          <w:p w:rsidR="00A5005F" w:rsidRPr="00394E90" w:rsidRDefault="00A5005F" w:rsidP="00B863A1">
            <w:pPr>
              <w:spacing w:before="50" w:after="5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50" w:after="50" w:line="220" w:lineRule="atLeast"/>
              <w:ind w:left="340" w:right="57"/>
              <w:rPr>
                <w:bCs/>
                <w:sz w:val="18"/>
                <w:szCs w:val="18"/>
                <w:lang w:val="fr-FR"/>
              </w:rPr>
            </w:pPr>
            <w:r w:rsidRPr="00394E90">
              <w:rPr>
                <w:bCs/>
                <w:sz w:val="18"/>
                <w:szCs w:val="18"/>
                <w:lang w:val="fr-FR"/>
              </w:rPr>
              <w:t>Mouvement relatif visible ; fixations très lâches</w:t>
            </w:r>
          </w:p>
        </w:tc>
        <w:tc>
          <w:tcPr>
            <w:tcW w:w="752" w:type="dxa"/>
            <w:gridSpan w:val="3"/>
            <w:tcBorders>
              <w:top w:val="nil"/>
              <w:bottom w:val="single" w:sz="4" w:space="0" w:color="auto"/>
            </w:tcBorders>
            <w:shd w:val="clear" w:color="auto" w:fill="auto"/>
          </w:tcPr>
          <w:p w:rsidR="00A5005F" w:rsidRPr="00394E90" w:rsidRDefault="00A5005F" w:rsidP="00B863A1">
            <w:pPr>
              <w:spacing w:before="50" w:after="5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50" w:after="5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50" w:after="5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tcBorders>
              <w:bottom w:val="nil"/>
            </w:tcBorders>
            <w:shd w:val="clear" w:color="auto" w:fill="auto"/>
          </w:tcPr>
          <w:p w:rsidR="00A5005F" w:rsidRPr="00394E90" w:rsidRDefault="00A5005F" w:rsidP="00B863A1">
            <w:pPr>
              <w:spacing w:before="50" w:after="50" w:line="220" w:lineRule="atLeast"/>
              <w:ind w:left="624" w:right="57" w:hanging="567"/>
              <w:rPr>
                <w:bCs/>
                <w:sz w:val="18"/>
                <w:szCs w:val="18"/>
                <w:lang w:val="fr-FR"/>
              </w:rPr>
            </w:pPr>
          </w:p>
        </w:tc>
        <w:tc>
          <w:tcPr>
            <w:tcW w:w="3410" w:type="dxa"/>
            <w:vMerge/>
            <w:tcBorders>
              <w:bottom w:val="nil"/>
            </w:tcBorders>
            <w:shd w:val="clear" w:color="auto" w:fill="auto"/>
          </w:tcPr>
          <w:p w:rsidR="00A5005F" w:rsidRPr="00394E90" w:rsidRDefault="00A5005F" w:rsidP="00B863A1">
            <w:pPr>
              <w:spacing w:before="50" w:after="5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50" w:after="50" w:line="220" w:lineRule="atLeast"/>
              <w:ind w:left="341" w:right="57" w:hanging="284"/>
              <w:rPr>
                <w:sz w:val="18"/>
                <w:szCs w:val="18"/>
                <w:lang w:val="fr-FR"/>
              </w:rPr>
            </w:pPr>
            <w:r w:rsidRPr="00394E90">
              <w:rPr>
                <w:bCs/>
                <w:sz w:val="18"/>
                <w:szCs w:val="18"/>
                <w:lang w:val="fr-FR"/>
              </w:rPr>
              <w:t>b)</w:t>
            </w:r>
            <w:r w:rsidRPr="00394E90">
              <w:rPr>
                <w:bCs/>
                <w:sz w:val="18"/>
                <w:szCs w:val="18"/>
                <w:lang w:val="fr-FR"/>
              </w:rPr>
              <w:tab/>
              <w:t>Élément de ressort endommagé ou fracturé</w:t>
            </w:r>
          </w:p>
        </w:tc>
        <w:tc>
          <w:tcPr>
            <w:tcW w:w="752" w:type="dxa"/>
            <w:gridSpan w:val="3"/>
            <w:tcBorders>
              <w:top w:val="single" w:sz="4" w:space="0" w:color="auto"/>
              <w:bottom w:val="nil"/>
            </w:tcBorders>
            <w:shd w:val="clear" w:color="auto" w:fill="auto"/>
          </w:tcPr>
          <w:p w:rsidR="00A5005F" w:rsidRPr="00394E90" w:rsidRDefault="00A5005F" w:rsidP="00B863A1">
            <w:pPr>
              <w:spacing w:before="50" w:after="5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50" w:after="5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50" w:after="50" w:line="220" w:lineRule="atLeast"/>
              <w:ind w:left="57" w:right="57"/>
              <w:rPr>
                <w:sz w:val="18"/>
                <w:szCs w:val="18"/>
                <w:lang w:val="fr-FR"/>
              </w:rPr>
            </w:pPr>
          </w:p>
        </w:tc>
      </w:tr>
      <w:tr w:rsidR="00F57EB8" w:rsidRPr="00394E90" w:rsidTr="008A5DAC">
        <w:trPr>
          <w:trHeight w:val="20"/>
        </w:trPr>
        <w:tc>
          <w:tcPr>
            <w:tcW w:w="2787" w:type="dxa"/>
            <w:vMerge/>
            <w:tcBorders>
              <w:bottom w:val="nil"/>
            </w:tcBorders>
            <w:shd w:val="clear" w:color="auto" w:fill="auto"/>
          </w:tcPr>
          <w:p w:rsidR="00A5005F" w:rsidRPr="00394E90" w:rsidRDefault="00A5005F" w:rsidP="00B863A1">
            <w:pPr>
              <w:spacing w:before="50" w:after="50" w:line="220" w:lineRule="atLeast"/>
              <w:ind w:left="624" w:right="57" w:hanging="567"/>
              <w:rPr>
                <w:bCs/>
                <w:sz w:val="18"/>
                <w:szCs w:val="18"/>
                <w:lang w:val="fr-FR"/>
              </w:rPr>
            </w:pPr>
          </w:p>
        </w:tc>
        <w:tc>
          <w:tcPr>
            <w:tcW w:w="3410" w:type="dxa"/>
            <w:vMerge/>
            <w:tcBorders>
              <w:bottom w:val="nil"/>
            </w:tcBorders>
            <w:shd w:val="clear" w:color="auto" w:fill="auto"/>
          </w:tcPr>
          <w:p w:rsidR="00A5005F" w:rsidRPr="00394E90" w:rsidRDefault="00A5005F" w:rsidP="00B863A1">
            <w:pPr>
              <w:spacing w:before="50" w:after="5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50" w:after="50" w:line="220" w:lineRule="atLeast"/>
              <w:ind w:left="340" w:right="57"/>
              <w:rPr>
                <w:bCs/>
                <w:sz w:val="18"/>
                <w:szCs w:val="18"/>
                <w:lang w:val="fr-FR"/>
              </w:rPr>
            </w:pPr>
            <w:r w:rsidRPr="00394E90">
              <w:rPr>
                <w:bCs/>
                <w:sz w:val="18"/>
                <w:szCs w:val="18"/>
                <w:lang w:val="fr-FR"/>
              </w:rPr>
              <w:t>Ressort principal/lame maîtresse ou lames secondaires en très mauvais état</w:t>
            </w:r>
          </w:p>
        </w:tc>
        <w:tc>
          <w:tcPr>
            <w:tcW w:w="752" w:type="dxa"/>
            <w:gridSpan w:val="3"/>
            <w:tcBorders>
              <w:top w:val="nil"/>
              <w:bottom w:val="single" w:sz="4" w:space="0" w:color="auto"/>
            </w:tcBorders>
            <w:shd w:val="clear" w:color="auto" w:fill="auto"/>
          </w:tcPr>
          <w:p w:rsidR="00A5005F" w:rsidRPr="00394E90" w:rsidRDefault="00A5005F" w:rsidP="00B863A1">
            <w:pPr>
              <w:spacing w:before="50" w:after="5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50" w:after="5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50" w:after="5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tcBorders>
              <w:bottom w:val="nil"/>
            </w:tcBorders>
            <w:shd w:val="clear" w:color="auto" w:fill="auto"/>
          </w:tcPr>
          <w:p w:rsidR="00A5005F" w:rsidRPr="00394E90" w:rsidRDefault="00A5005F" w:rsidP="00B863A1">
            <w:pPr>
              <w:spacing w:before="50" w:after="50" w:line="220" w:lineRule="atLeast"/>
              <w:ind w:left="624" w:right="57" w:hanging="567"/>
              <w:rPr>
                <w:bCs/>
                <w:sz w:val="18"/>
                <w:szCs w:val="18"/>
                <w:lang w:val="fr-FR"/>
              </w:rPr>
            </w:pPr>
          </w:p>
        </w:tc>
        <w:tc>
          <w:tcPr>
            <w:tcW w:w="3410" w:type="dxa"/>
            <w:vMerge/>
            <w:tcBorders>
              <w:bottom w:val="nil"/>
            </w:tcBorders>
            <w:shd w:val="clear" w:color="auto" w:fill="auto"/>
          </w:tcPr>
          <w:p w:rsidR="00A5005F" w:rsidRPr="00394E90" w:rsidRDefault="00A5005F" w:rsidP="00B863A1">
            <w:pPr>
              <w:spacing w:before="50" w:after="5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50" w:after="50" w:line="220" w:lineRule="atLeast"/>
              <w:ind w:left="341" w:right="57" w:hanging="284"/>
              <w:rPr>
                <w:sz w:val="18"/>
                <w:szCs w:val="18"/>
                <w:lang w:val="fr-FR"/>
              </w:rPr>
            </w:pPr>
            <w:r w:rsidRPr="00394E90">
              <w:rPr>
                <w:bCs/>
                <w:sz w:val="18"/>
                <w:szCs w:val="18"/>
                <w:lang w:val="fr-FR"/>
              </w:rPr>
              <w:t>c)</w:t>
            </w:r>
            <w:r w:rsidRPr="00394E90">
              <w:rPr>
                <w:bCs/>
                <w:sz w:val="18"/>
                <w:szCs w:val="18"/>
                <w:lang w:val="fr-FR"/>
              </w:rPr>
              <w:tab/>
              <w:t>Ressort manquant</w:t>
            </w:r>
          </w:p>
        </w:tc>
        <w:tc>
          <w:tcPr>
            <w:tcW w:w="752" w:type="dxa"/>
            <w:gridSpan w:val="3"/>
            <w:tcBorders>
              <w:top w:val="single" w:sz="4" w:space="0" w:color="auto"/>
              <w:bottom w:val="nil"/>
            </w:tcBorders>
            <w:shd w:val="clear" w:color="auto" w:fill="auto"/>
          </w:tcPr>
          <w:p w:rsidR="00A5005F" w:rsidRPr="00394E90" w:rsidRDefault="00A5005F" w:rsidP="00B863A1">
            <w:pPr>
              <w:spacing w:before="50" w:after="5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50" w:after="5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50" w:after="50" w:line="220" w:lineRule="atLeast"/>
              <w:ind w:left="57" w:right="57"/>
              <w:rPr>
                <w:sz w:val="18"/>
                <w:szCs w:val="18"/>
                <w:lang w:val="fr-FR"/>
              </w:rPr>
            </w:pPr>
          </w:p>
        </w:tc>
      </w:tr>
      <w:tr w:rsidR="00F57EB8" w:rsidRPr="00394E90" w:rsidTr="008A5DAC">
        <w:tc>
          <w:tcPr>
            <w:tcW w:w="2787" w:type="dxa"/>
            <w:vMerge/>
            <w:tcBorders>
              <w:bottom w:val="nil"/>
            </w:tcBorders>
            <w:shd w:val="clear" w:color="auto" w:fill="auto"/>
          </w:tcPr>
          <w:p w:rsidR="00A5005F" w:rsidRPr="00394E90" w:rsidRDefault="00A5005F" w:rsidP="00B863A1">
            <w:pPr>
              <w:spacing w:before="50" w:after="50" w:line="220" w:lineRule="atLeast"/>
              <w:ind w:left="624" w:right="57" w:hanging="567"/>
              <w:rPr>
                <w:bCs/>
                <w:sz w:val="18"/>
                <w:szCs w:val="18"/>
                <w:lang w:val="fr-FR"/>
              </w:rPr>
            </w:pPr>
          </w:p>
        </w:tc>
        <w:tc>
          <w:tcPr>
            <w:tcW w:w="3410" w:type="dxa"/>
            <w:vMerge/>
            <w:tcBorders>
              <w:bottom w:val="nil"/>
            </w:tcBorders>
            <w:shd w:val="clear" w:color="auto" w:fill="auto"/>
          </w:tcPr>
          <w:p w:rsidR="00A5005F" w:rsidRPr="00394E90" w:rsidRDefault="00A5005F" w:rsidP="00B863A1">
            <w:pPr>
              <w:spacing w:before="50" w:after="5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50" w:after="50" w:line="220" w:lineRule="atLeast"/>
              <w:ind w:left="340" w:right="57"/>
              <w:rPr>
                <w:bCs/>
                <w:sz w:val="18"/>
                <w:szCs w:val="18"/>
                <w:lang w:val="fr-FR"/>
              </w:rPr>
            </w:pPr>
            <w:r w:rsidRPr="00394E90">
              <w:rPr>
                <w:bCs/>
                <w:sz w:val="18"/>
                <w:szCs w:val="18"/>
                <w:lang w:val="fr-FR"/>
              </w:rPr>
              <w:t>Ressort principal/lame maîtresse ou lames secondaires en très mauvais état</w:t>
            </w:r>
          </w:p>
        </w:tc>
        <w:tc>
          <w:tcPr>
            <w:tcW w:w="752" w:type="dxa"/>
            <w:gridSpan w:val="3"/>
            <w:tcBorders>
              <w:top w:val="nil"/>
              <w:bottom w:val="single" w:sz="4" w:space="0" w:color="auto"/>
            </w:tcBorders>
            <w:shd w:val="clear" w:color="auto" w:fill="auto"/>
          </w:tcPr>
          <w:p w:rsidR="00A5005F" w:rsidRPr="00394E90" w:rsidRDefault="00A5005F" w:rsidP="00B863A1">
            <w:pPr>
              <w:spacing w:before="50" w:after="5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50" w:after="5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50" w:after="5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tcBorders>
              <w:bottom w:val="nil"/>
            </w:tcBorders>
            <w:shd w:val="clear" w:color="auto" w:fill="auto"/>
          </w:tcPr>
          <w:p w:rsidR="00A5005F" w:rsidRPr="00394E90" w:rsidRDefault="00A5005F" w:rsidP="00B863A1">
            <w:pPr>
              <w:spacing w:before="50" w:after="50" w:line="220" w:lineRule="atLeast"/>
              <w:ind w:left="624" w:right="57" w:hanging="567"/>
              <w:rPr>
                <w:bCs/>
                <w:sz w:val="18"/>
                <w:szCs w:val="18"/>
                <w:lang w:val="fr-FR"/>
              </w:rPr>
            </w:pPr>
          </w:p>
        </w:tc>
        <w:tc>
          <w:tcPr>
            <w:tcW w:w="3410" w:type="dxa"/>
            <w:vMerge/>
            <w:tcBorders>
              <w:bottom w:val="nil"/>
            </w:tcBorders>
            <w:shd w:val="clear" w:color="auto" w:fill="auto"/>
          </w:tcPr>
          <w:p w:rsidR="00A5005F" w:rsidRPr="00394E90" w:rsidRDefault="00A5005F" w:rsidP="00B863A1">
            <w:pPr>
              <w:spacing w:before="50" w:after="5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50" w:after="50" w:line="220" w:lineRule="atLeast"/>
              <w:ind w:left="341" w:right="57" w:hanging="284"/>
              <w:rPr>
                <w:sz w:val="18"/>
                <w:szCs w:val="18"/>
                <w:lang w:val="fr-FR"/>
              </w:rPr>
            </w:pPr>
            <w:r w:rsidRPr="00394E90">
              <w:rPr>
                <w:bCs/>
                <w:sz w:val="18"/>
                <w:szCs w:val="18"/>
                <w:lang w:val="fr-FR"/>
              </w:rPr>
              <w:t>d)</w:t>
            </w:r>
            <w:r w:rsidRPr="00394E90">
              <w:rPr>
                <w:bCs/>
                <w:sz w:val="18"/>
                <w:szCs w:val="18"/>
                <w:lang w:val="fr-FR"/>
              </w:rPr>
              <w:tab/>
              <w:t>Modification incorrecte</w:t>
            </w:r>
            <w:r w:rsidRPr="00394E90">
              <w:rPr>
                <w:bCs/>
                <w:i/>
                <w:sz w:val="18"/>
                <w:szCs w:val="18"/>
                <w:vertAlign w:val="superscript"/>
                <w:lang w:val="fr-FR"/>
              </w:rPr>
              <w:t>3</w:t>
            </w:r>
          </w:p>
        </w:tc>
        <w:tc>
          <w:tcPr>
            <w:tcW w:w="752" w:type="dxa"/>
            <w:gridSpan w:val="3"/>
            <w:tcBorders>
              <w:top w:val="single" w:sz="4" w:space="0" w:color="auto"/>
              <w:bottom w:val="nil"/>
            </w:tcBorders>
            <w:shd w:val="clear" w:color="auto" w:fill="auto"/>
          </w:tcPr>
          <w:p w:rsidR="00A5005F" w:rsidRPr="00394E90" w:rsidRDefault="00A5005F" w:rsidP="00B863A1">
            <w:pPr>
              <w:spacing w:before="50" w:after="5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50" w:after="5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50" w:after="50" w:line="220" w:lineRule="atLeast"/>
              <w:ind w:left="57" w:right="57"/>
              <w:rPr>
                <w:sz w:val="18"/>
                <w:szCs w:val="18"/>
                <w:lang w:val="fr-FR"/>
              </w:rPr>
            </w:pPr>
          </w:p>
        </w:tc>
      </w:tr>
      <w:tr w:rsidR="00F57EB8"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bCs/>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bCs/>
                <w:sz w:val="18"/>
                <w:szCs w:val="18"/>
                <w:lang w:val="fr-FR"/>
              </w:rPr>
            </w:pPr>
            <w:r w:rsidRPr="00394E90">
              <w:rPr>
                <w:bCs/>
                <w:sz w:val="18"/>
                <w:szCs w:val="18"/>
                <w:lang w:val="fr-FR"/>
              </w:rPr>
              <w:t>Garde insuffisante par rapport aux autres parties du véhicule ; mauvais fonctionnement du ressort</w:t>
            </w:r>
          </w:p>
        </w:tc>
        <w:tc>
          <w:tcPr>
            <w:tcW w:w="752"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bCs/>
                <w:sz w:val="18"/>
                <w:szCs w:val="18"/>
                <w:lang w:val="fr-FR"/>
              </w:rPr>
              <w:t>5.3.2</w:t>
            </w:r>
            <w:r w:rsidRPr="00394E90">
              <w:rPr>
                <w:bCs/>
                <w:sz w:val="18"/>
                <w:szCs w:val="18"/>
                <w:lang w:val="fr-FR"/>
              </w:rPr>
              <w:tab/>
              <w:t>Amortisseurs</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bCs/>
                <w:sz w:val="18"/>
                <w:szCs w:val="18"/>
                <w:lang w:val="fr-FR"/>
              </w:rPr>
              <w:t>Contrôle visuel, le véhicule étant placé au</w:t>
            </w:r>
            <w:r w:rsidRPr="00394E90">
              <w:rPr>
                <w:bCs/>
                <w:sz w:val="18"/>
                <w:szCs w:val="18"/>
                <w:lang w:val="fr-FR"/>
              </w:rPr>
              <w:noBreakHyphen/>
              <w:t>dessus d’une fosse ou sur un pont élévateur, ou au moyen d’un équipement spécial s’il existe</w:t>
            </w: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bCs/>
                <w:sz w:val="18"/>
                <w:szCs w:val="18"/>
                <w:lang w:val="fr-FR"/>
              </w:rPr>
              <w:t>a)</w:t>
            </w:r>
            <w:r w:rsidRPr="00394E90">
              <w:rPr>
                <w:bCs/>
                <w:sz w:val="18"/>
                <w:szCs w:val="18"/>
                <w:lang w:val="fr-FR"/>
              </w:rPr>
              <w:tab/>
              <w:t>Amortisseurs mal fixés au châssis ou à l’essieu</w:t>
            </w:r>
          </w:p>
        </w:tc>
        <w:tc>
          <w:tcPr>
            <w:tcW w:w="752"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top w:val="single" w:sz="4" w:space="0" w:color="auto"/>
            </w:tcBorders>
            <w:shd w:val="clear" w:color="auto" w:fill="auto"/>
          </w:tcPr>
          <w:p w:rsidR="00A5005F" w:rsidRPr="00394E90" w:rsidRDefault="00A5005F" w:rsidP="00B863A1">
            <w:pPr>
              <w:spacing w:before="60" w:after="60" w:line="220" w:lineRule="atLeast"/>
              <w:ind w:left="624" w:right="57" w:hanging="567"/>
              <w:rPr>
                <w:bCs/>
                <w:sz w:val="18"/>
                <w:szCs w:val="18"/>
                <w:lang w:val="fr-FR"/>
              </w:rPr>
            </w:pPr>
          </w:p>
        </w:tc>
        <w:tc>
          <w:tcPr>
            <w:tcW w:w="3410" w:type="dxa"/>
            <w:vMerge/>
            <w:tcBorders>
              <w:top w:val="single" w:sz="4" w:space="0" w:color="auto"/>
            </w:tcBorders>
            <w:shd w:val="clear" w:color="auto" w:fill="auto"/>
          </w:tcPr>
          <w:p w:rsidR="00A5005F" w:rsidRPr="00394E90" w:rsidRDefault="00A5005F" w:rsidP="00B863A1">
            <w:pPr>
              <w:spacing w:before="60" w:after="60" w:line="220" w:lineRule="atLeast"/>
              <w:ind w:left="57" w:right="57"/>
              <w:rPr>
                <w:bCs/>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bCs/>
                <w:sz w:val="18"/>
                <w:szCs w:val="18"/>
                <w:lang w:val="fr-FR"/>
              </w:rPr>
            </w:pPr>
            <w:r w:rsidRPr="00394E90">
              <w:rPr>
                <w:bCs/>
                <w:sz w:val="18"/>
                <w:szCs w:val="18"/>
                <w:lang w:val="fr-FR"/>
              </w:rPr>
              <w:t>Fixations de l’amortisseur desserrées</w:t>
            </w:r>
          </w:p>
        </w:tc>
        <w:tc>
          <w:tcPr>
            <w:tcW w:w="752"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bCs/>
                <w:sz w:val="18"/>
                <w:szCs w:val="18"/>
                <w:lang w:val="fr-FR"/>
              </w:rPr>
              <w:t>b)</w:t>
            </w:r>
            <w:r w:rsidRPr="00394E90">
              <w:rPr>
                <w:bCs/>
                <w:sz w:val="18"/>
                <w:szCs w:val="18"/>
                <w:lang w:val="fr-FR"/>
              </w:rPr>
              <w:tab/>
              <w:t xml:space="preserve">Amortisseur endommagé </w:t>
            </w:r>
            <w:r w:rsidRPr="00394E90">
              <w:rPr>
                <w:bCs/>
                <w:iCs/>
                <w:sz w:val="18"/>
                <w:szCs w:val="18"/>
                <w:lang w:val="fr-FR"/>
              </w:rPr>
              <w:t>présentant des signes de fuite ou de défectuosités grave</w:t>
            </w:r>
          </w:p>
        </w:tc>
        <w:tc>
          <w:tcPr>
            <w:tcW w:w="752"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vertAlign w:val="superscript"/>
                <w:lang w:val="fr-FR"/>
              </w:rPr>
            </w:pPr>
            <w:r w:rsidRPr="00394E90">
              <w:rPr>
                <w:bCs/>
                <w:sz w:val="18"/>
                <w:szCs w:val="18"/>
                <w:lang w:val="fr-FR"/>
              </w:rPr>
              <w:t>5.3.2.1</w:t>
            </w:r>
            <w:r w:rsidRPr="00394E90">
              <w:rPr>
                <w:bCs/>
                <w:sz w:val="18"/>
                <w:szCs w:val="18"/>
                <w:lang w:val="fr-FR"/>
              </w:rPr>
              <w:tab/>
              <w:t>Essai d’efficacité de l’amortissement (X)</w:t>
            </w:r>
            <w:r w:rsidRPr="00394E90">
              <w:rPr>
                <w:bCs/>
                <w:i/>
                <w:sz w:val="18"/>
                <w:szCs w:val="18"/>
                <w:vertAlign w:val="superscript"/>
                <w:lang w:val="fr-FR"/>
              </w:rPr>
              <w:t>2</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bCs/>
                <w:sz w:val="18"/>
                <w:szCs w:val="18"/>
                <w:lang w:val="fr-FR"/>
              </w:rPr>
              <w:t>Utilisation d’appareils spéciaux et comparaison des écarts entre le côté gauche et le côté droit</w:t>
            </w: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bCs/>
                <w:sz w:val="18"/>
                <w:szCs w:val="18"/>
                <w:lang w:val="fr-FR"/>
              </w:rPr>
              <w:t>a)</w:t>
            </w:r>
            <w:r w:rsidRPr="00394E90">
              <w:rPr>
                <w:bCs/>
                <w:sz w:val="18"/>
                <w:szCs w:val="18"/>
                <w:lang w:val="fr-FR"/>
              </w:rPr>
              <w:tab/>
              <w:t>Écart important entre le côté gauche et le côté droit</w:t>
            </w:r>
          </w:p>
        </w:tc>
        <w:tc>
          <w:tcPr>
            <w:tcW w:w="752"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bCs/>
                <w:sz w:val="18"/>
                <w:szCs w:val="18"/>
                <w:lang w:val="fr-FR"/>
              </w:rPr>
            </w:pPr>
            <w:r w:rsidRPr="00394E90">
              <w:rPr>
                <w:bCs/>
                <w:sz w:val="18"/>
                <w:szCs w:val="18"/>
                <w:lang w:val="fr-FR"/>
              </w:rPr>
              <w:t>b)</w:t>
            </w:r>
            <w:r w:rsidRPr="00394E90">
              <w:rPr>
                <w:bCs/>
                <w:sz w:val="18"/>
                <w:szCs w:val="18"/>
                <w:lang w:val="fr-FR"/>
              </w:rPr>
              <w:tab/>
              <w:t>Valeurs minimales spécifiées non atteintes</w:t>
            </w:r>
          </w:p>
        </w:tc>
        <w:tc>
          <w:tcPr>
            <w:tcW w:w="752"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bCs/>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bCs/>
                <w:sz w:val="18"/>
                <w:szCs w:val="18"/>
                <w:lang w:val="fr-FR"/>
              </w:rPr>
            </w:pPr>
            <w:r w:rsidRPr="00394E90">
              <w:rPr>
                <w:bCs/>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bCs/>
                <w:sz w:val="18"/>
                <w:szCs w:val="18"/>
                <w:lang w:val="fr-FR"/>
              </w:rPr>
            </w:pP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bCs/>
                <w:sz w:val="18"/>
                <w:szCs w:val="18"/>
                <w:lang w:val="fr-FR"/>
              </w:rPr>
              <w:t>5.3.3</w:t>
            </w:r>
            <w:r w:rsidRPr="00394E90">
              <w:rPr>
                <w:bCs/>
                <w:sz w:val="18"/>
                <w:szCs w:val="18"/>
                <w:lang w:val="fr-FR"/>
              </w:rPr>
              <w:tab/>
              <w:t>Tubes de poussée, tirants, triangles et bras de suspension</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pacing w:val="-2"/>
                <w:sz w:val="18"/>
                <w:szCs w:val="18"/>
                <w:lang w:val="fr-FR"/>
              </w:rPr>
            </w:pPr>
            <w:r w:rsidRPr="00394E90">
              <w:rPr>
                <w:bCs/>
                <w:spacing w:val="-2"/>
                <w:sz w:val="18"/>
                <w:szCs w:val="18"/>
                <w:lang w:val="fr-FR"/>
              </w:rPr>
              <w:t>Contrôle visuel, le véhicule étant placé au</w:t>
            </w:r>
            <w:r w:rsidRPr="00394E90">
              <w:rPr>
                <w:bCs/>
                <w:spacing w:val="-2"/>
                <w:sz w:val="18"/>
                <w:szCs w:val="18"/>
                <w:lang w:val="fr-FR"/>
              </w:rPr>
              <w:noBreakHyphen/>
              <w:t>dessus d’une fosse ou sur un pont élévateur. L’emploi de détecteurs de jeu aux roues est admis et il est recommandé pour les véhicules ayant un PTC supérieur à 3,5 t</w:t>
            </w: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bCs/>
                <w:sz w:val="18"/>
                <w:szCs w:val="18"/>
                <w:lang w:val="fr-FR"/>
              </w:rPr>
              <w:t>a)</w:t>
            </w:r>
            <w:r w:rsidRPr="00394E90">
              <w:rPr>
                <w:bCs/>
                <w:sz w:val="18"/>
                <w:szCs w:val="18"/>
                <w:lang w:val="fr-FR"/>
              </w:rPr>
              <w:tab/>
              <w:t>Composants mal fixés au châssis ou à l’essieu</w:t>
            </w:r>
          </w:p>
        </w:tc>
        <w:tc>
          <w:tcPr>
            <w:tcW w:w="752"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60" w:line="220" w:lineRule="atLeast"/>
              <w:ind w:left="624" w:right="57" w:hanging="567"/>
              <w:rPr>
                <w:bCs/>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bCs/>
                <w:spacing w:val="-2"/>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bCs/>
                <w:sz w:val="18"/>
                <w:szCs w:val="18"/>
                <w:lang w:val="fr-FR"/>
              </w:rPr>
            </w:pPr>
            <w:r w:rsidRPr="00394E90">
              <w:rPr>
                <w:bCs/>
                <w:sz w:val="18"/>
                <w:szCs w:val="18"/>
                <w:lang w:val="fr-FR"/>
              </w:rPr>
              <w:t>Risque de détachement ; stabilité directionnelle compromise</w:t>
            </w:r>
          </w:p>
        </w:tc>
        <w:tc>
          <w:tcPr>
            <w:tcW w:w="752"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r>
      <w:tr w:rsidR="00F57EB8" w:rsidRPr="00394E90" w:rsidTr="008A5DAC">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bCs/>
                <w:sz w:val="18"/>
                <w:szCs w:val="18"/>
                <w:lang w:val="fr-FR"/>
              </w:rPr>
            </w:pPr>
            <w:r w:rsidRPr="00394E90">
              <w:rPr>
                <w:bCs/>
                <w:sz w:val="18"/>
                <w:szCs w:val="18"/>
                <w:lang w:val="fr-FR"/>
              </w:rPr>
              <w:t>b)</w:t>
            </w:r>
            <w:r w:rsidRPr="00394E90">
              <w:rPr>
                <w:bCs/>
                <w:sz w:val="18"/>
                <w:szCs w:val="18"/>
                <w:lang w:val="fr-FR"/>
              </w:rPr>
              <w:tab/>
              <w:t>Composant endommagé ou excessivement corrodé</w:t>
            </w:r>
          </w:p>
        </w:tc>
        <w:tc>
          <w:tcPr>
            <w:tcW w:w="752"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bCs/>
                <w:sz w:val="18"/>
                <w:szCs w:val="18"/>
                <w:lang w:val="fr-FR"/>
              </w:rPr>
            </w:pPr>
            <w:r w:rsidRPr="00394E90">
              <w:rPr>
                <w:bCs/>
                <w:sz w:val="18"/>
                <w:szCs w:val="18"/>
                <w:lang w:val="fr-FR"/>
              </w:rPr>
              <w:t>Résistance du composant affaiblie ou composant fracturé</w:t>
            </w:r>
          </w:p>
        </w:tc>
        <w:tc>
          <w:tcPr>
            <w:tcW w:w="752"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bCs/>
                <w:sz w:val="18"/>
                <w:szCs w:val="18"/>
                <w:lang w:val="fr-FR"/>
              </w:rPr>
              <w:t>c)</w:t>
            </w:r>
            <w:r w:rsidRPr="00394E90">
              <w:rPr>
                <w:bCs/>
                <w:sz w:val="18"/>
                <w:szCs w:val="18"/>
                <w:lang w:val="fr-FR"/>
              </w:rPr>
              <w:tab/>
              <w:t>Modification incorrecte</w:t>
            </w:r>
            <w:r w:rsidRPr="00394E90">
              <w:rPr>
                <w:bCs/>
                <w:i/>
                <w:sz w:val="18"/>
                <w:szCs w:val="18"/>
                <w:vertAlign w:val="superscript"/>
                <w:lang w:val="fr-FR"/>
              </w:rPr>
              <w:t>3</w:t>
            </w:r>
          </w:p>
        </w:tc>
        <w:tc>
          <w:tcPr>
            <w:tcW w:w="752"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bCs/>
                <w:sz w:val="18"/>
                <w:szCs w:val="18"/>
                <w:lang w:val="fr-FR"/>
              </w:rPr>
            </w:pPr>
            <w:r w:rsidRPr="00394E90">
              <w:rPr>
                <w:bCs/>
                <w:sz w:val="18"/>
                <w:szCs w:val="18"/>
                <w:lang w:val="fr-FR"/>
              </w:rPr>
              <w:t>Garde insuffisante par rapport aux autres parties du véhicule ; fonctionnement défectueux</w:t>
            </w:r>
          </w:p>
        </w:tc>
        <w:tc>
          <w:tcPr>
            <w:tcW w:w="752"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9C37BE">
            <w:pPr>
              <w:keepNext/>
              <w:spacing w:before="60" w:after="60" w:line="220" w:lineRule="atLeast"/>
              <w:ind w:left="624" w:right="57" w:hanging="567"/>
              <w:rPr>
                <w:sz w:val="18"/>
                <w:szCs w:val="18"/>
                <w:lang w:val="fr-FR"/>
              </w:rPr>
            </w:pPr>
            <w:r w:rsidRPr="00394E90">
              <w:rPr>
                <w:bCs/>
                <w:sz w:val="18"/>
                <w:szCs w:val="18"/>
                <w:lang w:val="fr-FR"/>
              </w:rPr>
              <w:t>5.3.4</w:t>
            </w:r>
            <w:r w:rsidRPr="00394E90">
              <w:rPr>
                <w:bCs/>
                <w:sz w:val="18"/>
                <w:szCs w:val="18"/>
                <w:lang w:val="fr-FR"/>
              </w:rPr>
              <w:tab/>
              <w:t>Articulations de suspension</w:t>
            </w:r>
          </w:p>
        </w:tc>
        <w:tc>
          <w:tcPr>
            <w:tcW w:w="3410" w:type="dxa"/>
            <w:vMerge w:val="restart"/>
            <w:tcBorders>
              <w:top w:val="single" w:sz="4" w:space="0" w:color="auto"/>
            </w:tcBorders>
            <w:shd w:val="clear" w:color="auto" w:fill="auto"/>
          </w:tcPr>
          <w:p w:rsidR="00A5005F" w:rsidRPr="00394E90" w:rsidRDefault="00A5005F" w:rsidP="009C37BE">
            <w:pPr>
              <w:keepNext/>
              <w:spacing w:before="60" w:after="60" w:line="220" w:lineRule="atLeast"/>
              <w:ind w:left="57" w:right="57"/>
              <w:rPr>
                <w:sz w:val="18"/>
                <w:szCs w:val="18"/>
                <w:lang w:val="fr-FR"/>
              </w:rPr>
            </w:pPr>
            <w:r w:rsidRPr="00394E90">
              <w:rPr>
                <w:bCs/>
                <w:sz w:val="18"/>
                <w:szCs w:val="18"/>
                <w:lang w:val="fr-FR"/>
              </w:rPr>
              <w:t>Contrôle visuel, le véhicule étant placé au</w:t>
            </w:r>
            <w:r w:rsidRPr="00394E90">
              <w:rPr>
                <w:bCs/>
                <w:sz w:val="18"/>
                <w:szCs w:val="18"/>
                <w:lang w:val="fr-FR"/>
              </w:rPr>
              <w:noBreakHyphen/>
              <w:t xml:space="preserve">dessus d’une fosse ou sur un pont élévateur. </w:t>
            </w:r>
            <w:r w:rsidRPr="00394E90">
              <w:rPr>
                <w:bCs/>
                <w:spacing w:val="-2"/>
                <w:sz w:val="18"/>
                <w:szCs w:val="18"/>
                <w:lang w:val="fr-FR"/>
              </w:rPr>
              <w:t>L’emploi de détecteurs de jeu aux roues est admis et il est recommandé pour les véhicules ayant un PTC supérieur à 3,5 t</w:t>
            </w:r>
          </w:p>
        </w:tc>
        <w:tc>
          <w:tcPr>
            <w:tcW w:w="5417" w:type="dxa"/>
            <w:gridSpan w:val="3"/>
            <w:tcBorders>
              <w:top w:val="single" w:sz="4" w:space="0" w:color="auto"/>
              <w:bottom w:val="nil"/>
            </w:tcBorders>
            <w:shd w:val="clear" w:color="auto" w:fill="auto"/>
          </w:tcPr>
          <w:p w:rsidR="00A5005F" w:rsidRPr="00394E90" w:rsidRDefault="00A5005F" w:rsidP="009C37BE">
            <w:pPr>
              <w:keepNext/>
              <w:widowControl w:val="0"/>
              <w:spacing w:before="60" w:after="60" w:line="220" w:lineRule="atLeast"/>
              <w:ind w:left="341" w:right="57" w:hanging="284"/>
              <w:rPr>
                <w:sz w:val="18"/>
                <w:szCs w:val="18"/>
                <w:lang w:val="fr-FR"/>
              </w:rPr>
            </w:pPr>
            <w:r w:rsidRPr="00394E90">
              <w:rPr>
                <w:bCs/>
                <w:sz w:val="18"/>
                <w:szCs w:val="18"/>
                <w:lang w:val="fr-FR"/>
              </w:rPr>
              <w:t>a)</w:t>
            </w:r>
            <w:r w:rsidRPr="00394E90">
              <w:rPr>
                <w:bCs/>
                <w:sz w:val="18"/>
                <w:szCs w:val="18"/>
                <w:lang w:val="fr-FR"/>
              </w:rPr>
              <w:tab/>
              <w:t>Jeu excessif du pivot de fusée et/ou des bagues ou des articulations de suspension</w:t>
            </w:r>
          </w:p>
        </w:tc>
        <w:tc>
          <w:tcPr>
            <w:tcW w:w="752" w:type="dxa"/>
            <w:gridSpan w:val="3"/>
            <w:tcBorders>
              <w:top w:val="single" w:sz="4" w:space="0" w:color="auto"/>
              <w:bottom w:val="nil"/>
            </w:tcBorders>
            <w:shd w:val="clear" w:color="auto" w:fill="auto"/>
          </w:tcPr>
          <w:p w:rsidR="00A5005F" w:rsidRPr="00394E90" w:rsidRDefault="00A5005F" w:rsidP="009C37BE">
            <w:pPr>
              <w:keepNext/>
              <w:spacing w:before="60" w:after="6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9C37BE">
            <w:pPr>
              <w:keepNext/>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9C37BE">
            <w:pPr>
              <w:keepNext/>
              <w:spacing w:before="60" w:after="60" w:line="220" w:lineRule="atLeast"/>
              <w:ind w:left="57" w:right="57"/>
              <w:rPr>
                <w:sz w:val="18"/>
                <w:szCs w:val="18"/>
                <w:lang w:val="fr-FR"/>
              </w:rPr>
            </w:pPr>
          </w:p>
        </w:tc>
      </w:tr>
      <w:tr w:rsidR="00F57EB8" w:rsidRPr="00394E90" w:rsidTr="008A5DAC">
        <w:trPr>
          <w:trHeight w:val="20"/>
        </w:trPr>
        <w:tc>
          <w:tcPr>
            <w:tcW w:w="2787" w:type="dxa"/>
            <w:vMerge/>
            <w:shd w:val="clear" w:color="auto" w:fill="auto"/>
          </w:tcPr>
          <w:p w:rsidR="00A5005F" w:rsidRPr="00394E90" w:rsidRDefault="00A5005F" w:rsidP="00B863A1">
            <w:pPr>
              <w:spacing w:before="60" w:after="60" w:line="220" w:lineRule="atLeast"/>
              <w:ind w:left="624" w:right="57" w:hanging="567"/>
              <w:rPr>
                <w:bCs/>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bCs/>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bCs/>
                <w:spacing w:val="-2"/>
                <w:sz w:val="18"/>
                <w:szCs w:val="18"/>
                <w:lang w:val="fr-FR"/>
              </w:rPr>
            </w:pPr>
            <w:r w:rsidRPr="00394E90">
              <w:rPr>
                <w:bCs/>
                <w:spacing w:val="-2"/>
                <w:sz w:val="18"/>
                <w:szCs w:val="18"/>
                <w:lang w:val="fr-FR"/>
              </w:rPr>
              <w:t>Risque de desserrage ; stabilité directionnelle compromise</w:t>
            </w:r>
          </w:p>
        </w:tc>
        <w:tc>
          <w:tcPr>
            <w:tcW w:w="752"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bCs/>
                <w:sz w:val="18"/>
                <w:szCs w:val="18"/>
                <w:lang w:val="fr-FR"/>
              </w:rPr>
              <w:t>b)</w:t>
            </w:r>
            <w:r w:rsidRPr="00394E90">
              <w:rPr>
                <w:bCs/>
                <w:sz w:val="18"/>
                <w:szCs w:val="18"/>
                <w:lang w:val="fr-FR"/>
              </w:rPr>
              <w:tab/>
              <w:t>Cache-poussière très abîmés</w:t>
            </w:r>
          </w:p>
        </w:tc>
        <w:tc>
          <w:tcPr>
            <w:tcW w:w="752"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rPr>
          <w:trHeight w:val="20"/>
        </w:trPr>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bCs/>
                <w:sz w:val="18"/>
                <w:szCs w:val="18"/>
                <w:lang w:val="fr-FR"/>
              </w:rPr>
            </w:pPr>
            <w:r w:rsidRPr="00394E90">
              <w:rPr>
                <w:bCs/>
                <w:sz w:val="18"/>
                <w:szCs w:val="18"/>
                <w:lang w:val="fr-FR"/>
              </w:rPr>
              <w:t>Cache-poussière manquants ou déchirés</w:t>
            </w:r>
          </w:p>
        </w:tc>
        <w:tc>
          <w:tcPr>
            <w:tcW w:w="752"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bCs/>
                <w:sz w:val="18"/>
                <w:szCs w:val="18"/>
                <w:lang w:val="fr-FR"/>
              </w:rPr>
              <w:t>5.3.5</w:t>
            </w:r>
            <w:r w:rsidRPr="00394E90">
              <w:rPr>
                <w:bCs/>
                <w:sz w:val="18"/>
                <w:szCs w:val="18"/>
                <w:lang w:val="fr-FR"/>
              </w:rPr>
              <w:tab/>
              <w:t xml:space="preserve">Suspension pneumatique </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bCs/>
                <w:snapToGrid w:val="0"/>
                <w:sz w:val="18"/>
                <w:szCs w:val="18"/>
                <w:lang w:val="fr-FR"/>
              </w:rPr>
              <w:t>Contrôle visuel</w:t>
            </w: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bCs/>
                <w:sz w:val="18"/>
                <w:szCs w:val="18"/>
                <w:lang w:val="fr-FR"/>
              </w:rPr>
              <w:t>a)</w:t>
            </w:r>
            <w:r w:rsidRPr="00394E90">
              <w:rPr>
                <w:bCs/>
                <w:sz w:val="18"/>
                <w:szCs w:val="18"/>
                <w:lang w:val="fr-FR"/>
              </w:rPr>
              <w:tab/>
              <w:t>Système hors fonction</w:t>
            </w:r>
          </w:p>
        </w:tc>
        <w:tc>
          <w:tcPr>
            <w:tcW w:w="752"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bCs/>
                <w:sz w:val="18"/>
                <w:szCs w:val="18"/>
                <w:lang w:val="fr-FR"/>
              </w:rPr>
              <w:t>b)</w:t>
            </w:r>
            <w:r w:rsidRPr="00394E90">
              <w:rPr>
                <w:bCs/>
                <w:sz w:val="18"/>
                <w:szCs w:val="18"/>
                <w:lang w:val="fr-FR"/>
              </w:rPr>
              <w:tab/>
              <w:t>Composant endommagé, modifié ou détérioré au point de compromettre le fonctionnement du système</w:t>
            </w:r>
          </w:p>
        </w:tc>
        <w:tc>
          <w:tcPr>
            <w:tcW w:w="752"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bCs/>
                <w:sz w:val="18"/>
                <w:szCs w:val="18"/>
                <w:lang w:val="fr-FR"/>
              </w:rPr>
            </w:pPr>
            <w:r w:rsidRPr="00394E90">
              <w:rPr>
                <w:bCs/>
                <w:sz w:val="18"/>
                <w:szCs w:val="18"/>
                <w:lang w:val="fr-FR"/>
              </w:rPr>
              <w:t>Fonctionnement du système sérieusement compromis</w:t>
            </w:r>
          </w:p>
        </w:tc>
        <w:tc>
          <w:tcPr>
            <w:tcW w:w="752"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bCs/>
                <w:sz w:val="18"/>
                <w:szCs w:val="18"/>
                <w:lang w:val="fr-FR"/>
              </w:rPr>
              <w:t>c)</w:t>
            </w:r>
            <w:r w:rsidRPr="00394E90">
              <w:rPr>
                <w:bCs/>
                <w:sz w:val="18"/>
                <w:szCs w:val="18"/>
                <w:lang w:val="fr-FR"/>
              </w:rPr>
              <w:tab/>
              <w:t>Fuite audible</w:t>
            </w:r>
          </w:p>
        </w:tc>
        <w:tc>
          <w:tcPr>
            <w:tcW w:w="752"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E754FA">
        <w:tc>
          <w:tcPr>
            <w:tcW w:w="13892" w:type="dxa"/>
            <w:gridSpan w:val="11"/>
            <w:tcBorders>
              <w:top w:val="single" w:sz="4" w:space="0" w:color="auto"/>
              <w:bottom w:val="single" w:sz="4" w:space="0" w:color="auto"/>
            </w:tcBorders>
            <w:shd w:val="clear" w:color="auto" w:fill="FFFFFF"/>
          </w:tcPr>
          <w:p w:rsidR="00A5005F" w:rsidRPr="00394E90" w:rsidRDefault="00A5005F" w:rsidP="00B863A1">
            <w:pPr>
              <w:spacing w:before="40" w:after="40" w:line="206" w:lineRule="exact"/>
              <w:ind w:left="57" w:right="57"/>
              <w:rPr>
                <w:b/>
                <w:sz w:val="18"/>
                <w:szCs w:val="18"/>
                <w:lang w:val="fr-FR"/>
              </w:rPr>
            </w:pPr>
            <w:r w:rsidRPr="00394E90">
              <w:rPr>
                <w:b/>
                <w:bCs/>
                <w:sz w:val="18"/>
                <w:szCs w:val="18"/>
                <w:lang w:val="fr-FR"/>
              </w:rPr>
              <w:t>6.</w:t>
            </w:r>
            <w:r w:rsidRPr="00394E90">
              <w:rPr>
                <w:b/>
                <w:bCs/>
                <w:sz w:val="18"/>
                <w:szCs w:val="18"/>
                <w:lang w:val="fr-FR"/>
              </w:rPr>
              <w:tab/>
              <w:t>Châssis et pièces fixées au châssis</w:t>
            </w:r>
          </w:p>
        </w:tc>
      </w:tr>
      <w:tr w:rsidR="00A5005F" w:rsidRPr="00394E90" w:rsidTr="00E754FA">
        <w:tc>
          <w:tcPr>
            <w:tcW w:w="13892" w:type="dxa"/>
            <w:gridSpan w:val="11"/>
            <w:tcBorders>
              <w:top w:val="single" w:sz="4" w:space="0" w:color="auto"/>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r w:rsidRPr="00394E90">
              <w:rPr>
                <w:bCs/>
                <w:sz w:val="18"/>
                <w:szCs w:val="18"/>
                <w:lang w:val="fr-FR"/>
              </w:rPr>
              <w:t>6.1</w:t>
            </w:r>
            <w:r w:rsidRPr="00394E90">
              <w:rPr>
                <w:bCs/>
                <w:sz w:val="18"/>
                <w:szCs w:val="18"/>
                <w:lang w:val="fr-FR"/>
              </w:rPr>
              <w:tab/>
              <w:t>Châssis, ossature et pièces de fixation</w:t>
            </w: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40" w:after="40" w:line="206" w:lineRule="exact"/>
              <w:ind w:left="624" w:right="57" w:hanging="567"/>
              <w:rPr>
                <w:sz w:val="18"/>
                <w:szCs w:val="18"/>
                <w:lang w:val="fr-FR"/>
              </w:rPr>
            </w:pPr>
            <w:r w:rsidRPr="00394E90">
              <w:rPr>
                <w:bCs/>
                <w:iCs/>
                <w:sz w:val="18"/>
                <w:szCs w:val="18"/>
                <w:lang w:val="fr-FR"/>
              </w:rPr>
              <w:t>6.1.1</w:t>
            </w:r>
            <w:r w:rsidRPr="00394E90">
              <w:rPr>
                <w:bCs/>
                <w:iCs/>
                <w:sz w:val="18"/>
                <w:szCs w:val="18"/>
                <w:lang w:val="fr-FR"/>
              </w:rPr>
              <w:tab/>
              <w:t>État généra</w:t>
            </w:r>
            <w:r w:rsidRPr="00394E90">
              <w:rPr>
                <w:sz w:val="18"/>
                <w:szCs w:val="18"/>
                <w:lang w:val="fr-FR"/>
              </w:rPr>
              <w:t>l</w:t>
            </w:r>
          </w:p>
        </w:tc>
        <w:tc>
          <w:tcPr>
            <w:tcW w:w="3410" w:type="dxa"/>
            <w:vMerge w:val="restart"/>
            <w:tcBorders>
              <w:top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r w:rsidRPr="00394E90">
              <w:rPr>
                <w:sz w:val="18"/>
                <w:szCs w:val="18"/>
                <w:lang w:val="fr-FR"/>
              </w:rPr>
              <w:t>Contrôle visuel, le véhicule étant placé au</w:t>
            </w:r>
            <w:r w:rsidRPr="00394E90">
              <w:rPr>
                <w:sz w:val="18"/>
                <w:szCs w:val="18"/>
                <w:lang w:val="fr-FR"/>
              </w:rPr>
              <w:noBreakHyphen/>
              <w:t>dessus d’une fosse ou sur un pont élévateur</w:t>
            </w: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40" w:after="40" w:line="206" w:lineRule="exact"/>
              <w:ind w:left="341" w:right="57" w:hanging="284"/>
              <w:rPr>
                <w:sz w:val="18"/>
                <w:szCs w:val="18"/>
                <w:lang w:val="fr-FR"/>
              </w:rPr>
            </w:pPr>
            <w:r w:rsidRPr="00394E90">
              <w:rPr>
                <w:bCs/>
                <w:sz w:val="18"/>
                <w:szCs w:val="18"/>
                <w:lang w:val="fr-FR"/>
              </w:rPr>
              <w:t>a)</w:t>
            </w:r>
            <w:r w:rsidRPr="00394E90">
              <w:rPr>
                <w:bCs/>
                <w:sz w:val="18"/>
                <w:szCs w:val="18"/>
                <w:lang w:val="fr-FR"/>
              </w:rPr>
              <w:tab/>
              <w:t>Fissures</w:t>
            </w:r>
            <w:r w:rsidRPr="00394E90">
              <w:rPr>
                <w:sz w:val="18"/>
                <w:szCs w:val="18"/>
                <w:lang w:val="fr-FR"/>
              </w:rPr>
              <w:t xml:space="preserve"> ou déformation légère d’un longeron ou d’une traverse</w:t>
            </w:r>
          </w:p>
        </w:tc>
        <w:tc>
          <w:tcPr>
            <w:tcW w:w="745" w:type="dxa"/>
            <w:gridSpan w:val="3"/>
            <w:tcBorders>
              <w:top w:val="single" w:sz="4" w:space="0" w:color="auto"/>
              <w:bottom w:val="nil"/>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40" w:after="40" w:line="206" w:lineRule="exac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06" w:lineRule="exac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40" w:after="40" w:line="206" w:lineRule="exact"/>
              <w:ind w:left="624" w:right="57" w:hanging="567"/>
              <w:rPr>
                <w:bCs/>
                <w:iCs/>
                <w:sz w:val="18"/>
                <w:szCs w:val="18"/>
                <w:lang w:val="fr-FR"/>
              </w:rPr>
            </w:pPr>
          </w:p>
        </w:tc>
        <w:tc>
          <w:tcPr>
            <w:tcW w:w="3410" w:type="dxa"/>
            <w:vMerge/>
            <w:shd w:val="clear" w:color="auto" w:fill="auto"/>
          </w:tcPr>
          <w:p w:rsidR="00A5005F" w:rsidRPr="00394E90" w:rsidRDefault="00A5005F" w:rsidP="00B863A1">
            <w:pPr>
              <w:spacing w:before="40" w:after="40" w:line="206" w:lineRule="exac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40" w:after="40" w:line="206" w:lineRule="exact"/>
              <w:ind w:left="340" w:right="57"/>
              <w:rPr>
                <w:bCs/>
                <w:sz w:val="18"/>
                <w:szCs w:val="18"/>
                <w:lang w:val="fr-FR"/>
              </w:rPr>
            </w:pPr>
            <w:r w:rsidRPr="00394E90">
              <w:rPr>
                <w:bCs/>
                <w:sz w:val="18"/>
                <w:szCs w:val="18"/>
                <w:lang w:val="fr-FR"/>
              </w:rPr>
              <w:t>Fracture</w:t>
            </w:r>
            <w:r w:rsidRPr="00394E90">
              <w:rPr>
                <w:sz w:val="18"/>
                <w:szCs w:val="18"/>
                <w:lang w:val="fr-FR"/>
              </w:rPr>
              <w:t xml:space="preserve"> ou déformation sérieuse d’un longeron ou d’une traverse</w:t>
            </w:r>
          </w:p>
        </w:tc>
        <w:tc>
          <w:tcPr>
            <w:tcW w:w="745" w:type="dxa"/>
            <w:gridSpan w:val="3"/>
            <w:tcBorders>
              <w:top w:val="nil"/>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r w:rsidRPr="00394E90">
              <w:rPr>
                <w:sz w:val="18"/>
                <w:szCs w:val="18"/>
                <w:lang w:val="fr-FR"/>
              </w:rPr>
              <w:t>X</w:t>
            </w:r>
          </w:p>
        </w:tc>
      </w:tr>
      <w:tr w:rsidR="00F57EB8" w:rsidRPr="00394E90" w:rsidTr="008A5DAC">
        <w:tc>
          <w:tcPr>
            <w:tcW w:w="2787" w:type="dxa"/>
            <w:vMerge/>
            <w:shd w:val="clear" w:color="auto" w:fill="auto"/>
          </w:tcPr>
          <w:p w:rsidR="00A5005F" w:rsidRPr="00394E90" w:rsidRDefault="00A5005F" w:rsidP="00B863A1">
            <w:pPr>
              <w:spacing w:before="40" w:after="40" w:line="206" w:lineRule="exact"/>
              <w:ind w:left="624" w:right="57" w:hanging="567"/>
              <w:rPr>
                <w:sz w:val="18"/>
                <w:szCs w:val="18"/>
                <w:lang w:val="fr-FR"/>
              </w:rPr>
            </w:pPr>
          </w:p>
        </w:tc>
        <w:tc>
          <w:tcPr>
            <w:tcW w:w="3410" w:type="dxa"/>
            <w:vMerge/>
            <w:shd w:val="clear" w:color="auto" w:fill="auto"/>
          </w:tcPr>
          <w:p w:rsidR="00A5005F" w:rsidRPr="00394E90" w:rsidRDefault="00A5005F" w:rsidP="00B863A1">
            <w:pPr>
              <w:spacing w:before="40" w:after="40" w:line="206" w:lineRule="exac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40" w:after="40" w:line="206" w:lineRule="exact"/>
              <w:ind w:left="341" w:right="57" w:hanging="284"/>
              <w:rPr>
                <w:sz w:val="18"/>
                <w:szCs w:val="18"/>
                <w:lang w:val="fr-FR"/>
              </w:rPr>
            </w:pPr>
            <w:r w:rsidRPr="00394E90">
              <w:rPr>
                <w:sz w:val="18"/>
                <w:szCs w:val="18"/>
                <w:lang w:val="fr-FR"/>
              </w:rPr>
              <w:t>b)</w:t>
            </w:r>
            <w:r w:rsidRPr="00394E90">
              <w:rPr>
                <w:sz w:val="18"/>
                <w:szCs w:val="18"/>
                <w:lang w:val="fr-FR"/>
              </w:rPr>
              <w:tab/>
              <w:t>Plaques de renfort ou pièces d’attache mal fixées</w:t>
            </w:r>
          </w:p>
        </w:tc>
        <w:tc>
          <w:tcPr>
            <w:tcW w:w="745" w:type="dxa"/>
            <w:gridSpan w:val="3"/>
            <w:tcBorders>
              <w:top w:val="single" w:sz="4" w:space="0" w:color="auto"/>
              <w:bottom w:val="nil"/>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40" w:after="40" w:line="206" w:lineRule="exac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06" w:lineRule="exact"/>
              <w:ind w:left="57" w:right="57"/>
              <w:rPr>
                <w:sz w:val="18"/>
                <w:szCs w:val="18"/>
                <w:lang w:val="fr-FR"/>
              </w:rPr>
            </w:pPr>
          </w:p>
        </w:tc>
      </w:tr>
      <w:tr w:rsidR="00F57EB8" w:rsidRPr="00394E90" w:rsidTr="008A5DAC">
        <w:trPr>
          <w:trHeight w:val="20"/>
        </w:trPr>
        <w:tc>
          <w:tcPr>
            <w:tcW w:w="2787" w:type="dxa"/>
            <w:vMerge/>
            <w:shd w:val="clear" w:color="auto" w:fill="auto"/>
          </w:tcPr>
          <w:p w:rsidR="00A5005F" w:rsidRPr="00394E90" w:rsidRDefault="00A5005F" w:rsidP="00B863A1">
            <w:pPr>
              <w:spacing w:before="40" w:after="40" w:line="206" w:lineRule="exact"/>
              <w:ind w:left="624" w:right="57" w:hanging="567"/>
              <w:rPr>
                <w:sz w:val="18"/>
                <w:szCs w:val="18"/>
                <w:lang w:val="fr-FR"/>
              </w:rPr>
            </w:pPr>
          </w:p>
        </w:tc>
        <w:tc>
          <w:tcPr>
            <w:tcW w:w="3410" w:type="dxa"/>
            <w:vMerge/>
            <w:shd w:val="clear" w:color="auto" w:fill="auto"/>
          </w:tcPr>
          <w:p w:rsidR="00A5005F" w:rsidRPr="00394E90" w:rsidRDefault="00A5005F" w:rsidP="00B863A1">
            <w:pPr>
              <w:spacing w:before="40" w:after="40" w:line="206" w:lineRule="exac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40" w:after="40" w:line="206" w:lineRule="exact"/>
              <w:ind w:left="340" w:right="57"/>
              <w:rPr>
                <w:sz w:val="18"/>
                <w:szCs w:val="18"/>
                <w:lang w:val="fr-FR"/>
              </w:rPr>
            </w:pPr>
            <w:r w:rsidRPr="00394E90">
              <w:rPr>
                <w:sz w:val="18"/>
                <w:szCs w:val="18"/>
                <w:lang w:val="fr-FR"/>
              </w:rPr>
              <w:t>Nombreuses pièces d’attache mal fixées ; résistance insuffisante des pièces</w:t>
            </w:r>
          </w:p>
        </w:tc>
        <w:tc>
          <w:tcPr>
            <w:tcW w:w="745" w:type="dxa"/>
            <w:gridSpan w:val="3"/>
            <w:tcBorders>
              <w:top w:val="nil"/>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r w:rsidRPr="00394E90">
              <w:rPr>
                <w:sz w:val="18"/>
                <w:szCs w:val="18"/>
                <w:lang w:val="fr-FR"/>
              </w:rPr>
              <w:t>X</w:t>
            </w:r>
          </w:p>
        </w:tc>
      </w:tr>
      <w:tr w:rsidR="00F57EB8" w:rsidRPr="00394E90" w:rsidTr="008A5DAC">
        <w:tc>
          <w:tcPr>
            <w:tcW w:w="2787" w:type="dxa"/>
            <w:vMerge/>
            <w:shd w:val="clear" w:color="auto" w:fill="auto"/>
          </w:tcPr>
          <w:p w:rsidR="00A5005F" w:rsidRPr="00394E90" w:rsidRDefault="00A5005F" w:rsidP="00B863A1">
            <w:pPr>
              <w:spacing w:before="40" w:after="40" w:line="206" w:lineRule="exact"/>
              <w:ind w:left="624" w:right="57" w:hanging="567"/>
              <w:rPr>
                <w:sz w:val="18"/>
                <w:szCs w:val="18"/>
                <w:lang w:val="fr-FR"/>
              </w:rPr>
            </w:pPr>
          </w:p>
        </w:tc>
        <w:tc>
          <w:tcPr>
            <w:tcW w:w="3410" w:type="dxa"/>
            <w:vMerge/>
            <w:shd w:val="clear" w:color="auto" w:fill="auto"/>
          </w:tcPr>
          <w:p w:rsidR="00A5005F" w:rsidRPr="00394E90" w:rsidRDefault="00A5005F" w:rsidP="00B863A1">
            <w:pPr>
              <w:spacing w:before="40" w:after="40" w:line="206" w:lineRule="exac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40" w:after="40" w:line="206" w:lineRule="exact"/>
              <w:ind w:left="341" w:right="57" w:hanging="284"/>
              <w:rPr>
                <w:sz w:val="18"/>
                <w:szCs w:val="18"/>
                <w:lang w:val="fr-FR"/>
              </w:rPr>
            </w:pPr>
            <w:r w:rsidRPr="00394E90">
              <w:rPr>
                <w:bCs/>
                <w:sz w:val="18"/>
                <w:szCs w:val="18"/>
                <w:lang w:val="fr-FR"/>
              </w:rPr>
              <w:t>c)</w:t>
            </w:r>
            <w:r w:rsidRPr="00394E90">
              <w:rPr>
                <w:bCs/>
                <w:sz w:val="18"/>
                <w:szCs w:val="18"/>
                <w:lang w:val="fr-FR"/>
              </w:rPr>
              <w:tab/>
              <w:t>Corrosion</w:t>
            </w:r>
            <w:r w:rsidRPr="00394E90">
              <w:rPr>
                <w:sz w:val="18"/>
                <w:szCs w:val="18"/>
                <w:lang w:val="fr-FR"/>
              </w:rPr>
              <w:t xml:space="preserve"> excessive affectant la rigidité du montage</w:t>
            </w:r>
          </w:p>
        </w:tc>
        <w:tc>
          <w:tcPr>
            <w:tcW w:w="745" w:type="dxa"/>
            <w:gridSpan w:val="3"/>
            <w:tcBorders>
              <w:top w:val="single" w:sz="4" w:space="0" w:color="auto"/>
              <w:bottom w:val="nil"/>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40" w:after="40" w:line="206" w:lineRule="exac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06" w:lineRule="exac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40" w:after="40" w:line="206" w:lineRule="exac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40" w:after="40" w:line="206" w:lineRule="exact"/>
              <w:ind w:left="340" w:right="57"/>
              <w:rPr>
                <w:bCs/>
                <w:sz w:val="18"/>
                <w:szCs w:val="18"/>
                <w:lang w:val="fr-FR"/>
              </w:rPr>
            </w:pPr>
            <w:r w:rsidRPr="00394E90">
              <w:rPr>
                <w:sz w:val="18"/>
                <w:szCs w:val="18"/>
                <w:lang w:val="fr-FR"/>
              </w:rPr>
              <w:t>Résistance insuffisante des pièces</w:t>
            </w:r>
          </w:p>
        </w:tc>
        <w:tc>
          <w:tcPr>
            <w:tcW w:w="745" w:type="dxa"/>
            <w:gridSpan w:val="3"/>
            <w:tcBorders>
              <w:top w:val="nil"/>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r w:rsidRPr="00394E90">
              <w:rPr>
                <w:sz w:val="18"/>
                <w:szCs w:val="18"/>
                <w:lang w:val="fr-FR"/>
              </w:rPr>
              <w:t>X</w:t>
            </w: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40" w:after="40" w:line="206" w:lineRule="exact"/>
              <w:ind w:left="624" w:right="57" w:hanging="567"/>
              <w:rPr>
                <w:sz w:val="18"/>
                <w:szCs w:val="18"/>
                <w:lang w:val="fr-FR"/>
              </w:rPr>
            </w:pPr>
            <w:r w:rsidRPr="00394E90">
              <w:rPr>
                <w:sz w:val="18"/>
                <w:szCs w:val="18"/>
                <w:lang w:val="fr-FR"/>
              </w:rPr>
              <w:t>6.1.2</w:t>
            </w:r>
            <w:r w:rsidRPr="00394E90">
              <w:rPr>
                <w:sz w:val="18"/>
                <w:szCs w:val="18"/>
                <w:lang w:val="fr-FR"/>
              </w:rPr>
              <w:tab/>
              <w:t>Tubulures d’échappement et silencieux</w:t>
            </w:r>
          </w:p>
        </w:tc>
        <w:tc>
          <w:tcPr>
            <w:tcW w:w="3410" w:type="dxa"/>
            <w:vMerge w:val="restart"/>
            <w:tcBorders>
              <w:top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r w:rsidRPr="00394E90">
              <w:rPr>
                <w:sz w:val="18"/>
                <w:szCs w:val="18"/>
                <w:lang w:val="fr-FR"/>
              </w:rPr>
              <w:t>Contrôle visuel, le véhicule étant placé au</w:t>
            </w:r>
            <w:r w:rsidRPr="00394E90">
              <w:rPr>
                <w:sz w:val="18"/>
                <w:szCs w:val="18"/>
                <w:lang w:val="fr-FR"/>
              </w:rPr>
              <w:noBreakHyphen/>
              <w:t>dessus d’une fosse ou sur un pont élévateur</w:t>
            </w: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40" w:after="40" w:line="206" w:lineRule="exact"/>
              <w:ind w:left="341" w:right="57" w:hanging="284"/>
              <w:rPr>
                <w:sz w:val="18"/>
                <w:szCs w:val="18"/>
                <w:lang w:val="fr-FR"/>
              </w:rPr>
            </w:pPr>
            <w:r w:rsidRPr="00394E90">
              <w:rPr>
                <w:sz w:val="18"/>
                <w:szCs w:val="18"/>
                <w:lang w:val="fr-FR"/>
              </w:rPr>
              <w:t>a)</w:t>
            </w:r>
            <w:r w:rsidRPr="00394E90">
              <w:rPr>
                <w:sz w:val="18"/>
                <w:szCs w:val="18"/>
                <w:lang w:val="fr-FR"/>
              </w:rPr>
              <w:tab/>
              <w:t xml:space="preserve">Fixation défectueuse ou fuite du système </w:t>
            </w:r>
            <w:r w:rsidRPr="00394E90">
              <w:rPr>
                <w:bCs/>
                <w:sz w:val="18"/>
                <w:szCs w:val="18"/>
                <w:lang w:val="fr-FR"/>
              </w:rPr>
              <w:t>d’échappement</w:t>
            </w:r>
          </w:p>
        </w:tc>
        <w:tc>
          <w:tcPr>
            <w:tcW w:w="745" w:type="dxa"/>
            <w:gridSpan w:val="3"/>
            <w:tcBorders>
              <w:top w:val="single" w:sz="4" w:space="0" w:color="auto"/>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40" w:after="40" w:line="206" w:lineRule="exact"/>
              <w:ind w:left="624" w:right="57" w:hanging="567"/>
              <w:rPr>
                <w:sz w:val="18"/>
                <w:szCs w:val="18"/>
                <w:lang w:val="fr-FR"/>
              </w:rPr>
            </w:pPr>
          </w:p>
        </w:tc>
        <w:tc>
          <w:tcPr>
            <w:tcW w:w="3410" w:type="dxa"/>
            <w:vMerge/>
            <w:shd w:val="clear" w:color="auto" w:fill="auto"/>
          </w:tcPr>
          <w:p w:rsidR="00A5005F" w:rsidRPr="00394E90" w:rsidRDefault="00A5005F" w:rsidP="00B863A1">
            <w:pPr>
              <w:spacing w:before="40" w:after="40" w:line="206" w:lineRule="exac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40" w:after="40" w:line="206" w:lineRule="exact"/>
              <w:ind w:left="341" w:right="57" w:hanging="284"/>
              <w:rPr>
                <w:sz w:val="18"/>
                <w:szCs w:val="18"/>
                <w:lang w:val="fr-FR"/>
              </w:rPr>
            </w:pPr>
            <w:r w:rsidRPr="00394E90">
              <w:rPr>
                <w:sz w:val="18"/>
                <w:szCs w:val="18"/>
                <w:lang w:val="fr-FR"/>
              </w:rPr>
              <w:t>b)</w:t>
            </w:r>
            <w:r w:rsidRPr="00394E90">
              <w:rPr>
                <w:sz w:val="18"/>
                <w:szCs w:val="18"/>
                <w:lang w:val="fr-FR"/>
              </w:rPr>
              <w:tab/>
              <w:t xml:space="preserve">Entrée de gaz d’échappement dans la </w:t>
            </w:r>
            <w:r w:rsidRPr="00394E90">
              <w:rPr>
                <w:bCs/>
                <w:sz w:val="18"/>
                <w:szCs w:val="18"/>
                <w:lang w:val="fr-FR"/>
              </w:rPr>
              <w:t>cabine</w:t>
            </w:r>
            <w:r w:rsidRPr="00394E90">
              <w:rPr>
                <w:sz w:val="18"/>
                <w:szCs w:val="18"/>
                <w:lang w:val="fr-FR"/>
              </w:rPr>
              <w:t xml:space="preserve"> ou l’habitacle du véhicule</w:t>
            </w:r>
          </w:p>
        </w:tc>
        <w:tc>
          <w:tcPr>
            <w:tcW w:w="745" w:type="dxa"/>
            <w:gridSpan w:val="3"/>
            <w:tcBorders>
              <w:top w:val="single" w:sz="4" w:space="0" w:color="auto"/>
              <w:bottom w:val="nil"/>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40" w:after="40" w:line="206" w:lineRule="exac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06" w:lineRule="exac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40" w:after="40" w:line="206" w:lineRule="exac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40" w:after="40" w:line="206" w:lineRule="exact"/>
              <w:ind w:left="340" w:right="57"/>
              <w:rPr>
                <w:sz w:val="18"/>
                <w:szCs w:val="18"/>
                <w:lang w:val="fr-FR"/>
              </w:rPr>
            </w:pPr>
            <w:r w:rsidRPr="00394E90">
              <w:rPr>
                <w:sz w:val="18"/>
                <w:szCs w:val="18"/>
                <w:lang w:val="fr-FR"/>
              </w:rPr>
              <w:t>Danger pour la santé des occupants</w:t>
            </w:r>
          </w:p>
        </w:tc>
        <w:tc>
          <w:tcPr>
            <w:tcW w:w="745" w:type="dxa"/>
            <w:gridSpan w:val="3"/>
            <w:tcBorders>
              <w:top w:val="nil"/>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r w:rsidRPr="00394E90">
              <w:rPr>
                <w:sz w:val="18"/>
                <w:szCs w:val="18"/>
                <w:lang w:val="fr-FR"/>
              </w:rPr>
              <w:t>X</w:t>
            </w:r>
          </w:p>
        </w:tc>
      </w:tr>
      <w:tr w:rsidR="00F57EB8" w:rsidRPr="00394E90" w:rsidTr="008A5DAC">
        <w:tc>
          <w:tcPr>
            <w:tcW w:w="2787" w:type="dxa"/>
            <w:vMerge w:val="restart"/>
            <w:tcBorders>
              <w:top w:val="single" w:sz="4" w:space="0" w:color="auto"/>
              <w:bottom w:val="single" w:sz="4" w:space="0" w:color="auto"/>
            </w:tcBorders>
            <w:shd w:val="clear" w:color="auto" w:fill="auto"/>
          </w:tcPr>
          <w:p w:rsidR="00A5005F" w:rsidRPr="00394E90" w:rsidRDefault="00A5005F" w:rsidP="00B863A1">
            <w:pPr>
              <w:spacing w:before="40" w:after="40" w:line="206" w:lineRule="exact"/>
              <w:ind w:left="624" w:right="57" w:hanging="567"/>
              <w:rPr>
                <w:sz w:val="18"/>
                <w:szCs w:val="18"/>
                <w:lang w:val="fr-FR"/>
              </w:rPr>
            </w:pPr>
            <w:r w:rsidRPr="00394E90">
              <w:rPr>
                <w:sz w:val="18"/>
                <w:szCs w:val="18"/>
                <w:lang w:val="fr-FR"/>
              </w:rPr>
              <w:t>6.1.3</w:t>
            </w:r>
            <w:r w:rsidRPr="00394E90">
              <w:rPr>
                <w:sz w:val="18"/>
                <w:szCs w:val="18"/>
                <w:lang w:val="fr-FR"/>
              </w:rPr>
              <w:tab/>
              <w:t xml:space="preserve">Réservoir et conduites de carburant (y compris le réservoir et les conduites de carburant du système de chauffage) </w:t>
            </w:r>
          </w:p>
        </w:tc>
        <w:tc>
          <w:tcPr>
            <w:tcW w:w="3410" w:type="dxa"/>
            <w:vMerge w:val="restart"/>
            <w:tcBorders>
              <w:top w:val="single" w:sz="4" w:space="0" w:color="auto"/>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r w:rsidRPr="00394E90">
              <w:rPr>
                <w:sz w:val="18"/>
                <w:szCs w:val="18"/>
                <w:lang w:val="fr-FR"/>
              </w:rPr>
              <w:t>Contrôle visuel, le véhicule étant placé au</w:t>
            </w:r>
            <w:r w:rsidRPr="00394E90">
              <w:rPr>
                <w:sz w:val="18"/>
                <w:szCs w:val="18"/>
                <w:lang w:val="fr-FR"/>
              </w:rPr>
              <w:noBreakHyphen/>
              <w:t>dessus d’une fosse ou sur un pont élévateur, utilisation de détecteurs de fuite dans le cas des systèmes à GPL/GNC/GNL</w:t>
            </w: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40" w:after="40" w:line="206" w:lineRule="exact"/>
              <w:ind w:left="341" w:right="57" w:hanging="284"/>
              <w:rPr>
                <w:sz w:val="18"/>
                <w:szCs w:val="18"/>
                <w:lang w:val="fr-FR"/>
              </w:rPr>
            </w:pPr>
            <w:r w:rsidRPr="00394E90">
              <w:rPr>
                <w:bCs/>
                <w:sz w:val="18"/>
                <w:szCs w:val="18"/>
                <w:lang w:val="fr-FR"/>
              </w:rPr>
              <w:t>a)</w:t>
            </w:r>
            <w:r w:rsidRPr="00394E90">
              <w:rPr>
                <w:bCs/>
                <w:sz w:val="18"/>
                <w:szCs w:val="18"/>
                <w:lang w:val="fr-FR"/>
              </w:rPr>
              <w:tab/>
              <w:t>R</w:t>
            </w:r>
            <w:r w:rsidRPr="00394E90">
              <w:rPr>
                <w:sz w:val="18"/>
                <w:szCs w:val="18"/>
                <w:lang w:val="fr-FR"/>
              </w:rPr>
              <w:t>éservoir ou conduites mal fixés ; avec risque d’incendie particulier</w:t>
            </w:r>
          </w:p>
        </w:tc>
        <w:tc>
          <w:tcPr>
            <w:tcW w:w="745" w:type="dxa"/>
            <w:gridSpan w:val="3"/>
            <w:tcBorders>
              <w:top w:val="single" w:sz="4" w:space="0" w:color="auto"/>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r w:rsidRPr="00394E90">
              <w:rPr>
                <w:sz w:val="18"/>
                <w:szCs w:val="18"/>
                <w:lang w:val="fr-FR"/>
              </w:rPr>
              <w:t>X</w:t>
            </w:r>
          </w:p>
        </w:tc>
      </w:tr>
      <w:tr w:rsidR="00F57EB8" w:rsidRPr="00394E90" w:rsidTr="008A5DAC">
        <w:tc>
          <w:tcPr>
            <w:tcW w:w="2787" w:type="dxa"/>
            <w:vMerge/>
            <w:tcBorders>
              <w:top w:val="single" w:sz="4" w:space="0" w:color="auto"/>
              <w:bottom w:val="single" w:sz="4" w:space="0" w:color="auto"/>
            </w:tcBorders>
            <w:shd w:val="clear" w:color="auto" w:fill="auto"/>
          </w:tcPr>
          <w:p w:rsidR="00A5005F" w:rsidRPr="00394E90" w:rsidRDefault="00A5005F" w:rsidP="00B863A1">
            <w:pPr>
              <w:spacing w:before="40" w:after="40" w:line="206" w:lineRule="exact"/>
              <w:ind w:left="624" w:right="57" w:hanging="567"/>
              <w:rPr>
                <w:sz w:val="18"/>
                <w:szCs w:val="18"/>
                <w:lang w:val="fr-FR"/>
              </w:rPr>
            </w:pPr>
          </w:p>
        </w:tc>
        <w:tc>
          <w:tcPr>
            <w:tcW w:w="3410" w:type="dxa"/>
            <w:vMerge/>
            <w:tcBorders>
              <w:top w:val="single" w:sz="4" w:space="0" w:color="auto"/>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40" w:after="40" w:line="206" w:lineRule="exact"/>
              <w:ind w:left="341" w:right="57" w:hanging="284"/>
              <w:rPr>
                <w:bCs/>
                <w:sz w:val="18"/>
                <w:szCs w:val="18"/>
                <w:lang w:val="fr-FR"/>
              </w:rPr>
            </w:pPr>
            <w:r w:rsidRPr="00394E90">
              <w:rPr>
                <w:sz w:val="18"/>
                <w:szCs w:val="18"/>
                <w:lang w:val="fr-FR"/>
              </w:rPr>
              <w:t>b)</w:t>
            </w:r>
            <w:r w:rsidRPr="00394E90">
              <w:rPr>
                <w:sz w:val="18"/>
                <w:szCs w:val="18"/>
                <w:lang w:val="fr-FR"/>
              </w:rPr>
              <w:tab/>
              <w:t xml:space="preserve">Fuite de carburant, ou absence ou </w:t>
            </w:r>
            <w:r w:rsidRPr="00394E90">
              <w:rPr>
                <w:bCs/>
                <w:sz w:val="18"/>
                <w:szCs w:val="18"/>
                <w:lang w:val="fr-FR"/>
              </w:rPr>
              <w:t>défaut</w:t>
            </w:r>
            <w:r w:rsidRPr="00394E90">
              <w:rPr>
                <w:sz w:val="18"/>
                <w:szCs w:val="18"/>
                <w:lang w:val="fr-FR"/>
              </w:rPr>
              <w:t xml:space="preserve"> d’étanchéité du bouchon de réservoir</w:t>
            </w:r>
          </w:p>
        </w:tc>
        <w:tc>
          <w:tcPr>
            <w:tcW w:w="745" w:type="dxa"/>
            <w:gridSpan w:val="3"/>
            <w:tcBorders>
              <w:top w:val="single" w:sz="4" w:space="0" w:color="auto"/>
              <w:bottom w:val="nil"/>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40" w:after="40" w:line="206" w:lineRule="exac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06" w:lineRule="exac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40" w:after="40" w:line="206" w:lineRule="exac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40" w:after="40" w:line="206" w:lineRule="exact"/>
              <w:ind w:left="340" w:right="57"/>
              <w:rPr>
                <w:sz w:val="18"/>
                <w:szCs w:val="18"/>
                <w:lang w:val="fr-FR"/>
              </w:rPr>
            </w:pPr>
            <w:r w:rsidRPr="00394E90">
              <w:rPr>
                <w:sz w:val="18"/>
                <w:szCs w:val="18"/>
                <w:lang w:val="fr-FR"/>
              </w:rPr>
              <w:t>Risque d’incendie ; perte</w:t>
            </w:r>
            <w:r w:rsidRPr="00394E90">
              <w:rPr>
                <w:bCs/>
                <w:sz w:val="18"/>
                <w:szCs w:val="18"/>
                <w:lang w:val="fr-FR"/>
              </w:rPr>
              <w:t xml:space="preserve"> excessive de matières dangereuses</w:t>
            </w:r>
          </w:p>
        </w:tc>
        <w:tc>
          <w:tcPr>
            <w:tcW w:w="745" w:type="dxa"/>
            <w:gridSpan w:val="3"/>
            <w:tcBorders>
              <w:top w:val="nil"/>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r w:rsidRPr="00394E90">
              <w:rPr>
                <w:sz w:val="18"/>
                <w:szCs w:val="18"/>
                <w:lang w:val="fr-FR"/>
              </w:rPr>
              <w:t>X</w:t>
            </w: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40" w:after="40" w:line="206" w:lineRule="exac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40" w:after="40" w:line="206" w:lineRule="exact"/>
              <w:ind w:left="341" w:right="57" w:hanging="284"/>
              <w:rPr>
                <w:sz w:val="18"/>
                <w:szCs w:val="18"/>
                <w:lang w:val="fr-FR"/>
              </w:rPr>
            </w:pPr>
            <w:r w:rsidRPr="00394E90">
              <w:rPr>
                <w:sz w:val="18"/>
                <w:szCs w:val="18"/>
                <w:lang w:val="fr-FR"/>
              </w:rPr>
              <w:t>c)</w:t>
            </w:r>
            <w:r w:rsidRPr="00394E90">
              <w:rPr>
                <w:sz w:val="18"/>
                <w:szCs w:val="18"/>
                <w:lang w:val="fr-FR"/>
              </w:rPr>
              <w:tab/>
              <w:t xml:space="preserve">Conduites frottant </w:t>
            </w:r>
            <w:r w:rsidRPr="00394E90">
              <w:rPr>
                <w:bCs/>
                <w:sz w:val="18"/>
                <w:szCs w:val="18"/>
                <w:lang w:val="fr-FR"/>
              </w:rPr>
              <w:t>contre</w:t>
            </w:r>
            <w:r w:rsidRPr="00394E90">
              <w:rPr>
                <w:sz w:val="18"/>
                <w:szCs w:val="18"/>
                <w:lang w:val="fr-FR"/>
              </w:rPr>
              <w:t xml:space="preserve"> un autre composant</w:t>
            </w:r>
          </w:p>
        </w:tc>
        <w:tc>
          <w:tcPr>
            <w:tcW w:w="745" w:type="dxa"/>
            <w:gridSpan w:val="3"/>
            <w:tcBorders>
              <w:top w:val="single" w:sz="4" w:space="0" w:color="auto"/>
              <w:bottom w:val="nil"/>
            </w:tcBorders>
            <w:shd w:val="clear" w:color="auto" w:fill="auto"/>
          </w:tcPr>
          <w:p w:rsidR="00A5005F" w:rsidRPr="00394E90" w:rsidRDefault="00A5005F" w:rsidP="00B863A1">
            <w:pPr>
              <w:spacing w:before="40" w:after="40" w:line="206" w:lineRule="exact"/>
              <w:ind w:left="57" w:right="57"/>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40" w:after="40" w:line="206" w:lineRule="exac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40" w:after="40" w:line="206" w:lineRule="exac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40" w:after="40" w:line="206" w:lineRule="exact"/>
              <w:ind w:left="340" w:right="57"/>
              <w:rPr>
                <w:sz w:val="18"/>
                <w:szCs w:val="18"/>
                <w:lang w:val="fr-FR"/>
              </w:rPr>
            </w:pPr>
            <w:r w:rsidRPr="00394E90">
              <w:rPr>
                <w:sz w:val="18"/>
                <w:szCs w:val="18"/>
                <w:lang w:val="fr-FR"/>
              </w:rPr>
              <w:t>Conduites endommagées</w:t>
            </w:r>
          </w:p>
        </w:tc>
        <w:tc>
          <w:tcPr>
            <w:tcW w:w="745" w:type="dxa"/>
            <w:gridSpan w:val="3"/>
            <w:tcBorders>
              <w:top w:val="nil"/>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40" w:after="40" w:line="206" w:lineRule="exac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40" w:after="40" w:line="206" w:lineRule="exact"/>
              <w:ind w:left="341" w:right="57" w:hanging="284"/>
              <w:rPr>
                <w:sz w:val="18"/>
                <w:szCs w:val="18"/>
                <w:lang w:val="fr-FR"/>
              </w:rPr>
            </w:pPr>
            <w:r w:rsidRPr="00394E90">
              <w:rPr>
                <w:sz w:val="18"/>
                <w:szCs w:val="18"/>
                <w:lang w:val="fr-FR"/>
              </w:rPr>
              <w:t>d)</w:t>
            </w:r>
            <w:r w:rsidRPr="00394E90">
              <w:rPr>
                <w:sz w:val="18"/>
                <w:szCs w:val="18"/>
                <w:lang w:val="fr-FR"/>
              </w:rPr>
              <w:tab/>
              <w:t xml:space="preserve">Mauvais fonctionnement du robinet </w:t>
            </w:r>
            <w:r w:rsidRPr="00394E90">
              <w:rPr>
                <w:bCs/>
                <w:sz w:val="18"/>
                <w:szCs w:val="18"/>
                <w:lang w:val="fr-FR"/>
              </w:rPr>
              <w:t>d’arrêt</w:t>
            </w:r>
            <w:r w:rsidRPr="00394E90">
              <w:rPr>
                <w:sz w:val="18"/>
                <w:szCs w:val="18"/>
                <w:lang w:val="fr-FR"/>
              </w:rPr>
              <w:t xml:space="preserve"> de carburant </w:t>
            </w:r>
            <w:r w:rsidRPr="00394E90">
              <w:rPr>
                <w:bCs/>
                <w:sz w:val="18"/>
                <w:szCs w:val="18"/>
                <w:lang w:val="fr-FR"/>
              </w:rPr>
              <w:t>(s’il est prescrit)</w:t>
            </w:r>
          </w:p>
        </w:tc>
        <w:tc>
          <w:tcPr>
            <w:tcW w:w="745" w:type="dxa"/>
            <w:gridSpan w:val="3"/>
            <w:tcBorders>
              <w:top w:val="single" w:sz="4" w:space="0" w:color="auto"/>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40" w:after="40" w:line="206" w:lineRule="exac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40" w:after="40" w:line="206" w:lineRule="exact"/>
              <w:ind w:left="341" w:right="57" w:hanging="284"/>
              <w:rPr>
                <w:sz w:val="18"/>
                <w:szCs w:val="18"/>
                <w:lang w:val="fr-FR"/>
              </w:rPr>
            </w:pPr>
            <w:r w:rsidRPr="00394E90">
              <w:rPr>
                <w:bCs/>
                <w:sz w:val="18"/>
                <w:szCs w:val="18"/>
                <w:lang w:val="fr-FR"/>
              </w:rPr>
              <w:t>e)</w:t>
            </w:r>
            <w:r w:rsidRPr="00394E90">
              <w:rPr>
                <w:bCs/>
                <w:sz w:val="18"/>
                <w:szCs w:val="18"/>
                <w:lang w:val="fr-FR"/>
              </w:rPr>
              <w:tab/>
              <w:t>Risque</w:t>
            </w:r>
            <w:r w:rsidRPr="00394E90">
              <w:rPr>
                <w:sz w:val="18"/>
                <w:szCs w:val="18"/>
                <w:lang w:val="fr-FR"/>
              </w:rPr>
              <w:t xml:space="preserve"> d’incendie résultant d’une des causes suivantes :</w:t>
            </w:r>
          </w:p>
          <w:p w:rsidR="00A5005F" w:rsidRPr="00394E90" w:rsidRDefault="00A5005F" w:rsidP="00B863A1">
            <w:pPr>
              <w:spacing w:before="40" w:after="40" w:line="206" w:lineRule="exact"/>
              <w:ind w:left="680" w:right="57" w:hanging="340"/>
              <w:rPr>
                <w:sz w:val="18"/>
                <w:szCs w:val="18"/>
                <w:lang w:val="fr-FR"/>
              </w:rPr>
            </w:pPr>
            <w:r w:rsidRPr="00394E90">
              <w:rPr>
                <w:sz w:val="18"/>
                <w:szCs w:val="18"/>
                <w:lang w:val="fr-FR"/>
              </w:rPr>
              <w:t>-</w:t>
            </w:r>
            <w:r w:rsidRPr="00394E90">
              <w:rPr>
                <w:sz w:val="18"/>
                <w:szCs w:val="18"/>
                <w:lang w:val="fr-FR"/>
              </w:rPr>
              <w:tab/>
              <w:t>Fuite de carburant</w:t>
            </w:r>
          </w:p>
          <w:p w:rsidR="00A5005F" w:rsidRPr="00394E90" w:rsidRDefault="00A5005F" w:rsidP="00B863A1">
            <w:pPr>
              <w:spacing w:before="40" w:after="40" w:line="206" w:lineRule="exact"/>
              <w:ind w:left="680" w:right="57" w:hanging="340"/>
              <w:rPr>
                <w:sz w:val="18"/>
                <w:szCs w:val="18"/>
                <w:lang w:val="fr-FR"/>
              </w:rPr>
            </w:pPr>
            <w:r w:rsidRPr="00394E90">
              <w:rPr>
                <w:sz w:val="18"/>
                <w:szCs w:val="18"/>
                <w:lang w:val="fr-FR"/>
              </w:rPr>
              <w:t>-</w:t>
            </w:r>
            <w:r w:rsidRPr="00394E90">
              <w:rPr>
                <w:sz w:val="18"/>
                <w:szCs w:val="18"/>
                <w:lang w:val="fr-FR"/>
              </w:rPr>
              <w:tab/>
              <w:t>Mauvaise protection du réservoir de carburant ou du système d’échappement</w:t>
            </w:r>
          </w:p>
          <w:p w:rsidR="00A5005F" w:rsidRPr="00394E90" w:rsidRDefault="00A5005F" w:rsidP="00B863A1">
            <w:pPr>
              <w:spacing w:before="40" w:after="40" w:line="206" w:lineRule="exact"/>
              <w:ind w:left="680" w:right="57" w:hanging="340"/>
              <w:rPr>
                <w:sz w:val="18"/>
                <w:szCs w:val="18"/>
                <w:lang w:val="fr-FR"/>
              </w:rPr>
            </w:pPr>
            <w:r w:rsidRPr="00394E90">
              <w:rPr>
                <w:sz w:val="18"/>
                <w:szCs w:val="18"/>
                <w:lang w:val="fr-FR"/>
              </w:rPr>
              <w:t>-</w:t>
            </w:r>
            <w:r w:rsidRPr="00394E90">
              <w:rPr>
                <w:sz w:val="18"/>
                <w:szCs w:val="18"/>
                <w:lang w:val="fr-FR"/>
              </w:rPr>
              <w:tab/>
              <w:t>État du compartiment moteur</w:t>
            </w:r>
          </w:p>
        </w:tc>
        <w:tc>
          <w:tcPr>
            <w:tcW w:w="745" w:type="dxa"/>
            <w:gridSpan w:val="3"/>
            <w:tcBorders>
              <w:top w:val="single" w:sz="4" w:space="0" w:color="auto"/>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r w:rsidRPr="00394E90">
              <w:rPr>
                <w:sz w:val="18"/>
                <w:szCs w:val="18"/>
                <w:lang w:val="fr-FR"/>
              </w:rPr>
              <w:t>X</w:t>
            </w: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06" w:lineRule="exac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06" w:lineRule="exact"/>
              <w:ind w:left="57" w:right="57"/>
              <w:rPr>
                <w:sz w:val="18"/>
                <w:szCs w:val="18"/>
                <w:lang w:val="fr-FR"/>
              </w:rPr>
            </w:pPr>
          </w:p>
        </w:tc>
        <w:tc>
          <w:tcPr>
            <w:tcW w:w="5424" w:type="dxa"/>
            <w:gridSpan w:val="3"/>
            <w:tcBorders>
              <w:top w:val="single" w:sz="4" w:space="0" w:color="auto"/>
              <w:bottom w:val="single" w:sz="4" w:space="0" w:color="auto"/>
            </w:tcBorders>
            <w:shd w:val="clear" w:color="auto" w:fill="auto"/>
          </w:tcPr>
          <w:p w:rsidR="00A5005F" w:rsidRPr="00394E90" w:rsidRDefault="00A5005F" w:rsidP="00990BCF">
            <w:pPr>
              <w:widowControl w:val="0"/>
              <w:spacing w:before="40" w:after="40" w:line="206" w:lineRule="exact"/>
              <w:ind w:left="341" w:right="57" w:hanging="284"/>
              <w:rPr>
                <w:sz w:val="18"/>
                <w:szCs w:val="18"/>
                <w:vertAlign w:val="superscript"/>
                <w:lang w:val="fr-FR"/>
              </w:rPr>
            </w:pPr>
            <w:r w:rsidRPr="00394E90">
              <w:rPr>
                <w:sz w:val="18"/>
                <w:szCs w:val="18"/>
                <w:lang w:val="fr-FR"/>
              </w:rPr>
              <w:t>f)</w:t>
            </w:r>
            <w:r w:rsidRPr="00394E90">
              <w:rPr>
                <w:sz w:val="18"/>
                <w:szCs w:val="18"/>
                <w:lang w:val="fr-FR"/>
              </w:rPr>
              <w:tab/>
              <w:t>Système à GPL/GNC/GNL ou à hydrogène non conforme aux prescriptions ; toute partie d’un tel système étant défectueuse</w:t>
            </w:r>
            <w:r w:rsidR="00990BCF" w:rsidRPr="00394E90">
              <w:rPr>
                <w:i/>
                <w:sz w:val="18"/>
                <w:szCs w:val="18"/>
                <w:vertAlign w:val="superscript"/>
                <w:lang w:val="fr-FR"/>
              </w:rPr>
              <w:t>1</w:t>
            </w:r>
          </w:p>
        </w:tc>
        <w:tc>
          <w:tcPr>
            <w:tcW w:w="745" w:type="dxa"/>
            <w:gridSpan w:val="3"/>
            <w:tcBorders>
              <w:top w:val="single" w:sz="4" w:space="0" w:color="auto"/>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40" w:after="40" w:line="206" w:lineRule="exact"/>
              <w:ind w:left="57" w:right="57"/>
              <w:rPr>
                <w:sz w:val="18"/>
                <w:szCs w:val="18"/>
                <w:lang w:val="fr-FR"/>
              </w:rPr>
            </w:pPr>
            <w:r w:rsidRPr="00394E90">
              <w:rPr>
                <w:sz w:val="18"/>
                <w:szCs w:val="18"/>
                <w:lang w:val="fr-FR"/>
              </w:rPr>
              <w:t>X</w:t>
            </w: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6.1.4</w:t>
            </w:r>
            <w:r w:rsidRPr="00394E90">
              <w:rPr>
                <w:sz w:val="18"/>
                <w:szCs w:val="18"/>
                <w:lang w:val="fr-FR"/>
              </w:rPr>
              <w:tab/>
              <w:t>Pare-chocs, protection latérale et dispositifs antiencastrement arrière</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w:t>
            </w: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Fixation défectueuse ou détérioration risquant de causer des blessures</w:t>
            </w:r>
            <w:r w:rsidRPr="00394E90">
              <w:rPr>
                <w:iCs/>
                <w:sz w:val="18"/>
                <w:szCs w:val="18"/>
                <w:lang w:val="fr-FR"/>
              </w:rPr>
              <w:t xml:space="preserve"> en cas de contact</w:t>
            </w:r>
          </w:p>
        </w:tc>
        <w:tc>
          <w:tcPr>
            <w:tcW w:w="745"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rPr>
          <w:trHeight w:val="20"/>
        </w:trPr>
        <w:tc>
          <w:tcPr>
            <w:tcW w:w="2787" w:type="dxa"/>
            <w:vMerge/>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Pièces risquant de se détacher ; fonction sérieusement compromise</w:t>
            </w:r>
          </w:p>
        </w:tc>
        <w:tc>
          <w:tcPr>
            <w:tcW w:w="745"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r>
            <w:r w:rsidRPr="00394E90">
              <w:rPr>
                <w:spacing w:val="-2"/>
                <w:sz w:val="18"/>
                <w:szCs w:val="18"/>
                <w:lang w:val="fr-FR"/>
              </w:rPr>
              <w:t>Dispositif manifestement non conforme aux prescriptions</w:t>
            </w:r>
            <w:r w:rsidRPr="00394E90">
              <w:rPr>
                <w:i/>
                <w:spacing w:val="-2"/>
                <w:sz w:val="18"/>
                <w:szCs w:val="18"/>
                <w:vertAlign w:val="superscript"/>
                <w:lang w:val="fr-FR"/>
              </w:rPr>
              <w:t>1</w:t>
            </w:r>
          </w:p>
        </w:tc>
        <w:tc>
          <w:tcPr>
            <w:tcW w:w="745"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6.1.5</w:t>
            </w:r>
            <w:r w:rsidRPr="00394E90">
              <w:rPr>
                <w:sz w:val="18"/>
                <w:szCs w:val="18"/>
                <w:lang w:val="fr-FR"/>
              </w:rPr>
              <w:tab/>
              <w:t xml:space="preserve">Support de la roue de secours (le cas échéant) </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w:t>
            </w: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Support en mauvais état</w:t>
            </w:r>
          </w:p>
        </w:tc>
        <w:tc>
          <w:tcPr>
            <w:tcW w:w="745"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22"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Support fracturé ou mal fixé</w:t>
            </w:r>
          </w:p>
        </w:tc>
        <w:tc>
          <w:tcPr>
            <w:tcW w:w="745"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Mauvaise fixation de la roue de secours sur le support</w:t>
            </w:r>
          </w:p>
        </w:tc>
        <w:tc>
          <w:tcPr>
            <w:tcW w:w="745"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right="57"/>
              <w:rPr>
                <w:sz w:val="18"/>
                <w:szCs w:val="18"/>
                <w:lang w:val="fr-FR"/>
              </w:rPr>
            </w:pPr>
          </w:p>
        </w:tc>
      </w:tr>
      <w:tr w:rsidR="00F57EB8" w:rsidRPr="00394E90" w:rsidTr="00072BE8">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Risque sérieux de chute de la roue</w:t>
            </w:r>
          </w:p>
        </w:tc>
        <w:tc>
          <w:tcPr>
            <w:tcW w:w="745"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r>
      <w:tr w:rsidR="00F57EB8" w:rsidRPr="00394E90" w:rsidTr="008A5DAC">
        <w:tc>
          <w:tcPr>
            <w:tcW w:w="2787" w:type="dxa"/>
            <w:vMerge w:val="restart"/>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bCs/>
                <w:sz w:val="18"/>
                <w:szCs w:val="18"/>
                <w:lang w:val="fr-FR"/>
              </w:rPr>
              <w:t>6.1.6</w:t>
            </w:r>
            <w:r w:rsidRPr="00394E90">
              <w:rPr>
                <w:bCs/>
                <w:sz w:val="18"/>
                <w:szCs w:val="18"/>
                <w:lang w:val="fr-FR"/>
              </w:rPr>
              <w:tab/>
              <w:t>Mécanismes d’attelage et de remorquage</w:t>
            </w:r>
          </w:p>
        </w:tc>
        <w:tc>
          <w:tcPr>
            <w:tcW w:w="3410" w:type="dxa"/>
            <w:vMerge w:val="restart"/>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bCs/>
                <w:sz w:val="18"/>
                <w:szCs w:val="18"/>
                <w:lang w:val="fr-FR"/>
              </w:rPr>
              <w:t>Contrôle visuel de l’usure et du fonctionnement correct, en portant une attention particulière à tout dispositif de sécurité monté et/ou utilisation d’un appareil de mesure</w:t>
            </w: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 xml:space="preserve">Composant </w:t>
            </w:r>
            <w:r w:rsidRPr="00394E90">
              <w:rPr>
                <w:bCs/>
                <w:sz w:val="18"/>
                <w:szCs w:val="18"/>
                <w:lang w:val="fr-FR"/>
              </w:rPr>
              <w:t>endommagé, défectueux ou fissuré (hors utilisation)</w:t>
            </w:r>
          </w:p>
        </w:tc>
        <w:tc>
          <w:tcPr>
            <w:tcW w:w="745"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bCs/>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bCs/>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 xml:space="preserve">Composant </w:t>
            </w:r>
            <w:r w:rsidRPr="00394E90">
              <w:rPr>
                <w:bCs/>
                <w:sz w:val="18"/>
                <w:szCs w:val="18"/>
                <w:lang w:val="fr-FR"/>
              </w:rPr>
              <w:t>endommagé, défectueux ou fissuré (en utilisation)</w:t>
            </w:r>
          </w:p>
        </w:tc>
        <w:tc>
          <w:tcPr>
            <w:tcW w:w="745"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Usure</w:t>
            </w:r>
            <w:r w:rsidRPr="00394E90">
              <w:rPr>
                <w:bCs/>
                <w:sz w:val="18"/>
                <w:szCs w:val="18"/>
                <w:lang w:val="fr-FR"/>
              </w:rPr>
              <w:t xml:space="preserve"> excessive d’un composant</w:t>
            </w:r>
          </w:p>
        </w:tc>
        <w:tc>
          <w:tcPr>
            <w:tcW w:w="745"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 xml:space="preserve">Composant </w:t>
            </w:r>
            <w:r w:rsidRPr="00394E90">
              <w:rPr>
                <w:bCs/>
                <w:sz w:val="18"/>
                <w:szCs w:val="18"/>
                <w:lang w:val="fr-FR"/>
              </w:rPr>
              <w:t>au-delà de la limite d’usure</w:t>
            </w:r>
          </w:p>
        </w:tc>
        <w:tc>
          <w:tcPr>
            <w:tcW w:w="745"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Attelage</w:t>
            </w:r>
            <w:r w:rsidRPr="00394E90">
              <w:rPr>
                <w:bCs/>
                <w:sz w:val="18"/>
                <w:szCs w:val="18"/>
                <w:lang w:val="fr-FR"/>
              </w:rPr>
              <w:t xml:space="preserve"> défectueux</w:t>
            </w:r>
          </w:p>
        </w:tc>
        <w:tc>
          <w:tcPr>
            <w:tcW w:w="745"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Toute pièce d’attelage mal fixée risquant sérieusement de se détacher</w:t>
            </w:r>
          </w:p>
        </w:tc>
        <w:tc>
          <w:tcPr>
            <w:tcW w:w="745"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bCs/>
                <w:sz w:val="18"/>
                <w:szCs w:val="18"/>
                <w:lang w:val="fr-FR"/>
              </w:rPr>
              <w:t>d)</w:t>
            </w:r>
            <w:r w:rsidRPr="00394E90">
              <w:rPr>
                <w:bCs/>
                <w:sz w:val="18"/>
                <w:szCs w:val="18"/>
                <w:lang w:val="fr-FR"/>
              </w:rPr>
              <w:tab/>
              <w:t>Tout dispositif de sécurité manquant ou ne fonctionnant pas correctement</w:t>
            </w:r>
          </w:p>
        </w:tc>
        <w:tc>
          <w:tcPr>
            <w:tcW w:w="745"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e)</w:t>
            </w:r>
            <w:r w:rsidRPr="00394E90">
              <w:rPr>
                <w:sz w:val="18"/>
                <w:szCs w:val="18"/>
                <w:lang w:val="fr-FR"/>
              </w:rPr>
              <w:tab/>
              <w:t>Témoin d’attelage</w:t>
            </w:r>
            <w:r w:rsidRPr="00394E90">
              <w:rPr>
                <w:bCs/>
                <w:sz w:val="18"/>
                <w:szCs w:val="18"/>
                <w:lang w:val="fr-FR"/>
              </w:rPr>
              <w:t xml:space="preserve"> ne fonctionnant pas</w:t>
            </w:r>
          </w:p>
        </w:tc>
        <w:tc>
          <w:tcPr>
            <w:tcW w:w="745"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iCs/>
                <w:sz w:val="18"/>
                <w:szCs w:val="18"/>
                <w:lang w:val="fr-FR"/>
              </w:rPr>
            </w:pPr>
            <w:r w:rsidRPr="00394E90">
              <w:rPr>
                <w:iCs/>
                <w:sz w:val="18"/>
                <w:szCs w:val="18"/>
                <w:lang w:val="fr-FR"/>
              </w:rPr>
              <w:t>f)</w:t>
            </w:r>
            <w:r w:rsidRPr="00394E90">
              <w:rPr>
                <w:iCs/>
                <w:sz w:val="18"/>
                <w:szCs w:val="18"/>
                <w:lang w:val="fr-FR"/>
              </w:rPr>
              <w:tab/>
              <w:t>Masquage de la plaque d’immatriculation ou d’un feu (hors utilisation de l</w:t>
            </w:r>
            <w:r w:rsidRPr="00394E90">
              <w:rPr>
                <w:sz w:val="18"/>
                <w:szCs w:val="18"/>
                <w:lang w:val="fr-FR"/>
              </w:rPr>
              <w:t>’attelage)</w:t>
            </w:r>
          </w:p>
        </w:tc>
        <w:tc>
          <w:tcPr>
            <w:tcW w:w="745"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072BE8">
        <w:trPr>
          <w:trHeight w:val="20"/>
        </w:trPr>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iCs/>
                <w:sz w:val="18"/>
                <w:szCs w:val="18"/>
                <w:lang w:val="fr-FR"/>
              </w:rPr>
            </w:pPr>
            <w:r w:rsidRPr="00394E90">
              <w:rPr>
                <w:iCs/>
                <w:sz w:val="18"/>
                <w:szCs w:val="18"/>
                <w:lang w:val="fr-FR"/>
              </w:rPr>
              <w:t>Plaque d’immatriculation non lisible (hors utilisation de l</w:t>
            </w:r>
            <w:r w:rsidRPr="00394E90">
              <w:rPr>
                <w:sz w:val="18"/>
                <w:szCs w:val="18"/>
                <w:lang w:val="fr-FR"/>
              </w:rPr>
              <w:t>’attelage)</w:t>
            </w:r>
          </w:p>
        </w:tc>
        <w:tc>
          <w:tcPr>
            <w:tcW w:w="745"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rPr>
          <w:trHeight w:val="20"/>
        </w:trPr>
        <w:tc>
          <w:tcPr>
            <w:tcW w:w="2787" w:type="dxa"/>
            <w:vMerge/>
            <w:tcBorders>
              <w:top w:val="nil"/>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g)</w:t>
            </w:r>
            <w:r w:rsidRPr="00394E90">
              <w:rPr>
                <w:sz w:val="18"/>
                <w:szCs w:val="18"/>
                <w:lang w:val="fr-FR"/>
              </w:rPr>
              <w:tab/>
              <w:t>M</w:t>
            </w:r>
            <w:r w:rsidRPr="00394E90">
              <w:rPr>
                <w:bCs/>
                <w:sz w:val="18"/>
                <w:szCs w:val="18"/>
                <w:lang w:val="fr-FR"/>
              </w:rPr>
              <w:t>odification incorrecte</w:t>
            </w:r>
            <w:r w:rsidRPr="00394E90">
              <w:rPr>
                <w:bCs/>
                <w:i/>
                <w:sz w:val="18"/>
                <w:szCs w:val="18"/>
                <w:vertAlign w:val="superscript"/>
                <w:lang w:val="fr-FR"/>
              </w:rPr>
              <w:t>3</w:t>
            </w:r>
            <w:r w:rsidRPr="00394E90">
              <w:rPr>
                <w:bCs/>
                <w:sz w:val="18"/>
                <w:szCs w:val="18"/>
                <w:vertAlign w:val="superscript"/>
                <w:lang w:val="fr-FR"/>
              </w:rPr>
              <w:t xml:space="preserve"> </w:t>
            </w:r>
            <w:r w:rsidRPr="00394E90">
              <w:rPr>
                <w:sz w:val="18"/>
                <w:szCs w:val="18"/>
                <w:lang w:val="fr-FR"/>
              </w:rPr>
              <w:t>(pièces secondaires)</w:t>
            </w:r>
          </w:p>
        </w:tc>
        <w:tc>
          <w:tcPr>
            <w:tcW w:w="745"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M</w:t>
            </w:r>
            <w:r w:rsidRPr="00394E90">
              <w:rPr>
                <w:bCs/>
                <w:sz w:val="18"/>
                <w:szCs w:val="18"/>
                <w:lang w:val="fr-FR"/>
              </w:rPr>
              <w:t>odification incorrecte</w:t>
            </w:r>
            <w:r w:rsidRPr="00394E90">
              <w:rPr>
                <w:bCs/>
                <w:i/>
                <w:sz w:val="18"/>
                <w:szCs w:val="18"/>
                <w:vertAlign w:val="superscript"/>
                <w:lang w:val="fr-FR"/>
              </w:rPr>
              <w:t>3</w:t>
            </w:r>
            <w:r w:rsidRPr="00394E90">
              <w:rPr>
                <w:bCs/>
                <w:sz w:val="18"/>
                <w:szCs w:val="18"/>
                <w:vertAlign w:val="superscript"/>
                <w:lang w:val="fr-FR"/>
              </w:rPr>
              <w:t xml:space="preserve"> </w:t>
            </w:r>
            <w:r w:rsidRPr="00394E90">
              <w:rPr>
                <w:sz w:val="18"/>
                <w:szCs w:val="18"/>
                <w:lang w:val="fr-FR"/>
              </w:rPr>
              <w:t>(pièces primaires)</w:t>
            </w:r>
          </w:p>
        </w:tc>
        <w:tc>
          <w:tcPr>
            <w:tcW w:w="745"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h)</w:t>
            </w:r>
            <w:r w:rsidRPr="00394E90">
              <w:rPr>
                <w:sz w:val="18"/>
                <w:szCs w:val="18"/>
                <w:lang w:val="fr-FR"/>
              </w:rPr>
              <w:tab/>
              <w:t>Attelage trop faible</w:t>
            </w:r>
          </w:p>
        </w:tc>
        <w:tc>
          <w:tcPr>
            <w:tcW w:w="745"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6.1.7</w:t>
            </w:r>
            <w:r w:rsidRPr="00394E90">
              <w:rPr>
                <w:sz w:val="18"/>
                <w:szCs w:val="18"/>
                <w:lang w:val="fr-FR"/>
              </w:rPr>
              <w:tab/>
              <w:t>Transmission</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bCs/>
                <w:sz w:val="18"/>
                <w:szCs w:val="18"/>
                <w:lang w:val="fr-FR"/>
              </w:rPr>
              <w:t>Contrôle visuel</w:t>
            </w: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Boulons desserrés ou manquants</w:t>
            </w:r>
          </w:p>
        </w:tc>
        <w:tc>
          <w:tcPr>
            <w:tcW w:w="745"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top w:val="single" w:sz="4" w:space="0" w:color="auto"/>
            </w:tcBorders>
            <w:shd w:val="clear" w:color="auto" w:fill="auto"/>
          </w:tcPr>
          <w:p w:rsidR="00A5005F" w:rsidRPr="00394E90" w:rsidRDefault="00A5005F" w:rsidP="00B863A1">
            <w:pPr>
              <w:spacing w:before="60" w:after="60" w:line="220" w:lineRule="atLeast"/>
              <w:ind w:left="57" w:right="57"/>
              <w:rPr>
                <w:bCs/>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 xml:space="preserve">Boulons desserrés ou manquants </w:t>
            </w:r>
            <w:r w:rsidRPr="00394E90">
              <w:rPr>
                <w:bCs/>
                <w:sz w:val="18"/>
                <w:szCs w:val="18"/>
                <w:lang w:val="fr-FR"/>
              </w:rPr>
              <w:t>au point de menacer gravement la sécurité de la circulation</w:t>
            </w:r>
          </w:p>
        </w:tc>
        <w:tc>
          <w:tcPr>
            <w:tcW w:w="745"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pacing w:val="-2"/>
                <w:sz w:val="18"/>
                <w:szCs w:val="18"/>
                <w:lang w:val="fr-FR"/>
              </w:rPr>
            </w:pPr>
            <w:r w:rsidRPr="00394E90">
              <w:rPr>
                <w:spacing w:val="-2"/>
                <w:sz w:val="18"/>
                <w:szCs w:val="18"/>
                <w:lang w:val="fr-FR"/>
              </w:rPr>
              <w:t>b)</w:t>
            </w:r>
            <w:r w:rsidRPr="00394E90">
              <w:rPr>
                <w:spacing w:val="-2"/>
                <w:sz w:val="18"/>
                <w:szCs w:val="18"/>
                <w:lang w:val="fr-FR"/>
              </w:rPr>
              <w:tab/>
              <w:t>Usure excessive des roulements de l’arbre de transmission</w:t>
            </w:r>
          </w:p>
        </w:tc>
        <w:tc>
          <w:tcPr>
            <w:tcW w:w="745"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Risque sérieux de désaccouplement ou de rupture</w:t>
            </w:r>
          </w:p>
        </w:tc>
        <w:tc>
          <w:tcPr>
            <w:tcW w:w="745"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Usure excessive des joints universels ou chaînes et courroies de transmission</w:t>
            </w:r>
          </w:p>
        </w:tc>
        <w:tc>
          <w:tcPr>
            <w:tcW w:w="745"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nil"/>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Risque sérieux de désaccouplement ou de rupture</w:t>
            </w:r>
          </w:p>
        </w:tc>
        <w:tc>
          <w:tcPr>
            <w:tcW w:w="745"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tcBorders>
              <w:top w:val="nil"/>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top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d)</w:t>
            </w:r>
            <w:r w:rsidRPr="00394E90">
              <w:rPr>
                <w:sz w:val="18"/>
                <w:szCs w:val="18"/>
                <w:lang w:val="fr-FR"/>
              </w:rPr>
              <w:tab/>
              <w:t>Joints flexibles détériorés</w:t>
            </w:r>
          </w:p>
        </w:tc>
        <w:tc>
          <w:tcPr>
            <w:tcW w:w="745"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Risque sérieux de désaccouplement ou de rupture</w:t>
            </w:r>
          </w:p>
        </w:tc>
        <w:tc>
          <w:tcPr>
            <w:tcW w:w="745"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e)</w:t>
            </w:r>
            <w:r w:rsidRPr="00394E90">
              <w:rPr>
                <w:sz w:val="18"/>
                <w:szCs w:val="18"/>
                <w:lang w:val="fr-FR"/>
              </w:rPr>
              <w:tab/>
              <w:t>Arbre de transmission endommagé ou faussé</w:t>
            </w:r>
          </w:p>
        </w:tc>
        <w:tc>
          <w:tcPr>
            <w:tcW w:w="745"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f)</w:t>
            </w:r>
            <w:r w:rsidRPr="00394E90">
              <w:rPr>
                <w:sz w:val="18"/>
                <w:szCs w:val="18"/>
                <w:lang w:val="fr-FR"/>
              </w:rPr>
              <w:tab/>
              <w:t>Cage de roulement fracturée ou non solidement fixée</w:t>
            </w:r>
          </w:p>
        </w:tc>
        <w:tc>
          <w:tcPr>
            <w:tcW w:w="745"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Risque sérieux de désaccouplement ou de rupture</w:t>
            </w:r>
          </w:p>
        </w:tc>
        <w:tc>
          <w:tcPr>
            <w:tcW w:w="745"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g)</w:t>
            </w:r>
            <w:r w:rsidRPr="00394E90">
              <w:rPr>
                <w:sz w:val="18"/>
                <w:szCs w:val="18"/>
                <w:lang w:val="fr-FR"/>
              </w:rPr>
              <w:tab/>
              <w:t>Cache-poussière très abîmé</w:t>
            </w:r>
          </w:p>
        </w:tc>
        <w:tc>
          <w:tcPr>
            <w:tcW w:w="745"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Cache-poussière manquant ou déchiré</w:t>
            </w:r>
          </w:p>
        </w:tc>
        <w:tc>
          <w:tcPr>
            <w:tcW w:w="745"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h)</w:t>
            </w:r>
            <w:r w:rsidRPr="00394E90">
              <w:rPr>
                <w:sz w:val="18"/>
                <w:szCs w:val="18"/>
                <w:lang w:val="fr-FR"/>
              </w:rPr>
              <w:tab/>
              <w:t>Modification non autorisée de la transmission</w:t>
            </w:r>
          </w:p>
        </w:tc>
        <w:tc>
          <w:tcPr>
            <w:tcW w:w="745"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6B77E8">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6.1.8</w:t>
            </w:r>
            <w:r w:rsidRPr="00394E90">
              <w:rPr>
                <w:sz w:val="18"/>
                <w:szCs w:val="18"/>
                <w:lang w:val="fr-FR"/>
              </w:rPr>
              <w:tab/>
              <w:t>Fixations du moteur</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 le véhicule n’étant pas nécessairement placé au</w:t>
            </w:r>
            <w:r w:rsidRPr="00394E90">
              <w:rPr>
                <w:sz w:val="18"/>
                <w:szCs w:val="18"/>
                <w:lang w:val="fr-FR"/>
              </w:rPr>
              <w:noBreakHyphen/>
              <w:t>dessus d’une fosse ou sur un pont élévateur</w:t>
            </w:r>
          </w:p>
        </w:tc>
        <w:tc>
          <w:tcPr>
            <w:tcW w:w="5424"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57" w:right="57"/>
              <w:rPr>
                <w:sz w:val="18"/>
                <w:szCs w:val="18"/>
                <w:lang w:val="fr-FR"/>
              </w:rPr>
            </w:pPr>
            <w:r w:rsidRPr="00394E90">
              <w:rPr>
                <w:sz w:val="18"/>
                <w:szCs w:val="18"/>
                <w:lang w:val="fr-FR"/>
              </w:rPr>
              <w:t xml:space="preserve">Fixations détériorées, </w:t>
            </w:r>
            <w:r w:rsidRPr="00394E90">
              <w:rPr>
                <w:iCs/>
                <w:sz w:val="18"/>
                <w:szCs w:val="18"/>
                <w:lang w:val="fr-FR"/>
              </w:rPr>
              <w:t>endommagées de façon</w:t>
            </w:r>
            <w:r w:rsidRPr="00394E90">
              <w:rPr>
                <w:sz w:val="18"/>
                <w:szCs w:val="18"/>
                <w:lang w:val="fr-FR"/>
              </w:rPr>
              <w:t xml:space="preserve"> grave et </w:t>
            </w:r>
            <w:r w:rsidRPr="00394E90">
              <w:rPr>
                <w:iCs/>
                <w:sz w:val="18"/>
                <w:szCs w:val="18"/>
                <w:lang w:val="fr-FR"/>
              </w:rPr>
              <w:t>manifeste</w:t>
            </w:r>
          </w:p>
        </w:tc>
        <w:tc>
          <w:tcPr>
            <w:tcW w:w="745" w:type="dxa"/>
            <w:gridSpan w:val="3"/>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57" w:right="57"/>
              <w:rPr>
                <w:sz w:val="18"/>
                <w:szCs w:val="18"/>
                <w:lang w:val="fr-FR"/>
              </w:rPr>
            </w:pPr>
            <w:r w:rsidRPr="00394E90">
              <w:rPr>
                <w:sz w:val="18"/>
                <w:szCs w:val="18"/>
                <w:lang w:val="fr-FR"/>
              </w:rPr>
              <w:t>Fixations desserrées ou fracturées</w:t>
            </w:r>
          </w:p>
        </w:tc>
        <w:tc>
          <w:tcPr>
            <w:tcW w:w="745" w:type="dxa"/>
            <w:gridSpan w:val="3"/>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6.1.9</w:t>
            </w:r>
            <w:r w:rsidRPr="00394E90">
              <w:rPr>
                <w:sz w:val="18"/>
                <w:szCs w:val="18"/>
                <w:lang w:val="fr-FR"/>
              </w:rPr>
              <w:tab/>
            </w:r>
            <w:r w:rsidRPr="00394E90">
              <w:rPr>
                <w:spacing w:val="-2"/>
                <w:sz w:val="18"/>
                <w:szCs w:val="18"/>
                <w:lang w:val="fr-FR"/>
              </w:rPr>
              <w:t>Performances du moteur</w:t>
            </w:r>
            <w:r w:rsidRPr="00394E90">
              <w:rPr>
                <w:bCs/>
                <w:spacing w:val="-2"/>
                <w:sz w:val="18"/>
                <w:szCs w:val="18"/>
                <w:lang w:val="fr-FR"/>
              </w:rPr>
              <w:t xml:space="preserve"> (X)</w:t>
            </w:r>
            <w:r w:rsidRPr="00394E90">
              <w:rPr>
                <w:bCs/>
                <w:i/>
                <w:spacing w:val="-2"/>
                <w:sz w:val="18"/>
                <w:szCs w:val="18"/>
                <w:vertAlign w:val="superscript"/>
                <w:lang w:val="fr-FR"/>
              </w:rPr>
              <w:t>2</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 et/ou contrôle via l’interface électronique du véhicule</w:t>
            </w: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Modification du module de commande ayant des incidences sur la sécurité et/ou l’environnement</w:t>
            </w:r>
          </w:p>
        </w:tc>
        <w:tc>
          <w:tcPr>
            <w:tcW w:w="745"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24"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Modification du moteur ayant des incidences sur la sécurité et/ou l’environnement</w:t>
            </w:r>
          </w:p>
        </w:tc>
        <w:tc>
          <w:tcPr>
            <w:tcW w:w="745" w:type="dxa"/>
            <w:gridSpan w:val="3"/>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22"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A5005F" w:rsidRPr="00394E90" w:rsidTr="00E754FA">
        <w:tc>
          <w:tcPr>
            <w:tcW w:w="13892" w:type="dxa"/>
            <w:gridSpan w:val="11"/>
            <w:tcBorders>
              <w:top w:val="single" w:sz="4" w:space="0" w:color="auto"/>
              <w:bottom w:val="single" w:sz="4" w:space="0" w:color="auto"/>
            </w:tcBorders>
            <w:shd w:val="clear" w:color="auto" w:fill="auto"/>
          </w:tcPr>
          <w:p w:rsidR="00A5005F" w:rsidRPr="00394E90" w:rsidRDefault="00A5005F" w:rsidP="009C37BE">
            <w:pPr>
              <w:keepNext/>
              <w:spacing w:before="60" w:after="60" w:line="220" w:lineRule="atLeast"/>
              <w:ind w:left="57" w:right="57"/>
              <w:rPr>
                <w:sz w:val="18"/>
                <w:szCs w:val="18"/>
                <w:lang w:val="fr-FR"/>
              </w:rPr>
            </w:pPr>
            <w:r w:rsidRPr="00394E90">
              <w:rPr>
                <w:sz w:val="18"/>
                <w:szCs w:val="18"/>
                <w:lang w:val="fr-FR"/>
              </w:rPr>
              <w:t>6.2</w:t>
            </w:r>
            <w:r w:rsidRPr="00394E90">
              <w:rPr>
                <w:sz w:val="18"/>
                <w:szCs w:val="18"/>
                <w:lang w:val="fr-FR"/>
              </w:rPr>
              <w:tab/>
              <w:t>Cabine du conducteur et carrosserie</w:t>
            </w:r>
          </w:p>
        </w:tc>
      </w:tr>
      <w:tr w:rsidR="00F57EB8" w:rsidRPr="00394E90" w:rsidTr="008A5DAC">
        <w:tc>
          <w:tcPr>
            <w:tcW w:w="2787" w:type="dxa"/>
            <w:vMerge w:val="restart"/>
            <w:tcBorders>
              <w:top w:val="single" w:sz="4" w:space="0" w:color="auto"/>
              <w:bottom w:val="nil"/>
            </w:tcBorders>
            <w:shd w:val="clear" w:color="auto" w:fill="auto"/>
          </w:tcPr>
          <w:p w:rsidR="00A5005F" w:rsidRPr="00394E90" w:rsidRDefault="00A5005F" w:rsidP="00B863A1">
            <w:pPr>
              <w:spacing w:before="60" w:after="60" w:line="200" w:lineRule="atLeast"/>
              <w:ind w:left="624" w:right="57" w:hanging="567"/>
              <w:rPr>
                <w:sz w:val="18"/>
                <w:szCs w:val="18"/>
                <w:lang w:val="fr-FR"/>
              </w:rPr>
            </w:pPr>
            <w:r w:rsidRPr="00394E90">
              <w:rPr>
                <w:sz w:val="18"/>
                <w:szCs w:val="18"/>
                <w:lang w:val="fr-FR"/>
              </w:rPr>
              <w:t>6.2.1</w:t>
            </w:r>
            <w:r w:rsidRPr="00394E90">
              <w:rPr>
                <w:sz w:val="18"/>
                <w:szCs w:val="18"/>
                <w:lang w:val="fr-FR"/>
              </w:rPr>
              <w:tab/>
              <w:t>État</w:t>
            </w:r>
          </w:p>
        </w:tc>
        <w:tc>
          <w:tcPr>
            <w:tcW w:w="3410" w:type="dxa"/>
            <w:vMerge w:val="restart"/>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Contrôle visuel</w:t>
            </w: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a)</w:t>
            </w:r>
            <w:r w:rsidRPr="00394E90">
              <w:rPr>
                <w:sz w:val="18"/>
                <w:szCs w:val="18"/>
                <w:lang w:val="fr-FR"/>
              </w:rPr>
              <w:tab/>
              <w:t>Panneau ou composant mal fixé ou endommagé risquant de causer des lésions corporelles</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8A5DAC">
        <w:tc>
          <w:tcPr>
            <w:tcW w:w="2787" w:type="dxa"/>
            <w:vMerge/>
            <w:tcBorders>
              <w:bottom w:val="nil"/>
            </w:tcBorders>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00" w:lineRule="atLeast"/>
              <w:ind w:left="340" w:right="57"/>
              <w:rPr>
                <w:sz w:val="18"/>
                <w:szCs w:val="18"/>
                <w:lang w:val="fr-FR"/>
              </w:rPr>
            </w:pPr>
            <w:r w:rsidRPr="00394E90">
              <w:rPr>
                <w:sz w:val="18"/>
                <w:szCs w:val="18"/>
                <w:lang w:val="fr-FR"/>
              </w:rPr>
              <w:t>Risque de détachement</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r>
      <w:tr w:rsidR="00F57EB8" w:rsidRPr="00394E90" w:rsidTr="008A5DAC">
        <w:tc>
          <w:tcPr>
            <w:tcW w:w="2787" w:type="dxa"/>
            <w:vMerge/>
            <w:tcBorders>
              <w:bottom w:val="nil"/>
            </w:tcBorders>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b)</w:t>
            </w:r>
            <w:r w:rsidRPr="00394E90">
              <w:rPr>
                <w:sz w:val="18"/>
                <w:szCs w:val="18"/>
                <w:lang w:val="fr-FR"/>
              </w:rPr>
              <w:tab/>
              <w:t>Montant mal fixé</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8A5DAC">
        <w:tc>
          <w:tcPr>
            <w:tcW w:w="2787" w:type="dxa"/>
            <w:vMerge/>
            <w:tcBorders>
              <w:bottom w:val="nil"/>
            </w:tcBorders>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00" w:lineRule="atLeast"/>
              <w:ind w:left="340" w:right="57"/>
              <w:rPr>
                <w:sz w:val="18"/>
                <w:szCs w:val="18"/>
                <w:lang w:val="fr-FR"/>
              </w:rPr>
            </w:pPr>
            <w:r w:rsidRPr="00394E90">
              <w:rPr>
                <w:sz w:val="18"/>
                <w:szCs w:val="18"/>
                <w:lang w:val="fr-FR"/>
              </w:rPr>
              <w:t>Résistance de la cabine affaiblie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r>
      <w:tr w:rsidR="00F57EB8" w:rsidRPr="00394E90" w:rsidTr="008A5DAC">
        <w:tc>
          <w:tcPr>
            <w:tcW w:w="2787" w:type="dxa"/>
            <w:vMerge/>
            <w:tcBorders>
              <w:bottom w:val="nil"/>
            </w:tcBorders>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c)</w:t>
            </w:r>
            <w:r w:rsidRPr="00394E90">
              <w:rPr>
                <w:sz w:val="18"/>
                <w:szCs w:val="18"/>
                <w:lang w:val="fr-FR"/>
              </w:rPr>
              <w:tab/>
              <w:t>Entrée de vapeurs moteur ou de gaz d’échappement dans la cabine</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8A5DAC">
        <w:tc>
          <w:tcPr>
            <w:tcW w:w="2787" w:type="dxa"/>
            <w:vMerge/>
            <w:tcBorders>
              <w:bottom w:val="nil"/>
            </w:tcBorders>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00" w:lineRule="atLeast"/>
              <w:ind w:left="340" w:right="57"/>
              <w:rPr>
                <w:sz w:val="18"/>
                <w:szCs w:val="18"/>
                <w:lang w:val="fr-FR"/>
              </w:rPr>
            </w:pPr>
            <w:r w:rsidRPr="00394E90">
              <w:rPr>
                <w:sz w:val="18"/>
                <w:szCs w:val="18"/>
                <w:lang w:val="fr-FR"/>
              </w:rPr>
              <w:t>Danger pour la santé des occupants</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r>
      <w:tr w:rsidR="00F57EB8" w:rsidRPr="00394E90" w:rsidTr="008A5DAC">
        <w:tc>
          <w:tcPr>
            <w:tcW w:w="2787" w:type="dxa"/>
            <w:vMerge/>
            <w:tcBorders>
              <w:bottom w:val="nil"/>
            </w:tcBorders>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d)</w:t>
            </w:r>
            <w:r w:rsidRPr="00394E90">
              <w:rPr>
                <w:sz w:val="18"/>
                <w:szCs w:val="18"/>
                <w:lang w:val="fr-FR"/>
              </w:rPr>
              <w:tab/>
              <w:t xml:space="preserve">Modification </w:t>
            </w:r>
            <w:r w:rsidRPr="00394E90">
              <w:rPr>
                <w:bCs/>
                <w:sz w:val="18"/>
                <w:szCs w:val="18"/>
                <w:lang w:val="fr-FR"/>
              </w:rPr>
              <w:t>incorrecte</w:t>
            </w:r>
            <w:r w:rsidRPr="00394E90">
              <w:rPr>
                <w:bCs/>
                <w:i/>
                <w:sz w:val="18"/>
                <w:szCs w:val="18"/>
                <w:vertAlign w:val="superscript"/>
                <w:lang w:val="fr-FR"/>
              </w:rPr>
              <w:t>3</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00" w:lineRule="atLeast"/>
              <w:ind w:left="340" w:right="57"/>
              <w:rPr>
                <w:sz w:val="18"/>
                <w:szCs w:val="18"/>
                <w:lang w:val="fr-FR"/>
              </w:rPr>
            </w:pPr>
            <w:r w:rsidRPr="00394E90">
              <w:rPr>
                <w:bCs/>
                <w:sz w:val="18"/>
                <w:szCs w:val="18"/>
                <w:lang w:val="fr-FR"/>
              </w:rPr>
              <w:t>Garde insuffisante par rapport aux parties du véhicule en rotation et en mouvement et au sol</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60" w:after="60" w:line="200" w:lineRule="atLeast"/>
              <w:ind w:left="624" w:right="57" w:hanging="567"/>
              <w:rPr>
                <w:sz w:val="18"/>
                <w:szCs w:val="18"/>
                <w:lang w:val="fr-FR"/>
              </w:rPr>
            </w:pPr>
            <w:r w:rsidRPr="00394E90">
              <w:rPr>
                <w:sz w:val="18"/>
                <w:szCs w:val="18"/>
                <w:lang w:val="fr-FR"/>
              </w:rPr>
              <w:t>6.2.2</w:t>
            </w:r>
            <w:r w:rsidRPr="00394E90">
              <w:rPr>
                <w:sz w:val="18"/>
                <w:szCs w:val="18"/>
                <w:lang w:val="fr-FR"/>
              </w:rPr>
              <w:tab/>
              <w:t>Montage de la carrosserie ou cabine</w:t>
            </w:r>
          </w:p>
        </w:tc>
        <w:tc>
          <w:tcPr>
            <w:tcW w:w="3410" w:type="dxa"/>
            <w:vMerge w:val="restart"/>
            <w:tcBorders>
              <w:top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Contrôle visuel au</w:t>
            </w:r>
            <w:r w:rsidRPr="00394E90">
              <w:rPr>
                <w:sz w:val="18"/>
                <w:szCs w:val="18"/>
                <w:lang w:val="fr-FR"/>
              </w:rPr>
              <w:noBreakHyphen/>
              <w:t>dessus d’une fosse ou sur un pont élévateur</w:t>
            </w: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a)</w:t>
            </w:r>
            <w:r w:rsidRPr="00394E90">
              <w:rPr>
                <w:sz w:val="18"/>
                <w:szCs w:val="18"/>
                <w:lang w:val="fr-FR"/>
              </w:rPr>
              <w:tab/>
              <w:t>Carrosserie ou cabine du conducteur mal fixée</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00" w:lineRule="atLeast"/>
              <w:ind w:left="340" w:right="57"/>
              <w:rPr>
                <w:sz w:val="18"/>
                <w:szCs w:val="18"/>
                <w:lang w:val="fr-FR"/>
              </w:rPr>
            </w:pPr>
            <w:r w:rsidRPr="00394E90">
              <w:rPr>
                <w:sz w:val="18"/>
                <w:szCs w:val="18"/>
                <w:lang w:val="fr-FR"/>
              </w:rPr>
              <w:t>Solidité de la structure affaiblie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r>
      <w:tr w:rsidR="00F57EB8" w:rsidRPr="00394E90" w:rsidTr="008A5DAC">
        <w:tc>
          <w:tcPr>
            <w:tcW w:w="2787" w:type="dxa"/>
            <w:vMerge/>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b)</w:t>
            </w:r>
            <w:r w:rsidRPr="00394E90">
              <w:rPr>
                <w:sz w:val="18"/>
                <w:szCs w:val="18"/>
                <w:lang w:val="fr-FR"/>
              </w:rPr>
              <w:tab/>
              <w:t>Carrosserie/cabine manifestement mal positionnée sur le châssis</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c)</w:t>
            </w:r>
            <w:r w:rsidRPr="00394E90">
              <w:rPr>
                <w:sz w:val="18"/>
                <w:szCs w:val="18"/>
                <w:lang w:val="fr-FR"/>
              </w:rPr>
              <w:tab/>
              <w:t>Fixation de la carrosserie/de la cabine sur le châssis ou sur les traverses insuffisante ou manquante</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00" w:lineRule="atLeast"/>
              <w:ind w:left="340" w:right="57"/>
              <w:rPr>
                <w:sz w:val="18"/>
                <w:szCs w:val="18"/>
                <w:lang w:val="fr-FR"/>
              </w:rPr>
            </w:pPr>
            <w:r w:rsidRPr="00394E90">
              <w:rPr>
                <w:sz w:val="18"/>
                <w:szCs w:val="18"/>
                <w:lang w:val="fr-FR"/>
              </w:rPr>
              <w:t xml:space="preserve">Fixation de la carrosserie/de la cabine sur le châssis ou sur les traverses insuffisante </w:t>
            </w:r>
            <w:r w:rsidRPr="00394E90">
              <w:rPr>
                <w:bCs/>
                <w:sz w:val="18"/>
                <w:szCs w:val="18"/>
                <w:lang w:val="fr-FR"/>
              </w:rPr>
              <w:t>au point de menacer gravement la sécurité de la circulation</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r>
      <w:tr w:rsidR="00F57EB8" w:rsidRPr="00394E90" w:rsidTr="008A5DAC">
        <w:tc>
          <w:tcPr>
            <w:tcW w:w="2787" w:type="dxa"/>
            <w:vMerge/>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d)</w:t>
            </w:r>
            <w:r w:rsidRPr="00394E90">
              <w:rPr>
                <w:sz w:val="18"/>
                <w:szCs w:val="18"/>
                <w:lang w:val="fr-FR"/>
              </w:rPr>
              <w:tab/>
              <w:t>Corrosion excessive aux points d’ancrage sur les caisses autoporteuses</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00" w:lineRule="atLeast"/>
              <w:ind w:left="340" w:right="57"/>
              <w:rPr>
                <w:sz w:val="18"/>
                <w:szCs w:val="18"/>
                <w:lang w:val="fr-FR"/>
              </w:rPr>
            </w:pPr>
            <w:r w:rsidRPr="00394E90">
              <w:rPr>
                <w:sz w:val="18"/>
                <w:szCs w:val="18"/>
                <w:lang w:val="fr-FR"/>
              </w:rPr>
              <w:t>Intégrité structurale compromise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60" w:after="60" w:line="200" w:lineRule="atLeast"/>
              <w:ind w:left="624" w:right="57" w:hanging="567"/>
              <w:rPr>
                <w:sz w:val="18"/>
                <w:szCs w:val="18"/>
                <w:lang w:val="fr-FR"/>
              </w:rPr>
            </w:pPr>
            <w:r w:rsidRPr="00394E90">
              <w:rPr>
                <w:sz w:val="18"/>
                <w:szCs w:val="18"/>
                <w:lang w:val="fr-FR"/>
              </w:rPr>
              <w:t>6.2.3</w:t>
            </w:r>
            <w:r w:rsidRPr="00394E90">
              <w:rPr>
                <w:sz w:val="18"/>
                <w:szCs w:val="18"/>
                <w:lang w:val="fr-FR"/>
              </w:rPr>
              <w:tab/>
              <w:t xml:space="preserve">Portières et serrures de portière </w:t>
            </w:r>
          </w:p>
        </w:tc>
        <w:tc>
          <w:tcPr>
            <w:tcW w:w="3410" w:type="dxa"/>
            <w:vMerge w:val="restart"/>
            <w:tcBorders>
              <w:top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Contrôle visuel</w:t>
            </w: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a)</w:t>
            </w:r>
            <w:r w:rsidRPr="00394E90">
              <w:rPr>
                <w:sz w:val="18"/>
                <w:szCs w:val="18"/>
                <w:lang w:val="fr-FR"/>
              </w:rPr>
              <w:tab/>
              <w:t>Portière n’ouvrant ou ne fermant pas correctement</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b)</w:t>
            </w:r>
            <w:r w:rsidRPr="00394E90">
              <w:rPr>
                <w:sz w:val="18"/>
                <w:szCs w:val="18"/>
                <w:lang w:val="fr-FR"/>
              </w:rPr>
              <w:tab/>
              <w:t>Portière risquant de s’ouvrir accidentellement ou portière ne pouvant rester fermée (portes coulissantes)</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8A5DAC">
        <w:tc>
          <w:tcPr>
            <w:tcW w:w="2787" w:type="dxa"/>
            <w:vMerge/>
            <w:tcBorders>
              <w:bottom w:val="nil"/>
            </w:tcBorders>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00" w:lineRule="atLeast"/>
              <w:ind w:left="340" w:right="57"/>
              <w:rPr>
                <w:sz w:val="18"/>
                <w:szCs w:val="18"/>
                <w:lang w:val="fr-FR"/>
              </w:rPr>
            </w:pPr>
            <w:r w:rsidRPr="00394E90">
              <w:rPr>
                <w:sz w:val="18"/>
                <w:szCs w:val="18"/>
                <w:lang w:val="fr-FR"/>
              </w:rPr>
              <w:t>Portière risquant de s’ouvrir accidentellement ou portière ne pouvant rester fermée (portes pivotantes)</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r>
      <w:tr w:rsidR="00F57EB8" w:rsidRPr="00394E90" w:rsidTr="008A5DAC">
        <w:tc>
          <w:tcPr>
            <w:tcW w:w="2787" w:type="dxa"/>
            <w:vMerge/>
            <w:tcBorders>
              <w:top w:val="nil"/>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top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Portière, charnière, serrure ou gâche endommagée</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Portière, charnière, serrure ou gâche mal fixée ou endommagée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6B77E8">
        <w:tc>
          <w:tcPr>
            <w:tcW w:w="2787" w:type="dxa"/>
            <w:vMerge w:val="restart"/>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6.2.4</w:t>
            </w:r>
            <w:r w:rsidRPr="00394E90">
              <w:rPr>
                <w:sz w:val="18"/>
                <w:szCs w:val="18"/>
                <w:lang w:val="fr-FR"/>
              </w:rPr>
              <w:tab/>
              <w:t>Plancher</w:t>
            </w:r>
          </w:p>
        </w:tc>
        <w:tc>
          <w:tcPr>
            <w:tcW w:w="3410" w:type="dxa"/>
            <w:vMerge w:val="restart"/>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 au</w:t>
            </w:r>
            <w:r w:rsidRPr="00394E90">
              <w:rPr>
                <w:sz w:val="18"/>
                <w:szCs w:val="18"/>
                <w:lang w:val="fr-FR"/>
              </w:rPr>
              <w:noBreakHyphen/>
              <w:t>dessus d’une fosse ou sur un pont élévateur</w:t>
            </w: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57" w:right="57"/>
              <w:rPr>
                <w:sz w:val="18"/>
                <w:szCs w:val="18"/>
                <w:lang w:val="fr-FR"/>
              </w:rPr>
            </w:pPr>
            <w:r w:rsidRPr="00394E90">
              <w:rPr>
                <w:sz w:val="18"/>
                <w:szCs w:val="18"/>
                <w:lang w:val="fr-FR"/>
              </w:rPr>
              <w:t>Plancher instable ou gravement endommagé</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57" w:right="57"/>
              <w:rPr>
                <w:sz w:val="18"/>
                <w:szCs w:val="18"/>
                <w:lang w:val="fr-FR"/>
              </w:rPr>
            </w:pPr>
            <w:r w:rsidRPr="00394E90">
              <w:rPr>
                <w:sz w:val="18"/>
                <w:szCs w:val="18"/>
                <w:lang w:val="fr-FR"/>
              </w:rPr>
              <w:t>Intégrité structurale compromise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6.2.5</w:t>
            </w:r>
            <w:r w:rsidRPr="00394E90">
              <w:rPr>
                <w:sz w:val="18"/>
                <w:szCs w:val="18"/>
                <w:lang w:val="fr-FR"/>
              </w:rPr>
              <w:tab/>
              <w:t>Siège du conducteur</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w:t>
            </w: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Siège ayant une structure défectueuse</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Siège mal fixé</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Mécanisme de réglage défectueux</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Mécanisme d’arrêt de l’assise ou du dossier ne fonctionnant pas</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6.2.6</w:t>
            </w:r>
            <w:r w:rsidRPr="00394E90">
              <w:rPr>
                <w:sz w:val="18"/>
                <w:szCs w:val="18"/>
                <w:lang w:val="fr-FR"/>
              </w:rPr>
              <w:tab/>
              <w:t>Autres sièges</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w:t>
            </w: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Sièges en mauvais état ou mal fixés (pièces secondaires)</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Sièges en mauvais état ou mal fixés (pièces principales)</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Montage des sièges non conforme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6B77E8">
        <w:trPr>
          <w:trHeight w:val="20"/>
        </w:trPr>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Nombre de sièges autorisé dépassé ; position des sièges non conforme à l’homologation</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40" w:after="4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6B77E8">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6.2.7</w:t>
            </w:r>
            <w:r w:rsidRPr="00394E90">
              <w:rPr>
                <w:sz w:val="18"/>
                <w:szCs w:val="18"/>
                <w:lang w:val="fr-FR"/>
              </w:rPr>
              <w:tab/>
              <w:t>Commandes de conduite</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 et essai de fonctionnement</w:t>
            </w: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57" w:right="57"/>
              <w:rPr>
                <w:sz w:val="18"/>
                <w:szCs w:val="18"/>
                <w:lang w:val="fr-FR"/>
              </w:rPr>
            </w:pPr>
            <w:r w:rsidRPr="00394E90">
              <w:rPr>
                <w:sz w:val="18"/>
                <w:szCs w:val="18"/>
                <w:lang w:val="fr-FR"/>
              </w:rPr>
              <w:t>Toute commande nécessaire pour l’utilisation sûre du véhicule ne fonctionnant pas correctement</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57" w:right="57"/>
              <w:rPr>
                <w:sz w:val="18"/>
                <w:szCs w:val="18"/>
                <w:lang w:val="fr-FR"/>
              </w:rPr>
            </w:pPr>
            <w:r w:rsidRPr="00394E90">
              <w:rPr>
                <w:sz w:val="18"/>
                <w:szCs w:val="18"/>
                <w:lang w:val="fr-FR"/>
              </w:rPr>
              <w:t>Sécurité d’utilisation du véhicule compromise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6.2.8</w:t>
            </w:r>
            <w:r w:rsidRPr="00394E90">
              <w:rPr>
                <w:sz w:val="18"/>
                <w:szCs w:val="18"/>
                <w:lang w:val="fr-FR"/>
              </w:rPr>
              <w:tab/>
              <w:t>Marchepied de cabine</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w:t>
            </w: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Marchepied ou marche d’accès mal fixés</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rPr>
          <w:trHeight w:val="20"/>
        </w:trPr>
        <w:tc>
          <w:tcPr>
            <w:tcW w:w="2787" w:type="dxa"/>
            <w:vMerge/>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Intégrité structurale compromise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Marchepied ou marche d’accès dans un état risquant de causer des blessures aux utilisateurs</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val="restart"/>
            <w:tcBorders>
              <w:top w:val="single" w:sz="4" w:space="0" w:color="auto"/>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6.2.9</w:t>
            </w:r>
            <w:r w:rsidRPr="00394E90">
              <w:rPr>
                <w:sz w:val="18"/>
                <w:szCs w:val="18"/>
                <w:lang w:val="fr-FR"/>
              </w:rPr>
              <w:tab/>
              <w:t>Autres aménagements et équipements intérieurs ou extérieurs</w:t>
            </w:r>
          </w:p>
        </w:tc>
        <w:tc>
          <w:tcPr>
            <w:tcW w:w="3410" w:type="dxa"/>
            <w:vMerge w:val="restart"/>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w:t>
            </w: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Fixation défectueuse d’autres aménagements ou équipements</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Autres aménagements ou équipements non conformes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Pièces installées risquant de causer des blessures ; utilisation sûre du véhicule compromise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Fuite d’équipements hydrauliques</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4257D">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Déperdition importante de matières dangereuses</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4257D">
        <w:tc>
          <w:tcPr>
            <w:tcW w:w="2787" w:type="dxa"/>
            <w:vMerge w:val="restart"/>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6.2.10</w:t>
            </w:r>
            <w:r w:rsidRPr="00394E90">
              <w:rPr>
                <w:sz w:val="18"/>
                <w:szCs w:val="18"/>
                <w:lang w:val="fr-FR"/>
              </w:rPr>
              <w:tab/>
              <w:t>Passages de roue (ailes) et jupes antiprojections</w:t>
            </w:r>
          </w:p>
        </w:tc>
        <w:tc>
          <w:tcPr>
            <w:tcW w:w="3410" w:type="dxa"/>
            <w:vMerge w:val="restart"/>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w:t>
            </w: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Pièces manquantes, mal fixées ou gravement corrodées</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4257D">
        <w:trPr>
          <w:trHeight w:val="20"/>
        </w:trPr>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Pièces risquant de causer des blessures, ou de se détacher</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Espace libre insuffisant entre les jupes antiprojections et la roue</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rPr>
          <w:trHeight w:val="20"/>
        </w:trPr>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pacing w:val="-2"/>
                <w:sz w:val="18"/>
                <w:szCs w:val="18"/>
                <w:lang w:val="fr-FR"/>
              </w:rPr>
            </w:pPr>
            <w:r w:rsidRPr="00394E90">
              <w:rPr>
                <w:spacing w:val="-2"/>
                <w:sz w:val="18"/>
                <w:szCs w:val="18"/>
                <w:lang w:val="fr-FR"/>
              </w:rPr>
              <w:t>Espace libre insuffisant entre le passage de roue et la roue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Pièces non conformes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4257D">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Bande de roulement de la roue insuffisamment recouverte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E754FA">
        <w:tc>
          <w:tcPr>
            <w:tcW w:w="13892" w:type="dxa"/>
            <w:gridSpan w:val="11"/>
            <w:tcBorders>
              <w:top w:val="single" w:sz="4" w:space="0" w:color="auto"/>
              <w:bottom w:val="single" w:sz="4" w:space="0" w:color="auto"/>
            </w:tcBorders>
            <w:shd w:val="clear" w:color="auto" w:fill="FFFFFF"/>
          </w:tcPr>
          <w:p w:rsidR="00A5005F" w:rsidRPr="00394E90" w:rsidRDefault="00A5005F" w:rsidP="00B863A1">
            <w:pPr>
              <w:spacing w:before="60" w:after="60" w:line="220" w:lineRule="atLeast"/>
              <w:ind w:left="57" w:right="57"/>
              <w:rPr>
                <w:b/>
                <w:sz w:val="18"/>
                <w:szCs w:val="18"/>
                <w:lang w:val="fr-FR"/>
              </w:rPr>
            </w:pPr>
            <w:r w:rsidRPr="00394E90">
              <w:rPr>
                <w:b/>
                <w:bCs/>
                <w:sz w:val="18"/>
                <w:szCs w:val="18"/>
                <w:lang w:val="fr-FR"/>
              </w:rPr>
              <w:t>7.</w:t>
            </w:r>
            <w:r w:rsidRPr="00394E90">
              <w:rPr>
                <w:b/>
                <w:bCs/>
                <w:sz w:val="18"/>
                <w:szCs w:val="18"/>
                <w:lang w:val="fr-FR"/>
              </w:rPr>
              <w:tab/>
              <w:t>Autres équipements</w:t>
            </w:r>
          </w:p>
        </w:tc>
      </w:tr>
      <w:tr w:rsidR="00A5005F" w:rsidRPr="00394E90" w:rsidTr="00E754FA">
        <w:tc>
          <w:tcPr>
            <w:tcW w:w="13892" w:type="dxa"/>
            <w:gridSpan w:val="11"/>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7.1</w:t>
            </w:r>
            <w:r w:rsidRPr="00394E90">
              <w:rPr>
                <w:sz w:val="18"/>
                <w:szCs w:val="18"/>
                <w:lang w:val="fr-FR"/>
              </w:rPr>
              <w:tab/>
              <w:t>Ceintures de sécurité et systèmes de retenue</w:t>
            </w: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7.1.1</w:t>
            </w:r>
            <w:r w:rsidRPr="00394E90">
              <w:rPr>
                <w:sz w:val="18"/>
                <w:szCs w:val="18"/>
                <w:lang w:val="fr-FR"/>
              </w:rPr>
              <w:tab/>
              <w:t>Sécurité du montage des ceintures de sécurité</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w:t>
            </w: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Point d’ancrage gravement détérioré</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Solidité de la fixation compromise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Mauvaise fixation de l’ancrage</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val="restart"/>
            <w:tcBorders>
              <w:top w:val="single" w:sz="4" w:space="0" w:color="auto"/>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7.1.2</w:t>
            </w:r>
            <w:r w:rsidRPr="00394E90">
              <w:rPr>
                <w:sz w:val="18"/>
                <w:szCs w:val="18"/>
                <w:lang w:val="fr-FR"/>
              </w:rPr>
              <w:tab/>
              <w:t>État des ceintures de sécurité</w:t>
            </w:r>
          </w:p>
        </w:tc>
        <w:tc>
          <w:tcPr>
            <w:tcW w:w="3410" w:type="dxa"/>
            <w:vMerge w:val="restart"/>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 et essai de fonctionnement</w:t>
            </w: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Ceinture de sécurité obligatoire manquante ou non installée</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nil"/>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Ceinture de sécurité endommagée</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nil"/>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Toute entaille ou tout allongement de la sangle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nil"/>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Ceinture de sécurité non conforme aux prescriptions</w:t>
            </w:r>
            <w:r w:rsidRPr="00394E90">
              <w:rPr>
                <w:i/>
                <w:sz w:val="18"/>
                <w:szCs w:val="18"/>
                <w:vertAlign w:val="superscript"/>
                <w:lang w:val="fr-FR"/>
              </w:rPr>
              <w:t>1</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nil"/>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d)</w:t>
            </w:r>
            <w:r w:rsidRPr="00394E90">
              <w:rPr>
                <w:sz w:val="18"/>
                <w:szCs w:val="18"/>
                <w:lang w:val="fr-FR"/>
              </w:rPr>
              <w:tab/>
              <w:t>Boucle de ceinture de sécurité endommagée ou ne fonctionnant pas correctement</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e)</w:t>
            </w:r>
            <w:r w:rsidRPr="00394E90">
              <w:rPr>
                <w:sz w:val="18"/>
                <w:szCs w:val="18"/>
                <w:lang w:val="fr-FR"/>
              </w:rPr>
              <w:tab/>
              <w:t>Rétracteur de ceinture de sécurité endommagé ou ne fonctionnant pas correctement</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rPr>
          <w:trHeight w:val="20"/>
        </w:trPr>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7.1.3</w:t>
            </w:r>
            <w:r w:rsidRPr="00394E90">
              <w:rPr>
                <w:sz w:val="18"/>
                <w:szCs w:val="18"/>
                <w:lang w:val="fr-FR"/>
              </w:rPr>
              <w:tab/>
              <w:t>Limiteur de charge des ceintures de sécurité</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 et/ou contrôle via l’interface électronique du véhicule</w:t>
            </w: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Limiteur de charge manquant ou non adapté au véhicule</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b/>
                <w:sz w:val="18"/>
                <w:szCs w:val="18"/>
                <w:lang w:val="fr-FR"/>
              </w:rPr>
            </w:pPr>
            <w:r w:rsidRPr="00394E90">
              <w:rPr>
                <w:b/>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Le système indique un défaut via l’interface électronique du véhicule</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b/>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990BCF" w:rsidP="00B863A1">
            <w:pPr>
              <w:spacing w:before="60" w:after="60" w:line="220" w:lineRule="atLeast"/>
              <w:ind w:left="57" w:right="57"/>
              <w:rPr>
                <w:sz w:val="18"/>
                <w:szCs w:val="18"/>
                <w:lang w:val="fr-FR"/>
              </w:rPr>
            </w:pPr>
            <w:r w:rsidRPr="00394E90">
              <w:rPr>
                <w:b/>
                <w:sz w:val="18"/>
                <w:szCs w:val="18"/>
                <w:lang w:val="fr-FR"/>
              </w:rPr>
              <w:t>X</w:t>
            </w: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7.1.4</w:t>
            </w:r>
            <w:r w:rsidRPr="00394E90">
              <w:rPr>
                <w:sz w:val="18"/>
                <w:szCs w:val="18"/>
                <w:lang w:val="fr-FR"/>
              </w:rPr>
              <w:tab/>
              <w:t>Prétensionneurs de ceintures de sécurité</w:t>
            </w:r>
          </w:p>
        </w:tc>
        <w:tc>
          <w:tcPr>
            <w:tcW w:w="3410" w:type="dxa"/>
            <w:vMerge w:val="restart"/>
            <w:tcBorders>
              <w:top w:val="single" w:sz="4" w:space="0" w:color="auto"/>
            </w:tcBorders>
            <w:shd w:val="clear" w:color="auto" w:fill="auto"/>
          </w:tcPr>
          <w:p w:rsidR="00A5005F" w:rsidRPr="00394E90" w:rsidRDefault="00A5005F" w:rsidP="00266BC4">
            <w:pPr>
              <w:spacing w:before="60" w:after="60" w:line="220" w:lineRule="atLeast"/>
              <w:ind w:left="57" w:right="57"/>
              <w:rPr>
                <w:sz w:val="18"/>
                <w:szCs w:val="18"/>
                <w:lang w:val="fr-FR"/>
              </w:rPr>
            </w:pPr>
            <w:r w:rsidRPr="00394E90">
              <w:rPr>
                <w:sz w:val="18"/>
                <w:szCs w:val="18"/>
                <w:lang w:val="fr-FR"/>
              </w:rPr>
              <w:t>Contrôle visuel et/ou contrôle via</w:t>
            </w:r>
            <w:r w:rsidR="00266BC4">
              <w:rPr>
                <w:sz w:val="18"/>
                <w:szCs w:val="18"/>
                <w:lang w:val="fr-FR"/>
              </w:rPr>
              <w:t xml:space="preserve"> </w:t>
            </w:r>
            <w:r w:rsidRPr="00394E90">
              <w:rPr>
                <w:sz w:val="18"/>
                <w:szCs w:val="18"/>
                <w:lang w:val="fr-FR"/>
              </w:rPr>
              <w:t>l’interface électronique du véhicule</w:t>
            </w: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Prétensionneur manquant ou non adapté au véhicule</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Le système indique un défaut via l’interface électronique du véhicule</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990BCF" w:rsidRDefault="00990BCF" w:rsidP="00B863A1">
            <w:pPr>
              <w:spacing w:before="60" w:after="60" w:line="220" w:lineRule="atLeast"/>
              <w:ind w:left="57" w:right="57"/>
              <w:rPr>
                <w:b/>
                <w:sz w:val="18"/>
                <w:szCs w:val="18"/>
                <w:lang w:val="fr-FR"/>
              </w:rPr>
            </w:pPr>
            <w:r w:rsidRPr="00990BCF">
              <w:rPr>
                <w:b/>
                <w:sz w:val="18"/>
                <w:szCs w:val="18"/>
                <w:lang w:val="fr-FR"/>
              </w:rPr>
              <w:t>X</w:t>
            </w: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iCs/>
                <w:sz w:val="18"/>
                <w:szCs w:val="18"/>
                <w:lang w:val="fr-FR"/>
              </w:rPr>
              <w:t>7.1.5</w:t>
            </w:r>
            <w:r w:rsidRPr="00394E90">
              <w:rPr>
                <w:iCs/>
                <w:sz w:val="18"/>
                <w:szCs w:val="18"/>
                <w:lang w:val="fr-FR"/>
              </w:rPr>
              <w:tab/>
              <w:t>Coussin gonflable</w:t>
            </w:r>
            <w:r w:rsidRPr="00394E90">
              <w:rPr>
                <w:sz w:val="18"/>
                <w:szCs w:val="18"/>
                <w:lang w:val="fr-FR"/>
              </w:rPr>
              <w:t xml:space="preserve"> </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b/>
                <w:iCs/>
                <w:w w:val="80"/>
                <w:sz w:val="18"/>
                <w:szCs w:val="18"/>
                <w:lang w:val="fr-FR"/>
              </w:rPr>
            </w:pPr>
            <w:r w:rsidRPr="00394E90">
              <w:rPr>
                <w:iCs/>
                <w:sz w:val="18"/>
                <w:szCs w:val="18"/>
                <w:lang w:val="fr-FR"/>
              </w:rPr>
              <w:t>Contrôle visuel et/ou contrôle via l’interface électronique du véhicule</w:t>
            </w: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b/>
                <w:iCs/>
                <w:w w:val="80"/>
                <w:sz w:val="18"/>
                <w:szCs w:val="18"/>
                <w:lang w:val="fr-FR"/>
              </w:rPr>
            </w:pPr>
            <w:r w:rsidRPr="00394E90">
              <w:rPr>
                <w:iCs/>
                <w:sz w:val="18"/>
                <w:szCs w:val="18"/>
                <w:lang w:val="fr-FR"/>
              </w:rPr>
              <w:t>a)</w:t>
            </w:r>
            <w:r w:rsidRPr="00394E90">
              <w:rPr>
                <w:iCs/>
                <w:sz w:val="18"/>
                <w:szCs w:val="18"/>
                <w:lang w:val="fr-FR"/>
              </w:rPr>
              <w:tab/>
              <w:t>Coussin gonflable manquant ou ne convenant pas pour le véhicule</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iCs/>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B863A1">
            <w:pPr>
              <w:spacing w:before="60" w:after="60" w:line="220" w:lineRule="atLeast"/>
              <w:ind w:left="624" w:right="57" w:hanging="567"/>
              <w:rPr>
                <w:iCs/>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iCs/>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iCs/>
                <w:sz w:val="18"/>
                <w:szCs w:val="18"/>
                <w:lang w:val="fr-FR"/>
              </w:rPr>
            </w:pPr>
            <w:r w:rsidRPr="00394E90">
              <w:rPr>
                <w:iCs/>
                <w:sz w:val="18"/>
                <w:szCs w:val="18"/>
                <w:lang w:val="fr-FR"/>
              </w:rPr>
              <w:t>b)</w:t>
            </w:r>
            <w:r w:rsidRPr="00394E90">
              <w:rPr>
                <w:iCs/>
                <w:sz w:val="18"/>
                <w:szCs w:val="18"/>
                <w:lang w:val="fr-FR"/>
              </w:rPr>
              <w:tab/>
            </w:r>
            <w:r w:rsidRPr="00394E90">
              <w:rPr>
                <w:sz w:val="18"/>
                <w:szCs w:val="18"/>
                <w:lang w:val="fr-FR"/>
              </w:rPr>
              <w:t>Le système indique un défaut via l’interface électronique du véhicule</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990BCF" w:rsidRDefault="00990BCF" w:rsidP="00B863A1">
            <w:pPr>
              <w:spacing w:before="60" w:after="60" w:line="220" w:lineRule="atLeast"/>
              <w:ind w:left="57" w:right="57"/>
              <w:rPr>
                <w:b/>
                <w:sz w:val="18"/>
                <w:szCs w:val="18"/>
                <w:lang w:val="fr-FR"/>
              </w:rPr>
            </w:pPr>
            <w:r w:rsidRPr="00990BCF">
              <w:rPr>
                <w:b/>
                <w:sz w:val="18"/>
                <w:szCs w:val="18"/>
                <w:lang w:val="fr-FR"/>
              </w:rPr>
              <w:t>X</w:t>
            </w:r>
          </w:p>
        </w:tc>
      </w:tr>
      <w:tr w:rsidR="00F57EB8" w:rsidRPr="00394E90" w:rsidTr="008A5DAC">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iCs/>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iCs/>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iCs/>
                <w:sz w:val="18"/>
                <w:szCs w:val="18"/>
                <w:lang w:val="fr-FR"/>
              </w:rPr>
            </w:pPr>
            <w:r w:rsidRPr="00394E90">
              <w:rPr>
                <w:iCs/>
                <w:sz w:val="18"/>
                <w:szCs w:val="18"/>
                <w:lang w:val="fr-FR"/>
              </w:rPr>
              <w:t>c)</w:t>
            </w:r>
            <w:r w:rsidRPr="00394E90">
              <w:rPr>
                <w:iCs/>
                <w:sz w:val="18"/>
                <w:szCs w:val="18"/>
                <w:lang w:val="fr-FR"/>
              </w:rPr>
              <w:tab/>
              <w:t>Coussin gonflable manifestement hors fonction</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F4257D">
            <w:pPr>
              <w:keepNext/>
              <w:spacing w:before="60" w:after="60" w:line="220" w:lineRule="atLeast"/>
              <w:ind w:left="624" w:right="57" w:hanging="567"/>
              <w:rPr>
                <w:sz w:val="18"/>
                <w:szCs w:val="18"/>
                <w:lang w:val="fr-FR"/>
              </w:rPr>
            </w:pPr>
            <w:r w:rsidRPr="00394E90">
              <w:rPr>
                <w:iCs/>
                <w:sz w:val="18"/>
                <w:szCs w:val="18"/>
                <w:lang w:val="fr-FR"/>
              </w:rPr>
              <w:t>7.1.6</w:t>
            </w:r>
            <w:r w:rsidRPr="00394E90">
              <w:rPr>
                <w:iCs/>
                <w:sz w:val="18"/>
                <w:szCs w:val="18"/>
                <w:lang w:val="fr-FR"/>
              </w:rPr>
              <w:tab/>
              <w:t>Systèmes de retenue supplémentaires (SRS)</w:t>
            </w:r>
            <w:r w:rsidRPr="00394E90">
              <w:rPr>
                <w:sz w:val="18"/>
                <w:szCs w:val="18"/>
                <w:lang w:val="fr-FR"/>
              </w:rPr>
              <w:t xml:space="preserve"> </w:t>
            </w:r>
          </w:p>
        </w:tc>
        <w:tc>
          <w:tcPr>
            <w:tcW w:w="3410" w:type="dxa"/>
            <w:vMerge w:val="restart"/>
            <w:tcBorders>
              <w:top w:val="single" w:sz="4" w:space="0" w:color="auto"/>
            </w:tcBorders>
            <w:shd w:val="clear" w:color="auto" w:fill="auto"/>
          </w:tcPr>
          <w:p w:rsidR="00A5005F" w:rsidRPr="00394E90" w:rsidRDefault="00A5005F" w:rsidP="00F4257D">
            <w:pPr>
              <w:keepNext/>
              <w:spacing w:before="60" w:after="60" w:line="220" w:lineRule="atLeast"/>
              <w:ind w:left="57" w:right="57"/>
              <w:rPr>
                <w:b/>
                <w:iCs/>
                <w:w w:val="80"/>
                <w:sz w:val="18"/>
                <w:szCs w:val="18"/>
                <w:lang w:val="fr-FR"/>
              </w:rPr>
            </w:pPr>
            <w:r w:rsidRPr="00394E90">
              <w:rPr>
                <w:iCs/>
                <w:sz w:val="18"/>
                <w:szCs w:val="18"/>
                <w:lang w:val="fr-FR"/>
              </w:rPr>
              <w:t>Contrôle visuel du témoin de défaut</w:t>
            </w:r>
            <w:r w:rsidRPr="00394E90">
              <w:rPr>
                <w:sz w:val="18"/>
                <w:szCs w:val="18"/>
                <w:lang w:val="fr-FR"/>
              </w:rPr>
              <w:t xml:space="preserve"> et/ou contrôle via l’interface électronique du véhicule</w:t>
            </w:r>
          </w:p>
        </w:tc>
        <w:tc>
          <w:tcPr>
            <w:tcW w:w="5417" w:type="dxa"/>
            <w:gridSpan w:val="3"/>
            <w:tcBorders>
              <w:top w:val="single" w:sz="4" w:space="0" w:color="auto"/>
              <w:bottom w:val="single" w:sz="4" w:space="0" w:color="auto"/>
            </w:tcBorders>
            <w:shd w:val="clear" w:color="auto" w:fill="auto"/>
          </w:tcPr>
          <w:p w:rsidR="00A5005F" w:rsidRPr="00394E90" w:rsidRDefault="00A5005F" w:rsidP="00F4257D">
            <w:pPr>
              <w:keepNext/>
              <w:widowControl w:val="0"/>
              <w:spacing w:before="60" w:after="60" w:line="220" w:lineRule="atLeast"/>
              <w:ind w:left="341" w:right="57" w:hanging="284"/>
              <w:rPr>
                <w:b/>
                <w:iCs/>
                <w:w w:val="80"/>
                <w:sz w:val="18"/>
                <w:szCs w:val="18"/>
                <w:lang w:val="fr-FR"/>
              </w:rPr>
            </w:pPr>
            <w:r w:rsidRPr="00394E90">
              <w:rPr>
                <w:iCs/>
                <w:sz w:val="18"/>
                <w:szCs w:val="18"/>
                <w:lang w:val="fr-FR"/>
              </w:rPr>
              <w:t>a)</w:t>
            </w:r>
            <w:r w:rsidRPr="00394E90">
              <w:rPr>
                <w:iCs/>
                <w:sz w:val="18"/>
                <w:szCs w:val="18"/>
                <w:lang w:val="fr-FR"/>
              </w:rPr>
              <w:tab/>
              <w:t xml:space="preserve">Le témoin de défaut du SRS </w:t>
            </w:r>
            <w:r w:rsidRPr="00394E90">
              <w:rPr>
                <w:sz w:val="18"/>
                <w:szCs w:val="18"/>
                <w:lang w:val="fr-FR"/>
              </w:rPr>
              <w:t xml:space="preserve">indique un </w:t>
            </w:r>
            <w:r w:rsidRPr="00394E90">
              <w:rPr>
                <w:iCs/>
                <w:sz w:val="18"/>
                <w:szCs w:val="18"/>
                <w:lang w:val="fr-FR"/>
              </w:rPr>
              <w:t>défaut quelconque du système</w:t>
            </w:r>
          </w:p>
        </w:tc>
        <w:tc>
          <w:tcPr>
            <w:tcW w:w="743" w:type="dxa"/>
            <w:gridSpan w:val="2"/>
            <w:tcBorders>
              <w:top w:val="single" w:sz="4" w:space="0" w:color="auto"/>
              <w:bottom w:val="single" w:sz="4" w:space="0" w:color="auto"/>
            </w:tcBorders>
            <w:shd w:val="clear" w:color="auto" w:fill="auto"/>
          </w:tcPr>
          <w:p w:rsidR="00A5005F" w:rsidRPr="00394E90" w:rsidRDefault="00A5005F" w:rsidP="00F4257D">
            <w:pPr>
              <w:keepNext/>
              <w:spacing w:before="60" w:after="60" w:line="220" w:lineRule="atLeast"/>
              <w:ind w:left="57" w:right="57"/>
              <w:rPr>
                <w:sz w:val="18"/>
                <w:szCs w:val="18"/>
                <w:lang w:val="fr-FR"/>
              </w:rPr>
            </w:pPr>
            <w:r w:rsidRPr="00394E90">
              <w:rPr>
                <w:sz w:val="18"/>
                <w:szCs w:val="18"/>
                <w:lang w:val="fr-FR"/>
              </w:rPr>
              <w:t xml:space="preserve"> </w:t>
            </w:r>
          </w:p>
        </w:tc>
        <w:tc>
          <w:tcPr>
            <w:tcW w:w="631" w:type="dxa"/>
            <w:gridSpan w:val="2"/>
            <w:tcBorders>
              <w:top w:val="single" w:sz="4" w:space="0" w:color="auto"/>
              <w:bottom w:val="single" w:sz="4" w:space="0" w:color="auto"/>
            </w:tcBorders>
            <w:shd w:val="clear" w:color="auto" w:fill="auto"/>
          </w:tcPr>
          <w:p w:rsidR="00A5005F" w:rsidRPr="00394E90" w:rsidRDefault="00A5005F" w:rsidP="00F4257D">
            <w:pPr>
              <w:keepNext/>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F4257D">
            <w:pPr>
              <w:keepNext/>
              <w:spacing w:before="60" w:after="60" w:line="22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E754FA">
            <w:pPr>
              <w:spacing w:before="60" w:after="60" w:line="220" w:lineRule="atLeast"/>
              <w:ind w:left="624" w:right="57" w:hanging="567"/>
              <w:rPr>
                <w:iCs/>
                <w:sz w:val="18"/>
                <w:szCs w:val="18"/>
                <w:lang w:val="fr-FR"/>
              </w:rPr>
            </w:pPr>
          </w:p>
        </w:tc>
        <w:tc>
          <w:tcPr>
            <w:tcW w:w="3410" w:type="dxa"/>
            <w:vMerge/>
            <w:tcBorders>
              <w:bottom w:val="single" w:sz="4" w:space="0" w:color="auto"/>
            </w:tcBorders>
            <w:shd w:val="clear" w:color="auto" w:fill="auto"/>
          </w:tcPr>
          <w:p w:rsidR="00A5005F" w:rsidRPr="00394E90" w:rsidRDefault="00A5005F" w:rsidP="00E754FA">
            <w:pPr>
              <w:spacing w:before="60" w:after="60" w:line="220" w:lineRule="atLeast"/>
              <w:ind w:left="57" w:right="57"/>
              <w:rPr>
                <w:iCs/>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E754FA">
            <w:pPr>
              <w:widowControl w:val="0"/>
              <w:spacing w:before="60" w:after="60" w:line="220" w:lineRule="atLeast"/>
              <w:ind w:left="341" w:right="57" w:hanging="284"/>
              <w:rPr>
                <w:iCs/>
                <w:sz w:val="18"/>
                <w:szCs w:val="18"/>
                <w:lang w:val="fr-FR"/>
              </w:rPr>
            </w:pPr>
            <w:r w:rsidRPr="00394E90">
              <w:rPr>
                <w:iCs/>
                <w:sz w:val="18"/>
                <w:szCs w:val="18"/>
                <w:lang w:val="fr-FR"/>
              </w:rPr>
              <w:t>b)</w:t>
            </w:r>
            <w:r w:rsidRPr="00394E90">
              <w:rPr>
                <w:iCs/>
                <w:sz w:val="18"/>
                <w:szCs w:val="18"/>
                <w:lang w:val="fr-FR"/>
              </w:rPr>
              <w:tab/>
            </w:r>
            <w:r w:rsidRPr="00394E90">
              <w:rPr>
                <w:sz w:val="18"/>
                <w:szCs w:val="18"/>
                <w:lang w:val="fr-FR"/>
              </w:rPr>
              <w:t>Le système indique un défaut via l’interface électronique du véhicule</w:t>
            </w:r>
          </w:p>
        </w:tc>
        <w:tc>
          <w:tcPr>
            <w:tcW w:w="743"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F8037F" w:rsidRDefault="00F8037F" w:rsidP="00E754FA">
            <w:pPr>
              <w:spacing w:before="60" w:after="60" w:line="220" w:lineRule="atLeast"/>
              <w:ind w:left="57" w:right="57"/>
              <w:rPr>
                <w:b/>
                <w:sz w:val="18"/>
                <w:szCs w:val="18"/>
                <w:lang w:val="fr-FR"/>
              </w:rPr>
            </w:pPr>
            <w:r w:rsidRPr="00F8037F">
              <w:rPr>
                <w:b/>
                <w:sz w:val="18"/>
                <w:szCs w:val="18"/>
                <w:lang w:val="fr-FR"/>
              </w:rPr>
              <w:t>X</w:t>
            </w: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E754FA">
            <w:pPr>
              <w:spacing w:before="60" w:after="60" w:line="220" w:lineRule="atLeast"/>
              <w:ind w:left="624" w:right="57" w:hanging="567"/>
              <w:rPr>
                <w:sz w:val="18"/>
                <w:szCs w:val="18"/>
                <w:vertAlign w:val="superscript"/>
                <w:lang w:val="fr-FR"/>
              </w:rPr>
            </w:pPr>
            <w:r w:rsidRPr="00394E90">
              <w:rPr>
                <w:sz w:val="18"/>
                <w:szCs w:val="18"/>
                <w:lang w:val="fr-FR"/>
              </w:rPr>
              <w:t>7.2</w:t>
            </w:r>
            <w:r w:rsidRPr="00394E90">
              <w:rPr>
                <w:sz w:val="18"/>
                <w:szCs w:val="18"/>
                <w:lang w:val="fr-FR"/>
              </w:rPr>
              <w:tab/>
              <w:t>Extincteur (X)</w:t>
            </w:r>
            <w:r w:rsidRPr="00394E90">
              <w:rPr>
                <w:i/>
                <w:sz w:val="18"/>
                <w:szCs w:val="18"/>
                <w:vertAlign w:val="superscript"/>
                <w:lang w:val="fr-FR"/>
              </w:rPr>
              <w:t>2</w:t>
            </w:r>
          </w:p>
        </w:tc>
        <w:tc>
          <w:tcPr>
            <w:tcW w:w="3410" w:type="dxa"/>
            <w:vMerge w:val="restart"/>
            <w:tcBorders>
              <w:top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Contrôle visuel</w:t>
            </w:r>
          </w:p>
        </w:tc>
        <w:tc>
          <w:tcPr>
            <w:tcW w:w="5417" w:type="dxa"/>
            <w:gridSpan w:val="3"/>
            <w:tcBorders>
              <w:top w:val="single" w:sz="4" w:space="0" w:color="auto"/>
              <w:bottom w:val="single" w:sz="4" w:space="0" w:color="auto"/>
            </w:tcBorders>
            <w:shd w:val="clear" w:color="auto" w:fill="auto"/>
          </w:tcPr>
          <w:p w:rsidR="00A5005F" w:rsidRPr="00394E90" w:rsidRDefault="00A5005F" w:rsidP="00E754FA">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Manquant</w:t>
            </w:r>
          </w:p>
        </w:tc>
        <w:tc>
          <w:tcPr>
            <w:tcW w:w="743"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E754FA">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E754FA">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E754FA">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Non conforme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E754FA">
            <w:pPr>
              <w:spacing w:before="60" w:after="60" w:line="22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E754FA">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E754FA">
            <w:pPr>
              <w:widowControl w:val="0"/>
              <w:spacing w:before="60" w:after="60" w:line="220" w:lineRule="atLeast"/>
              <w:ind w:left="340" w:right="57"/>
              <w:rPr>
                <w:sz w:val="18"/>
                <w:szCs w:val="18"/>
                <w:lang w:val="fr-FR"/>
              </w:rPr>
            </w:pPr>
            <w:r w:rsidRPr="00394E90">
              <w:rPr>
                <w:sz w:val="18"/>
                <w:szCs w:val="18"/>
                <w:lang w:val="fr-FR"/>
              </w:rPr>
              <w:t>S’il est prescrit (taxis, autobus, autocars, etc.)</w:t>
            </w:r>
          </w:p>
        </w:tc>
        <w:tc>
          <w:tcPr>
            <w:tcW w:w="743" w:type="dxa"/>
            <w:gridSpan w:val="2"/>
            <w:tcBorders>
              <w:top w:val="nil"/>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E754FA">
            <w:pPr>
              <w:spacing w:before="60" w:after="60" w:line="220" w:lineRule="atLeast"/>
              <w:ind w:left="624" w:right="57" w:hanging="567"/>
              <w:rPr>
                <w:sz w:val="18"/>
                <w:szCs w:val="18"/>
                <w:lang w:val="fr-FR"/>
              </w:rPr>
            </w:pPr>
            <w:r w:rsidRPr="00394E90">
              <w:rPr>
                <w:sz w:val="18"/>
                <w:szCs w:val="18"/>
                <w:lang w:val="fr-FR"/>
              </w:rPr>
              <w:t>7.3</w:t>
            </w:r>
            <w:r w:rsidRPr="00394E90">
              <w:rPr>
                <w:sz w:val="18"/>
                <w:szCs w:val="18"/>
                <w:lang w:val="fr-FR"/>
              </w:rPr>
              <w:tab/>
              <w:t>Serrures et dispositif antivol</w:t>
            </w:r>
          </w:p>
        </w:tc>
        <w:tc>
          <w:tcPr>
            <w:tcW w:w="3410" w:type="dxa"/>
            <w:vMerge w:val="restart"/>
            <w:tcBorders>
              <w:top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Contrôle visuel et essai de fonctionnement</w:t>
            </w:r>
          </w:p>
        </w:tc>
        <w:tc>
          <w:tcPr>
            <w:tcW w:w="5417" w:type="dxa"/>
            <w:gridSpan w:val="3"/>
            <w:tcBorders>
              <w:top w:val="single" w:sz="4" w:space="0" w:color="auto"/>
              <w:bottom w:val="single" w:sz="4" w:space="0" w:color="auto"/>
            </w:tcBorders>
            <w:shd w:val="clear" w:color="auto" w:fill="auto"/>
          </w:tcPr>
          <w:p w:rsidR="00A5005F" w:rsidRPr="00394E90" w:rsidRDefault="00A5005F" w:rsidP="00E754FA">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Dispositif antivol n’empêchant pas de conduire le véhicule</w:t>
            </w:r>
          </w:p>
        </w:tc>
        <w:tc>
          <w:tcPr>
            <w:tcW w:w="743"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E754FA">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E754FA">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E754FA">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Dispositif défectueux</w:t>
            </w:r>
          </w:p>
        </w:tc>
        <w:tc>
          <w:tcPr>
            <w:tcW w:w="743" w:type="dxa"/>
            <w:gridSpan w:val="2"/>
            <w:tcBorders>
              <w:top w:val="single" w:sz="4" w:space="0" w:color="auto"/>
              <w:bottom w:val="nil"/>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E754FA">
            <w:pPr>
              <w:spacing w:before="60" w:after="60" w:line="22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E754FA">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E754FA">
            <w:pPr>
              <w:widowControl w:val="0"/>
              <w:spacing w:before="60" w:after="60" w:line="220" w:lineRule="atLeast"/>
              <w:ind w:left="340" w:right="57"/>
              <w:rPr>
                <w:sz w:val="18"/>
                <w:szCs w:val="18"/>
                <w:lang w:val="fr-FR"/>
              </w:rPr>
            </w:pPr>
            <w:r w:rsidRPr="00394E90">
              <w:rPr>
                <w:sz w:val="18"/>
                <w:szCs w:val="18"/>
                <w:lang w:val="fr-FR"/>
              </w:rPr>
              <w:t>Dispositif verrouillant ou bloquant intempestivement</w:t>
            </w:r>
          </w:p>
        </w:tc>
        <w:tc>
          <w:tcPr>
            <w:tcW w:w="743" w:type="dxa"/>
            <w:gridSpan w:val="2"/>
            <w:tcBorders>
              <w:top w:val="nil"/>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X</w:t>
            </w: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E754FA">
            <w:pPr>
              <w:spacing w:before="60" w:after="60" w:line="220" w:lineRule="atLeast"/>
              <w:ind w:left="624" w:right="57" w:hanging="567"/>
              <w:rPr>
                <w:sz w:val="18"/>
                <w:szCs w:val="18"/>
                <w:vertAlign w:val="superscript"/>
                <w:lang w:val="fr-FR"/>
              </w:rPr>
            </w:pPr>
            <w:r w:rsidRPr="00394E90">
              <w:rPr>
                <w:sz w:val="18"/>
                <w:szCs w:val="18"/>
                <w:lang w:val="fr-FR"/>
              </w:rPr>
              <w:t>7.4</w:t>
            </w:r>
            <w:r w:rsidRPr="00394E90">
              <w:rPr>
                <w:sz w:val="18"/>
                <w:szCs w:val="18"/>
                <w:lang w:val="fr-FR"/>
              </w:rPr>
              <w:tab/>
              <w:t>Triangle de présignalisation (s’il est prescrit) (X)</w:t>
            </w:r>
            <w:r w:rsidRPr="00394E90">
              <w:rPr>
                <w:i/>
                <w:sz w:val="18"/>
                <w:szCs w:val="18"/>
                <w:vertAlign w:val="superscript"/>
                <w:lang w:val="fr-FR"/>
              </w:rPr>
              <w:t>2</w:t>
            </w:r>
          </w:p>
        </w:tc>
        <w:tc>
          <w:tcPr>
            <w:tcW w:w="3410" w:type="dxa"/>
            <w:vMerge w:val="restart"/>
            <w:tcBorders>
              <w:top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Contrôle visuel</w:t>
            </w:r>
          </w:p>
        </w:tc>
        <w:tc>
          <w:tcPr>
            <w:tcW w:w="5417" w:type="dxa"/>
            <w:gridSpan w:val="3"/>
            <w:tcBorders>
              <w:top w:val="single" w:sz="4" w:space="0" w:color="auto"/>
              <w:bottom w:val="single" w:sz="4" w:space="0" w:color="auto"/>
            </w:tcBorders>
            <w:shd w:val="clear" w:color="auto" w:fill="auto"/>
          </w:tcPr>
          <w:p w:rsidR="00A5005F" w:rsidRPr="00394E90" w:rsidRDefault="00A5005F" w:rsidP="00E754FA">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Manquant ou incomplet</w:t>
            </w:r>
          </w:p>
        </w:tc>
        <w:tc>
          <w:tcPr>
            <w:tcW w:w="743"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E754FA">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E754FA">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Non conforme aux prescriptions</w:t>
            </w:r>
            <w:r w:rsidRPr="00394E90">
              <w:rPr>
                <w:i/>
                <w:sz w:val="18"/>
                <w:szCs w:val="18"/>
                <w:vertAlign w:val="superscript"/>
                <w:lang w:val="fr-FR"/>
              </w:rPr>
              <w:t>1</w:t>
            </w:r>
          </w:p>
        </w:tc>
        <w:tc>
          <w:tcPr>
            <w:tcW w:w="743"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r>
      <w:tr w:rsidR="00F57EB8" w:rsidRPr="00394E90" w:rsidTr="006B77E8">
        <w:tc>
          <w:tcPr>
            <w:tcW w:w="2787" w:type="dxa"/>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624" w:right="57" w:hanging="567"/>
              <w:rPr>
                <w:sz w:val="18"/>
                <w:szCs w:val="18"/>
                <w:vertAlign w:val="superscript"/>
                <w:lang w:val="fr-FR"/>
              </w:rPr>
            </w:pPr>
            <w:r w:rsidRPr="00394E90">
              <w:rPr>
                <w:sz w:val="18"/>
                <w:szCs w:val="18"/>
                <w:lang w:val="fr-FR"/>
              </w:rPr>
              <w:t>7.5</w:t>
            </w:r>
            <w:r w:rsidRPr="00394E90">
              <w:rPr>
                <w:sz w:val="18"/>
                <w:szCs w:val="18"/>
                <w:lang w:val="fr-FR"/>
              </w:rPr>
              <w:tab/>
              <w:t>Trousse de premiers secours (si elle est prescrite) (X)</w:t>
            </w:r>
            <w:r w:rsidRPr="00394E90">
              <w:rPr>
                <w:i/>
                <w:sz w:val="18"/>
                <w:szCs w:val="18"/>
                <w:vertAlign w:val="superscript"/>
                <w:lang w:val="fr-FR"/>
              </w:rPr>
              <w:t>2</w:t>
            </w:r>
          </w:p>
        </w:tc>
        <w:tc>
          <w:tcPr>
            <w:tcW w:w="3410" w:type="dxa"/>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Contrôle visuel</w:t>
            </w:r>
          </w:p>
        </w:tc>
        <w:tc>
          <w:tcPr>
            <w:tcW w:w="5417" w:type="dxa"/>
            <w:gridSpan w:val="3"/>
            <w:tcBorders>
              <w:top w:val="single" w:sz="4" w:space="0" w:color="auto"/>
              <w:bottom w:val="single" w:sz="4" w:space="0" w:color="auto"/>
            </w:tcBorders>
            <w:shd w:val="clear" w:color="auto" w:fill="auto"/>
          </w:tcPr>
          <w:p w:rsidR="00A5005F" w:rsidRPr="00394E90" w:rsidRDefault="00A5005F" w:rsidP="00E754FA">
            <w:pPr>
              <w:widowControl w:val="0"/>
              <w:spacing w:before="60" w:after="60" w:line="220" w:lineRule="atLeast"/>
              <w:ind w:left="57" w:right="57"/>
              <w:rPr>
                <w:sz w:val="18"/>
                <w:szCs w:val="18"/>
                <w:lang w:val="fr-FR"/>
              </w:rPr>
            </w:pPr>
            <w:r w:rsidRPr="00394E90">
              <w:rPr>
                <w:sz w:val="18"/>
                <w:szCs w:val="18"/>
                <w:lang w:val="fr-FR"/>
              </w:rPr>
              <w:t>Manquante, incomplète ou non conforme aux prescriptions</w:t>
            </w:r>
            <w:r w:rsidRPr="00394E90">
              <w:rPr>
                <w:i/>
                <w:sz w:val="18"/>
                <w:szCs w:val="18"/>
                <w:vertAlign w:val="superscript"/>
                <w:lang w:val="fr-FR"/>
              </w:rPr>
              <w:t>1</w:t>
            </w:r>
          </w:p>
        </w:tc>
        <w:tc>
          <w:tcPr>
            <w:tcW w:w="743"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r>
      <w:tr w:rsidR="00F57EB8" w:rsidRPr="00394E90" w:rsidTr="006B77E8">
        <w:tc>
          <w:tcPr>
            <w:tcW w:w="2787" w:type="dxa"/>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624" w:right="57" w:hanging="567"/>
              <w:rPr>
                <w:sz w:val="18"/>
                <w:szCs w:val="18"/>
                <w:vertAlign w:val="superscript"/>
                <w:lang w:val="fr-FR"/>
              </w:rPr>
            </w:pPr>
            <w:r w:rsidRPr="00394E90">
              <w:rPr>
                <w:sz w:val="18"/>
                <w:szCs w:val="18"/>
                <w:lang w:val="fr-FR"/>
              </w:rPr>
              <w:t>7.6</w:t>
            </w:r>
            <w:r w:rsidRPr="00394E90">
              <w:rPr>
                <w:sz w:val="18"/>
                <w:szCs w:val="18"/>
                <w:lang w:val="fr-FR"/>
              </w:rPr>
              <w:tab/>
              <w:t>Cales de roues (si elles sont prescrites) (X)</w:t>
            </w:r>
            <w:r w:rsidRPr="00394E90">
              <w:rPr>
                <w:i/>
                <w:sz w:val="18"/>
                <w:szCs w:val="18"/>
                <w:vertAlign w:val="superscript"/>
                <w:lang w:val="fr-FR"/>
              </w:rPr>
              <w:t>2</w:t>
            </w:r>
          </w:p>
        </w:tc>
        <w:tc>
          <w:tcPr>
            <w:tcW w:w="3410" w:type="dxa"/>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Contrôle visuel</w:t>
            </w:r>
          </w:p>
        </w:tc>
        <w:tc>
          <w:tcPr>
            <w:tcW w:w="5417" w:type="dxa"/>
            <w:gridSpan w:val="3"/>
            <w:tcBorders>
              <w:top w:val="single" w:sz="4" w:space="0" w:color="auto"/>
              <w:bottom w:val="single" w:sz="4" w:space="0" w:color="auto"/>
            </w:tcBorders>
            <w:shd w:val="clear" w:color="auto" w:fill="auto"/>
          </w:tcPr>
          <w:p w:rsidR="00A5005F" w:rsidRPr="00394E90" w:rsidRDefault="00A5005F" w:rsidP="00E754FA">
            <w:pPr>
              <w:widowControl w:val="0"/>
              <w:spacing w:before="60" w:after="60" w:line="220" w:lineRule="atLeast"/>
              <w:ind w:left="57" w:right="57"/>
              <w:rPr>
                <w:sz w:val="18"/>
                <w:szCs w:val="18"/>
                <w:lang w:val="fr-FR"/>
              </w:rPr>
            </w:pPr>
            <w:r w:rsidRPr="00394E90">
              <w:rPr>
                <w:sz w:val="18"/>
                <w:szCs w:val="18"/>
                <w:lang w:val="fr-FR"/>
              </w:rPr>
              <w:t>Manquantes ou en mauvais état, de stabilité ou de dimensions insuffisantes</w:t>
            </w:r>
          </w:p>
        </w:tc>
        <w:tc>
          <w:tcPr>
            <w:tcW w:w="743"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r>
      <w:tr w:rsidR="00F57EB8" w:rsidRPr="00394E90" w:rsidTr="008A5DAC">
        <w:trPr>
          <w:trHeight w:val="20"/>
        </w:trPr>
        <w:tc>
          <w:tcPr>
            <w:tcW w:w="2787" w:type="dxa"/>
            <w:vMerge w:val="restart"/>
            <w:tcBorders>
              <w:top w:val="single" w:sz="4" w:space="0" w:color="auto"/>
            </w:tcBorders>
            <w:shd w:val="clear" w:color="auto" w:fill="auto"/>
          </w:tcPr>
          <w:p w:rsidR="00A5005F" w:rsidRPr="00394E90" w:rsidRDefault="00A5005F" w:rsidP="00E754FA">
            <w:pPr>
              <w:spacing w:before="60" w:after="60" w:line="220" w:lineRule="atLeast"/>
              <w:ind w:left="624" w:right="57" w:hanging="567"/>
              <w:rPr>
                <w:sz w:val="18"/>
                <w:szCs w:val="18"/>
                <w:lang w:val="fr-FR"/>
              </w:rPr>
            </w:pPr>
            <w:r w:rsidRPr="00394E90">
              <w:rPr>
                <w:sz w:val="18"/>
                <w:szCs w:val="18"/>
                <w:lang w:val="fr-FR"/>
              </w:rPr>
              <w:t>7.7</w:t>
            </w:r>
            <w:r w:rsidRPr="00394E90">
              <w:rPr>
                <w:sz w:val="18"/>
                <w:szCs w:val="18"/>
                <w:lang w:val="fr-FR"/>
              </w:rPr>
              <w:tab/>
              <w:t>Avertisseur sonore</w:t>
            </w:r>
          </w:p>
        </w:tc>
        <w:tc>
          <w:tcPr>
            <w:tcW w:w="3410" w:type="dxa"/>
            <w:vMerge w:val="restart"/>
            <w:tcBorders>
              <w:top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Contrôle visuel et essai de fonctionnement</w:t>
            </w:r>
          </w:p>
        </w:tc>
        <w:tc>
          <w:tcPr>
            <w:tcW w:w="5417" w:type="dxa"/>
            <w:gridSpan w:val="3"/>
            <w:tcBorders>
              <w:top w:val="single" w:sz="4" w:space="0" w:color="auto"/>
              <w:bottom w:val="nil"/>
            </w:tcBorders>
            <w:shd w:val="clear" w:color="auto" w:fill="auto"/>
          </w:tcPr>
          <w:p w:rsidR="00A5005F" w:rsidRPr="00394E90" w:rsidRDefault="00A5005F" w:rsidP="00E754FA">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Avertisseur fonctionnant mal</w:t>
            </w:r>
          </w:p>
        </w:tc>
        <w:tc>
          <w:tcPr>
            <w:tcW w:w="743" w:type="dxa"/>
            <w:gridSpan w:val="2"/>
            <w:tcBorders>
              <w:top w:val="single" w:sz="4" w:space="0" w:color="auto"/>
              <w:bottom w:val="nil"/>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E754FA">
            <w:pPr>
              <w:spacing w:before="60" w:after="60" w:line="220" w:lineRule="atLeast"/>
              <w:ind w:left="57" w:right="57"/>
              <w:rPr>
                <w:sz w:val="18"/>
                <w:szCs w:val="18"/>
                <w:lang w:val="fr-FR"/>
              </w:rPr>
            </w:pPr>
          </w:p>
        </w:tc>
      </w:tr>
      <w:tr w:rsidR="00F57EB8" w:rsidRPr="00394E90" w:rsidTr="008A5DAC">
        <w:trPr>
          <w:trHeight w:val="20"/>
        </w:trPr>
        <w:tc>
          <w:tcPr>
            <w:tcW w:w="2787" w:type="dxa"/>
            <w:vMerge/>
            <w:shd w:val="clear" w:color="auto" w:fill="auto"/>
          </w:tcPr>
          <w:p w:rsidR="00A5005F" w:rsidRPr="00394E90" w:rsidRDefault="00A5005F" w:rsidP="00E754FA">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E754FA">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E754FA">
            <w:pPr>
              <w:widowControl w:val="0"/>
              <w:spacing w:before="60" w:after="60" w:line="220" w:lineRule="atLeast"/>
              <w:ind w:left="340" w:right="57"/>
              <w:rPr>
                <w:sz w:val="18"/>
                <w:szCs w:val="18"/>
                <w:lang w:val="fr-FR"/>
              </w:rPr>
            </w:pPr>
            <w:r w:rsidRPr="00394E90">
              <w:rPr>
                <w:sz w:val="18"/>
                <w:szCs w:val="18"/>
                <w:lang w:val="fr-FR"/>
              </w:rPr>
              <w:t>Avertisseur ne fonctionnant pas du tout</w:t>
            </w:r>
          </w:p>
        </w:tc>
        <w:tc>
          <w:tcPr>
            <w:tcW w:w="743" w:type="dxa"/>
            <w:gridSpan w:val="2"/>
            <w:tcBorders>
              <w:top w:val="nil"/>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E754FA">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E754FA">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E754FA">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Commande mal fixée</w:t>
            </w:r>
          </w:p>
        </w:tc>
        <w:tc>
          <w:tcPr>
            <w:tcW w:w="743"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E754FA">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E754FA">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E754FA">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Non conforme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E754FA">
            <w:pPr>
              <w:spacing w:before="60" w:after="60" w:line="220" w:lineRule="atLeast"/>
              <w:ind w:left="57" w:right="57"/>
              <w:rPr>
                <w:sz w:val="18"/>
                <w:szCs w:val="18"/>
                <w:lang w:val="fr-FR"/>
              </w:rPr>
            </w:pPr>
          </w:p>
        </w:tc>
      </w:tr>
      <w:tr w:rsidR="00F57EB8" w:rsidRPr="00394E90" w:rsidTr="006B77E8">
        <w:tc>
          <w:tcPr>
            <w:tcW w:w="2787" w:type="dxa"/>
            <w:vMerge/>
            <w:tcBorders>
              <w:bottom w:val="single" w:sz="4" w:space="0" w:color="auto"/>
            </w:tcBorders>
            <w:shd w:val="clear" w:color="auto" w:fill="auto"/>
          </w:tcPr>
          <w:p w:rsidR="00A5005F" w:rsidRPr="00394E90" w:rsidRDefault="00A5005F" w:rsidP="00E754FA">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E754FA">
            <w:pPr>
              <w:widowControl w:val="0"/>
              <w:spacing w:before="60" w:after="60" w:line="220" w:lineRule="atLeast"/>
              <w:ind w:left="340" w:right="57"/>
              <w:rPr>
                <w:sz w:val="18"/>
                <w:szCs w:val="18"/>
                <w:lang w:val="fr-FR"/>
              </w:rPr>
            </w:pPr>
            <w:r w:rsidRPr="00394E90">
              <w:rPr>
                <w:sz w:val="18"/>
                <w:szCs w:val="18"/>
                <w:lang w:val="fr-FR"/>
              </w:rPr>
              <w:t>Son émis risquant d’être confondu avec celui des sirènes des véhicules officiels</w:t>
            </w:r>
          </w:p>
        </w:tc>
        <w:tc>
          <w:tcPr>
            <w:tcW w:w="743" w:type="dxa"/>
            <w:gridSpan w:val="2"/>
            <w:tcBorders>
              <w:top w:val="nil"/>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r>
      <w:tr w:rsidR="00F57EB8" w:rsidRPr="00394E90" w:rsidTr="008A5DAC">
        <w:tc>
          <w:tcPr>
            <w:tcW w:w="2787" w:type="dxa"/>
            <w:vMerge w:val="restart"/>
            <w:tcBorders>
              <w:top w:val="single" w:sz="4" w:space="0" w:color="auto"/>
            </w:tcBorders>
            <w:shd w:val="clear" w:color="auto" w:fill="auto"/>
          </w:tcPr>
          <w:p w:rsidR="00A5005F" w:rsidRPr="00394E90" w:rsidRDefault="00A5005F" w:rsidP="00E754FA">
            <w:pPr>
              <w:spacing w:before="60" w:after="60" w:line="220" w:lineRule="atLeast"/>
              <w:ind w:left="624" w:right="57" w:hanging="567"/>
              <w:rPr>
                <w:sz w:val="18"/>
                <w:szCs w:val="18"/>
                <w:lang w:val="fr-FR"/>
              </w:rPr>
            </w:pPr>
            <w:r w:rsidRPr="00394E90">
              <w:rPr>
                <w:sz w:val="18"/>
                <w:szCs w:val="18"/>
                <w:lang w:val="fr-FR"/>
              </w:rPr>
              <w:t>7.8</w:t>
            </w:r>
            <w:r w:rsidRPr="00394E90">
              <w:rPr>
                <w:sz w:val="18"/>
                <w:szCs w:val="18"/>
                <w:lang w:val="fr-FR"/>
              </w:rPr>
              <w:tab/>
              <w:t xml:space="preserve">Compteur de vitesse </w:t>
            </w:r>
          </w:p>
        </w:tc>
        <w:tc>
          <w:tcPr>
            <w:tcW w:w="3410" w:type="dxa"/>
            <w:vMerge w:val="restart"/>
            <w:tcBorders>
              <w:top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Contrôle visuel ou essai de fonctionnement pendant l’essai sur route ou par voie électronique</w:t>
            </w:r>
          </w:p>
        </w:tc>
        <w:tc>
          <w:tcPr>
            <w:tcW w:w="5417" w:type="dxa"/>
            <w:gridSpan w:val="3"/>
            <w:tcBorders>
              <w:top w:val="single" w:sz="4" w:space="0" w:color="auto"/>
              <w:bottom w:val="nil"/>
            </w:tcBorders>
            <w:shd w:val="clear" w:color="auto" w:fill="auto"/>
          </w:tcPr>
          <w:p w:rsidR="00A5005F" w:rsidRPr="00394E90" w:rsidRDefault="00A5005F" w:rsidP="00E754FA">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Non installé conformément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E754FA">
            <w:pPr>
              <w:spacing w:before="60" w:after="6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E754FA">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E754FA">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E754FA">
            <w:pPr>
              <w:widowControl w:val="0"/>
              <w:spacing w:before="60" w:after="60" w:line="220" w:lineRule="atLeast"/>
              <w:ind w:left="340" w:right="57"/>
              <w:rPr>
                <w:sz w:val="18"/>
                <w:szCs w:val="18"/>
                <w:lang w:val="fr-FR"/>
              </w:rPr>
            </w:pPr>
            <w:r w:rsidRPr="00394E90">
              <w:rPr>
                <w:sz w:val="18"/>
                <w:szCs w:val="18"/>
                <w:lang w:val="fr-FR"/>
              </w:rPr>
              <w:t>Manquant (s’il est prescrit)</w:t>
            </w:r>
          </w:p>
        </w:tc>
        <w:tc>
          <w:tcPr>
            <w:tcW w:w="743" w:type="dxa"/>
            <w:gridSpan w:val="2"/>
            <w:tcBorders>
              <w:top w:val="nil"/>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r>
      <w:tr w:rsidR="00F57EB8" w:rsidRPr="00394E90" w:rsidTr="008A5DAC">
        <w:tc>
          <w:tcPr>
            <w:tcW w:w="2787" w:type="dxa"/>
            <w:vMerge/>
            <w:shd w:val="clear" w:color="auto" w:fill="auto"/>
          </w:tcPr>
          <w:p w:rsidR="00A5005F" w:rsidRPr="00394E90" w:rsidRDefault="00A5005F" w:rsidP="00E754FA">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E754FA">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E754FA">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Fonctionnement défectueux</w:t>
            </w:r>
          </w:p>
        </w:tc>
        <w:tc>
          <w:tcPr>
            <w:tcW w:w="743" w:type="dxa"/>
            <w:gridSpan w:val="2"/>
            <w:tcBorders>
              <w:top w:val="single" w:sz="4" w:space="0" w:color="auto"/>
              <w:bottom w:val="nil"/>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E754FA">
            <w:pPr>
              <w:spacing w:before="60" w:after="60" w:line="220" w:lineRule="atLeast"/>
              <w:ind w:left="57" w:right="57"/>
              <w:rPr>
                <w:sz w:val="18"/>
                <w:szCs w:val="18"/>
                <w:lang w:val="fr-FR"/>
              </w:rPr>
            </w:pPr>
          </w:p>
        </w:tc>
      </w:tr>
      <w:tr w:rsidR="00F57EB8" w:rsidRPr="00394E90" w:rsidTr="008A5DAC">
        <w:trPr>
          <w:trHeight w:val="20"/>
        </w:trPr>
        <w:tc>
          <w:tcPr>
            <w:tcW w:w="2787" w:type="dxa"/>
            <w:vMerge/>
            <w:shd w:val="clear" w:color="auto" w:fill="auto"/>
          </w:tcPr>
          <w:p w:rsidR="00A5005F" w:rsidRPr="00394E90" w:rsidRDefault="00A5005F" w:rsidP="00E754FA">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E754FA">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E754FA">
            <w:pPr>
              <w:widowControl w:val="0"/>
              <w:spacing w:before="60" w:after="60" w:line="220" w:lineRule="atLeast"/>
              <w:ind w:left="340" w:right="57"/>
              <w:rPr>
                <w:sz w:val="18"/>
                <w:szCs w:val="18"/>
                <w:lang w:val="fr-FR"/>
              </w:rPr>
            </w:pPr>
            <w:r w:rsidRPr="00394E90">
              <w:rPr>
                <w:sz w:val="18"/>
                <w:szCs w:val="18"/>
                <w:lang w:val="fr-FR"/>
              </w:rPr>
              <w:t>Hors fonction</w:t>
            </w:r>
          </w:p>
        </w:tc>
        <w:tc>
          <w:tcPr>
            <w:tcW w:w="743" w:type="dxa"/>
            <w:gridSpan w:val="2"/>
            <w:tcBorders>
              <w:top w:val="nil"/>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r>
      <w:tr w:rsidR="00F57EB8" w:rsidRPr="00394E90" w:rsidTr="008A5DAC">
        <w:trPr>
          <w:trHeight w:val="20"/>
        </w:trPr>
        <w:tc>
          <w:tcPr>
            <w:tcW w:w="2787" w:type="dxa"/>
            <w:vMerge/>
            <w:shd w:val="clear" w:color="auto" w:fill="auto"/>
          </w:tcPr>
          <w:p w:rsidR="00A5005F" w:rsidRPr="00394E90" w:rsidRDefault="00A5005F" w:rsidP="00E754FA">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E754FA">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E754FA">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Non pourvu d’un éclairage suffisant</w:t>
            </w:r>
          </w:p>
        </w:tc>
        <w:tc>
          <w:tcPr>
            <w:tcW w:w="743"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r>
      <w:tr w:rsidR="00F57EB8" w:rsidRPr="00394E90" w:rsidTr="008A5DAC">
        <w:tc>
          <w:tcPr>
            <w:tcW w:w="2787" w:type="dxa"/>
            <w:vMerge/>
            <w:tcBorders>
              <w:bottom w:val="single" w:sz="4" w:space="0" w:color="auto"/>
            </w:tcBorders>
            <w:shd w:val="clear" w:color="auto" w:fill="auto"/>
          </w:tcPr>
          <w:p w:rsidR="00A5005F" w:rsidRPr="00394E90" w:rsidRDefault="00A5005F" w:rsidP="00E754FA">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E754FA">
            <w:pPr>
              <w:widowControl w:val="0"/>
              <w:spacing w:before="60" w:after="60" w:line="220" w:lineRule="atLeast"/>
              <w:ind w:left="340" w:right="57"/>
              <w:rPr>
                <w:sz w:val="18"/>
                <w:szCs w:val="18"/>
                <w:lang w:val="fr-FR"/>
              </w:rPr>
            </w:pPr>
            <w:r w:rsidRPr="00394E90">
              <w:rPr>
                <w:sz w:val="18"/>
                <w:szCs w:val="18"/>
                <w:lang w:val="fr-FR"/>
              </w:rPr>
              <w:t>Non prévu pour être éclairé</w:t>
            </w:r>
          </w:p>
        </w:tc>
        <w:tc>
          <w:tcPr>
            <w:tcW w:w="743"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E754FA">
            <w:pPr>
              <w:spacing w:before="60" w:after="60" w:line="220" w:lineRule="atLeast"/>
              <w:ind w:left="57" w:right="57"/>
              <w:rPr>
                <w:sz w:val="18"/>
                <w:szCs w:val="18"/>
                <w:lang w:val="fr-FR"/>
              </w:rPr>
            </w:pPr>
          </w:p>
        </w:tc>
      </w:tr>
      <w:tr w:rsidR="00F57EB8" w:rsidRPr="00394E90" w:rsidTr="00F800BD">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7.9</w:t>
            </w:r>
            <w:r w:rsidRPr="00394E90">
              <w:rPr>
                <w:sz w:val="18"/>
                <w:szCs w:val="18"/>
                <w:lang w:val="fr-FR"/>
              </w:rPr>
              <w:tab/>
              <w:t xml:space="preserve">Tachygraphe </w:t>
            </w:r>
            <w:r w:rsidRPr="00394E90">
              <w:rPr>
                <w:sz w:val="18"/>
                <w:szCs w:val="18"/>
                <w:lang w:val="fr-FR"/>
              </w:rPr>
              <w:br/>
              <w:t>(s’il est installé ou prescrit)</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w:t>
            </w: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Non installé conformément aux prescriptions</w:t>
            </w:r>
            <w:r w:rsidRPr="00394E90">
              <w:rPr>
                <w:i/>
                <w:sz w:val="18"/>
                <w:szCs w:val="18"/>
                <w:vertAlign w:val="superscript"/>
                <w:lang w:val="fr-FR"/>
              </w:rPr>
              <w:t>1</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Hors fonction</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Scellés défectueux ou manquants</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d)</w:t>
            </w:r>
            <w:r w:rsidRPr="00394E90">
              <w:rPr>
                <w:sz w:val="18"/>
                <w:szCs w:val="18"/>
                <w:lang w:val="fr-FR"/>
              </w:rPr>
              <w:tab/>
              <w:t>Plaque d’étalonnage manquante, illisible ou périmée</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e)</w:t>
            </w:r>
            <w:r w:rsidRPr="00394E90">
              <w:rPr>
                <w:sz w:val="18"/>
                <w:szCs w:val="18"/>
                <w:lang w:val="fr-FR"/>
              </w:rPr>
              <w:tab/>
              <w:t>Traces manifestes de modification incorrecte ou manipulation</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f)</w:t>
            </w:r>
            <w:r w:rsidRPr="00394E90">
              <w:rPr>
                <w:sz w:val="18"/>
                <w:szCs w:val="18"/>
                <w:lang w:val="fr-FR"/>
              </w:rPr>
              <w:tab/>
              <w:t>Dimensions des pneumatiques non compatibles avec les paramètres d’étalonnage</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val="restart"/>
            <w:tcBorders>
              <w:top w:val="single" w:sz="4" w:space="0" w:color="auto"/>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7.10</w:t>
            </w:r>
            <w:r w:rsidRPr="00394E90">
              <w:rPr>
                <w:sz w:val="18"/>
                <w:szCs w:val="18"/>
                <w:lang w:val="fr-FR"/>
              </w:rPr>
              <w:tab/>
              <w:t>Dispositif limiteur de vitesse (s’il est installé ou prescrit)</w:t>
            </w:r>
          </w:p>
        </w:tc>
        <w:tc>
          <w:tcPr>
            <w:tcW w:w="3410" w:type="dxa"/>
            <w:vMerge w:val="restart"/>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pacing w:val="-2"/>
                <w:sz w:val="18"/>
                <w:szCs w:val="18"/>
                <w:lang w:val="fr-FR"/>
              </w:rPr>
              <w:t>Contrôle visuel et essai de fonctionnement si l’équipement</w:t>
            </w:r>
            <w:r w:rsidRPr="00394E90">
              <w:rPr>
                <w:sz w:val="18"/>
                <w:szCs w:val="18"/>
                <w:lang w:val="fr-FR"/>
              </w:rPr>
              <w:t xml:space="preserve"> est disponible</w:t>
            </w: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Non installé conformément aux prescriptions</w:t>
            </w:r>
            <w:r w:rsidRPr="00394E90">
              <w:rPr>
                <w:i/>
                <w:sz w:val="18"/>
                <w:szCs w:val="18"/>
                <w:vertAlign w:val="superscript"/>
                <w:lang w:val="fr-FR"/>
              </w:rPr>
              <w:t>1</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Manifestement hors fonction</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Vitesse réglée incorrecte (en cas de vérification)</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d)</w:t>
            </w:r>
            <w:r w:rsidRPr="00394E90">
              <w:rPr>
                <w:sz w:val="18"/>
                <w:szCs w:val="18"/>
                <w:lang w:val="fr-FR"/>
              </w:rPr>
              <w:tab/>
              <w:t>Scellés défectueux ou manquants</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e)</w:t>
            </w:r>
            <w:r w:rsidRPr="00394E90">
              <w:rPr>
                <w:sz w:val="18"/>
                <w:szCs w:val="18"/>
                <w:lang w:val="fr-FR"/>
              </w:rPr>
              <w:tab/>
              <w:t>Plaque d’étalonnage manquante, illisible</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f)</w:t>
            </w:r>
            <w:r w:rsidRPr="00394E90">
              <w:rPr>
                <w:sz w:val="18"/>
                <w:szCs w:val="18"/>
                <w:lang w:val="fr-FR"/>
              </w:rPr>
              <w:tab/>
              <w:t>Dimensions des pneumatiques non compatibles avec les paramètres d’étalonnage</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vertAlign w:val="superscript"/>
                <w:lang w:val="fr-FR"/>
              </w:rPr>
            </w:pPr>
            <w:r w:rsidRPr="00394E90">
              <w:rPr>
                <w:sz w:val="18"/>
                <w:szCs w:val="18"/>
                <w:lang w:val="fr-FR"/>
              </w:rPr>
              <w:t>7.11</w:t>
            </w:r>
            <w:r w:rsidRPr="00394E90">
              <w:rPr>
                <w:sz w:val="18"/>
                <w:szCs w:val="18"/>
                <w:lang w:val="fr-FR"/>
              </w:rPr>
              <w:tab/>
              <w:t>Compteur kilométrique (s’il est installé) (X)</w:t>
            </w:r>
            <w:r w:rsidRPr="00394E90">
              <w:rPr>
                <w:i/>
                <w:sz w:val="18"/>
                <w:szCs w:val="18"/>
                <w:vertAlign w:val="superscript"/>
                <w:lang w:val="fr-FR"/>
              </w:rPr>
              <w:t>2</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 et/ou contrôle via l’interface électronique du véhicule</w:t>
            </w: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Manipulation évidente (frauduleuse) afin de réduire ou falsifier le kilométrage du véhicule</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Manifestement hors fonction</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val="restart"/>
            <w:shd w:val="clear" w:color="auto" w:fill="auto"/>
          </w:tcPr>
          <w:p w:rsidR="00A5005F" w:rsidRPr="00394E90" w:rsidRDefault="00A5005F" w:rsidP="00B863A1">
            <w:pPr>
              <w:spacing w:before="60" w:after="60" w:line="220" w:lineRule="atLeast"/>
              <w:ind w:left="624" w:right="57" w:hanging="567"/>
              <w:rPr>
                <w:iCs/>
                <w:sz w:val="18"/>
                <w:szCs w:val="18"/>
                <w:lang w:val="fr-FR"/>
              </w:rPr>
            </w:pPr>
            <w:r w:rsidRPr="00394E90">
              <w:rPr>
                <w:iCs/>
                <w:sz w:val="18"/>
                <w:szCs w:val="18"/>
                <w:lang w:val="fr-FR"/>
              </w:rPr>
              <w:t>7.12</w:t>
            </w:r>
            <w:r w:rsidRPr="00394E90">
              <w:rPr>
                <w:iCs/>
                <w:sz w:val="18"/>
                <w:szCs w:val="18"/>
                <w:lang w:val="fr-FR"/>
              </w:rPr>
              <w:tab/>
              <w:t xml:space="preserve">Contrôle électronique de stabilité (ESC) </w:t>
            </w:r>
            <w:r w:rsidRPr="00394E90">
              <w:rPr>
                <w:sz w:val="18"/>
                <w:szCs w:val="18"/>
                <w:lang w:val="fr-FR"/>
              </w:rPr>
              <w:t>s’il est installé</w:t>
            </w:r>
            <w:r w:rsidRPr="00394E90">
              <w:rPr>
                <w:iCs/>
                <w:sz w:val="18"/>
                <w:szCs w:val="18"/>
                <w:lang w:val="fr-FR"/>
              </w:rPr>
              <w:t>/prescrit</w:t>
            </w:r>
          </w:p>
        </w:tc>
        <w:tc>
          <w:tcPr>
            <w:tcW w:w="3410" w:type="dxa"/>
            <w:vMerge w:val="restart"/>
            <w:shd w:val="clear" w:color="auto" w:fill="auto"/>
          </w:tcPr>
          <w:p w:rsidR="00A5005F" w:rsidRPr="00394E90" w:rsidRDefault="00A5005F" w:rsidP="00B863A1">
            <w:pPr>
              <w:spacing w:before="60" w:after="60" w:line="220" w:lineRule="atLeast"/>
              <w:ind w:left="57" w:right="57"/>
              <w:rPr>
                <w:b/>
                <w:iCs/>
                <w:w w:val="80"/>
                <w:sz w:val="18"/>
                <w:szCs w:val="18"/>
                <w:lang w:val="fr-FR"/>
              </w:rPr>
            </w:pPr>
            <w:r w:rsidRPr="00394E90">
              <w:rPr>
                <w:iCs/>
                <w:sz w:val="18"/>
                <w:szCs w:val="18"/>
                <w:lang w:val="fr-FR"/>
              </w:rPr>
              <w:t>Contrôle visuel</w:t>
            </w:r>
            <w:r w:rsidRPr="00394E90">
              <w:rPr>
                <w:sz w:val="18"/>
                <w:szCs w:val="18"/>
                <w:lang w:val="fr-FR"/>
              </w:rPr>
              <w:t xml:space="preserve"> et/ou contrôle via l’interface électronique du véhicule</w:t>
            </w: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b/>
                <w:w w:val="80"/>
                <w:sz w:val="18"/>
                <w:szCs w:val="18"/>
                <w:lang w:val="fr-FR"/>
              </w:rPr>
            </w:pPr>
            <w:r w:rsidRPr="00394E90">
              <w:rPr>
                <w:iCs/>
                <w:sz w:val="18"/>
                <w:szCs w:val="18"/>
                <w:lang w:val="fr-FR"/>
              </w:rPr>
              <w:t>a)</w:t>
            </w:r>
            <w:r w:rsidRPr="00394E90">
              <w:rPr>
                <w:iCs/>
                <w:sz w:val="18"/>
                <w:szCs w:val="18"/>
                <w:lang w:val="fr-FR"/>
              </w:rPr>
              <w:tab/>
              <w:t>Capteur de vitesse de roue manquant ou endommagé</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20" w:lineRule="atLeast"/>
              <w:ind w:left="624" w:right="57" w:hanging="567"/>
              <w:rPr>
                <w:iCs/>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iCs/>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iCs/>
                <w:sz w:val="18"/>
                <w:szCs w:val="18"/>
                <w:lang w:val="fr-FR"/>
              </w:rPr>
            </w:pPr>
            <w:r w:rsidRPr="00394E90">
              <w:rPr>
                <w:iCs/>
                <w:sz w:val="18"/>
                <w:szCs w:val="18"/>
                <w:lang w:val="fr-FR"/>
              </w:rPr>
              <w:t>b)</w:t>
            </w:r>
            <w:r w:rsidRPr="00394E90">
              <w:rPr>
                <w:iCs/>
                <w:sz w:val="18"/>
                <w:szCs w:val="18"/>
                <w:lang w:val="fr-FR"/>
              </w:rPr>
              <w:tab/>
              <w:t>Câblage endommagé</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20" w:lineRule="atLeast"/>
              <w:ind w:left="624" w:right="57" w:hanging="567"/>
              <w:rPr>
                <w:iCs/>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iCs/>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iCs/>
                <w:sz w:val="18"/>
                <w:szCs w:val="18"/>
                <w:lang w:val="fr-FR"/>
              </w:rPr>
            </w:pPr>
            <w:r w:rsidRPr="00394E90">
              <w:rPr>
                <w:iCs/>
                <w:sz w:val="18"/>
                <w:szCs w:val="18"/>
                <w:lang w:val="fr-FR"/>
              </w:rPr>
              <w:t>c)</w:t>
            </w:r>
            <w:r w:rsidRPr="00394E90">
              <w:rPr>
                <w:iCs/>
                <w:sz w:val="18"/>
                <w:szCs w:val="18"/>
                <w:lang w:val="fr-FR"/>
              </w:rPr>
              <w:tab/>
              <w:t>Autres composants manquants ou endommagés</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20" w:lineRule="atLeast"/>
              <w:ind w:left="624" w:right="57" w:hanging="567"/>
              <w:rPr>
                <w:iCs/>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iCs/>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iCs/>
                <w:spacing w:val="-2"/>
                <w:sz w:val="18"/>
                <w:szCs w:val="18"/>
                <w:lang w:val="fr-FR"/>
              </w:rPr>
            </w:pPr>
            <w:r w:rsidRPr="00394E90">
              <w:rPr>
                <w:iCs/>
                <w:spacing w:val="-2"/>
                <w:sz w:val="18"/>
                <w:szCs w:val="18"/>
                <w:lang w:val="fr-FR"/>
              </w:rPr>
              <w:t>d)</w:t>
            </w:r>
            <w:r w:rsidRPr="00394E90">
              <w:rPr>
                <w:iCs/>
                <w:spacing w:val="-2"/>
                <w:sz w:val="18"/>
                <w:szCs w:val="18"/>
                <w:lang w:val="fr-FR"/>
              </w:rPr>
              <w:tab/>
              <w:t>Interrupteur de commande endommagé ou ne fonctionnant pas correctement</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20" w:lineRule="atLeast"/>
              <w:ind w:left="624" w:right="57" w:hanging="567"/>
              <w:rPr>
                <w:iCs/>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iCs/>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iCs/>
                <w:sz w:val="18"/>
                <w:szCs w:val="18"/>
                <w:lang w:val="fr-FR"/>
              </w:rPr>
            </w:pPr>
            <w:r w:rsidRPr="00394E90">
              <w:rPr>
                <w:iCs/>
                <w:sz w:val="18"/>
                <w:szCs w:val="18"/>
                <w:lang w:val="fr-FR"/>
              </w:rPr>
              <w:t>e)</w:t>
            </w:r>
            <w:r w:rsidRPr="00394E90">
              <w:rPr>
                <w:iCs/>
                <w:sz w:val="18"/>
                <w:szCs w:val="18"/>
                <w:lang w:val="fr-FR"/>
              </w:rPr>
              <w:tab/>
              <w:t xml:space="preserve">Le témoin de défaut du système ESC </w:t>
            </w:r>
            <w:r w:rsidRPr="00394E90">
              <w:rPr>
                <w:sz w:val="18"/>
                <w:szCs w:val="18"/>
                <w:lang w:val="fr-FR"/>
              </w:rPr>
              <w:t xml:space="preserve">indique un </w:t>
            </w:r>
            <w:r w:rsidRPr="00394E90">
              <w:rPr>
                <w:iCs/>
                <w:sz w:val="18"/>
                <w:szCs w:val="18"/>
                <w:lang w:val="fr-FR"/>
              </w:rPr>
              <w:t>défaut quelconque du système</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rPr>
          <w:trHeight w:val="20"/>
        </w:trPr>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iCs/>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iCs/>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iCs/>
                <w:sz w:val="18"/>
                <w:szCs w:val="18"/>
                <w:lang w:val="fr-FR"/>
              </w:rPr>
            </w:pPr>
            <w:r w:rsidRPr="00394E90">
              <w:rPr>
                <w:iCs/>
                <w:sz w:val="18"/>
                <w:szCs w:val="18"/>
                <w:lang w:val="fr-FR"/>
              </w:rPr>
              <w:t>f)</w:t>
            </w:r>
            <w:r w:rsidRPr="00394E90">
              <w:rPr>
                <w:iCs/>
                <w:sz w:val="18"/>
                <w:szCs w:val="18"/>
                <w:lang w:val="fr-FR"/>
              </w:rPr>
              <w:tab/>
            </w:r>
            <w:r w:rsidRPr="00394E90">
              <w:rPr>
                <w:sz w:val="18"/>
                <w:szCs w:val="18"/>
                <w:lang w:val="fr-FR"/>
              </w:rPr>
              <w:t>Le système indique un défaut via l’interface électronique du véhicule</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E754FA">
        <w:tc>
          <w:tcPr>
            <w:tcW w:w="13892" w:type="dxa"/>
            <w:gridSpan w:val="11"/>
            <w:tcBorders>
              <w:top w:val="single" w:sz="4" w:space="0" w:color="auto"/>
              <w:bottom w:val="single" w:sz="4" w:space="0" w:color="auto"/>
            </w:tcBorders>
            <w:shd w:val="clear" w:color="auto" w:fill="FFFFFF"/>
          </w:tcPr>
          <w:p w:rsidR="00A5005F" w:rsidRPr="00394E90" w:rsidRDefault="00A5005F" w:rsidP="00F4257D">
            <w:pPr>
              <w:keepNext/>
              <w:spacing w:before="60" w:after="60" w:line="220" w:lineRule="atLeast"/>
              <w:ind w:left="57" w:right="57"/>
              <w:rPr>
                <w:b/>
                <w:sz w:val="18"/>
                <w:szCs w:val="18"/>
                <w:lang w:val="fr-FR"/>
              </w:rPr>
            </w:pPr>
            <w:r w:rsidRPr="00394E90">
              <w:rPr>
                <w:b/>
                <w:sz w:val="18"/>
                <w:szCs w:val="18"/>
                <w:lang w:val="fr-FR"/>
              </w:rPr>
              <w:t>8.</w:t>
            </w:r>
            <w:r w:rsidRPr="00394E90">
              <w:rPr>
                <w:b/>
                <w:sz w:val="18"/>
                <w:szCs w:val="18"/>
                <w:lang w:val="fr-FR"/>
              </w:rPr>
              <w:tab/>
              <w:t>Contrôles supplémentaires pour les véhicules affectés au transport de personnes des catégories M</w:t>
            </w:r>
            <w:r w:rsidRPr="00394E90">
              <w:rPr>
                <w:b/>
                <w:sz w:val="18"/>
                <w:szCs w:val="18"/>
                <w:vertAlign w:val="subscript"/>
                <w:lang w:val="fr-FR"/>
              </w:rPr>
              <w:t>2</w:t>
            </w:r>
            <w:r w:rsidRPr="00394E90">
              <w:rPr>
                <w:b/>
                <w:sz w:val="18"/>
                <w:szCs w:val="18"/>
                <w:lang w:val="fr-FR"/>
              </w:rPr>
              <w:t xml:space="preserve"> et M</w:t>
            </w:r>
            <w:r w:rsidRPr="00394E90">
              <w:rPr>
                <w:b/>
                <w:sz w:val="18"/>
                <w:szCs w:val="18"/>
                <w:vertAlign w:val="subscript"/>
                <w:lang w:val="fr-FR"/>
              </w:rPr>
              <w:t>3</w:t>
            </w:r>
          </w:p>
        </w:tc>
      </w:tr>
      <w:tr w:rsidR="00A5005F" w:rsidRPr="00394E90" w:rsidTr="00E754FA">
        <w:tc>
          <w:tcPr>
            <w:tcW w:w="13892" w:type="dxa"/>
            <w:gridSpan w:val="11"/>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8.1</w:t>
            </w:r>
            <w:r w:rsidRPr="00394E90">
              <w:rPr>
                <w:sz w:val="18"/>
                <w:szCs w:val="18"/>
                <w:lang w:val="fr-FR"/>
              </w:rPr>
              <w:tab/>
              <w:t>Portes</w:t>
            </w:r>
          </w:p>
        </w:tc>
      </w:tr>
      <w:tr w:rsidR="00F57EB8" w:rsidRPr="00394E90" w:rsidTr="00F800BD">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8.1.1</w:t>
            </w:r>
            <w:r w:rsidRPr="00394E90">
              <w:rPr>
                <w:sz w:val="18"/>
                <w:szCs w:val="18"/>
                <w:lang w:val="fr-FR"/>
              </w:rPr>
              <w:tab/>
              <w:t>Portes d’entrée et de sortie</w:t>
            </w:r>
          </w:p>
        </w:tc>
        <w:tc>
          <w:tcPr>
            <w:tcW w:w="3410" w:type="dxa"/>
            <w:vMerge w:val="restart"/>
            <w:tcBorders>
              <w:top w:val="single" w:sz="4" w:space="0" w:color="auto"/>
            </w:tcBorders>
            <w:shd w:val="clear" w:color="auto" w:fill="auto"/>
          </w:tcPr>
          <w:p w:rsidR="00A5005F" w:rsidRPr="00394E90" w:rsidRDefault="00A5005F" w:rsidP="0055474C">
            <w:pPr>
              <w:spacing w:before="60" w:after="60" w:line="220" w:lineRule="atLeast"/>
              <w:ind w:left="57" w:right="57"/>
              <w:rPr>
                <w:sz w:val="18"/>
                <w:szCs w:val="18"/>
                <w:lang w:val="fr-FR"/>
              </w:rPr>
            </w:pPr>
            <w:r w:rsidRPr="00394E90">
              <w:rPr>
                <w:sz w:val="18"/>
                <w:szCs w:val="18"/>
                <w:lang w:val="fr-FR"/>
              </w:rPr>
              <w:t>Contrôle visuel et essai de</w:t>
            </w:r>
            <w:r w:rsidR="0055474C">
              <w:rPr>
                <w:sz w:val="18"/>
                <w:szCs w:val="18"/>
                <w:lang w:val="fr-FR"/>
              </w:rPr>
              <w:t xml:space="preserve"> </w:t>
            </w:r>
            <w:r w:rsidRPr="00394E90">
              <w:rPr>
                <w:sz w:val="18"/>
                <w:szCs w:val="18"/>
                <w:lang w:val="fr-FR"/>
              </w:rPr>
              <w:t>fonctionnement</w:t>
            </w: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Fonctionnement défectueux</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rPr>
          <w:trHeight w:val="20"/>
        </w:trPr>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Mauvais état</w:t>
            </w:r>
          </w:p>
        </w:tc>
        <w:tc>
          <w:tcPr>
            <w:tcW w:w="743" w:type="dxa"/>
            <w:gridSpan w:val="2"/>
            <w:tcBorders>
              <w:top w:val="nil"/>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nil"/>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Risque de blessures pour les utilisateurs</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Commande d’ouverture d’urgence défectueux</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tcBorders>
              <w:top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top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d)</w:t>
            </w:r>
            <w:r w:rsidRPr="00394E90">
              <w:rPr>
                <w:sz w:val="18"/>
                <w:szCs w:val="18"/>
                <w:lang w:val="fr-FR"/>
              </w:rPr>
              <w:tab/>
              <w:t>Commande à distance des portes ou dispositifs d’alarme défectueux</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e)</w:t>
            </w:r>
            <w:r w:rsidRPr="00394E90">
              <w:rPr>
                <w:sz w:val="18"/>
                <w:szCs w:val="18"/>
                <w:lang w:val="fr-FR"/>
              </w:rPr>
              <w:tab/>
              <w:t>Non conformes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Largeur des portes insuffisante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val="restart"/>
            <w:tcBorders>
              <w:top w:val="single" w:sz="4" w:space="0" w:color="auto"/>
            </w:tcBorders>
            <w:shd w:val="clear" w:color="auto" w:fill="auto"/>
          </w:tcPr>
          <w:p w:rsidR="00A5005F" w:rsidRPr="00394E90" w:rsidRDefault="00A5005F" w:rsidP="00B863A1">
            <w:pPr>
              <w:spacing w:before="60" w:after="60" w:line="200" w:lineRule="atLeast"/>
              <w:ind w:left="624" w:right="57" w:hanging="567"/>
              <w:rPr>
                <w:sz w:val="18"/>
                <w:szCs w:val="18"/>
                <w:lang w:val="fr-FR"/>
              </w:rPr>
            </w:pPr>
            <w:r w:rsidRPr="00394E90">
              <w:rPr>
                <w:sz w:val="18"/>
                <w:szCs w:val="18"/>
                <w:lang w:val="fr-FR"/>
              </w:rPr>
              <w:t>8.1.2</w:t>
            </w:r>
            <w:r w:rsidRPr="00394E90">
              <w:rPr>
                <w:sz w:val="18"/>
                <w:szCs w:val="18"/>
                <w:lang w:val="fr-FR"/>
              </w:rPr>
              <w:tab/>
              <w:t>Issues de secours</w:t>
            </w:r>
          </w:p>
        </w:tc>
        <w:tc>
          <w:tcPr>
            <w:tcW w:w="3410" w:type="dxa"/>
            <w:vMerge w:val="restart"/>
            <w:tcBorders>
              <w:top w:val="single" w:sz="4" w:space="0" w:color="auto"/>
            </w:tcBorders>
            <w:shd w:val="clear" w:color="auto" w:fill="auto"/>
          </w:tcPr>
          <w:p w:rsidR="00A5005F" w:rsidRPr="00394E90" w:rsidRDefault="00A5005F" w:rsidP="00B863A1">
            <w:pPr>
              <w:spacing w:before="60" w:after="60" w:line="200" w:lineRule="atLeast"/>
              <w:ind w:left="57" w:right="57"/>
              <w:rPr>
                <w:spacing w:val="-4"/>
                <w:sz w:val="18"/>
                <w:szCs w:val="18"/>
                <w:lang w:val="fr-FR"/>
              </w:rPr>
            </w:pPr>
            <w:r w:rsidRPr="00394E90">
              <w:rPr>
                <w:spacing w:val="-4"/>
                <w:sz w:val="18"/>
                <w:szCs w:val="18"/>
                <w:lang w:val="fr-FR"/>
              </w:rPr>
              <w:t>Contrôle visuel et essai pratique (lorsqu’il y a lieu)</w:t>
            </w: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a)</w:t>
            </w:r>
            <w:r w:rsidRPr="00394E90">
              <w:rPr>
                <w:sz w:val="18"/>
                <w:szCs w:val="18"/>
                <w:lang w:val="fr-FR"/>
              </w:rPr>
              <w:tab/>
              <w:t>Fonctionnement défectueux</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b)</w:t>
            </w:r>
            <w:r w:rsidRPr="00394E90">
              <w:rPr>
                <w:sz w:val="18"/>
                <w:szCs w:val="18"/>
                <w:lang w:val="fr-FR"/>
              </w:rPr>
              <w:tab/>
              <w:t>Panneaux signalant les issues de secours illisibles</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00" w:lineRule="atLeast"/>
              <w:ind w:left="340" w:right="57"/>
              <w:rPr>
                <w:sz w:val="18"/>
                <w:szCs w:val="18"/>
                <w:lang w:val="fr-FR"/>
              </w:rPr>
            </w:pPr>
            <w:r w:rsidRPr="00394E90">
              <w:rPr>
                <w:sz w:val="18"/>
                <w:szCs w:val="18"/>
                <w:lang w:val="fr-FR"/>
              </w:rPr>
              <w:t>Panneaux signalant les issues de secours manquants</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c)</w:t>
            </w:r>
            <w:r w:rsidRPr="00394E90">
              <w:rPr>
                <w:sz w:val="18"/>
                <w:szCs w:val="18"/>
                <w:lang w:val="fr-FR"/>
              </w:rPr>
              <w:tab/>
              <w:t>Marteau brise-vitre manquant</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d)</w:t>
            </w:r>
            <w:r w:rsidRPr="00394E90">
              <w:rPr>
                <w:sz w:val="18"/>
                <w:szCs w:val="18"/>
                <w:lang w:val="fr-FR"/>
              </w:rPr>
              <w:tab/>
              <w:t>Non conformes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00" w:lineRule="atLeast"/>
              <w:ind w:left="340" w:right="57"/>
              <w:rPr>
                <w:sz w:val="18"/>
                <w:szCs w:val="18"/>
                <w:lang w:val="fr-FR"/>
              </w:rPr>
            </w:pPr>
            <w:r w:rsidRPr="00394E90">
              <w:rPr>
                <w:sz w:val="18"/>
                <w:szCs w:val="18"/>
                <w:lang w:val="fr-FR"/>
              </w:rPr>
              <w:t>Largeur des issues insuffisantes ou accès obstrué</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F800BD">
        <w:trPr>
          <w:trHeight w:val="20"/>
        </w:trPr>
        <w:tc>
          <w:tcPr>
            <w:tcW w:w="2787" w:type="dxa"/>
            <w:vMerge w:val="restart"/>
            <w:tcBorders>
              <w:top w:val="single" w:sz="4" w:space="0" w:color="auto"/>
              <w:bottom w:val="nil"/>
            </w:tcBorders>
            <w:shd w:val="clear" w:color="auto" w:fill="auto"/>
          </w:tcPr>
          <w:p w:rsidR="00A5005F" w:rsidRPr="00394E90" w:rsidRDefault="00A5005F" w:rsidP="00B863A1">
            <w:pPr>
              <w:spacing w:before="60" w:after="60" w:line="200" w:lineRule="atLeast"/>
              <w:ind w:left="624" w:right="57" w:hanging="567"/>
              <w:rPr>
                <w:sz w:val="18"/>
                <w:szCs w:val="18"/>
                <w:vertAlign w:val="superscript"/>
                <w:lang w:val="fr-FR"/>
              </w:rPr>
            </w:pPr>
            <w:r w:rsidRPr="00394E90">
              <w:rPr>
                <w:sz w:val="18"/>
                <w:szCs w:val="18"/>
                <w:lang w:val="fr-FR"/>
              </w:rPr>
              <w:t>8.2</w:t>
            </w:r>
            <w:r w:rsidRPr="00394E90">
              <w:rPr>
                <w:sz w:val="18"/>
                <w:szCs w:val="18"/>
                <w:lang w:val="fr-FR"/>
              </w:rPr>
              <w:tab/>
              <w:t>Système de désembuage et de dégivrage (X)</w:t>
            </w:r>
            <w:r w:rsidRPr="00394E90">
              <w:rPr>
                <w:i/>
                <w:sz w:val="18"/>
                <w:szCs w:val="18"/>
                <w:vertAlign w:val="superscript"/>
                <w:lang w:val="fr-FR"/>
              </w:rPr>
              <w:t>2</w:t>
            </w:r>
          </w:p>
        </w:tc>
        <w:tc>
          <w:tcPr>
            <w:tcW w:w="3410" w:type="dxa"/>
            <w:vMerge w:val="restart"/>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Contrôle visuel et essai de fonctionnement</w:t>
            </w: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a)</w:t>
            </w:r>
            <w:r w:rsidRPr="00394E90">
              <w:rPr>
                <w:sz w:val="18"/>
                <w:szCs w:val="18"/>
                <w:lang w:val="fr-FR"/>
              </w:rPr>
              <w:tab/>
              <w:t>Fonctionnement défectueux</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F800BD">
        <w:tc>
          <w:tcPr>
            <w:tcW w:w="2787" w:type="dxa"/>
            <w:vMerge/>
            <w:tcBorders>
              <w:top w:val="single" w:sz="4" w:space="0" w:color="auto"/>
              <w:bottom w:val="nil"/>
            </w:tcBorders>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00" w:lineRule="atLeast"/>
              <w:ind w:left="340" w:right="57"/>
              <w:rPr>
                <w:sz w:val="18"/>
                <w:szCs w:val="18"/>
                <w:lang w:val="fr-FR"/>
              </w:rPr>
            </w:pPr>
            <w:r w:rsidRPr="00394E90">
              <w:rPr>
                <w:sz w:val="18"/>
                <w:szCs w:val="18"/>
                <w:lang w:val="fr-FR"/>
              </w:rPr>
              <w:t>Incidences sur la sécurité d’utilisation du véhicule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F800BD">
        <w:tc>
          <w:tcPr>
            <w:tcW w:w="2787" w:type="dxa"/>
            <w:vMerge/>
            <w:tcBorders>
              <w:bottom w:val="nil"/>
            </w:tcBorders>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b)</w:t>
            </w:r>
            <w:r w:rsidRPr="00394E90">
              <w:rPr>
                <w:sz w:val="18"/>
                <w:szCs w:val="18"/>
                <w:lang w:val="fr-FR"/>
              </w:rPr>
              <w:tab/>
              <w:t>Émanations de gaz toxiques ou d’échappement dans la cabine ou l’habitacle</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F800BD">
        <w:tc>
          <w:tcPr>
            <w:tcW w:w="2787" w:type="dxa"/>
            <w:vMerge/>
            <w:tcBorders>
              <w:bottom w:val="nil"/>
            </w:tcBorders>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00" w:lineRule="atLeast"/>
              <w:ind w:left="340" w:right="57"/>
              <w:rPr>
                <w:sz w:val="18"/>
                <w:szCs w:val="18"/>
                <w:lang w:val="fr-FR"/>
              </w:rPr>
            </w:pPr>
            <w:r w:rsidRPr="00394E90">
              <w:rPr>
                <w:sz w:val="18"/>
                <w:szCs w:val="18"/>
                <w:lang w:val="fr-FR"/>
              </w:rPr>
              <w:t>Danger pour la santé des occupants</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r>
      <w:tr w:rsidR="00F57EB8" w:rsidRPr="00394E90" w:rsidTr="00F800BD">
        <w:tc>
          <w:tcPr>
            <w:tcW w:w="2787" w:type="dxa"/>
            <w:vMerge/>
            <w:tcBorders>
              <w:bottom w:val="single" w:sz="4" w:space="0" w:color="auto"/>
            </w:tcBorders>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c)</w:t>
            </w:r>
            <w:r w:rsidRPr="00394E90">
              <w:rPr>
                <w:sz w:val="18"/>
                <w:szCs w:val="18"/>
                <w:lang w:val="fr-FR"/>
              </w:rPr>
              <w:tab/>
              <w:t>Dégivrage défectueux (s’il est prescrit)</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F800BD">
        <w:tc>
          <w:tcPr>
            <w:tcW w:w="2787" w:type="dxa"/>
            <w:vMerge w:val="restart"/>
            <w:tcBorders>
              <w:top w:val="single" w:sz="4" w:space="0" w:color="auto"/>
            </w:tcBorders>
            <w:shd w:val="clear" w:color="auto" w:fill="auto"/>
          </w:tcPr>
          <w:p w:rsidR="00A5005F" w:rsidRPr="00394E90" w:rsidRDefault="00A5005F" w:rsidP="00B863A1">
            <w:pPr>
              <w:spacing w:before="60" w:after="60" w:line="200" w:lineRule="atLeast"/>
              <w:ind w:left="624" w:right="57" w:hanging="567"/>
              <w:rPr>
                <w:sz w:val="18"/>
                <w:szCs w:val="18"/>
                <w:vertAlign w:val="superscript"/>
                <w:lang w:val="fr-FR"/>
              </w:rPr>
            </w:pPr>
            <w:r w:rsidRPr="00394E90">
              <w:rPr>
                <w:sz w:val="18"/>
                <w:szCs w:val="18"/>
                <w:lang w:val="fr-FR"/>
              </w:rPr>
              <w:t>8.3</w:t>
            </w:r>
            <w:r w:rsidRPr="00394E90">
              <w:rPr>
                <w:sz w:val="18"/>
                <w:szCs w:val="18"/>
                <w:lang w:val="fr-FR"/>
              </w:rPr>
              <w:tab/>
              <w:t>Système de ventilation et de chauffage (X)</w:t>
            </w:r>
            <w:r w:rsidRPr="00394E90">
              <w:rPr>
                <w:i/>
                <w:sz w:val="18"/>
                <w:szCs w:val="18"/>
                <w:vertAlign w:val="superscript"/>
                <w:lang w:val="fr-FR"/>
              </w:rPr>
              <w:t>2</w:t>
            </w:r>
          </w:p>
        </w:tc>
        <w:tc>
          <w:tcPr>
            <w:tcW w:w="3410" w:type="dxa"/>
            <w:vMerge w:val="restart"/>
            <w:tcBorders>
              <w:top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Contrôle visuel et essai de fonctionnement</w:t>
            </w: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a)</w:t>
            </w:r>
            <w:r w:rsidRPr="00394E90">
              <w:rPr>
                <w:sz w:val="18"/>
                <w:szCs w:val="18"/>
                <w:lang w:val="fr-FR"/>
              </w:rPr>
              <w:tab/>
              <w:t>Fonctionnement défectueux</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00" w:lineRule="atLeast"/>
              <w:ind w:left="340" w:right="57"/>
              <w:rPr>
                <w:sz w:val="18"/>
                <w:szCs w:val="18"/>
                <w:lang w:val="fr-FR"/>
              </w:rPr>
            </w:pPr>
            <w:r w:rsidRPr="00394E90">
              <w:rPr>
                <w:sz w:val="18"/>
                <w:szCs w:val="18"/>
                <w:lang w:val="fr-FR"/>
              </w:rPr>
              <w:t>Risque pour la santé des occupants</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b)</w:t>
            </w:r>
            <w:r w:rsidRPr="00394E90">
              <w:rPr>
                <w:sz w:val="18"/>
                <w:szCs w:val="18"/>
                <w:lang w:val="fr-FR"/>
              </w:rPr>
              <w:tab/>
              <w:t>Émanations de gaz toxiques ou d’échappement dans la cabine ou l’habitacle</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60" w:line="20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00" w:lineRule="atLeast"/>
              <w:ind w:left="340" w:right="57"/>
              <w:rPr>
                <w:sz w:val="18"/>
                <w:szCs w:val="18"/>
                <w:lang w:val="fr-FR"/>
              </w:rPr>
            </w:pPr>
            <w:r w:rsidRPr="00394E90">
              <w:rPr>
                <w:sz w:val="18"/>
                <w:szCs w:val="18"/>
                <w:lang w:val="fr-FR"/>
              </w:rPr>
              <w:t>Danger pour la santé des occupants</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r>
      <w:tr w:rsidR="00A5005F" w:rsidRPr="00394E90" w:rsidTr="00E754FA">
        <w:tc>
          <w:tcPr>
            <w:tcW w:w="13892" w:type="dxa"/>
            <w:gridSpan w:val="11"/>
            <w:tcBorders>
              <w:top w:val="single" w:sz="4" w:space="0" w:color="auto"/>
              <w:bottom w:val="single" w:sz="4" w:space="0" w:color="auto"/>
            </w:tcBorders>
            <w:shd w:val="clear" w:color="auto" w:fill="auto"/>
          </w:tcPr>
          <w:p w:rsidR="00A5005F" w:rsidRPr="00394E90" w:rsidRDefault="00A5005F" w:rsidP="009C37BE">
            <w:pPr>
              <w:keepNext/>
              <w:spacing w:before="60" w:after="60" w:line="220" w:lineRule="atLeast"/>
              <w:ind w:left="57" w:right="57"/>
              <w:rPr>
                <w:sz w:val="18"/>
                <w:szCs w:val="18"/>
                <w:lang w:val="fr-FR"/>
              </w:rPr>
            </w:pPr>
            <w:r w:rsidRPr="00394E90">
              <w:rPr>
                <w:sz w:val="18"/>
                <w:szCs w:val="18"/>
                <w:lang w:val="fr-FR"/>
              </w:rPr>
              <w:t>8.4</w:t>
            </w:r>
            <w:r w:rsidRPr="00394E90">
              <w:rPr>
                <w:sz w:val="18"/>
                <w:szCs w:val="18"/>
                <w:lang w:val="fr-FR"/>
              </w:rPr>
              <w:tab/>
              <w:t>Sièges</w:t>
            </w:r>
          </w:p>
        </w:tc>
      </w:tr>
      <w:tr w:rsidR="00F57EB8" w:rsidRPr="00394E90" w:rsidTr="006B77E8">
        <w:tc>
          <w:tcPr>
            <w:tcW w:w="2787" w:type="dxa"/>
            <w:vMerge w:val="restart"/>
            <w:tcBorders>
              <w:top w:val="single" w:sz="4" w:space="0" w:color="auto"/>
            </w:tcBorders>
            <w:shd w:val="clear" w:color="auto" w:fill="auto"/>
          </w:tcPr>
          <w:p w:rsidR="00A5005F" w:rsidRPr="00394E90" w:rsidRDefault="00A5005F" w:rsidP="009C37BE">
            <w:pPr>
              <w:keepNext/>
              <w:spacing w:before="60" w:after="60" w:line="220" w:lineRule="atLeast"/>
              <w:ind w:left="624" w:right="57" w:hanging="567"/>
              <w:rPr>
                <w:sz w:val="18"/>
                <w:szCs w:val="18"/>
                <w:lang w:val="fr-FR"/>
              </w:rPr>
            </w:pPr>
            <w:r w:rsidRPr="00394E90">
              <w:rPr>
                <w:sz w:val="18"/>
                <w:szCs w:val="18"/>
                <w:lang w:val="fr-FR"/>
              </w:rPr>
              <w:t>8.4.1</w:t>
            </w:r>
            <w:r w:rsidRPr="00394E90">
              <w:rPr>
                <w:sz w:val="18"/>
                <w:szCs w:val="18"/>
                <w:lang w:val="fr-FR"/>
              </w:rPr>
              <w:tab/>
              <w:t>Sièges pour voyageurs (y compris ceux des accompagnateurs)</w:t>
            </w:r>
          </w:p>
        </w:tc>
        <w:tc>
          <w:tcPr>
            <w:tcW w:w="3410" w:type="dxa"/>
            <w:vMerge w:val="restart"/>
            <w:tcBorders>
              <w:top w:val="single" w:sz="4" w:space="0" w:color="auto"/>
            </w:tcBorders>
            <w:shd w:val="clear" w:color="auto" w:fill="auto"/>
          </w:tcPr>
          <w:p w:rsidR="00A5005F" w:rsidRPr="00394E90" w:rsidRDefault="00A5005F" w:rsidP="009C37BE">
            <w:pPr>
              <w:keepNext/>
              <w:spacing w:before="60" w:after="60" w:line="220" w:lineRule="atLeast"/>
              <w:ind w:left="57" w:right="57"/>
              <w:rPr>
                <w:sz w:val="18"/>
                <w:szCs w:val="18"/>
                <w:lang w:val="fr-FR"/>
              </w:rPr>
            </w:pPr>
            <w:r w:rsidRPr="00394E90">
              <w:rPr>
                <w:sz w:val="18"/>
                <w:szCs w:val="18"/>
                <w:lang w:val="fr-FR"/>
              </w:rPr>
              <w:t>Contrôle visuel</w:t>
            </w:r>
          </w:p>
        </w:tc>
        <w:tc>
          <w:tcPr>
            <w:tcW w:w="5417" w:type="dxa"/>
            <w:gridSpan w:val="3"/>
            <w:tcBorders>
              <w:top w:val="single" w:sz="4" w:space="0" w:color="auto"/>
              <w:bottom w:val="nil"/>
            </w:tcBorders>
            <w:shd w:val="clear" w:color="auto" w:fill="auto"/>
          </w:tcPr>
          <w:p w:rsidR="00A5005F" w:rsidRPr="00394E90" w:rsidRDefault="00A5005F" w:rsidP="009C37BE">
            <w:pPr>
              <w:keepNext/>
              <w:widowControl w:val="0"/>
              <w:spacing w:before="60" w:after="60" w:line="220" w:lineRule="atLeast"/>
              <w:ind w:left="57" w:right="57"/>
              <w:rPr>
                <w:sz w:val="18"/>
                <w:szCs w:val="18"/>
                <w:lang w:val="fr-FR"/>
              </w:rPr>
            </w:pPr>
            <w:r w:rsidRPr="00394E90">
              <w:rPr>
                <w:sz w:val="18"/>
                <w:szCs w:val="18"/>
                <w:lang w:val="fr-FR"/>
              </w:rPr>
              <w:t>Strapontins (s’ils sont autorisés) ne se repliant pas automatiquement</w:t>
            </w:r>
          </w:p>
        </w:tc>
        <w:tc>
          <w:tcPr>
            <w:tcW w:w="743" w:type="dxa"/>
            <w:gridSpan w:val="2"/>
            <w:tcBorders>
              <w:top w:val="single" w:sz="4" w:space="0" w:color="auto"/>
              <w:bottom w:val="nil"/>
            </w:tcBorders>
            <w:shd w:val="clear" w:color="auto" w:fill="auto"/>
          </w:tcPr>
          <w:p w:rsidR="00A5005F" w:rsidRPr="00394E90" w:rsidRDefault="00A5005F" w:rsidP="009C37BE">
            <w:pPr>
              <w:keepNext/>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9C37BE">
            <w:pPr>
              <w:keepNext/>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9C37BE">
            <w:pPr>
              <w:keepNext/>
              <w:spacing w:before="60" w:after="60" w:line="220" w:lineRule="atLeast"/>
              <w:ind w:left="57" w:right="57"/>
              <w:rPr>
                <w:sz w:val="18"/>
                <w:szCs w:val="18"/>
                <w:lang w:val="fr-FR"/>
              </w:rPr>
            </w:pPr>
          </w:p>
        </w:tc>
      </w:tr>
      <w:tr w:rsidR="00F57EB8" w:rsidRPr="00394E90" w:rsidTr="006B77E8">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Sièges bloquant une issue de secours</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8.4.2</w:t>
            </w:r>
            <w:r w:rsidRPr="00394E90">
              <w:rPr>
                <w:sz w:val="18"/>
                <w:szCs w:val="18"/>
                <w:lang w:val="fr-FR"/>
              </w:rPr>
              <w:tab/>
              <w:t>Siège du conducteur (prescriptions supplémentaires)</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w:t>
            </w: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Dispositifs spéciaux défectueux, tels que pare-soleil ou écran antiéblouissement</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Restriction du champ de vision</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Protection du conducteur insuffisante ou non conforme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Risque de blessures</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6B77E8">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vertAlign w:val="superscript"/>
                <w:lang w:val="fr-FR"/>
              </w:rPr>
            </w:pPr>
            <w:r w:rsidRPr="00394E90">
              <w:rPr>
                <w:sz w:val="18"/>
                <w:szCs w:val="18"/>
                <w:lang w:val="fr-FR"/>
              </w:rPr>
              <w:t>8.5</w:t>
            </w:r>
            <w:r w:rsidRPr="00394E90">
              <w:rPr>
                <w:sz w:val="18"/>
                <w:szCs w:val="18"/>
                <w:lang w:val="fr-FR"/>
              </w:rPr>
              <w:tab/>
              <w:t>Dispositifs d’éclairage et de guidage (X)</w:t>
            </w:r>
            <w:r w:rsidRPr="00394E90">
              <w:rPr>
                <w:i/>
                <w:sz w:val="18"/>
                <w:szCs w:val="18"/>
                <w:vertAlign w:val="superscript"/>
                <w:lang w:val="fr-FR"/>
              </w:rPr>
              <w:t>2</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 et essai de fonctionnement</w:t>
            </w: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57" w:right="57"/>
              <w:rPr>
                <w:sz w:val="18"/>
                <w:szCs w:val="18"/>
                <w:vertAlign w:val="superscript"/>
                <w:lang w:val="fr-FR"/>
              </w:rPr>
            </w:pPr>
            <w:r w:rsidRPr="00394E90">
              <w:rPr>
                <w:sz w:val="18"/>
                <w:szCs w:val="18"/>
                <w:lang w:val="fr-FR"/>
              </w:rPr>
              <w:t>Dispositifs défectueux ou non conformes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57" w:right="57"/>
              <w:rPr>
                <w:sz w:val="18"/>
                <w:szCs w:val="18"/>
                <w:lang w:val="fr-FR"/>
              </w:rPr>
            </w:pPr>
            <w:r w:rsidRPr="00394E90">
              <w:rPr>
                <w:sz w:val="18"/>
                <w:szCs w:val="18"/>
                <w:lang w:val="fr-FR"/>
              </w:rPr>
              <w:t xml:space="preserve">Dispositifs </w:t>
            </w:r>
            <w:r w:rsidRPr="00394E90">
              <w:rPr>
                <w:iCs/>
                <w:sz w:val="18"/>
                <w:szCs w:val="18"/>
                <w:lang w:val="fr-FR"/>
              </w:rPr>
              <w:t>ne fonctionnant pas</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val="restart"/>
            <w:tcBorders>
              <w:top w:val="single" w:sz="4" w:space="0" w:color="auto"/>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8.6</w:t>
            </w:r>
            <w:r w:rsidRPr="00394E90">
              <w:rPr>
                <w:sz w:val="18"/>
                <w:szCs w:val="18"/>
                <w:lang w:val="fr-FR"/>
              </w:rPr>
              <w:tab/>
              <w:t>Couloirs et emplacements pour voyageurs debout</w:t>
            </w:r>
          </w:p>
        </w:tc>
        <w:tc>
          <w:tcPr>
            <w:tcW w:w="3410" w:type="dxa"/>
            <w:vMerge w:val="restart"/>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w:t>
            </w: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Plancher inégal</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Stabilité compromise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F800BD">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Barres ou poignées de maintien défectueuses</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Barres ou poignées mal fixées ou inutilisables</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rPr>
          <w:trHeight w:val="20"/>
        </w:trPr>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Non conformes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6B77E8">
        <w:tc>
          <w:tcPr>
            <w:tcW w:w="2787" w:type="dxa"/>
            <w:vMerge/>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Largeur ou espace insuffisants</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6B77E8">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8.7</w:t>
            </w:r>
            <w:r w:rsidRPr="00394E90">
              <w:rPr>
                <w:sz w:val="18"/>
                <w:szCs w:val="18"/>
                <w:lang w:val="fr-FR"/>
              </w:rPr>
              <w:tab/>
              <w:t>Escaliers et marches</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pacing w:val="-4"/>
                <w:sz w:val="18"/>
                <w:szCs w:val="18"/>
                <w:lang w:val="fr-FR"/>
              </w:rPr>
            </w:pPr>
            <w:r w:rsidRPr="00394E90">
              <w:rPr>
                <w:spacing w:val="-4"/>
                <w:sz w:val="18"/>
                <w:szCs w:val="18"/>
                <w:lang w:val="fr-FR"/>
              </w:rPr>
              <w:t>Contrôle visuel et essai pratique (lorsqu’il y a lieu)</w:t>
            </w: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Mauvais état</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pacing w:val="-4"/>
                <w:sz w:val="18"/>
                <w:szCs w:val="18"/>
                <w:lang w:val="fr-FR"/>
              </w:rPr>
            </w:pPr>
          </w:p>
        </w:tc>
        <w:tc>
          <w:tcPr>
            <w:tcW w:w="5417" w:type="dxa"/>
            <w:gridSpan w:val="3"/>
            <w:tcBorders>
              <w:top w:val="nil"/>
              <w:bottom w:val="nil"/>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État endommagé</w:t>
            </w:r>
          </w:p>
        </w:tc>
        <w:tc>
          <w:tcPr>
            <w:tcW w:w="743" w:type="dxa"/>
            <w:gridSpan w:val="2"/>
            <w:tcBorders>
              <w:top w:val="nil"/>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pacing w:val="-4"/>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Stabilité compromise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r>
      <w:tr w:rsidR="00F57EB8" w:rsidRPr="00394E90" w:rsidTr="00F800BD">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Marches escamotables fonctionnant mal</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Non conformes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Largeur insuffisante ou hauteur excessive</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6B77E8">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vertAlign w:val="superscript"/>
                <w:lang w:val="fr-FR"/>
              </w:rPr>
            </w:pPr>
            <w:r w:rsidRPr="00394E90">
              <w:rPr>
                <w:sz w:val="18"/>
                <w:szCs w:val="18"/>
                <w:lang w:val="fr-FR"/>
              </w:rPr>
              <w:t>8.8</w:t>
            </w:r>
            <w:r w:rsidRPr="00394E90">
              <w:rPr>
                <w:sz w:val="18"/>
                <w:szCs w:val="18"/>
                <w:lang w:val="fr-FR"/>
              </w:rPr>
              <w:tab/>
            </w:r>
            <w:r w:rsidRPr="00394E90">
              <w:rPr>
                <w:spacing w:val="-4"/>
                <w:sz w:val="18"/>
                <w:szCs w:val="18"/>
                <w:lang w:val="fr-FR"/>
              </w:rPr>
              <w:t>Système de communication interne avec les passagers (X)</w:t>
            </w:r>
            <w:r w:rsidRPr="00394E90">
              <w:rPr>
                <w:i/>
                <w:spacing w:val="-4"/>
                <w:sz w:val="18"/>
                <w:szCs w:val="18"/>
                <w:vertAlign w:val="superscript"/>
                <w:lang w:val="fr-FR"/>
              </w:rPr>
              <w:t>2</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 et essai de fonctionnement</w:t>
            </w: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Système défectueux</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 xml:space="preserve">Système </w:t>
            </w:r>
            <w:r w:rsidRPr="00394E90">
              <w:rPr>
                <w:iCs/>
                <w:sz w:val="18"/>
                <w:szCs w:val="18"/>
                <w:lang w:val="fr-FR"/>
              </w:rPr>
              <w:t>ne fonctionnant pas</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val="restart"/>
            <w:tcBorders>
              <w:top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vertAlign w:val="superscript"/>
                <w:lang w:val="fr-FR"/>
              </w:rPr>
            </w:pPr>
            <w:r w:rsidRPr="00394E90">
              <w:rPr>
                <w:sz w:val="18"/>
                <w:szCs w:val="18"/>
                <w:lang w:val="fr-FR"/>
              </w:rPr>
              <w:t>8.9</w:t>
            </w:r>
            <w:r w:rsidRPr="00394E90">
              <w:rPr>
                <w:sz w:val="18"/>
                <w:szCs w:val="18"/>
                <w:lang w:val="fr-FR"/>
              </w:rPr>
              <w:tab/>
              <w:t>Panneaux d’information (X)</w:t>
            </w:r>
            <w:r w:rsidRPr="00394E90">
              <w:rPr>
                <w:i/>
                <w:sz w:val="18"/>
                <w:szCs w:val="18"/>
                <w:vertAlign w:val="superscript"/>
                <w:lang w:val="fr-FR"/>
              </w:rPr>
              <w:t>2</w:t>
            </w:r>
          </w:p>
        </w:tc>
        <w:tc>
          <w:tcPr>
            <w:tcW w:w="3410" w:type="dxa"/>
            <w:vMerge w:val="restart"/>
            <w:tcBorders>
              <w:top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w:t>
            </w: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Panneaux d’information manquants, erronés ou illisibles</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Non conformes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57"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7"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Informations fausses</w:t>
            </w:r>
          </w:p>
        </w:tc>
        <w:tc>
          <w:tcPr>
            <w:tcW w:w="743"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E754FA">
        <w:tc>
          <w:tcPr>
            <w:tcW w:w="13892" w:type="dxa"/>
            <w:gridSpan w:val="11"/>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vertAlign w:val="superscript"/>
                <w:lang w:val="fr-FR"/>
              </w:rPr>
            </w:pPr>
            <w:r w:rsidRPr="00394E90">
              <w:rPr>
                <w:sz w:val="18"/>
                <w:szCs w:val="18"/>
                <w:lang w:val="fr-FR"/>
              </w:rPr>
              <w:t>8.10</w:t>
            </w:r>
            <w:r w:rsidRPr="00394E90">
              <w:rPr>
                <w:sz w:val="18"/>
                <w:szCs w:val="18"/>
                <w:lang w:val="fr-FR"/>
              </w:rPr>
              <w:tab/>
              <w:t>Prescriptions relatives au transport d’enfants (X)</w:t>
            </w:r>
            <w:r w:rsidRPr="00394E90">
              <w:rPr>
                <w:i/>
                <w:sz w:val="18"/>
                <w:szCs w:val="18"/>
                <w:vertAlign w:val="superscript"/>
                <w:lang w:val="fr-FR"/>
              </w:rPr>
              <w:t>2</w:t>
            </w:r>
          </w:p>
        </w:tc>
      </w:tr>
      <w:tr w:rsidR="00F57EB8" w:rsidRPr="00394E90" w:rsidTr="006B77E8">
        <w:tc>
          <w:tcPr>
            <w:tcW w:w="2787"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8.10.1</w:t>
            </w:r>
            <w:r w:rsidRPr="00394E90">
              <w:rPr>
                <w:sz w:val="18"/>
                <w:szCs w:val="18"/>
                <w:lang w:val="fr-FR"/>
              </w:rPr>
              <w:tab/>
              <w:t>Portes</w:t>
            </w:r>
          </w:p>
        </w:tc>
        <w:tc>
          <w:tcPr>
            <w:tcW w:w="3410"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w:t>
            </w: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57" w:right="57"/>
              <w:rPr>
                <w:sz w:val="18"/>
                <w:szCs w:val="18"/>
                <w:lang w:val="fr-FR"/>
              </w:rPr>
            </w:pPr>
            <w:r w:rsidRPr="00394E90">
              <w:rPr>
                <w:sz w:val="18"/>
                <w:szCs w:val="18"/>
                <w:lang w:val="fr-FR"/>
              </w:rPr>
              <w:t>Protection des portes non conforme aux prescriptions</w:t>
            </w:r>
            <w:r w:rsidRPr="00394E90">
              <w:rPr>
                <w:i/>
                <w:sz w:val="18"/>
                <w:szCs w:val="18"/>
                <w:vertAlign w:val="superscript"/>
                <w:lang w:val="fr-FR"/>
              </w:rPr>
              <w:t>1</w:t>
            </w:r>
            <w:r w:rsidRPr="00394E90">
              <w:rPr>
                <w:sz w:val="18"/>
                <w:szCs w:val="18"/>
                <w:lang w:val="fr-FR"/>
              </w:rPr>
              <w:t xml:space="preserve"> pour ce type de transport</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6B77E8">
        <w:tc>
          <w:tcPr>
            <w:tcW w:w="2787"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r w:rsidRPr="00394E90">
              <w:rPr>
                <w:sz w:val="18"/>
                <w:szCs w:val="18"/>
                <w:lang w:val="fr-FR"/>
              </w:rPr>
              <w:t>8.10.2</w:t>
            </w:r>
            <w:r w:rsidRPr="00394E90">
              <w:rPr>
                <w:sz w:val="18"/>
                <w:szCs w:val="18"/>
                <w:lang w:val="fr-FR"/>
              </w:rPr>
              <w:tab/>
              <w:t>Équipements de signalisation et spéciaux</w:t>
            </w:r>
          </w:p>
        </w:tc>
        <w:tc>
          <w:tcPr>
            <w:tcW w:w="3410" w:type="dxa"/>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w:t>
            </w:r>
          </w:p>
        </w:tc>
        <w:tc>
          <w:tcPr>
            <w:tcW w:w="5417"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20" w:lineRule="atLeast"/>
              <w:ind w:left="57" w:right="57"/>
              <w:rPr>
                <w:sz w:val="18"/>
                <w:szCs w:val="18"/>
                <w:lang w:val="fr-FR"/>
              </w:rPr>
            </w:pPr>
            <w:r w:rsidRPr="00394E90">
              <w:rPr>
                <w:sz w:val="18"/>
                <w:szCs w:val="18"/>
                <w:lang w:val="fr-FR"/>
              </w:rPr>
              <w:t>Équipements de signalisation ou spéciaux manquants ou non conformes aux prescriptions</w:t>
            </w:r>
            <w:r w:rsidRPr="00394E90">
              <w:rPr>
                <w:i/>
                <w:sz w:val="18"/>
                <w:szCs w:val="18"/>
                <w:vertAlign w:val="superscript"/>
                <w:lang w:val="fr-FR"/>
              </w:rPr>
              <w:t>1</w:t>
            </w:r>
          </w:p>
        </w:tc>
        <w:tc>
          <w:tcPr>
            <w:tcW w:w="743"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A5005F" w:rsidRPr="00394E90" w:rsidTr="00E754FA">
        <w:tc>
          <w:tcPr>
            <w:tcW w:w="13892" w:type="dxa"/>
            <w:gridSpan w:val="11"/>
            <w:tcBorders>
              <w:top w:val="single" w:sz="4" w:space="0" w:color="auto"/>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vertAlign w:val="superscript"/>
                <w:lang w:val="fr-FR"/>
              </w:rPr>
            </w:pPr>
            <w:r w:rsidRPr="00394E90">
              <w:rPr>
                <w:sz w:val="18"/>
                <w:szCs w:val="18"/>
                <w:lang w:val="fr-FR"/>
              </w:rPr>
              <w:t>8.11</w:t>
            </w:r>
            <w:r w:rsidRPr="00394E90">
              <w:rPr>
                <w:sz w:val="18"/>
                <w:szCs w:val="18"/>
                <w:lang w:val="fr-FR"/>
              </w:rPr>
              <w:tab/>
              <w:t>Prescriptions relatives au transport de personnes handicapées (X)</w:t>
            </w:r>
            <w:r w:rsidRPr="00394E90">
              <w:rPr>
                <w:i/>
                <w:sz w:val="18"/>
                <w:szCs w:val="18"/>
                <w:vertAlign w:val="superscript"/>
                <w:lang w:val="fr-FR"/>
              </w:rPr>
              <w:t>2</w:t>
            </w:r>
          </w:p>
        </w:tc>
      </w:tr>
      <w:tr w:rsidR="00F57EB8" w:rsidRPr="00394E90" w:rsidTr="00F800BD">
        <w:tc>
          <w:tcPr>
            <w:tcW w:w="2787" w:type="dxa"/>
            <w:vMerge w:val="restart"/>
            <w:tcBorders>
              <w:top w:val="single" w:sz="4" w:space="0" w:color="auto"/>
              <w:bottom w:val="nil"/>
            </w:tcBorders>
            <w:shd w:val="clear" w:color="auto" w:fill="auto"/>
          </w:tcPr>
          <w:p w:rsidR="00A5005F" w:rsidRPr="00394E90" w:rsidRDefault="00F8037F" w:rsidP="00B863A1">
            <w:pPr>
              <w:spacing w:before="60" w:after="60" w:line="220" w:lineRule="atLeast"/>
              <w:ind w:left="624" w:right="57" w:hanging="567"/>
              <w:rPr>
                <w:sz w:val="18"/>
                <w:szCs w:val="18"/>
                <w:lang w:val="fr-FR"/>
              </w:rPr>
            </w:pPr>
            <w:r>
              <w:rPr>
                <w:sz w:val="18"/>
                <w:szCs w:val="18"/>
                <w:lang w:val="fr-FR"/>
              </w:rPr>
              <w:t>8.11.1</w:t>
            </w:r>
            <w:r>
              <w:rPr>
                <w:sz w:val="18"/>
                <w:szCs w:val="18"/>
                <w:lang w:val="fr-FR"/>
              </w:rPr>
              <w:tab/>
              <w:t>Portes, rampes et plate</w:t>
            </w:r>
            <w:r w:rsidR="00A5005F" w:rsidRPr="00394E90">
              <w:rPr>
                <w:sz w:val="18"/>
                <w:szCs w:val="18"/>
                <w:lang w:val="fr-FR"/>
              </w:rPr>
              <w:t>formes de levage</w:t>
            </w:r>
          </w:p>
        </w:tc>
        <w:tc>
          <w:tcPr>
            <w:tcW w:w="3410" w:type="dxa"/>
            <w:vMerge w:val="restart"/>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Contrôle visuel et essai de fonctionnement</w:t>
            </w:r>
          </w:p>
        </w:tc>
        <w:tc>
          <w:tcPr>
            <w:tcW w:w="5419"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a)</w:t>
            </w:r>
            <w:r w:rsidRPr="00394E90">
              <w:rPr>
                <w:sz w:val="18"/>
                <w:szCs w:val="18"/>
                <w:lang w:val="fr-FR"/>
              </w:rPr>
              <w:tab/>
              <w:t>Fonctionnement défectueux</w:t>
            </w:r>
          </w:p>
        </w:tc>
        <w:tc>
          <w:tcPr>
            <w:tcW w:w="742"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0"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tcBorders>
              <w:top w:val="single" w:sz="4" w:space="0" w:color="auto"/>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9"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Sécurité d’utilisation compromise</w:t>
            </w:r>
          </w:p>
        </w:tc>
        <w:tc>
          <w:tcPr>
            <w:tcW w:w="742"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0"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9"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b)</w:t>
            </w:r>
            <w:r w:rsidRPr="00394E90">
              <w:rPr>
                <w:sz w:val="18"/>
                <w:szCs w:val="18"/>
                <w:lang w:val="fr-FR"/>
              </w:rPr>
              <w:tab/>
              <w:t>Mauvais état</w:t>
            </w:r>
          </w:p>
        </w:tc>
        <w:tc>
          <w:tcPr>
            <w:tcW w:w="742"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0"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9"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Stabilité compromise ; risque de blessures</w:t>
            </w:r>
          </w:p>
        </w:tc>
        <w:tc>
          <w:tcPr>
            <w:tcW w:w="742"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0"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9" w:type="dxa"/>
            <w:gridSpan w:val="3"/>
            <w:tcBorders>
              <w:top w:val="single" w:sz="4" w:space="0" w:color="auto"/>
              <w:bottom w:val="nil"/>
            </w:tcBorders>
            <w:shd w:val="clear" w:color="auto" w:fill="auto"/>
          </w:tcPr>
          <w:p w:rsidR="00A5005F" w:rsidRPr="00394E90" w:rsidRDefault="00A5005F" w:rsidP="00B863A1">
            <w:pPr>
              <w:widowControl w:val="0"/>
              <w:spacing w:before="60" w:after="60" w:line="220" w:lineRule="atLeast"/>
              <w:ind w:left="341" w:right="57" w:hanging="284"/>
              <w:rPr>
                <w:sz w:val="18"/>
                <w:szCs w:val="18"/>
                <w:lang w:val="fr-FR"/>
              </w:rPr>
            </w:pPr>
            <w:r w:rsidRPr="00394E90">
              <w:rPr>
                <w:sz w:val="18"/>
                <w:szCs w:val="18"/>
                <w:lang w:val="fr-FR"/>
              </w:rPr>
              <w:t>c)</w:t>
            </w:r>
            <w:r w:rsidRPr="00394E90">
              <w:rPr>
                <w:sz w:val="18"/>
                <w:szCs w:val="18"/>
                <w:lang w:val="fr-FR"/>
              </w:rPr>
              <w:tab/>
              <w:t>Commande(s) défectueuse(s)</w:t>
            </w:r>
          </w:p>
        </w:tc>
        <w:tc>
          <w:tcPr>
            <w:tcW w:w="742"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630"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9" w:type="dxa"/>
            <w:gridSpan w:val="3"/>
            <w:tcBorders>
              <w:top w:val="nil"/>
              <w:bottom w:val="single" w:sz="4" w:space="0" w:color="auto"/>
            </w:tcBorders>
            <w:shd w:val="clear" w:color="auto" w:fill="auto"/>
          </w:tcPr>
          <w:p w:rsidR="00A5005F" w:rsidRPr="00394E90" w:rsidRDefault="00A5005F" w:rsidP="00B863A1">
            <w:pPr>
              <w:widowControl w:val="0"/>
              <w:spacing w:before="60" w:after="60" w:line="220" w:lineRule="atLeast"/>
              <w:ind w:left="340" w:right="57"/>
              <w:rPr>
                <w:sz w:val="18"/>
                <w:szCs w:val="18"/>
                <w:lang w:val="fr-FR"/>
              </w:rPr>
            </w:pPr>
            <w:r w:rsidRPr="00394E90">
              <w:rPr>
                <w:sz w:val="18"/>
                <w:szCs w:val="18"/>
                <w:lang w:val="fr-FR"/>
              </w:rPr>
              <w:t>Sécurité d’utilisation compromise</w:t>
            </w:r>
          </w:p>
        </w:tc>
        <w:tc>
          <w:tcPr>
            <w:tcW w:w="742"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630"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r>
      <w:tr w:rsidR="00F57EB8" w:rsidRPr="00394E90" w:rsidTr="00F800BD">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9"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d)</w:t>
            </w:r>
            <w:r w:rsidRPr="00394E90">
              <w:rPr>
                <w:sz w:val="18"/>
                <w:szCs w:val="18"/>
                <w:lang w:val="fr-FR"/>
              </w:rPr>
              <w:tab/>
              <w:t>Dispositif(s) d’alarme défectueux</w:t>
            </w:r>
          </w:p>
        </w:tc>
        <w:tc>
          <w:tcPr>
            <w:tcW w:w="742"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630"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F800BD">
        <w:tc>
          <w:tcPr>
            <w:tcW w:w="2787" w:type="dxa"/>
            <w:vMerge/>
            <w:tcBorders>
              <w:bottom w:val="nil"/>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nil"/>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9" w:type="dxa"/>
            <w:gridSpan w:val="3"/>
            <w:tcBorders>
              <w:top w:val="nil"/>
              <w:bottom w:val="single" w:sz="4" w:space="0" w:color="auto"/>
            </w:tcBorders>
            <w:shd w:val="clear" w:color="auto" w:fill="auto"/>
          </w:tcPr>
          <w:p w:rsidR="00A5005F" w:rsidRPr="00394E90" w:rsidRDefault="00A5005F" w:rsidP="00B863A1">
            <w:pPr>
              <w:widowControl w:val="0"/>
              <w:spacing w:before="60" w:after="60" w:line="200" w:lineRule="atLeast"/>
              <w:ind w:left="340" w:right="57"/>
              <w:rPr>
                <w:sz w:val="18"/>
                <w:szCs w:val="18"/>
                <w:lang w:val="fr-FR"/>
              </w:rPr>
            </w:pPr>
            <w:r w:rsidRPr="00394E90">
              <w:rPr>
                <w:sz w:val="18"/>
                <w:szCs w:val="18"/>
                <w:lang w:val="fr-FR"/>
              </w:rPr>
              <w:t xml:space="preserve">Dispositif(s) d’alarme </w:t>
            </w:r>
            <w:r w:rsidRPr="00394E90">
              <w:rPr>
                <w:iCs/>
                <w:sz w:val="18"/>
                <w:szCs w:val="18"/>
                <w:lang w:val="fr-FR"/>
              </w:rPr>
              <w:t>ne fonctionnant pas</w:t>
            </w:r>
          </w:p>
        </w:tc>
        <w:tc>
          <w:tcPr>
            <w:tcW w:w="742"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0"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F800BD">
        <w:tc>
          <w:tcPr>
            <w:tcW w:w="2787" w:type="dxa"/>
            <w:vMerge/>
            <w:tcBorders>
              <w:bottom w:val="single" w:sz="4" w:space="0" w:color="auto"/>
            </w:tcBorders>
            <w:shd w:val="clear" w:color="auto" w:fill="auto"/>
          </w:tcPr>
          <w:p w:rsidR="00A5005F" w:rsidRPr="00394E90" w:rsidRDefault="00A5005F" w:rsidP="00B863A1">
            <w:pPr>
              <w:spacing w:before="60" w:after="60" w:line="22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20" w:lineRule="atLeast"/>
              <w:ind w:left="57" w:right="57"/>
              <w:rPr>
                <w:sz w:val="18"/>
                <w:szCs w:val="18"/>
                <w:lang w:val="fr-FR"/>
              </w:rPr>
            </w:pPr>
          </w:p>
        </w:tc>
        <w:tc>
          <w:tcPr>
            <w:tcW w:w="5419"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00" w:lineRule="atLeast"/>
              <w:ind w:left="341" w:right="57" w:hanging="284"/>
              <w:rPr>
                <w:sz w:val="18"/>
                <w:szCs w:val="18"/>
                <w:vertAlign w:val="superscript"/>
                <w:lang w:val="fr-FR"/>
              </w:rPr>
            </w:pPr>
            <w:r w:rsidRPr="00394E90">
              <w:rPr>
                <w:sz w:val="18"/>
                <w:szCs w:val="18"/>
                <w:lang w:val="fr-FR"/>
              </w:rPr>
              <w:t>e)</w:t>
            </w:r>
            <w:r w:rsidRPr="00394E90">
              <w:rPr>
                <w:sz w:val="18"/>
                <w:szCs w:val="18"/>
                <w:lang w:val="fr-FR"/>
              </w:rPr>
              <w:tab/>
              <w:t>Non conformes aux prescriptions</w:t>
            </w:r>
            <w:r w:rsidRPr="00394E90">
              <w:rPr>
                <w:i/>
                <w:sz w:val="18"/>
                <w:szCs w:val="18"/>
                <w:vertAlign w:val="superscript"/>
                <w:lang w:val="fr-FR"/>
              </w:rPr>
              <w:t>1</w:t>
            </w:r>
          </w:p>
        </w:tc>
        <w:tc>
          <w:tcPr>
            <w:tcW w:w="742"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0"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F800BD">
        <w:trPr>
          <w:trHeight w:val="20"/>
        </w:trPr>
        <w:tc>
          <w:tcPr>
            <w:tcW w:w="2787" w:type="dxa"/>
            <w:vMerge w:val="restart"/>
            <w:tcBorders>
              <w:top w:val="single" w:sz="4" w:space="0" w:color="auto"/>
            </w:tcBorders>
            <w:shd w:val="clear" w:color="auto" w:fill="auto"/>
          </w:tcPr>
          <w:p w:rsidR="00A5005F" w:rsidRPr="00394E90" w:rsidRDefault="00A5005F" w:rsidP="00B863A1">
            <w:pPr>
              <w:spacing w:before="60" w:after="60" w:line="200" w:lineRule="atLeast"/>
              <w:ind w:left="624" w:right="57" w:hanging="567"/>
              <w:rPr>
                <w:sz w:val="18"/>
                <w:szCs w:val="18"/>
                <w:lang w:val="fr-FR"/>
              </w:rPr>
            </w:pPr>
            <w:r w:rsidRPr="00394E90">
              <w:rPr>
                <w:sz w:val="18"/>
                <w:szCs w:val="18"/>
                <w:lang w:val="fr-FR"/>
              </w:rPr>
              <w:t>8.11.2</w:t>
            </w:r>
            <w:r w:rsidRPr="00394E90">
              <w:rPr>
                <w:sz w:val="18"/>
                <w:szCs w:val="18"/>
                <w:lang w:val="fr-FR"/>
              </w:rPr>
              <w:tab/>
              <w:t>Dispositifs de retenue pour fauteuils roulants</w:t>
            </w:r>
          </w:p>
        </w:tc>
        <w:tc>
          <w:tcPr>
            <w:tcW w:w="3410" w:type="dxa"/>
            <w:vMerge w:val="restart"/>
            <w:tcBorders>
              <w:top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Contrôle visuel et essai de fonctionnement, le cas échéant</w:t>
            </w:r>
          </w:p>
        </w:tc>
        <w:tc>
          <w:tcPr>
            <w:tcW w:w="5419" w:type="dxa"/>
            <w:gridSpan w:val="3"/>
            <w:tcBorders>
              <w:top w:val="single" w:sz="4" w:space="0" w:color="auto"/>
              <w:bottom w:val="nil"/>
            </w:tcBorders>
            <w:shd w:val="clear" w:color="auto" w:fill="auto"/>
          </w:tcPr>
          <w:p w:rsidR="00A5005F" w:rsidRPr="00394E90" w:rsidRDefault="00A5005F" w:rsidP="00B863A1">
            <w:pPr>
              <w:widowControl w:val="0"/>
              <w:tabs>
                <w:tab w:val="left" w:pos="567"/>
                <w:tab w:val="left" w:pos="1134"/>
                <w:tab w:val="left" w:pos="1701"/>
                <w:tab w:val="left" w:pos="2268"/>
                <w:tab w:val="right" w:pos="3429"/>
              </w:tabs>
              <w:spacing w:before="60" w:after="60" w:line="200" w:lineRule="atLeast"/>
              <w:ind w:left="341" w:right="57" w:hanging="284"/>
              <w:rPr>
                <w:sz w:val="18"/>
                <w:szCs w:val="18"/>
                <w:lang w:val="fr-FR"/>
              </w:rPr>
            </w:pPr>
            <w:r w:rsidRPr="00394E90">
              <w:rPr>
                <w:sz w:val="18"/>
                <w:szCs w:val="18"/>
                <w:lang w:val="fr-FR"/>
              </w:rPr>
              <w:t>a)</w:t>
            </w:r>
            <w:r w:rsidRPr="00394E90">
              <w:rPr>
                <w:sz w:val="18"/>
                <w:szCs w:val="18"/>
                <w:lang w:val="fr-FR"/>
              </w:rPr>
              <w:tab/>
              <w:t>Fonctionnement défectueux</w:t>
            </w:r>
          </w:p>
        </w:tc>
        <w:tc>
          <w:tcPr>
            <w:tcW w:w="742"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630"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F800BD">
        <w:tc>
          <w:tcPr>
            <w:tcW w:w="2787" w:type="dxa"/>
            <w:vMerge/>
            <w:tcBorders>
              <w:top w:val="single" w:sz="4" w:space="0" w:color="auto"/>
            </w:tcBorders>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tcBorders>
              <w:top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19" w:type="dxa"/>
            <w:gridSpan w:val="3"/>
            <w:tcBorders>
              <w:top w:val="nil"/>
              <w:bottom w:val="single" w:sz="4" w:space="0" w:color="auto"/>
            </w:tcBorders>
            <w:shd w:val="clear" w:color="auto" w:fill="auto"/>
          </w:tcPr>
          <w:p w:rsidR="00A5005F" w:rsidRPr="00394E90" w:rsidRDefault="00A5005F" w:rsidP="00B863A1">
            <w:pPr>
              <w:widowControl w:val="0"/>
              <w:spacing w:before="60" w:after="60" w:line="200" w:lineRule="atLeast"/>
              <w:ind w:left="340" w:right="57"/>
              <w:rPr>
                <w:sz w:val="18"/>
                <w:szCs w:val="18"/>
                <w:lang w:val="fr-FR"/>
              </w:rPr>
            </w:pPr>
            <w:r w:rsidRPr="00394E90">
              <w:rPr>
                <w:sz w:val="18"/>
                <w:szCs w:val="18"/>
                <w:lang w:val="fr-FR"/>
              </w:rPr>
              <w:t>Sécurité d’utilisation compromise</w:t>
            </w:r>
          </w:p>
        </w:tc>
        <w:tc>
          <w:tcPr>
            <w:tcW w:w="742"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0"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9"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b)</w:t>
            </w:r>
            <w:r w:rsidRPr="00394E90">
              <w:rPr>
                <w:sz w:val="18"/>
                <w:szCs w:val="18"/>
                <w:lang w:val="fr-FR"/>
              </w:rPr>
              <w:tab/>
              <w:t>Mauvais état</w:t>
            </w:r>
          </w:p>
        </w:tc>
        <w:tc>
          <w:tcPr>
            <w:tcW w:w="742"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630"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9" w:type="dxa"/>
            <w:gridSpan w:val="3"/>
            <w:tcBorders>
              <w:top w:val="nil"/>
              <w:bottom w:val="single" w:sz="4" w:space="0" w:color="auto"/>
            </w:tcBorders>
            <w:shd w:val="clear" w:color="auto" w:fill="auto"/>
          </w:tcPr>
          <w:p w:rsidR="00A5005F" w:rsidRPr="00394E90" w:rsidRDefault="00A5005F" w:rsidP="00B863A1">
            <w:pPr>
              <w:widowControl w:val="0"/>
              <w:spacing w:before="60" w:after="60" w:line="200" w:lineRule="atLeast"/>
              <w:ind w:left="340" w:right="57"/>
              <w:rPr>
                <w:sz w:val="18"/>
                <w:szCs w:val="18"/>
                <w:lang w:val="fr-FR"/>
              </w:rPr>
            </w:pPr>
            <w:r w:rsidRPr="00394E90">
              <w:rPr>
                <w:sz w:val="18"/>
                <w:szCs w:val="18"/>
                <w:lang w:val="fr-FR"/>
              </w:rPr>
              <w:t>Stabilité compromise ; risque de blessures</w:t>
            </w:r>
          </w:p>
        </w:tc>
        <w:tc>
          <w:tcPr>
            <w:tcW w:w="742"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0"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9"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c)</w:t>
            </w:r>
            <w:r w:rsidRPr="00394E90">
              <w:rPr>
                <w:sz w:val="18"/>
                <w:szCs w:val="18"/>
                <w:lang w:val="fr-FR"/>
              </w:rPr>
              <w:tab/>
              <w:t>Commande(s) défectueuse(s)</w:t>
            </w:r>
          </w:p>
        </w:tc>
        <w:tc>
          <w:tcPr>
            <w:tcW w:w="742"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630"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F800BD">
        <w:tc>
          <w:tcPr>
            <w:tcW w:w="2787" w:type="dxa"/>
            <w:vMerge/>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shd w:val="clear" w:color="auto" w:fill="auto"/>
          </w:tcPr>
          <w:p w:rsidR="00A5005F" w:rsidRPr="00394E90" w:rsidRDefault="00A5005F" w:rsidP="00B863A1">
            <w:pPr>
              <w:spacing w:before="60" w:after="60" w:line="200" w:lineRule="atLeast"/>
              <w:ind w:left="57" w:right="57"/>
              <w:rPr>
                <w:sz w:val="18"/>
                <w:szCs w:val="18"/>
                <w:lang w:val="fr-FR"/>
              </w:rPr>
            </w:pPr>
          </w:p>
        </w:tc>
        <w:tc>
          <w:tcPr>
            <w:tcW w:w="5419" w:type="dxa"/>
            <w:gridSpan w:val="3"/>
            <w:tcBorders>
              <w:top w:val="nil"/>
              <w:bottom w:val="single" w:sz="4" w:space="0" w:color="auto"/>
            </w:tcBorders>
            <w:shd w:val="clear" w:color="auto" w:fill="auto"/>
          </w:tcPr>
          <w:p w:rsidR="00A5005F" w:rsidRPr="00394E90" w:rsidRDefault="00A5005F" w:rsidP="00B863A1">
            <w:pPr>
              <w:widowControl w:val="0"/>
              <w:spacing w:before="60" w:after="60" w:line="200" w:lineRule="atLeast"/>
              <w:ind w:left="340" w:right="57"/>
              <w:rPr>
                <w:sz w:val="18"/>
                <w:szCs w:val="18"/>
                <w:lang w:val="fr-FR"/>
              </w:rPr>
            </w:pPr>
            <w:r w:rsidRPr="00394E90">
              <w:rPr>
                <w:sz w:val="18"/>
                <w:szCs w:val="18"/>
                <w:lang w:val="fr-FR"/>
              </w:rPr>
              <w:t>Sécurité d’utilisation compromise</w:t>
            </w:r>
          </w:p>
        </w:tc>
        <w:tc>
          <w:tcPr>
            <w:tcW w:w="742"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0"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F800BD">
        <w:tc>
          <w:tcPr>
            <w:tcW w:w="2787" w:type="dxa"/>
            <w:vMerge/>
            <w:tcBorders>
              <w:bottom w:val="single" w:sz="4" w:space="0" w:color="auto"/>
            </w:tcBorders>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19"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00" w:lineRule="atLeast"/>
              <w:ind w:left="341" w:right="57" w:hanging="284"/>
              <w:rPr>
                <w:sz w:val="18"/>
                <w:szCs w:val="18"/>
                <w:vertAlign w:val="superscript"/>
                <w:lang w:val="fr-FR"/>
              </w:rPr>
            </w:pPr>
            <w:r w:rsidRPr="00394E90">
              <w:rPr>
                <w:sz w:val="18"/>
                <w:szCs w:val="18"/>
                <w:lang w:val="fr-FR"/>
              </w:rPr>
              <w:t>d)</w:t>
            </w:r>
            <w:r w:rsidRPr="00394E90">
              <w:rPr>
                <w:sz w:val="18"/>
                <w:szCs w:val="18"/>
                <w:lang w:val="fr-FR"/>
              </w:rPr>
              <w:tab/>
              <w:t>Non conformes aux prescriptions</w:t>
            </w:r>
            <w:r w:rsidRPr="00394E90">
              <w:rPr>
                <w:i/>
                <w:sz w:val="18"/>
                <w:szCs w:val="18"/>
                <w:vertAlign w:val="superscript"/>
                <w:lang w:val="fr-FR"/>
              </w:rPr>
              <w:t>1</w:t>
            </w:r>
          </w:p>
        </w:tc>
        <w:tc>
          <w:tcPr>
            <w:tcW w:w="742"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0"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6B77E8">
        <w:tc>
          <w:tcPr>
            <w:tcW w:w="2787" w:type="dxa"/>
            <w:tcBorders>
              <w:top w:val="single" w:sz="4" w:space="0" w:color="auto"/>
              <w:bottom w:val="single" w:sz="4" w:space="0" w:color="auto"/>
            </w:tcBorders>
            <w:shd w:val="clear" w:color="auto" w:fill="auto"/>
          </w:tcPr>
          <w:p w:rsidR="00A5005F" w:rsidRPr="00394E90" w:rsidRDefault="00A5005F" w:rsidP="009C37BE">
            <w:pPr>
              <w:keepNext/>
              <w:spacing w:before="60" w:after="60" w:line="200" w:lineRule="atLeast"/>
              <w:ind w:left="624" w:right="57" w:hanging="567"/>
              <w:rPr>
                <w:sz w:val="18"/>
                <w:szCs w:val="18"/>
                <w:lang w:val="fr-FR"/>
              </w:rPr>
            </w:pPr>
            <w:r w:rsidRPr="00394E90">
              <w:rPr>
                <w:sz w:val="18"/>
                <w:szCs w:val="18"/>
                <w:lang w:val="fr-FR"/>
              </w:rPr>
              <w:t>8.11.3</w:t>
            </w:r>
            <w:r w:rsidRPr="00394E90">
              <w:rPr>
                <w:sz w:val="18"/>
                <w:szCs w:val="18"/>
                <w:lang w:val="fr-FR"/>
              </w:rPr>
              <w:tab/>
              <w:t>Équipements de signalisation et spéciaux</w:t>
            </w:r>
          </w:p>
        </w:tc>
        <w:tc>
          <w:tcPr>
            <w:tcW w:w="3410" w:type="dxa"/>
            <w:tcBorders>
              <w:top w:val="single" w:sz="4" w:space="0" w:color="auto"/>
              <w:bottom w:val="single" w:sz="4" w:space="0" w:color="auto"/>
            </w:tcBorders>
            <w:shd w:val="clear" w:color="auto" w:fill="auto"/>
          </w:tcPr>
          <w:p w:rsidR="00A5005F" w:rsidRPr="00394E90" w:rsidRDefault="00A5005F" w:rsidP="009C37BE">
            <w:pPr>
              <w:keepNext/>
              <w:spacing w:before="60" w:after="60" w:line="200" w:lineRule="atLeast"/>
              <w:ind w:left="57" w:right="57"/>
              <w:rPr>
                <w:sz w:val="18"/>
                <w:szCs w:val="18"/>
                <w:lang w:val="fr-FR"/>
              </w:rPr>
            </w:pPr>
            <w:r w:rsidRPr="00394E90">
              <w:rPr>
                <w:sz w:val="18"/>
                <w:szCs w:val="18"/>
                <w:lang w:val="fr-FR"/>
              </w:rPr>
              <w:t>Contrôle visuel</w:t>
            </w:r>
          </w:p>
        </w:tc>
        <w:tc>
          <w:tcPr>
            <w:tcW w:w="5419" w:type="dxa"/>
            <w:gridSpan w:val="3"/>
            <w:tcBorders>
              <w:top w:val="single" w:sz="4" w:space="0" w:color="auto"/>
              <w:bottom w:val="single" w:sz="4" w:space="0" w:color="auto"/>
            </w:tcBorders>
            <w:shd w:val="clear" w:color="auto" w:fill="auto"/>
          </w:tcPr>
          <w:p w:rsidR="00A5005F" w:rsidRPr="00394E90" w:rsidRDefault="00A5005F" w:rsidP="009C37BE">
            <w:pPr>
              <w:keepNext/>
              <w:widowControl w:val="0"/>
              <w:spacing w:before="60" w:after="60" w:line="200" w:lineRule="atLeast"/>
              <w:ind w:left="57" w:right="57"/>
              <w:rPr>
                <w:sz w:val="18"/>
                <w:szCs w:val="18"/>
                <w:lang w:val="fr-FR"/>
              </w:rPr>
            </w:pPr>
            <w:r w:rsidRPr="00394E90">
              <w:rPr>
                <w:sz w:val="18"/>
                <w:szCs w:val="18"/>
                <w:lang w:val="fr-FR"/>
              </w:rPr>
              <w:t>Équipements de signalisation ou spéciaux manquants ou non conformes aux prescriptions</w:t>
            </w:r>
            <w:r w:rsidRPr="00394E90">
              <w:rPr>
                <w:i/>
                <w:sz w:val="18"/>
                <w:szCs w:val="18"/>
                <w:vertAlign w:val="superscript"/>
                <w:lang w:val="fr-FR"/>
              </w:rPr>
              <w:t>1</w:t>
            </w:r>
          </w:p>
        </w:tc>
        <w:tc>
          <w:tcPr>
            <w:tcW w:w="742" w:type="dxa"/>
            <w:gridSpan w:val="2"/>
            <w:tcBorders>
              <w:top w:val="single" w:sz="4" w:space="0" w:color="auto"/>
              <w:bottom w:val="single" w:sz="4" w:space="0" w:color="auto"/>
            </w:tcBorders>
            <w:shd w:val="clear" w:color="auto" w:fill="auto"/>
          </w:tcPr>
          <w:p w:rsidR="00A5005F" w:rsidRPr="00394E90" w:rsidRDefault="00A5005F" w:rsidP="009C37BE">
            <w:pPr>
              <w:keepNext/>
              <w:spacing w:before="60" w:after="60" w:line="200" w:lineRule="atLeast"/>
              <w:ind w:left="57" w:right="57"/>
              <w:rPr>
                <w:sz w:val="18"/>
                <w:szCs w:val="18"/>
                <w:lang w:val="fr-FR"/>
              </w:rPr>
            </w:pPr>
          </w:p>
        </w:tc>
        <w:tc>
          <w:tcPr>
            <w:tcW w:w="630" w:type="dxa"/>
            <w:gridSpan w:val="2"/>
            <w:tcBorders>
              <w:top w:val="single" w:sz="4" w:space="0" w:color="auto"/>
              <w:bottom w:val="single" w:sz="4" w:space="0" w:color="auto"/>
            </w:tcBorders>
            <w:shd w:val="clear" w:color="auto" w:fill="auto"/>
          </w:tcPr>
          <w:p w:rsidR="00A5005F" w:rsidRPr="00394E90" w:rsidRDefault="00A5005F" w:rsidP="009C37BE">
            <w:pPr>
              <w:keepNext/>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9C37BE">
            <w:pPr>
              <w:keepNext/>
              <w:spacing w:before="60" w:after="60" w:line="200" w:lineRule="atLeast"/>
              <w:ind w:left="57" w:right="57"/>
              <w:rPr>
                <w:sz w:val="18"/>
                <w:szCs w:val="18"/>
                <w:lang w:val="fr-FR"/>
              </w:rPr>
            </w:pPr>
          </w:p>
        </w:tc>
      </w:tr>
      <w:tr w:rsidR="00A5005F" w:rsidRPr="00394E90" w:rsidTr="00E754FA">
        <w:tc>
          <w:tcPr>
            <w:tcW w:w="13892" w:type="dxa"/>
            <w:gridSpan w:val="11"/>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vertAlign w:val="superscript"/>
                <w:lang w:val="fr-FR"/>
              </w:rPr>
            </w:pPr>
            <w:r w:rsidRPr="00394E90">
              <w:rPr>
                <w:sz w:val="18"/>
                <w:szCs w:val="18"/>
                <w:lang w:val="fr-FR"/>
              </w:rPr>
              <w:t>8.12</w:t>
            </w:r>
            <w:r w:rsidRPr="00394E90">
              <w:rPr>
                <w:sz w:val="18"/>
                <w:szCs w:val="18"/>
                <w:lang w:val="fr-FR"/>
              </w:rPr>
              <w:tab/>
              <w:t>Autres équipements spéciaux (X)</w:t>
            </w:r>
            <w:r w:rsidRPr="00394E90">
              <w:rPr>
                <w:i/>
                <w:sz w:val="18"/>
                <w:szCs w:val="18"/>
                <w:vertAlign w:val="superscript"/>
                <w:lang w:val="fr-FR"/>
              </w:rPr>
              <w:t>2</w:t>
            </w:r>
          </w:p>
        </w:tc>
      </w:tr>
      <w:tr w:rsidR="00F57EB8" w:rsidRPr="00394E90" w:rsidTr="00F800BD">
        <w:tc>
          <w:tcPr>
            <w:tcW w:w="2787" w:type="dxa"/>
            <w:vMerge w:val="restart"/>
            <w:tcBorders>
              <w:top w:val="single" w:sz="4" w:space="0" w:color="auto"/>
            </w:tcBorders>
            <w:shd w:val="clear" w:color="auto" w:fill="auto"/>
          </w:tcPr>
          <w:p w:rsidR="00A5005F" w:rsidRPr="00394E90" w:rsidRDefault="00A5005F" w:rsidP="00B863A1">
            <w:pPr>
              <w:spacing w:before="60" w:after="60" w:line="200" w:lineRule="atLeast"/>
              <w:ind w:left="624" w:right="57" w:hanging="567"/>
              <w:rPr>
                <w:sz w:val="18"/>
                <w:szCs w:val="18"/>
                <w:lang w:val="fr-FR"/>
              </w:rPr>
            </w:pPr>
            <w:r w:rsidRPr="00394E90">
              <w:rPr>
                <w:sz w:val="18"/>
                <w:szCs w:val="18"/>
                <w:lang w:val="fr-FR"/>
              </w:rPr>
              <w:t>8.12.1</w:t>
            </w:r>
            <w:r w:rsidRPr="00394E90">
              <w:rPr>
                <w:sz w:val="18"/>
                <w:szCs w:val="18"/>
                <w:lang w:val="fr-FR"/>
              </w:rPr>
              <w:tab/>
              <w:t>Installations pour la préparation d’aliments</w:t>
            </w:r>
          </w:p>
        </w:tc>
        <w:tc>
          <w:tcPr>
            <w:tcW w:w="3410" w:type="dxa"/>
            <w:vMerge w:val="restart"/>
            <w:tcBorders>
              <w:top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Contrôle visuel</w:t>
            </w:r>
          </w:p>
        </w:tc>
        <w:tc>
          <w:tcPr>
            <w:tcW w:w="5419"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a)</w:t>
            </w:r>
            <w:r w:rsidRPr="00394E90">
              <w:rPr>
                <w:sz w:val="18"/>
                <w:szCs w:val="18"/>
                <w:lang w:val="fr-FR"/>
              </w:rPr>
              <w:tab/>
              <w:t>Installation non conforme aux prescriptions</w:t>
            </w:r>
            <w:r w:rsidRPr="00394E90">
              <w:rPr>
                <w:i/>
                <w:sz w:val="18"/>
                <w:szCs w:val="18"/>
                <w:vertAlign w:val="superscript"/>
                <w:lang w:val="fr-FR"/>
              </w:rPr>
              <w:t>1</w:t>
            </w:r>
          </w:p>
        </w:tc>
        <w:tc>
          <w:tcPr>
            <w:tcW w:w="742"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0"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6B77E8">
        <w:tc>
          <w:tcPr>
            <w:tcW w:w="2787" w:type="dxa"/>
            <w:vMerge/>
            <w:tcBorders>
              <w:bottom w:val="single" w:sz="4" w:space="0" w:color="auto"/>
            </w:tcBorders>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tcBorders>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19" w:type="dxa"/>
            <w:gridSpan w:val="3"/>
            <w:tcBorders>
              <w:top w:val="nil"/>
              <w:bottom w:val="single" w:sz="4" w:space="0" w:color="auto"/>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b)</w:t>
            </w:r>
            <w:r w:rsidRPr="00394E90">
              <w:rPr>
                <w:sz w:val="18"/>
                <w:szCs w:val="18"/>
                <w:lang w:val="fr-FR"/>
              </w:rPr>
              <w:tab/>
              <w:t>Installation détériorée au point de rendre son emploi dangereux</w:t>
            </w:r>
          </w:p>
        </w:tc>
        <w:tc>
          <w:tcPr>
            <w:tcW w:w="742"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0"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6B77E8">
        <w:tc>
          <w:tcPr>
            <w:tcW w:w="2787" w:type="dxa"/>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624" w:right="57" w:hanging="567"/>
              <w:rPr>
                <w:sz w:val="18"/>
                <w:szCs w:val="18"/>
                <w:lang w:val="fr-FR"/>
              </w:rPr>
            </w:pPr>
            <w:r w:rsidRPr="00394E90">
              <w:rPr>
                <w:sz w:val="18"/>
                <w:szCs w:val="18"/>
                <w:lang w:val="fr-FR"/>
              </w:rPr>
              <w:t>8.12.2</w:t>
            </w:r>
            <w:r w:rsidRPr="00394E90">
              <w:rPr>
                <w:sz w:val="18"/>
                <w:szCs w:val="18"/>
                <w:lang w:val="fr-FR"/>
              </w:rPr>
              <w:tab/>
              <w:t>Installations sanitaires</w:t>
            </w:r>
          </w:p>
        </w:tc>
        <w:tc>
          <w:tcPr>
            <w:tcW w:w="3410" w:type="dxa"/>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Contrôle visuel</w:t>
            </w:r>
          </w:p>
        </w:tc>
        <w:tc>
          <w:tcPr>
            <w:tcW w:w="5419" w:type="dxa"/>
            <w:gridSpan w:val="3"/>
            <w:tcBorders>
              <w:top w:val="single" w:sz="4" w:space="0" w:color="auto"/>
              <w:bottom w:val="single" w:sz="4" w:space="0" w:color="auto"/>
            </w:tcBorders>
            <w:shd w:val="clear" w:color="auto" w:fill="auto"/>
          </w:tcPr>
          <w:p w:rsidR="00A5005F" w:rsidRPr="00394E90" w:rsidRDefault="00A5005F" w:rsidP="00B863A1">
            <w:pPr>
              <w:widowControl w:val="0"/>
              <w:spacing w:before="60" w:after="60" w:line="200" w:lineRule="atLeast"/>
              <w:ind w:left="57" w:right="57"/>
              <w:rPr>
                <w:sz w:val="18"/>
                <w:szCs w:val="18"/>
                <w:lang w:val="fr-FR"/>
              </w:rPr>
            </w:pPr>
            <w:r w:rsidRPr="00394E90">
              <w:rPr>
                <w:sz w:val="18"/>
                <w:szCs w:val="18"/>
                <w:lang w:val="fr-FR"/>
              </w:rPr>
              <w:t>Installation non conforme aux prescriptions</w:t>
            </w:r>
            <w:r w:rsidRPr="00394E90">
              <w:rPr>
                <w:i/>
                <w:sz w:val="18"/>
                <w:szCs w:val="18"/>
                <w:vertAlign w:val="superscript"/>
                <w:lang w:val="fr-FR"/>
              </w:rPr>
              <w:t>1</w:t>
            </w:r>
          </w:p>
          <w:p w:rsidR="00A5005F" w:rsidRPr="00394E90" w:rsidRDefault="00A5005F" w:rsidP="00B863A1">
            <w:pPr>
              <w:widowControl w:val="0"/>
              <w:spacing w:before="60" w:after="60" w:line="200" w:lineRule="atLeast"/>
              <w:ind w:left="57" w:right="57"/>
              <w:rPr>
                <w:sz w:val="18"/>
                <w:szCs w:val="18"/>
                <w:lang w:val="fr-FR"/>
              </w:rPr>
            </w:pPr>
            <w:r w:rsidRPr="00394E90">
              <w:rPr>
                <w:sz w:val="18"/>
                <w:szCs w:val="18"/>
                <w:lang w:val="fr-FR"/>
              </w:rPr>
              <w:t>Risque de blessures</w:t>
            </w:r>
          </w:p>
        </w:tc>
        <w:tc>
          <w:tcPr>
            <w:tcW w:w="742"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630"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6B77E8">
        <w:tc>
          <w:tcPr>
            <w:tcW w:w="2787" w:type="dxa"/>
            <w:vMerge w:val="restart"/>
            <w:tcBorders>
              <w:top w:val="single" w:sz="4" w:space="0" w:color="auto"/>
            </w:tcBorders>
            <w:shd w:val="clear" w:color="auto" w:fill="auto"/>
          </w:tcPr>
          <w:p w:rsidR="00A5005F" w:rsidRPr="00394E90" w:rsidRDefault="00A5005F" w:rsidP="00B863A1">
            <w:pPr>
              <w:spacing w:before="60" w:after="60" w:line="200" w:lineRule="atLeast"/>
              <w:ind w:left="624" w:right="57" w:hanging="567"/>
              <w:rPr>
                <w:sz w:val="18"/>
                <w:szCs w:val="18"/>
                <w:lang w:val="fr-FR"/>
              </w:rPr>
            </w:pPr>
            <w:r w:rsidRPr="00394E90">
              <w:rPr>
                <w:sz w:val="18"/>
                <w:szCs w:val="18"/>
                <w:lang w:val="fr-FR"/>
              </w:rPr>
              <w:t>8.12.3</w:t>
            </w:r>
            <w:r w:rsidRPr="00394E90">
              <w:rPr>
                <w:sz w:val="18"/>
                <w:szCs w:val="18"/>
                <w:lang w:val="fr-FR"/>
              </w:rPr>
              <w:tab/>
              <w:t>Autres dispositifs (par exemple, systèmes audiovisuels)</w:t>
            </w:r>
          </w:p>
        </w:tc>
        <w:tc>
          <w:tcPr>
            <w:tcW w:w="3410" w:type="dxa"/>
            <w:vMerge w:val="restart"/>
            <w:tcBorders>
              <w:top w:val="single" w:sz="4"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Contrôle visuel</w:t>
            </w:r>
          </w:p>
        </w:tc>
        <w:tc>
          <w:tcPr>
            <w:tcW w:w="5419" w:type="dxa"/>
            <w:gridSpan w:val="3"/>
            <w:tcBorders>
              <w:top w:val="single" w:sz="4" w:space="0" w:color="auto"/>
              <w:bottom w:val="nil"/>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Non conformes aux prescriptions</w:t>
            </w:r>
            <w:r w:rsidRPr="00394E90">
              <w:rPr>
                <w:i/>
                <w:sz w:val="18"/>
                <w:szCs w:val="18"/>
                <w:vertAlign w:val="superscript"/>
                <w:lang w:val="fr-FR"/>
              </w:rPr>
              <w:t>1</w:t>
            </w:r>
          </w:p>
        </w:tc>
        <w:tc>
          <w:tcPr>
            <w:tcW w:w="742"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630"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904" w:type="dxa"/>
            <w:gridSpan w:val="2"/>
            <w:tcBorders>
              <w:top w:val="single" w:sz="4" w:space="0" w:color="auto"/>
              <w:bottom w:val="nil"/>
            </w:tcBorders>
            <w:shd w:val="clear" w:color="auto" w:fill="auto"/>
          </w:tcPr>
          <w:p w:rsidR="00A5005F" w:rsidRPr="00394E90" w:rsidRDefault="00A5005F" w:rsidP="00B863A1">
            <w:pPr>
              <w:spacing w:before="60" w:after="60" w:line="200" w:lineRule="atLeast"/>
              <w:ind w:left="57" w:right="57"/>
              <w:rPr>
                <w:sz w:val="18"/>
                <w:szCs w:val="18"/>
                <w:lang w:val="fr-FR"/>
              </w:rPr>
            </w:pPr>
          </w:p>
        </w:tc>
      </w:tr>
      <w:tr w:rsidR="00F57EB8" w:rsidRPr="00394E90" w:rsidTr="006B77E8">
        <w:tc>
          <w:tcPr>
            <w:tcW w:w="2787" w:type="dxa"/>
            <w:vMerge/>
            <w:tcBorders>
              <w:bottom w:val="single" w:sz="12" w:space="0" w:color="auto"/>
            </w:tcBorders>
            <w:shd w:val="clear" w:color="auto" w:fill="auto"/>
          </w:tcPr>
          <w:p w:rsidR="00A5005F" w:rsidRPr="00394E90" w:rsidRDefault="00A5005F" w:rsidP="00B863A1">
            <w:pPr>
              <w:spacing w:before="60" w:after="60" w:line="200" w:lineRule="atLeast"/>
              <w:ind w:left="624" w:right="57" w:hanging="567"/>
              <w:rPr>
                <w:sz w:val="18"/>
                <w:szCs w:val="18"/>
                <w:lang w:val="fr-FR"/>
              </w:rPr>
            </w:pPr>
          </w:p>
        </w:tc>
        <w:tc>
          <w:tcPr>
            <w:tcW w:w="3410" w:type="dxa"/>
            <w:vMerge/>
            <w:tcBorders>
              <w:bottom w:val="single" w:sz="12"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5419" w:type="dxa"/>
            <w:gridSpan w:val="3"/>
            <w:tcBorders>
              <w:top w:val="nil"/>
              <w:bottom w:val="single" w:sz="12" w:space="0" w:color="auto"/>
            </w:tcBorders>
            <w:shd w:val="clear" w:color="auto" w:fill="auto"/>
          </w:tcPr>
          <w:p w:rsidR="00A5005F" w:rsidRPr="00394E90" w:rsidRDefault="00A5005F" w:rsidP="00B863A1">
            <w:pPr>
              <w:widowControl w:val="0"/>
              <w:spacing w:before="60" w:after="60" w:line="200" w:lineRule="atLeast"/>
              <w:ind w:left="341" w:right="57" w:hanging="284"/>
              <w:rPr>
                <w:sz w:val="18"/>
                <w:szCs w:val="18"/>
                <w:lang w:val="fr-FR"/>
              </w:rPr>
            </w:pPr>
            <w:r w:rsidRPr="00394E90">
              <w:rPr>
                <w:sz w:val="18"/>
                <w:szCs w:val="18"/>
                <w:lang w:val="fr-FR"/>
              </w:rPr>
              <w:t>Sécurité d’utilisation du véhicule compromise</w:t>
            </w:r>
          </w:p>
        </w:tc>
        <w:tc>
          <w:tcPr>
            <w:tcW w:w="742" w:type="dxa"/>
            <w:gridSpan w:val="2"/>
            <w:tcBorders>
              <w:top w:val="nil"/>
              <w:bottom w:val="single" w:sz="12"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c>
          <w:tcPr>
            <w:tcW w:w="630" w:type="dxa"/>
            <w:gridSpan w:val="2"/>
            <w:tcBorders>
              <w:top w:val="nil"/>
              <w:bottom w:val="single" w:sz="12"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r w:rsidRPr="00394E90">
              <w:rPr>
                <w:sz w:val="18"/>
                <w:szCs w:val="18"/>
                <w:lang w:val="fr-FR"/>
              </w:rPr>
              <w:t>X</w:t>
            </w:r>
          </w:p>
        </w:tc>
        <w:tc>
          <w:tcPr>
            <w:tcW w:w="904" w:type="dxa"/>
            <w:gridSpan w:val="2"/>
            <w:tcBorders>
              <w:top w:val="nil"/>
              <w:bottom w:val="single" w:sz="12" w:space="0" w:color="auto"/>
            </w:tcBorders>
            <w:shd w:val="clear" w:color="auto" w:fill="auto"/>
          </w:tcPr>
          <w:p w:rsidR="00A5005F" w:rsidRPr="00394E90" w:rsidRDefault="00A5005F" w:rsidP="00B863A1">
            <w:pPr>
              <w:spacing w:before="60" w:after="60" w:line="200" w:lineRule="atLeast"/>
              <w:ind w:left="57" w:right="57"/>
              <w:rPr>
                <w:sz w:val="18"/>
                <w:szCs w:val="18"/>
                <w:lang w:val="fr-FR"/>
              </w:rPr>
            </w:pPr>
          </w:p>
        </w:tc>
      </w:tr>
    </w:tbl>
    <w:p w:rsidR="00960A68" w:rsidRPr="001A4CF9" w:rsidRDefault="00960A68" w:rsidP="00960A68">
      <w:pPr>
        <w:spacing w:before="120" w:line="220" w:lineRule="atLeast"/>
        <w:ind w:left="284" w:firstLine="170"/>
        <w:rPr>
          <w:i/>
          <w:sz w:val="18"/>
          <w:szCs w:val="18"/>
          <w:lang w:val="en-GB"/>
        </w:rPr>
      </w:pPr>
      <w:r w:rsidRPr="007A1F81">
        <w:rPr>
          <w:i/>
          <w:sz w:val="18"/>
          <w:szCs w:val="18"/>
          <w:lang w:val="en-GB"/>
        </w:rPr>
        <w:t>Notes</w:t>
      </w:r>
      <w:r>
        <w:rPr>
          <w:sz w:val="18"/>
          <w:szCs w:val="18"/>
          <w:lang w:val="en-GB"/>
        </w:rPr>
        <w:t> :</w:t>
      </w:r>
    </w:p>
    <w:p w:rsidR="00960A68" w:rsidRDefault="00960A68" w:rsidP="00960A68">
      <w:pPr>
        <w:tabs>
          <w:tab w:val="left" w:pos="300"/>
        </w:tabs>
        <w:spacing w:line="220" w:lineRule="atLeast"/>
        <w:ind w:left="284" w:firstLine="170"/>
        <w:rPr>
          <w:sz w:val="18"/>
          <w:szCs w:val="18"/>
        </w:rPr>
      </w:pPr>
      <w:r w:rsidRPr="00581E80">
        <w:rPr>
          <w:i/>
          <w:sz w:val="18"/>
          <w:szCs w:val="18"/>
          <w:vertAlign w:val="superscript"/>
        </w:rPr>
        <w:t>1</w:t>
      </w:r>
      <w:r>
        <w:rPr>
          <w:sz w:val="18"/>
          <w:szCs w:val="18"/>
        </w:rPr>
        <w:t xml:space="preserve">  Par</w:t>
      </w:r>
      <w:r w:rsidRPr="00F77962">
        <w:rPr>
          <w:sz w:val="18"/>
          <w:szCs w:val="18"/>
        </w:rPr>
        <w:t xml:space="preserve"> </w:t>
      </w:r>
      <w:r>
        <w:t>« </w:t>
      </w:r>
      <w:r w:rsidRPr="00F77962">
        <w:rPr>
          <w:sz w:val="18"/>
          <w:szCs w:val="18"/>
        </w:rPr>
        <w:t>prescriptions</w:t>
      </w:r>
      <w:r>
        <w:t> »</w:t>
      </w:r>
      <w:r w:rsidRPr="00F77962">
        <w:rPr>
          <w:sz w:val="18"/>
          <w:szCs w:val="18"/>
        </w:rPr>
        <w:t xml:space="preserve"> </w:t>
      </w:r>
      <w:r w:rsidR="00F46094">
        <w:rPr>
          <w:sz w:val="18"/>
          <w:szCs w:val="18"/>
        </w:rPr>
        <w:t>o</w:t>
      </w:r>
      <w:r>
        <w:rPr>
          <w:sz w:val="18"/>
          <w:szCs w:val="18"/>
        </w:rPr>
        <w:t xml:space="preserve">n entend </w:t>
      </w:r>
      <w:r w:rsidRPr="00F77962">
        <w:rPr>
          <w:sz w:val="18"/>
          <w:szCs w:val="18"/>
        </w:rPr>
        <w:t xml:space="preserve">celles </w:t>
      </w:r>
      <w:r>
        <w:rPr>
          <w:sz w:val="18"/>
          <w:szCs w:val="18"/>
        </w:rPr>
        <w:t xml:space="preserve">énoncées dans le cadre de </w:t>
      </w:r>
      <w:r w:rsidRPr="00F77962">
        <w:rPr>
          <w:sz w:val="18"/>
          <w:szCs w:val="18"/>
        </w:rPr>
        <w:t>l</w:t>
      </w:r>
      <w:r>
        <w:rPr>
          <w:sz w:val="18"/>
          <w:szCs w:val="18"/>
        </w:rPr>
        <w:t>’</w:t>
      </w:r>
      <w:r w:rsidRPr="00F77962">
        <w:rPr>
          <w:sz w:val="18"/>
          <w:szCs w:val="18"/>
        </w:rPr>
        <w:t xml:space="preserve">homologation de type à la date </w:t>
      </w:r>
      <w:r>
        <w:rPr>
          <w:sz w:val="18"/>
          <w:szCs w:val="18"/>
        </w:rPr>
        <w:t xml:space="preserve">de </w:t>
      </w:r>
      <w:r w:rsidRPr="00F77962">
        <w:rPr>
          <w:sz w:val="18"/>
          <w:szCs w:val="18"/>
        </w:rPr>
        <w:t>l</w:t>
      </w:r>
      <w:r>
        <w:rPr>
          <w:sz w:val="18"/>
          <w:szCs w:val="18"/>
        </w:rPr>
        <w:t xml:space="preserve">’homologation, de </w:t>
      </w:r>
      <w:r w:rsidRPr="00F77962">
        <w:rPr>
          <w:sz w:val="18"/>
          <w:szCs w:val="18"/>
        </w:rPr>
        <w:t>première immatri</w:t>
      </w:r>
      <w:r>
        <w:rPr>
          <w:sz w:val="18"/>
          <w:szCs w:val="18"/>
        </w:rPr>
        <w:t xml:space="preserve">culation ou de première mise </w:t>
      </w:r>
      <w:r w:rsidRPr="00F77962">
        <w:rPr>
          <w:sz w:val="18"/>
          <w:szCs w:val="18"/>
        </w:rPr>
        <w:t>en</w:t>
      </w:r>
      <w:r>
        <w:rPr>
          <w:sz w:val="18"/>
          <w:szCs w:val="18"/>
        </w:rPr>
        <w:t> </w:t>
      </w:r>
      <w:r w:rsidRPr="00F77962">
        <w:rPr>
          <w:sz w:val="18"/>
          <w:szCs w:val="18"/>
        </w:rPr>
        <w:t>service, ainsi que les prescriptions</w:t>
      </w:r>
      <w:r>
        <w:rPr>
          <w:sz w:val="18"/>
          <w:szCs w:val="18"/>
        </w:rPr>
        <w:t xml:space="preserve"> de mise en conformité postérieure </w:t>
      </w:r>
      <w:r w:rsidRPr="00F77962">
        <w:rPr>
          <w:sz w:val="18"/>
          <w:szCs w:val="18"/>
        </w:rPr>
        <w:t xml:space="preserve">ou </w:t>
      </w:r>
      <w:r>
        <w:rPr>
          <w:sz w:val="18"/>
          <w:szCs w:val="18"/>
        </w:rPr>
        <w:t xml:space="preserve">de </w:t>
      </w:r>
      <w:r w:rsidRPr="00F77962">
        <w:rPr>
          <w:sz w:val="18"/>
          <w:szCs w:val="18"/>
        </w:rPr>
        <w:t>la législation nationale</w:t>
      </w:r>
      <w:r>
        <w:rPr>
          <w:sz w:val="18"/>
          <w:szCs w:val="18"/>
        </w:rPr>
        <w:t xml:space="preserve"> du pays d’</w:t>
      </w:r>
      <w:r w:rsidRPr="00F77962">
        <w:rPr>
          <w:sz w:val="18"/>
          <w:szCs w:val="18"/>
        </w:rPr>
        <w:t>immatri</w:t>
      </w:r>
      <w:r>
        <w:rPr>
          <w:sz w:val="18"/>
          <w:szCs w:val="18"/>
        </w:rPr>
        <w:t>culation. Les motifs de refus ne s’appliquent que lorsqu’il y a eu vérification de la conformité aux prescriptions.</w:t>
      </w:r>
    </w:p>
    <w:p w:rsidR="00960A68" w:rsidRPr="00423A19" w:rsidRDefault="00960A68" w:rsidP="00960A68">
      <w:pPr>
        <w:tabs>
          <w:tab w:val="left" w:pos="300"/>
        </w:tabs>
        <w:spacing w:line="220" w:lineRule="atLeast"/>
        <w:ind w:left="284" w:firstLine="170"/>
        <w:rPr>
          <w:spacing w:val="-2"/>
          <w:sz w:val="18"/>
          <w:szCs w:val="18"/>
        </w:rPr>
      </w:pPr>
      <w:r w:rsidRPr="00423A19">
        <w:rPr>
          <w:i/>
          <w:spacing w:val="-2"/>
          <w:sz w:val="18"/>
          <w:szCs w:val="18"/>
          <w:vertAlign w:val="superscript"/>
        </w:rPr>
        <w:t>2</w:t>
      </w:r>
      <w:r w:rsidRPr="00423A19">
        <w:rPr>
          <w:spacing w:val="-2"/>
          <w:sz w:val="18"/>
          <w:szCs w:val="18"/>
        </w:rPr>
        <w:t xml:space="preserve">  Le signe </w:t>
      </w:r>
      <w:r>
        <w:t>« </w:t>
      </w:r>
      <w:r w:rsidRPr="00423A19">
        <w:rPr>
          <w:spacing w:val="-2"/>
          <w:sz w:val="18"/>
          <w:szCs w:val="18"/>
        </w:rPr>
        <w:t>(X)</w:t>
      </w:r>
      <w:r>
        <w:t> »</w:t>
      </w:r>
      <w:r w:rsidRPr="00423A19">
        <w:rPr>
          <w:spacing w:val="-2"/>
          <w:sz w:val="18"/>
          <w:szCs w:val="18"/>
        </w:rPr>
        <w:t xml:space="preserve"> désigne les points qui ont trait à l</w:t>
      </w:r>
      <w:r>
        <w:rPr>
          <w:spacing w:val="-2"/>
          <w:sz w:val="18"/>
          <w:szCs w:val="18"/>
        </w:rPr>
        <w:t>’</w:t>
      </w:r>
      <w:r w:rsidRPr="00423A19">
        <w:rPr>
          <w:spacing w:val="-2"/>
          <w:sz w:val="18"/>
          <w:szCs w:val="18"/>
        </w:rPr>
        <w:t>état du véhicule et à son aptitude à la circulation, mais qui ne sont pas considérés essentiels lors d</w:t>
      </w:r>
      <w:r>
        <w:rPr>
          <w:spacing w:val="-2"/>
          <w:sz w:val="18"/>
          <w:szCs w:val="18"/>
        </w:rPr>
        <w:t>’</w:t>
      </w:r>
      <w:r w:rsidRPr="00423A19">
        <w:rPr>
          <w:spacing w:val="-2"/>
          <w:sz w:val="18"/>
          <w:szCs w:val="18"/>
        </w:rPr>
        <w:t>un contrôle périodique.</w:t>
      </w:r>
    </w:p>
    <w:p w:rsidR="001E3BAD" w:rsidRDefault="00960A68" w:rsidP="00960A68">
      <w:pPr>
        <w:tabs>
          <w:tab w:val="left" w:pos="300"/>
        </w:tabs>
        <w:spacing w:line="220" w:lineRule="atLeast"/>
        <w:ind w:left="284" w:firstLine="170"/>
        <w:rPr>
          <w:iCs/>
          <w:sz w:val="18"/>
          <w:szCs w:val="18"/>
        </w:rPr>
      </w:pPr>
      <w:r w:rsidRPr="00581E80">
        <w:rPr>
          <w:i/>
          <w:sz w:val="18"/>
          <w:szCs w:val="18"/>
          <w:vertAlign w:val="superscript"/>
        </w:rPr>
        <w:t>3</w:t>
      </w:r>
      <w:r w:rsidRPr="005D0706">
        <w:rPr>
          <w:sz w:val="18"/>
          <w:szCs w:val="18"/>
        </w:rPr>
        <w:t xml:space="preserve"> </w:t>
      </w:r>
      <w:r>
        <w:rPr>
          <w:sz w:val="18"/>
          <w:szCs w:val="18"/>
        </w:rPr>
        <w:t xml:space="preserve"> </w:t>
      </w:r>
      <w:r w:rsidRPr="005D0706">
        <w:rPr>
          <w:iCs/>
          <w:sz w:val="18"/>
          <w:szCs w:val="18"/>
        </w:rPr>
        <w:t xml:space="preserve">Par modification </w:t>
      </w:r>
      <w:r w:rsidRPr="00423A19">
        <w:rPr>
          <w:sz w:val="18"/>
          <w:szCs w:val="18"/>
        </w:rPr>
        <w:t>incorrecte</w:t>
      </w:r>
      <w:r w:rsidRPr="005D0706">
        <w:rPr>
          <w:iCs/>
          <w:sz w:val="18"/>
          <w:szCs w:val="18"/>
        </w:rPr>
        <w:t xml:space="preserve">, on entend une modification préjudiciable à la sécurité routière du véhicule ou qui a des </w:t>
      </w:r>
      <w:r>
        <w:rPr>
          <w:iCs/>
          <w:sz w:val="18"/>
          <w:szCs w:val="18"/>
        </w:rPr>
        <w:t>incidences nuisibles non négligeables</w:t>
      </w:r>
      <w:r w:rsidRPr="005D0706">
        <w:rPr>
          <w:iCs/>
          <w:sz w:val="18"/>
          <w:szCs w:val="18"/>
        </w:rPr>
        <w:t xml:space="preserve"> pour l</w:t>
      </w:r>
      <w:r>
        <w:rPr>
          <w:iCs/>
          <w:sz w:val="18"/>
          <w:szCs w:val="18"/>
        </w:rPr>
        <w:t>’</w:t>
      </w:r>
      <w:r w:rsidRPr="005D0706">
        <w:rPr>
          <w:iCs/>
          <w:sz w:val="18"/>
          <w:szCs w:val="18"/>
        </w:rPr>
        <w:t>environnement</w:t>
      </w:r>
      <w:r>
        <w:rPr>
          <w:iCs/>
          <w:sz w:val="18"/>
          <w:szCs w:val="18"/>
        </w:rPr>
        <w:t>.</w:t>
      </w:r>
    </w:p>
    <w:p w:rsidR="00960A68" w:rsidRPr="00960A68" w:rsidRDefault="00960A68" w:rsidP="00960A68">
      <w:pPr>
        <w:pStyle w:val="SingleTxtG"/>
        <w:spacing w:before="240" w:after="0"/>
        <w:jc w:val="center"/>
        <w:rPr>
          <w:u w:val="single"/>
        </w:rPr>
      </w:pPr>
      <w:r>
        <w:rPr>
          <w:u w:val="single"/>
        </w:rPr>
        <w:tab/>
      </w:r>
      <w:r>
        <w:rPr>
          <w:u w:val="single"/>
        </w:rPr>
        <w:tab/>
      </w:r>
      <w:r>
        <w:rPr>
          <w:u w:val="single"/>
        </w:rPr>
        <w:tab/>
      </w:r>
    </w:p>
    <w:sectPr w:rsidR="00960A68" w:rsidRPr="00960A68" w:rsidSect="00946899">
      <w:headerReference w:type="even" r:id="rId19"/>
      <w:headerReference w:type="default" r:id="rId20"/>
      <w:footerReference w:type="even" r:id="rId21"/>
      <w:footerReference w:type="default" r:id="rId22"/>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79" w:rsidRDefault="00364B79" w:rsidP="00F95C08">
      <w:pPr>
        <w:spacing w:line="240" w:lineRule="auto"/>
      </w:pPr>
    </w:p>
  </w:endnote>
  <w:endnote w:type="continuationSeparator" w:id="0">
    <w:p w:rsidR="00364B79" w:rsidRPr="00AC3823" w:rsidRDefault="00364B79" w:rsidP="00AC3823">
      <w:pPr>
        <w:pStyle w:val="Footer"/>
      </w:pPr>
    </w:p>
  </w:endnote>
  <w:endnote w:type="continuationNotice" w:id="1">
    <w:p w:rsidR="00364B79" w:rsidRDefault="00364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E4" w:rsidRPr="00D25B67" w:rsidRDefault="000973E4" w:rsidP="00D25B67">
    <w:pPr>
      <w:pStyle w:val="Footer"/>
      <w:tabs>
        <w:tab w:val="right" w:pos="9638"/>
      </w:tabs>
    </w:pPr>
    <w:r w:rsidRPr="00D25B67">
      <w:rPr>
        <w:b/>
        <w:sz w:val="18"/>
      </w:rPr>
      <w:fldChar w:fldCharType="begin"/>
    </w:r>
    <w:r w:rsidRPr="00D25B67">
      <w:rPr>
        <w:b/>
        <w:sz w:val="18"/>
      </w:rPr>
      <w:instrText xml:space="preserve"> PAGE  \* MERGEFORMAT </w:instrText>
    </w:r>
    <w:r w:rsidRPr="00D25B67">
      <w:rPr>
        <w:b/>
        <w:sz w:val="18"/>
      </w:rPr>
      <w:fldChar w:fldCharType="separate"/>
    </w:r>
    <w:r w:rsidR="003A1365">
      <w:rPr>
        <w:b/>
        <w:noProof/>
        <w:sz w:val="18"/>
      </w:rPr>
      <w:t>4</w:t>
    </w:r>
    <w:r w:rsidRPr="00D25B67">
      <w:rPr>
        <w:b/>
        <w:sz w:val="18"/>
      </w:rPr>
      <w:fldChar w:fldCharType="end"/>
    </w:r>
    <w:r>
      <w:rPr>
        <w:b/>
        <w:sz w:val="18"/>
      </w:rPr>
      <w:tab/>
    </w:r>
    <w:r>
      <w:t>GE.17-05698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E4" w:rsidRPr="00D25B67" w:rsidRDefault="000973E4" w:rsidP="00D25B67">
    <w:pPr>
      <w:pStyle w:val="Footer"/>
      <w:tabs>
        <w:tab w:val="right" w:pos="9638"/>
      </w:tabs>
      <w:rPr>
        <w:b/>
        <w:sz w:val="18"/>
      </w:rPr>
    </w:pPr>
    <w:r>
      <w:t>GE.17-05698</w:t>
    </w:r>
    <w:r>
      <w:tab/>
    </w:r>
    <w:r w:rsidRPr="00D25B67">
      <w:rPr>
        <w:b/>
        <w:sz w:val="18"/>
      </w:rPr>
      <w:fldChar w:fldCharType="begin"/>
    </w:r>
    <w:r w:rsidRPr="00D25B67">
      <w:rPr>
        <w:b/>
        <w:sz w:val="18"/>
      </w:rPr>
      <w:instrText xml:space="preserve"> PAGE  \* MERGEFORMAT </w:instrText>
    </w:r>
    <w:r w:rsidRPr="00D25B67">
      <w:rPr>
        <w:b/>
        <w:sz w:val="18"/>
      </w:rPr>
      <w:fldChar w:fldCharType="separate"/>
    </w:r>
    <w:r w:rsidR="003A1365">
      <w:rPr>
        <w:b/>
        <w:noProof/>
        <w:sz w:val="18"/>
      </w:rPr>
      <w:t>7</w:t>
    </w:r>
    <w:r w:rsidRPr="00D25B6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E4" w:rsidRPr="00D25B67" w:rsidRDefault="000973E4" w:rsidP="00D25B67">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3CE1C058" wp14:editId="3B9CBEDF">
          <wp:simplePos x="0" y="0"/>
          <wp:positionH relativeFrom="margin">
            <wp:posOffset>4319905</wp:posOffset>
          </wp:positionH>
          <wp:positionV relativeFrom="margin">
            <wp:posOffset>9144000</wp:posOffset>
          </wp:positionV>
          <wp:extent cx="1105200" cy="234000"/>
          <wp:effectExtent l="0" t="0" r="0" b="0"/>
          <wp:wrapNone/>
          <wp:docPr id="8" name="Image 8"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17-05698  (F)    270417    050517</w:t>
    </w:r>
    <w:r>
      <w:rPr>
        <w:sz w:val="20"/>
      </w:rPr>
      <w:br/>
    </w:r>
    <w:r w:rsidRPr="00D25B67">
      <w:rPr>
        <w:rFonts w:ascii="C39T30Lfz" w:hAnsi="C39T30Lfz"/>
        <w:sz w:val="56"/>
      </w:rPr>
      <w:t></w:t>
    </w:r>
    <w:r w:rsidRPr="00D25B67">
      <w:rPr>
        <w:rFonts w:ascii="C39T30Lfz" w:hAnsi="C39T30Lfz"/>
        <w:sz w:val="56"/>
      </w:rPr>
      <w:t></w:t>
    </w:r>
    <w:r w:rsidRPr="00D25B67">
      <w:rPr>
        <w:rFonts w:ascii="C39T30Lfz" w:hAnsi="C39T30Lfz"/>
        <w:sz w:val="56"/>
      </w:rPr>
      <w:t></w:t>
    </w:r>
    <w:r w:rsidRPr="00D25B67">
      <w:rPr>
        <w:rFonts w:ascii="C39T30Lfz" w:hAnsi="C39T30Lfz"/>
        <w:sz w:val="56"/>
      </w:rPr>
      <w:t></w:t>
    </w:r>
    <w:r w:rsidRPr="00D25B67">
      <w:rPr>
        <w:rFonts w:ascii="C39T30Lfz" w:hAnsi="C39T30Lfz"/>
        <w:sz w:val="56"/>
      </w:rPr>
      <w:t></w:t>
    </w:r>
    <w:r w:rsidRPr="00D25B67">
      <w:rPr>
        <w:rFonts w:ascii="C39T30Lfz" w:hAnsi="C39T30Lfz"/>
        <w:sz w:val="56"/>
      </w:rPr>
      <w:t></w:t>
    </w:r>
    <w:r w:rsidRPr="00D25B67">
      <w:rPr>
        <w:rFonts w:ascii="C39T30Lfz" w:hAnsi="C39T30Lfz"/>
        <w:sz w:val="56"/>
      </w:rPr>
      <w:t></w:t>
    </w:r>
    <w:r w:rsidRPr="00D25B67">
      <w:rPr>
        <w:rFonts w:ascii="C39T30Lfz" w:hAnsi="C39T30Lfz"/>
        <w:sz w:val="56"/>
      </w:rPr>
      <w:t></w:t>
    </w:r>
    <w:r w:rsidRPr="00D25B67">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07533A38" wp14:editId="1EED3B94">
          <wp:simplePos x="0" y="0"/>
          <wp:positionH relativeFrom="margin">
            <wp:posOffset>5489575</wp:posOffset>
          </wp:positionH>
          <wp:positionV relativeFrom="margin">
            <wp:posOffset>8891905</wp:posOffset>
          </wp:positionV>
          <wp:extent cx="638175" cy="638175"/>
          <wp:effectExtent l="0" t="0" r="9525" b="9525"/>
          <wp:wrapNone/>
          <wp:docPr id="9" name="Image 1" descr="https://undocs.org/m2/QRCode.ashx?DS=ECE/TRANS/WP.29/2017/9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9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E4" w:rsidRPr="00D25B67" w:rsidRDefault="000973E4" w:rsidP="00D25B67">
    <w:pPr>
      <w:pStyle w:val="Footer"/>
      <w:tabs>
        <w:tab w:val="right" w:pos="9638"/>
      </w:tabs>
    </w:pPr>
    <w:r w:rsidRPr="00D25B67">
      <w:rPr>
        <w:b/>
        <w:sz w:val="18"/>
      </w:rPr>
      <w:fldChar w:fldCharType="begin"/>
    </w:r>
    <w:r w:rsidRPr="00D25B67">
      <w:rPr>
        <w:b/>
        <w:sz w:val="18"/>
      </w:rPr>
      <w:instrText xml:space="preserve"> PAGE  \* MERGEFORMAT </w:instrText>
    </w:r>
    <w:r w:rsidRPr="00D25B67">
      <w:rPr>
        <w:b/>
        <w:sz w:val="18"/>
      </w:rPr>
      <w:fldChar w:fldCharType="separate"/>
    </w:r>
    <w:r>
      <w:rPr>
        <w:b/>
        <w:noProof/>
        <w:sz w:val="18"/>
      </w:rPr>
      <w:t>6</w:t>
    </w:r>
    <w:r w:rsidRPr="00D25B67">
      <w:rPr>
        <w:b/>
        <w:sz w:val="18"/>
      </w:rPr>
      <w:fldChar w:fldCharType="end"/>
    </w:r>
    <w:r>
      <w:rPr>
        <w:b/>
        <w:sz w:val="18"/>
      </w:rPr>
      <w:tab/>
    </w:r>
    <w:r>
      <w:t>GE.17-05698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E4" w:rsidRPr="007C18CD" w:rsidRDefault="00565FBC" w:rsidP="007C18CD">
    <w:pPr>
      <w:pStyle w:val="Footer"/>
      <w:tabs>
        <w:tab w:val="right" w:pos="9638"/>
      </w:tabs>
      <w:rPr>
        <w:b/>
        <w:sz w:val="18"/>
      </w:rPr>
    </w:pPr>
    <w:r w:rsidRPr="00D25B67">
      <w:rPr>
        <w:b/>
        <w:sz w:val="18"/>
      </w:rPr>
      <w:fldChar w:fldCharType="begin"/>
    </w:r>
    <w:r w:rsidRPr="00D25B67">
      <w:rPr>
        <w:b/>
        <w:sz w:val="18"/>
      </w:rPr>
      <w:instrText xml:space="preserve"> PAGE  \* MERGEFORMAT </w:instrText>
    </w:r>
    <w:r w:rsidRPr="00D25B67">
      <w:rPr>
        <w:b/>
        <w:sz w:val="18"/>
      </w:rPr>
      <w:fldChar w:fldCharType="separate"/>
    </w:r>
    <w:r w:rsidR="003A1365">
      <w:rPr>
        <w:b/>
        <w:noProof/>
        <w:sz w:val="18"/>
      </w:rPr>
      <w:t>6</w:t>
    </w:r>
    <w:r w:rsidRPr="00D25B67">
      <w:rPr>
        <w:b/>
        <w:sz w:val="18"/>
      </w:rPr>
      <w:fldChar w:fldCharType="end"/>
    </w:r>
    <w:r w:rsidR="000973E4">
      <w:tab/>
    </w:r>
    <w:r>
      <w:t>GE.17-05698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E4" w:rsidRPr="00946899" w:rsidRDefault="000973E4" w:rsidP="00946899">
    <w:pPr>
      <w:pStyle w:val="Footer"/>
    </w:pPr>
    <w:r>
      <w:rPr>
        <w:noProof/>
        <w:lang w:val="en-GB" w:eastAsia="en-GB"/>
      </w:rPr>
      <mc:AlternateContent>
        <mc:Choice Requires="wps">
          <w:drawing>
            <wp:anchor distT="0" distB="0" distL="114300" distR="114300" simplePos="0" relativeHeight="251664384" behindDoc="0" locked="0" layoutInCell="1" allowOverlap="1" wp14:anchorId="33DF246F" wp14:editId="12857A36">
              <wp:simplePos x="0" y="0"/>
              <wp:positionH relativeFrom="margin">
                <wp:posOffset>-431800</wp:posOffset>
              </wp:positionH>
              <wp:positionV relativeFrom="margin">
                <wp:posOffset>0</wp:posOffset>
              </wp:positionV>
              <wp:extent cx="219075" cy="6124575"/>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19075" cy="6124575"/>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973E4" w:rsidRPr="00D25B67" w:rsidRDefault="000973E4" w:rsidP="00946899">
                          <w:pPr>
                            <w:pStyle w:val="Footer"/>
                            <w:tabs>
                              <w:tab w:val="right" w:pos="9638"/>
                            </w:tabs>
                          </w:pPr>
                          <w:r w:rsidRPr="00D25B67">
                            <w:rPr>
                              <w:b/>
                              <w:sz w:val="18"/>
                            </w:rPr>
                            <w:fldChar w:fldCharType="begin"/>
                          </w:r>
                          <w:r w:rsidRPr="00D25B67">
                            <w:rPr>
                              <w:b/>
                              <w:sz w:val="18"/>
                            </w:rPr>
                            <w:instrText xml:space="preserve"> PAGE  \* MERGEFORMAT </w:instrText>
                          </w:r>
                          <w:r w:rsidRPr="00D25B67">
                            <w:rPr>
                              <w:b/>
                              <w:sz w:val="18"/>
                            </w:rPr>
                            <w:fldChar w:fldCharType="separate"/>
                          </w:r>
                          <w:r w:rsidR="003A1365">
                            <w:rPr>
                              <w:b/>
                              <w:noProof/>
                              <w:sz w:val="18"/>
                            </w:rPr>
                            <w:t>40</w:t>
                          </w:r>
                          <w:r w:rsidRPr="00D25B67">
                            <w:rPr>
                              <w:b/>
                              <w:sz w:val="18"/>
                            </w:rPr>
                            <w:fldChar w:fldCharType="end"/>
                          </w:r>
                          <w:r>
                            <w:rPr>
                              <w:b/>
                              <w:sz w:val="18"/>
                            </w:rPr>
                            <w:tab/>
                          </w:r>
                          <w:r>
                            <w:t>GE.17-05698</w:t>
                          </w:r>
                        </w:p>
                        <w:p w:rsidR="000973E4" w:rsidRDefault="000973E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5" o:spid="_x0000_s1028" type="#_x0000_t202" style="position:absolute;margin-left:-34pt;margin-top:0;width:17.25pt;height:482.2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" fillcolor="#4f81bd [3204]" stroked="f" strokeweight=".5pt">
              <v:fill opacity="0"/>
              <v:stroke joinstyle="round"/>
              <v:textbox style="layout-flow:vertical" inset="0,0,0,0">
                <w:txbxContent>
                  <w:p w:rsidR="000973E4" w:rsidRPr="00D25B67" w:rsidRDefault="000973E4" w:rsidP="00946899">
                    <w:pPr>
                      <w:pStyle w:val="Footer"/>
                      <w:tabs>
                        <w:tab w:val="right" w:pos="9638"/>
                      </w:tabs>
                    </w:pPr>
                    <w:r w:rsidRPr="00D25B67">
                      <w:rPr>
                        <w:b/>
                        <w:sz w:val="18"/>
                      </w:rPr>
                      <w:fldChar w:fldCharType="begin"/>
                    </w:r>
                    <w:r w:rsidRPr="00D25B67">
                      <w:rPr>
                        <w:b/>
                        <w:sz w:val="18"/>
                      </w:rPr>
                      <w:instrText xml:space="preserve"> PAGE  \* MERGEFORMAT </w:instrText>
                    </w:r>
                    <w:r w:rsidRPr="00D25B67">
                      <w:rPr>
                        <w:b/>
                        <w:sz w:val="18"/>
                      </w:rPr>
                      <w:fldChar w:fldCharType="separate"/>
                    </w:r>
                    <w:r w:rsidR="003A1365">
                      <w:rPr>
                        <w:b/>
                        <w:noProof/>
                        <w:sz w:val="18"/>
                      </w:rPr>
                      <w:t>40</w:t>
                    </w:r>
                    <w:r w:rsidRPr="00D25B67">
                      <w:rPr>
                        <w:b/>
                        <w:sz w:val="18"/>
                      </w:rPr>
                      <w:fldChar w:fldCharType="end"/>
                    </w:r>
                    <w:r>
                      <w:rPr>
                        <w:b/>
                        <w:sz w:val="18"/>
                      </w:rPr>
                      <w:tab/>
                    </w:r>
                    <w:r>
                      <w:t>GE.17-05698</w:t>
                    </w:r>
                  </w:p>
                  <w:p w:rsidR="000973E4" w:rsidRDefault="000973E4"/>
                </w:txbxContent>
              </v:textbox>
              <w10:wrap anchorx="margin" anchory="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E4" w:rsidRPr="00946899" w:rsidRDefault="000973E4" w:rsidP="00946899">
    <w:pPr>
      <w:pStyle w:val="Footer"/>
    </w:pPr>
    <w:r>
      <w:rPr>
        <w:noProof/>
        <w:lang w:val="en-GB" w:eastAsia="en-GB"/>
      </w:rPr>
      <mc:AlternateContent>
        <mc:Choice Requires="wps">
          <w:drawing>
            <wp:anchor distT="0" distB="0" distL="114300" distR="114300" simplePos="0" relativeHeight="251662336" behindDoc="0" locked="0" layoutInCell="1" allowOverlap="1" wp14:anchorId="25AE32D3" wp14:editId="26E08DE3">
              <wp:simplePos x="0" y="0"/>
              <wp:positionH relativeFrom="margin">
                <wp:posOffset>-431800</wp:posOffset>
              </wp:positionH>
              <wp:positionV relativeFrom="margin">
                <wp:posOffset>0</wp:posOffset>
              </wp:positionV>
              <wp:extent cx="219075" cy="61245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219075" cy="6124575"/>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973E4" w:rsidRPr="00D25B67" w:rsidRDefault="000973E4" w:rsidP="00946899">
                          <w:pPr>
                            <w:pStyle w:val="Footer"/>
                            <w:tabs>
                              <w:tab w:val="right" w:pos="9638"/>
                            </w:tabs>
                            <w:rPr>
                              <w:b/>
                              <w:sz w:val="18"/>
                            </w:rPr>
                          </w:pPr>
                          <w:r>
                            <w:t>GE.17-05698</w:t>
                          </w:r>
                          <w:r>
                            <w:tab/>
                          </w:r>
                          <w:r w:rsidRPr="00D25B67">
                            <w:rPr>
                              <w:b/>
                              <w:sz w:val="18"/>
                            </w:rPr>
                            <w:fldChar w:fldCharType="begin"/>
                          </w:r>
                          <w:r w:rsidRPr="00D25B67">
                            <w:rPr>
                              <w:b/>
                              <w:sz w:val="18"/>
                            </w:rPr>
                            <w:instrText xml:space="preserve"> PAGE  \* MERGEFORMAT </w:instrText>
                          </w:r>
                          <w:r w:rsidRPr="00D25B67">
                            <w:rPr>
                              <w:b/>
                              <w:sz w:val="18"/>
                            </w:rPr>
                            <w:fldChar w:fldCharType="separate"/>
                          </w:r>
                          <w:r w:rsidR="003A1365">
                            <w:rPr>
                              <w:b/>
                              <w:noProof/>
                              <w:sz w:val="18"/>
                            </w:rPr>
                            <w:t>41</w:t>
                          </w:r>
                          <w:r w:rsidRPr="00D25B67">
                            <w:rPr>
                              <w:b/>
                              <w:sz w:val="18"/>
                            </w:rPr>
                            <w:fldChar w:fldCharType="end"/>
                          </w:r>
                        </w:p>
                        <w:p w:rsidR="000973E4" w:rsidRDefault="000973E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3" o:spid="_x0000_s1029"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" fillcolor="#4f81bd [3204]" stroked="f" strokeweight=".5pt">
              <v:fill opacity="0"/>
              <v:stroke joinstyle="round"/>
              <v:textbox style="layout-flow:vertical" inset="0,0,0,0">
                <w:txbxContent>
                  <w:p w:rsidR="000973E4" w:rsidRPr="00D25B67" w:rsidRDefault="000973E4" w:rsidP="00946899">
                    <w:pPr>
                      <w:pStyle w:val="Footer"/>
                      <w:tabs>
                        <w:tab w:val="right" w:pos="9638"/>
                      </w:tabs>
                      <w:rPr>
                        <w:b/>
                        <w:sz w:val="18"/>
                      </w:rPr>
                    </w:pPr>
                    <w:r>
                      <w:t>GE.17-05698</w:t>
                    </w:r>
                    <w:r>
                      <w:tab/>
                    </w:r>
                    <w:r w:rsidRPr="00D25B67">
                      <w:rPr>
                        <w:b/>
                        <w:sz w:val="18"/>
                      </w:rPr>
                      <w:fldChar w:fldCharType="begin"/>
                    </w:r>
                    <w:r w:rsidRPr="00D25B67">
                      <w:rPr>
                        <w:b/>
                        <w:sz w:val="18"/>
                      </w:rPr>
                      <w:instrText xml:space="preserve"> PAGE  \* MERGEFORMAT </w:instrText>
                    </w:r>
                    <w:r w:rsidRPr="00D25B67">
                      <w:rPr>
                        <w:b/>
                        <w:sz w:val="18"/>
                      </w:rPr>
                      <w:fldChar w:fldCharType="separate"/>
                    </w:r>
                    <w:r w:rsidR="003A1365">
                      <w:rPr>
                        <w:b/>
                        <w:noProof/>
                        <w:sz w:val="18"/>
                      </w:rPr>
                      <w:t>41</w:t>
                    </w:r>
                    <w:r w:rsidRPr="00D25B67">
                      <w:rPr>
                        <w:b/>
                        <w:sz w:val="18"/>
                      </w:rPr>
                      <w:fldChar w:fldCharType="end"/>
                    </w:r>
                  </w:p>
                  <w:p w:rsidR="000973E4" w:rsidRDefault="000973E4"/>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79" w:rsidRPr="00AC3823" w:rsidRDefault="00364B79" w:rsidP="00AC3823">
      <w:pPr>
        <w:pStyle w:val="Footer"/>
        <w:tabs>
          <w:tab w:val="right" w:pos="2155"/>
        </w:tabs>
        <w:spacing w:after="80" w:line="240" w:lineRule="atLeast"/>
        <w:ind w:left="680"/>
        <w:rPr>
          <w:u w:val="single"/>
        </w:rPr>
      </w:pPr>
      <w:r>
        <w:rPr>
          <w:u w:val="single"/>
        </w:rPr>
        <w:tab/>
      </w:r>
    </w:p>
  </w:footnote>
  <w:footnote w:type="continuationSeparator" w:id="0">
    <w:p w:rsidR="00364B79" w:rsidRPr="00AC3823" w:rsidRDefault="00364B79" w:rsidP="00AC3823">
      <w:pPr>
        <w:pStyle w:val="Footer"/>
        <w:tabs>
          <w:tab w:val="right" w:pos="2155"/>
        </w:tabs>
        <w:spacing w:after="80" w:line="240" w:lineRule="atLeast"/>
        <w:ind w:left="680"/>
        <w:rPr>
          <w:u w:val="single"/>
        </w:rPr>
      </w:pPr>
      <w:r>
        <w:rPr>
          <w:u w:val="single"/>
        </w:rPr>
        <w:tab/>
      </w:r>
    </w:p>
  </w:footnote>
  <w:footnote w:type="continuationNotice" w:id="1">
    <w:p w:rsidR="00364B79" w:rsidRPr="00AC3823" w:rsidRDefault="00364B79">
      <w:pPr>
        <w:spacing w:line="240" w:lineRule="auto"/>
        <w:rPr>
          <w:sz w:val="2"/>
          <w:szCs w:val="2"/>
        </w:rPr>
      </w:pPr>
    </w:p>
  </w:footnote>
  <w:footnote w:id="2">
    <w:p w:rsidR="000973E4" w:rsidRPr="00946899" w:rsidRDefault="000973E4">
      <w:pPr>
        <w:pStyle w:val="FootnoteText"/>
      </w:pPr>
      <w:r>
        <w:rPr>
          <w:rStyle w:val="FootnoteReference"/>
        </w:rPr>
        <w:tab/>
      </w:r>
      <w:r w:rsidRPr="00946899">
        <w:rPr>
          <w:rStyle w:val="FootnoteReference"/>
          <w:sz w:val="20"/>
          <w:vertAlign w:val="baseline"/>
        </w:rPr>
        <w:t>*</w:t>
      </w:r>
      <w:r>
        <w:rPr>
          <w:rStyle w:val="FootnoteReference"/>
          <w:sz w:val="20"/>
          <w:vertAlign w:val="baseline"/>
        </w:rPr>
        <w:tab/>
      </w:r>
      <w:r w:rsidRPr="001465DB">
        <w:t>Conformément au programme de travail du Comité des transports intérieurs pour la période 2016-2017 (ECE/TRANS/254, par. 159, et ECE/TRANS/2016/28/Add.1, module 3.1), le Forum mondial a pour mission d</w:t>
      </w:r>
      <w:r>
        <w:t>’</w:t>
      </w:r>
      <w:r w:rsidRPr="001465DB">
        <w:t>élaborer, d</w:t>
      </w:r>
      <w:r>
        <w:t>’</w:t>
      </w:r>
      <w:r w:rsidRPr="001465DB">
        <w:t>harmoniser et de mettre à jour les Règlements en vue d</w:t>
      </w:r>
      <w:r>
        <w:t>’</w:t>
      </w:r>
      <w:r w:rsidRPr="001465DB">
        <w:t>améliorer les caractéristiques fonctionnelles des véhicules. Le présent document est soumis en vertu de ce mandat.</w:t>
      </w:r>
    </w:p>
  </w:footnote>
  <w:footnote w:id="3">
    <w:p w:rsidR="000973E4" w:rsidRPr="001465DB" w:rsidRDefault="000973E4" w:rsidP="00D25B67">
      <w:pPr>
        <w:pStyle w:val="FootnoteText"/>
      </w:pPr>
      <w:r w:rsidRPr="001465DB">
        <w:tab/>
      </w:r>
      <w:r w:rsidRPr="00895A2D">
        <w:rPr>
          <w:rStyle w:val="FootnoteReference"/>
          <w:b/>
        </w:rPr>
        <w:footnoteRef/>
      </w:r>
      <w:r w:rsidRPr="001465DB">
        <w:tab/>
      </w:r>
      <w:r w:rsidRPr="0098765E">
        <w:rPr>
          <w:b/>
        </w:rPr>
        <w:t>Telles qu’elles sont définies par la Résolution d’ensemble sur la construction des véhicules (</w:t>
      </w:r>
      <w:r>
        <w:rPr>
          <w:b/>
        </w:rPr>
        <w:t>R.E.3) (ECE/TRANS/WP.29/78/Rev.4, par. 2</w:t>
      </w:r>
      <w:r w:rsidRPr="0098765E">
        <w:rPr>
          <w:b/>
        </w:rPr>
        <w:t xml:space="preserve"> </w:t>
      </w:r>
      <w:r>
        <w:rPr>
          <w:b/>
        </w:rPr>
        <w:t>−</w:t>
      </w:r>
      <w:r w:rsidRPr="0098765E">
        <w:rPr>
          <w:b/>
        </w:rPr>
        <w:t xml:space="preserve"> </w:t>
      </w:r>
      <w:r w:rsidRPr="00895A2D">
        <w:rPr>
          <w:b/>
        </w:rPr>
        <w:t>www.unece.org/trans/main/wp29/wp29wgs/</w:t>
      </w:r>
      <w:r>
        <w:rPr>
          <w:b/>
        </w:rPr>
        <w:t xml:space="preserve"> </w:t>
      </w:r>
      <w:r w:rsidRPr="00895A2D">
        <w:rPr>
          <w:b/>
        </w:rPr>
        <w:t>wp29gen/wp29resolutions.html</w:t>
      </w:r>
      <w:r>
        <w:rPr>
          <w:b/>
        </w:rPr>
        <w:t>.</w:t>
      </w:r>
    </w:p>
  </w:footnote>
  <w:footnote w:id="4">
    <w:p w:rsidR="000973E4" w:rsidRPr="00871705" w:rsidRDefault="000973E4" w:rsidP="00A5005F">
      <w:pPr>
        <w:pStyle w:val="FootnoteText"/>
        <w:rPr>
          <w:strike/>
        </w:rPr>
      </w:pPr>
      <w:r>
        <w:rPr>
          <w:b/>
        </w:rPr>
        <w:tab/>
      </w:r>
      <w:r w:rsidRPr="00871705">
        <w:rPr>
          <w:strike/>
          <w:vertAlign w:val="superscript"/>
        </w:rPr>
        <w:t>2</w:t>
      </w:r>
      <w:r w:rsidRPr="00871705">
        <w:rPr>
          <w:strike/>
        </w:rPr>
        <w:tab/>
      </w:r>
      <w:r>
        <w:rPr>
          <w:strike/>
        </w:rPr>
        <w:t>Les catégories de véhicule qui sortent du champ de la présente Règle sont incluses à titre d’information.</w:t>
      </w:r>
    </w:p>
    <w:p w:rsidR="000973E4" w:rsidRPr="00217D80" w:rsidRDefault="000973E4" w:rsidP="00A5005F">
      <w:pPr>
        <w:pStyle w:val="FootnoteText"/>
        <w:rPr>
          <w:b/>
          <w:lang w:val="fr-FR"/>
        </w:rPr>
      </w:pPr>
      <w:r w:rsidRPr="006F58FA">
        <w:rPr>
          <w:b/>
        </w:rPr>
        <w:tab/>
      </w:r>
      <w:r w:rsidRPr="006F58FA">
        <w:rPr>
          <w:rStyle w:val="FootnoteReference"/>
          <w:b/>
        </w:rPr>
        <w:footnoteRef/>
      </w:r>
      <w:r w:rsidRPr="006F58FA">
        <w:rPr>
          <w:b/>
        </w:rPr>
        <w:tab/>
        <w:t xml:space="preserve">43 % </w:t>
      </w:r>
      <w:r>
        <w:rPr>
          <w:b/>
        </w:rPr>
        <w:t>pour les semi-remorques homologués avant le 1</w:t>
      </w:r>
      <w:r w:rsidRPr="00217D80">
        <w:rPr>
          <w:b/>
          <w:vertAlign w:val="superscript"/>
        </w:rPr>
        <w:t>er</w:t>
      </w:r>
      <w:r>
        <w:rPr>
          <w:b/>
        </w:rPr>
        <w:t> janvier 2012.</w:t>
      </w:r>
    </w:p>
  </w:footnote>
  <w:footnote w:id="5">
    <w:p w:rsidR="000973E4" w:rsidRPr="006F58FA" w:rsidRDefault="000973E4" w:rsidP="00A5005F">
      <w:pPr>
        <w:pStyle w:val="FootnoteText"/>
        <w:rPr>
          <w:lang w:val="fr-FR"/>
        </w:rPr>
      </w:pPr>
      <w:r w:rsidRPr="006F58FA">
        <w:rPr>
          <w:b/>
        </w:rPr>
        <w:tab/>
      </w:r>
      <w:r w:rsidRPr="006F58FA">
        <w:rPr>
          <w:rStyle w:val="FootnoteReference"/>
        </w:rPr>
        <w:footnoteRef/>
      </w:r>
      <w:r w:rsidRPr="006F58FA">
        <w:tab/>
        <w:t>48 % pour les véhicules non équipés d</w:t>
      </w:r>
      <w:r>
        <w:t>’</w:t>
      </w:r>
      <w:r w:rsidRPr="006F58FA">
        <w:t>ABS ou homologués avant le 1</w:t>
      </w:r>
      <w:r w:rsidRPr="006F58FA">
        <w:rPr>
          <w:vertAlign w:val="superscript"/>
        </w:rPr>
        <w:t>er</w:t>
      </w:r>
      <w:r>
        <w:t> </w:t>
      </w:r>
      <w:r w:rsidRPr="006F58FA">
        <w:t>octobre 1991.</w:t>
      </w:r>
    </w:p>
  </w:footnote>
  <w:footnote w:id="6">
    <w:p w:rsidR="000973E4" w:rsidRPr="006F58FA" w:rsidRDefault="000973E4" w:rsidP="00A5005F">
      <w:pPr>
        <w:pStyle w:val="FootnoteText"/>
        <w:rPr>
          <w:lang w:val="fr-FR"/>
        </w:rPr>
      </w:pPr>
      <w:r>
        <w:tab/>
      </w:r>
      <w:r>
        <w:rPr>
          <w:rStyle w:val="FootnoteReference"/>
        </w:rPr>
        <w:footnoteRef/>
      </w:r>
      <w:r>
        <w:tab/>
        <w:t xml:space="preserve">45 % </w:t>
      </w:r>
      <w:r w:rsidRPr="006F58FA">
        <w:t>pour les véhicules immatriculés après 1988 ou à partir de la date indiquée dans les prescri</w:t>
      </w:r>
      <w:r>
        <w:t>ptions, si elle est postérieure.</w:t>
      </w:r>
    </w:p>
  </w:footnote>
  <w:footnote w:id="7">
    <w:p w:rsidR="000973E4" w:rsidRPr="006F58FA" w:rsidRDefault="000973E4" w:rsidP="00A5005F">
      <w:pPr>
        <w:pStyle w:val="FootnoteText"/>
        <w:rPr>
          <w:lang w:val="fr-FR"/>
        </w:rPr>
      </w:pPr>
      <w:r>
        <w:tab/>
      </w:r>
      <w:r>
        <w:rPr>
          <w:rStyle w:val="FootnoteReference"/>
        </w:rPr>
        <w:footnoteRef/>
      </w:r>
      <w:r>
        <w:tab/>
      </w:r>
      <w:r w:rsidRPr="006F58FA">
        <w:t>43</w:t>
      </w:r>
      <w:r>
        <w:t> </w:t>
      </w:r>
      <w:r w:rsidRPr="006F58FA">
        <w:t>% pour les semi-remorques e</w:t>
      </w:r>
      <w:r>
        <w:t>t remorques à timon immatriculé</w:t>
      </w:r>
      <w:r w:rsidRPr="006F58FA">
        <w:t>s après 1988 ou à partir de la date indiquée dans les prescriptions, si elle est postérieure</w:t>
      </w:r>
      <w:r>
        <w:t>.</w:t>
      </w:r>
    </w:p>
  </w:footnote>
  <w:footnote w:id="8">
    <w:p w:rsidR="002667EB" w:rsidRPr="00B3200E" w:rsidRDefault="002667EB" w:rsidP="002667EB">
      <w:pPr>
        <w:pStyle w:val="FootnoteText"/>
        <w:rPr>
          <w:lang w:val="fr-FR"/>
        </w:rPr>
      </w:pPr>
      <w:r>
        <w:tab/>
      </w:r>
      <w:r>
        <w:rPr>
          <w:rStyle w:val="FootnoteReference"/>
        </w:rPr>
        <w:footnoteRef/>
      </w:r>
      <w:r>
        <w:tab/>
        <w:t>Par exemple,</w:t>
      </w:r>
      <w:r w:rsidRPr="00B3200E">
        <w:t xml:space="preserve"> 2,5 m/s</w:t>
      </w:r>
      <w:r w:rsidRPr="00B3200E">
        <w:rPr>
          <w:vertAlign w:val="superscript"/>
        </w:rPr>
        <w:t>2</w:t>
      </w:r>
      <w:r w:rsidRPr="00B3200E">
        <w:t xml:space="preserve"> pour les véhicules des catégories N</w:t>
      </w:r>
      <w:r w:rsidRPr="00BF4F38">
        <w:rPr>
          <w:vertAlign w:val="subscript"/>
        </w:rPr>
        <w:t>1</w:t>
      </w:r>
      <w:r w:rsidRPr="00B3200E">
        <w:t>, N</w:t>
      </w:r>
      <w:r w:rsidRPr="00BF4F38">
        <w:rPr>
          <w:vertAlign w:val="subscript"/>
        </w:rPr>
        <w:t>2</w:t>
      </w:r>
      <w:r w:rsidRPr="00B3200E">
        <w:t xml:space="preserve"> et N</w:t>
      </w:r>
      <w:r w:rsidRPr="00BF4F38">
        <w:rPr>
          <w:vertAlign w:val="subscript"/>
        </w:rPr>
        <w:t>3</w:t>
      </w:r>
      <w:r w:rsidRPr="00B3200E">
        <w:t xml:space="preserve"> immatriculés pour la </w:t>
      </w:r>
      <w:r>
        <w:t>première fois après le 1</w:t>
      </w:r>
      <w:r w:rsidRPr="00BF4F38">
        <w:rPr>
          <w:vertAlign w:val="superscript"/>
        </w:rPr>
        <w:t>er</w:t>
      </w:r>
      <w:r>
        <w:t> janvier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E4" w:rsidRPr="00D25B67" w:rsidRDefault="003A1365">
    <w:pPr>
      <w:pStyle w:val="Header"/>
    </w:pPr>
    <w:r>
      <w:fldChar w:fldCharType="begin"/>
    </w:r>
    <w:r>
      <w:instrText xml:space="preserve"> TITLE  \* MERGEFORMAT </w:instrText>
    </w:r>
    <w:r>
      <w:fldChar w:fldCharType="separate"/>
    </w:r>
    <w:r w:rsidR="00874E74">
      <w:t>ECE/TRANS/WP.29/2017/91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E4" w:rsidRPr="00D25B67" w:rsidRDefault="003A1365" w:rsidP="00D25B67">
    <w:pPr>
      <w:pStyle w:val="Header"/>
      <w:jc w:val="right"/>
    </w:pPr>
    <w:r>
      <w:fldChar w:fldCharType="begin"/>
    </w:r>
    <w:r>
      <w:instrText xml:space="preserve"> TITLE  \* MERGEFORMAT </w:instrText>
    </w:r>
    <w:r>
      <w:fldChar w:fldCharType="separate"/>
    </w:r>
    <w:r w:rsidR="00874E74">
      <w:t>ECE/TRANS/WP.29/2017/91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E4" w:rsidRPr="00D25B67" w:rsidRDefault="003A1365">
    <w:pPr>
      <w:pStyle w:val="Header"/>
    </w:pPr>
    <w:r>
      <w:fldChar w:fldCharType="begin"/>
    </w:r>
    <w:r>
      <w:instrText xml:space="preserve"> TITLE  \* MERGEFORMAT </w:instrText>
    </w:r>
    <w:r>
      <w:fldChar w:fldCharType="separate"/>
    </w:r>
    <w:r w:rsidR="00874E74">
      <w:t>ECE/TRANS/WP.29/2017/91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E4" w:rsidRDefault="003A1365" w:rsidP="00565FBC">
    <w:pPr>
      <w:pStyle w:val="Header"/>
    </w:pPr>
    <w:r>
      <w:fldChar w:fldCharType="begin"/>
    </w:r>
    <w:r>
      <w:instrText xml:space="preserve"> TITLE  \* MERGEFORMAT </w:instrText>
    </w:r>
    <w:r>
      <w:fldChar w:fldCharType="separate"/>
    </w:r>
    <w:r w:rsidR="00874E74">
      <w:t>ECE/TRANS/WP.29/2017/91</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E4" w:rsidRPr="00946899" w:rsidRDefault="000973E4" w:rsidP="00946899">
    <w:r>
      <w:rPr>
        <w:noProof/>
        <w:lang w:val="en-GB" w:eastAsia="en-GB"/>
      </w:rPr>
      <mc:AlternateContent>
        <mc:Choice Requires="wps">
          <w:drawing>
            <wp:anchor distT="0" distB="0" distL="114300" distR="114300" simplePos="0" relativeHeight="251663360" behindDoc="0" locked="0" layoutInCell="1" allowOverlap="1" wp14:anchorId="7F06C0EC" wp14:editId="412409B5">
              <wp:simplePos x="0" y="0"/>
              <wp:positionH relativeFrom="page">
                <wp:posOffset>9935845</wp:posOffset>
              </wp:positionH>
              <wp:positionV relativeFrom="margin">
                <wp:posOffset>0</wp:posOffset>
              </wp:positionV>
              <wp:extent cx="219075" cy="6124575"/>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73E4" w:rsidRPr="00D25B67" w:rsidRDefault="003A1365" w:rsidP="00946899">
                          <w:pPr>
                            <w:pStyle w:val="Header"/>
                          </w:pPr>
                          <w:r>
                            <w:fldChar w:fldCharType="begin"/>
                          </w:r>
                          <w:r>
                            <w:instrText xml:space="preserve"> TITLE  \* MERGEFORMAT </w:instrText>
                          </w:r>
                          <w:r>
                            <w:fldChar w:fldCharType="separate"/>
                          </w:r>
                          <w:r w:rsidR="00874E74">
                            <w:t>ECE/TRANS/WP.29/2017/91</w:t>
                          </w:r>
                          <w:r>
                            <w:fldChar w:fldCharType="end"/>
                          </w:r>
                        </w:p>
                        <w:p w:rsidR="000973E4" w:rsidRDefault="000973E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4" o:spid="_x0000_s1026" type="#_x0000_t202" style="position:absolute;margin-left:782.35pt;margin-top:0;width:17.25pt;height:482.25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" fillcolor="#4f81bd [3204]" stroked="f" strokeweight=".5pt">
              <v:fill opacity="0"/>
              <v:path arrowok="t"/>
              <v:textbox style="layout-flow:vertical" inset="0,0,0,0">
                <w:txbxContent>
                  <w:p w:rsidR="000973E4" w:rsidRPr="00D25B67" w:rsidRDefault="000973E4" w:rsidP="00946899">
                    <w:pPr>
                      <w:pStyle w:val="En-tte"/>
                    </w:pPr>
                    <w:fldSimple w:instr=" TITLE  \* MERGEFORMAT ">
                      <w:r w:rsidR="00874E74">
                        <w:t>ECE/TRANS/WP.29/2017/91</w:t>
                      </w:r>
                    </w:fldSimple>
                  </w:p>
                  <w:p w:rsidR="000973E4" w:rsidRDefault="000973E4"/>
                </w:txbxContent>
              </v:textbox>
              <w10:wrap anchorx="page"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E4" w:rsidRPr="00946899" w:rsidRDefault="000973E4" w:rsidP="00946899">
    <w:r>
      <w:rPr>
        <w:noProof/>
        <w:lang w:val="en-GB" w:eastAsia="en-GB"/>
      </w:rPr>
      <mc:AlternateContent>
        <mc:Choice Requires="wps">
          <w:drawing>
            <wp:anchor distT="0" distB="0" distL="114300" distR="114300" simplePos="0" relativeHeight="251661312" behindDoc="0" locked="0" layoutInCell="1" allowOverlap="1" wp14:anchorId="1E9534DB" wp14:editId="5D196FB4">
              <wp:simplePos x="0" y="0"/>
              <wp:positionH relativeFrom="page">
                <wp:posOffset>9935845</wp:posOffset>
              </wp:positionH>
              <wp:positionV relativeFrom="margin">
                <wp:posOffset>0</wp:posOffset>
              </wp:positionV>
              <wp:extent cx="219075" cy="612457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19075" cy="6124575"/>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973E4" w:rsidRPr="00D25B67" w:rsidRDefault="003A1365" w:rsidP="00946899">
                          <w:pPr>
                            <w:pStyle w:val="Header"/>
                            <w:jc w:val="right"/>
                          </w:pPr>
                          <w:r>
                            <w:fldChar w:fldCharType="begin"/>
                          </w:r>
                          <w:r>
                            <w:instrText xml:space="preserve"> TITLE  \* MERGEFORMAT </w:instrText>
                          </w:r>
                          <w:r>
                            <w:fldChar w:fldCharType="separate"/>
                          </w:r>
                          <w:r w:rsidR="00874E74">
                            <w:t>ECE/TRANS/WP.29/2017/91</w:t>
                          </w:r>
                          <w:r>
                            <w:fldChar w:fldCharType="end"/>
                          </w:r>
                        </w:p>
                        <w:p w:rsidR="000973E4" w:rsidRDefault="000973E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2" o:spid="_x0000_s1027" type="#_x0000_t202" style="position:absolute;margin-left:782.35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" fillcolor="#4f81bd [3204]" stroked="f" strokeweight=".5pt">
              <v:fill opacity="0"/>
              <v:stroke joinstyle="round"/>
              <v:textbox style="layout-flow:vertical" inset="0,0,0,0">
                <w:txbxContent>
                  <w:p w:rsidR="000973E4" w:rsidRPr="00D25B67" w:rsidRDefault="000973E4" w:rsidP="00946899">
                    <w:pPr>
                      <w:pStyle w:val="En-tte"/>
                      <w:jc w:val="right"/>
                    </w:pPr>
                    <w:fldSimple w:instr=" TITLE  \* MERGEFORMAT ">
                      <w:r w:rsidR="00874E74">
                        <w:t>ECE/TRANS/WP.29/2017/91</w:t>
                      </w:r>
                    </w:fldSimple>
                  </w:p>
                  <w:p w:rsidR="000973E4" w:rsidRDefault="000973E4"/>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0B7F4273"/>
    <w:multiLevelType w:val="singleLevel"/>
    <w:tmpl w:val="6276CDDE"/>
    <w:lvl w:ilvl="0">
      <w:start w:val="1"/>
      <w:numFmt w:val="upperRoman"/>
      <w:pStyle w:val="Par-dash"/>
      <w:lvlText w:val="%1."/>
      <w:lvlJc w:val="left"/>
      <w:pPr>
        <w:tabs>
          <w:tab w:val="num" w:pos="567"/>
        </w:tabs>
        <w:ind w:left="567" w:hanging="567"/>
      </w:pPr>
      <w:rPr>
        <w:rFonts w:cs="Times New Roman"/>
      </w:r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163804"/>
    <w:multiLevelType w:val="hybridMultilevel"/>
    <w:tmpl w:val="3FD65930"/>
    <w:lvl w:ilvl="0" w:tplc="ADCCED14">
      <w:start w:val="1"/>
      <w:numFmt w:val="bullet"/>
      <w:lvlRestart w:val="0"/>
      <w:pStyle w:val="Rom1"/>
      <w:lvlText w:val="–"/>
      <w:lvlJc w:val="left"/>
      <w:pPr>
        <w:tabs>
          <w:tab w:val="num" w:pos="1134"/>
        </w:tabs>
        <w:ind w:left="1134" w:hanging="567"/>
      </w:pPr>
      <w:rPr>
        <w:rFonts w:ascii="Times New Roman" w:hAnsi="Times New Roman" w:cs="Times New Roman" w:hint="default"/>
      </w:rPr>
    </w:lvl>
    <w:lvl w:ilvl="1" w:tplc="040C0003" w:tentative="1">
      <w:start w:val="1"/>
      <w:numFmt w:val="bullet"/>
      <w:pStyle w:val="ListNumberLevel2"/>
      <w:lvlText w:val="o"/>
      <w:lvlJc w:val="left"/>
      <w:pPr>
        <w:tabs>
          <w:tab w:val="num" w:pos="1440"/>
        </w:tabs>
        <w:ind w:left="1440" w:hanging="360"/>
      </w:pPr>
      <w:rPr>
        <w:rFonts w:ascii="Courier New" w:hAnsi="Courier New" w:cs="Courier New" w:hint="default"/>
      </w:rPr>
    </w:lvl>
    <w:lvl w:ilvl="2" w:tplc="040C0005" w:tentative="1">
      <w:start w:val="1"/>
      <w:numFmt w:val="bullet"/>
      <w:pStyle w:val="ListNumberLevel3"/>
      <w:lvlText w:val=""/>
      <w:lvlJc w:val="left"/>
      <w:pPr>
        <w:tabs>
          <w:tab w:val="num" w:pos="2160"/>
        </w:tabs>
        <w:ind w:left="2160" w:hanging="360"/>
      </w:pPr>
      <w:rPr>
        <w:rFonts w:ascii="Wingdings" w:hAnsi="Wingdings" w:hint="default"/>
      </w:rPr>
    </w:lvl>
    <w:lvl w:ilvl="3" w:tplc="040C0001" w:tentative="1">
      <w:start w:val="1"/>
      <w:numFmt w:val="bullet"/>
      <w:pStyle w:val="ListNumberLevel4"/>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rPr>
    </w:lvl>
  </w:abstractNum>
  <w:abstractNum w:abstractNumId="17">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2D2D468B"/>
    <w:multiLevelType w:val="singleLevel"/>
    <w:tmpl w:val="A18042A8"/>
    <w:lvl w:ilvl="0">
      <w:start w:val="1"/>
      <w:numFmt w:val="upperLetter"/>
      <w:pStyle w:val="TOC3"/>
      <w:lvlText w:val="%1."/>
      <w:lvlJc w:val="left"/>
      <w:pPr>
        <w:tabs>
          <w:tab w:val="num" w:pos="567"/>
        </w:tabs>
        <w:ind w:left="567" w:hanging="567"/>
      </w:pPr>
      <w:rPr>
        <w:rFonts w:cs="Times New Roman"/>
      </w:rPr>
    </w:lvl>
  </w:abstractNum>
  <w:abstractNum w:abstractNumId="19">
    <w:nsid w:val="35A659F0"/>
    <w:multiLevelType w:val="hybridMultilevel"/>
    <w:tmpl w:val="49A6FBA2"/>
    <w:lvl w:ilvl="0" w:tplc="F96C3962">
      <w:start w:val="1"/>
      <w:numFmt w:val="bullet"/>
      <w:lvlRestart w:val="0"/>
      <w:pStyle w:val="ParaNo"/>
      <w:lvlText w:val=""/>
      <w:lvlJc w:val="left"/>
      <w:pPr>
        <w:tabs>
          <w:tab w:val="num" w:pos="1134"/>
        </w:tabs>
        <w:ind w:left="1134" w:hanging="567"/>
      </w:pPr>
      <w:rPr>
        <w:rFonts w:ascii="Symbol" w:hAnsi="Symbol" w:hint="default"/>
      </w:rPr>
    </w:lvl>
    <w:lvl w:ilvl="1" w:tplc="040C0003" w:tentative="1">
      <w:start w:val="1"/>
      <w:numFmt w:val="bullet"/>
      <w:pStyle w:val="ListNumber2Level2"/>
      <w:lvlText w:val="o"/>
      <w:lvlJc w:val="left"/>
      <w:pPr>
        <w:tabs>
          <w:tab w:val="num" w:pos="1440"/>
        </w:tabs>
        <w:ind w:left="1440" w:hanging="360"/>
      </w:pPr>
      <w:rPr>
        <w:rFonts w:ascii="Courier New" w:hAnsi="Courier New" w:cs="Courier New" w:hint="default"/>
      </w:rPr>
    </w:lvl>
    <w:lvl w:ilvl="2" w:tplc="040C0005" w:tentative="1">
      <w:start w:val="1"/>
      <w:numFmt w:val="bullet"/>
      <w:pStyle w:val="ListNumber2Level3"/>
      <w:lvlText w:val=""/>
      <w:lvlJc w:val="left"/>
      <w:pPr>
        <w:tabs>
          <w:tab w:val="num" w:pos="2160"/>
        </w:tabs>
        <w:ind w:left="2160" w:hanging="360"/>
      </w:pPr>
      <w:rPr>
        <w:rFonts w:ascii="Wingdings" w:hAnsi="Wingdings" w:hint="default"/>
      </w:rPr>
    </w:lvl>
    <w:lvl w:ilvl="3" w:tplc="040C0001" w:tentative="1">
      <w:start w:val="1"/>
      <w:numFmt w:val="bullet"/>
      <w:pStyle w:val="ListNumber2Level4"/>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8F424D0"/>
    <w:multiLevelType w:val="multilevel"/>
    <w:tmpl w:val="48741C5E"/>
    <w:name w:val="0.1217811"/>
    <w:lvl w:ilvl="0">
      <w:start w:val="1"/>
      <w:numFmt w:val="decimal"/>
      <w:lvlRestart w:val="0"/>
      <w:pStyle w:val="Point123"/>
      <w:lvlText w:val="%1."/>
      <w:lvlJc w:val="left"/>
      <w:pPr>
        <w:tabs>
          <w:tab w:val="num" w:pos="567"/>
        </w:tabs>
        <w:ind w:left="567" w:hanging="567"/>
      </w:pPr>
      <w:rPr>
        <w:rFonts w:cs="Times New Roman"/>
      </w:rPr>
    </w:lvl>
    <w:lvl w:ilvl="1">
      <w:start w:val="1"/>
      <w:numFmt w:val="lowerLetter"/>
      <w:pStyle w:val="Pointabc"/>
      <w:lvlText w:val="%2)"/>
      <w:lvlJc w:val="left"/>
      <w:pPr>
        <w:tabs>
          <w:tab w:val="num" w:pos="567"/>
        </w:tabs>
        <w:ind w:left="567" w:hanging="567"/>
      </w:pPr>
      <w:rPr>
        <w:rFonts w:cs="Times New Roman"/>
      </w:rPr>
    </w:lvl>
    <w:lvl w:ilvl="2">
      <w:start w:val="1"/>
      <w:numFmt w:val="decimal"/>
      <w:pStyle w:val="Point1231"/>
      <w:lvlText w:val="%3."/>
      <w:lvlJc w:val="left"/>
      <w:pPr>
        <w:tabs>
          <w:tab w:val="num" w:pos="1134"/>
        </w:tabs>
        <w:ind w:left="1134" w:hanging="567"/>
      </w:pPr>
      <w:rPr>
        <w:rFonts w:cs="Times New Roman"/>
      </w:rPr>
    </w:lvl>
    <w:lvl w:ilvl="3">
      <w:start w:val="1"/>
      <w:numFmt w:val="lowerLetter"/>
      <w:pStyle w:val="Pointabc1"/>
      <w:lvlText w:val="%4)"/>
      <w:lvlJc w:val="left"/>
      <w:pPr>
        <w:tabs>
          <w:tab w:val="num" w:pos="1134"/>
        </w:tabs>
        <w:ind w:left="1134" w:hanging="567"/>
      </w:pPr>
      <w:rPr>
        <w:rFonts w:cs="Times New Roman"/>
      </w:rPr>
    </w:lvl>
    <w:lvl w:ilvl="4">
      <w:start w:val="1"/>
      <w:numFmt w:val="decimal"/>
      <w:pStyle w:val="Point1232"/>
      <w:lvlText w:val="%5."/>
      <w:lvlJc w:val="left"/>
      <w:pPr>
        <w:tabs>
          <w:tab w:val="num" w:pos="1701"/>
        </w:tabs>
        <w:ind w:left="1701" w:hanging="567"/>
      </w:pPr>
      <w:rPr>
        <w:rFonts w:cs="Times New Roman"/>
      </w:rPr>
    </w:lvl>
    <w:lvl w:ilvl="5">
      <w:start w:val="1"/>
      <w:numFmt w:val="lowerLetter"/>
      <w:pStyle w:val="Pointabc2"/>
      <w:lvlText w:val="%6)"/>
      <w:lvlJc w:val="left"/>
      <w:pPr>
        <w:tabs>
          <w:tab w:val="num" w:pos="1701"/>
        </w:tabs>
        <w:ind w:left="1701" w:hanging="567"/>
      </w:pPr>
      <w:rPr>
        <w:rFonts w:cs="Times New Roman"/>
      </w:rPr>
    </w:lvl>
    <w:lvl w:ilvl="6">
      <w:start w:val="1"/>
      <w:numFmt w:val="decimal"/>
      <w:pStyle w:val="Point1233"/>
      <w:lvlText w:val="%7."/>
      <w:lvlJc w:val="left"/>
      <w:pPr>
        <w:tabs>
          <w:tab w:val="num" w:pos="2268"/>
        </w:tabs>
        <w:ind w:left="2268" w:hanging="567"/>
      </w:pPr>
      <w:rPr>
        <w:rFonts w:cs="Times New Roman"/>
      </w:rPr>
    </w:lvl>
    <w:lvl w:ilvl="7">
      <w:start w:val="1"/>
      <w:numFmt w:val="lowerLetter"/>
      <w:pStyle w:val="Pointabc3"/>
      <w:lvlText w:val="%8)"/>
      <w:lvlJc w:val="left"/>
      <w:pPr>
        <w:tabs>
          <w:tab w:val="num" w:pos="2268"/>
        </w:tabs>
        <w:ind w:left="2268" w:hanging="567"/>
      </w:pPr>
      <w:rPr>
        <w:rFonts w:cs="Times New Roman"/>
      </w:rPr>
    </w:lvl>
    <w:lvl w:ilvl="8">
      <w:start w:val="1"/>
      <w:numFmt w:val="lowerLetter"/>
      <w:pStyle w:val="Pointabc4"/>
      <w:lvlText w:val="%9)"/>
      <w:lvlJc w:val="left"/>
      <w:pPr>
        <w:tabs>
          <w:tab w:val="num" w:pos="2835"/>
        </w:tabs>
        <w:ind w:left="2835" w:hanging="567"/>
      </w:pPr>
      <w:rPr>
        <w:rFonts w:cs="Times New Roman"/>
      </w:rPr>
    </w:lvl>
  </w:abstractNum>
  <w:abstractNum w:abstractNumId="21">
    <w:nsid w:val="394F5925"/>
    <w:multiLevelType w:val="singleLevel"/>
    <w:tmpl w:val="395C08BE"/>
    <w:name w:val="Points"/>
    <w:lvl w:ilvl="0">
      <w:start w:val="1"/>
      <w:numFmt w:val="decimal"/>
      <w:pStyle w:val="Par-number1"/>
      <w:lvlText w:val="(%1)"/>
      <w:lvlJc w:val="left"/>
      <w:pPr>
        <w:tabs>
          <w:tab w:val="num" w:pos="567"/>
        </w:tabs>
        <w:ind w:left="567" w:hanging="567"/>
      </w:pPr>
      <w:rPr>
        <w:rFonts w:cs="Times New Roman"/>
      </w:r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24">
    <w:nsid w:val="3FC80B1B"/>
    <w:multiLevelType w:val="singleLevel"/>
    <w:tmpl w:val="C11CD6E2"/>
    <w:lvl w:ilvl="0">
      <w:start w:val="1"/>
      <w:numFmt w:val="decimal"/>
      <w:pStyle w:val="EntEmet"/>
      <w:lvlText w:val="%1)"/>
      <w:lvlJc w:val="left"/>
      <w:pPr>
        <w:tabs>
          <w:tab w:val="num" w:pos="567"/>
        </w:tabs>
        <w:ind w:left="567" w:hanging="567"/>
      </w:pPr>
      <w:rPr>
        <w:rFonts w:cs="Times New Roman"/>
      </w:rPr>
    </w:lvl>
  </w:abstractNum>
  <w:abstractNum w:abstractNumId="25">
    <w:nsid w:val="436E0A5D"/>
    <w:multiLevelType w:val="singleLevel"/>
    <w:tmpl w:val="9C807126"/>
    <w:lvl w:ilvl="0">
      <w:start w:val="1"/>
      <w:numFmt w:val="bullet"/>
      <w:pStyle w:val="TOC1"/>
      <w:lvlText w:val=""/>
      <w:lvlJc w:val="left"/>
      <w:pPr>
        <w:tabs>
          <w:tab w:val="num" w:pos="567"/>
        </w:tabs>
        <w:ind w:left="567" w:hanging="567"/>
      </w:pPr>
      <w:rPr>
        <w:rFonts w:ascii="Symbol" w:hAnsi="Symbol" w:hint="default"/>
      </w:rPr>
    </w:lvl>
  </w:abstractNum>
  <w:abstractNum w:abstractNumId="26">
    <w:nsid w:val="46416817"/>
    <w:multiLevelType w:val="singleLevel"/>
    <w:tmpl w:val="ABE4C590"/>
    <w:lvl w:ilvl="0">
      <w:start w:val="1"/>
      <w:numFmt w:val="bullet"/>
      <w:lvlRestart w:val="0"/>
      <w:pStyle w:val="Tiret3"/>
      <w:lvlText w:val="–"/>
      <w:lvlJc w:val="left"/>
      <w:pPr>
        <w:tabs>
          <w:tab w:val="num" w:pos="2551"/>
        </w:tabs>
        <w:ind w:left="2551" w:hanging="567"/>
      </w:pPr>
    </w:lvl>
  </w:abstractNum>
  <w:abstractNum w:abstractNumId="27">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8">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9">
    <w:nsid w:val="525F52A1"/>
    <w:multiLevelType w:val="hybridMultilevel"/>
    <w:tmpl w:val="654C8C62"/>
    <w:lvl w:ilvl="0" w:tplc="ADCCED14">
      <w:start w:val="1"/>
      <w:numFmt w:val="bullet"/>
      <w:lvlRestart w:val="0"/>
      <w:pStyle w:val="Heading1"/>
      <w:lvlText w:val="–"/>
      <w:lvlJc w:val="left"/>
      <w:pPr>
        <w:tabs>
          <w:tab w:val="num" w:pos="1134"/>
        </w:tabs>
        <w:ind w:left="1134" w:hanging="567"/>
      </w:pPr>
      <w:rPr>
        <w:rFonts w:ascii="Times New Roman" w:hAnsi="Times New Roman" w:cs="Times New Roman" w:hint="default"/>
      </w:rPr>
    </w:lvl>
    <w:lvl w:ilvl="1" w:tplc="040C0003" w:tentative="1">
      <w:start w:val="1"/>
      <w:numFmt w:val="bullet"/>
      <w:pStyle w:val="Heading2"/>
      <w:lvlText w:val="o"/>
      <w:lvlJc w:val="left"/>
      <w:pPr>
        <w:tabs>
          <w:tab w:val="num" w:pos="1440"/>
        </w:tabs>
        <w:ind w:left="1440" w:hanging="360"/>
      </w:pPr>
      <w:rPr>
        <w:rFonts w:ascii="Courier New" w:hAnsi="Courier New" w:cs="Courier New" w:hint="default"/>
      </w:rPr>
    </w:lvl>
    <w:lvl w:ilvl="2" w:tplc="040C0005" w:tentative="1">
      <w:start w:val="1"/>
      <w:numFmt w:val="bullet"/>
      <w:pStyle w:val="Heading3"/>
      <w:lvlText w:val=""/>
      <w:lvlJc w:val="left"/>
      <w:pPr>
        <w:tabs>
          <w:tab w:val="num" w:pos="2160"/>
        </w:tabs>
        <w:ind w:left="2160" w:hanging="360"/>
      </w:pPr>
      <w:rPr>
        <w:rFonts w:ascii="Wingdings" w:hAnsi="Wingdings" w:hint="default"/>
      </w:rPr>
    </w:lvl>
    <w:lvl w:ilvl="3" w:tplc="040C0001" w:tentative="1">
      <w:start w:val="1"/>
      <w:numFmt w:val="bullet"/>
      <w:pStyle w:val="Heading4"/>
      <w:lvlText w:val=""/>
      <w:lvlJc w:val="left"/>
      <w:pPr>
        <w:tabs>
          <w:tab w:val="num" w:pos="2880"/>
        </w:tabs>
        <w:ind w:left="2880" w:hanging="360"/>
      </w:pPr>
      <w:rPr>
        <w:rFonts w:ascii="Symbol" w:hAnsi="Symbol" w:hint="default"/>
      </w:rPr>
    </w:lvl>
    <w:lvl w:ilvl="4" w:tplc="040C0003" w:tentative="1">
      <w:start w:val="1"/>
      <w:numFmt w:val="bullet"/>
      <w:pStyle w:val="Heading5"/>
      <w:lvlText w:val="o"/>
      <w:lvlJc w:val="left"/>
      <w:pPr>
        <w:tabs>
          <w:tab w:val="num" w:pos="3600"/>
        </w:tabs>
        <w:ind w:left="3600" w:hanging="360"/>
      </w:pPr>
      <w:rPr>
        <w:rFonts w:ascii="Courier New" w:hAnsi="Courier New" w:cs="Courier New" w:hint="default"/>
      </w:rPr>
    </w:lvl>
    <w:lvl w:ilvl="5" w:tplc="040C0005" w:tentative="1">
      <w:start w:val="1"/>
      <w:numFmt w:val="bullet"/>
      <w:pStyle w:val="Heading6"/>
      <w:lvlText w:val=""/>
      <w:lvlJc w:val="left"/>
      <w:pPr>
        <w:tabs>
          <w:tab w:val="num" w:pos="4320"/>
        </w:tabs>
        <w:ind w:left="4320" w:hanging="360"/>
      </w:pPr>
      <w:rPr>
        <w:rFonts w:ascii="Wingdings" w:hAnsi="Wingdings" w:hint="default"/>
      </w:rPr>
    </w:lvl>
    <w:lvl w:ilvl="6" w:tplc="040C0001" w:tentative="1">
      <w:start w:val="1"/>
      <w:numFmt w:val="bullet"/>
      <w:pStyle w:val="Heading7"/>
      <w:lvlText w:val=""/>
      <w:lvlJc w:val="left"/>
      <w:pPr>
        <w:tabs>
          <w:tab w:val="num" w:pos="5040"/>
        </w:tabs>
        <w:ind w:left="5040" w:hanging="360"/>
      </w:pPr>
      <w:rPr>
        <w:rFonts w:ascii="Symbol" w:hAnsi="Symbol" w:hint="default"/>
      </w:rPr>
    </w:lvl>
    <w:lvl w:ilvl="7" w:tplc="040C0003" w:tentative="1">
      <w:start w:val="1"/>
      <w:numFmt w:val="bullet"/>
      <w:pStyle w:val="Heading8"/>
      <w:lvlText w:val="o"/>
      <w:lvlJc w:val="left"/>
      <w:pPr>
        <w:tabs>
          <w:tab w:val="num" w:pos="5760"/>
        </w:tabs>
        <w:ind w:left="5760" w:hanging="360"/>
      </w:pPr>
      <w:rPr>
        <w:rFonts w:ascii="Courier New" w:hAnsi="Courier New" w:cs="Courier New" w:hint="default"/>
      </w:rPr>
    </w:lvl>
    <w:lvl w:ilvl="8" w:tplc="040C0005" w:tentative="1">
      <w:start w:val="1"/>
      <w:numFmt w:val="bullet"/>
      <w:pStyle w:val="Heading9"/>
      <w:lvlText w:val=""/>
      <w:lvlJc w:val="left"/>
      <w:pPr>
        <w:tabs>
          <w:tab w:val="num" w:pos="6480"/>
        </w:tabs>
        <w:ind w:left="6480" w:hanging="360"/>
      </w:pPr>
      <w:rPr>
        <w:rFonts w:ascii="Wingdings" w:hAnsi="Wingdings" w:hint="default"/>
      </w:rPr>
    </w:lvl>
  </w:abstractNum>
  <w:abstractNum w:abstractNumId="30">
    <w:nsid w:val="538D7D67"/>
    <w:multiLevelType w:val="singleLevel"/>
    <w:tmpl w:val="B072A74A"/>
    <w:lvl w:ilvl="0">
      <w:start w:val="1"/>
      <w:numFmt w:val="bullet"/>
      <w:lvlRestart w:val="0"/>
      <w:pStyle w:val="Tiret1"/>
      <w:lvlText w:val="–"/>
      <w:lvlJc w:val="left"/>
      <w:pPr>
        <w:tabs>
          <w:tab w:val="num" w:pos="1417"/>
        </w:tabs>
        <w:ind w:left="1417" w:hanging="567"/>
      </w:pPr>
    </w:lvl>
  </w:abstractNum>
  <w:abstractNum w:abstractNumId="31">
    <w:nsid w:val="54593082"/>
    <w:multiLevelType w:val="singleLevel"/>
    <w:tmpl w:val="EDE069AC"/>
    <w:name w:val="Tir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nsid w:val="568864DC"/>
    <w:multiLevelType w:val="singleLevel"/>
    <w:tmpl w:val="485EBDAC"/>
    <w:name w:val="0.402096"/>
    <w:lvl w:ilvl="0">
      <w:start w:val="1"/>
      <w:numFmt w:val="bullet"/>
      <w:lvlRestart w:val="0"/>
      <w:pStyle w:val="Tiret4"/>
      <w:lvlText w:val="–"/>
      <w:lvlJc w:val="left"/>
      <w:pPr>
        <w:tabs>
          <w:tab w:val="num" w:pos="3118"/>
        </w:tabs>
        <w:ind w:left="3118" w:hanging="567"/>
      </w:pPr>
    </w:lvl>
  </w:abstractNum>
  <w:abstractNum w:abstractNumId="33">
    <w:nsid w:val="596D67A1"/>
    <w:multiLevelType w:val="singleLevel"/>
    <w:tmpl w:val="9AC8831A"/>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4">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5">
    <w:nsid w:val="5F9C40AA"/>
    <w:multiLevelType w:val="singleLevel"/>
    <w:tmpl w:val="6E486336"/>
    <w:name w:val="0,1381006"/>
    <w:lvl w:ilvl="0">
      <w:start w:val="1"/>
      <w:numFmt w:val="bullet"/>
      <w:lvlRestart w:val="0"/>
      <w:pStyle w:val="Bullet2"/>
      <w:lvlText w:val=""/>
      <w:lvlJc w:val="left"/>
      <w:pPr>
        <w:tabs>
          <w:tab w:val="num" w:pos="1984"/>
        </w:tabs>
        <w:ind w:left="1984" w:hanging="567"/>
      </w:pPr>
      <w:rPr>
        <w:rFonts w:ascii="Symbol" w:hAnsi="Symbol" w:hint="default"/>
        <w:b/>
        <w:i/>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2970F71"/>
    <w:multiLevelType w:val="singleLevel"/>
    <w:tmpl w:val="5AFA8C72"/>
    <w:lvl w:ilvl="0">
      <w:start w:val="1"/>
      <w:numFmt w:val="bullet"/>
      <w:lvlRestart w:val="0"/>
      <w:pStyle w:val="Tiret2"/>
      <w:lvlText w:val="–"/>
      <w:lvlJc w:val="left"/>
      <w:pPr>
        <w:tabs>
          <w:tab w:val="num" w:pos="1984"/>
        </w:tabs>
        <w:ind w:left="1984" w:hanging="567"/>
      </w:pPr>
    </w:lvl>
  </w:abstractNum>
  <w:abstractNum w:abstractNumId="38">
    <w:nsid w:val="62A8042C"/>
    <w:multiLevelType w:val="singleLevel"/>
    <w:tmpl w:val="CCF20C06"/>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nsid w:val="69995580"/>
    <w:multiLevelType w:val="singleLevel"/>
    <w:tmpl w:val="75CC7CBA"/>
    <w:name w:val="Tiret 2"/>
    <w:lvl w:ilvl="0">
      <w:start w:val="1"/>
      <w:numFmt w:val="decimal"/>
      <w:lvlRestart w:val="0"/>
      <w:pStyle w:val="Considrant"/>
      <w:lvlText w:val="(%1)"/>
      <w:lvlJc w:val="left"/>
      <w:pPr>
        <w:tabs>
          <w:tab w:val="num" w:pos="709"/>
        </w:tabs>
        <w:ind w:left="709" w:hanging="709"/>
      </w:pPr>
      <w:rPr>
        <w:rFonts w:cs="Times New Roman"/>
      </w:rPr>
    </w:lvl>
  </w:abstractNum>
  <w:abstractNum w:abstractNumId="41">
    <w:nsid w:val="6E4E71E4"/>
    <w:multiLevelType w:val="singleLevel"/>
    <w:tmpl w:val="21145626"/>
    <w:lvl w:ilvl="0">
      <w:start w:val="1"/>
      <w:numFmt w:val="decimal"/>
      <w:lvlText w:val="%1."/>
      <w:lvlJc w:val="left"/>
      <w:pPr>
        <w:tabs>
          <w:tab w:val="num" w:pos="567"/>
        </w:tabs>
        <w:ind w:left="567" w:hanging="567"/>
      </w:pPr>
      <w:rPr>
        <w:rFonts w:cs="Times New Roman"/>
      </w:rPr>
    </w:lvl>
  </w:abstractNum>
  <w:abstractNum w:abstractNumId="42">
    <w:nsid w:val="711167E2"/>
    <w:multiLevelType w:val="multilevel"/>
    <w:tmpl w:val="3A7C3A68"/>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920"/>
        </w:tabs>
        <w:ind w:left="1920" w:hanging="360"/>
      </w:pPr>
      <w:rPr>
        <w:rFonts w:cs="Times New Roman"/>
      </w:rPr>
    </w:lvl>
    <w:lvl w:ilvl="5">
      <w:start w:val="1"/>
      <w:numFmt w:val="lowerRoman"/>
      <w:lvlText w:val="(%6)"/>
      <w:lvlJc w:val="left"/>
      <w:pPr>
        <w:tabs>
          <w:tab w:val="num" w:pos="2280"/>
        </w:tabs>
        <w:ind w:left="2280" w:hanging="360"/>
      </w:pPr>
      <w:rPr>
        <w:rFonts w:cs="Times New Roman"/>
      </w:rPr>
    </w:lvl>
    <w:lvl w:ilvl="6">
      <w:start w:val="1"/>
      <w:numFmt w:val="decimal"/>
      <w:lvlText w:val="%7."/>
      <w:lvlJc w:val="left"/>
      <w:pPr>
        <w:tabs>
          <w:tab w:val="num" w:pos="2640"/>
        </w:tabs>
        <w:ind w:left="2640" w:hanging="360"/>
      </w:pPr>
      <w:rPr>
        <w:rFonts w:cs="Times New Roman"/>
      </w:rPr>
    </w:lvl>
    <w:lvl w:ilvl="7">
      <w:start w:val="1"/>
      <w:numFmt w:val="lowerLetter"/>
      <w:lvlText w:val="%8."/>
      <w:lvlJc w:val="left"/>
      <w:pPr>
        <w:tabs>
          <w:tab w:val="num" w:pos="3000"/>
        </w:tabs>
        <w:ind w:left="3000" w:hanging="360"/>
      </w:pPr>
      <w:rPr>
        <w:rFonts w:cs="Times New Roman"/>
      </w:rPr>
    </w:lvl>
    <w:lvl w:ilvl="8">
      <w:start w:val="1"/>
      <w:numFmt w:val="lowerRoman"/>
      <w:lvlText w:val="%9."/>
      <w:lvlJc w:val="left"/>
      <w:pPr>
        <w:tabs>
          <w:tab w:val="num" w:pos="3360"/>
        </w:tabs>
        <w:ind w:left="3360" w:hanging="360"/>
      </w:pPr>
      <w:rPr>
        <w:rFonts w:cs="Times New Roman"/>
      </w:rPr>
    </w:lvl>
  </w:abstractNum>
  <w:abstractNum w:abstractNumId="43">
    <w:nsid w:val="78A241BD"/>
    <w:multiLevelType w:val="singleLevel"/>
    <w:tmpl w:val="53C4DF32"/>
    <w:lvl w:ilvl="0">
      <w:start w:val="1"/>
      <w:numFmt w:val="bullet"/>
      <w:lvlRestart w:val="0"/>
      <w:pStyle w:val="ListNumber1"/>
      <w:lvlText w:val="–"/>
      <w:lvlJc w:val="left"/>
      <w:pPr>
        <w:tabs>
          <w:tab w:val="num" w:pos="1134"/>
        </w:tabs>
        <w:ind w:left="1134" w:hanging="283"/>
      </w:pPr>
      <w:rPr>
        <w:rFonts w:ascii="Times New Roman" w:hAnsi="Times New Roman"/>
      </w:rPr>
    </w:lvl>
  </w:abstractNum>
  <w:abstractNum w:abstractNumId="44">
    <w:nsid w:val="79FA34D6"/>
    <w:multiLevelType w:val="singleLevel"/>
    <w:tmpl w:val="41326E50"/>
    <w:lvl w:ilvl="0">
      <w:start w:val="1"/>
      <w:numFmt w:val="bullet"/>
      <w:pStyle w:val="Par-equal"/>
      <w:lvlText w:val=""/>
      <w:lvlJc w:val="left"/>
      <w:pPr>
        <w:tabs>
          <w:tab w:val="num" w:pos="567"/>
        </w:tabs>
        <w:ind w:left="567" w:hanging="567"/>
      </w:pPr>
      <w:rPr>
        <w:rFonts w:ascii="Symbol" w:hAnsi="Symbol" w:hint="default"/>
      </w:rPr>
    </w:lvl>
  </w:abstractNum>
  <w:abstractNum w:abstractNumId="45">
    <w:nsid w:val="7AFB38E9"/>
    <w:multiLevelType w:val="hybridMultilevel"/>
    <w:tmpl w:val="E74A8170"/>
    <w:lvl w:ilvl="0" w:tplc="F96C3962">
      <w:start w:val="1"/>
      <w:numFmt w:val="bullet"/>
      <w:lvlRestart w:val="0"/>
      <w:pStyle w:val="Rom2"/>
      <w:lvlText w:val=""/>
      <w:lvlJc w:val="left"/>
      <w:pPr>
        <w:tabs>
          <w:tab w:val="num" w:pos="1134"/>
        </w:tabs>
        <w:ind w:left="1134" w:hanging="567"/>
      </w:pPr>
      <w:rPr>
        <w:rFonts w:ascii="Symbol" w:hAnsi="Symbol" w:hint="default"/>
      </w:rPr>
    </w:lvl>
    <w:lvl w:ilvl="1" w:tplc="040C0003" w:tentative="1">
      <w:start w:val="1"/>
      <w:numFmt w:val="bullet"/>
      <w:pStyle w:val="ListNumber3Level2"/>
      <w:lvlText w:val="o"/>
      <w:lvlJc w:val="left"/>
      <w:pPr>
        <w:tabs>
          <w:tab w:val="num" w:pos="1440"/>
        </w:tabs>
        <w:ind w:left="1440" w:hanging="360"/>
      </w:pPr>
      <w:rPr>
        <w:rFonts w:ascii="Courier New" w:hAnsi="Courier New" w:cs="Courier New" w:hint="default"/>
      </w:rPr>
    </w:lvl>
    <w:lvl w:ilvl="2" w:tplc="040C0005" w:tentative="1">
      <w:start w:val="1"/>
      <w:numFmt w:val="bullet"/>
      <w:pStyle w:val="ListNumber3Level3"/>
      <w:lvlText w:val=""/>
      <w:lvlJc w:val="left"/>
      <w:pPr>
        <w:tabs>
          <w:tab w:val="num" w:pos="2160"/>
        </w:tabs>
        <w:ind w:left="2160" w:hanging="360"/>
      </w:pPr>
      <w:rPr>
        <w:rFonts w:ascii="Wingdings" w:hAnsi="Wingdings" w:hint="default"/>
      </w:rPr>
    </w:lvl>
    <w:lvl w:ilvl="3" w:tplc="040C0001" w:tentative="1">
      <w:start w:val="1"/>
      <w:numFmt w:val="bullet"/>
      <w:pStyle w:val="ListNumber3Level4"/>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BE95D7F"/>
    <w:multiLevelType w:val="multilevel"/>
    <w:tmpl w:val="F126F780"/>
    <w:lvl w:ilvl="0">
      <w:start w:val="1"/>
      <w:numFmt w:val="decimal"/>
      <w:lvlRestart w:val="0"/>
      <w:pStyle w:val="Point0number"/>
      <w:lvlText w:val="(%1)"/>
      <w:lvlJc w:val="left"/>
      <w:pPr>
        <w:tabs>
          <w:tab w:val="num" w:pos="850"/>
        </w:tabs>
        <w:ind w:left="850" w:hanging="850"/>
      </w:pPr>
      <w:rPr>
        <w:rFonts w:cs="TimesNewRomanPS"/>
      </w:rPr>
    </w:lvl>
    <w:lvl w:ilvl="1">
      <w:start w:val="1"/>
      <w:numFmt w:val="lowerLetter"/>
      <w:pStyle w:val="Point0letter"/>
      <w:lvlText w:val="(%2)"/>
      <w:lvlJc w:val="left"/>
      <w:pPr>
        <w:tabs>
          <w:tab w:val="num" w:pos="850"/>
        </w:tabs>
        <w:ind w:left="850" w:hanging="850"/>
      </w:pPr>
      <w:rPr>
        <w:rFonts w:cs="TimesNewRomanPS"/>
      </w:rPr>
    </w:lvl>
    <w:lvl w:ilvl="2">
      <w:start w:val="1"/>
      <w:numFmt w:val="decimal"/>
      <w:pStyle w:val="Point1number"/>
      <w:lvlText w:val="(%3)"/>
      <w:lvlJc w:val="left"/>
      <w:pPr>
        <w:tabs>
          <w:tab w:val="num" w:pos="1417"/>
        </w:tabs>
        <w:ind w:left="1417" w:hanging="567"/>
      </w:pPr>
      <w:rPr>
        <w:rFonts w:cs="TimesNewRomanPS"/>
      </w:rPr>
    </w:lvl>
    <w:lvl w:ilvl="3">
      <w:start w:val="1"/>
      <w:numFmt w:val="lowerLetter"/>
      <w:pStyle w:val="Point1letter"/>
      <w:lvlText w:val="(%4)"/>
      <w:lvlJc w:val="left"/>
      <w:pPr>
        <w:tabs>
          <w:tab w:val="num" w:pos="1417"/>
        </w:tabs>
        <w:ind w:left="1417" w:hanging="567"/>
      </w:pPr>
      <w:rPr>
        <w:rFonts w:cs="TimesNewRomanPS"/>
      </w:rPr>
    </w:lvl>
    <w:lvl w:ilvl="4">
      <w:start w:val="1"/>
      <w:numFmt w:val="decimal"/>
      <w:pStyle w:val="Point2number"/>
      <w:lvlText w:val="(%5)"/>
      <w:lvlJc w:val="left"/>
      <w:pPr>
        <w:tabs>
          <w:tab w:val="num" w:pos="1984"/>
        </w:tabs>
        <w:ind w:left="1984" w:hanging="567"/>
      </w:pPr>
      <w:rPr>
        <w:rFonts w:cs="TimesNewRomanPS"/>
      </w:rPr>
    </w:lvl>
    <w:lvl w:ilvl="5">
      <w:start w:val="1"/>
      <w:numFmt w:val="lowerLetter"/>
      <w:pStyle w:val="Point2letter"/>
      <w:lvlText w:val="(%6)"/>
      <w:lvlJc w:val="left"/>
      <w:pPr>
        <w:tabs>
          <w:tab w:val="num" w:pos="1984"/>
        </w:tabs>
        <w:ind w:left="1984" w:hanging="567"/>
      </w:pPr>
      <w:rPr>
        <w:rFonts w:cs="TimesNewRomanPS"/>
      </w:rPr>
    </w:lvl>
    <w:lvl w:ilvl="6">
      <w:start w:val="1"/>
      <w:numFmt w:val="decimal"/>
      <w:pStyle w:val="Point3number"/>
      <w:lvlText w:val="(%7)"/>
      <w:lvlJc w:val="left"/>
      <w:pPr>
        <w:tabs>
          <w:tab w:val="num" w:pos="2551"/>
        </w:tabs>
        <w:ind w:left="2551" w:hanging="567"/>
      </w:pPr>
      <w:rPr>
        <w:rFonts w:cs="TimesNewRomanPS"/>
      </w:rPr>
    </w:lvl>
    <w:lvl w:ilvl="7">
      <w:start w:val="1"/>
      <w:numFmt w:val="lowerLetter"/>
      <w:pStyle w:val="Point3letter"/>
      <w:lvlText w:val="(%8)"/>
      <w:lvlJc w:val="left"/>
      <w:pPr>
        <w:tabs>
          <w:tab w:val="num" w:pos="2551"/>
        </w:tabs>
        <w:ind w:left="2551" w:hanging="567"/>
      </w:pPr>
      <w:rPr>
        <w:rFonts w:cs="TimesNewRomanPS"/>
      </w:rPr>
    </w:lvl>
    <w:lvl w:ilvl="8">
      <w:start w:val="1"/>
      <w:numFmt w:val="lowerLetter"/>
      <w:pStyle w:val="Point4letter"/>
      <w:lvlText w:val="(%9)"/>
      <w:lvlJc w:val="left"/>
      <w:pPr>
        <w:tabs>
          <w:tab w:val="num" w:pos="3118"/>
        </w:tabs>
        <w:ind w:left="3118" w:hanging="567"/>
      </w:pPr>
      <w:rPr>
        <w:rFonts w:cs="TimesNewRomanPS"/>
      </w:rPr>
    </w:lvl>
  </w:abstractNum>
  <w:num w:numId="1">
    <w:abstractNumId w:val="39"/>
  </w:num>
  <w:num w:numId="2">
    <w:abstractNumId w:val="22"/>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9"/>
  </w:num>
  <w:num w:numId="15">
    <w:abstractNumId w:val="19"/>
  </w:num>
  <w:num w:numId="16">
    <w:abstractNumId w:val="15"/>
  </w:num>
  <w:num w:numId="17">
    <w:abstractNumId w:val="45"/>
  </w:num>
  <w:num w:numId="18">
    <w:abstractNumId w:val="11"/>
  </w:num>
  <w:num w:numId="19">
    <w:abstractNumId w:val="44"/>
  </w:num>
  <w:num w:numId="20">
    <w:abstractNumId w:val="16"/>
  </w:num>
  <w:num w:numId="21">
    <w:abstractNumId w:val="25"/>
  </w:num>
  <w:num w:numId="22">
    <w:abstractNumId w:val="21"/>
  </w:num>
  <w:num w:numId="23">
    <w:abstractNumId w:val="24"/>
  </w:num>
  <w:num w:numId="24">
    <w:abstractNumId w:val="41"/>
  </w:num>
  <w:num w:numId="25">
    <w:abstractNumId w:val="18"/>
  </w:num>
  <w:num w:numId="26">
    <w:abstractNumId w:val="12"/>
  </w:num>
  <w:num w:numId="27">
    <w:abstractNumId w:val="26"/>
  </w:num>
  <w:num w:numId="28">
    <w:abstractNumId w:val="46"/>
  </w:num>
  <w:num w:numId="29">
    <w:abstractNumId w:val="30"/>
  </w:num>
  <w:num w:numId="30">
    <w:abstractNumId w:val="42"/>
  </w:num>
  <w:num w:numId="31">
    <w:abstractNumId w:val="23"/>
  </w:num>
  <w:num w:numId="32">
    <w:abstractNumId w:val="37"/>
  </w:num>
  <w:num w:numId="33">
    <w:abstractNumId w:val="32"/>
  </w:num>
  <w:num w:numId="34">
    <w:abstractNumId w:val="31"/>
  </w:num>
  <w:num w:numId="35">
    <w:abstractNumId w:val="17"/>
  </w:num>
  <w:num w:numId="36">
    <w:abstractNumId w:val="35"/>
  </w:num>
  <w:num w:numId="37">
    <w:abstractNumId w:val="34"/>
  </w:num>
  <w:num w:numId="38">
    <w:abstractNumId w:val="27"/>
  </w:num>
  <w:num w:numId="39">
    <w:abstractNumId w:val="40"/>
  </w:num>
  <w:num w:numId="40">
    <w:abstractNumId w:val="10"/>
  </w:num>
  <w:num w:numId="41">
    <w:abstractNumId w:val="28"/>
  </w:num>
  <w:num w:numId="42">
    <w:abstractNumId w:val="38"/>
  </w:num>
  <w:num w:numId="43">
    <w:abstractNumId w:val="33"/>
  </w:num>
  <w:num w:numId="44">
    <w:abstractNumId w:val="43"/>
  </w:num>
  <w:num w:numId="45">
    <w:abstractNumId w:val="20"/>
  </w:num>
  <w:num w:numId="46">
    <w:abstractNumId w:val="3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F6"/>
    <w:rsid w:val="00017F94"/>
    <w:rsid w:val="00023842"/>
    <w:rsid w:val="000334F9"/>
    <w:rsid w:val="00044C61"/>
    <w:rsid w:val="00045FEB"/>
    <w:rsid w:val="00060E2B"/>
    <w:rsid w:val="00072BE8"/>
    <w:rsid w:val="0007796D"/>
    <w:rsid w:val="000973E4"/>
    <w:rsid w:val="000B1311"/>
    <w:rsid w:val="000B5B98"/>
    <w:rsid w:val="000B7790"/>
    <w:rsid w:val="000B795C"/>
    <w:rsid w:val="00111F2F"/>
    <w:rsid w:val="0014365E"/>
    <w:rsid w:val="00143C66"/>
    <w:rsid w:val="00166459"/>
    <w:rsid w:val="00176178"/>
    <w:rsid w:val="001E3BAD"/>
    <w:rsid w:val="001F525A"/>
    <w:rsid w:val="00201920"/>
    <w:rsid w:val="00212FC4"/>
    <w:rsid w:val="00223272"/>
    <w:rsid w:val="00232509"/>
    <w:rsid w:val="0024779E"/>
    <w:rsid w:val="00257168"/>
    <w:rsid w:val="002667EB"/>
    <w:rsid w:val="00266BC4"/>
    <w:rsid w:val="002744B8"/>
    <w:rsid w:val="002832AC"/>
    <w:rsid w:val="002D7C93"/>
    <w:rsid w:val="00305801"/>
    <w:rsid w:val="003234C3"/>
    <w:rsid w:val="00364B79"/>
    <w:rsid w:val="003916DE"/>
    <w:rsid w:val="003A1365"/>
    <w:rsid w:val="00441C3B"/>
    <w:rsid w:val="00446FE5"/>
    <w:rsid w:val="00452396"/>
    <w:rsid w:val="004837D8"/>
    <w:rsid w:val="004A20CB"/>
    <w:rsid w:val="004C534F"/>
    <w:rsid w:val="004E468C"/>
    <w:rsid w:val="00500B56"/>
    <w:rsid w:val="00501B9B"/>
    <w:rsid w:val="005029CA"/>
    <w:rsid w:val="00503B2A"/>
    <w:rsid w:val="0054393C"/>
    <w:rsid w:val="005452E0"/>
    <w:rsid w:val="005505B7"/>
    <w:rsid w:val="0055474C"/>
    <w:rsid w:val="00565FBC"/>
    <w:rsid w:val="00573BE5"/>
    <w:rsid w:val="00580B1C"/>
    <w:rsid w:val="00586ED3"/>
    <w:rsid w:val="00596AA9"/>
    <w:rsid w:val="005C7856"/>
    <w:rsid w:val="006804D7"/>
    <w:rsid w:val="006B77E8"/>
    <w:rsid w:val="006C024D"/>
    <w:rsid w:val="00704CC3"/>
    <w:rsid w:val="0071601D"/>
    <w:rsid w:val="007A62E6"/>
    <w:rsid w:val="007B248D"/>
    <w:rsid w:val="007C18CD"/>
    <w:rsid w:val="007E3AB9"/>
    <w:rsid w:val="007F20FA"/>
    <w:rsid w:val="0080684C"/>
    <w:rsid w:val="0082193E"/>
    <w:rsid w:val="00871705"/>
    <w:rsid w:val="00871C75"/>
    <w:rsid w:val="00874E74"/>
    <w:rsid w:val="008776DC"/>
    <w:rsid w:val="00895A2D"/>
    <w:rsid w:val="008A5DAC"/>
    <w:rsid w:val="008A6EC4"/>
    <w:rsid w:val="00901E0B"/>
    <w:rsid w:val="00916015"/>
    <w:rsid w:val="009446C0"/>
    <w:rsid w:val="00946899"/>
    <w:rsid w:val="00960A68"/>
    <w:rsid w:val="009705C8"/>
    <w:rsid w:val="0097247E"/>
    <w:rsid w:val="0098765E"/>
    <w:rsid w:val="00987F70"/>
    <w:rsid w:val="00990BCF"/>
    <w:rsid w:val="009C1CF4"/>
    <w:rsid w:val="009C37BE"/>
    <w:rsid w:val="009F5753"/>
    <w:rsid w:val="009F6B74"/>
    <w:rsid w:val="00A02535"/>
    <w:rsid w:val="00A30353"/>
    <w:rsid w:val="00A5005F"/>
    <w:rsid w:val="00A71911"/>
    <w:rsid w:val="00A73163"/>
    <w:rsid w:val="00A8535C"/>
    <w:rsid w:val="00A92C5D"/>
    <w:rsid w:val="00AC3823"/>
    <w:rsid w:val="00AE04F3"/>
    <w:rsid w:val="00AE323C"/>
    <w:rsid w:val="00AF0CB5"/>
    <w:rsid w:val="00B00181"/>
    <w:rsid w:val="00B00B0D"/>
    <w:rsid w:val="00B765F7"/>
    <w:rsid w:val="00B863A1"/>
    <w:rsid w:val="00BA0CA9"/>
    <w:rsid w:val="00BD569C"/>
    <w:rsid w:val="00C02897"/>
    <w:rsid w:val="00C53ECD"/>
    <w:rsid w:val="00C61FCB"/>
    <w:rsid w:val="00C97039"/>
    <w:rsid w:val="00D25B67"/>
    <w:rsid w:val="00D3439C"/>
    <w:rsid w:val="00DB1831"/>
    <w:rsid w:val="00DD3BFD"/>
    <w:rsid w:val="00DF0CA6"/>
    <w:rsid w:val="00DF6678"/>
    <w:rsid w:val="00E012F6"/>
    <w:rsid w:val="00E015BE"/>
    <w:rsid w:val="00E04C3B"/>
    <w:rsid w:val="00E45E6D"/>
    <w:rsid w:val="00E652F6"/>
    <w:rsid w:val="00E754FA"/>
    <w:rsid w:val="00E85C74"/>
    <w:rsid w:val="00EA6547"/>
    <w:rsid w:val="00EF2E22"/>
    <w:rsid w:val="00F324D2"/>
    <w:rsid w:val="00F35BAF"/>
    <w:rsid w:val="00F408FA"/>
    <w:rsid w:val="00F4257D"/>
    <w:rsid w:val="00F46094"/>
    <w:rsid w:val="00F57EB8"/>
    <w:rsid w:val="00F660DF"/>
    <w:rsid w:val="00F800BD"/>
    <w:rsid w:val="00F8037F"/>
    <w:rsid w:val="00F94148"/>
    <w:rsid w:val="00F94664"/>
    <w:rsid w:val="00F9573C"/>
    <w:rsid w:val="00F95C08"/>
    <w:rsid w:val="00FA7A27"/>
    <w:rsid w:val="00FE31A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qFormat="1"/>
    <w:lsdException w:name="footer" w:qFormat="1"/>
    <w:lsdException w:name="index heading" w:uiPriority="99"/>
    <w:lsdException w:name="caption" w:qFormat="1"/>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unhideWhenUsed="0" w:qFormat="1"/>
    <w:lsdException w:name="Subtitle" w:unhideWhenUsed="0" w:qFormat="1"/>
    <w:lsdException w:name="Strong" w:unhideWhenUsed="0" w:qFormat="1"/>
    <w:lsdException w:name="Emphasis" w:unhideWhenUsed="0" w:qFormat="1"/>
    <w:lsdException w:name="Normal Table" w:uiPriority="99"/>
    <w:lsdException w:name="No List" w:uiPriority="99"/>
    <w:lsdException w:name="Table Grid" w:semiHidden="0" w:unhideWhenUsed="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37"/>
    <w:lsdException w:name="TOC Heading"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h1"/>
    <w:basedOn w:val="SingleTxtG"/>
    <w:next w:val="SingleTxtG"/>
    <w:link w:val="Heading1Char"/>
    <w:qFormat/>
    <w:rsid w:val="0080684C"/>
    <w:pPr>
      <w:keepNext/>
      <w:keepLines/>
      <w:numPr>
        <w:numId w:val="14"/>
      </w:numPr>
      <w:spacing w:after="0" w:line="240" w:lineRule="auto"/>
      <w:ind w:right="0"/>
      <w:jc w:val="left"/>
      <w:outlineLvl w:val="0"/>
    </w:pPr>
  </w:style>
  <w:style w:type="paragraph" w:styleId="Heading2">
    <w:name w:val="heading 2"/>
    <w:aliases w:val="h2,H2"/>
    <w:basedOn w:val="Normal"/>
    <w:next w:val="Normal"/>
    <w:link w:val="Heading2Char"/>
    <w:qFormat/>
    <w:rsid w:val="00023842"/>
    <w:pPr>
      <w:numPr>
        <w:ilvl w:val="1"/>
        <w:numId w:val="14"/>
      </w:numPr>
      <w:outlineLvl w:val="1"/>
    </w:pPr>
  </w:style>
  <w:style w:type="paragraph" w:styleId="Heading3">
    <w:name w:val="heading 3"/>
    <w:aliases w:val="h3"/>
    <w:basedOn w:val="Normal"/>
    <w:next w:val="Normal"/>
    <w:link w:val="Heading3Char"/>
    <w:qFormat/>
    <w:rsid w:val="00023842"/>
    <w:pPr>
      <w:numPr>
        <w:ilvl w:val="2"/>
        <w:numId w:val="14"/>
      </w:numPr>
      <w:outlineLvl w:val="2"/>
    </w:pPr>
  </w:style>
  <w:style w:type="paragraph" w:styleId="Heading4">
    <w:name w:val="heading 4"/>
    <w:basedOn w:val="Normal"/>
    <w:next w:val="Normal"/>
    <w:link w:val="Heading4Char"/>
    <w:qFormat/>
    <w:rsid w:val="00023842"/>
    <w:pPr>
      <w:numPr>
        <w:ilvl w:val="3"/>
        <w:numId w:val="14"/>
      </w:numPr>
      <w:outlineLvl w:val="3"/>
    </w:pPr>
  </w:style>
  <w:style w:type="paragraph" w:styleId="Heading5">
    <w:name w:val="heading 5"/>
    <w:basedOn w:val="Normal"/>
    <w:next w:val="Normal"/>
    <w:link w:val="Heading5Char"/>
    <w:qFormat/>
    <w:rsid w:val="00023842"/>
    <w:pPr>
      <w:numPr>
        <w:ilvl w:val="4"/>
        <w:numId w:val="14"/>
      </w:numPr>
      <w:outlineLvl w:val="4"/>
    </w:pPr>
  </w:style>
  <w:style w:type="paragraph" w:styleId="Heading6">
    <w:name w:val="heading 6"/>
    <w:basedOn w:val="Normal"/>
    <w:next w:val="Normal"/>
    <w:link w:val="Heading6Char"/>
    <w:qFormat/>
    <w:rsid w:val="00023842"/>
    <w:pPr>
      <w:numPr>
        <w:ilvl w:val="5"/>
        <w:numId w:val="14"/>
      </w:numPr>
      <w:outlineLvl w:val="5"/>
    </w:pPr>
  </w:style>
  <w:style w:type="paragraph" w:styleId="Heading7">
    <w:name w:val="heading 7"/>
    <w:basedOn w:val="Normal"/>
    <w:next w:val="Normal"/>
    <w:link w:val="Heading7Char"/>
    <w:qFormat/>
    <w:rsid w:val="00023842"/>
    <w:pPr>
      <w:numPr>
        <w:ilvl w:val="6"/>
        <w:numId w:val="14"/>
      </w:numPr>
      <w:outlineLvl w:val="6"/>
    </w:pPr>
  </w:style>
  <w:style w:type="paragraph" w:styleId="Heading8">
    <w:name w:val="heading 8"/>
    <w:basedOn w:val="Normal"/>
    <w:next w:val="Normal"/>
    <w:link w:val="Heading8Char"/>
    <w:qFormat/>
    <w:rsid w:val="00023842"/>
    <w:pPr>
      <w:numPr>
        <w:ilvl w:val="7"/>
        <w:numId w:val="14"/>
      </w:numPr>
      <w:outlineLvl w:val="7"/>
    </w:pPr>
  </w:style>
  <w:style w:type="paragraph" w:styleId="Heading9">
    <w:name w:val="heading 9"/>
    <w:basedOn w:val="Normal"/>
    <w:next w:val="Normal"/>
    <w:link w:val="Heading9Char"/>
    <w:qFormat/>
    <w:rsid w:val="00023842"/>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call,BVI fnr,SUPERS,Footnote symbol, BVI fnr,(Footnote Reference),Footnote,Voetnootverwijzing,Times 10 Point,Exposant 3 Point,Footnote reference number,note TESI,Footnote Reference Superscript,EN 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h1 Char"/>
    <w:basedOn w:val="DefaultParagraphFont"/>
    <w:link w:val="Heading1"/>
    <w:rsid w:val="0080684C"/>
    <w:rPr>
      <w:rFonts w:ascii="Times New Roman" w:hAnsi="Times New Roman" w:cs="Times New Roman"/>
      <w:sz w:val="20"/>
      <w:szCs w:val="20"/>
      <w:lang w:eastAsia="en-US"/>
    </w:rPr>
  </w:style>
  <w:style w:type="character" w:customStyle="1" w:styleId="Heading2Char">
    <w:name w:val="Heading 2 Char"/>
    <w:aliases w:val="h2 Char,H2 Char"/>
    <w:basedOn w:val="DefaultParagraphFont"/>
    <w:link w:val="Heading2"/>
    <w:rsid w:val="00023842"/>
    <w:rPr>
      <w:rFonts w:ascii="Times New Roman" w:hAnsi="Times New Roman" w:cs="Times New Roman"/>
      <w:sz w:val="20"/>
      <w:szCs w:val="20"/>
      <w:lang w:eastAsia="en-US"/>
    </w:rPr>
  </w:style>
  <w:style w:type="character" w:customStyle="1" w:styleId="Heading3Char">
    <w:name w:val="Heading 3 Char"/>
    <w:aliases w:val="h3 Char"/>
    <w:basedOn w:val="DefaultParagraphFont"/>
    <w:link w:val="Heading3"/>
    <w:rsid w:val="00023842"/>
    <w:rPr>
      <w:rFonts w:ascii="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customStyle="1" w:styleId="HChGChar">
    <w:name w:val="_ H _Ch_G Char"/>
    <w:link w:val="HChG"/>
    <w:rsid w:val="00960A68"/>
    <w:rPr>
      <w:rFonts w:ascii="Times New Roman" w:hAnsi="Times New Roman" w:cs="Times New Roman"/>
      <w:b/>
      <w:sz w:val="28"/>
      <w:szCs w:val="20"/>
      <w:lang w:eastAsia="en-US"/>
    </w:rPr>
  </w:style>
  <w:style w:type="character" w:customStyle="1" w:styleId="H1GChar">
    <w:name w:val="_ H_1_G Char"/>
    <w:link w:val="H1G"/>
    <w:rsid w:val="00960A68"/>
    <w:rPr>
      <w:rFonts w:ascii="Times New Roman" w:hAnsi="Times New Roman" w:cs="Times New Roman"/>
      <w:b/>
      <w:sz w:val="24"/>
      <w:szCs w:val="20"/>
      <w:lang w:eastAsia="en-US"/>
    </w:rPr>
  </w:style>
  <w:style w:type="character" w:customStyle="1" w:styleId="SingleTxtGChar">
    <w:name w:val="_ Single Txt_G Char"/>
    <w:link w:val="SingleTxtG"/>
    <w:rsid w:val="00960A68"/>
    <w:rPr>
      <w:rFonts w:ascii="Times New Roman" w:hAnsi="Times New Roman" w:cs="Times New Roman"/>
      <w:sz w:val="20"/>
      <w:szCs w:val="20"/>
      <w:lang w:eastAsia="en-US"/>
    </w:rPr>
  </w:style>
  <w:style w:type="character" w:styleId="CommentReference">
    <w:name w:val="annotation reference"/>
    <w:rsid w:val="00960A68"/>
    <w:rPr>
      <w:sz w:val="16"/>
      <w:szCs w:val="16"/>
    </w:rPr>
  </w:style>
  <w:style w:type="paragraph" w:styleId="CommentText">
    <w:name w:val="annotation text"/>
    <w:basedOn w:val="Normal"/>
    <w:link w:val="CommentTextChar1"/>
    <w:rsid w:val="00960A68"/>
    <w:rPr>
      <w:rFonts w:eastAsia="Calibri"/>
      <w:sz w:val="24"/>
    </w:rPr>
  </w:style>
  <w:style w:type="character" w:customStyle="1" w:styleId="CommentTextChar1">
    <w:name w:val="Comment Text Char1"/>
    <w:basedOn w:val="DefaultParagraphFont"/>
    <w:link w:val="CommentText"/>
    <w:rsid w:val="00960A68"/>
    <w:rPr>
      <w:rFonts w:ascii="Times New Roman" w:eastAsia="Calibri" w:hAnsi="Times New Roman" w:cs="Times New Roman"/>
      <w:sz w:val="24"/>
      <w:szCs w:val="20"/>
      <w:lang w:eastAsia="en-US"/>
    </w:rPr>
  </w:style>
  <w:style w:type="paragraph" w:styleId="CommentSubject">
    <w:name w:val="annotation subject"/>
    <w:basedOn w:val="CommentText"/>
    <w:next w:val="CommentText"/>
    <w:link w:val="CommentSubjectChar"/>
    <w:rsid w:val="00960A68"/>
    <w:rPr>
      <w:b/>
      <w:bCs/>
    </w:rPr>
  </w:style>
  <w:style w:type="character" w:customStyle="1" w:styleId="CommentSubjectChar">
    <w:name w:val="Comment Subject Char"/>
    <w:basedOn w:val="CommentTextChar1"/>
    <w:link w:val="CommentSubject"/>
    <w:rsid w:val="00960A68"/>
    <w:rPr>
      <w:rFonts w:ascii="Times New Roman" w:eastAsia="Calibri" w:hAnsi="Times New Roman" w:cs="Times New Roman"/>
      <w:b/>
      <w:bCs/>
      <w:sz w:val="24"/>
      <w:szCs w:val="20"/>
      <w:lang w:eastAsia="en-US"/>
    </w:rPr>
  </w:style>
  <w:style w:type="character" w:customStyle="1" w:styleId="SingleTxtGCar">
    <w:name w:val="_ Single Txt_G Car"/>
    <w:rsid w:val="00960A68"/>
    <w:rPr>
      <w:lang w:val="fr-CH" w:eastAsia="en-US" w:bidi="ar-SA"/>
    </w:rPr>
  </w:style>
  <w:style w:type="paragraph" w:customStyle="1" w:styleId="para">
    <w:name w:val="para"/>
    <w:basedOn w:val="Normal"/>
    <w:link w:val="paraChar"/>
    <w:qFormat/>
    <w:rsid w:val="00960A68"/>
    <w:pPr>
      <w:kinsoku/>
      <w:overflowPunct/>
      <w:autoSpaceDE/>
      <w:autoSpaceDN/>
      <w:adjustRightInd/>
      <w:snapToGrid/>
      <w:spacing w:after="120"/>
      <w:ind w:left="2268" w:right="1134" w:hanging="1134"/>
      <w:jc w:val="both"/>
    </w:pPr>
  </w:style>
  <w:style w:type="character" w:customStyle="1" w:styleId="hps">
    <w:name w:val="hps"/>
    <w:basedOn w:val="DefaultParagraphFont"/>
    <w:rsid w:val="00960A68"/>
  </w:style>
  <w:style w:type="character" w:customStyle="1" w:styleId="hpsatn">
    <w:name w:val="hps atn"/>
    <w:basedOn w:val="DefaultParagraphFont"/>
    <w:rsid w:val="00960A68"/>
  </w:style>
  <w:style w:type="paragraph" w:customStyle="1" w:styleId="bloc">
    <w:name w:val="bloc"/>
    <w:basedOn w:val="para"/>
    <w:qFormat/>
    <w:rsid w:val="00960A68"/>
    <w:pPr>
      <w:ind w:firstLine="0"/>
    </w:pPr>
  </w:style>
  <w:style w:type="paragraph" w:styleId="PlainText">
    <w:name w:val="Plain Text"/>
    <w:basedOn w:val="Normal"/>
    <w:link w:val="PlainTextChar"/>
    <w:rsid w:val="00960A68"/>
    <w:pPr>
      <w:kinsoku/>
      <w:overflowPunct/>
      <w:autoSpaceDE/>
      <w:autoSpaceDN/>
      <w:adjustRightInd/>
      <w:snapToGrid/>
    </w:pPr>
  </w:style>
  <w:style w:type="character" w:customStyle="1" w:styleId="PlainTextChar">
    <w:name w:val="Plain Text Char"/>
    <w:basedOn w:val="DefaultParagraphFont"/>
    <w:link w:val="PlainText"/>
    <w:rsid w:val="00960A68"/>
    <w:rPr>
      <w:rFonts w:ascii="Times New Roman" w:hAnsi="Times New Roman" w:cs="Times New Roman"/>
      <w:sz w:val="20"/>
      <w:szCs w:val="20"/>
      <w:lang w:eastAsia="en-US"/>
    </w:rPr>
  </w:style>
  <w:style w:type="paragraph" w:styleId="BodyText">
    <w:name w:val="Body Text"/>
    <w:basedOn w:val="Normal"/>
    <w:next w:val="Normal"/>
    <w:link w:val="BodyTextChar"/>
    <w:rsid w:val="00960A68"/>
    <w:pPr>
      <w:kinsoku/>
      <w:overflowPunct/>
      <w:autoSpaceDE/>
      <w:autoSpaceDN/>
      <w:adjustRightInd/>
      <w:snapToGrid/>
    </w:pPr>
  </w:style>
  <w:style w:type="character" w:customStyle="1" w:styleId="BodyTextChar">
    <w:name w:val="Body Text Char"/>
    <w:basedOn w:val="DefaultParagraphFont"/>
    <w:link w:val="BodyText"/>
    <w:rsid w:val="00960A68"/>
    <w:rPr>
      <w:rFonts w:ascii="Times New Roman" w:hAnsi="Times New Roman" w:cs="Times New Roman"/>
      <w:sz w:val="20"/>
      <w:szCs w:val="20"/>
      <w:lang w:eastAsia="en-US"/>
    </w:rPr>
  </w:style>
  <w:style w:type="paragraph" w:styleId="BodyTextIndent">
    <w:name w:val="Body Text Indent"/>
    <w:basedOn w:val="Normal"/>
    <w:link w:val="BodyTextIndentChar"/>
    <w:rsid w:val="00960A68"/>
    <w:pPr>
      <w:kinsoku/>
      <w:overflowPunct/>
      <w:autoSpaceDE/>
      <w:autoSpaceDN/>
      <w:adjustRightInd/>
      <w:snapToGrid/>
      <w:spacing w:after="120"/>
      <w:ind w:left="283"/>
    </w:pPr>
  </w:style>
  <w:style w:type="character" w:customStyle="1" w:styleId="BodyTextIndentChar">
    <w:name w:val="Body Text Indent Char"/>
    <w:basedOn w:val="DefaultParagraphFont"/>
    <w:link w:val="BodyTextIndent"/>
    <w:rsid w:val="00960A68"/>
    <w:rPr>
      <w:rFonts w:ascii="Times New Roman" w:hAnsi="Times New Roman" w:cs="Times New Roman"/>
      <w:sz w:val="20"/>
      <w:szCs w:val="20"/>
      <w:lang w:eastAsia="en-US"/>
    </w:rPr>
  </w:style>
  <w:style w:type="paragraph" w:styleId="BlockText">
    <w:name w:val="Block Text"/>
    <w:basedOn w:val="Normal"/>
    <w:rsid w:val="00960A68"/>
    <w:pPr>
      <w:kinsoku/>
      <w:overflowPunct/>
      <w:autoSpaceDE/>
      <w:autoSpaceDN/>
      <w:adjustRightInd/>
      <w:snapToGrid/>
      <w:ind w:left="1440" w:right="1440"/>
    </w:pPr>
    <w:rPr>
      <w:lang w:val="en-GB"/>
    </w:rPr>
  </w:style>
  <w:style w:type="character" w:customStyle="1" w:styleId="CommentTextChar">
    <w:name w:val="Comment Text Char"/>
    <w:rsid w:val="00960A68"/>
    <w:rPr>
      <w:lang w:val="x-none" w:eastAsia="en-US"/>
    </w:rPr>
  </w:style>
  <w:style w:type="character" w:styleId="LineNumber">
    <w:name w:val="line number"/>
    <w:rsid w:val="00960A68"/>
    <w:rPr>
      <w:sz w:val="14"/>
    </w:rPr>
  </w:style>
  <w:style w:type="paragraph" w:styleId="BodyText2">
    <w:name w:val="Body Text 2"/>
    <w:basedOn w:val="Normal"/>
    <w:link w:val="BodyText2Char"/>
    <w:rsid w:val="00960A68"/>
    <w:pPr>
      <w:kinsoku/>
      <w:overflowPunct/>
      <w:autoSpaceDE/>
      <w:autoSpaceDN/>
      <w:adjustRightInd/>
      <w:snapToGrid/>
      <w:spacing w:after="120" w:line="480" w:lineRule="auto"/>
    </w:pPr>
  </w:style>
  <w:style w:type="character" w:customStyle="1" w:styleId="BodyText2Char">
    <w:name w:val="Body Text 2 Char"/>
    <w:basedOn w:val="DefaultParagraphFont"/>
    <w:link w:val="BodyText2"/>
    <w:rsid w:val="00960A68"/>
    <w:rPr>
      <w:rFonts w:ascii="Times New Roman" w:hAnsi="Times New Roman" w:cs="Times New Roman"/>
      <w:sz w:val="20"/>
      <w:szCs w:val="20"/>
      <w:lang w:eastAsia="en-US"/>
    </w:rPr>
  </w:style>
  <w:style w:type="paragraph" w:styleId="BodyText3">
    <w:name w:val="Body Text 3"/>
    <w:basedOn w:val="Normal"/>
    <w:link w:val="BodyText3Char"/>
    <w:rsid w:val="00960A68"/>
    <w:pPr>
      <w:kinsoku/>
      <w:overflowPunct/>
      <w:autoSpaceDE/>
      <w:autoSpaceDN/>
      <w:adjustRightInd/>
      <w:snapToGrid/>
      <w:spacing w:after="120"/>
    </w:pPr>
    <w:rPr>
      <w:sz w:val="16"/>
      <w:szCs w:val="16"/>
    </w:rPr>
  </w:style>
  <w:style w:type="character" w:customStyle="1" w:styleId="BodyText3Char">
    <w:name w:val="Body Text 3 Char"/>
    <w:basedOn w:val="DefaultParagraphFont"/>
    <w:link w:val="BodyText3"/>
    <w:rsid w:val="00960A68"/>
    <w:rPr>
      <w:rFonts w:ascii="Times New Roman" w:hAnsi="Times New Roman" w:cs="Times New Roman"/>
      <w:sz w:val="16"/>
      <w:szCs w:val="16"/>
      <w:lang w:eastAsia="en-US"/>
    </w:rPr>
  </w:style>
  <w:style w:type="paragraph" w:styleId="BodyTextFirstIndent">
    <w:name w:val="Body Text First Indent"/>
    <w:basedOn w:val="BodyText"/>
    <w:link w:val="BodyTextFirstIndentChar"/>
    <w:rsid w:val="00960A68"/>
    <w:pPr>
      <w:spacing w:after="120"/>
      <w:ind w:firstLine="210"/>
    </w:pPr>
  </w:style>
  <w:style w:type="character" w:customStyle="1" w:styleId="BodyTextFirstIndentChar">
    <w:name w:val="Body Text First Indent Char"/>
    <w:basedOn w:val="BodyTextChar"/>
    <w:link w:val="BodyTextFirstIndent"/>
    <w:rsid w:val="00960A68"/>
    <w:rPr>
      <w:rFonts w:ascii="Times New Roman" w:hAnsi="Times New Roman" w:cs="Times New Roman"/>
      <w:sz w:val="20"/>
      <w:szCs w:val="20"/>
      <w:lang w:eastAsia="en-US"/>
    </w:rPr>
  </w:style>
  <w:style w:type="paragraph" w:styleId="BodyTextFirstIndent2">
    <w:name w:val="Body Text First Indent 2"/>
    <w:basedOn w:val="BodyTextIndent"/>
    <w:link w:val="BodyTextFirstIndent2Char"/>
    <w:rsid w:val="00960A68"/>
    <w:pPr>
      <w:ind w:firstLine="210"/>
    </w:pPr>
  </w:style>
  <w:style w:type="character" w:customStyle="1" w:styleId="BodyTextFirstIndent2Char">
    <w:name w:val="Body Text First Indent 2 Char"/>
    <w:basedOn w:val="BodyTextIndentChar"/>
    <w:link w:val="BodyTextFirstIndent2"/>
    <w:rsid w:val="00960A68"/>
    <w:rPr>
      <w:rFonts w:ascii="Times New Roman" w:hAnsi="Times New Roman" w:cs="Times New Roman"/>
      <w:sz w:val="20"/>
      <w:szCs w:val="20"/>
      <w:lang w:eastAsia="en-US"/>
    </w:rPr>
  </w:style>
  <w:style w:type="paragraph" w:styleId="BodyTextIndent2">
    <w:name w:val="Body Text Indent 2"/>
    <w:basedOn w:val="Normal"/>
    <w:link w:val="BodyTextIndent2Char"/>
    <w:rsid w:val="00960A68"/>
    <w:pPr>
      <w:kinsoku/>
      <w:overflowPunct/>
      <w:autoSpaceDE/>
      <w:autoSpaceDN/>
      <w:adjustRightInd/>
      <w:snapToGrid/>
      <w:spacing w:after="120" w:line="480" w:lineRule="auto"/>
      <w:ind w:left="283"/>
    </w:pPr>
  </w:style>
  <w:style w:type="character" w:customStyle="1" w:styleId="BodyTextIndent2Char">
    <w:name w:val="Body Text Indent 2 Char"/>
    <w:basedOn w:val="DefaultParagraphFont"/>
    <w:link w:val="BodyTextIndent2"/>
    <w:rsid w:val="00960A68"/>
    <w:rPr>
      <w:rFonts w:ascii="Times New Roman" w:hAnsi="Times New Roman" w:cs="Times New Roman"/>
      <w:sz w:val="20"/>
      <w:szCs w:val="20"/>
      <w:lang w:eastAsia="en-US"/>
    </w:rPr>
  </w:style>
  <w:style w:type="paragraph" w:styleId="BodyTextIndent3">
    <w:name w:val="Body Text Indent 3"/>
    <w:basedOn w:val="Normal"/>
    <w:link w:val="BodyTextIndent3Char"/>
    <w:rsid w:val="00960A68"/>
    <w:pPr>
      <w:kinsoku/>
      <w:overflowPunct/>
      <w:autoSpaceDE/>
      <w:autoSpaceDN/>
      <w:adjustRightInd/>
      <w:snapToGrid/>
      <w:spacing w:after="120"/>
      <w:ind w:left="283"/>
    </w:pPr>
    <w:rPr>
      <w:sz w:val="16"/>
      <w:szCs w:val="16"/>
    </w:rPr>
  </w:style>
  <w:style w:type="character" w:customStyle="1" w:styleId="BodyTextIndent3Char">
    <w:name w:val="Body Text Indent 3 Char"/>
    <w:basedOn w:val="DefaultParagraphFont"/>
    <w:link w:val="BodyTextIndent3"/>
    <w:rsid w:val="00960A68"/>
    <w:rPr>
      <w:rFonts w:ascii="Times New Roman" w:hAnsi="Times New Roman" w:cs="Times New Roman"/>
      <w:sz w:val="16"/>
      <w:szCs w:val="16"/>
      <w:lang w:eastAsia="en-US"/>
    </w:rPr>
  </w:style>
  <w:style w:type="paragraph" w:styleId="Closing">
    <w:name w:val="Closing"/>
    <w:basedOn w:val="Normal"/>
    <w:link w:val="ClosingChar"/>
    <w:rsid w:val="00960A68"/>
    <w:pPr>
      <w:kinsoku/>
      <w:overflowPunct/>
      <w:autoSpaceDE/>
      <w:autoSpaceDN/>
      <w:adjustRightInd/>
      <w:snapToGrid/>
      <w:ind w:left="4252"/>
    </w:pPr>
  </w:style>
  <w:style w:type="character" w:customStyle="1" w:styleId="ClosingChar">
    <w:name w:val="Closing Char"/>
    <w:basedOn w:val="DefaultParagraphFont"/>
    <w:link w:val="Closing"/>
    <w:rsid w:val="00960A68"/>
    <w:rPr>
      <w:rFonts w:ascii="Times New Roman" w:hAnsi="Times New Roman" w:cs="Times New Roman"/>
      <w:sz w:val="20"/>
      <w:szCs w:val="20"/>
      <w:lang w:eastAsia="en-US"/>
    </w:rPr>
  </w:style>
  <w:style w:type="paragraph" w:styleId="Date">
    <w:name w:val="Date"/>
    <w:basedOn w:val="Normal"/>
    <w:next w:val="Normal"/>
    <w:link w:val="DateChar"/>
    <w:rsid w:val="00960A68"/>
    <w:pPr>
      <w:kinsoku/>
      <w:overflowPunct/>
      <w:autoSpaceDE/>
      <w:autoSpaceDN/>
      <w:adjustRightInd/>
      <w:snapToGrid/>
    </w:pPr>
  </w:style>
  <w:style w:type="character" w:customStyle="1" w:styleId="DateChar">
    <w:name w:val="Date Char"/>
    <w:basedOn w:val="DefaultParagraphFont"/>
    <w:link w:val="Date"/>
    <w:rsid w:val="00960A68"/>
    <w:rPr>
      <w:rFonts w:ascii="Times New Roman" w:hAnsi="Times New Roman" w:cs="Times New Roman"/>
      <w:sz w:val="20"/>
      <w:szCs w:val="20"/>
      <w:lang w:eastAsia="en-US"/>
    </w:rPr>
  </w:style>
  <w:style w:type="paragraph" w:styleId="E-mailSignature">
    <w:name w:val="E-mail Signature"/>
    <w:basedOn w:val="Normal"/>
    <w:link w:val="E-mailSignatureChar"/>
    <w:rsid w:val="00960A68"/>
    <w:pPr>
      <w:kinsoku/>
      <w:overflowPunct/>
      <w:autoSpaceDE/>
      <w:autoSpaceDN/>
      <w:adjustRightInd/>
      <w:snapToGrid/>
    </w:pPr>
  </w:style>
  <w:style w:type="character" w:customStyle="1" w:styleId="E-mailSignatureChar">
    <w:name w:val="E-mail Signature Char"/>
    <w:basedOn w:val="DefaultParagraphFont"/>
    <w:link w:val="E-mailSignature"/>
    <w:rsid w:val="00960A68"/>
    <w:rPr>
      <w:rFonts w:ascii="Times New Roman" w:hAnsi="Times New Roman" w:cs="Times New Roman"/>
      <w:sz w:val="20"/>
      <w:szCs w:val="20"/>
      <w:lang w:eastAsia="en-US"/>
    </w:rPr>
  </w:style>
  <w:style w:type="paragraph" w:styleId="EnvelopeReturn">
    <w:name w:val="envelope return"/>
    <w:basedOn w:val="Normal"/>
    <w:rsid w:val="00960A68"/>
    <w:pPr>
      <w:kinsoku/>
      <w:overflowPunct/>
      <w:autoSpaceDE/>
      <w:autoSpaceDN/>
      <w:adjustRightInd/>
      <w:snapToGrid/>
    </w:pPr>
    <w:rPr>
      <w:rFonts w:ascii="Arial" w:hAnsi="Arial" w:cs="Arial"/>
      <w:lang w:val="en-GB"/>
    </w:rPr>
  </w:style>
  <w:style w:type="character" w:styleId="HTMLAcronym">
    <w:name w:val="HTML Acronym"/>
    <w:rsid w:val="00960A68"/>
    <w:rPr>
      <w:rFonts w:cs="Times New Roman"/>
    </w:rPr>
  </w:style>
  <w:style w:type="paragraph" w:styleId="HTMLAddress">
    <w:name w:val="HTML Address"/>
    <w:basedOn w:val="Normal"/>
    <w:link w:val="HTMLAddressChar"/>
    <w:rsid w:val="00960A68"/>
    <w:pPr>
      <w:kinsoku/>
      <w:overflowPunct/>
      <w:autoSpaceDE/>
      <w:autoSpaceDN/>
      <w:adjustRightInd/>
      <w:snapToGrid/>
    </w:pPr>
    <w:rPr>
      <w:i/>
      <w:iCs/>
    </w:rPr>
  </w:style>
  <w:style w:type="character" w:customStyle="1" w:styleId="HTMLAddressChar">
    <w:name w:val="HTML Address Char"/>
    <w:basedOn w:val="DefaultParagraphFont"/>
    <w:link w:val="HTMLAddress"/>
    <w:rsid w:val="00960A68"/>
    <w:rPr>
      <w:rFonts w:ascii="Times New Roman" w:hAnsi="Times New Roman" w:cs="Times New Roman"/>
      <w:i/>
      <w:iCs/>
      <w:sz w:val="20"/>
      <w:szCs w:val="20"/>
      <w:lang w:eastAsia="en-US"/>
    </w:rPr>
  </w:style>
  <w:style w:type="character" w:styleId="HTMLCite">
    <w:name w:val="HTML Cite"/>
    <w:rsid w:val="00960A68"/>
    <w:rPr>
      <w:i/>
    </w:rPr>
  </w:style>
  <w:style w:type="character" w:styleId="HTMLCode">
    <w:name w:val="HTML Code"/>
    <w:rsid w:val="00960A68"/>
    <w:rPr>
      <w:rFonts w:ascii="Courier New" w:hAnsi="Courier New"/>
      <w:sz w:val="20"/>
    </w:rPr>
  </w:style>
  <w:style w:type="character" w:styleId="HTMLDefinition">
    <w:name w:val="HTML Definition"/>
    <w:rsid w:val="00960A68"/>
    <w:rPr>
      <w:i/>
    </w:rPr>
  </w:style>
  <w:style w:type="character" w:styleId="HTMLKeyboard">
    <w:name w:val="HTML Keyboard"/>
    <w:rsid w:val="00960A68"/>
    <w:rPr>
      <w:rFonts w:ascii="Courier New" w:hAnsi="Courier New"/>
      <w:sz w:val="20"/>
    </w:rPr>
  </w:style>
  <w:style w:type="paragraph" w:styleId="HTMLPreformatted">
    <w:name w:val="HTML Preformatted"/>
    <w:basedOn w:val="Normal"/>
    <w:link w:val="HTMLPreformattedChar"/>
    <w:rsid w:val="00960A68"/>
    <w:pPr>
      <w:kinsoku/>
      <w:overflowPunct/>
      <w:autoSpaceDE/>
      <w:autoSpaceDN/>
      <w:adjustRightInd/>
      <w:snapToGrid/>
    </w:pPr>
    <w:rPr>
      <w:rFonts w:ascii="Courier New" w:hAnsi="Courier New"/>
    </w:rPr>
  </w:style>
  <w:style w:type="character" w:customStyle="1" w:styleId="HTMLPreformattedChar">
    <w:name w:val="HTML Preformatted Char"/>
    <w:basedOn w:val="DefaultParagraphFont"/>
    <w:link w:val="HTMLPreformatted"/>
    <w:rsid w:val="00960A68"/>
    <w:rPr>
      <w:rFonts w:ascii="Courier New" w:hAnsi="Courier New" w:cs="Times New Roman"/>
      <w:sz w:val="20"/>
      <w:szCs w:val="20"/>
      <w:lang w:eastAsia="en-US"/>
    </w:rPr>
  </w:style>
  <w:style w:type="character" w:styleId="HTMLSample">
    <w:name w:val="HTML Sample"/>
    <w:rsid w:val="00960A68"/>
    <w:rPr>
      <w:rFonts w:ascii="Courier New" w:hAnsi="Courier New"/>
    </w:rPr>
  </w:style>
  <w:style w:type="character" w:styleId="HTMLTypewriter">
    <w:name w:val="HTML Typewriter"/>
    <w:rsid w:val="00960A68"/>
    <w:rPr>
      <w:rFonts w:ascii="Courier New" w:hAnsi="Courier New"/>
      <w:sz w:val="20"/>
    </w:rPr>
  </w:style>
  <w:style w:type="character" w:styleId="HTMLVariable">
    <w:name w:val="HTML Variable"/>
    <w:rsid w:val="00960A68"/>
    <w:rPr>
      <w:i/>
    </w:rPr>
  </w:style>
  <w:style w:type="paragraph" w:styleId="List">
    <w:name w:val="List"/>
    <w:basedOn w:val="Normal"/>
    <w:rsid w:val="00960A68"/>
    <w:pPr>
      <w:kinsoku/>
      <w:overflowPunct/>
      <w:autoSpaceDE/>
      <w:autoSpaceDN/>
      <w:adjustRightInd/>
      <w:snapToGrid/>
      <w:ind w:left="283" w:hanging="283"/>
    </w:pPr>
    <w:rPr>
      <w:lang w:val="en-GB"/>
    </w:rPr>
  </w:style>
  <w:style w:type="paragraph" w:styleId="List2">
    <w:name w:val="List 2"/>
    <w:basedOn w:val="Normal"/>
    <w:rsid w:val="00960A68"/>
    <w:pPr>
      <w:kinsoku/>
      <w:overflowPunct/>
      <w:autoSpaceDE/>
      <w:autoSpaceDN/>
      <w:adjustRightInd/>
      <w:snapToGrid/>
      <w:ind w:left="566" w:hanging="283"/>
    </w:pPr>
    <w:rPr>
      <w:lang w:val="en-GB"/>
    </w:rPr>
  </w:style>
  <w:style w:type="paragraph" w:styleId="List3">
    <w:name w:val="List 3"/>
    <w:basedOn w:val="Normal"/>
    <w:rsid w:val="00960A68"/>
    <w:pPr>
      <w:kinsoku/>
      <w:overflowPunct/>
      <w:autoSpaceDE/>
      <w:autoSpaceDN/>
      <w:adjustRightInd/>
      <w:snapToGrid/>
      <w:ind w:left="849" w:hanging="283"/>
    </w:pPr>
    <w:rPr>
      <w:lang w:val="en-GB"/>
    </w:rPr>
  </w:style>
  <w:style w:type="paragraph" w:styleId="List4">
    <w:name w:val="List 4"/>
    <w:basedOn w:val="Normal"/>
    <w:rsid w:val="00960A68"/>
    <w:pPr>
      <w:kinsoku/>
      <w:overflowPunct/>
      <w:autoSpaceDE/>
      <w:autoSpaceDN/>
      <w:adjustRightInd/>
      <w:snapToGrid/>
      <w:ind w:left="1132" w:hanging="283"/>
    </w:pPr>
    <w:rPr>
      <w:lang w:val="en-GB"/>
    </w:rPr>
  </w:style>
  <w:style w:type="paragraph" w:styleId="List5">
    <w:name w:val="List 5"/>
    <w:basedOn w:val="Normal"/>
    <w:rsid w:val="00960A68"/>
    <w:pPr>
      <w:kinsoku/>
      <w:overflowPunct/>
      <w:autoSpaceDE/>
      <w:autoSpaceDN/>
      <w:adjustRightInd/>
      <w:snapToGrid/>
      <w:ind w:left="1415" w:hanging="283"/>
    </w:pPr>
    <w:rPr>
      <w:lang w:val="en-GB"/>
    </w:rPr>
  </w:style>
  <w:style w:type="paragraph" w:styleId="ListBullet">
    <w:name w:val="List Bullet"/>
    <w:basedOn w:val="Normal"/>
    <w:rsid w:val="00960A68"/>
    <w:pPr>
      <w:tabs>
        <w:tab w:val="num" w:pos="1701"/>
      </w:tabs>
      <w:kinsoku/>
      <w:overflowPunct/>
      <w:autoSpaceDE/>
      <w:autoSpaceDN/>
      <w:adjustRightInd/>
      <w:snapToGrid/>
      <w:ind w:left="1701" w:hanging="170"/>
    </w:pPr>
    <w:rPr>
      <w:lang w:val="en-GB"/>
    </w:rPr>
  </w:style>
  <w:style w:type="paragraph" w:styleId="ListBullet2">
    <w:name w:val="List Bullet 2"/>
    <w:basedOn w:val="Normal"/>
    <w:rsid w:val="00960A68"/>
    <w:pPr>
      <w:tabs>
        <w:tab w:val="num" w:pos="2268"/>
      </w:tabs>
      <w:kinsoku/>
      <w:overflowPunct/>
      <w:autoSpaceDE/>
      <w:autoSpaceDN/>
      <w:adjustRightInd/>
      <w:snapToGrid/>
      <w:ind w:left="2268" w:hanging="170"/>
    </w:pPr>
    <w:rPr>
      <w:lang w:val="en-GB"/>
    </w:rPr>
  </w:style>
  <w:style w:type="paragraph" w:styleId="ListBullet3">
    <w:name w:val="List Bullet 3"/>
    <w:basedOn w:val="Normal"/>
    <w:rsid w:val="00960A68"/>
    <w:pPr>
      <w:tabs>
        <w:tab w:val="num" w:pos="1701"/>
      </w:tabs>
      <w:kinsoku/>
      <w:overflowPunct/>
      <w:autoSpaceDE/>
      <w:autoSpaceDN/>
      <w:adjustRightInd/>
      <w:snapToGrid/>
      <w:ind w:left="1134"/>
    </w:pPr>
    <w:rPr>
      <w:lang w:val="en-GB"/>
    </w:rPr>
  </w:style>
  <w:style w:type="paragraph" w:styleId="ListBullet4">
    <w:name w:val="List Bullet 4"/>
    <w:basedOn w:val="Normal"/>
    <w:rsid w:val="00960A68"/>
    <w:pPr>
      <w:tabs>
        <w:tab w:val="num" w:pos="1701"/>
      </w:tabs>
      <w:kinsoku/>
      <w:overflowPunct/>
      <w:autoSpaceDE/>
      <w:autoSpaceDN/>
      <w:adjustRightInd/>
      <w:snapToGrid/>
      <w:ind w:left="1701" w:hanging="170"/>
    </w:pPr>
    <w:rPr>
      <w:lang w:val="en-GB"/>
    </w:rPr>
  </w:style>
  <w:style w:type="paragraph" w:styleId="ListBullet5">
    <w:name w:val="List Bullet 5"/>
    <w:basedOn w:val="Normal"/>
    <w:rsid w:val="00960A68"/>
    <w:pPr>
      <w:tabs>
        <w:tab w:val="num" w:pos="2268"/>
      </w:tabs>
      <w:kinsoku/>
      <w:overflowPunct/>
      <w:autoSpaceDE/>
      <w:autoSpaceDN/>
      <w:adjustRightInd/>
      <w:snapToGrid/>
      <w:ind w:left="2268" w:hanging="170"/>
    </w:pPr>
    <w:rPr>
      <w:lang w:val="en-GB"/>
    </w:rPr>
  </w:style>
  <w:style w:type="paragraph" w:styleId="ListContinue">
    <w:name w:val="List Continue"/>
    <w:basedOn w:val="Normal"/>
    <w:rsid w:val="00960A68"/>
    <w:pPr>
      <w:kinsoku/>
      <w:overflowPunct/>
      <w:autoSpaceDE/>
      <w:autoSpaceDN/>
      <w:adjustRightInd/>
      <w:snapToGrid/>
      <w:spacing w:after="120"/>
      <w:ind w:left="283"/>
    </w:pPr>
    <w:rPr>
      <w:lang w:val="en-GB"/>
    </w:rPr>
  </w:style>
  <w:style w:type="paragraph" w:styleId="ListContinue2">
    <w:name w:val="List Continue 2"/>
    <w:basedOn w:val="Normal"/>
    <w:rsid w:val="00960A68"/>
    <w:pPr>
      <w:kinsoku/>
      <w:overflowPunct/>
      <w:autoSpaceDE/>
      <w:autoSpaceDN/>
      <w:adjustRightInd/>
      <w:snapToGrid/>
      <w:spacing w:after="120"/>
      <w:ind w:left="566"/>
    </w:pPr>
    <w:rPr>
      <w:lang w:val="en-GB"/>
    </w:rPr>
  </w:style>
  <w:style w:type="paragraph" w:styleId="ListContinue3">
    <w:name w:val="List Continue 3"/>
    <w:basedOn w:val="Normal"/>
    <w:rsid w:val="00960A68"/>
    <w:pPr>
      <w:kinsoku/>
      <w:overflowPunct/>
      <w:autoSpaceDE/>
      <w:autoSpaceDN/>
      <w:adjustRightInd/>
      <w:snapToGrid/>
      <w:spacing w:after="120"/>
      <w:ind w:left="849"/>
    </w:pPr>
    <w:rPr>
      <w:lang w:val="en-GB"/>
    </w:rPr>
  </w:style>
  <w:style w:type="paragraph" w:styleId="ListContinue4">
    <w:name w:val="List Continue 4"/>
    <w:basedOn w:val="Normal"/>
    <w:rsid w:val="00960A68"/>
    <w:pPr>
      <w:kinsoku/>
      <w:overflowPunct/>
      <w:autoSpaceDE/>
      <w:autoSpaceDN/>
      <w:adjustRightInd/>
      <w:snapToGrid/>
      <w:spacing w:after="120"/>
      <w:ind w:left="1132"/>
    </w:pPr>
    <w:rPr>
      <w:lang w:val="en-GB"/>
    </w:rPr>
  </w:style>
  <w:style w:type="paragraph" w:styleId="ListContinue5">
    <w:name w:val="List Continue 5"/>
    <w:basedOn w:val="Normal"/>
    <w:rsid w:val="00960A68"/>
    <w:pPr>
      <w:kinsoku/>
      <w:overflowPunct/>
      <w:autoSpaceDE/>
      <w:autoSpaceDN/>
      <w:adjustRightInd/>
      <w:snapToGrid/>
      <w:spacing w:after="120"/>
      <w:ind w:left="1415"/>
    </w:pPr>
    <w:rPr>
      <w:lang w:val="en-GB"/>
    </w:rPr>
  </w:style>
  <w:style w:type="paragraph" w:styleId="ListNumber">
    <w:name w:val="List Number"/>
    <w:basedOn w:val="Normal"/>
    <w:rsid w:val="00960A68"/>
    <w:pPr>
      <w:tabs>
        <w:tab w:val="num" w:pos="1701"/>
      </w:tabs>
      <w:kinsoku/>
      <w:overflowPunct/>
      <w:autoSpaceDE/>
      <w:autoSpaceDN/>
      <w:adjustRightInd/>
      <w:snapToGrid/>
      <w:ind w:left="1134"/>
    </w:pPr>
    <w:rPr>
      <w:lang w:val="en-GB"/>
    </w:rPr>
  </w:style>
  <w:style w:type="paragraph" w:styleId="ListNumber2">
    <w:name w:val="List Number 2"/>
    <w:basedOn w:val="Normal"/>
    <w:rsid w:val="00960A68"/>
    <w:pPr>
      <w:tabs>
        <w:tab w:val="num" w:pos="360"/>
      </w:tabs>
      <w:kinsoku/>
      <w:overflowPunct/>
      <w:autoSpaceDE/>
      <w:autoSpaceDN/>
      <w:adjustRightInd/>
      <w:snapToGrid/>
      <w:ind w:left="360" w:hanging="360"/>
    </w:pPr>
    <w:rPr>
      <w:lang w:val="en-GB"/>
    </w:rPr>
  </w:style>
  <w:style w:type="paragraph" w:styleId="ListNumber3">
    <w:name w:val="List Number 3"/>
    <w:basedOn w:val="Normal"/>
    <w:rsid w:val="00960A68"/>
    <w:pPr>
      <w:tabs>
        <w:tab w:val="num" w:pos="643"/>
      </w:tabs>
      <w:kinsoku/>
      <w:overflowPunct/>
      <w:autoSpaceDE/>
      <w:autoSpaceDN/>
      <w:adjustRightInd/>
      <w:snapToGrid/>
      <w:ind w:left="643" w:hanging="360"/>
    </w:pPr>
    <w:rPr>
      <w:lang w:val="en-GB"/>
    </w:rPr>
  </w:style>
  <w:style w:type="paragraph" w:styleId="ListNumber4">
    <w:name w:val="List Number 4"/>
    <w:basedOn w:val="Normal"/>
    <w:rsid w:val="00960A68"/>
    <w:pPr>
      <w:tabs>
        <w:tab w:val="num" w:pos="926"/>
      </w:tabs>
      <w:kinsoku/>
      <w:overflowPunct/>
      <w:autoSpaceDE/>
      <w:autoSpaceDN/>
      <w:adjustRightInd/>
      <w:snapToGrid/>
      <w:ind w:left="926" w:hanging="360"/>
    </w:pPr>
    <w:rPr>
      <w:lang w:val="en-GB"/>
    </w:rPr>
  </w:style>
  <w:style w:type="paragraph" w:styleId="ListNumber5">
    <w:name w:val="List Number 5"/>
    <w:basedOn w:val="Normal"/>
    <w:rsid w:val="00960A68"/>
    <w:pPr>
      <w:tabs>
        <w:tab w:val="num" w:pos="1209"/>
      </w:tabs>
      <w:kinsoku/>
      <w:overflowPunct/>
      <w:autoSpaceDE/>
      <w:autoSpaceDN/>
      <w:adjustRightInd/>
      <w:snapToGrid/>
      <w:ind w:left="1209" w:hanging="360"/>
    </w:pPr>
    <w:rPr>
      <w:lang w:val="en-GB"/>
    </w:rPr>
  </w:style>
  <w:style w:type="paragraph" w:styleId="MessageHeader">
    <w:name w:val="Message Header"/>
    <w:basedOn w:val="Normal"/>
    <w:link w:val="MessageHeaderChar"/>
    <w:rsid w:val="00960A68"/>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hAnsi="Arial"/>
      <w:szCs w:val="24"/>
    </w:rPr>
  </w:style>
  <w:style w:type="character" w:customStyle="1" w:styleId="MessageHeaderChar">
    <w:name w:val="Message Header Char"/>
    <w:basedOn w:val="DefaultParagraphFont"/>
    <w:link w:val="MessageHeader"/>
    <w:rsid w:val="00960A68"/>
    <w:rPr>
      <w:rFonts w:ascii="Arial" w:hAnsi="Arial" w:cs="Times New Roman"/>
      <w:sz w:val="20"/>
      <w:szCs w:val="24"/>
      <w:shd w:val="pct20" w:color="auto" w:fill="auto"/>
      <w:lang w:eastAsia="en-US"/>
    </w:rPr>
  </w:style>
  <w:style w:type="paragraph" w:styleId="NormalWeb">
    <w:name w:val="Normal (Web)"/>
    <w:basedOn w:val="Normal"/>
    <w:rsid w:val="00960A68"/>
    <w:pPr>
      <w:kinsoku/>
      <w:overflowPunct/>
      <w:autoSpaceDE/>
      <w:autoSpaceDN/>
      <w:adjustRightInd/>
      <w:snapToGrid/>
    </w:pPr>
    <w:rPr>
      <w:szCs w:val="24"/>
      <w:lang w:val="en-GB"/>
    </w:rPr>
  </w:style>
  <w:style w:type="paragraph" w:styleId="NormalIndent">
    <w:name w:val="Normal Indent"/>
    <w:basedOn w:val="Normal"/>
    <w:rsid w:val="00960A68"/>
    <w:pPr>
      <w:kinsoku/>
      <w:overflowPunct/>
      <w:autoSpaceDE/>
      <w:autoSpaceDN/>
      <w:adjustRightInd/>
      <w:snapToGrid/>
      <w:ind w:left="567"/>
    </w:pPr>
    <w:rPr>
      <w:lang w:val="en-GB"/>
    </w:rPr>
  </w:style>
  <w:style w:type="paragraph" w:styleId="NoteHeading">
    <w:name w:val="Note Heading"/>
    <w:basedOn w:val="Normal"/>
    <w:next w:val="Normal"/>
    <w:link w:val="NoteHeadingChar"/>
    <w:rsid w:val="00960A68"/>
    <w:pPr>
      <w:kinsoku/>
      <w:overflowPunct/>
      <w:autoSpaceDE/>
      <w:autoSpaceDN/>
      <w:adjustRightInd/>
      <w:snapToGrid/>
    </w:pPr>
  </w:style>
  <w:style w:type="character" w:customStyle="1" w:styleId="NoteHeadingChar">
    <w:name w:val="Note Heading Char"/>
    <w:basedOn w:val="DefaultParagraphFont"/>
    <w:link w:val="NoteHeading"/>
    <w:rsid w:val="00960A68"/>
    <w:rPr>
      <w:rFonts w:ascii="Times New Roman" w:hAnsi="Times New Roman" w:cs="Times New Roman"/>
      <w:sz w:val="20"/>
      <w:szCs w:val="20"/>
      <w:lang w:eastAsia="en-US"/>
    </w:rPr>
  </w:style>
  <w:style w:type="paragraph" w:styleId="Salutation">
    <w:name w:val="Salutation"/>
    <w:basedOn w:val="Normal"/>
    <w:next w:val="Normal"/>
    <w:link w:val="SalutationChar"/>
    <w:rsid w:val="00960A68"/>
    <w:pPr>
      <w:kinsoku/>
      <w:overflowPunct/>
      <w:autoSpaceDE/>
      <w:autoSpaceDN/>
      <w:adjustRightInd/>
      <w:snapToGrid/>
    </w:pPr>
  </w:style>
  <w:style w:type="character" w:customStyle="1" w:styleId="SalutationChar">
    <w:name w:val="Salutation Char"/>
    <w:basedOn w:val="DefaultParagraphFont"/>
    <w:link w:val="Salutation"/>
    <w:rsid w:val="00960A68"/>
    <w:rPr>
      <w:rFonts w:ascii="Times New Roman" w:hAnsi="Times New Roman" w:cs="Times New Roman"/>
      <w:sz w:val="20"/>
      <w:szCs w:val="20"/>
      <w:lang w:eastAsia="en-US"/>
    </w:rPr>
  </w:style>
  <w:style w:type="paragraph" w:styleId="Signature">
    <w:name w:val="Signature"/>
    <w:basedOn w:val="Normal"/>
    <w:link w:val="SignatureChar"/>
    <w:rsid w:val="00960A68"/>
    <w:pPr>
      <w:kinsoku/>
      <w:overflowPunct/>
      <w:autoSpaceDE/>
      <w:autoSpaceDN/>
      <w:adjustRightInd/>
      <w:snapToGrid/>
      <w:ind w:left="4252"/>
    </w:pPr>
  </w:style>
  <w:style w:type="character" w:customStyle="1" w:styleId="SignatureChar">
    <w:name w:val="Signature Char"/>
    <w:basedOn w:val="DefaultParagraphFont"/>
    <w:link w:val="Signature"/>
    <w:rsid w:val="00960A68"/>
    <w:rPr>
      <w:rFonts w:ascii="Times New Roman" w:hAnsi="Times New Roman" w:cs="Times New Roman"/>
      <w:sz w:val="20"/>
      <w:szCs w:val="20"/>
      <w:lang w:eastAsia="en-US"/>
    </w:rPr>
  </w:style>
  <w:style w:type="character" w:styleId="Strong">
    <w:name w:val="Strong"/>
    <w:qFormat/>
    <w:rsid w:val="00960A68"/>
    <w:rPr>
      <w:b/>
    </w:rPr>
  </w:style>
  <w:style w:type="paragraph" w:styleId="Subtitle">
    <w:name w:val="Subtitle"/>
    <w:basedOn w:val="Normal"/>
    <w:link w:val="SubtitleChar"/>
    <w:qFormat/>
    <w:rsid w:val="00960A68"/>
    <w:pPr>
      <w:kinsoku/>
      <w:overflowPunct/>
      <w:autoSpaceDE/>
      <w:autoSpaceDN/>
      <w:adjustRightInd/>
      <w:snapToGrid/>
      <w:spacing w:after="60"/>
      <w:jc w:val="center"/>
      <w:outlineLvl w:val="1"/>
    </w:pPr>
    <w:rPr>
      <w:rFonts w:ascii="Arial" w:hAnsi="Arial"/>
      <w:szCs w:val="24"/>
    </w:rPr>
  </w:style>
  <w:style w:type="character" w:customStyle="1" w:styleId="SubtitleChar">
    <w:name w:val="Subtitle Char"/>
    <w:basedOn w:val="DefaultParagraphFont"/>
    <w:link w:val="Subtitle"/>
    <w:rsid w:val="00960A68"/>
    <w:rPr>
      <w:rFonts w:ascii="Arial" w:hAnsi="Arial" w:cs="Times New Roman"/>
      <w:sz w:val="20"/>
      <w:szCs w:val="24"/>
      <w:lang w:eastAsia="en-US"/>
    </w:rPr>
  </w:style>
  <w:style w:type="table" w:styleId="Table3Deffects1">
    <w:name w:val="Table 3D effects 1"/>
    <w:basedOn w:val="TableNormal"/>
    <w:rsid w:val="00960A68"/>
    <w:pPr>
      <w:suppressAutoHyphens/>
      <w:spacing w:after="0" w:line="240" w:lineRule="atLeast"/>
    </w:pPr>
    <w:rPr>
      <w:rFonts w:ascii="Times New Roman" w:hAnsi="Times New Roman" w:cs="Times New Roman"/>
      <w:sz w:val="20"/>
      <w:szCs w:val="20"/>
      <w:lang w:eastAsia="fr-CH"/>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0A68"/>
    <w:pPr>
      <w:suppressAutoHyphens/>
      <w:spacing w:after="0" w:line="240" w:lineRule="atLeast"/>
    </w:pPr>
    <w:rPr>
      <w:rFonts w:ascii="Times New Roman" w:hAnsi="Times New Roman" w:cs="Times New Roman"/>
      <w:sz w:val="20"/>
      <w:szCs w:val="20"/>
      <w:lang w:eastAsia="fr-CH"/>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960A68"/>
    <w:pPr>
      <w:suppressAutoHyphens/>
      <w:spacing w:after="0" w:line="240" w:lineRule="atLeast"/>
    </w:pPr>
    <w:rPr>
      <w:rFonts w:ascii="Times New Roman" w:hAnsi="Times New Roman" w:cs="Times New Roman"/>
      <w:sz w:val="20"/>
      <w:szCs w:val="20"/>
      <w:lang w:eastAsia="fr-CH"/>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960A68"/>
    <w:pPr>
      <w:suppressAutoHyphens/>
      <w:spacing w:after="0" w:line="240" w:lineRule="atLeast"/>
    </w:pPr>
    <w:rPr>
      <w:rFonts w:ascii="Times New Roman" w:hAnsi="Times New Roman" w:cs="Times New Roman"/>
      <w:color w:val="000080"/>
      <w:sz w:val="20"/>
      <w:szCs w:val="20"/>
      <w:lang w:eastAsia="fr-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960A68"/>
    <w:pPr>
      <w:suppressAutoHyphens/>
      <w:spacing w:after="0" w:line="240" w:lineRule="atLeast"/>
    </w:pPr>
    <w:rPr>
      <w:rFonts w:ascii="Times New Roman" w:hAnsi="Times New Roman" w:cs="Times New Roman"/>
      <w:color w:val="FFFFFF"/>
      <w:sz w:val="20"/>
      <w:szCs w:val="20"/>
      <w:lang w:eastAsia="fr-C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0A68"/>
    <w:pPr>
      <w:suppressAutoHyphens/>
      <w:spacing w:after="0" w:line="240" w:lineRule="atLeast"/>
    </w:pPr>
    <w:rPr>
      <w:rFonts w:ascii="Times New Roman" w:hAnsi="Times New Roman" w:cs="Times New Roman"/>
      <w:sz w:val="20"/>
      <w:szCs w:val="20"/>
      <w:lang w:eastAsia="fr-CH"/>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0A68"/>
    <w:pPr>
      <w:suppressAutoHyphens/>
      <w:spacing w:after="0" w:line="240" w:lineRule="atLeast"/>
    </w:pPr>
    <w:rPr>
      <w:rFonts w:ascii="Times New Roman" w:hAnsi="Times New Roman" w:cs="Times New Roman"/>
      <w:b/>
      <w:bCs/>
      <w:sz w:val="20"/>
      <w:szCs w:val="20"/>
      <w:lang w:eastAsia="fr-C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960A68"/>
    <w:pPr>
      <w:suppressAutoHyphens/>
      <w:spacing w:after="0" w:line="240" w:lineRule="atLeast"/>
    </w:pPr>
    <w:rPr>
      <w:rFonts w:ascii="Times New Roman" w:hAnsi="Times New Roman" w:cs="Times New Roman"/>
      <w:b/>
      <w:bCs/>
      <w:sz w:val="20"/>
      <w:szCs w:val="20"/>
      <w:lang w:eastAsia="fr-CH"/>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960A68"/>
    <w:pPr>
      <w:suppressAutoHyphens/>
      <w:spacing w:after="0" w:line="240" w:lineRule="atLeast"/>
    </w:pPr>
    <w:rPr>
      <w:rFonts w:ascii="Times New Roman" w:hAnsi="Times New Roman" w:cs="Times New Roman"/>
      <w:b/>
      <w:bCs/>
      <w:sz w:val="20"/>
      <w:szCs w:val="20"/>
      <w:lang w:eastAsia="fr-C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960A68"/>
    <w:pPr>
      <w:suppressAutoHyphens/>
      <w:spacing w:after="0" w:line="240" w:lineRule="atLeast"/>
    </w:pPr>
    <w:rPr>
      <w:rFonts w:ascii="Times New Roman" w:hAnsi="Times New Roman" w:cs="Times New Roman"/>
      <w:sz w:val="20"/>
      <w:szCs w:val="20"/>
      <w:lang w:eastAsia="fr-CH"/>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960A68"/>
    <w:pPr>
      <w:suppressAutoHyphens/>
      <w:spacing w:after="0" w:line="240" w:lineRule="atLeast"/>
    </w:pPr>
    <w:rPr>
      <w:rFonts w:ascii="Times New Roman" w:hAnsi="Times New Roman" w:cs="Times New Roman"/>
      <w:sz w:val="20"/>
      <w:szCs w:val="20"/>
      <w:lang w:eastAsia="fr-C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960A68"/>
    <w:pPr>
      <w:suppressAutoHyphens/>
      <w:spacing w:after="0" w:line="240" w:lineRule="atLeast"/>
    </w:pPr>
    <w:rPr>
      <w:rFonts w:ascii="Times New Roman" w:hAnsi="Times New Roman" w:cs="Times New Roman"/>
      <w:sz w:val="20"/>
      <w:szCs w:val="20"/>
      <w:lang w:eastAsia="fr-CH"/>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0A68"/>
    <w:pPr>
      <w:suppressAutoHyphens/>
      <w:spacing w:after="0" w:line="240" w:lineRule="atLeast"/>
    </w:pPr>
    <w:rPr>
      <w:rFonts w:ascii="Times New Roman" w:hAnsi="Times New Roman" w:cs="Times New Roman"/>
      <w:sz w:val="20"/>
      <w:szCs w:val="20"/>
      <w:lang w:eastAsia="fr-C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960A68"/>
    <w:pPr>
      <w:suppressAutoHyphens/>
      <w:spacing w:after="0" w:line="240" w:lineRule="atLeast"/>
    </w:pPr>
    <w:rPr>
      <w:rFonts w:ascii="Times New Roman" w:hAnsi="Times New Roman" w:cs="Times New Roman"/>
      <w:sz w:val="20"/>
      <w:szCs w:val="20"/>
      <w:lang w:eastAsia="fr-CH"/>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960A68"/>
    <w:pPr>
      <w:suppressAutoHyphens/>
      <w:spacing w:after="0" w:line="240" w:lineRule="atLeast"/>
    </w:pPr>
    <w:rPr>
      <w:rFonts w:ascii="Times New Roman" w:hAnsi="Times New Roman" w:cs="Times New Roman"/>
      <w:sz w:val="20"/>
      <w:szCs w:val="20"/>
      <w:lang w:eastAsia="fr-CH"/>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960A68"/>
    <w:pPr>
      <w:suppressAutoHyphens/>
      <w:spacing w:after="0" w:line="240" w:lineRule="atLeast"/>
    </w:pPr>
    <w:rPr>
      <w:rFonts w:ascii="Times New Roman" w:hAnsi="Times New Roman" w:cs="Times New Roman"/>
      <w:b/>
      <w:bCs/>
      <w:sz w:val="20"/>
      <w:szCs w:val="20"/>
      <w:lang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960A68"/>
    <w:pPr>
      <w:suppressAutoHyphens/>
      <w:spacing w:after="0" w:line="240" w:lineRule="atLeast"/>
    </w:pPr>
    <w:rPr>
      <w:rFonts w:ascii="Times New Roman" w:hAnsi="Times New Roman" w:cs="Times New Roman"/>
      <w:sz w:val="20"/>
      <w:szCs w:val="20"/>
      <w:lang w:eastAsia="fr-C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960A68"/>
    <w:pPr>
      <w:suppressAutoHyphens/>
      <w:spacing w:after="0" w:line="240" w:lineRule="atLeast"/>
    </w:pPr>
    <w:rPr>
      <w:rFonts w:ascii="Times New Roman" w:hAnsi="Times New Roman" w:cs="Times New Roman"/>
      <w:sz w:val="20"/>
      <w:szCs w:val="20"/>
      <w:lang w:eastAsia="fr-CH"/>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960A68"/>
    <w:pPr>
      <w:suppressAutoHyphens/>
      <w:spacing w:after="0" w:line="240" w:lineRule="atLeast"/>
    </w:pPr>
    <w:rPr>
      <w:rFonts w:ascii="Times New Roman" w:hAnsi="Times New Roman" w:cs="Times New Roman"/>
      <w:sz w:val="20"/>
      <w:szCs w:val="20"/>
      <w:lang w:eastAsia="fr-C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0A68"/>
    <w:pPr>
      <w:suppressAutoHyphens/>
      <w:spacing w:after="0" w:line="240" w:lineRule="atLeast"/>
    </w:pPr>
    <w:rPr>
      <w:rFonts w:ascii="Times New Roman" w:hAnsi="Times New Roman" w:cs="Times New Roman"/>
      <w:sz w:val="20"/>
      <w:szCs w:val="20"/>
      <w:lang w:eastAsia="fr-C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0A68"/>
    <w:pPr>
      <w:suppressAutoHyphens/>
      <w:spacing w:after="0" w:line="240" w:lineRule="atLeast"/>
    </w:pPr>
    <w:rPr>
      <w:rFonts w:ascii="Times New Roman" w:hAnsi="Times New Roman" w:cs="Times New Roman"/>
      <w:sz w:val="20"/>
      <w:szCs w:val="20"/>
      <w:lang w:eastAsia="fr-C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0A68"/>
    <w:pPr>
      <w:suppressAutoHyphens/>
      <w:spacing w:after="0" w:line="240" w:lineRule="atLeast"/>
    </w:pPr>
    <w:rPr>
      <w:rFonts w:ascii="Times New Roman" w:hAnsi="Times New Roman" w:cs="Times New Roman"/>
      <w:sz w:val="20"/>
      <w:szCs w:val="20"/>
      <w:lang w:eastAsia="fr-CH"/>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0A68"/>
    <w:pPr>
      <w:suppressAutoHyphens/>
      <w:spacing w:after="0" w:line="240" w:lineRule="atLeast"/>
    </w:pPr>
    <w:rPr>
      <w:rFonts w:ascii="Times New Roman" w:hAnsi="Times New Roman" w:cs="Times New Roman"/>
      <w:sz w:val="20"/>
      <w:szCs w:val="20"/>
      <w:lang w:eastAsia="fr-CH"/>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960A68"/>
    <w:pPr>
      <w:suppressAutoHyphens/>
      <w:spacing w:after="0" w:line="240" w:lineRule="atLeast"/>
    </w:pPr>
    <w:rPr>
      <w:rFonts w:ascii="Times New Roman" w:hAnsi="Times New Roman" w:cs="Times New Roman"/>
      <w:sz w:val="20"/>
      <w:szCs w:val="20"/>
      <w:lang w:eastAsia="fr-CH"/>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60A68"/>
    <w:pPr>
      <w:suppressAutoHyphens/>
      <w:spacing w:after="0" w:line="240" w:lineRule="atLeast"/>
    </w:pPr>
    <w:rPr>
      <w:rFonts w:ascii="Times New Roman" w:hAnsi="Times New Roman" w:cs="Times New Roman"/>
      <w:sz w:val="20"/>
      <w:szCs w:val="20"/>
      <w:lang w:eastAsia="fr-C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960A68"/>
    <w:pPr>
      <w:suppressAutoHyphens/>
      <w:spacing w:after="0" w:line="240" w:lineRule="atLeast"/>
    </w:pPr>
    <w:rPr>
      <w:rFonts w:ascii="Times New Roman" w:hAnsi="Times New Roman" w:cs="Times New Roman"/>
      <w:sz w:val="20"/>
      <w:szCs w:val="20"/>
      <w:lang w:eastAsia="fr-C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960A68"/>
    <w:pPr>
      <w:suppressAutoHyphens/>
      <w:spacing w:after="0" w:line="240" w:lineRule="atLeast"/>
    </w:pPr>
    <w:rPr>
      <w:rFonts w:ascii="Times New Roman" w:hAnsi="Times New Roman" w:cs="Times New Roman"/>
      <w:sz w:val="20"/>
      <w:szCs w:val="20"/>
      <w:lang w:eastAsia="fr-C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960A68"/>
    <w:pPr>
      <w:kinsoku/>
      <w:overflowPunct/>
      <w:autoSpaceDE/>
      <w:autoSpaceDN/>
      <w:adjustRightInd/>
      <w:snapToGrid/>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960A68"/>
    <w:rPr>
      <w:rFonts w:ascii="Arial" w:hAnsi="Arial" w:cs="Times New Roman"/>
      <w:b/>
      <w:bCs/>
      <w:kern w:val="28"/>
      <w:sz w:val="32"/>
      <w:szCs w:val="32"/>
      <w:lang w:eastAsia="en-US"/>
    </w:rPr>
  </w:style>
  <w:style w:type="paragraph" w:styleId="EnvelopeAddress">
    <w:name w:val="envelope address"/>
    <w:basedOn w:val="Normal"/>
    <w:rsid w:val="00960A68"/>
    <w:pPr>
      <w:framePr w:w="7920" w:h="1980" w:hRule="exact" w:hSpace="180" w:wrap="auto" w:hAnchor="page" w:xAlign="center" w:yAlign="bottom"/>
      <w:kinsoku/>
      <w:overflowPunct/>
      <w:autoSpaceDE/>
      <w:autoSpaceDN/>
      <w:adjustRightInd/>
      <w:snapToGrid/>
      <w:ind w:left="2880"/>
    </w:pPr>
    <w:rPr>
      <w:rFonts w:ascii="Arial" w:hAnsi="Arial" w:cs="Arial"/>
      <w:szCs w:val="24"/>
      <w:lang w:val="en-GB"/>
    </w:rPr>
  </w:style>
  <w:style w:type="paragraph" w:customStyle="1" w:styleId="Pieddepage1">
    <w:name w:val="Pied de page1"/>
    <w:rsid w:val="00960A68"/>
    <w:pPr>
      <w:tabs>
        <w:tab w:val="center" w:pos="4680"/>
        <w:tab w:val="right" w:pos="9000"/>
        <w:tab w:val="left" w:pos="9360"/>
      </w:tabs>
      <w:suppressAutoHyphens/>
      <w:spacing w:after="0" w:line="240" w:lineRule="auto"/>
    </w:pPr>
    <w:rPr>
      <w:rFonts w:ascii="Book Antiqua" w:eastAsia="MS Mincho" w:hAnsi="Book Antiqua" w:cs="Times New Roman"/>
      <w:sz w:val="20"/>
      <w:szCs w:val="20"/>
      <w:lang w:val="en-US" w:eastAsia="en-US"/>
    </w:rPr>
  </w:style>
  <w:style w:type="paragraph" w:customStyle="1" w:styleId="Technical5">
    <w:name w:val="Technical[5]"/>
    <w:basedOn w:val="Normal"/>
    <w:rsid w:val="00960A68"/>
    <w:pPr>
      <w:suppressAutoHyphens w:val="0"/>
      <w:kinsoku/>
      <w:overflowPunct/>
      <w:autoSpaceDE/>
      <w:autoSpaceDN/>
      <w:adjustRightInd/>
      <w:snapToGrid/>
      <w:spacing w:line="240" w:lineRule="auto"/>
    </w:pPr>
    <w:rPr>
      <w:rFonts w:eastAsia="MS Mincho"/>
      <w:b/>
      <w:szCs w:val="24"/>
      <w:lang w:val="en-GB" w:eastAsia="de-DE"/>
    </w:rPr>
  </w:style>
  <w:style w:type="paragraph" w:customStyle="1" w:styleId="ParaNo">
    <w:name w:val="ParaNo."/>
    <w:basedOn w:val="Normal"/>
    <w:rsid w:val="00960A68"/>
    <w:pPr>
      <w:numPr>
        <w:numId w:val="15"/>
      </w:numPr>
      <w:suppressAutoHyphens w:val="0"/>
      <w:kinsoku/>
      <w:overflowPunct/>
      <w:autoSpaceDE/>
      <w:autoSpaceDN/>
      <w:adjustRightInd/>
      <w:snapToGrid/>
      <w:spacing w:line="240" w:lineRule="auto"/>
    </w:pPr>
    <w:rPr>
      <w:rFonts w:ascii="Univers" w:eastAsia="MS Mincho" w:hAnsi="Univers"/>
    </w:rPr>
  </w:style>
  <w:style w:type="paragraph" w:customStyle="1" w:styleId="Rom1">
    <w:name w:val="Rom1"/>
    <w:basedOn w:val="Normal"/>
    <w:rsid w:val="00960A68"/>
    <w:pPr>
      <w:numPr>
        <w:numId w:val="16"/>
      </w:numPr>
      <w:tabs>
        <w:tab w:val="num" w:pos="1209"/>
      </w:tabs>
      <w:suppressAutoHyphens w:val="0"/>
      <w:kinsoku/>
      <w:overflowPunct/>
      <w:autoSpaceDE/>
      <w:autoSpaceDN/>
      <w:adjustRightInd/>
      <w:snapToGrid/>
      <w:spacing w:line="240" w:lineRule="auto"/>
      <w:ind w:left="1145" w:hanging="465"/>
    </w:pPr>
    <w:rPr>
      <w:rFonts w:ascii="Univers" w:eastAsia="MS Mincho" w:hAnsi="Univers"/>
    </w:rPr>
  </w:style>
  <w:style w:type="paragraph" w:customStyle="1" w:styleId="Rom2">
    <w:name w:val="Rom2"/>
    <w:basedOn w:val="Normal"/>
    <w:rsid w:val="00960A68"/>
    <w:pPr>
      <w:numPr>
        <w:numId w:val="17"/>
      </w:numPr>
      <w:tabs>
        <w:tab w:val="num" w:pos="1492"/>
      </w:tabs>
      <w:suppressAutoHyphens w:val="0"/>
      <w:kinsoku/>
      <w:overflowPunct/>
      <w:autoSpaceDE/>
      <w:autoSpaceDN/>
      <w:adjustRightInd/>
      <w:snapToGrid/>
      <w:spacing w:line="240" w:lineRule="auto"/>
      <w:ind w:left="1712" w:hanging="465"/>
    </w:pPr>
    <w:rPr>
      <w:rFonts w:ascii="Univers" w:eastAsia="MS Mincho" w:hAnsi="Univers"/>
    </w:rPr>
  </w:style>
  <w:style w:type="paragraph" w:styleId="Caption">
    <w:name w:val="caption"/>
    <w:basedOn w:val="Normal"/>
    <w:next w:val="Normal"/>
    <w:qFormat/>
    <w:rsid w:val="00960A68"/>
    <w:pPr>
      <w:tabs>
        <w:tab w:val="left" w:pos="935"/>
      </w:tabs>
      <w:suppressAutoHyphens w:val="0"/>
      <w:kinsoku/>
      <w:overflowPunct/>
      <w:autoSpaceDE/>
      <w:autoSpaceDN/>
      <w:adjustRightInd/>
      <w:snapToGrid/>
      <w:spacing w:before="120" w:after="120" w:line="240" w:lineRule="auto"/>
      <w:jc w:val="both"/>
    </w:pPr>
    <w:rPr>
      <w:rFonts w:eastAsia="MS Mincho"/>
      <w:b/>
      <w:bCs/>
      <w:szCs w:val="24"/>
      <w:lang w:val="en-GB"/>
    </w:rPr>
  </w:style>
  <w:style w:type="paragraph" w:customStyle="1" w:styleId="NormalBold">
    <w:name w:val="Normal Bold"/>
    <w:basedOn w:val="Normal"/>
    <w:rsid w:val="00960A68"/>
    <w:pPr>
      <w:suppressAutoHyphens w:val="0"/>
      <w:kinsoku/>
      <w:overflowPunct/>
      <w:autoSpaceDE/>
      <w:autoSpaceDN/>
      <w:adjustRightInd/>
      <w:snapToGrid/>
      <w:spacing w:line="240" w:lineRule="auto"/>
    </w:pPr>
    <w:rPr>
      <w:rFonts w:eastAsia="MS Mincho"/>
      <w:b/>
      <w:szCs w:val="24"/>
      <w:lang w:val="en-US"/>
    </w:rPr>
  </w:style>
  <w:style w:type="paragraph" w:customStyle="1" w:styleId="Style0">
    <w:name w:val="Style0"/>
    <w:rsid w:val="00960A68"/>
    <w:pPr>
      <w:autoSpaceDE w:val="0"/>
      <w:autoSpaceDN w:val="0"/>
      <w:adjustRightInd w:val="0"/>
      <w:spacing w:after="0" w:line="240" w:lineRule="auto"/>
    </w:pPr>
    <w:rPr>
      <w:rFonts w:ascii="Arial" w:hAnsi="Arial" w:cs="Times New Roman"/>
      <w:sz w:val="24"/>
      <w:szCs w:val="24"/>
      <w:lang w:val="en-GB" w:eastAsia="en-GB"/>
    </w:rPr>
  </w:style>
  <w:style w:type="paragraph" w:customStyle="1" w:styleId="Level1">
    <w:name w:val="Level 1"/>
    <w:basedOn w:val="Normal"/>
    <w:rsid w:val="00960A68"/>
    <w:pPr>
      <w:widowControl w:val="0"/>
      <w:tabs>
        <w:tab w:val="num" w:pos="643"/>
        <w:tab w:val="num" w:pos="2268"/>
      </w:tabs>
      <w:suppressAutoHyphens w:val="0"/>
      <w:kinsoku/>
      <w:overflowPunct/>
      <w:autoSpaceDE/>
      <w:autoSpaceDN/>
      <w:adjustRightInd/>
      <w:snapToGrid/>
      <w:spacing w:line="240" w:lineRule="auto"/>
      <w:ind w:left="2246" w:hanging="998"/>
      <w:outlineLvl w:val="0"/>
    </w:pPr>
    <w:rPr>
      <w:rFonts w:ascii="Courier New" w:hAnsi="Courier New"/>
      <w:lang w:val="en-GB"/>
    </w:rPr>
  </w:style>
  <w:style w:type="paragraph" w:customStyle="1" w:styleId="Instruction">
    <w:name w:val="Instruction"/>
    <w:basedOn w:val="Normal"/>
    <w:rsid w:val="00960A68"/>
    <w:pPr>
      <w:suppressAutoHyphens w:val="0"/>
      <w:kinsoku/>
      <w:overflowPunct/>
      <w:autoSpaceDE/>
      <w:autoSpaceDN/>
      <w:adjustRightInd/>
      <w:snapToGrid/>
      <w:spacing w:line="240" w:lineRule="auto"/>
      <w:jc w:val="both"/>
    </w:pPr>
    <w:rPr>
      <w:rFonts w:ascii="Arial" w:hAnsi="Arial"/>
      <w:b/>
      <w:lang w:val="en-GB"/>
    </w:rPr>
  </w:style>
  <w:style w:type="paragraph" w:customStyle="1" w:styleId="Sansinterligne1">
    <w:name w:val="Sans interligne1"/>
    <w:basedOn w:val="Normal"/>
    <w:rsid w:val="00960A68"/>
    <w:pPr>
      <w:suppressAutoHyphens w:val="0"/>
      <w:kinsoku/>
      <w:overflowPunct/>
      <w:autoSpaceDE/>
      <w:autoSpaceDN/>
      <w:adjustRightInd/>
      <w:snapToGrid/>
      <w:spacing w:line="240" w:lineRule="auto"/>
    </w:pPr>
    <w:rPr>
      <w:rFonts w:ascii="Calibri" w:hAnsi="Calibri"/>
      <w:sz w:val="22"/>
      <w:szCs w:val="22"/>
      <w:lang w:val="en-US"/>
    </w:rPr>
  </w:style>
  <w:style w:type="paragraph" w:customStyle="1" w:styleId="Paragraphedeliste1">
    <w:name w:val="Paragraphe de liste1"/>
    <w:basedOn w:val="Normal"/>
    <w:rsid w:val="00960A68"/>
    <w:pPr>
      <w:suppressAutoHyphens w:val="0"/>
      <w:kinsoku/>
      <w:overflowPunct/>
      <w:autoSpaceDE/>
      <w:autoSpaceDN/>
      <w:adjustRightInd/>
      <w:snapToGrid/>
      <w:spacing w:after="200" w:line="276" w:lineRule="auto"/>
      <w:ind w:left="720"/>
      <w:contextualSpacing/>
    </w:pPr>
    <w:rPr>
      <w:rFonts w:ascii="Calibri" w:hAnsi="Calibri"/>
      <w:sz w:val="22"/>
      <w:szCs w:val="22"/>
      <w:lang w:val="en-US"/>
    </w:rPr>
  </w:style>
  <w:style w:type="paragraph" w:customStyle="1" w:styleId="Citation1">
    <w:name w:val="Citation1"/>
    <w:basedOn w:val="Normal"/>
    <w:next w:val="Normal"/>
    <w:link w:val="QuoteChar"/>
    <w:rsid w:val="00960A68"/>
    <w:pPr>
      <w:suppressAutoHyphens w:val="0"/>
      <w:kinsoku/>
      <w:overflowPunct/>
      <w:autoSpaceDE/>
      <w:autoSpaceDN/>
      <w:adjustRightInd/>
      <w:snapToGrid/>
      <w:spacing w:before="200" w:line="276" w:lineRule="auto"/>
      <w:ind w:left="360" w:right="360"/>
    </w:pPr>
    <w:rPr>
      <w:rFonts w:ascii="Calibri" w:eastAsia="MS Mincho" w:hAnsi="Calibri"/>
      <w:i/>
      <w:iCs/>
      <w:sz w:val="22"/>
      <w:szCs w:val="22"/>
      <w:lang w:val="en-US"/>
    </w:rPr>
  </w:style>
  <w:style w:type="character" w:customStyle="1" w:styleId="QuoteChar">
    <w:name w:val="Quote Char"/>
    <w:link w:val="Citation1"/>
    <w:locked/>
    <w:rsid w:val="00960A68"/>
    <w:rPr>
      <w:rFonts w:ascii="Calibri" w:eastAsia="MS Mincho" w:hAnsi="Calibri" w:cs="Times New Roman"/>
      <w:i/>
      <w:iCs/>
      <w:lang w:val="en-US" w:eastAsia="en-US"/>
    </w:rPr>
  </w:style>
  <w:style w:type="paragraph" w:customStyle="1" w:styleId="Citationintense1">
    <w:name w:val="Citation intense1"/>
    <w:basedOn w:val="Normal"/>
    <w:next w:val="Normal"/>
    <w:link w:val="IntenseQuoteChar"/>
    <w:rsid w:val="00960A68"/>
    <w:pPr>
      <w:pBdr>
        <w:bottom w:val="single" w:sz="4" w:space="1" w:color="auto"/>
      </w:pBdr>
      <w:suppressAutoHyphens w:val="0"/>
      <w:kinsoku/>
      <w:overflowPunct/>
      <w:autoSpaceDE/>
      <w:autoSpaceDN/>
      <w:adjustRightInd/>
      <w:snapToGrid/>
      <w:spacing w:before="200" w:after="280" w:line="276" w:lineRule="auto"/>
      <w:ind w:left="1008" w:right="1152"/>
      <w:jc w:val="both"/>
    </w:pPr>
    <w:rPr>
      <w:rFonts w:ascii="Calibri" w:eastAsia="MS Mincho" w:hAnsi="Calibri"/>
      <w:b/>
      <w:bCs/>
      <w:i/>
      <w:iCs/>
      <w:sz w:val="22"/>
      <w:szCs w:val="22"/>
      <w:lang w:val="en-US"/>
    </w:rPr>
  </w:style>
  <w:style w:type="character" w:customStyle="1" w:styleId="IntenseQuoteChar">
    <w:name w:val="Intense Quote Char"/>
    <w:link w:val="Citationintense1"/>
    <w:locked/>
    <w:rsid w:val="00960A68"/>
    <w:rPr>
      <w:rFonts w:ascii="Calibri" w:eastAsia="MS Mincho" w:hAnsi="Calibri" w:cs="Times New Roman"/>
      <w:b/>
      <w:bCs/>
      <w:i/>
      <w:iCs/>
      <w:lang w:val="en-US" w:eastAsia="en-US"/>
    </w:rPr>
  </w:style>
  <w:style w:type="character" w:customStyle="1" w:styleId="Emphaseple1">
    <w:name w:val="Emphase pâle1"/>
    <w:rsid w:val="00960A68"/>
    <w:rPr>
      <w:i/>
    </w:rPr>
  </w:style>
  <w:style w:type="character" w:customStyle="1" w:styleId="Emphaseintense1">
    <w:name w:val="Emphase intense1"/>
    <w:rsid w:val="00960A68"/>
    <w:rPr>
      <w:b/>
    </w:rPr>
  </w:style>
  <w:style w:type="character" w:customStyle="1" w:styleId="Rfrenceple1">
    <w:name w:val="Référence pâle1"/>
    <w:rsid w:val="00960A68"/>
    <w:rPr>
      <w:smallCaps/>
    </w:rPr>
  </w:style>
  <w:style w:type="character" w:customStyle="1" w:styleId="Rfrenceintense1">
    <w:name w:val="Référence intense1"/>
    <w:rsid w:val="00960A68"/>
    <w:rPr>
      <w:smallCaps/>
      <w:spacing w:val="5"/>
      <w:u w:val="single"/>
    </w:rPr>
  </w:style>
  <w:style w:type="character" w:customStyle="1" w:styleId="Titredulivre1">
    <w:name w:val="Titre du livre1"/>
    <w:rsid w:val="00960A68"/>
    <w:rPr>
      <w:i/>
      <w:smallCaps/>
      <w:spacing w:val="5"/>
    </w:rPr>
  </w:style>
  <w:style w:type="paragraph" w:customStyle="1" w:styleId="Rvision1">
    <w:name w:val="Révision1"/>
    <w:hidden/>
    <w:semiHidden/>
    <w:rsid w:val="00960A68"/>
    <w:pPr>
      <w:spacing w:after="0" w:line="240" w:lineRule="auto"/>
    </w:pPr>
    <w:rPr>
      <w:rFonts w:ascii="Times New Roman" w:eastAsia="MS Mincho" w:hAnsi="Times New Roman" w:cs="Times New Roman"/>
      <w:sz w:val="24"/>
      <w:szCs w:val="24"/>
      <w:lang w:val="en-US" w:eastAsia="en-US"/>
    </w:rPr>
  </w:style>
  <w:style w:type="character" w:customStyle="1" w:styleId="HideTWBExt">
    <w:name w:val="HideTWBExt"/>
    <w:rsid w:val="00960A68"/>
    <w:rPr>
      <w:rFonts w:ascii="Arial" w:hAnsi="Arial"/>
      <w:noProof/>
      <w:vanish/>
      <w:color w:val="000080"/>
      <w:sz w:val="20"/>
    </w:rPr>
  </w:style>
  <w:style w:type="paragraph" w:customStyle="1" w:styleId="Footer2">
    <w:name w:val="Footer2"/>
    <w:basedOn w:val="Normal"/>
    <w:rsid w:val="00960A68"/>
    <w:pPr>
      <w:tabs>
        <w:tab w:val="right" w:pos="9921"/>
      </w:tabs>
      <w:suppressAutoHyphens w:val="0"/>
      <w:kinsoku/>
      <w:overflowPunct/>
      <w:autoSpaceDE/>
      <w:autoSpaceDN/>
      <w:adjustRightInd/>
      <w:snapToGrid/>
      <w:spacing w:after="240" w:line="240" w:lineRule="auto"/>
      <w:ind w:left="-850"/>
    </w:pPr>
    <w:rPr>
      <w:rFonts w:ascii="Arial" w:hAnsi="Arial" w:cs="Arial"/>
      <w:b/>
      <w:sz w:val="48"/>
      <w:lang w:val="en-GB" w:eastAsia="en-GB"/>
    </w:rPr>
  </w:style>
  <w:style w:type="paragraph" w:customStyle="1" w:styleId="Normal12a12b">
    <w:name w:val="Normal12a12b"/>
    <w:basedOn w:val="Normal"/>
    <w:rsid w:val="00960A68"/>
    <w:pPr>
      <w:widowControl w:val="0"/>
      <w:suppressAutoHyphens w:val="0"/>
      <w:kinsoku/>
      <w:overflowPunct/>
      <w:autoSpaceDE/>
      <w:autoSpaceDN/>
      <w:adjustRightInd/>
      <w:snapToGrid/>
      <w:spacing w:before="240" w:after="240" w:line="240" w:lineRule="auto"/>
    </w:pPr>
    <w:rPr>
      <w:lang w:val="en-GB" w:eastAsia="en-GB"/>
    </w:rPr>
  </w:style>
  <w:style w:type="paragraph" w:customStyle="1" w:styleId="ProjRap">
    <w:name w:val="ProjRap"/>
    <w:basedOn w:val="Normal"/>
    <w:rsid w:val="00960A68"/>
    <w:pPr>
      <w:widowControl w:val="0"/>
      <w:tabs>
        <w:tab w:val="right" w:pos="9072"/>
      </w:tabs>
      <w:suppressAutoHyphens w:val="0"/>
      <w:kinsoku/>
      <w:overflowPunct/>
      <w:autoSpaceDE/>
      <w:autoSpaceDN/>
      <w:adjustRightInd/>
      <w:snapToGrid/>
      <w:spacing w:line="240" w:lineRule="auto"/>
      <w:ind w:right="-284"/>
    </w:pPr>
    <w:rPr>
      <w:b/>
      <w:lang w:val="en-GB" w:eastAsia="en-GB"/>
    </w:rPr>
  </w:style>
  <w:style w:type="paragraph" w:customStyle="1" w:styleId="Normal12">
    <w:name w:val="Normal12"/>
    <w:basedOn w:val="Normal"/>
    <w:rsid w:val="00960A68"/>
    <w:pPr>
      <w:widowControl w:val="0"/>
      <w:suppressAutoHyphens w:val="0"/>
      <w:kinsoku/>
      <w:overflowPunct/>
      <w:autoSpaceDE/>
      <w:autoSpaceDN/>
      <w:adjustRightInd/>
      <w:snapToGrid/>
      <w:spacing w:after="240" w:line="240" w:lineRule="auto"/>
    </w:pPr>
    <w:rPr>
      <w:lang w:val="en-GB" w:eastAsia="en-GB"/>
    </w:rPr>
  </w:style>
  <w:style w:type="character" w:customStyle="1" w:styleId="HideTWBInt">
    <w:name w:val="HideTWBInt"/>
    <w:rsid w:val="00960A68"/>
    <w:rPr>
      <w:vanish/>
      <w:color w:val="808080"/>
    </w:rPr>
  </w:style>
  <w:style w:type="paragraph" w:customStyle="1" w:styleId="NormalBold0">
    <w:name w:val="NormalBold"/>
    <w:basedOn w:val="Normal"/>
    <w:link w:val="NormalBoldChar"/>
    <w:rsid w:val="00960A68"/>
    <w:pPr>
      <w:widowControl w:val="0"/>
      <w:suppressAutoHyphens w:val="0"/>
      <w:kinsoku/>
      <w:overflowPunct/>
      <w:autoSpaceDE/>
      <w:autoSpaceDN/>
      <w:adjustRightInd/>
      <w:snapToGrid/>
      <w:spacing w:line="240" w:lineRule="auto"/>
    </w:pPr>
    <w:rPr>
      <w:b/>
      <w:lang w:val="en-GB" w:eastAsia="en-GB"/>
    </w:rPr>
  </w:style>
  <w:style w:type="paragraph" w:customStyle="1" w:styleId="Olang">
    <w:name w:val="Olang"/>
    <w:basedOn w:val="Normal12a12b"/>
    <w:rsid w:val="00960A68"/>
    <w:pPr>
      <w:jc w:val="right"/>
    </w:pPr>
  </w:style>
  <w:style w:type="paragraph" w:customStyle="1" w:styleId="NormalCentreKeep12b">
    <w:name w:val="NormalCentreKeep12b"/>
    <w:basedOn w:val="Normal12"/>
    <w:rsid w:val="00960A68"/>
    <w:pPr>
      <w:keepNext/>
      <w:spacing w:before="240" w:after="0"/>
      <w:jc w:val="center"/>
    </w:pPr>
  </w:style>
  <w:style w:type="paragraph" w:customStyle="1" w:styleId="NormalCentreKeep">
    <w:name w:val="NormalCentreKeep"/>
    <w:basedOn w:val="Normal"/>
    <w:rsid w:val="00960A68"/>
    <w:pPr>
      <w:keepNext/>
      <w:widowControl w:val="0"/>
      <w:suppressAutoHyphens w:val="0"/>
      <w:kinsoku/>
      <w:overflowPunct/>
      <w:autoSpaceDE/>
      <w:autoSpaceDN/>
      <w:adjustRightInd/>
      <w:snapToGrid/>
      <w:spacing w:line="240" w:lineRule="auto"/>
      <w:jc w:val="center"/>
    </w:pPr>
    <w:rPr>
      <w:noProof/>
      <w:lang w:val="en-GB" w:eastAsia="en-GB"/>
    </w:rPr>
  </w:style>
  <w:style w:type="paragraph" w:customStyle="1" w:styleId="Normal12Centre">
    <w:name w:val="Normal12Centre"/>
    <w:basedOn w:val="Normal12"/>
    <w:rsid w:val="00960A68"/>
    <w:pPr>
      <w:jc w:val="center"/>
    </w:pPr>
    <w:rPr>
      <w:noProof/>
    </w:rPr>
  </w:style>
  <w:style w:type="paragraph" w:customStyle="1" w:styleId="Normal24b12aBoldItalic">
    <w:name w:val="Normal24b12aBoldItalic"/>
    <w:basedOn w:val="Normal12a12b"/>
    <w:rsid w:val="00960A68"/>
    <w:pPr>
      <w:spacing w:before="480"/>
    </w:pPr>
    <w:rPr>
      <w:b/>
      <w:i/>
      <w:szCs w:val="24"/>
    </w:rPr>
  </w:style>
  <w:style w:type="paragraph" w:customStyle="1" w:styleId="ZDateAM">
    <w:name w:val="ZDateAM"/>
    <w:basedOn w:val="Normal"/>
    <w:rsid w:val="00960A68"/>
    <w:pPr>
      <w:widowControl w:val="0"/>
      <w:tabs>
        <w:tab w:val="right" w:pos="9072"/>
      </w:tabs>
      <w:suppressAutoHyphens w:val="0"/>
      <w:kinsoku/>
      <w:overflowPunct/>
      <w:autoSpaceDE/>
      <w:autoSpaceDN/>
      <w:adjustRightInd/>
      <w:snapToGrid/>
      <w:spacing w:line="240" w:lineRule="auto"/>
      <w:ind w:right="-284"/>
    </w:pPr>
    <w:rPr>
      <w:lang w:val="en-GB" w:eastAsia="en-GB"/>
    </w:rPr>
  </w:style>
  <w:style w:type="paragraph" w:customStyle="1" w:styleId="Normal12Bold">
    <w:name w:val="Normal12Bold"/>
    <w:basedOn w:val="Normal12"/>
    <w:rsid w:val="00960A68"/>
    <w:rPr>
      <w:b/>
    </w:rPr>
  </w:style>
  <w:style w:type="paragraph" w:customStyle="1" w:styleId="Normal24">
    <w:name w:val="Normal24"/>
    <w:basedOn w:val="Normal"/>
    <w:rsid w:val="00960A68"/>
    <w:pPr>
      <w:widowControl w:val="0"/>
      <w:suppressAutoHyphens w:val="0"/>
      <w:kinsoku/>
      <w:overflowPunct/>
      <w:autoSpaceDE/>
      <w:autoSpaceDN/>
      <w:adjustRightInd/>
      <w:snapToGrid/>
      <w:spacing w:after="480" w:line="240" w:lineRule="auto"/>
    </w:pPr>
    <w:rPr>
      <w:lang w:val="en-GB" w:eastAsia="en-GB"/>
    </w:rPr>
  </w:style>
  <w:style w:type="paragraph" w:customStyle="1" w:styleId="Normal12a12bKeep">
    <w:name w:val="Normal12a12bKeep"/>
    <w:basedOn w:val="Normal"/>
    <w:rsid w:val="00960A68"/>
    <w:pPr>
      <w:keepNext/>
      <w:widowControl w:val="0"/>
      <w:suppressAutoHyphens w:val="0"/>
      <w:kinsoku/>
      <w:overflowPunct/>
      <w:autoSpaceDE/>
      <w:autoSpaceDN/>
      <w:adjustRightInd/>
      <w:snapToGrid/>
      <w:spacing w:before="240" w:after="240" w:line="240" w:lineRule="auto"/>
    </w:pPr>
    <w:rPr>
      <w:lang w:val="en-GB" w:eastAsia="en-GB"/>
    </w:rPr>
  </w:style>
  <w:style w:type="paragraph" w:customStyle="1" w:styleId="Normal12Keep">
    <w:name w:val="Normal12Keep"/>
    <w:basedOn w:val="Normal12"/>
    <w:rsid w:val="00960A68"/>
    <w:pPr>
      <w:keepNext/>
    </w:pPr>
  </w:style>
  <w:style w:type="paragraph" w:customStyle="1" w:styleId="NormalKeep">
    <w:name w:val="NormalKeep"/>
    <w:basedOn w:val="Normal"/>
    <w:rsid w:val="00960A68"/>
    <w:pPr>
      <w:keepNext/>
      <w:widowControl w:val="0"/>
      <w:suppressAutoHyphens w:val="0"/>
      <w:kinsoku/>
      <w:overflowPunct/>
      <w:autoSpaceDE/>
      <w:autoSpaceDN/>
      <w:adjustRightInd/>
      <w:snapToGrid/>
      <w:spacing w:line="240" w:lineRule="auto"/>
    </w:pPr>
    <w:rPr>
      <w:lang w:val="en-GB" w:eastAsia="en-GB"/>
    </w:rPr>
  </w:style>
  <w:style w:type="paragraph" w:customStyle="1" w:styleId="Normal12Hanging">
    <w:name w:val="Normal12Hanging"/>
    <w:basedOn w:val="Normal12"/>
    <w:rsid w:val="00960A68"/>
    <w:pPr>
      <w:ind w:left="567" w:hanging="567"/>
    </w:pPr>
  </w:style>
  <w:style w:type="paragraph" w:customStyle="1" w:styleId="JustificationTitle">
    <w:name w:val="JustificationTitle"/>
    <w:basedOn w:val="Normal"/>
    <w:next w:val="Normal12"/>
    <w:rsid w:val="00960A68"/>
    <w:pPr>
      <w:keepNext/>
      <w:widowControl w:val="0"/>
      <w:suppressAutoHyphens w:val="0"/>
      <w:kinsoku/>
      <w:overflowPunct/>
      <w:autoSpaceDE/>
      <w:autoSpaceDN/>
      <w:adjustRightInd/>
      <w:snapToGrid/>
      <w:spacing w:before="240" w:after="240" w:line="240" w:lineRule="auto"/>
      <w:jc w:val="center"/>
    </w:pPr>
    <w:rPr>
      <w:i/>
      <w:lang w:val="en-GB" w:eastAsia="en-GB"/>
    </w:rPr>
  </w:style>
  <w:style w:type="character" w:customStyle="1" w:styleId="added">
    <w:name w:val="added"/>
    <w:rsid w:val="00960A68"/>
    <w:rPr>
      <w:b/>
      <w:i/>
      <w:lang w:val="en-US"/>
    </w:rPr>
  </w:style>
  <w:style w:type="paragraph" w:customStyle="1" w:styleId="Justification">
    <w:name w:val="Justification"/>
    <w:basedOn w:val="Normal12"/>
    <w:rsid w:val="00960A68"/>
    <w:rPr>
      <w:i/>
    </w:rPr>
  </w:style>
  <w:style w:type="paragraph" w:customStyle="1" w:styleId="Normal6">
    <w:name w:val="Normal6"/>
    <w:basedOn w:val="Normal"/>
    <w:link w:val="Normal6Char"/>
    <w:rsid w:val="00960A68"/>
    <w:pPr>
      <w:widowControl w:val="0"/>
      <w:suppressAutoHyphens w:val="0"/>
      <w:kinsoku/>
      <w:overflowPunct/>
      <w:autoSpaceDE/>
      <w:autoSpaceDN/>
      <w:adjustRightInd/>
      <w:snapToGrid/>
      <w:spacing w:after="120" w:line="240" w:lineRule="auto"/>
    </w:pPr>
    <w:rPr>
      <w:noProof/>
      <w:lang w:val="en-GB" w:eastAsia="en-GB"/>
    </w:rPr>
  </w:style>
  <w:style w:type="paragraph" w:customStyle="1" w:styleId="CrossRef">
    <w:name w:val="CrossRef"/>
    <w:basedOn w:val="Normal"/>
    <w:rsid w:val="00960A68"/>
    <w:pPr>
      <w:keepNext/>
      <w:widowControl w:val="0"/>
      <w:suppressAutoHyphens w:val="0"/>
      <w:kinsoku/>
      <w:overflowPunct/>
      <w:autoSpaceDE/>
      <w:autoSpaceDN/>
      <w:adjustRightInd/>
      <w:snapToGrid/>
      <w:spacing w:before="240" w:line="240" w:lineRule="auto"/>
      <w:jc w:val="center"/>
    </w:pPr>
    <w:rPr>
      <w:i/>
      <w:lang w:val="en-GB" w:eastAsia="en-GB"/>
    </w:rPr>
  </w:style>
  <w:style w:type="paragraph" w:customStyle="1" w:styleId="Normal12Italic">
    <w:name w:val="Normal12Italic"/>
    <w:basedOn w:val="Normal"/>
    <w:rsid w:val="00960A68"/>
    <w:pPr>
      <w:widowControl w:val="0"/>
      <w:suppressAutoHyphens w:val="0"/>
      <w:kinsoku/>
      <w:overflowPunct/>
      <w:autoSpaceDE/>
      <w:autoSpaceDN/>
      <w:adjustRightInd/>
      <w:snapToGrid/>
      <w:spacing w:after="240" w:line="240" w:lineRule="auto"/>
    </w:pPr>
    <w:rPr>
      <w:i/>
      <w:noProof/>
      <w:lang w:val="en-GB" w:eastAsia="en-GB"/>
    </w:rPr>
  </w:style>
  <w:style w:type="character" w:customStyle="1" w:styleId="NormalBoldChar">
    <w:name w:val="NormalBold Char"/>
    <w:link w:val="NormalBold0"/>
    <w:locked/>
    <w:rsid w:val="00960A68"/>
    <w:rPr>
      <w:rFonts w:ascii="Times New Roman" w:hAnsi="Times New Roman" w:cs="Times New Roman"/>
      <w:b/>
      <w:sz w:val="20"/>
      <w:szCs w:val="20"/>
      <w:lang w:val="en-GB" w:eastAsia="en-GB"/>
    </w:rPr>
  </w:style>
  <w:style w:type="character" w:customStyle="1" w:styleId="Normal6Char">
    <w:name w:val="Normal6 Char"/>
    <w:link w:val="Normal6"/>
    <w:locked/>
    <w:rsid w:val="00960A68"/>
    <w:rPr>
      <w:rFonts w:ascii="Times New Roman" w:hAnsi="Times New Roman" w:cs="Times New Roman"/>
      <w:noProof/>
      <w:sz w:val="20"/>
      <w:szCs w:val="20"/>
      <w:lang w:val="en-GB" w:eastAsia="en-GB"/>
    </w:rPr>
  </w:style>
  <w:style w:type="paragraph" w:customStyle="1" w:styleId="ColumnHeading">
    <w:name w:val="ColumnHeading"/>
    <w:basedOn w:val="Normal"/>
    <w:rsid w:val="00960A68"/>
    <w:pPr>
      <w:widowControl w:val="0"/>
      <w:suppressAutoHyphens w:val="0"/>
      <w:kinsoku/>
      <w:overflowPunct/>
      <w:autoSpaceDE/>
      <w:autoSpaceDN/>
      <w:adjustRightInd/>
      <w:snapToGrid/>
      <w:spacing w:after="240" w:line="240" w:lineRule="auto"/>
      <w:jc w:val="center"/>
    </w:pPr>
    <w:rPr>
      <w:u w:val="single"/>
      <w:lang w:val="en-GB" w:eastAsia="en-GB"/>
    </w:rPr>
  </w:style>
  <w:style w:type="paragraph" w:customStyle="1" w:styleId="AMNumberTabs">
    <w:name w:val="AMNumberTabs"/>
    <w:basedOn w:val="Normal"/>
    <w:rsid w:val="00960A68"/>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uppressAutoHyphens w:val="0"/>
      <w:kinsoku/>
      <w:overflowPunct/>
      <w:autoSpaceDE/>
      <w:autoSpaceDN/>
      <w:adjustRightInd/>
      <w:snapToGrid/>
      <w:spacing w:before="240" w:line="240" w:lineRule="auto"/>
    </w:pPr>
    <w:rPr>
      <w:b/>
      <w:lang w:val="en-GB" w:eastAsia="en-GB"/>
    </w:rPr>
  </w:style>
  <w:style w:type="paragraph" w:customStyle="1" w:styleId="Normal12Tab">
    <w:name w:val="Normal12Tab"/>
    <w:basedOn w:val="Normal"/>
    <w:rsid w:val="00960A68"/>
    <w:pPr>
      <w:widowControl w:val="0"/>
      <w:tabs>
        <w:tab w:val="left" w:pos="4536"/>
      </w:tabs>
      <w:suppressAutoHyphens w:val="0"/>
      <w:kinsoku/>
      <w:overflowPunct/>
      <w:autoSpaceDE/>
      <w:autoSpaceDN/>
      <w:adjustRightInd/>
      <w:snapToGrid/>
      <w:spacing w:after="240" w:line="240" w:lineRule="auto"/>
    </w:pPr>
    <w:rPr>
      <w:lang w:val="en-GB" w:eastAsia="en-GB"/>
    </w:rPr>
  </w:style>
  <w:style w:type="paragraph" w:customStyle="1" w:styleId="AMClosing">
    <w:name w:val="AMClosing"/>
    <w:basedOn w:val="Normal"/>
    <w:rsid w:val="00960A68"/>
    <w:pPr>
      <w:widowControl w:val="0"/>
      <w:suppressAutoHyphens w:val="0"/>
      <w:kinsoku/>
      <w:overflowPunct/>
      <w:autoSpaceDE/>
      <w:autoSpaceDN/>
      <w:adjustRightInd/>
      <w:snapToGrid/>
      <w:spacing w:before="480" w:after="720" w:line="240" w:lineRule="auto"/>
    </w:pPr>
    <w:rPr>
      <w:lang w:val="en-GB" w:eastAsia="en-GB"/>
    </w:rPr>
  </w:style>
  <w:style w:type="paragraph" w:customStyle="1" w:styleId="ConsHeading">
    <w:name w:val="ConsHeading"/>
    <w:basedOn w:val="Normal12Centre"/>
    <w:rsid w:val="00960A68"/>
    <w:pPr>
      <w:spacing w:before="720"/>
    </w:pPr>
  </w:style>
  <w:style w:type="paragraph" w:customStyle="1" w:styleId="En-ttedetabledesmatires1">
    <w:name w:val="En-tête de table des matières1"/>
    <w:basedOn w:val="Heading1"/>
    <w:next w:val="Normal"/>
    <w:rsid w:val="00960A68"/>
  </w:style>
  <w:style w:type="paragraph" w:customStyle="1" w:styleId="EntInstit">
    <w:name w:val="EntInstit"/>
    <w:basedOn w:val="Normal"/>
    <w:rsid w:val="00960A68"/>
    <w:pPr>
      <w:widowControl w:val="0"/>
      <w:suppressAutoHyphens w:val="0"/>
      <w:kinsoku/>
      <w:overflowPunct/>
      <w:autoSpaceDE/>
      <w:autoSpaceDN/>
      <w:adjustRightInd/>
      <w:snapToGrid/>
      <w:spacing w:line="240" w:lineRule="auto"/>
      <w:jc w:val="right"/>
    </w:pPr>
    <w:rPr>
      <w:b/>
      <w:lang w:val="en-GB" w:eastAsia="fr-BE"/>
    </w:rPr>
  </w:style>
  <w:style w:type="paragraph" w:customStyle="1" w:styleId="EntRefer">
    <w:name w:val="EntRefer"/>
    <w:basedOn w:val="Normal"/>
    <w:rsid w:val="00960A68"/>
    <w:pPr>
      <w:widowControl w:val="0"/>
      <w:suppressAutoHyphens w:val="0"/>
      <w:kinsoku/>
      <w:overflowPunct/>
      <w:autoSpaceDE/>
      <w:autoSpaceDN/>
      <w:adjustRightInd/>
      <w:snapToGrid/>
      <w:spacing w:line="240" w:lineRule="auto"/>
    </w:pPr>
    <w:rPr>
      <w:b/>
      <w:lang w:val="en-GB" w:eastAsia="fr-BE"/>
    </w:rPr>
  </w:style>
  <w:style w:type="paragraph" w:customStyle="1" w:styleId="Par-number10">
    <w:name w:val="Par-number 1)"/>
    <w:basedOn w:val="Normal"/>
    <w:next w:val="Normal"/>
    <w:rsid w:val="00960A68"/>
    <w:pPr>
      <w:widowControl w:val="0"/>
      <w:tabs>
        <w:tab w:val="num" w:pos="926"/>
        <w:tab w:val="num" w:pos="1701"/>
      </w:tabs>
      <w:suppressAutoHyphens w:val="0"/>
      <w:kinsoku/>
      <w:overflowPunct/>
      <w:autoSpaceDE/>
      <w:autoSpaceDN/>
      <w:adjustRightInd/>
      <w:snapToGrid/>
      <w:spacing w:line="360" w:lineRule="auto"/>
      <w:ind w:left="926" w:hanging="170"/>
    </w:pPr>
    <w:rPr>
      <w:lang w:val="en-GB" w:eastAsia="fr-BE"/>
    </w:rPr>
  </w:style>
  <w:style w:type="paragraph" w:customStyle="1" w:styleId="EntEmet">
    <w:name w:val="EntEmet"/>
    <w:basedOn w:val="Normal"/>
    <w:rsid w:val="00960A68"/>
    <w:pPr>
      <w:widowControl w:val="0"/>
      <w:numPr>
        <w:numId w:val="23"/>
      </w:numPr>
      <w:tabs>
        <w:tab w:val="left" w:pos="284"/>
        <w:tab w:val="left" w:pos="567"/>
        <w:tab w:val="left" w:pos="851"/>
        <w:tab w:val="left" w:pos="1134"/>
        <w:tab w:val="left" w:pos="1418"/>
      </w:tabs>
      <w:suppressAutoHyphens w:val="0"/>
      <w:kinsoku/>
      <w:overflowPunct/>
      <w:autoSpaceDE/>
      <w:autoSpaceDN/>
      <w:adjustRightInd/>
      <w:snapToGrid/>
      <w:spacing w:before="40" w:line="240" w:lineRule="auto"/>
      <w:ind w:left="0" w:firstLine="0"/>
    </w:pPr>
    <w:rPr>
      <w:lang w:val="en-GB" w:eastAsia="fr-BE"/>
    </w:rPr>
  </w:style>
  <w:style w:type="paragraph" w:customStyle="1" w:styleId="Par-bullet">
    <w:name w:val="Par-bullet"/>
    <w:basedOn w:val="Normal"/>
    <w:next w:val="Normal"/>
    <w:rsid w:val="00960A68"/>
    <w:pPr>
      <w:widowControl w:val="0"/>
      <w:tabs>
        <w:tab w:val="num" w:pos="360"/>
        <w:tab w:val="num" w:pos="2268"/>
      </w:tabs>
      <w:suppressAutoHyphens w:val="0"/>
      <w:kinsoku/>
      <w:overflowPunct/>
      <w:autoSpaceDE/>
      <w:autoSpaceDN/>
      <w:adjustRightInd/>
      <w:snapToGrid/>
      <w:spacing w:line="360" w:lineRule="auto"/>
      <w:ind w:left="360" w:hanging="170"/>
    </w:pPr>
    <w:rPr>
      <w:lang w:val="en-GB" w:eastAsia="fr-BE"/>
    </w:rPr>
  </w:style>
  <w:style w:type="paragraph" w:customStyle="1" w:styleId="Par-equal">
    <w:name w:val="Par-equal"/>
    <w:basedOn w:val="Normal"/>
    <w:next w:val="Normal"/>
    <w:rsid w:val="00960A68"/>
    <w:pPr>
      <w:widowControl w:val="0"/>
      <w:numPr>
        <w:numId w:val="19"/>
      </w:numPr>
      <w:suppressAutoHyphens w:val="0"/>
      <w:kinsoku/>
      <w:overflowPunct/>
      <w:autoSpaceDE/>
      <w:autoSpaceDN/>
      <w:adjustRightInd/>
      <w:snapToGrid/>
      <w:spacing w:line="360" w:lineRule="auto"/>
    </w:pPr>
    <w:rPr>
      <w:lang w:val="en-GB" w:eastAsia="fr-BE"/>
    </w:rPr>
  </w:style>
  <w:style w:type="paragraph" w:styleId="TOC1">
    <w:name w:val="toc 1"/>
    <w:basedOn w:val="Normal"/>
    <w:next w:val="Normal"/>
    <w:rsid w:val="00960A68"/>
    <w:pPr>
      <w:widowControl w:val="0"/>
      <w:numPr>
        <w:numId w:val="21"/>
      </w:numPr>
      <w:tabs>
        <w:tab w:val="left" w:pos="567"/>
        <w:tab w:val="right" w:leader="dot" w:pos="9639"/>
      </w:tabs>
      <w:suppressAutoHyphens w:val="0"/>
      <w:kinsoku/>
      <w:overflowPunct/>
      <w:autoSpaceDE/>
      <w:autoSpaceDN/>
      <w:adjustRightInd/>
      <w:snapToGrid/>
      <w:spacing w:line="360" w:lineRule="auto"/>
      <w:ind w:right="567"/>
    </w:pPr>
    <w:rPr>
      <w:lang w:val="en-GB" w:eastAsia="fr-BE"/>
    </w:rPr>
  </w:style>
  <w:style w:type="paragraph" w:customStyle="1" w:styleId="Par-number11">
    <w:name w:val="Par-number (1)"/>
    <w:basedOn w:val="Normal"/>
    <w:next w:val="Normal"/>
    <w:rsid w:val="00960A68"/>
    <w:pPr>
      <w:widowControl w:val="0"/>
      <w:tabs>
        <w:tab w:val="num" w:pos="643"/>
        <w:tab w:val="num" w:pos="1701"/>
      </w:tabs>
      <w:suppressAutoHyphens w:val="0"/>
      <w:kinsoku/>
      <w:overflowPunct/>
      <w:autoSpaceDE/>
      <w:autoSpaceDN/>
      <w:adjustRightInd/>
      <w:snapToGrid/>
      <w:spacing w:line="360" w:lineRule="auto"/>
      <w:ind w:left="643"/>
    </w:pPr>
    <w:rPr>
      <w:lang w:val="en-GB" w:eastAsia="fr-BE"/>
    </w:rPr>
  </w:style>
  <w:style w:type="paragraph" w:customStyle="1" w:styleId="Par-number1">
    <w:name w:val="Par-number 1."/>
    <w:basedOn w:val="Normal"/>
    <w:next w:val="Normal"/>
    <w:rsid w:val="00960A68"/>
    <w:pPr>
      <w:widowControl w:val="0"/>
      <w:numPr>
        <w:numId w:val="22"/>
      </w:numPr>
      <w:suppressAutoHyphens w:val="0"/>
      <w:kinsoku/>
      <w:overflowPunct/>
      <w:autoSpaceDE/>
      <w:autoSpaceDN/>
      <w:adjustRightInd/>
      <w:snapToGrid/>
      <w:spacing w:line="360" w:lineRule="auto"/>
    </w:pPr>
    <w:rPr>
      <w:lang w:val="en-GB" w:eastAsia="fr-BE"/>
    </w:rPr>
  </w:style>
  <w:style w:type="paragraph" w:customStyle="1" w:styleId="Par-numberI">
    <w:name w:val="Par-number I."/>
    <w:basedOn w:val="Normal"/>
    <w:next w:val="Normal"/>
    <w:rsid w:val="00960A68"/>
    <w:pPr>
      <w:widowControl w:val="0"/>
      <w:tabs>
        <w:tab w:val="num" w:pos="567"/>
      </w:tabs>
      <w:suppressAutoHyphens w:val="0"/>
      <w:kinsoku/>
      <w:overflowPunct/>
      <w:autoSpaceDE/>
      <w:autoSpaceDN/>
      <w:adjustRightInd/>
      <w:snapToGrid/>
      <w:spacing w:line="360" w:lineRule="auto"/>
      <w:ind w:left="567" w:hanging="567"/>
    </w:pPr>
    <w:rPr>
      <w:lang w:val="en-GB" w:eastAsia="fr-BE"/>
    </w:rPr>
  </w:style>
  <w:style w:type="paragraph" w:customStyle="1" w:styleId="Par-dash">
    <w:name w:val="Par-dash"/>
    <w:basedOn w:val="Normal"/>
    <w:next w:val="Normal"/>
    <w:rsid w:val="00960A68"/>
    <w:pPr>
      <w:widowControl w:val="0"/>
      <w:numPr>
        <w:numId w:val="26"/>
      </w:numPr>
      <w:suppressAutoHyphens w:val="0"/>
      <w:kinsoku/>
      <w:overflowPunct/>
      <w:autoSpaceDE/>
      <w:autoSpaceDN/>
      <w:adjustRightInd/>
      <w:snapToGrid/>
      <w:spacing w:line="360" w:lineRule="auto"/>
    </w:pPr>
    <w:rPr>
      <w:lang w:val="en-GB" w:eastAsia="fr-BE"/>
    </w:rPr>
  </w:style>
  <w:style w:type="paragraph" w:customStyle="1" w:styleId="EntLogo">
    <w:name w:val="EntLogo"/>
    <w:basedOn w:val="Normal"/>
    <w:next w:val="EntInstit"/>
    <w:rsid w:val="00960A68"/>
    <w:pPr>
      <w:widowControl w:val="0"/>
      <w:numPr>
        <w:numId w:val="20"/>
      </w:numPr>
      <w:tabs>
        <w:tab w:val="clear" w:pos="567"/>
      </w:tabs>
      <w:suppressAutoHyphens w:val="0"/>
      <w:kinsoku/>
      <w:overflowPunct/>
      <w:autoSpaceDE/>
      <w:autoSpaceDN/>
      <w:adjustRightInd/>
      <w:snapToGrid/>
      <w:spacing w:line="360" w:lineRule="auto"/>
      <w:ind w:left="0" w:firstLine="0"/>
    </w:pPr>
    <w:rPr>
      <w:b/>
      <w:lang w:val="en-GB" w:eastAsia="fr-BE"/>
    </w:rPr>
  </w:style>
  <w:style w:type="paragraph" w:customStyle="1" w:styleId="FooterLandscape">
    <w:name w:val="FooterLandscape"/>
    <w:basedOn w:val="Footer"/>
    <w:rsid w:val="00960A68"/>
    <w:pPr>
      <w:widowControl w:val="0"/>
      <w:tabs>
        <w:tab w:val="center" w:pos="7371"/>
        <w:tab w:val="center" w:pos="11340"/>
        <w:tab w:val="right" w:pos="14572"/>
      </w:tabs>
      <w:suppressAutoHyphens w:val="0"/>
      <w:kinsoku/>
      <w:overflowPunct/>
      <w:autoSpaceDE/>
      <w:autoSpaceDN/>
      <w:adjustRightInd/>
      <w:snapToGrid/>
    </w:pPr>
    <w:rPr>
      <w:sz w:val="24"/>
      <w:lang w:eastAsia="fr-BE"/>
    </w:rPr>
  </w:style>
  <w:style w:type="paragraph" w:customStyle="1" w:styleId="Par-numberA">
    <w:name w:val="Par-number A."/>
    <w:basedOn w:val="Normal"/>
    <w:next w:val="Normal"/>
    <w:rsid w:val="00960A68"/>
    <w:pPr>
      <w:widowControl w:val="0"/>
      <w:tabs>
        <w:tab w:val="num" w:pos="1209"/>
        <w:tab w:val="num" w:pos="2268"/>
      </w:tabs>
      <w:suppressAutoHyphens w:val="0"/>
      <w:kinsoku/>
      <w:overflowPunct/>
      <w:autoSpaceDE/>
      <w:autoSpaceDN/>
      <w:adjustRightInd/>
      <w:snapToGrid/>
      <w:spacing w:line="360" w:lineRule="auto"/>
      <w:ind w:left="1209" w:hanging="170"/>
    </w:pPr>
    <w:rPr>
      <w:lang w:val="en-GB" w:eastAsia="fr-BE"/>
    </w:rPr>
  </w:style>
  <w:style w:type="paragraph" w:styleId="TOC2">
    <w:name w:val="toc 2"/>
    <w:basedOn w:val="Normal"/>
    <w:next w:val="Normal"/>
    <w:rsid w:val="00960A68"/>
    <w:pPr>
      <w:widowControl w:val="0"/>
      <w:tabs>
        <w:tab w:val="left" w:pos="1134"/>
        <w:tab w:val="right" w:leader="dot" w:pos="9639"/>
      </w:tabs>
      <w:suppressAutoHyphens w:val="0"/>
      <w:kinsoku/>
      <w:overflowPunct/>
      <w:autoSpaceDE/>
      <w:autoSpaceDN/>
      <w:adjustRightInd/>
      <w:snapToGrid/>
      <w:spacing w:line="360" w:lineRule="auto"/>
      <w:ind w:left="1134" w:right="567" w:hanging="567"/>
    </w:pPr>
    <w:rPr>
      <w:lang w:val="en-GB" w:eastAsia="fr-BE"/>
    </w:rPr>
  </w:style>
  <w:style w:type="paragraph" w:styleId="TOC3">
    <w:name w:val="toc 3"/>
    <w:basedOn w:val="Normal"/>
    <w:next w:val="Normal"/>
    <w:rsid w:val="00960A68"/>
    <w:pPr>
      <w:widowControl w:val="0"/>
      <w:numPr>
        <w:numId w:val="25"/>
      </w:numPr>
      <w:tabs>
        <w:tab w:val="clear" w:pos="567"/>
        <w:tab w:val="left" w:pos="1701"/>
        <w:tab w:val="right" w:leader="dot" w:pos="9639"/>
      </w:tabs>
      <w:suppressAutoHyphens w:val="0"/>
      <w:kinsoku/>
      <w:overflowPunct/>
      <w:autoSpaceDE/>
      <w:autoSpaceDN/>
      <w:adjustRightInd/>
      <w:snapToGrid/>
      <w:spacing w:line="360" w:lineRule="auto"/>
      <w:ind w:left="1701" w:right="567"/>
    </w:pPr>
    <w:rPr>
      <w:lang w:val="en-GB" w:eastAsia="fr-BE"/>
    </w:rPr>
  </w:style>
  <w:style w:type="paragraph" w:styleId="TOC4">
    <w:name w:val="toc 4"/>
    <w:basedOn w:val="Normal"/>
    <w:next w:val="Normal"/>
    <w:rsid w:val="00960A68"/>
    <w:pPr>
      <w:widowControl w:val="0"/>
      <w:tabs>
        <w:tab w:val="left" w:pos="2268"/>
        <w:tab w:val="right" w:pos="9639"/>
      </w:tabs>
      <w:suppressAutoHyphens w:val="0"/>
      <w:kinsoku/>
      <w:overflowPunct/>
      <w:autoSpaceDE/>
      <w:autoSpaceDN/>
      <w:adjustRightInd/>
      <w:snapToGrid/>
      <w:spacing w:line="360" w:lineRule="auto"/>
      <w:ind w:left="2268" w:right="567" w:hanging="567"/>
    </w:pPr>
    <w:rPr>
      <w:lang w:val="en-GB" w:eastAsia="fr-BE"/>
    </w:rPr>
  </w:style>
  <w:style w:type="paragraph" w:styleId="TOC5">
    <w:name w:val="toc 5"/>
    <w:basedOn w:val="Normal"/>
    <w:next w:val="Normal"/>
    <w:rsid w:val="00960A68"/>
    <w:pPr>
      <w:widowControl w:val="0"/>
      <w:tabs>
        <w:tab w:val="left" w:pos="2835"/>
        <w:tab w:val="right" w:leader="dot" w:pos="9639"/>
      </w:tabs>
      <w:suppressAutoHyphens w:val="0"/>
      <w:kinsoku/>
      <w:overflowPunct/>
      <w:autoSpaceDE/>
      <w:autoSpaceDN/>
      <w:adjustRightInd/>
      <w:snapToGrid/>
      <w:spacing w:line="360" w:lineRule="auto"/>
      <w:ind w:left="2835" w:right="567" w:hanging="567"/>
    </w:pPr>
    <w:rPr>
      <w:lang w:val="en-GB" w:eastAsia="fr-BE"/>
    </w:rPr>
  </w:style>
  <w:style w:type="paragraph" w:styleId="TOC6">
    <w:name w:val="toc 6"/>
    <w:basedOn w:val="Normal"/>
    <w:next w:val="Normal"/>
    <w:rsid w:val="00960A68"/>
    <w:pPr>
      <w:widowControl w:val="0"/>
      <w:tabs>
        <w:tab w:val="left" w:pos="3402"/>
        <w:tab w:val="right" w:leader="dot" w:pos="9639"/>
      </w:tabs>
      <w:suppressAutoHyphens w:val="0"/>
      <w:kinsoku/>
      <w:overflowPunct/>
      <w:autoSpaceDE/>
      <w:autoSpaceDN/>
      <w:adjustRightInd/>
      <w:snapToGrid/>
      <w:spacing w:line="360" w:lineRule="auto"/>
      <w:ind w:left="3402" w:right="567" w:hanging="567"/>
    </w:pPr>
    <w:rPr>
      <w:lang w:val="en-GB" w:eastAsia="fr-BE"/>
    </w:rPr>
  </w:style>
  <w:style w:type="paragraph" w:styleId="TOC7">
    <w:name w:val="toc 7"/>
    <w:basedOn w:val="Normal"/>
    <w:next w:val="Normal"/>
    <w:rsid w:val="00960A68"/>
    <w:pPr>
      <w:widowControl w:val="0"/>
      <w:tabs>
        <w:tab w:val="left" w:pos="3969"/>
        <w:tab w:val="right" w:leader="dot" w:pos="9639"/>
      </w:tabs>
      <w:suppressAutoHyphens w:val="0"/>
      <w:kinsoku/>
      <w:overflowPunct/>
      <w:autoSpaceDE/>
      <w:autoSpaceDN/>
      <w:adjustRightInd/>
      <w:snapToGrid/>
      <w:spacing w:line="360" w:lineRule="auto"/>
      <w:ind w:left="3969" w:right="567" w:hanging="567"/>
    </w:pPr>
    <w:rPr>
      <w:lang w:val="en-GB" w:eastAsia="fr-BE"/>
    </w:rPr>
  </w:style>
  <w:style w:type="paragraph" w:styleId="TOC8">
    <w:name w:val="toc 8"/>
    <w:basedOn w:val="Normal"/>
    <w:next w:val="Normal"/>
    <w:rsid w:val="00960A68"/>
    <w:pPr>
      <w:widowControl w:val="0"/>
      <w:tabs>
        <w:tab w:val="left" w:pos="4536"/>
        <w:tab w:val="right" w:leader="dot" w:pos="9639"/>
      </w:tabs>
      <w:suppressAutoHyphens w:val="0"/>
      <w:kinsoku/>
      <w:overflowPunct/>
      <w:autoSpaceDE/>
      <w:autoSpaceDN/>
      <w:adjustRightInd/>
      <w:snapToGrid/>
      <w:spacing w:line="360" w:lineRule="auto"/>
      <w:ind w:left="4536" w:right="567" w:hanging="567"/>
    </w:pPr>
    <w:rPr>
      <w:lang w:val="en-GB" w:eastAsia="fr-BE"/>
    </w:rPr>
  </w:style>
  <w:style w:type="paragraph" w:styleId="TOC9">
    <w:name w:val="toc 9"/>
    <w:basedOn w:val="Normal"/>
    <w:next w:val="Normal"/>
    <w:rsid w:val="00960A68"/>
    <w:pPr>
      <w:widowControl w:val="0"/>
      <w:tabs>
        <w:tab w:val="left" w:pos="5103"/>
        <w:tab w:val="right" w:leader="dot" w:pos="9639"/>
      </w:tabs>
      <w:suppressAutoHyphens w:val="0"/>
      <w:kinsoku/>
      <w:overflowPunct/>
      <w:autoSpaceDE/>
      <w:autoSpaceDN/>
      <w:adjustRightInd/>
      <w:snapToGrid/>
      <w:spacing w:line="360" w:lineRule="auto"/>
      <w:ind w:left="5103" w:right="567" w:hanging="567"/>
    </w:pPr>
    <w:rPr>
      <w:lang w:val="en-GB" w:eastAsia="fr-BE"/>
    </w:rPr>
  </w:style>
  <w:style w:type="paragraph" w:customStyle="1" w:styleId="Par-numberi0">
    <w:name w:val="Par-number (i)"/>
    <w:basedOn w:val="Normal"/>
    <w:next w:val="Normal"/>
    <w:rsid w:val="00960A68"/>
    <w:pPr>
      <w:widowControl w:val="0"/>
      <w:tabs>
        <w:tab w:val="left" w:pos="567"/>
        <w:tab w:val="num" w:pos="643"/>
        <w:tab w:val="num" w:pos="2268"/>
      </w:tabs>
      <w:suppressAutoHyphens w:val="0"/>
      <w:kinsoku/>
      <w:overflowPunct/>
      <w:autoSpaceDE/>
      <w:autoSpaceDN/>
      <w:adjustRightInd/>
      <w:snapToGrid/>
      <w:spacing w:line="360" w:lineRule="auto"/>
      <w:ind w:left="643" w:hanging="170"/>
    </w:pPr>
    <w:rPr>
      <w:lang w:val="en-GB" w:eastAsia="fr-BE"/>
    </w:rPr>
  </w:style>
  <w:style w:type="paragraph" w:customStyle="1" w:styleId="Par-numbera0">
    <w:name w:val="Par-number (a)"/>
    <w:basedOn w:val="Normal"/>
    <w:next w:val="Normal"/>
    <w:rsid w:val="00960A68"/>
    <w:pPr>
      <w:widowControl w:val="0"/>
      <w:tabs>
        <w:tab w:val="num" w:pos="1701"/>
      </w:tabs>
      <w:suppressAutoHyphens w:val="0"/>
      <w:kinsoku/>
      <w:overflowPunct/>
      <w:autoSpaceDE/>
      <w:autoSpaceDN/>
      <w:adjustRightInd/>
      <w:snapToGrid/>
      <w:spacing w:line="360" w:lineRule="auto"/>
      <w:ind w:left="1701" w:hanging="170"/>
    </w:pPr>
    <w:rPr>
      <w:lang w:val="en-GB" w:eastAsia="fr-BE"/>
    </w:rPr>
  </w:style>
  <w:style w:type="character" w:customStyle="1" w:styleId="DontTranslate">
    <w:name w:val="DontTranslate"/>
    <w:rsid w:val="00960A68"/>
    <w:rPr>
      <w:color w:val="auto"/>
    </w:rPr>
  </w:style>
  <w:style w:type="paragraph" w:customStyle="1" w:styleId="AddReference">
    <w:name w:val="Add Reference"/>
    <w:basedOn w:val="Normal"/>
    <w:rsid w:val="00960A68"/>
    <w:pPr>
      <w:widowControl w:val="0"/>
      <w:pBdr>
        <w:top w:val="single" w:sz="4" w:space="1" w:color="auto"/>
        <w:left w:val="single" w:sz="4" w:space="4" w:color="auto"/>
        <w:bottom w:val="single" w:sz="4" w:space="1" w:color="auto"/>
        <w:right w:val="single" w:sz="4" w:space="4" w:color="auto"/>
      </w:pBdr>
      <w:suppressAutoHyphens w:val="0"/>
      <w:kinsoku/>
      <w:overflowPunct/>
      <w:autoSpaceDE/>
      <w:autoSpaceDN/>
      <w:adjustRightInd/>
      <w:snapToGrid/>
      <w:spacing w:line="240" w:lineRule="auto"/>
      <w:ind w:left="7655" w:right="-454"/>
    </w:pPr>
    <w:rPr>
      <w:i/>
      <w:lang w:val="en-GB"/>
    </w:rPr>
  </w:style>
  <w:style w:type="paragraph" w:styleId="DocumentMap">
    <w:name w:val="Document Map"/>
    <w:basedOn w:val="Normal"/>
    <w:link w:val="DocumentMapChar"/>
    <w:rsid w:val="00960A68"/>
    <w:pPr>
      <w:widowControl w:val="0"/>
      <w:shd w:val="clear" w:color="auto" w:fill="000080"/>
      <w:suppressAutoHyphens w:val="0"/>
      <w:kinsoku/>
      <w:overflowPunct/>
      <w:autoSpaceDE/>
      <w:autoSpaceDN/>
      <w:adjustRightInd/>
      <w:snapToGrid/>
      <w:spacing w:line="360" w:lineRule="auto"/>
    </w:pPr>
    <w:rPr>
      <w:rFonts w:ascii="Tahoma" w:hAnsi="Tahoma"/>
      <w:lang w:val="en-GB" w:eastAsia="fr-BE"/>
    </w:rPr>
  </w:style>
  <w:style w:type="character" w:customStyle="1" w:styleId="DocumentMapChar">
    <w:name w:val="Document Map Char"/>
    <w:basedOn w:val="DefaultParagraphFont"/>
    <w:link w:val="DocumentMap"/>
    <w:rsid w:val="00960A68"/>
    <w:rPr>
      <w:rFonts w:ascii="Tahoma" w:hAnsi="Tahoma" w:cs="Times New Roman"/>
      <w:sz w:val="20"/>
      <w:szCs w:val="20"/>
      <w:shd w:val="clear" w:color="auto" w:fill="000080"/>
      <w:lang w:val="en-GB" w:eastAsia="fr-BE"/>
    </w:rPr>
  </w:style>
  <w:style w:type="paragraph" w:customStyle="1" w:styleId="CarCarCharCharCharCharCharCharChar">
    <w:name w:val="Car Car Char Char Char Char Char Char Char"/>
    <w:basedOn w:val="Normal"/>
    <w:next w:val="Normal"/>
    <w:rsid w:val="00960A68"/>
    <w:pPr>
      <w:suppressAutoHyphens w:val="0"/>
      <w:kinsoku/>
      <w:overflowPunct/>
      <w:autoSpaceDE/>
      <w:autoSpaceDN/>
      <w:adjustRightInd/>
      <w:snapToGrid/>
      <w:spacing w:before="120" w:after="120" w:line="240" w:lineRule="auto"/>
      <w:jc w:val="center"/>
    </w:pPr>
    <w:rPr>
      <w:b/>
      <w:bCs/>
      <w:szCs w:val="24"/>
      <w:u w:val="single"/>
      <w:lang w:eastAsia="en-GB"/>
    </w:rPr>
  </w:style>
  <w:style w:type="paragraph" w:customStyle="1" w:styleId="QuotedText">
    <w:name w:val="Quoted Text"/>
    <w:basedOn w:val="Normal"/>
    <w:rsid w:val="00960A68"/>
    <w:pPr>
      <w:suppressAutoHyphens w:val="0"/>
      <w:kinsoku/>
      <w:overflowPunct/>
      <w:autoSpaceDE/>
      <w:autoSpaceDN/>
      <w:adjustRightInd/>
      <w:snapToGrid/>
      <w:spacing w:before="120" w:after="120" w:line="240" w:lineRule="auto"/>
      <w:ind w:left="1417"/>
      <w:jc w:val="both"/>
    </w:pPr>
    <w:rPr>
      <w:szCs w:val="24"/>
      <w:lang w:val="en-GB" w:eastAsia="de-DE"/>
    </w:rPr>
  </w:style>
  <w:style w:type="paragraph" w:customStyle="1" w:styleId="Point1">
    <w:name w:val="Point 1"/>
    <w:basedOn w:val="Normal"/>
    <w:rsid w:val="00960A68"/>
    <w:pPr>
      <w:suppressAutoHyphens w:val="0"/>
      <w:kinsoku/>
      <w:overflowPunct/>
      <w:autoSpaceDE/>
      <w:autoSpaceDN/>
      <w:adjustRightInd/>
      <w:snapToGrid/>
      <w:spacing w:before="120" w:after="120" w:line="240" w:lineRule="auto"/>
      <w:ind w:left="1417" w:hanging="567"/>
      <w:jc w:val="both"/>
    </w:pPr>
    <w:rPr>
      <w:szCs w:val="24"/>
      <w:lang w:val="en-GB" w:eastAsia="de-DE"/>
    </w:rPr>
  </w:style>
  <w:style w:type="paragraph" w:customStyle="1" w:styleId="Titrearticle">
    <w:name w:val="Titre article"/>
    <w:basedOn w:val="Normal"/>
    <w:next w:val="Normal"/>
    <w:rsid w:val="00960A68"/>
    <w:pPr>
      <w:keepNext/>
      <w:suppressAutoHyphens w:val="0"/>
      <w:kinsoku/>
      <w:overflowPunct/>
      <w:autoSpaceDE/>
      <w:autoSpaceDN/>
      <w:adjustRightInd/>
      <w:snapToGrid/>
      <w:spacing w:before="360" w:after="120" w:line="240" w:lineRule="auto"/>
      <w:jc w:val="center"/>
    </w:pPr>
    <w:rPr>
      <w:i/>
      <w:szCs w:val="24"/>
      <w:lang w:val="en-GB" w:eastAsia="de-DE"/>
    </w:rPr>
  </w:style>
  <w:style w:type="character" w:customStyle="1" w:styleId="italic1">
    <w:name w:val="italic1"/>
    <w:rsid w:val="00960A68"/>
    <w:rPr>
      <w:i/>
    </w:rPr>
  </w:style>
  <w:style w:type="paragraph" w:customStyle="1" w:styleId="Pointabc">
    <w:name w:val="Point abc"/>
    <w:basedOn w:val="Normal"/>
    <w:rsid w:val="00960A68"/>
    <w:pPr>
      <w:numPr>
        <w:ilvl w:val="1"/>
        <w:numId w:val="45"/>
      </w:numPr>
      <w:suppressAutoHyphens w:val="0"/>
      <w:kinsoku/>
      <w:overflowPunct/>
      <w:autoSpaceDE/>
      <w:autoSpaceDN/>
      <w:adjustRightInd/>
      <w:snapToGrid/>
      <w:spacing w:before="120" w:after="120" w:line="360" w:lineRule="auto"/>
    </w:pPr>
    <w:rPr>
      <w:szCs w:val="24"/>
      <w:lang w:val="en-GB"/>
    </w:rPr>
  </w:style>
  <w:style w:type="paragraph" w:customStyle="1" w:styleId="Statut">
    <w:name w:val="Statut"/>
    <w:basedOn w:val="Normal"/>
    <w:next w:val="Normal"/>
    <w:rsid w:val="00960A68"/>
    <w:pPr>
      <w:suppressAutoHyphens w:val="0"/>
      <w:kinsoku/>
      <w:overflowPunct/>
      <w:autoSpaceDE/>
      <w:autoSpaceDN/>
      <w:adjustRightInd/>
      <w:snapToGrid/>
      <w:spacing w:before="360" w:line="240" w:lineRule="auto"/>
      <w:jc w:val="center"/>
    </w:pPr>
    <w:rPr>
      <w:szCs w:val="24"/>
      <w:lang w:val="en-GB" w:eastAsia="de-DE"/>
    </w:rPr>
  </w:style>
  <w:style w:type="paragraph" w:customStyle="1" w:styleId="NormalConseil">
    <w:name w:val="NormalConseil"/>
    <w:basedOn w:val="Normal"/>
    <w:rsid w:val="00960A68"/>
    <w:pPr>
      <w:suppressAutoHyphens w:val="0"/>
      <w:kinsoku/>
      <w:overflowPunct/>
      <w:autoSpaceDE/>
      <w:autoSpaceDN/>
      <w:adjustRightInd/>
      <w:snapToGrid/>
      <w:spacing w:line="240" w:lineRule="auto"/>
    </w:pPr>
    <w:rPr>
      <w:lang w:val="en-GB" w:eastAsia="fr-BE"/>
    </w:rPr>
  </w:style>
  <w:style w:type="paragraph" w:customStyle="1" w:styleId="CarCarCharCharCharCharChar">
    <w:name w:val="Car Car Char Char Char Char Char"/>
    <w:basedOn w:val="Normal"/>
    <w:next w:val="Normal"/>
    <w:rsid w:val="00960A68"/>
    <w:pPr>
      <w:suppressAutoHyphens w:val="0"/>
      <w:kinsoku/>
      <w:overflowPunct/>
      <w:autoSpaceDE/>
      <w:autoSpaceDN/>
      <w:adjustRightInd/>
      <w:snapToGrid/>
      <w:spacing w:before="120" w:after="120" w:line="240" w:lineRule="auto"/>
      <w:jc w:val="center"/>
    </w:pPr>
    <w:rPr>
      <w:b/>
      <w:bCs/>
      <w:szCs w:val="24"/>
      <w:u w:val="single"/>
      <w:lang w:eastAsia="en-GB"/>
    </w:rPr>
  </w:style>
  <w:style w:type="paragraph" w:customStyle="1" w:styleId="Point2">
    <w:name w:val="Point 2"/>
    <w:basedOn w:val="Normal"/>
    <w:rsid w:val="00960A68"/>
    <w:pPr>
      <w:suppressAutoHyphens w:val="0"/>
      <w:kinsoku/>
      <w:overflowPunct/>
      <w:autoSpaceDE/>
      <w:autoSpaceDN/>
      <w:adjustRightInd/>
      <w:snapToGrid/>
      <w:spacing w:before="120" w:after="120" w:line="240" w:lineRule="auto"/>
      <w:ind w:left="1984" w:hanging="567"/>
      <w:jc w:val="both"/>
    </w:pPr>
    <w:rPr>
      <w:szCs w:val="24"/>
      <w:lang w:val="en-GB" w:eastAsia="de-DE"/>
    </w:rPr>
  </w:style>
  <w:style w:type="paragraph" w:customStyle="1" w:styleId="CharCharChar1">
    <w:name w:val="Char Char Char1"/>
    <w:basedOn w:val="Normal"/>
    <w:rsid w:val="00960A68"/>
    <w:pPr>
      <w:suppressAutoHyphens w:val="0"/>
      <w:kinsoku/>
      <w:overflowPunct/>
      <w:autoSpaceDE/>
      <w:autoSpaceDN/>
      <w:snapToGrid/>
      <w:spacing w:line="240" w:lineRule="auto"/>
      <w:jc w:val="both"/>
      <w:textAlignment w:val="baseline"/>
    </w:pPr>
    <w:rPr>
      <w:szCs w:val="24"/>
      <w:lang w:val="pl-PL" w:eastAsia="pl-PL"/>
    </w:rPr>
  </w:style>
  <w:style w:type="paragraph" w:customStyle="1" w:styleId="Text1">
    <w:name w:val="Text 1"/>
    <w:basedOn w:val="Normal"/>
    <w:rsid w:val="00960A68"/>
    <w:pPr>
      <w:suppressAutoHyphens w:val="0"/>
      <w:kinsoku/>
      <w:overflowPunct/>
      <w:autoSpaceDE/>
      <w:autoSpaceDN/>
      <w:adjustRightInd/>
      <w:snapToGrid/>
      <w:spacing w:before="120" w:after="120" w:line="240" w:lineRule="auto"/>
      <w:ind w:left="850"/>
      <w:jc w:val="both"/>
    </w:pPr>
    <w:rPr>
      <w:szCs w:val="24"/>
      <w:lang w:val="en-GB" w:eastAsia="de-DE"/>
    </w:rPr>
  </w:style>
  <w:style w:type="paragraph" w:customStyle="1" w:styleId="Point0">
    <w:name w:val="Point 0"/>
    <w:basedOn w:val="Normal"/>
    <w:rsid w:val="00960A68"/>
    <w:pPr>
      <w:suppressAutoHyphens w:val="0"/>
      <w:kinsoku/>
      <w:overflowPunct/>
      <w:autoSpaceDE/>
      <w:autoSpaceDN/>
      <w:adjustRightInd/>
      <w:snapToGrid/>
      <w:spacing w:before="120" w:after="120" w:line="240" w:lineRule="auto"/>
      <w:ind w:left="850" w:hanging="850"/>
      <w:jc w:val="both"/>
    </w:pPr>
    <w:rPr>
      <w:szCs w:val="24"/>
      <w:lang w:val="en-GB" w:eastAsia="de-DE"/>
    </w:rPr>
  </w:style>
  <w:style w:type="paragraph" w:customStyle="1" w:styleId="Tiret3">
    <w:name w:val="Tiret 3"/>
    <w:basedOn w:val="Normal"/>
    <w:rsid w:val="00960A68"/>
    <w:pPr>
      <w:numPr>
        <w:numId w:val="27"/>
      </w:numPr>
      <w:suppressAutoHyphens w:val="0"/>
      <w:kinsoku/>
      <w:overflowPunct/>
      <w:autoSpaceDE/>
      <w:autoSpaceDN/>
      <w:adjustRightInd/>
      <w:snapToGrid/>
      <w:spacing w:before="120" w:after="120" w:line="240" w:lineRule="auto"/>
      <w:jc w:val="both"/>
    </w:pPr>
    <w:rPr>
      <w:szCs w:val="24"/>
      <w:lang w:val="en-GB" w:eastAsia="de-DE"/>
    </w:rPr>
  </w:style>
  <w:style w:type="paragraph" w:customStyle="1" w:styleId="ManualNumPar1">
    <w:name w:val="Manual NumPar 1"/>
    <w:basedOn w:val="Normal"/>
    <w:next w:val="Text1"/>
    <w:rsid w:val="00960A68"/>
    <w:pPr>
      <w:suppressAutoHyphens w:val="0"/>
      <w:kinsoku/>
      <w:overflowPunct/>
      <w:autoSpaceDE/>
      <w:autoSpaceDN/>
      <w:adjustRightInd/>
      <w:snapToGrid/>
      <w:spacing w:before="120" w:after="120" w:line="240" w:lineRule="auto"/>
      <w:ind w:left="850" w:hanging="850"/>
      <w:jc w:val="both"/>
    </w:pPr>
    <w:rPr>
      <w:szCs w:val="24"/>
      <w:lang w:val="en-GB" w:eastAsia="de-DE"/>
    </w:rPr>
  </w:style>
  <w:style w:type="paragraph" w:customStyle="1" w:styleId="Annexetitreacte">
    <w:name w:val="Annexe titre (act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eastAsia="de-DE"/>
    </w:rPr>
  </w:style>
  <w:style w:type="paragraph" w:customStyle="1" w:styleId="Fait">
    <w:name w:val="Fait à"/>
    <w:basedOn w:val="Normal"/>
    <w:next w:val="Institutionquisigne"/>
    <w:rsid w:val="00960A68"/>
    <w:pPr>
      <w:keepNext/>
      <w:suppressAutoHyphens w:val="0"/>
      <w:kinsoku/>
      <w:overflowPunct/>
      <w:autoSpaceDE/>
      <w:autoSpaceDN/>
      <w:adjustRightInd/>
      <w:snapToGrid/>
      <w:spacing w:before="120" w:line="240" w:lineRule="auto"/>
      <w:jc w:val="both"/>
    </w:pPr>
    <w:rPr>
      <w:szCs w:val="24"/>
      <w:lang w:val="en-GB" w:eastAsia="de-DE"/>
    </w:rPr>
  </w:style>
  <w:style w:type="paragraph" w:customStyle="1" w:styleId="Institutionquisigne">
    <w:name w:val="Institution qui signe"/>
    <w:basedOn w:val="Normal"/>
    <w:next w:val="Personnequisigne"/>
    <w:rsid w:val="00960A68"/>
    <w:pPr>
      <w:keepNext/>
      <w:tabs>
        <w:tab w:val="left" w:pos="4252"/>
      </w:tabs>
      <w:suppressAutoHyphens w:val="0"/>
      <w:kinsoku/>
      <w:overflowPunct/>
      <w:autoSpaceDE/>
      <w:autoSpaceDN/>
      <w:adjustRightInd/>
      <w:snapToGrid/>
      <w:spacing w:before="720" w:line="240" w:lineRule="auto"/>
      <w:jc w:val="both"/>
    </w:pPr>
    <w:rPr>
      <w:i/>
      <w:szCs w:val="24"/>
      <w:lang w:val="en-GB" w:eastAsia="de-DE"/>
    </w:rPr>
  </w:style>
  <w:style w:type="paragraph" w:customStyle="1" w:styleId="Personnequisigne">
    <w:name w:val="Personne qui signe"/>
    <w:basedOn w:val="Normal"/>
    <w:next w:val="Institutionquisigne"/>
    <w:rsid w:val="00960A68"/>
    <w:pPr>
      <w:tabs>
        <w:tab w:val="left" w:pos="4252"/>
      </w:tabs>
      <w:suppressAutoHyphens w:val="0"/>
      <w:kinsoku/>
      <w:overflowPunct/>
      <w:autoSpaceDE/>
      <w:autoSpaceDN/>
      <w:adjustRightInd/>
      <w:snapToGrid/>
      <w:spacing w:line="240" w:lineRule="auto"/>
    </w:pPr>
    <w:rPr>
      <w:i/>
      <w:szCs w:val="24"/>
      <w:lang w:val="en-GB" w:eastAsia="de-DE"/>
    </w:rPr>
  </w:style>
  <w:style w:type="paragraph" w:customStyle="1" w:styleId="Typedudocument">
    <w:name w:val="Type du document"/>
    <w:basedOn w:val="Normal"/>
    <w:next w:val="Normal"/>
    <w:rsid w:val="00960A68"/>
    <w:pPr>
      <w:suppressAutoHyphens w:val="0"/>
      <w:kinsoku/>
      <w:overflowPunct/>
      <w:autoSpaceDE/>
      <w:autoSpaceDN/>
      <w:adjustRightInd/>
      <w:snapToGrid/>
      <w:spacing w:before="360" w:line="240" w:lineRule="auto"/>
      <w:jc w:val="center"/>
    </w:pPr>
    <w:rPr>
      <w:b/>
      <w:szCs w:val="24"/>
      <w:lang w:val="en-GB" w:eastAsia="de-DE"/>
    </w:rPr>
  </w:style>
  <w:style w:type="paragraph" w:customStyle="1" w:styleId="Titreobjet">
    <w:name w:val="Titre objet"/>
    <w:basedOn w:val="Normal"/>
    <w:next w:val="Normal"/>
    <w:rsid w:val="00960A68"/>
    <w:pPr>
      <w:suppressAutoHyphens w:val="0"/>
      <w:kinsoku/>
      <w:overflowPunct/>
      <w:autoSpaceDE/>
      <w:autoSpaceDN/>
      <w:adjustRightInd/>
      <w:snapToGrid/>
      <w:spacing w:before="360" w:after="360" w:line="240" w:lineRule="auto"/>
      <w:jc w:val="center"/>
    </w:pPr>
    <w:rPr>
      <w:b/>
      <w:szCs w:val="24"/>
      <w:lang w:val="en-GB" w:eastAsia="de-DE"/>
    </w:rPr>
  </w:style>
  <w:style w:type="paragraph" w:customStyle="1" w:styleId="Formuledadoption">
    <w:name w:val="Formule d'adoption"/>
    <w:basedOn w:val="Normal"/>
    <w:next w:val="Titrearticle"/>
    <w:rsid w:val="00960A68"/>
    <w:pPr>
      <w:keepNext/>
      <w:suppressAutoHyphens w:val="0"/>
      <w:kinsoku/>
      <w:overflowPunct/>
      <w:autoSpaceDE/>
      <w:autoSpaceDN/>
      <w:adjustRightInd/>
      <w:snapToGrid/>
      <w:spacing w:before="120" w:after="120" w:line="240" w:lineRule="auto"/>
      <w:jc w:val="both"/>
    </w:pPr>
    <w:rPr>
      <w:szCs w:val="24"/>
      <w:lang w:val="en-GB" w:eastAsia="de-DE"/>
    </w:rPr>
  </w:style>
  <w:style w:type="paragraph" w:customStyle="1" w:styleId="Institutionquiagit">
    <w:name w:val="Institution qui agit"/>
    <w:basedOn w:val="Normal"/>
    <w:next w:val="Normal"/>
    <w:rsid w:val="00960A68"/>
    <w:pPr>
      <w:keepNext/>
      <w:suppressAutoHyphens w:val="0"/>
      <w:kinsoku/>
      <w:overflowPunct/>
      <w:autoSpaceDE/>
      <w:autoSpaceDN/>
      <w:adjustRightInd/>
      <w:snapToGrid/>
      <w:spacing w:before="600" w:after="120" w:line="240" w:lineRule="auto"/>
      <w:jc w:val="both"/>
    </w:pPr>
    <w:rPr>
      <w:szCs w:val="24"/>
      <w:lang w:val="en-GB" w:eastAsia="de-DE"/>
    </w:rPr>
  </w:style>
  <w:style w:type="paragraph" w:customStyle="1" w:styleId="ManualConsidrant">
    <w:name w:val="Manual Considérant"/>
    <w:basedOn w:val="Normal"/>
    <w:rsid w:val="00960A68"/>
    <w:pPr>
      <w:suppressAutoHyphens w:val="0"/>
      <w:kinsoku/>
      <w:overflowPunct/>
      <w:autoSpaceDE/>
      <w:autoSpaceDN/>
      <w:adjustRightInd/>
      <w:snapToGrid/>
      <w:spacing w:before="120" w:after="120" w:line="240" w:lineRule="auto"/>
      <w:ind w:left="709" w:hanging="709"/>
      <w:jc w:val="both"/>
    </w:pPr>
    <w:rPr>
      <w:szCs w:val="24"/>
      <w:lang w:val="en-GB" w:eastAsia="de-DE"/>
    </w:rPr>
  </w:style>
  <w:style w:type="paragraph" w:customStyle="1" w:styleId="Rfrenceinterinstitutionelle">
    <w:name w:val="Référence interinstitutionelle"/>
    <w:basedOn w:val="Normal"/>
    <w:next w:val="Statut"/>
    <w:rsid w:val="00960A68"/>
    <w:pPr>
      <w:suppressAutoHyphens w:val="0"/>
      <w:kinsoku/>
      <w:overflowPunct/>
      <w:autoSpaceDE/>
      <w:autoSpaceDN/>
      <w:adjustRightInd/>
      <w:snapToGrid/>
      <w:spacing w:line="240" w:lineRule="auto"/>
      <w:ind w:left="5103"/>
    </w:pPr>
    <w:rPr>
      <w:szCs w:val="24"/>
      <w:lang w:val="en-GB" w:eastAsia="de-DE"/>
    </w:rPr>
  </w:style>
  <w:style w:type="paragraph" w:customStyle="1" w:styleId="Pointabc1">
    <w:name w:val="Point abc (1)"/>
    <w:basedOn w:val="Normal"/>
    <w:rsid w:val="00960A68"/>
    <w:pPr>
      <w:numPr>
        <w:ilvl w:val="3"/>
        <w:numId w:val="45"/>
      </w:numPr>
      <w:suppressAutoHyphens w:val="0"/>
      <w:kinsoku/>
      <w:overflowPunct/>
      <w:autoSpaceDE/>
      <w:autoSpaceDN/>
      <w:adjustRightInd/>
      <w:snapToGrid/>
      <w:spacing w:before="120" w:after="120" w:line="360" w:lineRule="auto"/>
      <w:outlineLvl w:val="0"/>
    </w:pPr>
    <w:rPr>
      <w:szCs w:val="24"/>
      <w:lang w:val="en-GB"/>
    </w:rPr>
  </w:style>
  <w:style w:type="paragraph" w:customStyle="1" w:styleId="Pointabc2">
    <w:name w:val="Point abc (2)"/>
    <w:basedOn w:val="Normal"/>
    <w:rsid w:val="00960A68"/>
    <w:pPr>
      <w:numPr>
        <w:ilvl w:val="5"/>
        <w:numId w:val="45"/>
      </w:numPr>
      <w:suppressAutoHyphens w:val="0"/>
      <w:kinsoku/>
      <w:overflowPunct/>
      <w:autoSpaceDE/>
      <w:autoSpaceDN/>
      <w:adjustRightInd/>
      <w:snapToGrid/>
      <w:spacing w:before="120" w:after="120" w:line="360" w:lineRule="auto"/>
      <w:outlineLvl w:val="1"/>
    </w:pPr>
    <w:rPr>
      <w:szCs w:val="24"/>
      <w:lang w:val="en-GB"/>
    </w:rPr>
  </w:style>
  <w:style w:type="paragraph" w:customStyle="1" w:styleId="CharChar1">
    <w:name w:val="Char Char1"/>
    <w:basedOn w:val="Normal"/>
    <w:rsid w:val="00960A68"/>
    <w:pPr>
      <w:suppressAutoHyphens w:val="0"/>
      <w:kinsoku/>
      <w:overflowPunct/>
      <w:autoSpaceDE/>
      <w:autoSpaceDN/>
      <w:adjustRightInd/>
      <w:snapToGrid/>
      <w:spacing w:line="240" w:lineRule="auto"/>
    </w:pPr>
    <w:rPr>
      <w:szCs w:val="24"/>
      <w:lang w:val="pl-PL" w:eastAsia="pl-PL"/>
    </w:rPr>
  </w:style>
  <w:style w:type="paragraph" w:customStyle="1" w:styleId="ZchnZchn">
    <w:name w:val="Zchn Zchn"/>
    <w:basedOn w:val="Normal"/>
    <w:rsid w:val="00960A68"/>
    <w:pPr>
      <w:suppressAutoHyphens w:val="0"/>
      <w:kinsoku/>
      <w:overflowPunct/>
      <w:autoSpaceDE/>
      <w:autoSpaceDN/>
      <w:adjustRightInd/>
      <w:snapToGrid/>
      <w:spacing w:line="240" w:lineRule="auto"/>
    </w:pPr>
    <w:rPr>
      <w:szCs w:val="24"/>
      <w:lang w:val="en-GB"/>
    </w:rPr>
  </w:style>
  <w:style w:type="paragraph" w:customStyle="1" w:styleId="Tiret1">
    <w:name w:val="Tiret 1"/>
    <w:basedOn w:val="Point1"/>
    <w:rsid w:val="00960A68"/>
    <w:pPr>
      <w:numPr>
        <w:numId w:val="29"/>
      </w:numPr>
    </w:pPr>
    <w:rPr>
      <w:lang w:eastAsia="en-US"/>
    </w:rPr>
  </w:style>
  <w:style w:type="paragraph" w:customStyle="1" w:styleId="NumPar1">
    <w:name w:val="NumPar 1"/>
    <w:basedOn w:val="Normal"/>
    <w:next w:val="Text1"/>
    <w:rsid w:val="00960A68"/>
    <w:pPr>
      <w:numPr>
        <w:numId w:val="30"/>
      </w:numPr>
      <w:suppressAutoHyphens w:val="0"/>
      <w:kinsoku/>
      <w:overflowPunct/>
      <w:autoSpaceDE/>
      <w:autoSpaceDN/>
      <w:adjustRightInd/>
      <w:snapToGrid/>
      <w:spacing w:before="120" w:after="120" w:line="240" w:lineRule="auto"/>
      <w:jc w:val="both"/>
    </w:pPr>
    <w:rPr>
      <w:szCs w:val="24"/>
      <w:lang w:val="en-GB"/>
    </w:rPr>
  </w:style>
  <w:style w:type="paragraph" w:customStyle="1" w:styleId="NumPar2">
    <w:name w:val="NumPar 2"/>
    <w:basedOn w:val="Normal"/>
    <w:next w:val="Text1"/>
    <w:rsid w:val="00960A68"/>
    <w:pPr>
      <w:numPr>
        <w:ilvl w:val="1"/>
        <w:numId w:val="30"/>
      </w:numPr>
      <w:suppressAutoHyphens w:val="0"/>
      <w:kinsoku/>
      <w:overflowPunct/>
      <w:autoSpaceDE/>
      <w:autoSpaceDN/>
      <w:adjustRightInd/>
      <w:snapToGrid/>
      <w:spacing w:before="120" w:after="120" w:line="240" w:lineRule="auto"/>
      <w:jc w:val="both"/>
    </w:pPr>
    <w:rPr>
      <w:szCs w:val="24"/>
      <w:lang w:val="en-GB"/>
    </w:rPr>
  </w:style>
  <w:style w:type="paragraph" w:customStyle="1" w:styleId="NumPar3">
    <w:name w:val="NumPar 3"/>
    <w:basedOn w:val="Normal"/>
    <w:next w:val="Text1"/>
    <w:rsid w:val="00960A68"/>
    <w:pPr>
      <w:numPr>
        <w:ilvl w:val="2"/>
        <w:numId w:val="30"/>
      </w:numPr>
      <w:suppressAutoHyphens w:val="0"/>
      <w:kinsoku/>
      <w:overflowPunct/>
      <w:autoSpaceDE/>
      <w:autoSpaceDN/>
      <w:adjustRightInd/>
      <w:snapToGrid/>
      <w:spacing w:before="120" w:after="120" w:line="240" w:lineRule="auto"/>
      <w:jc w:val="both"/>
    </w:pPr>
    <w:rPr>
      <w:szCs w:val="24"/>
      <w:lang w:val="en-GB"/>
    </w:rPr>
  </w:style>
  <w:style w:type="paragraph" w:customStyle="1" w:styleId="NumPar4">
    <w:name w:val="NumPar 4"/>
    <w:basedOn w:val="Normal"/>
    <w:next w:val="Text1"/>
    <w:rsid w:val="00960A68"/>
    <w:pPr>
      <w:numPr>
        <w:ilvl w:val="3"/>
        <w:numId w:val="30"/>
      </w:numPr>
      <w:suppressAutoHyphens w:val="0"/>
      <w:kinsoku/>
      <w:overflowPunct/>
      <w:autoSpaceDE/>
      <w:autoSpaceDN/>
      <w:adjustRightInd/>
      <w:snapToGrid/>
      <w:spacing w:before="120" w:after="120" w:line="240" w:lineRule="auto"/>
      <w:jc w:val="both"/>
    </w:pPr>
    <w:rPr>
      <w:szCs w:val="24"/>
      <w:lang w:val="en-GB"/>
    </w:rPr>
  </w:style>
  <w:style w:type="paragraph" w:customStyle="1" w:styleId="Point0number">
    <w:name w:val="Point 0 (number)"/>
    <w:basedOn w:val="Normal"/>
    <w:rsid w:val="00960A68"/>
    <w:pPr>
      <w:numPr>
        <w:numId w:val="28"/>
      </w:numPr>
      <w:suppressAutoHyphens w:val="0"/>
      <w:kinsoku/>
      <w:overflowPunct/>
      <w:autoSpaceDE/>
      <w:autoSpaceDN/>
      <w:adjustRightInd/>
      <w:snapToGrid/>
      <w:spacing w:before="120" w:after="120" w:line="240" w:lineRule="auto"/>
      <w:jc w:val="both"/>
    </w:pPr>
    <w:rPr>
      <w:szCs w:val="24"/>
      <w:lang w:val="en-GB"/>
    </w:rPr>
  </w:style>
  <w:style w:type="paragraph" w:customStyle="1" w:styleId="Point1number">
    <w:name w:val="Point 1 (number)"/>
    <w:basedOn w:val="Normal"/>
    <w:rsid w:val="00960A68"/>
    <w:pPr>
      <w:numPr>
        <w:ilvl w:val="2"/>
        <w:numId w:val="28"/>
      </w:numPr>
      <w:suppressAutoHyphens w:val="0"/>
      <w:kinsoku/>
      <w:overflowPunct/>
      <w:autoSpaceDE/>
      <w:autoSpaceDN/>
      <w:adjustRightInd/>
      <w:snapToGrid/>
      <w:spacing w:before="120" w:after="120" w:line="240" w:lineRule="auto"/>
      <w:jc w:val="both"/>
    </w:pPr>
    <w:rPr>
      <w:szCs w:val="24"/>
      <w:lang w:val="en-GB"/>
    </w:rPr>
  </w:style>
  <w:style w:type="paragraph" w:customStyle="1" w:styleId="Point2number">
    <w:name w:val="Point 2 (number)"/>
    <w:basedOn w:val="Normal"/>
    <w:rsid w:val="00960A68"/>
    <w:pPr>
      <w:numPr>
        <w:ilvl w:val="4"/>
        <w:numId w:val="28"/>
      </w:numPr>
      <w:suppressAutoHyphens w:val="0"/>
      <w:kinsoku/>
      <w:overflowPunct/>
      <w:autoSpaceDE/>
      <w:autoSpaceDN/>
      <w:adjustRightInd/>
      <w:snapToGrid/>
      <w:spacing w:before="120" w:after="120" w:line="240" w:lineRule="auto"/>
      <w:jc w:val="both"/>
    </w:pPr>
    <w:rPr>
      <w:szCs w:val="24"/>
      <w:lang w:val="en-GB"/>
    </w:rPr>
  </w:style>
  <w:style w:type="paragraph" w:customStyle="1" w:styleId="Point3number">
    <w:name w:val="Point 3 (number)"/>
    <w:basedOn w:val="Normal"/>
    <w:rsid w:val="00960A68"/>
    <w:pPr>
      <w:numPr>
        <w:ilvl w:val="6"/>
        <w:numId w:val="28"/>
      </w:numPr>
      <w:suppressAutoHyphens w:val="0"/>
      <w:kinsoku/>
      <w:overflowPunct/>
      <w:autoSpaceDE/>
      <w:autoSpaceDN/>
      <w:adjustRightInd/>
      <w:snapToGrid/>
      <w:spacing w:before="120" w:after="120" w:line="240" w:lineRule="auto"/>
      <w:jc w:val="both"/>
    </w:pPr>
    <w:rPr>
      <w:szCs w:val="24"/>
      <w:lang w:val="en-GB"/>
    </w:rPr>
  </w:style>
  <w:style w:type="paragraph" w:customStyle="1" w:styleId="Point0letter">
    <w:name w:val="Point 0 (letter)"/>
    <w:basedOn w:val="Normal"/>
    <w:rsid w:val="00960A68"/>
    <w:pPr>
      <w:numPr>
        <w:ilvl w:val="1"/>
        <w:numId w:val="28"/>
      </w:numPr>
      <w:suppressAutoHyphens w:val="0"/>
      <w:kinsoku/>
      <w:overflowPunct/>
      <w:autoSpaceDE/>
      <w:autoSpaceDN/>
      <w:adjustRightInd/>
      <w:snapToGrid/>
      <w:spacing w:before="120" w:after="120" w:line="240" w:lineRule="auto"/>
      <w:jc w:val="both"/>
    </w:pPr>
    <w:rPr>
      <w:szCs w:val="24"/>
      <w:lang w:val="en-GB"/>
    </w:rPr>
  </w:style>
  <w:style w:type="paragraph" w:customStyle="1" w:styleId="Point1letter">
    <w:name w:val="Point 1 (letter)"/>
    <w:basedOn w:val="Normal"/>
    <w:rsid w:val="00960A68"/>
    <w:pPr>
      <w:numPr>
        <w:ilvl w:val="3"/>
        <w:numId w:val="28"/>
      </w:numPr>
      <w:suppressAutoHyphens w:val="0"/>
      <w:kinsoku/>
      <w:overflowPunct/>
      <w:autoSpaceDE/>
      <w:autoSpaceDN/>
      <w:adjustRightInd/>
      <w:snapToGrid/>
      <w:spacing w:before="120" w:after="120" w:line="240" w:lineRule="auto"/>
      <w:jc w:val="both"/>
    </w:pPr>
    <w:rPr>
      <w:szCs w:val="24"/>
      <w:lang w:val="en-GB"/>
    </w:rPr>
  </w:style>
  <w:style w:type="paragraph" w:customStyle="1" w:styleId="Point2letter">
    <w:name w:val="Point 2 (letter)"/>
    <w:basedOn w:val="Normal"/>
    <w:rsid w:val="00960A68"/>
    <w:pPr>
      <w:numPr>
        <w:ilvl w:val="5"/>
        <w:numId w:val="28"/>
      </w:numPr>
      <w:suppressAutoHyphens w:val="0"/>
      <w:kinsoku/>
      <w:overflowPunct/>
      <w:autoSpaceDE/>
      <w:autoSpaceDN/>
      <w:adjustRightInd/>
      <w:snapToGrid/>
      <w:spacing w:before="120" w:after="120" w:line="240" w:lineRule="auto"/>
      <w:jc w:val="both"/>
    </w:pPr>
    <w:rPr>
      <w:szCs w:val="24"/>
      <w:lang w:val="en-GB"/>
    </w:rPr>
  </w:style>
  <w:style w:type="paragraph" w:customStyle="1" w:styleId="Point3letter">
    <w:name w:val="Point 3 (letter)"/>
    <w:basedOn w:val="Normal"/>
    <w:rsid w:val="00960A68"/>
    <w:pPr>
      <w:numPr>
        <w:ilvl w:val="7"/>
        <w:numId w:val="28"/>
      </w:numPr>
      <w:suppressAutoHyphens w:val="0"/>
      <w:kinsoku/>
      <w:overflowPunct/>
      <w:autoSpaceDE/>
      <w:autoSpaceDN/>
      <w:adjustRightInd/>
      <w:snapToGrid/>
      <w:spacing w:before="120" w:after="120" w:line="240" w:lineRule="auto"/>
      <w:jc w:val="both"/>
    </w:pPr>
    <w:rPr>
      <w:szCs w:val="24"/>
      <w:lang w:val="en-GB"/>
    </w:rPr>
  </w:style>
  <w:style w:type="paragraph" w:customStyle="1" w:styleId="Point4letter">
    <w:name w:val="Point 4 (letter)"/>
    <w:basedOn w:val="Normal"/>
    <w:rsid w:val="00960A68"/>
    <w:pPr>
      <w:numPr>
        <w:ilvl w:val="8"/>
        <w:numId w:val="28"/>
      </w:numPr>
      <w:suppressAutoHyphens w:val="0"/>
      <w:kinsoku/>
      <w:overflowPunct/>
      <w:autoSpaceDE/>
      <w:autoSpaceDN/>
      <w:adjustRightInd/>
      <w:snapToGrid/>
      <w:spacing w:before="120" w:after="120" w:line="240" w:lineRule="auto"/>
      <w:jc w:val="both"/>
    </w:pPr>
    <w:rPr>
      <w:szCs w:val="24"/>
      <w:lang w:val="en-GB"/>
    </w:rPr>
  </w:style>
  <w:style w:type="paragraph" w:customStyle="1" w:styleId="Applicationdirecte">
    <w:name w:val="Application directe"/>
    <w:basedOn w:val="Normal"/>
    <w:next w:val="Fait"/>
    <w:rsid w:val="00960A68"/>
    <w:pPr>
      <w:suppressAutoHyphens w:val="0"/>
      <w:kinsoku/>
      <w:overflowPunct/>
      <w:autoSpaceDE/>
      <w:autoSpaceDN/>
      <w:adjustRightInd/>
      <w:snapToGrid/>
      <w:spacing w:before="480" w:after="120" w:line="240" w:lineRule="auto"/>
      <w:jc w:val="both"/>
    </w:pPr>
    <w:rPr>
      <w:szCs w:val="24"/>
      <w:lang w:val="en-GB"/>
    </w:rPr>
  </w:style>
  <w:style w:type="paragraph" w:customStyle="1" w:styleId="FooterConseil">
    <w:name w:val="FooterConseil"/>
    <w:basedOn w:val="NormalConseil"/>
    <w:rsid w:val="00960A68"/>
    <w:pPr>
      <w:tabs>
        <w:tab w:val="center" w:pos="4820"/>
        <w:tab w:val="center" w:pos="7371"/>
        <w:tab w:val="right" w:pos="9639"/>
      </w:tabs>
    </w:pPr>
  </w:style>
  <w:style w:type="character" w:customStyle="1" w:styleId="id3a1">
    <w:name w:val="id3a1"/>
    <w:rsid w:val="00960A68"/>
    <w:rPr>
      <w:shd w:val="clear" w:color="auto" w:fill="auto"/>
    </w:rPr>
  </w:style>
  <w:style w:type="paragraph" w:customStyle="1" w:styleId="CarcterCarcterCharCarcterCarcterCharCarcterCarcterCharCharCarcterCarcter">
    <w:name w:val="Carácter Carácter Char Carácter Carácter Char Carácter Carácter Char Char Carácter Carácter"/>
    <w:basedOn w:val="Normal"/>
    <w:rsid w:val="00960A68"/>
    <w:pPr>
      <w:suppressAutoHyphens w:val="0"/>
      <w:kinsoku/>
      <w:overflowPunct/>
      <w:autoSpaceDE/>
      <w:autoSpaceDN/>
      <w:adjustRightInd/>
      <w:snapToGrid/>
      <w:spacing w:line="240" w:lineRule="auto"/>
    </w:pPr>
    <w:rPr>
      <w:szCs w:val="24"/>
      <w:lang w:val="pl-PL" w:eastAsia="pl-PL"/>
    </w:rPr>
  </w:style>
  <w:style w:type="paragraph" w:customStyle="1" w:styleId="CharChar1CharCharChar">
    <w:name w:val="Char Char1 Char Char Char"/>
    <w:basedOn w:val="Normal"/>
    <w:rsid w:val="00960A68"/>
    <w:pPr>
      <w:suppressAutoHyphens w:val="0"/>
      <w:kinsoku/>
      <w:overflowPunct/>
      <w:autoSpaceDE/>
      <w:autoSpaceDN/>
      <w:adjustRightInd/>
      <w:snapToGrid/>
      <w:spacing w:line="240" w:lineRule="auto"/>
    </w:pPr>
    <w:rPr>
      <w:szCs w:val="24"/>
      <w:lang w:val="pl-PL" w:eastAsia="pl-PL"/>
    </w:rPr>
  </w:style>
  <w:style w:type="paragraph" w:customStyle="1" w:styleId="CharChar1CharCharChar1">
    <w:name w:val="Char Char1 Char Char Char1"/>
    <w:basedOn w:val="Normal"/>
    <w:rsid w:val="00960A68"/>
    <w:pPr>
      <w:suppressAutoHyphens w:val="0"/>
      <w:kinsoku/>
      <w:overflowPunct/>
      <w:autoSpaceDE/>
      <w:autoSpaceDN/>
      <w:adjustRightInd/>
      <w:snapToGrid/>
      <w:spacing w:after="160" w:line="240" w:lineRule="exact"/>
    </w:pPr>
    <w:rPr>
      <w:rFonts w:ascii="Tahoma" w:hAnsi="Tahoma"/>
      <w:lang w:val="en-US"/>
    </w:rPr>
  </w:style>
  <w:style w:type="paragraph" w:customStyle="1" w:styleId="titrearticle0">
    <w:name w:val="titrearticle"/>
    <w:basedOn w:val="Normal"/>
    <w:rsid w:val="00960A68"/>
    <w:pPr>
      <w:suppressAutoHyphens w:val="0"/>
      <w:kinsoku/>
      <w:overflowPunct/>
      <w:autoSpaceDE/>
      <w:autoSpaceDN/>
      <w:adjustRightInd/>
      <w:snapToGrid/>
      <w:spacing w:before="100" w:beforeAutospacing="1" w:after="100" w:afterAutospacing="1" w:line="240" w:lineRule="auto"/>
    </w:pPr>
    <w:rPr>
      <w:szCs w:val="24"/>
      <w:lang w:val="fr-BE" w:eastAsia="fr-BE"/>
    </w:rPr>
  </w:style>
  <w:style w:type="paragraph" w:customStyle="1" w:styleId="numpar10">
    <w:name w:val="numpar1"/>
    <w:basedOn w:val="Normal"/>
    <w:rsid w:val="00960A68"/>
    <w:pPr>
      <w:suppressAutoHyphens w:val="0"/>
      <w:kinsoku/>
      <w:overflowPunct/>
      <w:autoSpaceDE/>
      <w:autoSpaceDN/>
      <w:adjustRightInd/>
      <w:snapToGrid/>
      <w:spacing w:before="100" w:beforeAutospacing="1" w:after="100" w:afterAutospacing="1" w:line="240" w:lineRule="auto"/>
    </w:pPr>
    <w:rPr>
      <w:szCs w:val="24"/>
      <w:lang w:val="fr-BE" w:eastAsia="fr-BE"/>
    </w:rPr>
  </w:style>
  <w:style w:type="paragraph" w:customStyle="1" w:styleId="tiret10">
    <w:name w:val="tiret1"/>
    <w:basedOn w:val="Normal"/>
    <w:rsid w:val="00960A68"/>
    <w:pPr>
      <w:suppressAutoHyphens w:val="0"/>
      <w:kinsoku/>
      <w:overflowPunct/>
      <w:autoSpaceDE/>
      <w:autoSpaceDN/>
      <w:adjustRightInd/>
      <w:snapToGrid/>
      <w:spacing w:before="100" w:beforeAutospacing="1" w:after="100" w:afterAutospacing="1" w:line="240" w:lineRule="auto"/>
    </w:pPr>
    <w:rPr>
      <w:szCs w:val="24"/>
      <w:lang w:val="fr-BE" w:eastAsia="fr-BE"/>
    </w:rPr>
  </w:style>
  <w:style w:type="paragraph" w:customStyle="1" w:styleId="sectiontitle">
    <w:name w:val="sectiontitle"/>
    <w:basedOn w:val="Normal"/>
    <w:rsid w:val="00960A68"/>
    <w:pPr>
      <w:suppressAutoHyphens w:val="0"/>
      <w:kinsoku/>
      <w:overflowPunct/>
      <w:autoSpaceDE/>
      <w:autoSpaceDN/>
      <w:adjustRightInd/>
      <w:snapToGrid/>
      <w:spacing w:before="100" w:beforeAutospacing="1" w:after="100" w:afterAutospacing="1" w:line="240" w:lineRule="auto"/>
    </w:pPr>
    <w:rPr>
      <w:szCs w:val="24"/>
      <w:lang w:val="fr-BE" w:eastAsia="fr-BE"/>
    </w:rPr>
  </w:style>
  <w:style w:type="paragraph" w:customStyle="1" w:styleId="point1letter0">
    <w:name w:val="point1letter"/>
    <w:basedOn w:val="Normal"/>
    <w:rsid w:val="00960A68"/>
    <w:pPr>
      <w:suppressAutoHyphens w:val="0"/>
      <w:kinsoku/>
      <w:overflowPunct/>
      <w:autoSpaceDE/>
      <w:autoSpaceDN/>
      <w:adjustRightInd/>
      <w:snapToGrid/>
      <w:spacing w:before="100" w:beforeAutospacing="1" w:after="100" w:afterAutospacing="1" w:line="240" w:lineRule="auto"/>
    </w:pPr>
    <w:rPr>
      <w:szCs w:val="24"/>
      <w:lang w:val="fr-BE" w:eastAsia="fr-BE"/>
    </w:rPr>
  </w:style>
  <w:style w:type="character" w:customStyle="1" w:styleId="Char">
    <w:name w:val="Char"/>
    <w:semiHidden/>
    <w:locked/>
    <w:rsid w:val="00960A68"/>
    <w:rPr>
      <w:rFonts w:ascii="Times New Roman" w:hAnsi="Times New Roman"/>
      <w:sz w:val="20"/>
      <w:lang w:val="en-GB" w:eastAsia="x-non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Normal"/>
    <w:rsid w:val="00960A68"/>
    <w:pPr>
      <w:suppressAutoHyphens w:val="0"/>
      <w:kinsoku/>
      <w:overflowPunct/>
      <w:autoSpaceDE/>
      <w:autoSpaceDN/>
      <w:adjustRightInd/>
      <w:snapToGrid/>
      <w:spacing w:before="120" w:after="120" w:line="240" w:lineRule="auto"/>
      <w:jc w:val="center"/>
    </w:pPr>
    <w:rPr>
      <w:b/>
      <w:bCs/>
      <w:szCs w:val="24"/>
      <w:u w:val="single"/>
      <w:lang w:eastAsia="en-GB"/>
    </w:rPr>
  </w:style>
  <w:style w:type="paragraph" w:customStyle="1" w:styleId="CharChar1CharCharCharCharCharCharCharCharCharChar">
    <w:name w:val="Char Char1 Char Char Char Char Char Char Char Char Char Char"/>
    <w:basedOn w:val="Normal"/>
    <w:rsid w:val="00960A68"/>
    <w:pPr>
      <w:suppressAutoHyphens w:val="0"/>
      <w:kinsoku/>
      <w:overflowPunct/>
      <w:autoSpaceDE/>
      <w:autoSpaceDN/>
      <w:adjustRightInd/>
      <w:snapToGrid/>
      <w:spacing w:after="160" w:line="240" w:lineRule="exact"/>
    </w:pPr>
    <w:rPr>
      <w:rFonts w:ascii="Tahoma" w:hAnsi="Tahoma"/>
      <w:lang w:val="en-US"/>
    </w:rPr>
  </w:style>
  <w:style w:type="paragraph" w:customStyle="1" w:styleId="Znak">
    <w:name w:val="Znak"/>
    <w:basedOn w:val="Normal"/>
    <w:rsid w:val="00960A68"/>
    <w:pPr>
      <w:suppressAutoHyphens w:val="0"/>
      <w:kinsoku/>
      <w:overflowPunct/>
      <w:autoSpaceDE/>
      <w:autoSpaceDN/>
      <w:adjustRightInd/>
      <w:snapToGrid/>
      <w:spacing w:line="240" w:lineRule="auto"/>
    </w:pPr>
    <w:rPr>
      <w:szCs w:val="24"/>
      <w:lang w:val="pl-PL" w:eastAsia="pl-PL"/>
    </w:rPr>
  </w:style>
  <w:style w:type="paragraph" w:customStyle="1" w:styleId="Pointabc3">
    <w:name w:val="Point abc (3)"/>
    <w:basedOn w:val="Normal"/>
    <w:rsid w:val="00960A68"/>
    <w:pPr>
      <w:numPr>
        <w:ilvl w:val="7"/>
        <w:numId w:val="45"/>
      </w:numPr>
      <w:suppressAutoHyphens w:val="0"/>
      <w:kinsoku/>
      <w:overflowPunct/>
      <w:autoSpaceDE/>
      <w:autoSpaceDN/>
      <w:adjustRightInd/>
      <w:snapToGrid/>
      <w:spacing w:before="120" w:after="120" w:line="360" w:lineRule="auto"/>
      <w:outlineLvl w:val="2"/>
    </w:pPr>
    <w:rPr>
      <w:szCs w:val="24"/>
      <w:lang w:val="en-GB"/>
    </w:rPr>
  </w:style>
  <w:style w:type="paragraph" w:customStyle="1" w:styleId="Default">
    <w:name w:val="Default"/>
    <w:rsid w:val="00960A68"/>
    <w:pPr>
      <w:autoSpaceDE w:val="0"/>
      <w:autoSpaceDN w:val="0"/>
      <w:adjustRightInd w:val="0"/>
      <w:spacing w:after="0" w:line="240" w:lineRule="auto"/>
    </w:pPr>
    <w:rPr>
      <w:rFonts w:ascii="EUAlbertina" w:hAnsi="EUAlbertina" w:cs="EUAlbertina"/>
      <w:color w:val="000000"/>
      <w:sz w:val="24"/>
      <w:szCs w:val="24"/>
      <w:lang w:val="en-US" w:eastAsia="en-US"/>
    </w:rPr>
  </w:style>
  <w:style w:type="paragraph" w:customStyle="1" w:styleId="CM3">
    <w:name w:val="CM3"/>
    <w:basedOn w:val="Default"/>
    <w:next w:val="Default"/>
    <w:rsid w:val="00960A68"/>
    <w:rPr>
      <w:rFonts w:cs="Times New Roman"/>
      <w:color w:val="auto"/>
    </w:rPr>
  </w:style>
  <w:style w:type="paragraph" w:customStyle="1" w:styleId="CM4">
    <w:name w:val="CM4"/>
    <w:basedOn w:val="Default"/>
    <w:next w:val="Default"/>
    <w:rsid w:val="00960A68"/>
    <w:rPr>
      <w:rFonts w:cs="Times New Roman"/>
      <w:color w:val="auto"/>
    </w:rPr>
  </w:style>
  <w:style w:type="paragraph" w:customStyle="1" w:styleId="HeaderLandscape">
    <w:name w:val="HeaderLandscape"/>
    <w:basedOn w:val="Normal"/>
    <w:rsid w:val="00960A68"/>
    <w:pPr>
      <w:tabs>
        <w:tab w:val="center" w:pos="7285"/>
        <w:tab w:val="right" w:pos="14003"/>
      </w:tabs>
      <w:suppressAutoHyphens w:val="0"/>
      <w:kinsoku/>
      <w:overflowPunct/>
      <w:autoSpaceDE/>
      <w:autoSpaceDN/>
      <w:adjustRightInd/>
      <w:snapToGrid/>
      <w:spacing w:after="120" w:line="240" w:lineRule="auto"/>
      <w:jc w:val="both"/>
    </w:pPr>
    <w:rPr>
      <w:szCs w:val="24"/>
      <w:lang w:val="en-GB"/>
    </w:rPr>
  </w:style>
  <w:style w:type="paragraph" w:customStyle="1" w:styleId="Text2">
    <w:name w:val="Text 2"/>
    <w:basedOn w:val="Normal"/>
    <w:rsid w:val="00960A68"/>
    <w:pPr>
      <w:suppressAutoHyphens w:val="0"/>
      <w:kinsoku/>
      <w:overflowPunct/>
      <w:autoSpaceDE/>
      <w:autoSpaceDN/>
      <w:adjustRightInd/>
      <w:snapToGrid/>
      <w:spacing w:before="120" w:after="120" w:line="240" w:lineRule="auto"/>
      <w:ind w:left="1417"/>
      <w:jc w:val="both"/>
    </w:pPr>
    <w:rPr>
      <w:szCs w:val="24"/>
      <w:lang w:val="en-GB"/>
    </w:rPr>
  </w:style>
  <w:style w:type="paragraph" w:customStyle="1" w:styleId="Text3">
    <w:name w:val="Text 3"/>
    <w:basedOn w:val="Normal"/>
    <w:rsid w:val="00960A68"/>
    <w:pPr>
      <w:suppressAutoHyphens w:val="0"/>
      <w:kinsoku/>
      <w:overflowPunct/>
      <w:autoSpaceDE/>
      <w:autoSpaceDN/>
      <w:adjustRightInd/>
      <w:snapToGrid/>
      <w:spacing w:before="120" w:after="120" w:line="240" w:lineRule="auto"/>
      <w:ind w:left="1984"/>
      <w:jc w:val="both"/>
    </w:pPr>
    <w:rPr>
      <w:szCs w:val="24"/>
      <w:lang w:val="en-GB"/>
    </w:rPr>
  </w:style>
  <w:style w:type="paragraph" w:customStyle="1" w:styleId="Text4">
    <w:name w:val="Text 4"/>
    <w:basedOn w:val="Normal"/>
    <w:rsid w:val="00960A68"/>
    <w:pPr>
      <w:suppressAutoHyphens w:val="0"/>
      <w:kinsoku/>
      <w:overflowPunct/>
      <w:autoSpaceDE/>
      <w:autoSpaceDN/>
      <w:adjustRightInd/>
      <w:snapToGrid/>
      <w:spacing w:before="120" w:after="120" w:line="240" w:lineRule="auto"/>
      <w:ind w:left="2551"/>
      <w:jc w:val="both"/>
    </w:pPr>
    <w:rPr>
      <w:szCs w:val="24"/>
      <w:lang w:val="en-GB"/>
    </w:rPr>
  </w:style>
  <w:style w:type="paragraph" w:customStyle="1" w:styleId="NormalCentered">
    <w:name w:val="Normal Centered"/>
    <w:basedOn w:val="Normal"/>
    <w:rsid w:val="00960A68"/>
    <w:pPr>
      <w:suppressAutoHyphens w:val="0"/>
      <w:kinsoku/>
      <w:overflowPunct/>
      <w:autoSpaceDE/>
      <w:autoSpaceDN/>
      <w:adjustRightInd/>
      <w:snapToGrid/>
      <w:spacing w:before="120" w:after="120" w:line="240" w:lineRule="auto"/>
      <w:jc w:val="center"/>
    </w:pPr>
    <w:rPr>
      <w:szCs w:val="24"/>
      <w:lang w:val="en-GB"/>
    </w:rPr>
  </w:style>
  <w:style w:type="paragraph" w:customStyle="1" w:styleId="NormalLeft">
    <w:name w:val="Normal Left"/>
    <w:basedOn w:val="Normal"/>
    <w:rsid w:val="00960A68"/>
    <w:pPr>
      <w:suppressAutoHyphens w:val="0"/>
      <w:kinsoku/>
      <w:overflowPunct/>
      <w:autoSpaceDE/>
      <w:autoSpaceDN/>
      <w:adjustRightInd/>
      <w:snapToGrid/>
      <w:spacing w:before="120" w:after="120" w:line="240" w:lineRule="auto"/>
    </w:pPr>
    <w:rPr>
      <w:szCs w:val="24"/>
      <w:lang w:val="en-GB"/>
    </w:rPr>
  </w:style>
  <w:style w:type="paragraph" w:customStyle="1" w:styleId="NormalRight">
    <w:name w:val="Normal Right"/>
    <w:basedOn w:val="Normal"/>
    <w:rsid w:val="00960A68"/>
    <w:pPr>
      <w:suppressAutoHyphens w:val="0"/>
      <w:kinsoku/>
      <w:overflowPunct/>
      <w:autoSpaceDE/>
      <w:autoSpaceDN/>
      <w:adjustRightInd/>
      <w:snapToGrid/>
      <w:spacing w:before="120" w:after="120" w:line="240" w:lineRule="auto"/>
      <w:jc w:val="right"/>
    </w:pPr>
    <w:rPr>
      <w:szCs w:val="24"/>
      <w:lang w:val="en-GB"/>
    </w:rPr>
  </w:style>
  <w:style w:type="paragraph" w:customStyle="1" w:styleId="Point3">
    <w:name w:val="Point 3"/>
    <w:basedOn w:val="Normal"/>
    <w:rsid w:val="00960A68"/>
    <w:pPr>
      <w:suppressAutoHyphens w:val="0"/>
      <w:kinsoku/>
      <w:overflowPunct/>
      <w:autoSpaceDE/>
      <w:autoSpaceDN/>
      <w:adjustRightInd/>
      <w:snapToGrid/>
      <w:spacing w:before="120" w:after="120" w:line="240" w:lineRule="auto"/>
      <w:ind w:left="2551" w:hanging="567"/>
      <w:jc w:val="both"/>
    </w:pPr>
    <w:rPr>
      <w:szCs w:val="24"/>
      <w:lang w:val="en-GB"/>
    </w:rPr>
  </w:style>
  <w:style w:type="paragraph" w:customStyle="1" w:styleId="Point4">
    <w:name w:val="Point 4"/>
    <w:basedOn w:val="Normal"/>
    <w:rsid w:val="00960A68"/>
    <w:pPr>
      <w:suppressAutoHyphens w:val="0"/>
      <w:kinsoku/>
      <w:overflowPunct/>
      <w:autoSpaceDE/>
      <w:autoSpaceDN/>
      <w:adjustRightInd/>
      <w:snapToGrid/>
      <w:spacing w:before="120" w:after="120" w:line="240" w:lineRule="auto"/>
      <w:ind w:left="3118" w:hanging="567"/>
      <w:jc w:val="both"/>
    </w:pPr>
    <w:rPr>
      <w:szCs w:val="24"/>
      <w:lang w:val="en-GB"/>
    </w:rPr>
  </w:style>
  <w:style w:type="paragraph" w:customStyle="1" w:styleId="Tiret0">
    <w:name w:val="Tiret 0"/>
    <w:basedOn w:val="Point0"/>
    <w:rsid w:val="00960A68"/>
    <w:pPr>
      <w:numPr>
        <w:numId w:val="31"/>
      </w:numPr>
    </w:pPr>
    <w:rPr>
      <w:lang w:eastAsia="en-US"/>
    </w:rPr>
  </w:style>
  <w:style w:type="paragraph" w:customStyle="1" w:styleId="Tiret2">
    <w:name w:val="Tiret 2"/>
    <w:basedOn w:val="Point2"/>
    <w:rsid w:val="00960A68"/>
    <w:pPr>
      <w:numPr>
        <w:numId w:val="32"/>
      </w:numPr>
    </w:pPr>
    <w:rPr>
      <w:lang w:eastAsia="en-US"/>
    </w:rPr>
  </w:style>
  <w:style w:type="paragraph" w:customStyle="1" w:styleId="Tiret4">
    <w:name w:val="Tiret 4"/>
    <w:basedOn w:val="Point4"/>
    <w:rsid w:val="00960A68"/>
    <w:pPr>
      <w:numPr>
        <w:numId w:val="33"/>
      </w:numPr>
    </w:pPr>
  </w:style>
  <w:style w:type="paragraph" w:customStyle="1" w:styleId="PointDouble0">
    <w:name w:val="PointDouble 0"/>
    <w:basedOn w:val="Normal"/>
    <w:rsid w:val="00960A68"/>
    <w:pPr>
      <w:tabs>
        <w:tab w:val="left" w:pos="850"/>
      </w:tabs>
      <w:suppressAutoHyphens w:val="0"/>
      <w:kinsoku/>
      <w:overflowPunct/>
      <w:autoSpaceDE/>
      <w:autoSpaceDN/>
      <w:adjustRightInd/>
      <w:snapToGrid/>
      <w:spacing w:before="120" w:after="120" w:line="240" w:lineRule="auto"/>
      <w:ind w:left="1417" w:hanging="1417"/>
      <w:jc w:val="both"/>
    </w:pPr>
    <w:rPr>
      <w:szCs w:val="24"/>
      <w:lang w:val="en-GB"/>
    </w:rPr>
  </w:style>
  <w:style w:type="paragraph" w:customStyle="1" w:styleId="PointDouble1">
    <w:name w:val="PointDouble 1"/>
    <w:basedOn w:val="Normal"/>
    <w:rsid w:val="00960A68"/>
    <w:pPr>
      <w:tabs>
        <w:tab w:val="left" w:pos="1417"/>
      </w:tabs>
      <w:suppressAutoHyphens w:val="0"/>
      <w:kinsoku/>
      <w:overflowPunct/>
      <w:autoSpaceDE/>
      <w:autoSpaceDN/>
      <w:adjustRightInd/>
      <w:snapToGrid/>
      <w:spacing w:before="120" w:after="120" w:line="240" w:lineRule="auto"/>
      <w:ind w:left="1984" w:hanging="1134"/>
      <w:jc w:val="both"/>
    </w:pPr>
    <w:rPr>
      <w:szCs w:val="24"/>
      <w:lang w:val="en-GB"/>
    </w:rPr>
  </w:style>
  <w:style w:type="paragraph" w:customStyle="1" w:styleId="PointDouble2">
    <w:name w:val="PointDouble 2"/>
    <w:basedOn w:val="Normal"/>
    <w:rsid w:val="00960A68"/>
    <w:pPr>
      <w:tabs>
        <w:tab w:val="left" w:pos="1984"/>
      </w:tabs>
      <w:suppressAutoHyphens w:val="0"/>
      <w:kinsoku/>
      <w:overflowPunct/>
      <w:autoSpaceDE/>
      <w:autoSpaceDN/>
      <w:adjustRightInd/>
      <w:snapToGrid/>
      <w:spacing w:before="120" w:after="120" w:line="240" w:lineRule="auto"/>
      <w:ind w:left="2551" w:hanging="1134"/>
      <w:jc w:val="both"/>
    </w:pPr>
    <w:rPr>
      <w:szCs w:val="24"/>
      <w:lang w:val="en-GB"/>
    </w:rPr>
  </w:style>
  <w:style w:type="paragraph" w:customStyle="1" w:styleId="PointDouble3">
    <w:name w:val="PointDouble 3"/>
    <w:basedOn w:val="Normal"/>
    <w:rsid w:val="00960A68"/>
    <w:pPr>
      <w:tabs>
        <w:tab w:val="left" w:pos="2551"/>
      </w:tabs>
      <w:suppressAutoHyphens w:val="0"/>
      <w:kinsoku/>
      <w:overflowPunct/>
      <w:autoSpaceDE/>
      <w:autoSpaceDN/>
      <w:adjustRightInd/>
      <w:snapToGrid/>
      <w:spacing w:before="120" w:after="120" w:line="240" w:lineRule="auto"/>
      <w:ind w:left="3118" w:hanging="1134"/>
      <w:jc w:val="both"/>
    </w:pPr>
    <w:rPr>
      <w:szCs w:val="24"/>
      <w:lang w:val="en-GB"/>
    </w:rPr>
  </w:style>
  <w:style w:type="paragraph" w:customStyle="1" w:styleId="PointDouble4">
    <w:name w:val="PointDouble 4"/>
    <w:basedOn w:val="Normal"/>
    <w:rsid w:val="00960A68"/>
    <w:pPr>
      <w:tabs>
        <w:tab w:val="left" w:pos="3118"/>
      </w:tabs>
      <w:suppressAutoHyphens w:val="0"/>
      <w:kinsoku/>
      <w:overflowPunct/>
      <w:autoSpaceDE/>
      <w:autoSpaceDN/>
      <w:adjustRightInd/>
      <w:snapToGrid/>
      <w:spacing w:before="120" w:after="120" w:line="240" w:lineRule="auto"/>
      <w:ind w:left="3685" w:hanging="1134"/>
      <w:jc w:val="both"/>
    </w:pPr>
    <w:rPr>
      <w:szCs w:val="24"/>
      <w:lang w:val="en-GB"/>
    </w:rPr>
  </w:style>
  <w:style w:type="paragraph" w:customStyle="1" w:styleId="PointTriple0">
    <w:name w:val="PointTriple 0"/>
    <w:basedOn w:val="Normal"/>
    <w:rsid w:val="00960A68"/>
    <w:pPr>
      <w:tabs>
        <w:tab w:val="left" w:pos="850"/>
        <w:tab w:val="left" w:pos="1417"/>
      </w:tabs>
      <w:suppressAutoHyphens w:val="0"/>
      <w:kinsoku/>
      <w:overflowPunct/>
      <w:autoSpaceDE/>
      <w:autoSpaceDN/>
      <w:adjustRightInd/>
      <w:snapToGrid/>
      <w:spacing w:before="120" w:after="120" w:line="240" w:lineRule="auto"/>
      <w:ind w:left="1984" w:hanging="1984"/>
      <w:jc w:val="both"/>
    </w:pPr>
    <w:rPr>
      <w:szCs w:val="24"/>
      <w:lang w:val="en-GB"/>
    </w:rPr>
  </w:style>
  <w:style w:type="paragraph" w:customStyle="1" w:styleId="PointTriple1">
    <w:name w:val="PointTriple 1"/>
    <w:basedOn w:val="Normal"/>
    <w:rsid w:val="00960A68"/>
    <w:pPr>
      <w:tabs>
        <w:tab w:val="left" w:pos="1417"/>
        <w:tab w:val="left" w:pos="1984"/>
      </w:tabs>
      <w:suppressAutoHyphens w:val="0"/>
      <w:kinsoku/>
      <w:overflowPunct/>
      <w:autoSpaceDE/>
      <w:autoSpaceDN/>
      <w:adjustRightInd/>
      <w:snapToGrid/>
      <w:spacing w:before="120" w:after="120" w:line="240" w:lineRule="auto"/>
      <w:ind w:left="2551" w:hanging="1701"/>
      <w:jc w:val="both"/>
    </w:pPr>
    <w:rPr>
      <w:szCs w:val="24"/>
      <w:lang w:val="en-GB"/>
    </w:rPr>
  </w:style>
  <w:style w:type="paragraph" w:customStyle="1" w:styleId="PointTriple2">
    <w:name w:val="PointTriple 2"/>
    <w:basedOn w:val="Normal"/>
    <w:rsid w:val="00960A68"/>
    <w:pPr>
      <w:tabs>
        <w:tab w:val="left" w:pos="1984"/>
        <w:tab w:val="left" w:pos="2551"/>
      </w:tabs>
      <w:suppressAutoHyphens w:val="0"/>
      <w:kinsoku/>
      <w:overflowPunct/>
      <w:autoSpaceDE/>
      <w:autoSpaceDN/>
      <w:adjustRightInd/>
      <w:snapToGrid/>
      <w:spacing w:before="120" w:after="120" w:line="240" w:lineRule="auto"/>
      <w:ind w:left="3118" w:hanging="1701"/>
      <w:jc w:val="both"/>
    </w:pPr>
    <w:rPr>
      <w:szCs w:val="24"/>
      <w:lang w:val="en-GB"/>
    </w:rPr>
  </w:style>
  <w:style w:type="paragraph" w:customStyle="1" w:styleId="PointTriple3">
    <w:name w:val="PointTriple 3"/>
    <w:basedOn w:val="Normal"/>
    <w:rsid w:val="00960A68"/>
    <w:pPr>
      <w:tabs>
        <w:tab w:val="left" w:pos="2551"/>
        <w:tab w:val="left" w:pos="3118"/>
      </w:tabs>
      <w:suppressAutoHyphens w:val="0"/>
      <w:kinsoku/>
      <w:overflowPunct/>
      <w:autoSpaceDE/>
      <w:autoSpaceDN/>
      <w:adjustRightInd/>
      <w:snapToGrid/>
      <w:spacing w:before="120" w:after="120" w:line="240" w:lineRule="auto"/>
      <w:ind w:left="3685" w:hanging="1701"/>
      <w:jc w:val="both"/>
    </w:pPr>
    <w:rPr>
      <w:szCs w:val="24"/>
      <w:lang w:val="en-GB"/>
    </w:rPr>
  </w:style>
  <w:style w:type="paragraph" w:customStyle="1" w:styleId="PointTriple4">
    <w:name w:val="PointTriple 4"/>
    <w:basedOn w:val="Normal"/>
    <w:rsid w:val="00960A68"/>
    <w:pPr>
      <w:tabs>
        <w:tab w:val="left" w:pos="3118"/>
        <w:tab w:val="left" w:pos="3685"/>
      </w:tabs>
      <w:suppressAutoHyphens w:val="0"/>
      <w:kinsoku/>
      <w:overflowPunct/>
      <w:autoSpaceDE/>
      <w:autoSpaceDN/>
      <w:adjustRightInd/>
      <w:snapToGrid/>
      <w:spacing w:before="120" w:after="120" w:line="240" w:lineRule="auto"/>
      <w:ind w:left="4252" w:hanging="1701"/>
      <w:jc w:val="both"/>
    </w:pPr>
    <w:rPr>
      <w:szCs w:val="24"/>
      <w:lang w:val="en-GB"/>
    </w:rPr>
  </w:style>
  <w:style w:type="paragraph" w:customStyle="1" w:styleId="ManualNumPar2">
    <w:name w:val="Manual NumPar 2"/>
    <w:basedOn w:val="Normal"/>
    <w:next w:val="Text1"/>
    <w:rsid w:val="00960A68"/>
    <w:pPr>
      <w:suppressAutoHyphens w:val="0"/>
      <w:kinsoku/>
      <w:overflowPunct/>
      <w:autoSpaceDE/>
      <w:autoSpaceDN/>
      <w:adjustRightInd/>
      <w:snapToGrid/>
      <w:spacing w:before="120" w:after="120" w:line="240" w:lineRule="auto"/>
      <w:ind w:left="850" w:hanging="850"/>
      <w:jc w:val="both"/>
    </w:pPr>
    <w:rPr>
      <w:szCs w:val="24"/>
      <w:lang w:val="en-GB"/>
    </w:rPr>
  </w:style>
  <w:style w:type="paragraph" w:customStyle="1" w:styleId="ManualNumPar3">
    <w:name w:val="Manual NumPar 3"/>
    <w:basedOn w:val="Normal"/>
    <w:next w:val="Text1"/>
    <w:rsid w:val="00960A68"/>
    <w:pPr>
      <w:suppressAutoHyphens w:val="0"/>
      <w:kinsoku/>
      <w:overflowPunct/>
      <w:autoSpaceDE/>
      <w:autoSpaceDN/>
      <w:adjustRightInd/>
      <w:snapToGrid/>
      <w:spacing w:before="120" w:after="120" w:line="240" w:lineRule="auto"/>
      <w:ind w:left="850" w:hanging="850"/>
      <w:jc w:val="both"/>
    </w:pPr>
    <w:rPr>
      <w:szCs w:val="24"/>
      <w:lang w:val="en-GB"/>
    </w:rPr>
  </w:style>
  <w:style w:type="paragraph" w:customStyle="1" w:styleId="ManualNumPar4">
    <w:name w:val="Manual NumPar 4"/>
    <w:basedOn w:val="Normal"/>
    <w:next w:val="Text1"/>
    <w:rsid w:val="00960A68"/>
    <w:pPr>
      <w:suppressAutoHyphens w:val="0"/>
      <w:kinsoku/>
      <w:overflowPunct/>
      <w:autoSpaceDE/>
      <w:autoSpaceDN/>
      <w:adjustRightInd/>
      <w:snapToGrid/>
      <w:spacing w:before="120" w:after="120" w:line="240" w:lineRule="auto"/>
      <w:ind w:left="850" w:hanging="850"/>
      <w:jc w:val="both"/>
    </w:pPr>
    <w:rPr>
      <w:szCs w:val="24"/>
      <w:lang w:val="en-GB"/>
    </w:rPr>
  </w:style>
  <w:style w:type="paragraph" w:customStyle="1" w:styleId="QuotedNumPar">
    <w:name w:val="Quoted NumPar"/>
    <w:basedOn w:val="Normal"/>
    <w:rsid w:val="00960A68"/>
    <w:pPr>
      <w:suppressAutoHyphens w:val="0"/>
      <w:kinsoku/>
      <w:overflowPunct/>
      <w:autoSpaceDE/>
      <w:autoSpaceDN/>
      <w:adjustRightInd/>
      <w:snapToGrid/>
      <w:spacing w:before="120" w:after="120" w:line="240" w:lineRule="auto"/>
      <w:ind w:left="1417" w:hanging="567"/>
      <w:jc w:val="both"/>
    </w:pPr>
    <w:rPr>
      <w:szCs w:val="24"/>
      <w:lang w:val="en-GB"/>
    </w:rPr>
  </w:style>
  <w:style w:type="paragraph" w:customStyle="1" w:styleId="ManualHeading1">
    <w:name w:val="Manual Heading 1"/>
    <w:basedOn w:val="Normal"/>
    <w:next w:val="Text1"/>
    <w:rsid w:val="00960A68"/>
    <w:pPr>
      <w:keepNext/>
      <w:tabs>
        <w:tab w:val="left" w:pos="850"/>
      </w:tabs>
      <w:suppressAutoHyphens w:val="0"/>
      <w:kinsoku/>
      <w:overflowPunct/>
      <w:autoSpaceDE/>
      <w:autoSpaceDN/>
      <w:adjustRightInd/>
      <w:snapToGrid/>
      <w:spacing w:before="360" w:after="120" w:line="240" w:lineRule="auto"/>
      <w:ind w:left="850" w:hanging="850"/>
      <w:jc w:val="both"/>
      <w:outlineLvl w:val="0"/>
    </w:pPr>
    <w:rPr>
      <w:b/>
      <w:smallCaps/>
      <w:szCs w:val="24"/>
      <w:lang w:val="en-GB"/>
    </w:rPr>
  </w:style>
  <w:style w:type="paragraph" w:customStyle="1" w:styleId="ManualHeading2">
    <w:name w:val="Manual Heading 2"/>
    <w:basedOn w:val="Normal"/>
    <w:next w:val="Text1"/>
    <w:rsid w:val="00960A68"/>
    <w:pPr>
      <w:keepNext/>
      <w:tabs>
        <w:tab w:val="left" w:pos="850"/>
      </w:tabs>
      <w:suppressAutoHyphens w:val="0"/>
      <w:kinsoku/>
      <w:overflowPunct/>
      <w:autoSpaceDE/>
      <w:autoSpaceDN/>
      <w:adjustRightInd/>
      <w:snapToGrid/>
      <w:spacing w:before="120" w:after="120" w:line="240" w:lineRule="auto"/>
      <w:ind w:left="850" w:hanging="850"/>
      <w:jc w:val="both"/>
      <w:outlineLvl w:val="1"/>
    </w:pPr>
    <w:rPr>
      <w:b/>
      <w:szCs w:val="24"/>
      <w:lang w:val="en-GB"/>
    </w:rPr>
  </w:style>
  <w:style w:type="paragraph" w:customStyle="1" w:styleId="ManualHeading3">
    <w:name w:val="Manual Heading 3"/>
    <w:basedOn w:val="Normal"/>
    <w:next w:val="Text1"/>
    <w:rsid w:val="00960A68"/>
    <w:pPr>
      <w:keepNext/>
      <w:tabs>
        <w:tab w:val="left" w:pos="850"/>
      </w:tabs>
      <w:suppressAutoHyphens w:val="0"/>
      <w:kinsoku/>
      <w:overflowPunct/>
      <w:autoSpaceDE/>
      <w:autoSpaceDN/>
      <w:adjustRightInd/>
      <w:snapToGrid/>
      <w:spacing w:before="120" w:after="120" w:line="240" w:lineRule="auto"/>
      <w:ind w:left="850" w:hanging="850"/>
      <w:jc w:val="both"/>
      <w:outlineLvl w:val="2"/>
    </w:pPr>
    <w:rPr>
      <w:i/>
      <w:szCs w:val="24"/>
      <w:lang w:val="en-GB"/>
    </w:rPr>
  </w:style>
  <w:style w:type="paragraph" w:customStyle="1" w:styleId="ManualHeading4">
    <w:name w:val="Manual Heading 4"/>
    <w:basedOn w:val="Normal"/>
    <w:next w:val="Text1"/>
    <w:rsid w:val="00960A68"/>
    <w:pPr>
      <w:keepNext/>
      <w:tabs>
        <w:tab w:val="left" w:pos="850"/>
      </w:tabs>
      <w:suppressAutoHyphens w:val="0"/>
      <w:kinsoku/>
      <w:overflowPunct/>
      <w:autoSpaceDE/>
      <w:autoSpaceDN/>
      <w:adjustRightInd/>
      <w:snapToGrid/>
      <w:spacing w:before="120" w:after="120" w:line="240" w:lineRule="auto"/>
      <w:ind w:left="850" w:hanging="850"/>
      <w:jc w:val="both"/>
      <w:outlineLvl w:val="3"/>
    </w:pPr>
    <w:rPr>
      <w:szCs w:val="24"/>
      <w:lang w:val="en-GB"/>
    </w:rPr>
  </w:style>
  <w:style w:type="paragraph" w:customStyle="1" w:styleId="ChapterTitle">
    <w:name w:val="ChapterTitle"/>
    <w:basedOn w:val="Normal"/>
    <w:next w:val="Normal"/>
    <w:rsid w:val="00960A68"/>
    <w:pPr>
      <w:keepNext/>
      <w:suppressAutoHyphens w:val="0"/>
      <w:kinsoku/>
      <w:overflowPunct/>
      <w:autoSpaceDE/>
      <w:autoSpaceDN/>
      <w:adjustRightInd/>
      <w:snapToGrid/>
      <w:spacing w:before="120" w:after="360" w:line="240" w:lineRule="auto"/>
      <w:jc w:val="center"/>
    </w:pPr>
    <w:rPr>
      <w:b/>
      <w:sz w:val="32"/>
      <w:szCs w:val="24"/>
      <w:lang w:val="en-GB"/>
    </w:rPr>
  </w:style>
  <w:style w:type="paragraph" w:customStyle="1" w:styleId="PartTitle">
    <w:name w:val="PartTitle"/>
    <w:basedOn w:val="Normal"/>
    <w:next w:val="ChapterTitle"/>
    <w:rsid w:val="00960A68"/>
    <w:pPr>
      <w:keepNext/>
      <w:pageBreakBefore/>
      <w:suppressAutoHyphens w:val="0"/>
      <w:kinsoku/>
      <w:overflowPunct/>
      <w:autoSpaceDE/>
      <w:autoSpaceDN/>
      <w:adjustRightInd/>
      <w:snapToGrid/>
      <w:spacing w:before="120" w:after="360" w:line="240" w:lineRule="auto"/>
      <w:jc w:val="center"/>
    </w:pPr>
    <w:rPr>
      <w:b/>
      <w:sz w:val="36"/>
      <w:szCs w:val="24"/>
      <w:lang w:val="en-GB"/>
    </w:rPr>
  </w:style>
  <w:style w:type="paragraph" w:customStyle="1" w:styleId="SectionTitle0">
    <w:name w:val="SectionTitle"/>
    <w:basedOn w:val="Normal"/>
    <w:next w:val="Heading1"/>
    <w:rsid w:val="00960A68"/>
    <w:pPr>
      <w:keepNext/>
      <w:suppressAutoHyphens w:val="0"/>
      <w:kinsoku/>
      <w:overflowPunct/>
      <w:autoSpaceDE/>
      <w:autoSpaceDN/>
      <w:adjustRightInd/>
      <w:snapToGrid/>
      <w:spacing w:before="120" w:after="360" w:line="240" w:lineRule="auto"/>
      <w:jc w:val="center"/>
    </w:pPr>
    <w:rPr>
      <w:b/>
      <w:smallCaps/>
      <w:sz w:val="28"/>
      <w:szCs w:val="24"/>
      <w:lang w:val="en-GB"/>
    </w:rPr>
  </w:style>
  <w:style w:type="paragraph" w:customStyle="1" w:styleId="TableTitle">
    <w:name w:val="Table Title"/>
    <w:basedOn w:val="Normal"/>
    <w:next w:val="Normal"/>
    <w:rsid w:val="00960A68"/>
    <w:pPr>
      <w:suppressAutoHyphens w:val="0"/>
      <w:kinsoku/>
      <w:overflowPunct/>
      <w:autoSpaceDE/>
      <w:autoSpaceDN/>
      <w:adjustRightInd/>
      <w:snapToGrid/>
      <w:spacing w:before="120" w:after="120" w:line="240" w:lineRule="auto"/>
      <w:jc w:val="center"/>
    </w:pPr>
    <w:rPr>
      <w:b/>
      <w:szCs w:val="24"/>
      <w:lang w:val="en-GB"/>
    </w:rPr>
  </w:style>
  <w:style w:type="character" w:customStyle="1" w:styleId="Marker">
    <w:name w:val="Marker"/>
    <w:rsid w:val="00960A68"/>
    <w:rPr>
      <w:color w:val="0000FF"/>
      <w:shd w:val="clear" w:color="auto" w:fill="auto"/>
    </w:rPr>
  </w:style>
  <w:style w:type="character" w:customStyle="1" w:styleId="Marker1">
    <w:name w:val="Marker1"/>
    <w:rsid w:val="00960A68"/>
    <w:rPr>
      <w:color w:val="008000"/>
      <w:shd w:val="clear" w:color="auto" w:fill="auto"/>
    </w:rPr>
  </w:style>
  <w:style w:type="character" w:customStyle="1" w:styleId="Marker2">
    <w:name w:val="Marker2"/>
    <w:rsid w:val="00960A68"/>
    <w:rPr>
      <w:color w:val="FF0000"/>
      <w:shd w:val="clear" w:color="auto" w:fill="auto"/>
    </w:rPr>
  </w:style>
  <w:style w:type="paragraph" w:customStyle="1" w:styleId="Bullet0">
    <w:name w:val="Bullet 0"/>
    <w:basedOn w:val="Normal"/>
    <w:rsid w:val="00960A68"/>
    <w:pPr>
      <w:numPr>
        <w:numId w:val="34"/>
      </w:numPr>
      <w:suppressAutoHyphens w:val="0"/>
      <w:kinsoku/>
      <w:overflowPunct/>
      <w:autoSpaceDE/>
      <w:autoSpaceDN/>
      <w:adjustRightInd/>
      <w:snapToGrid/>
      <w:spacing w:before="120" w:after="120" w:line="240" w:lineRule="auto"/>
      <w:jc w:val="both"/>
    </w:pPr>
    <w:rPr>
      <w:szCs w:val="24"/>
      <w:lang w:val="en-GB"/>
    </w:rPr>
  </w:style>
  <w:style w:type="paragraph" w:customStyle="1" w:styleId="Bullet1">
    <w:name w:val="Bullet 1"/>
    <w:basedOn w:val="Normal"/>
    <w:rsid w:val="00960A68"/>
    <w:pPr>
      <w:numPr>
        <w:numId w:val="35"/>
      </w:numPr>
      <w:suppressAutoHyphens w:val="0"/>
      <w:kinsoku/>
      <w:overflowPunct/>
      <w:autoSpaceDE/>
      <w:autoSpaceDN/>
      <w:adjustRightInd/>
      <w:snapToGrid/>
      <w:spacing w:before="120" w:after="120" w:line="240" w:lineRule="auto"/>
      <w:jc w:val="both"/>
    </w:pPr>
    <w:rPr>
      <w:szCs w:val="24"/>
      <w:lang w:val="en-GB"/>
    </w:rPr>
  </w:style>
  <w:style w:type="paragraph" w:customStyle="1" w:styleId="Bullet2">
    <w:name w:val="Bullet 2"/>
    <w:basedOn w:val="Normal"/>
    <w:rsid w:val="00960A68"/>
    <w:pPr>
      <w:numPr>
        <w:numId w:val="36"/>
      </w:numPr>
      <w:suppressAutoHyphens w:val="0"/>
      <w:kinsoku/>
      <w:overflowPunct/>
      <w:autoSpaceDE/>
      <w:autoSpaceDN/>
      <w:adjustRightInd/>
      <w:snapToGrid/>
      <w:spacing w:before="120" w:after="120" w:line="240" w:lineRule="auto"/>
      <w:jc w:val="both"/>
    </w:pPr>
    <w:rPr>
      <w:szCs w:val="24"/>
      <w:lang w:val="en-GB"/>
    </w:rPr>
  </w:style>
  <w:style w:type="paragraph" w:customStyle="1" w:styleId="Bullet3">
    <w:name w:val="Bullet 3"/>
    <w:basedOn w:val="Normal"/>
    <w:rsid w:val="00960A68"/>
    <w:pPr>
      <w:numPr>
        <w:numId w:val="37"/>
      </w:numPr>
      <w:suppressAutoHyphens w:val="0"/>
      <w:kinsoku/>
      <w:overflowPunct/>
      <w:autoSpaceDE/>
      <w:autoSpaceDN/>
      <w:adjustRightInd/>
      <w:snapToGrid/>
      <w:spacing w:before="120" w:after="120" w:line="240" w:lineRule="auto"/>
      <w:jc w:val="both"/>
    </w:pPr>
    <w:rPr>
      <w:szCs w:val="24"/>
      <w:lang w:val="en-GB"/>
    </w:rPr>
  </w:style>
  <w:style w:type="paragraph" w:customStyle="1" w:styleId="Bullet4">
    <w:name w:val="Bullet 4"/>
    <w:basedOn w:val="Normal"/>
    <w:rsid w:val="00960A68"/>
    <w:pPr>
      <w:numPr>
        <w:numId w:val="38"/>
      </w:numPr>
      <w:suppressAutoHyphens w:val="0"/>
      <w:kinsoku/>
      <w:overflowPunct/>
      <w:autoSpaceDE/>
      <w:autoSpaceDN/>
      <w:adjustRightInd/>
      <w:snapToGrid/>
      <w:spacing w:before="120" w:after="120" w:line="240" w:lineRule="auto"/>
      <w:jc w:val="both"/>
    </w:pPr>
    <w:rPr>
      <w:szCs w:val="24"/>
      <w:lang w:val="en-GB"/>
    </w:rPr>
  </w:style>
  <w:style w:type="paragraph" w:customStyle="1" w:styleId="Annexetitreexpos">
    <w:name w:val="Annexe titre (exposé)"/>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rPr>
  </w:style>
  <w:style w:type="paragraph" w:customStyle="1" w:styleId="Annexetitre">
    <w:name w:val="Annexe titr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rPr>
  </w:style>
  <w:style w:type="paragraph" w:customStyle="1" w:styleId="Annexetitrefichefinancire">
    <w:name w:val="Annexe titre (fiche financièr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rPr>
  </w:style>
  <w:style w:type="paragraph" w:customStyle="1" w:styleId="Avertissementtitre">
    <w:name w:val="Avertissement titre"/>
    <w:basedOn w:val="Normal"/>
    <w:next w:val="Normal"/>
    <w:rsid w:val="00960A68"/>
    <w:pPr>
      <w:keepNext/>
      <w:suppressAutoHyphens w:val="0"/>
      <w:kinsoku/>
      <w:overflowPunct/>
      <w:autoSpaceDE/>
      <w:autoSpaceDN/>
      <w:adjustRightInd/>
      <w:snapToGrid/>
      <w:spacing w:before="480" w:after="120" w:line="240" w:lineRule="auto"/>
      <w:jc w:val="both"/>
    </w:pPr>
    <w:rPr>
      <w:szCs w:val="24"/>
      <w:u w:val="single"/>
      <w:lang w:val="en-GB"/>
    </w:rPr>
  </w:style>
  <w:style w:type="paragraph" w:customStyle="1" w:styleId="Confidence">
    <w:name w:val="Confidence"/>
    <w:basedOn w:val="Normal"/>
    <w:next w:val="Normal"/>
    <w:rsid w:val="00960A68"/>
    <w:pPr>
      <w:suppressAutoHyphens w:val="0"/>
      <w:kinsoku/>
      <w:overflowPunct/>
      <w:autoSpaceDE/>
      <w:autoSpaceDN/>
      <w:adjustRightInd/>
      <w:snapToGrid/>
      <w:spacing w:before="360" w:after="120" w:line="240" w:lineRule="auto"/>
      <w:jc w:val="center"/>
    </w:pPr>
    <w:rPr>
      <w:szCs w:val="24"/>
      <w:lang w:val="en-GB"/>
    </w:rPr>
  </w:style>
  <w:style w:type="paragraph" w:customStyle="1" w:styleId="Confidentialit">
    <w:name w:val="Confidentialité"/>
    <w:basedOn w:val="Normal"/>
    <w:next w:val="TypedudocumentPagedecouverture"/>
    <w:rsid w:val="00960A68"/>
    <w:pPr>
      <w:suppressAutoHyphens w:val="0"/>
      <w:kinsoku/>
      <w:overflowPunct/>
      <w:autoSpaceDE/>
      <w:autoSpaceDN/>
      <w:adjustRightInd/>
      <w:snapToGrid/>
      <w:spacing w:before="240" w:after="240" w:line="240" w:lineRule="auto"/>
      <w:ind w:left="5103"/>
      <w:jc w:val="both"/>
    </w:pPr>
    <w:rPr>
      <w:i/>
      <w:sz w:val="32"/>
      <w:szCs w:val="24"/>
      <w:lang w:val="en-GB"/>
    </w:rPr>
  </w:style>
  <w:style w:type="paragraph" w:customStyle="1" w:styleId="Considrant">
    <w:name w:val="Considérant"/>
    <w:basedOn w:val="Normal"/>
    <w:rsid w:val="00960A68"/>
    <w:pPr>
      <w:numPr>
        <w:numId w:val="39"/>
      </w:numPr>
      <w:suppressAutoHyphens w:val="0"/>
      <w:kinsoku/>
      <w:overflowPunct/>
      <w:autoSpaceDE/>
      <w:autoSpaceDN/>
      <w:adjustRightInd/>
      <w:snapToGrid/>
      <w:spacing w:before="120" w:after="120" w:line="240" w:lineRule="auto"/>
      <w:jc w:val="both"/>
    </w:pPr>
    <w:rPr>
      <w:szCs w:val="24"/>
      <w:lang w:val="en-GB"/>
    </w:rPr>
  </w:style>
  <w:style w:type="paragraph" w:customStyle="1" w:styleId="Corrigendum">
    <w:name w:val="Corrigendum"/>
    <w:basedOn w:val="Normal"/>
    <w:next w:val="Normal"/>
    <w:rsid w:val="00960A68"/>
    <w:pPr>
      <w:suppressAutoHyphens w:val="0"/>
      <w:kinsoku/>
      <w:overflowPunct/>
      <w:autoSpaceDE/>
      <w:autoSpaceDN/>
      <w:adjustRightInd/>
      <w:snapToGrid/>
      <w:spacing w:after="240" w:line="240" w:lineRule="auto"/>
    </w:pPr>
    <w:rPr>
      <w:szCs w:val="24"/>
      <w:lang w:val="en-GB"/>
    </w:rPr>
  </w:style>
  <w:style w:type="paragraph" w:customStyle="1" w:styleId="Datedadoption">
    <w:name w:val="Date d'adoption"/>
    <w:basedOn w:val="Normal"/>
    <w:next w:val="Titreobjet"/>
    <w:rsid w:val="00960A68"/>
    <w:pPr>
      <w:suppressAutoHyphens w:val="0"/>
      <w:kinsoku/>
      <w:overflowPunct/>
      <w:autoSpaceDE/>
      <w:autoSpaceDN/>
      <w:adjustRightInd/>
      <w:snapToGrid/>
      <w:spacing w:before="360" w:line="240" w:lineRule="auto"/>
      <w:jc w:val="center"/>
    </w:pPr>
    <w:rPr>
      <w:b/>
      <w:szCs w:val="24"/>
      <w:lang w:val="en-GB"/>
    </w:rPr>
  </w:style>
  <w:style w:type="paragraph" w:customStyle="1" w:styleId="Emission">
    <w:name w:val="Emission"/>
    <w:basedOn w:val="Normal"/>
    <w:next w:val="Rfrenceinstitutionnelle"/>
    <w:rsid w:val="00960A68"/>
    <w:pPr>
      <w:suppressAutoHyphens w:val="0"/>
      <w:kinsoku/>
      <w:overflowPunct/>
      <w:autoSpaceDE/>
      <w:autoSpaceDN/>
      <w:adjustRightInd/>
      <w:snapToGrid/>
      <w:spacing w:line="240" w:lineRule="auto"/>
      <w:ind w:left="5103"/>
    </w:pPr>
    <w:rPr>
      <w:szCs w:val="24"/>
      <w:lang w:val="en-GB"/>
    </w:rPr>
  </w:style>
  <w:style w:type="paragraph" w:customStyle="1" w:styleId="Exposdesmotifstitre">
    <w:name w:val="Exposé des motifs titr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rPr>
  </w:style>
  <w:style w:type="paragraph" w:customStyle="1" w:styleId="Langue">
    <w:name w:val="Langue"/>
    <w:basedOn w:val="Normal"/>
    <w:next w:val="Rfrenceinterne"/>
    <w:rsid w:val="00960A68"/>
    <w:pPr>
      <w:framePr w:wrap="around" w:vAnchor="page" w:hAnchor="text" w:xAlign="center" w:y="14741"/>
      <w:suppressAutoHyphens w:val="0"/>
      <w:kinsoku/>
      <w:overflowPunct/>
      <w:autoSpaceDE/>
      <w:autoSpaceDN/>
      <w:adjustRightInd/>
      <w:snapToGrid/>
      <w:spacing w:after="600" w:line="240" w:lineRule="auto"/>
      <w:jc w:val="center"/>
    </w:pPr>
    <w:rPr>
      <w:b/>
      <w:caps/>
      <w:szCs w:val="24"/>
      <w:lang w:val="en-GB"/>
    </w:rPr>
  </w:style>
  <w:style w:type="paragraph" w:customStyle="1" w:styleId="Nomdelinstitution">
    <w:name w:val="Nom de l'institution"/>
    <w:basedOn w:val="Normal"/>
    <w:next w:val="Emission"/>
    <w:rsid w:val="00960A68"/>
    <w:pPr>
      <w:suppressAutoHyphens w:val="0"/>
      <w:kinsoku/>
      <w:overflowPunct/>
      <w:autoSpaceDE/>
      <w:autoSpaceDN/>
      <w:adjustRightInd/>
      <w:snapToGrid/>
      <w:spacing w:line="240" w:lineRule="auto"/>
    </w:pPr>
    <w:rPr>
      <w:rFonts w:ascii="Arial" w:hAnsi="Arial" w:cs="Arial"/>
      <w:szCs w:val="24"/>
      <w:lang w:val="en-GB"/>
    </w:rPr>
  </w:style>
  <w:style w:type="paragraph" w:customStyle="1" w:styleId="Rfrenceinstitutionnelle">
    <w:name w:val="Référence institutionnelle"/>
    <w:basedOn w:val="Normal"/>
    <w:next w:val="Confidentialit"/>
    <w:rsid w:val="00960A68"/>
    <w:pPr>
      <w:suppressAutoHyphens w:val="0"/>
      <w:kinsoku/>
      <w:overflowPunct/>
      <w:autoSpaceDE/>
      <w:autoSpaceDN/>
      <w:adjustRightInd/>
      <w:snapToGrid/>
      <w:spacing w:after="240" w:line="240" w:lineRule="auto"/>
      <w:ind w:left="5103"/>
    </w:pPr>
    <w:rPr>
      <w:szCs w:val="24"/>
      <w:lang w:val="en-GB"/>
    </w:rPr>
  </w:style>
  <w:style w:type="paragraph" w:customStyle="1" w:styleId="Rfrenceinterinstitutionnelle">
    <w:name w:val="Référence interinstitutionnelle"/>
    <w:basedOn w:val="Normal"/>
    <w:next w:val="Statut"/>
    <w:rsid w:val="00960A68"/>
    <w:pPr>
      <w:suppressAutoHyphens w:val="0"/>
      <w:kinsoku/>
      <w:overflowPunct/>
      <w:autoSpaceDE/>
      <w:autoSpaceDN/>
      <w:adjustRightInd/>
      <w:snapToGrid/>
      <w:spacing w:line="240" w:lineRule="auto"/>
      <w:ind w:left="5103"/>
    </w:pPr>
    <w:rPr>
      <w:szCs w:val="24"/>
      <w:lang w:val="en-GB"/>
    </w:rPr>
  </w:style>
  <w:style w:type="paragraph" w:customStyle="1" w:styleId="Rfrenceinterne">
    <w:name w:val="Référence interne"/>
    <w:basedOn w:val="Normal"/>
    <w:next w:val="Rfrenceinterinstitutionnelle"/>
    <w:rsid w:val="00960A68"/>
    <w:pPr>
      <w:suppressAutoHyphens w:val="0"/>
      <w:kinsoku/>
      <w:overflowPunct/>
      <w:autoSpaceDE/>
      <w:autoSpaceDN/>
      <w:adjustRightInd/>
      <w:snapToGrid/>
      <w:spacing w:line="240" w:lineRule="auto"/>
      <w:ind w:left="5103"/>
    </w:pPr>
    <w:rPr>
      <w:szCs w:val="24"/>
      <w:lang w:val="en-GB"/>
    </w:rPr>
  </w:style>
  <w:style w:type="paragraph" w:customStyle="1" w:styleId="Sous-titreobjet">
    <w:name w:val="Sous-titre objet"/>
    <w:basedOn w:val="Normal"/>
    <w:rsid w:val="00960A68"/>
    <w:pPr>
      <w:suppressAutoHyphens w:val="0"/>
      <w:kinsoku/>
      <w:overflowPunct/>
      <w:autoSpaceDE/>
      <w:autoSpaceDN/>
      <w:adjustRightInd/>
      <w:snapToGrid/>
      <w:spacing w:line="240" w:lineRule="auto"/>
      <w:jc w:val="center"/>
    </w:pPr>
    <w:rPr>
      <w:b/>
      <w:szCs w:val="24"/>
      <w:lang w:val="en-GB"/>
    </w:rPr>
  </w:style>
  <w:style w:type="character" w:customStyle="1" w:styleId="Added0">
    <w:name w:val="Added"/>
    <w:rsid w:val="00960A68"/>
    <w:rPr>
      <w:b/>
      <w:u w:val="single"/>
      <w:shd w:val="clear" w:color="auto" w:fill="auto"/>
    </w:rPr>
  </w:style>
  <w:style w:type="character" w:customStyle="1" w:styleId="Deleted">
    <w:name w:val="Deleted"/>
    <w:rsid w:val="00960A68"/>
    <w:rPr>
      <w:strike/>
      <w:shd w:val="clear" w:color="auto" w:fill="auto"/>
    </w:rPr>
  </w:style>
  <w:style w:type="paragraph" w:customStyle="1" w:styleId="Address">
    <w:name w:val="Address"/>
    <w:basedOn w:val="Normal"/>
    <w:next w:val="Normal"/>
    <w:rsid w:val="00960A68"/>
    <w:pPr>
      <w:keepLines/>
      <w:suppressAutoHyphens w:val="0"/>
      <w:kinsoku/>
      <w:overflowPunct/>
      <w:autoSpaceDE/>
      <w:autoSpaceDN/>
      <w:adjustRightInd/>
      <w:snapToGrid/>
      <w:spacing w:before="120" w:after="120" w:line="360" w:lineRule="auto"/>
      <w:ind w:left="3402"/>
    </w:pPr>
    <w:rPr>
      <w:szCs w:val="24"/>
      <w:lang w:val="en-GB"/>
    </w:rPr>
  </w:style>
  <w:style w:type="paragraph" w:customStyle="1" w:styleId="Objetexterne">
    <w:name w:val="Objet externe"/>
    <w:basedOn w:val="Normal"/>
    <w:next w:val="Normal"/>
    <w:rsid w:val="00960A68"/>
    <w:pPr>
      <w:suppressAutoHyphens w:val="0"/>
      <w:kinsoku/>
      <w:overflowPunct/>
      <w:autoSpaceDE/>
      <w:autoSpaceDN/>
      <w:adjustRightInd/>
      <w:snapToGrid/>
      <w:spacing w:before="120" w:after="120" w:line="240" w:lineRule="auto"/>
      <w:jc w:val="both"/>
    </w:pPr>
    <w:rPr>
      <w:i/>
      <w:caps/>
      <w:szCs w:val="24"/>
      <w:lang w:val="en-GB"/>
    </w:rPr>
  </w:style>
  <w:style w:type="paragraph" w:customStyle="1" w:styleId="Pagedecouverture">
    <w:name w:val="Page de couverture"/>
    <w:basedOn w:val="Normal"/>
    <w:next w:val="Normal"/>
    <w:rsid w:val="00960A68"/>
    <w:pPr>
      <w:suppressAutoHyphens w:val="0"/>
      <w:kinsoku/>
      <w:overflowPunct/>
      <w:autoSpaceDE/>
      <w:autoSpaceDN/>
      <w:adjustRightInd/>
      <w:snapToGrid/>
      <w:spacing w:line="240" w:lineRule="auto"/>
      <w:jc w:val="both"/>
    </w:pPr>
    <w:rPr>
      <w:szCs w:val="24"/>
      <w:lang w:val="en-GB"/>
    </w:rPr>
  </w:style>
  <w:style w:type="paragraph" w:customStyle="1" w:styleId="Supertitre">
    <w:name w:val="Supertitre"/>
    <w:basedOn w:val="Normal"/>
    <w:next w:val="Normal"/>
    <w:rsid w:val="00960A68"/>
    <w:pPr>
      <w:suppressAutoHyphens w:val="0"/>
      <w:kinsoku/>
      <w:overflowPunct/>
      <w:autoSpaceDE/>
      <w:autoSpaceDN/>
      <w:adjustRightInd/>
      <w:snapToGrid/>
      <w:spacing w:after="600" w:line="240" w:lineRule="auto"/>
      <w:jc w:val="center"/>
    </w:pPr>
    <w:rPr>
      <w:b/>
      <w:szCs w:val="24"/>
      <w:lang w:val="en-GB"/>
    </w:rPr>
  </w:style>
  <w:style w:type="paragraph" w:customStyle="1" w:styleId="Languesfaisantfoi">
    <w:name w:val="Langues faisant foi"/>
    <w:basedOn w:val="Normal"/>
    <w:next w:val="Normal"/>
    <w:rsid w:val="00960A68"/>
    <w:pPr>
      <w:suppressAutoHyphens w:val="0"/>
      <w:kinsoku/>
      <w:overflowPunct/>
      <w:autoSpaceDE/>
      <w:autoSpaceDN/>
      <w:adjustRightInd/>
      <w:snapToGrid/>
      <w:spacing w:before="360" w:line="240" w:lineRule="auto"/>
      <w:jc w:val="center"/>
    </w:pPr>
    <w:rPr>
      <w:szCs w:val="24"/>
      <w:lang w:val="en-GB"/>
    </w:rPr>
  </w:style>
  <w:style w:type="paragraph" w:customStyle="1" w:styleId="Rfrencecroise">
    <w:name w:val="Référence croisée"/>
    <w:basedOn w:val="Normal"/>
    <w:rsid w:val="00960A68"/>
    <w:pPr>
      <w:suppressAutoHyphens w:val="0"/>
      <w:kinsoku/>
      <w:overflowPunct/>
      <w:autoSpaceDE/>
      <w:autoSpaceDN/>
      <w:adjustRightInd/>
      <w:snapToGrid/>
      <w:spacing w:line="240" w:lineRule="auto"/>
      <w:jc w:val="center"/>
    </w:pPr>
    <w:rPr>
      <w:szCs w:val="24"/>
      <w:lang w:val="en-GB"/>
    </w:rPr>
  </w:style>
  <w:style w:type="paragraph" w:customStyle="1" w:styleId="Fichefinanciretitre">
    <w:name w:val="Fiche financière titr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rPr>
  </w:style>
  <w:style w:type="paragraph" w:customStyle="1" w:styleId="DatedadoptionPagedecouverture">
    <w:name w:val="Date d'adoption (Page de couverture)"/>
    <w:basedOn w:val="Datedadoption"/>
    <w:next w:val="TitreobjetPagedecouverture"/>
    <w:rsid w:val="00960A68"/>
  </w:style>
  <w:style w:type="paragraph" w:customStyle="1" w:styleId="RfrenceinterinstitutionnellePagedecouverture">
    <w:name w:val="Référence interinstitutionnelle (Page de couverture)"/>
    <w:basedOn w:val="Rfrenceinterinstitutionnelle"/>
    <w:next w:val="Confidentialit"/>
    <w:rsid w:val="00960A68"/>
  </w:style>
  <w:style w:type="paragraph" w:customStyle="1" w:styleId="Sous-titreobjetPagedecouverture">
    <w:name w:val="Sous-titre objet (Page de couverture)"/>
    <w:basedOn w:val="Sous-titreobjet"/>
    <w:rsid w:val="00960A68"/>
  </w:style>
  <w:style w:type="paragraph" w:customStyle="1" w:styleId="StatutPagedecouverture">
    <w:name w:val="Statut (Page de couverture)"/>
    <w:basedOn w:val="Statut"/>
    <w:next w:val="TypedudocumentPagedecouverture"/>
    <w:rsid w:val="00960A68"/>
    <w:rPr>
      <w:lang w:eastAsia="en-US"/>
    </w:rPr>
  </w:style>
  <w:style w:type="paragraph" w:customStyle="1" w:styleId="TitreobjetPagedecouverture">
    <w:name w:val="Titre objet (Page de couverture)"/>
    <w:basedOn w:val="Titreobjet"/>
    <w:next w:val="Sous-titreobjetPagedecouverture"/>
    <w:rsid w:val="00960A68"/>
    <w:rPr>
      <w:lang w:eastAsia="en-US"/>
    </w:rPr>
  </w:style>
  <w:style w:type="paragraph" w:customStyle="1" w:styleId="TypedudocumentPagedecouverture">
    <w:name w:val="Type du document (Page de couverture)"/>
    <w:basedOn w:val="Typedudocument"/>
    <w:next w:val="TitreobjetPagedecouverture"/>
    <w:rsid w:val="00960A68"/>
    <w:rPr>
      <w:lang w:eastAsia="en-US"/>
    </w:rPr>
  </w:style>
  <w:style w:type="paragraph" w:customStyle="1" w:styleId="Volume">
    <w:name w:val="Volume"/>
    <w:basedOn w:val="Normal"/>
    <w:next w:val="Confidentialit"/>
    <w:rsid w:val="00960A68"/>
    <w:pPr>
      <w:suppressAutoHyphens w:val="0"/>
      <w:kinsoku/>
      <w:overflowPunct/>
      <w:autoSpaceDE/>
      <w:autoSpaceDN/>
      <w:adjustRightInd/>
      <w:snapToGrid/>
      <w:spacing w:after="240" w:line="240" w:lineRule="auto"/>
      <w:ind w:left="5103"/>
    </w:pPr>
    <w:rPr>
      <w:szCs w:val="24"/>
      <w:lang w:val="en-GB"/>
    </w:rPr>
  </w:style>
  <w:style w:type="paragraph" w:customStyle="1" w:styleId="IntrtEEE">
    <w:name w:val="Intérêt EEE"/>
    <w:basedOn w:val="Languesfaisantfoi"/>
    <w:next w:val="Normal"/>
    <w:rsid w:val="00960A68"/>
    <w:pPr>
      <w:spacing w:after="240"/>
    </w:pPr>
  </w:style>
  <w:style w:type="paragraph" w:customStyle="1" w:styleId="Typeacteprincipal">
    <w:name w:val="Type acte principal"/>
    <w:basedOn w:val="Normal"/>
    <w:next w:val="Objetacteprincipal"/>
    <w:rsid w:val="00960A68"/>
    <w:pPr>
      <w:suppressAutoHyphens w:val="0"/>
      <w:kinsoku/>
      <w:overflowPunct/>
      <w:autoSpaceDE/>
      <w:autoSpaceDN/>
      <w:adjustRightInd/>
      <w:snapToGrid/>
      <w:spacing w:after="240" w:line="240" w:lineRule="auto"/>
      <w:jc w:val="center"/>
    </w:pPr>
    <w:rPr>
      <w:b/>
      <w:szCs w:val="24"/>
      <w:lang w:val="en-GB"/>
    </w:rPr>
  </w:style>
  <w:style w:type="paragraph" w:customStyle="1" w:styleId="Objetacteprincipal">
    <w:name w:val="Objet acte principal"/>
    <w:basedOn w:val="Normal"/>
    <w:next w:val="Titrearticle"/>
    <w:rsid w:val="00960A68"/>
    <w:pPr>
      <w:suppressAutoHyphens w:val="0"/>
      <w:kinsoku/>
      <w:overflowPunct/>
      <w:autoSpaceDE/>
      <w:autoSpaceDN/>
      <w:adjustRightInd/>
      <w:snapToGrid/>
      <w:spacing w:after="360" w:line="240" w:lineRule="auto"/>
      <w:jc w:val="center"/>
    </w:pPr>
    <w:rPr>
      <w:b/>
      <w:szCs w:val="24"/>
      <w:lang w:val="en-GB"/>
    </w:rPr>
  </w:style>
  <w:style w:type="paragraph" w:customStyle="1" w:styleId="IntrtEEEPagedecouverture">
    <w:name w:val="Intérêt EEE (Page de couverture)"/>
    <w:basedOn w:val="IntrtEEE"/>
    <w:next w:val="Rfrencecroise"/>
    <w:rsid w:val="00960A68"/>
  </w:style>
  <w:style w:type="paragraph" w:customStyle="1" w:styleId="AccompagnantPagedecouverture">
    <w:name w:val="Accompagnant (Page de couverture)"/>
    <w:basedOn w:val="Normal"/>
    <w:next w:val="TypeacteprincipalPagedecouverture"/>
    <w:rsid w:val="00960A68"/>
    <w:pPr>
      <w:kinsoku/>
      <w:overflowPunct/>
      <w:autoSpaceDE/>
      <w:autoSpaceDN/>
      <w:adjustRightInd/>
      <w:snapToGrid/>
    </w:pPr>
  </w:style>
  <w:style w:type="paragraph" w:customStyle="1" w:styleId="TypeacteprincipalPagedecouverture">
    <w:name w:val="Type acte principal (Page de couverture)"/>
    <w:basedOn w:val="Typeacteprincipal"/>
    <w:next w:val="ObjetacteprincipalPagedecouverture"/>
    <w:rsid w:val="00960A68"/>
  </w:style>
  <w:style w:type="paragraph" w:customStyle="1" w:styleId="ObjetacteprincipalPagedecouverture">
    <w:name w:val="Objet acte principal (Page de couverture)"/>
    <w:basedOn w:val="Objetacteprincipal"/>
    <w:next w:val="Rfrencecroise"/>
    <w:rsid w:val="00960A68"/>
  </w:style>
  <w:style w:type="paragraph" w:customStyle="1" w:styleId="LanguesfaisantfoiPagedecouverture">
    <w:name w:val="Langues faisant foi (Page de couverture)"/>
    <w:basedOn w:val="Normal"/>
    <w:next w:val="Normal"/>
    <w:rsid w:val="00960A68"/>
    <w:pPr>
      <w:suppressAutoHyphens w:val="0"/>
      <w:kinsoku/>
      <w:overflowPunct/>
      <w:autoSpaceDE/>
      <w:autoSpaceDN/>
      <w:adjustRightInd/>
      <w:snapToGrid/>
      <w:spacing w:before="360" w:line="240" w:lineRule="auto"/>
      <w:jc w:val="center"/>
    </w:pPr>
    <w:rPr>
      <w:szCs w:val="24"/>
      <w:lang w:val="en-GB"/>
    </w:rPr>
  </w:style>
  <w:style w:type="paragraph" w:customStyle="1" w:styleId="Pointabc4">
    <w:name w:val="Point abc (4)"/>
    <w:basedOn w:val="Normal"/>
    <w:rsid w:val="00960A68"/>
    <w:pPr>
      <w:numPr>
        <w:ilvl w:val="8"/>
        <w:numId w:val="45"/>
      </w:numPr>
      <w:suppressAutoHyphens w:val="0"/>
      <w:kinsoku/>
      <w:overflowPunct/>
      <w:autoSpaceDE/>
      <w:autoSpaceDN/>
      <w:adjustRightInd/>
      <w:snapToGrid/>
      <w:spacing w:before="120" w:after="120" w:line="360" w:lineRule="auto"/>
      <w:outlineLvl w:val="3"/>
    </w:pPr>
    <w:rPr>
      <w:szCs w:val="24"/>
      <w:lang w:val="en-GB"/>
    </w:rPr>
  </w:style>
  <w:style w:type="paragraph" w:customStyle="1" w:styleId="Point123">
    <w:name w:val="Point 123"/>
    <w:basedOn w:val="Normal"/>
    <w:rsid w:val="00960A68"/>
    <w:pPr>
      <w:numPr>
        <w:numId w:val="45"/>
      </w:numPr>
      <w:suppressAutoHyphens w:val="0"/>
      <w:kinsoku/>
      <w:overflowPunct/>
      <w:autoSpaceDE/>
      <w:autoSpaceDN/>
      <w:adjustRightInd/>
      <w:snapToGrid/>
      <w:spacing w:before="120" w:after="120" w:line="360" w:lineRule="auto"/>
    </w:pPr>
    <w:rPr>
      <w:szCs w:val="24"/>
      <w:lang w:val="en-GB"/>
    </w:rPr>
  </w:style>
  <w:style w:type="paragraph" w:customStyle="1" w:styleId="Point1231">
    <w:name w:val="Point 123 (1)"/>
    <w:basedOn w:val="Normal"/>
    <w:rsid w:val="00960A68"/>
    <w:pPr>
      <w:numPr>
        <w:ilvl w:val="2"/>
        <w:numId w:val="45"/>
      </w:numPr>
      <w:suppressAutoHyphens w:val="0"/>
      <w:kinsoku/>
      <w:overflowPunct/>
      <w:autoSpaceDE/>
      <w:autoSpaceDN/>
      <w:adjustRightInd/>
      <w:snapToGrid/>
      <w:spacing w:before="120" w:after="120" w:line="360" w:lineRule="auto"/>
      <w:outlineLvl w:val="0"/>
    </w:pPr>
    <w:rPr>
      <w:szCs w:val="24"/>
      <w:lang w:val="en-GB"/>
    </w:rPr>
  </w:style>
  <w:style w:type="paragraph" w:customStyle="1" w:styleId="Point1232">
    <w:name w:val="Point 123 (2)"/>
    <w:basedOn w:val="Normal"/>
    <w:rsid w:val="00960A68"/>
    <w:pPr>
      <w:numPr>
        <w:ilvl w:val="4"/>
        <w:numId w:val="45"/>
      </w:numPr>
      <w:suppressAutoHyphens w:val="0"/>
      <w:kinsoku/>
      <w:overflowPunct/>
      <w:autoSpaceDE/>
      <w:autoSpaceDN/>
      <w:adjustRightInd/>
      <w:snapToGrid/>
      <w:spacing w:before="120" w:after="120" w:line="360" w:lineRule="auto"/>
      <w:outlineLvl w:val="1"/>
    </w:pPr>
    <w:rPr>
      <w:szCs w:val="24"/>
      <w:lang w:val="en-GB"/>
    </w:rPr>
  </w:style>
  <w:style w:type="paragraph" w:customStyle="1" w:styleId="Point1233">
    <w:name w:val="Point 123 (3)"/>
    <w:basedOn w:val="Normal"/>
    <w:rsid w:val="00960A68"/>
    <w:pPr>
      <w:numPr>
        <w:ilvl w:val="6"/>
        <w:numId w:val="45"/>
      </w:numPr>
      <w:suppressAutoHyphens w:val="0"/>
      <w:kinsoku/>
      <w:overflowPunct/>
      <w:autoSpaceDE/>
      <w:autoSpaceDN/>
      <w:adjustRightInd/>
      <w:snapToGrid/>
      <w:spacing w:before="120" w:after="120" w:line="360" w:lineRule="auto"/>
      <w:outlineLvl w:val="2"/>
    </w:pPr>
    <w:rPr>
      <w:szCs w:val="24"/>
      <w:lang w:val="en-GB"/>
    </w:rPr>
  </w:style>
  <w:style w:type="paragraph" w:customStyle="1" w:styleId="ListBullet1">
    <w:name w:val="List Bullet 1"/>
    <w:basedOn w:val="Normal"/>
    <w:rsid w:val="00960A68"/>
    <w:pPr>
      <w:numPr>
        <w:numId w:val="40"/>
      </w:numPr>
      <w:suppressAutoHyphens w:val="0"/>
      <w:kinsoku/>
      <w:overflowPunct/>
      <w:autoSpaceDE/>
      <w:autoSpaceDN/>
      <w:adjustRightInd/>
      <w:snapToGrid/>
      <w:spacing w:before="120" w:after="120" w:line="240" w:lineRule="auto"/>
      <w:jc w:val="both"/>
    </w:pPr>
    <w:rPr>
      <w:szCs w:val="24"/>
      <w:lang w:val="en-GB" w:eastAsia="de-DE"/>
    </w:rPr>
  </w:style>
  <w:style w:type="paragraph" w:customStyle="1" w:styleId="ListDash1">
    <w:name w:val="List Dash 1"/>
    <w:basedOn w:val="Normal"/>
    <w:rsid w:val="00960A68"/>
    <w:pPr>
      <w:tabs>
        <w:tab w:val="num" w:pos="926"/>
        <w:tab w:val="num" w:pos="1701"/>
      </w:tabs>
      <w:suppressAutoHyphens w:val="0"/>
      <w:kinsoku/>
      <w:overflowPunct/>
      <w:autoSpaceDE/>
      <w:autoSpaceDN/>
      <w:adjustRightInd/>
      <w:snapToGrid/>
      <w:spacing w:before="120" w:after="120" w:line="240" w:lineRule="auto"/>
      <w:ind w:left="926" w:hanging="170"/>
      <w:jc w:val="both"/>
    </w:pPr>
    <w:rPr>
      <w:szCs w:val="24"/>
      <w:lang w:val="en-GB" w:eastAsia="de-DE"/>
    </w:rPr>
  </w:style>
  <w:style w:type="paragraph" w:customStyle="1" w:styleId="ListDash2">
    <w:name w:val="List Dash 2"/>
    <w:basedOn w:val="Normal"/>
    <w:rsid w:val="00960A68"/>
    <w:pPr>
      <w:numPr>
        <w:numId w:val="41"/>
      </w:numPr>
      <w:suppressAutoHyphens w:val="0"/>
      <w:kinsoku/>
      <w:overflowPunct/>
      <w:autoSpaceDE/>
      <w:autoSpaceDN/>
      <w:adjustRightInd/>
      <w:snapToGrid/>
      <w:spacing w:before="120" w:after="120" w:line="240" w:lineRule="auto"/>
      <w:jc w:val="both"/>
    </w:pPr>
    <w:rPr>
      <w:szCs w:val="24"/>
      <w:lang w:val="en-GB" w:eastAsia="de-DE"/>
    </w:rPr>
  </w:style>
  <w:style w:type="paragraph" w:customStyle="1" w:styleId="ListNumberLevel2">
    <w:name w:val="List Number (Level 2)"/>
    <w:basedOn w:val="Normal"/>
    <w:rsid w:val="00960A68"/>
    <w:pPr>
      <w:numPr>
        <w:ilvl w:val="1"/>
        <w:numId w:val="16"/>
      </w:numPr>
      <w:tabs>
        <w:tab w:val="clear" w:pos="1440"/>
        <w:tab w:val="num" w:pos="1209"/>
        <w:tab w:val="num" w:pos="1417"/>
      </w:tabs>
      <w:suppressAutoHyphens w:val="0"/>
      <w:kinsoku/>
      <w:overflowPunct/>
      <w:autoSpaceDE/>
      <w:autoSpaceDN/>
      <w:adjustRightInd/>
      <w:snapToGrid/>
      <w:spacing w:before="120" w:after="120" w:line="240" w:lineRule="auto"/>
      <w:ind w:left="1417"/>
      <w:jc w:val="both"/>
    </w:pPr>
    <w:rPr>
      <w:szCs w:val="24"/>
      <w:lang w:val="en-GB" w:eastAsia="de-DE"/>
    </w:rPr>
  </w:style>
  <w:style w:type="paragraph" w:customStyle="1" w:styleId="ListNumberLevel3">
    <w:name w:val="List Number (Level 3)"/>
    <w:basedOn w:val="Normal"/>
    <w:rsid w:val="00960A68"/>
    <w:pPr>
      <w:numPr>
        <w:ilvl w:val="2"/>
        <w:numId w:val="16"/>
      </w:numPr>
      <w:tabs>
        <w:tab w:val="num" w:pos="1209"/>
        <w:tab w:val="num" w:pos="1417"/>
      </w:tabs>
      <w:suppressAutoHyphens w:val="0"/>
      <w:kinsoku/>
      <w:overflowPunct/>
      <w:autoSpaceDE/>
      <w:autoSpaceDN/>
      <w:adjustRightInd/>
      <w:snapToGrid/>
      <w:spacing w:before="120" w:after="120" w:line="240" w:lineRule="auto"/>
      <w:ind w:left="1417"/>
      <w:jc w:val="both"/>
    </w:pPr>
    <w:rPr>
      <w:szCs w:val="24"/>
      <w:lang w:val="en-GB" w:eastAsia="de-DE"/>
    </w:rPr>
  </w:style>
  <w:style w:type="paragraph" w:customStyle="1" w:styleId="ListNumberLevel4">
    <w:name w:val="List Number (Level 4)"/>
    <w:basedOn w:val="Normal"/>
    <w:rsid w:val="00960A68"/>
    <w:pPr>
      <w:numPr>
        <w:ilvl w:val="3"/>
        <w:numId w:val="16"/>
      </w:numPr>
      <w:tabs>
        <w:tab w:val="num" w:pos="1209"/>
        <w:tab w:val="num" w:pos="1417"/>
      </w:tabs>
      <w:suppressAutoHyphens w:val="0"/>
      <w:kinsoku/>
      <w:overflowPunct/>
      <w:autoSpaceDE/>
      <w:autoSpaceDN/>
      <w:adjustRightInd/>
      <w:snapToGrid/>
      <w:spacing w:before="120" w:after="120" w:line="240" w:lineRule="auto"/>
      <w:ind w:left="1417"/>
      <w:jc w:val="both"/>
    </w:pPr>
    <w:rPr>
      <w:szCs w:val="24"/>
      <w:lang w:val="en-GB" w:eastAsia="de-DE"/>
    </w:rPr>
  </w:style>
  <w:style w:type="character" w:customStyle="1" w:styleId="CRMarker">
    <w:name w:val="CR Marker"/>
    <w:rsid w:val="00960A68"/>
    <w:rPr>
      <w:rFonts w:ascii="Wingdings" w:hAnsi="Wingdings"/>
      <w:shd w:val="clear" w:color="auto" w:fill="auto"/>
    </w:rPr>
  </w:style>
  <w:style w:type="paragraph" w:customStyle="1" w:styleId="ListDash">
    <w:name w:val="List Dash"/>
    <w:basedOn w:val="Normal"/>
    <w:rsid w:val="00960A68"/>
    <w:pPr>
      <w:tabs>
        <w:tab w:val="num" w:pos="283"/>
      </w:tabs>
      <w:suppressAutoHyphens w:val="0"/>
      <w:kinsoku/>
      <w:overflowPunct/>
      <w:autoSpaceDE/>
      <w:autoSpaceDN/>
      <w:adjustRightInd/>
      <w:snapToGrid/>
      <w:spacing w:before="120" w:after="120" w:line="240" w:lineRule="auto"/>
      <w:ind w:left="283" w:hanging="283"/>
      <w:jc w:val="both"/>
    </w:pPr>
    <w:rPr>
      <w:szCs w:val="24"/>
      <w:lang w:val="en-GB" w:eastAsia="de-DE"/>
    </w:rPr>
  </w:style>
  <w:style w:type="paragraph" w:customStyle="1" w:styleId="ListDash3">
    <w:name w:val="List Dash 3"/>
    <w:basedOn w:val="Normal"/>
    <w:rsid w:val="00960A68"/>
    <w:pPr>
      <w:numPr>
        <w:numId w:val="42"/>
      </w:numPr>
      <w:suppressAutoHyphens w:val="0"/>
      <w:kinsoku/>
      <w:overflowPunct/>
      <w:autoSpaceDE/>
      <w:autoSpaceDN/>
      <w:adjustRightInd/>
      <w:snapToGrid/>
      <w:spacing w:before="120" w:after="120" w:line="240" w:lineRule="auto"/>
      <w:jc w:val="both"/>
    </w:pPr>
    <w:rPr>
      <w:szCs w:val="24"/>
      <w:lang w:val="en-GB" w:eastAsia="de-DE"/>
    </w:rPr>
  </w:style>
  <w:style w:type="paragraph" w:customStyle="1" w:styleId="ListDash4">
    <w:name w:val="List Dash 4"/>
    <w:basedOn w:val="Normal"/>
    <w:rsid w:val="00960A68"/>
    <w:pPr>
      <w:numPr>
        <w:numId w:val="43"/>
      </w:numPr>
      <w:suppressAutoHyphens w:val="0"/>
      <w:kinsoku/>
      <w:overflowPunct/>
      <w:autoSpaceDE/>
      <w:autoSpaceDN/>
      <w:adjustRightInd/>
      <w:snapToGrid/>
      <w:spacing w:before="120" w:after="120" w:line="240" w:lineRule="auto"/>
      <w:jc w:val="both"/>
    </w:pPr>
    <w:rPr>
      <w:szCs w:val="24"/>
      <w:lang w:val="en-GB" w:eastAsia="de-DE"/>
    </w:rPr>
  </w:style>
  <w:style w:type="paragraph" w:customStyle="1" w:styleId="ListNumber1">
    <w:name w:val="List Number 1"/>
    <w:basedOn w:val="Text1"/>
    <w:rsid w:val="00960A68"/>
    <w:pPr>
      <w:numPr>
        <w:numId w:val="44"/>
      </w:numPr>
      <w:tabs>
        <w:tab w:val="clear" w:pos="1134"/>
        <w:tab w:val="num" w:pos="1560"/>
      </w:tabs>
      <w:ind w:left="1560" w:hanging="709"/>
    </w:pPr>
    <w:rPr>
      <w:szCs w:val="20"/>
    </w:rPr>
  </w:style>
  <w:style w:type="paragraph" w:customStyle="1" w:styleId="ListNumber1Level2">
    <w:name w:val="List Number 1 (Level 2)"/>
    <w:basedOn w:val="Text1"/>
    <w:rsid w:val="00960A68"/>
    <w:pPr>
      <w:tabs>
        <w:tab w:val="num" w:pos="850"/>
        <w:tab w:val="num" w:pos="1134"/>
        <w:tab w:val="num" w:pos="1492"/>
      </w:tabs>
      <w:ind w:left="1134" w:hanging="708"/>
    </w:pPr>
    <w:rPr>
      <w:szCs w:val="20"/>
    </w:rPr>
  </w:style>
  <w:style w:type="paragraph" w:customStyle="1" w:styleId="ListNumber2Level2">
    <w:name w:val="List Number 2 (Level 2)"/>
    <w:basedOn w:val="Text2"/>
    <w:rsid w:val="00960A68"/>
    <w:pPr>
      <w:numPr>
        <w:ilvl w:val="1"/>
        <w:numId w:val="15"/>
      </w:numPr>
      <w:tabs>
        <w:tab w:val="num" w:pos="850"/>
        <w:tab w:val="num" w:pos="2268"/>
        <w:tab w:val="num" w:pos="2551"/>
      </w:tabs>
      <w:ind w:left="2268" w:hanging="708"/>
    </w:pPr>
    <w:rPr>
      <w:lang w:eastAsia="de-DE"/>
    </w:rPr>
  </w:style>
  <w:style w:type="paragraph" w:customStyle="1" w:styleId="ListNumber3Level2">
    <w:name w:val="List Number 3 (Level 2)"/>
    <w:basedOn w:val="Text3"/>
    <w:rsid w:val="00960A68"/>
    <w:pPr>
      <w:numPr>
        <w:ilvl w:val="1"/>
        <w:numId w:val="17"/>
      </w:numPr>
      <w:tabs>
        <w:tab w:val="num" w:pos="850"/>
        <w:tab w:val="num" w:pos="1492"/>
      </w:tabs>
      <w:ind w:left="850" w:hanging="850"/>
    </w:pPr>
    <w:rPr>
      <w:lang w:eastAsia="de-DE"/>
    </w:rPr>
  </w:style>
  <w:style w:type="paragraph" w:customStyle="1" w:styleId="ListNumber4Level2">
    <w:name w:val="List Number 4 (Level 2)"/>
    <w:basedOn w:val="Text4"/>
    <w:rsid w:val="00960A68"/>
    <w:pPr>
      <w:tabs>
        <w:tab w:val="num" w:pos="2268"/>
      </w:tabs>
      <w:ind w:left="2268" w:hanging="708"/>
    </w:pPr>
    <w:rPr>
      <w:lang w:eastAsia="de-DE"/>
    </w:rPr>
  </w:style>
  <w:style w:type="paragraph" w:customStyle="1" w:styleId="ListNumber1Level3">
    <w:name w:val="List Number 1 (Level 3)"/>
    <w:basedOn w:val="Text1"/>
    <w:rsid w:val="00960A68"/>
    <w:pPr>
      <w:tabs>
        <w:tab w:val="num" w:pos="2977"/>
      </w:tabs>
      <w:ind w:left="2977" w:hanging="709"/>
    </w:pPr>
    <w:rPr>
      <w:szCs w:val="20"/>
    </w:rPr>
  </w:style>
  <w:style w:type="paragraph" w:customStyle="1" w:styleId="ListNumber2Level3">
    <w:name w:val="List Number 2 (Level 3)"/>
    <w:basedOn w:val="Text2"/>
    <w:rsid w:val="00960A68"/>
    <w:pPr>
      <w:numPr>
        <w:ilvl w:val="2"/>
        <w:numId w:val="15"/>
      </w:numPr>
      <w:tabs>
        <w:tab w:val="num" w:pos="850"/>
        <w:tab w:val="num" w:pos="1417"/>
        <w:tab w:val="num" w:pos="2551"/>
        <w:tab w:val="num" w:pos="2977"/>
      </w:tabs>
      <w:ind w:left="2977" w:hanging="709"/>
    </w:pPr>
    <w:rPr>
      <w:lang w:eastAsia="de-DE"/>
    </w:rPr>
  </w:style>
  <w:style w:type="paragraph" w:customStyle="1" w:styleId="ListNumber3Level3">
    <w:name w:val="List Number 3 (Level 3)"/>
    <w:basedOn w:val="Text3"/>
    <w:rsid w:val="00960A68"/>
    <w:pPr>
      <w:numPr>
        <w:ilvl w:val="2"/>
        <w:numId w:val="17"/>
      </w:numPr>
      <w:tabs>
        <w:tab w:val="num" w:pos="850"/>
        <w:tab w:val="num" w:pos="1492"/>
      </w:tabs>
      <w:ind w:left="850" w:hanging="850"/>
    </w:pPr>
    <w:rPr>
      <w:lang w:eastAsia="de-DE"/>
    </w:rPr>
  </w:style>
  <w:style w:type="paragraph" w:customStyle="1" w:styleId="ListNumber4Level3">
    <w:name w:val="List Number 4 (Level 3)"/>
    <w:basedOn w:val="Text4"/>
    <w:rsid w:val="00960A68"/>
    <w:pPr>
      <w:tabs>
        <w:tab w:val="num" w:pos="2977"/>
      </w:tabs>
      <w:ind w:left="2977" w:hanging="709"/>
    </w:pPr>
    <w:rPr>
      <w:lang w:eastAsia="de-DE"/>
    </w:rPr>
  </w:style>
  <w:style w:type="paragraph" w:customStyle="1" w:styleId="ListNumber1Level4">
    <w:name w:val="List Number 1 (Level 4)"/>
    <w:basedOn w:val="Text1"/>
    <w:rsid w:val="00960A68"/>
    <w:pPr>
      <w:tabs>
        <w:tab w:val="num" w:pos="3686"/>
      </w:tabs>
      <w:ind w:left="3686" w:hanging="709"/>
    </w:pPr>
    <w:rPr>
      <w:szCs w:val="20"/>
    </w:rPr>
  </w:style>
  <w:style w:type="paragraph" w:customStyle="1" w:styleId="ListNumber2Level4">
    <w:name w:val="List Number 2 (Level 4)"/>
    <w:basedOn w:val="Text2"/>
    <w:rsid w:val="00960A68"/>
    <w:pPr>
      <w:numPr>
        <w:ilvl w:val="3"/>
        <w:numId w:val="15"/>
      </w:numPr>
      <w:tabs>
        <w:tab w:val="num" w:pos="850"/>
        <w:tab w:val="num" w:pos="1417"/>
        <w:tab w:val="num" w:pos="2551"/>
        <w:tab w:val="num" w:pos="3686"/>
      </w:tabs>
      <w:ind w:left="3686" w:hanging="709"/>
    </w:pPr>
    <w:rPr>
      <w:lang w:eastAsia="de-DE"/>
    </w:rPr>
  </w:style>
  <w:style w:type="paragraph" w:customStyle="1" w:styleId="ListNumber3Level4">
    <w:name w:val="List Number 3 (Level 4)"/>
    <w:basedOn w:val="Text3"/>
    <w:rsid w:val="00960A68"/>
    <w:pPr>
      <w:numPr>
        <w:ilvl w:val="3"/>
        <w:numId w:val="17"/>
      </w:numPr>
      <w:tabs>
        <w:tab w:val="num" w:pos="850"/>
        <w:tab w:val="num" w:pos="1492"/>
      </w:tabs>
      <w:ind w:left="850" w:hanging="850"/>
    </w:pPr>
    <w:rPr>
      <w:lang w:eastAsia="de-DE"/>
    </w:rPr>
  </w:style>
  <w:style w:type="paragraph" w:customStyle="1" w:styleId="ListNumber4Level4">
    <w:name w:val="List Number 4 (Level 4)"/>
    <w:basedOn w:val="Text4"/>
    <w:rsid w:val="00960A68"/>
    <w:pPr>
      <w:tabs>
        <w:tab w:val="num" w:pos="3686"/>
      </w:tabs>
      <w:ind w:left="3686" w:hanging="709"/>
    </w:pPr>
    <w:rPr>
      <w:lang w:eastAsia="de-DE"/>
    </w:rPr>
  </w:style>
  <w:style w:type="paragraph" w:customStyle="1" w:styleId="Fichefinancireattributiontitre">
    <w:name w:val="Fiche financière (attribution) titr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eastAsia="de-DE"/>
    </w:rPr>
  </w:style>
  <w:style w:type="paragraph" w:customStyle="1" w:styleId="Annexetitreexposglobal">
    <w:name w:val="Annexe titre (exposé global)"/>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eastAsia="de-DE"/>
    </w:rPr>
  </w:style>
  <w:style w:type="paragraph" w:customStyle="1" w:styleId="Annexetitrefichefinacte">
    <w:name w:val="Annexe titre (fiche fin. act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eastAsia="de-DE"/>
    </w:rPr>
  </w:style>
  <w:style w:type="paragraph" w:customStyle="1" w:styleId="Annexetitrefichefinglobale">
    <w:name w:val="Annexe titre (fiche fin. global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eastAsia="de-DE"/>
    </w:rPr>
  </w:style>
  <w:style w:type="paragraph" w:customStyle="1" w:styleId="Annexetitreglobale">
    <w:name w:val="Annexe titre (global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eastAsia="de-DE"/>
    </w:rPr>
  </w:style>
  <w:style w:type="paragraph" w:customStyle="1" w:styleId="Rfrenceinstitutionelle">
    <w:name w:val="Référence institutionelle"/>
    <w:basedOn w:val="Normal"/>
    <w:next w:val="Statut"/>
    <w:rsid w:val="00960A68"/>
    <w:pPr>
      <w:suppressAutoHyphens w:val="0"/>
      <w:kinsoku/>
      <w:overflowPunct/>
      <w:autoSpaceDE/>
      <w:autoSpaceDN/>
      <w:adjustRightInd/>
      <w:snapToGrid/>
      <w:spacing w:after="240" w:line="240" w:lineRule="auto"/>
      <w:ind w:left="5103"/>
    </w:pPr>
    <w:rPr>
      <w:szCs w:val="24"/>
      <w:lang w:val="en-GB" w:eastAsia="de-DE"/>
    </w:rPr>
  </w:style>
  <w:style w:type="paragraph" w:customStyle="1" w:styleId="Exposdesmotifstitreglobal">
    <w:name w:val="Exposé des motifs titre (global)"/>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eastAsia="de-DE"/>
    </w:rPr>
  </w:style>
  <w:style w:type="paragraph" w:customStyle="1" w:styleId="Langueoriginale">
    <w:name w:val="Langue originale"/>
    <w:basedOn w:val="Normal"/>
    <w:next w:val="Phrasefinale"/>
    <w:rsid w:val="00960A68"/>
    <w:pPr>
      <w:suppressAutoHyphens w:val="0"/>
      <w:kinsoku/>
      <w:overflowPunct/>
      <w:autoSpaceDE/>
      <w:autoSpaceDN/>
      <w:adjustRightInd/>
      <w:snapToGrid/>
      <w:spacing w:before="360" w:after="120" w:line="240" w:lineRule="auto"/>
      <w:jc w:val="center"/>
    </w:pPr>
    <w:rPr>
      <w:caps/>
      <w:szCs w:val="24"/>
      <w:lang w:val="en-GB" w:eastAsia="de-DE"/>
    </w:rPr>
  </w:style>
  <w:style w:type="paragraph" w:customStyle="1" w:styleId="Phrasefinale">
    <w:name w:val="Phrase finale"/>
    <w:basedOn w:val="Normal"/>
    <w:next w:val="Normal"/>
    <w:rsid w:val="00960A68"/>
    <w:pPr>
      <w:suppressAutoHyphens w:val="0"/>
      <w:kinsoku/>
      <w:overflowPunct/>
      <w:autoSpaceDE/>
      <w:autoSpaceDN/>
      <w:adjustRightInd/>
      <w:snapToGrid/>
      <w:spacing w:before="360" w:line="240" w:lineRule="auto"/>
      <w:jc w:val="center"/>
    </w:pPr>
    <w:rPr>
      <w:szCs w:val="24"/>
      <w:lang w:val="en-GB" w:eastAsia="de-DE"/>
    </w:rPr>
  </w:style>
  <w:style w:type="paragraph" w:customStyle="1" w:styleId="Prliminairetitre">
    <w:name w:val="Préliminaire titre"/>
    <w:basedOn w:val="Normal"/>
    <w:next w:val="Normal"/>
    <w:rsid w:val="00960A68"/>
    <w:pPr>
      <w:suppressAutoHyphens w:val="0"/>
      <w:kinsoku/>
      <w:overflowPunct/>
      <w:autoSpaceDE/>
      <w:autoSpaceDN/>
      <w:adjustRightInd/>
      <w:snapToGrid/>
      <w:spacing w:before="360" w:after="360" w:line="240" w:lineRule="auto"/>
      <w:jc w:val="center"/>
    </w:pPr>
    <w:rPr>
      <w:b/>
      <w:szCs w:val="24"/>
      <w:lang w:val="en-GB" w:eastAsia="de-DE"/>
    </w:rPr>
  </w:style>
  <w:style w:type="paragraph" w:customStyle="1" w:styleId="Prliminairetype">
    <w:name w:val="Préliminaire type"/>
    <w:basedOn w:val="Normal"/>
    <w:next w:val="Normal"/>
    <w:rsid w:val="00960A68"/>
    <w:pPr>
      <w:suppressAutoHyphens w:val="0"/>
      <w:kinsoku/>
      <w:overflowPunct/>
      <w:autoSpaceDE/>
      <w:autoSpaceDN/>
      <w:adjustRightInd/>
      <w:snapToGrid/>
      <w:spacing w:before="360" w:line="240" w:lineRule="auto"/>
      <w:jc w:val="center"/>
    </w:pPr>
    <w:rPr>
      <w:b/>
      <w:szCs w:val="24"/>
      <w:lang w:val="en-GB" w:eastAsia="de-DE"/>
    </w:rPr>
  </w:style>
  <w:style w:type="paragraph" w:customStyle="1" w:styleId="Rfrenceinterinstitutionelleprliminaire">
    <w:name w:val="Référence interinstitutionelle (préliminaire)"/>
    <w:basedOn w:val="Normal"/>
    <w:next w:val="Normal"/>
    <w:rsid w:val="00960A68"/>
    <w:pPr>
      <w:suppressAutoHyphens w:val="0"/>
      <w:kinsoku/>
      <w:overflowPunct/>
      <w:autoSpaceDE/>
      <w:autoSpaceDN/>
      <w:adjustRightInd/>
      <w:snapToGrid/>
      <w:spacing w:line="240" w:lineRule="auto"/>
      <w:ind w:left="5103"/>
    </w:pPr>
    <w:rPr>
      <w:szCs w:val="24"/>
      <w:lang w:val="en-GB" w:eastAsia="de-DE"/>
    </w:rPr>
  </w:style>
  <w:style w:type="paragraph" w:customStyle="1" w:styleId="Sous-titreobjetprliminaire">
    <w:name w:val="Sous-titre objet (préliminaire)"/>
    <w:basedOn w:val="Normal"/>
    <w:rsid w:val="00960A68"/>
    <w:pPr>
      <w:suppressAutoHyphens w:val="0"/>
      <w:kinsoku/>
      <w:overflowPunct/>
      <w:autoSpaceDE/>
      <w:autoSpaceDN/>
      <w:adjustRightInd/>
      <w:snapToGrid/>
      <w:spacing w:line="240" w:lineRule="auto"/>
      <w:jc w:val="center"/>
    </w:pPr>
    <w:rPr>
      <w:b/>
      <w:szCs w:val="24"/>
      <w:lang w:val="en-GB" w:eastAsia="de-DE"/>
    </w:rPr>
  </w:style>
  <w:style w:type="paragraph" w:customStyle="1" w:styleId="Statutprliminaire">
    <w:name w:val="Statut (préliminaire)"/>
    <w:basedOn w:val="Normal"/>
    <w:next w:val="Normal"/>
    <w:rsid w:val="00960A68"/>
    <w:pPr>
      <w:suppressAutoHyphens w:val="0"/>
      <w:kinsoku/>
      <w:overflowPunct/>
      <w:autoSpaceDE/>
      <w:autoSpaceDN/>
      <w:adjustRightInd/>
      <w:snapToGrid/>
      <w:spacing w:before="360" w:line="240" w:lineRule="auto"/>
      <w:jc w:val="center"/>
    </w:pPr>
    <w:rPr>
      <w:szCs w:val="24"/>
      <w:lang w:val="en-GB" w:eastAsia="de-DE"/>
    </w:rPr>
  </w:style>
  <w:style w:type="paragraph" w:customStyle="1" w:styleId="Titreobjetprliminaire">
    <w:name w:val="Titre objet (préliminaire)"/>
    <w:basedOn w:val="Normal"/>
    <w:next w:val="Normal"/>
    <w:rsid w:val="00960A68"/>
    <w:pPr>
      <w:suppressAutoHyphens w:val="0"/>
      <w:kinsoku/>
      <w:overflowPunct/>
      <w:autoSpaceDE/>
      <w:autoSpaceDN/>
      <w:adjustRightInd/>
      <w:snapToGrid/>
      <w:spacing w:before="360" w:after="360" w:line="240" w:lineRule="auto"/>
      <w:jc w:val="center"/>
    </w:pPr>
    <w:rPr>
      <w:b/>
      <w:szCs w:val="24"/>
      <w:lang w:val="en-GB" w:eastAsia="de-DE"/>
    </w:rPr>
  </w:style>
  <w:style w:type="paragraph" w:customStyle="1" w:styleId="Typedudocumentprliminaire">
    <w:name w:val="Type du document (préliminaire)"/>
    <w:basedOn w:val="Normal"/>
    <w:next w:val="Normal"/>
    <w:rsid w:val="00960A68"/>
    <w:pPr>
      <w:suppressAutoHyphens w:val="0"/>
      <w:kinsoku/>
      <w:overflowPunct/>
      <w:autoSpaceDE/>
      <w:autoSpaceDN/>
      <w:adjustRightInd/>
      <w:snapToGrid/>
      <w:spacing w:before="360" w:line="240" w:lineRule="auto"/>
      <w:jc w:val="center"/>
    </w:pPr>
    <w:rPr>
      <w:b/>
      <w:szCs w:val="24"/>
      <w:lang w:val="en-GB" w:eastAsia="de-DE"/>
    </w:rPr>
  </w:style>
  <w:style w:type="paragraph" w:customStyle="1" w:styleId="Fichefinancirestandardtitre">
    <w:name w:val="Fiche financière (standard) titr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eastAsia="de-DE"/>
    </w:rPr>
  </w:style>
  <w:style w:type="paragraph" w:customStyle="1" w:styleId="Fichefinancirestandardtitreacte">
    <w:name w:val="Fiche financière (standard) titre (act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eastAsia="de-DE"/>
    </w:rPr>
  </w:style>
  <w:style w:type="paragraph" w:customStyle="1" w:styleId="Fichefinanciretravailtitre">
    <w:name w:val="Fiche financière (travail) titr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eastAsia="de-DE"/>
    </w:rPr>
  </w:style>
  <w:style w:type="paragraph" w:customStyle="1" w:styleId="Fichefinanciretravailtitreacte">
    <w:name w:val="Fiche financière (travail) titre (act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eastAsia="de-DE"/>
    </w:rPr>
  </w:style>
  <w:style w:type="paragraph" w:customStyle="1" w:styleId="Fichefinancireattributiontitreacte">
    <w:name w:val="Fiche financière (attribution) titre (act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eastAsia="de-DE"/>
    </w:rPr>
  </w:style>
  <w:style w:type="paragraph" w:customStyle="1" w:styleId="Heading21">
    <w:name w:val="Heading 21."/>
    <w:basedOn w:val="Text2"/>
    <w:rsid w:val="00960A68"/>
    <w:pPr>
      <w:ind w:left="850"/>
    </w:pPr>
    <w:rPr>
      <w:lang w:eastAsia="de-DE"/>
    </w:rPr>
  </w:style>
  <w:style w:type="paragraph" w:customStyle="1" w:styleId="Eheading2">
    <w:name w:val="Eheading 2"/>
    <w:basedOn w:val="Text2"/>
    <w:rsid w:val="00960A68"/>
    <w:pPr>
      <w:ind w:left="850"/>
    </w:pPr>
    <w:rPr>
      <w:lang w:eastAsia="de-DE"/>
    </w:rPr>
  </w:style>
  <w:style w:type="paragraph" w:customStyle="1" w:styleId="Headiing2">
    <w:name w:val="Headiing 2"/>
    <w:basedOn w:val="Eheading2"/>
    <w:rsid w:val="00960A68"/>
  </w:style>
  <w:style w:type="paragraph" w:customStyle="1" w:styleId="ManualHeadin2">
    <w:name w:val="Manual Headin 2"/>
    <w:basedOn w:val="ManualHeading1"/>
    <w:rsid w:val="00960A68"/>
    <w:rPr>
      <w:lang w:eastAsia="de-DE"/>
    </w:rPr>
  </w:style>
  <w:style w:type="paragraph" w:customStyle="1" w:styleId="Poin0">
    <w:name w:val="Poin 0"/>
    <w:basedOn w:val="Point1"/>
    <w:rsid w:val="00960A68"/>
    <w:rPr>
      <w:rFonts w:ascii="Arial" w:hAnsi="Arial"/>
      <w:sz w:val="16"/>
    </w:rPr>
  </w:style>
  <w:style w:type="paragraph" w:styleId="TableofFigures">
    <w:name w:val="table of figures"/>
    <w:basedOn w:val="Normal"/>
    <w:next w:val="Normal"/>
    <w:rsid w:val="00960A68"/>
    <w:pPr>
      <w:suppressAutoHyphens w:val="0"/>
      <w:kinsoku/>
      <w:overflowPunct/>
      <w:autoSpaceDE/>
      <w:autoSpaceDN/>
      <w:adjustRightInd/>
      <w:snapToGrid/>
      <w:spacing w:before="120" w:after="120" w:line="240" w:lineRule="auto"/>
      <w:jc w:val="both"/>
    </w:pPr>
    <w:rPr>
      <w:szCs w:val="24"/>
      <w:lang w:val="en-GB"/>
    </w:rPr>
  </w:style>
  <w:style w:type="paragraph" w:customStyle="1" w:styleId="Cl">
    <w:name w:val="Cl"/>
    <w:basedOn w:val="Normal"/>
    <w:rsid w:val="00960A68"/>
    <w:pPr>
      <w:pageBreakBefore/>
      <w:suppressAutoHyphens w:val="0"/>
      <w:kinsoku/>
      <w:overflowPunct/>
      <w:autoSpaceDE/>
      <w:autoSpaceDN/>
      <w:adjustRightInd/>
      <w:snapToGrid/>
      <w:spacing w:before="120" w:after="120" w:line="240" w:lineRule="auto"/>
      <w:jc w:val="both"/>
    </w:pPr>
    <w:rPr>
      <w:rFonts w:ascii="Arial" w:hAnsi="Arial" w:cs="Arial"/>
      <w:noProof/>
      <w:lang w:val="en-GB"/>
    </w:rPr>
  </w:style>
  <w:style w:type="paragraph" w:customStyle="1" w:styleId="CarattereCarattere1">
    <w:name w:val="Carattere Carattere1"/>
    <w:basedOn w:val="Normal"/>
    <w:rsid w:val="00960A68"/>
    <w:pPr>
      <w:suppressAutoHyphens w:val="0"/>
      <w:kinsoku/>
      <w:overflowPunct/>
      <w:autoSpaceDE/>
      <w:autoSpaceDN/>
      <w:adjustRightInd/>
      <w:snapToGrid/>
      <w:spacing w:line="240" w:lineRule="auto"/>
    </w:pPr>
    <w:rPr>
      <w:szCs w:val="24"/>
      <w:lang w:val="pl-PL" w:eastAsia="pl-PL"/>
    </w:rPr>
  </w:style>
  <w:style w:type="paragraph" w:customStyle="1" w:styleId="CharChar4CharCharCharChar">
    <w:name w:val="Char Char4 Char Char Char Char"/>
    <w:basedOn w:val="Normal"/>
    <w:rsid w:val="00960A68"/>
    <w:pPr>
      <w:suppressAutoHyphens w:val="0"/>
      <w:kinsoku/>
      <w:overflowPunct/>
      <w:autoSpaceDE/>
      <w:autoSpaceDN/>
      <w:adjustRightInd/>
      <w:snapToGrid/>
      <w:spacing w:line="240" w:lineRule="auto"/>
    </w:pPr>
    <w:rPr>
      <w:szCs w:val="24"/>
      <w:lang w:val="pl-PL" w:eastAsia="pl-PL"/>
    </w:rPr>
  </w:style>
  <w:style w:type="numbering" w:styleId="ArticleSection">
    <w:name w:val="Outline List 3"/>
    <w:basedOn w:val="NoList"/>
    <w:rsid w:val="00960A68"/>
    <w:pPr>
      <w:numPr>
        <w:numId w:val="18"/>
      </w:numPr>
    </w:pPr>
  </w:style>
  <w:style w:type="paragraph" w:styleId="z-TopofForm">
    <w:name w:val="HTML Top of Form"/>
    <w:basedOn w:val="Normal"/>
    <w:next w:val="Normal"/>
    <w:link w:val="z-TopofFormChar"/>
    <w:hidden/>
    <w:rsid w:val="00960A68"/>
    <w:pPr>
      <w:pBdr>
        <w:bottom w:val="single" w:sz="6" w:space="1" w:color="auto"/>
      </w:pBdr>
      <w:suppressAutoHyphens w:val="0"/>
      <w:kinsoku/>
      <w:overflowPunct/>
      <w:autoSpaceDE/>
      <w:autoSpaceDN/>
      <w:adjustRightInd/>
      <w:snapToGrid/>
      <w:spacing w:line="240" w:lineRule="auto"/>
      <w:jc w:val="center"/>
    </w:pPr>
    <w:rPr>
      <w:rFonts w:ascii="Arial" w:hAnsi="Arial" w:cs="Arial"/>
      <w:vanish/>
      <w:sz w:val="16"/>
      <w:szCs w:val="16"/>
      <w:lang w:eastAsia="fr-FR"/>
    </w:rPr>
  </w:style>
  <w:style w:type="character" w:customStyle="1" w:styleId="z-TopofFormChar">
    <w:name w:val="z-Top of Form Char"/>
    <w:basedOn w:val="DefaultParagraphFont"/>
    <w:link w:val="z-TopofForm"/>
    <w:rsid w:val="00960A68"/>
    <w:rPr>
      <w:rFonts w:ascii="Arial" w:hAnsi="Arial" w:cs="Arial"/>
      <w:vanish/>
      <w:sz w:val="16"/>
      <w:szCs w:val="16"/>
      <w:lang w:eastAsia="fr-FR"/>
    </w:rPr>
  </w:style>
  <w:style w:type="character" w:customStyle="1" w:styleId="gt-ft-text">
    <w:name w:val="gt-ft-text"/>
    <w:basedOn w:val="DefaultParagraphFont"/>
    <w:rsid w:val="00960A68"/>
  </w:style>
  <w:style w:type="paragraph" w:styleId="z-BottomofForm">
    <w:name w:val="HTML Bottom of Form"/>
    <w:basedOn w:val="Normal"/>
    <w:next w:val="Normal"/>
    <w:link w:val="z-BottomofFormChar"/>
    <w:hidden/>
    <w:rsid w:val="00960A68"/>
    <w:pPr>
      <w:pBdr>
        <w:top w:val="single" w:sz="6" w:space="1" w:color="auto"/>
      </w:pBdr>
      <w:suppressAutoHyphens w:val="0"/>
      <w:kinsoku/>
      <w:overflowPunct/>
      <w:autoSpaceDE/>
      <w:autoSpaceDN/>
      <w:adjustRightInd/>
      <w:snapToGrid/>
      <w:spacing w:line="240" w:lineRule="auto"/>
      <w:jc w:val="center"/>
    </w:pPr>
    <w:rPr>
      <w:rFonts w:ascii="Arial" w:hAnsi="Arial" w:cs="Arial"/>
      <w:vanish/>
      <w:sz w:val="16"/>
      <w:szCs w:val="16"/>
      <w:lang w:eastAsia="fr-FR"/>
    </w:rPr>
  </w:style>
  <w:style w:type="character" w:customStyle="1" w:styleId="z-BottomofFormChar">
    <w:name w:val="z-Bottom of Form Char"/>
    <w:basedOn w:val="DefaultParagraphFont"/>
    <w:link w:val="z-BottomofForm"/>
    <w:rsid w:val="00960A68"/>
    <w:rPr>
      <w:rFonts w:ascii="Arial" w:hAnsi="Arial" w:cs="Arial"/>
      <w:vanish/>
      <w:sz w:val="16"/>
      <w:szCs w:val="16"/>
      <w:lang w:eastAsia="fr-FR"/>
    </w:rPr>
  </w:style>
  <w:style w:type="character" w:customStyle="1" w:styleId="atn">
    <w:name w:val="atn"/>
    <w:basedOn w:val="DefaultParagraphFont"/>
    <w:rsid w:val="00960A68"/>
  </w:style>
  <w:style w:type="numbering" w:customStyle="1" w:styleId="Aucuneliste1">
    <w:name w:val="Aucune liste1"/>
    <w:next w:val="NoList"/>
    <w:uiPriority w:val="99"/>
    <w:semiHidden/>
    <w:unhideWhenUsed/>
    <w:rsid w:val="00A5005F"/>
  </w:style>
  <w:style w:type="table" w:customStyle="1" w:styleId="Grilledutableau1">
    <w:name w:val="Grille du tableau1"/>
    <w:basedOn w:val="TableNormal"/>
    <w:next w:val="TableGrid"/>
    <w:rsid w:val="00A5005F"/>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Emphasis">
    <w:name w:val="Emphasis"/>
    <w:qFormat/>
    <w:rsid w:val="00A5005F"/>
    <w:rPr>
      <w:i/>
      <w:iCs/>
    </w:rPr>
  </w:style>
  <w:style w:type="paragraph" w:customStyle="1" w:styleId="a">
    <w:name w:val="(a)"/>
    <w:basedOn w:val="para"/>
    <w:qFormat/>
    <w:rsid w:val="00A5005F"/>
    <w:pPr>
      <w:ind w:left="2835" w:hanging="567"/>
    </w:pPr>
    <w:rPr>
      <w:lang w:val="en-GB"/>
    </w:rPr>
  </w:style>
  <w:style w:type="paragraph" w:customStyle="1" w:styleId="i">
    <w:name w:val="(i)"/>
    <w:basedOn w:val="a"/>
    <w:qFormat/>
    <w:rsid w:val="00A5005F"/>
    <w:pPr>
      <w:ind w:left="3402"/>
    </w:pPr>
  </w:style>
  <w:style w:type="numbering" w:styleId="111111">
    <w:name w:val="Outline List 2"/>
    <w:basedOn w:val="NoList"/>
    <w:rsid w:val="00A5005F"/>
    <w:pPr>
      <w:numPr>
        <w:numId w:val="46"/>
      </w:numPr>
    </w:pPr>
  </w:style>
  <w:style w:type="numbering" w:styleId="1ai">
    <w:name w:val="Outline List 1"/>
    <w:basedOn w:val="NoList"/>
    <w:rsid w:val="00A5005F"/>
    <w:pPr>
      <w:numPr>
        <w:numId w:val="47"/>
      </w:numPr>
    </w:pPr>
  </w:style>
  <w:style w:type="character" w:customStyle="1" w:styleId="SingleTxtGChar1">
    <w:name w:val="_ Single Txt_G Char1"/>
    <w:rsid w:val="00A5005F"/>
    <w:rPr>
      <w:lang w:val="en-GB" w:eastAsia="en-US" w:bidi="ar-SA"/>
    </w:rPr>
  </w:style>
  <w:style w:type="numbering" w:customStyle="1" w:styleId="NoList1">
    <w:name w:val="No List1"/>
    <w:next w:val="NoList"/>
    <w:rsid w:val="00A5005F"/>
  </w:style>
  <w:style w:type="paragraph" w:customStyle="1" w:styleId="11Body">
    <w:name w:val="1.1 Body"/>
    <w:basedOn w:val="Normal"/>
    <w:next w:val="111Body"/>
    <w:rsid w:val="00A5005F"/>
    <w:pPr>
      <w:tabs>
        <w:tab w:val="left" w:pos="567"/>
        <w:tab w:val="left" w:pos="1134"/>
        <w:tab w:val="left" w:pos="1701"/>
        <w:tab w:val="left" w:pos="2268"/>
        <w:tab w:val="num" w:pos="3141"/>
        <w:tab w:val="left" w:pos="4253"/>
        <w:tab w:val="left" w:pos="5670"/>
        <w:tab w:val="left" w:pos="6521"/>
      </w:tabs>
      <w:suppressAutoHyphens w:val="0"/>
      <w:kinsoku/>
      <w:overflowPunct/>
      <w:autoSpaceDE/>
      <w:autoSpaceDN/>
      <w:adjustRightInd/>
      <w:snapToGrid/>
      <w:spacing w:before="120" w:after="120" w:line="260" w:lineRule="atLeast"/>
      <w:ind w:left="1134" w:hanging="1134"/>
    </w:pPr>
    <w:rPr>
      <w:rFonts w:ascii="Courier New" w:eastAsia="MS Mincho" w:hAnsi="Courier New"/>
      <w:lang w:val="en-GB"/>
    </w:rPr>
  </w:style>
  <w:style w:type="paragraph" w:customStyle="1" w:styleId="111Body">
    <w:name w:val="1.1.1 Body"/>
    <w:basedOn w:val="11Body"/>
    <w:rsid w:val="00A5005F"/>
    <w:pPr>
      <w:tabs>
        <w:tab w:val="clear" w:pos="3141"/>
        <w:tab w:val="num" w:pos="926"/>
        <w:tab w:val="num" w:pos="1245"/>
      </w:tabs>
    </w:pPr>
  </w:style>
  <w:style w:type="paragraph" w:customStyle="1" w:styleId="1Body">
    <w:name w:val="1 Body"/>
    <w:basedOn w:val="11Body"/>
    <w:rsid w:val="00A5005F"/>
    <w:pPr>
      <w:tabs>
        <w:tab w:val="clear" w:pos="3141"/>
        <w:tab w:val="num" w:pos="926"/>
      </w:tabs>
      <w:spacing w:before="240"/>
      <w:ind w:left="926" w:hanging="360"/>
    </w:pPr>
  </w:style>
  <w:style w:type="paragraph" w:styleId="NoSpacing">
    <w:name w:val="No Spacing"/>
    <w:basedOn w:val="Normal"/>
    <w:qFormat/>
    <w:rsid w:val="00A5005F"/>
    <w:pPr>
      <w:suppressAutoHyphens w:val="0"/>
      <w:kinsoku/>
      <w:overflowPunct/>
      <w:autoSpaceDE/>
      <w:autoSpaceDN/>
      <w:adjustRightInd/>
      <w:snapToGrid/>
      <w:spacing w:line="240" w:lineRule="auto"/>
    </w:pPr>
    <w:rPr>
      <w:rFonts w:ascii="Calibri" w:hAnsi="Calibri"/>
      <w:sz w:val="22"/>
      <w:szCs w:val="22"/>
      <w:lang w:val="en-US" w:bidi="en-US"/>
    </w:rPr>
  </w:style>
  <w:style w:type="paragraph" w:styleId="ListParagraph">
    <w:name w:val="List Paragraph"/>
    <w:basedOn w:val="Normal"/>
    <w:qFormat/>
    <w:rsid w:val="00A5005F"/>
    <w:pPr>
      <w:suppressAutoHyphens w:val="0"/>
      <w:kinsoku/>
      <w:overflowPunct/>
      <w:autoSpaceDE/>
      <w:autoSpaceDN/>
      <w:adjustRightInd/>
      <w:snapToGrid/>
      <w:spacing w:after="200" w:line="276" w:lineRule="auto"/>
      <w:ind w:left="720"/>
      <w:contextualSpacing/>
    </w:pPr>
    <w:rPr>
      <w:rFonts w:ascii="Calibri" w:hAnsi="Calibri"/>
      <w:sz w:val="22"/>
      <w:szCs w:val="22"/>
      <w:lang w:val="en-US" w:bidi="en-US"/>
    </w:rPr>
  </w:style>
  <w:style w:type="paragraph" w:styleId="Quote">
    <w:name w:val="Quote"/>
    <w:basedOn w:val="Normal"/>
    <w:next w:val="Normal"/>
    <w:link w:val="QuoteChar1"/>
    <w:qFormat/>
    <w:rsid w:val="00A5005F"/>
    <w:pPr>
      <w:suppressAutoHyphens w:val="0"/>
      <w:kinsoku/>
      <w:overflowPunct/>
      <w:autoSpaceDE/>
      <w:autoSpaceDN/>
      <w:adjustRightInd/>
      <w:snapToGrid/>
      <w:spacing w:before="200" w:line="276" w:lineRule="auto"/>
      <w:ind w:left="360" w:right="360"/>
    </w:pPr>
    <w:rPr>
      <w:rFonts w:ascii="Calibri" w:eastAsia="MS Mincho" w:hAnsi="Calibri"/>
      <w:i/>
      <w:iCs/>
      <w:sz w:val="22"/>
      <w:szCs w:val="22"/>
      <w:lang w:val="en-US" w:bidi="en-US"/>
    </w:rPr>
  </w:style>
  <w:style w:type="character" w:customStyle="1" w:styleId="QuoteChar1">
    <w:name w:val="Quote Char1"/>
    <w:basedOn w:val="DefaultParagraphFont"/>
    <w:link w:val="Quote"/>
    <w:rsid w:val="00A5005F"/>
    <w:rPr>
      <w:rFonts w:ascii="Calibri" w:eastAsia="MS Mincho" w:hAnsi="Calibri" w:cs="Times New Roman"/>
      <w:i/>
      <w:iCs/>
      <w:lang w:val="en-US" w:eastAsia="en-US" w:bidi="en-US"/>
    </w:rPr>
  </w:style>
  <w:style w:type="paragraph" w:styleId="IntenseQuote">
    <w:name w:val="Intense Quote"/>
    <w:basedOn w:val="Normal"/>
    <w:next w:val="Normal"/>
    <w:link w:val="IntenseQuoteChar1"/>
    <w:qFormat/>
    <w:rsid w:val="00A5005F"/>
    <w:pPr>
      <w:pBdr>
        <w:bottom w:val="single" w:sz="4" w:space="1" w:color="auto"/>
      </w:pBdr>
      <w:suppressAutoHyphens w:val="0"/>
      <w:kinsoku/>
      <w:overflowPunct/>
      <w:autoSpaceDE/>
      <w:autoSpaceDN/>
      <w:adjustRightInd/>
      <w:snapToGrid/>
      <w:spacing w:before="200" w:after="280" w:line="276" w:lineRule="auto"/>
      <w:ind w:left="1008" w:right="1152"/>
      <w:jc w:val="both"/>
    </w:pPr>
    <w:rPr>
      <w:rFonts w:ascii="Calibri" w:eastAsia="MS Mincho" w:hAnsi="Calibri"/>
      <w:b/>
      <w:bCs/>
      <w:i/>
      <w:iCs/>
      <w:sz w:val="22"/>
      <w:szCs w:val="22"/>
      <w:lang w:val="en-US" w:bidi="en-US"/>
    </w:rPr>
  </w:style>
  <w:style w:type="character" w:customStyle="1" w:styleId="IntenseQuoteChar1">
    <w:name w:val="Intense Quote Char1"/>
    <w:basedOn w:val="DefaultParagraphFont"/>
    <w:link w:val="IntenseQuote"/>
    <w:rsid w:val="00A5005F"/>
    <w:rPr>
      <w:rFonts w:ascii="Calibri" w:eastAsia="MS Mincho" w:hAnsi="Calibri" w:cs="Times New Roman"/>
      <w:b/>
      <w:bCs/>
      <w:i/>
      <w:iCs/>
      <w:lang w:val="en-US" w:eastAsia="en-US" w:bidi="en-US"/>
    </w:rPr>
  </w:style>
  <w:style w:type="character" w:styleId="SubtleEmphasis">
    <w:name w:val="Subtle Emphasis"/>
    <w:qFormat/>
    <w:rsid w:val="00A5005F"/>
    <w:rPr>
      <w:i/>
      <w:iCs/>
    </w:rPr>
  </w:style>
  <w:style w:type="character" w:styleId="IntenseEmphasis">
    <w:name w:val="Intense Emphasis"/>
    <w:qFormat/>
    <w:rsid w:val="00A5005F"/>
    <w:rPr>
      <w:b/>
      <w:bCs/>
    </w:rPr>
  </w:style>
  <w:style w:type="character" w:styleId="SubtleReference">
    <w:name w:val="Subtle Reference"/>
    <w:qFormat/>
    <w:rsid w:val="00A5005F"/>
    <w:rPr>
      <w:smallCaps/>
    </w:rPr>
  </w:style>
  <w:style w:type="character" w:styleId="IntenseReference">
    <w:name w:val="Intense Reference"/>
    <w:qFormat/>
    <w:rsid w:val="00A5005F"/>
    <w:rPr>
      <w:smallCaps/>
      <w:spacing w:val="5"/>
      <w:u w:val="single"/>
    </w:rPr>
  </w:style>
  <w:style w:type="character" w:styleId="BookTitle">
    <w:name w:val="Book Title"/>
    <w:qFormat/>
    <w:rsid w:val="00A5005F"/>
    <w:rPr>
      <w:i/>
      <w:iCs/>
      <w:smallCaps/>
      <w:spacing w:val="5"/>
    </w:rPr>
  </w:style>
  <w:style w:type="paragraph" w:styleId="Revision">
    <w:name w:val="Revision"/>
    <w:hidden/>
    <w:semiHidden/>
    <w:rsid w:val="00A5005F"/>
    <w:pPr>
      <w:spacing w:after="0" w:line="240" w:lineRule="auto"/>
    </w:pPr>
    <w:rPr>
      <w:rFonts w:ascii="Times New Roman" w:eastAsia="MS Mincho" w:hAnsi="Times New Roman" w:cs="Times New Roman"/>
      <w:sz w:val="24"/>
      <w:szCs w:val="24"/>
      <w:lang w:val="en-US" w:eastAsia="en-US"/>
    </w:rPr>
  </w:style>
  <w:style w:type="paragraph" w:styleId="TOCHeading">
    <w:name w:val="TOC Heading"/>
    <w:basedOn w:val="Heading1"/>
    <w:next w:val="Normal"/>
    <w:qFormat/>
    <w:rsid w:val="00A5005F"/>
    <w:pPr>
      <w:keepLines w:val="0"/>
      <w:numPr>
        <w:numId w:val="0"/>
      </w:numPr>
      <w:suppressAutoHyphens w:val="0"/>
      <w:kinsoku/>
      <w:overflowPunct/>
      <w:autoSpaceDE/>
      <w:autoSpaceDN/>
      <w:adjustRightInd/>
      <w:snapToGrid/>
      <w:spacing w:before="240" w:after="60"/>
      <w:jc w:val="both"/>
      <w:outlineLvl w:val="9"/>
    </w:pPr>
    <w:rPr>
      <w:rFonts w:ascii="Arial" w:hAnsi="Arial" w:cs="Arial"/>
      <w:b/>
      <w:bCs/>
      <w:kern w:val="32"/>
      <w:sz w:val="32"/>
      <w:szCs w:val="32"/>
      <w:lang w:val="en-GB"/>
    </w:rPr>
  </w:style>
  <w:style w:type="paragraph" w:customStyle="1" w:styleId="AC">
    <w:name w:val="AC"/>
    <w:basedOn w:val="Normal"/>
    <w:next w:val="Normal"/>
    <w:rsid w:val="00A5005F"/>
    <w:pPr>
      <w:widowControl w:val="0"/>
      <w:suppressAutoHyphens w:val="0"/>
      <w:kinsoku/>
      <w:overflowPunct/>
      <w:autoSpaceDE/>
      <w:autoSpaceDN/>
      <w:adjustRightInd/>
      <w:snapToGrid/>
      <w:spacing w:line="360" w:lineRule="auto"/>
    </w:pPr>
    <w:rPr>
      <w:b/>
      <w:sz w:val="40"/>
      <w:lang w:val="en-GB" w:eastAsia="fr-BE"/>
    </w:rPr>
  </w:style>
  <w:style w:type="paragraph" w:customStyle="1" w:styleId="Accompagnant">
    <w:name w:val="Accompagnant"/>
    <w:basedOn w:val="Normal"/>
    <w:next w:val="Typeacteprincipal"/>
    <w:rsid w:val="00A5005F"/>
    <w:pPr>
      <w:suppressAutoHyphens w:val="0"/>
      <w:kinsoku/>
      <w:overflowPunct/>
      <w:autoSpaceDE/>
      <w:autoSpaceDN/>
      <w:adjustRightInd/>
      <w:snapToGrid/>
      <w:spacing w:after="240" w:line="240" w:lineRule="auto"/>
      <w:jc w:val="center"/>
    </w:pPr>
    <w:rPr>
      <w:b/>
      <w:i/>
      <w:sz w:val="24"/>
      <w:szCs w:val="24"/>
      <w:lang w:val="en-GB"/>
    </w:rPr>
  </w:style>
  <w:style w:type="paragraph" w:customStyle="1" w:styleId="61TabText">
    <w:name w:val="61_TabText"/>
    <w:basedOn w:val="Normal"/>
    <w:rsid w:val="00A5005F"/>
    <w:pPr>
      <w:suppressAutoHyphens w:val="0"/>
      <w:kinsoku/>
      <w:overflowPunct/>
      <w:autoSpaceDE/>
      <w:autoSpaceDN/>
      <w:adjustRightInd/>
      <w:snapToGrid/>
      <w:spacing w:line="220" w:lineRule="exact"/>
    </w:pPr>
    <w:rPr>
      <w:color w:val="000000"/>
      <w:lang w:val="de-DE" w:eastAsia="de-DE"/>
    </w:rPr>
  </w:style>
  <w:style w:type="paragraph" w:customStyle="1" w:styleId="61bTabTextZentriert">
    <w:name w:val="61b_TabTextZentriert"/>
    <w:basedOn w:val="61TabText"/>
    <w:rsid w:val="00A5005F"/>
    <w:pPr>
      <w:jc w:val="center"/>
    </w:pPr>
  </w:style>
  <w:style w:type="character" w:customStyle="1" w:styleId="993Fett">
    <w:name w:val="993_Fett"/>
    <w:rsid w:val="00A5005F"/>
    <w:rPr>
      <w:b/>
    </w:rPr>
  </w:style>
  <w:style w:type="character" w:customStyle="1" w:styleId="997Hoch">
    <w:name w:val="997_Hoch"/>
    <w:rsid w:val="00A5005F"/>
    <w:rPr>
      <w:vertAlign w:val="superscript"/>
    </w:rPr>
  </w:style>
  <w:style w:type="character" w:customStyle="1" w:styleId="H4GChar">
    <w:name w:val="_ H_4_G Char"/>
    <w:link w:val="H4G"/>
    <w:rsid w:val="00A5005F"/>
    <w:rPr>
      <w:rFonts w:ascii="Times New Roman" w:hAnsi="Times New Roman" w:cs="Times New Roman"/>
      <w:i/>
      <w:sz w:val="20"/>
      <w:szCs w:val="20"/>
      <w:lang w:eastAsia="en-US"/>
    </w:rPr>
  </w:style>
  <w:style w:type="paragraph" w:customStyle="1" w:styleId="Footer1">
    <w:name w:val="Footer1"/>
    <w:rsid w:val="00A5005F"/>
    <w:pPr>
      <w:tabs>
        <w:tab w:val="center" w:pos="4680"/>
        <w:tab w:val="right" w:pos="9000"/>
        <w:tab w:val="left" w:pos="9360"/>
      </w:tabs>
      <w:suppressAutoHyphens/>
      <w:spacing w:after="0" w:line="240" w:lineRule="auto"/>
    </w:pPr>
    <w:rPr>
      <w:rFonts w:ascii="Book Antiqua" w:hAnsi="Book Antiqua" w:cs="Times New Roman"/>
      <w:sz w:val="20"/>
      <w:szCs w:val="20"/>
      <w:lang w:val="en-US" w:eastAsia="en-US"/>
    </w:rPr>
  </w:style>
  <w:style w:type="character" w:customStyle="1" w:styleId="apple-style-span">
    <w:name w:val="apple-style-span"/>
    <w:rsid w:val="00A5005F"/>
  </w:style>
  <w:style w:type="paragraph" w:customStyle="1" w:styleId="Document1">
    <w:name w:val="Document 1"/>
    <w:rsid w:val="00A5005F"/>
    <w:pPr>
      <w:keepNext/>
      <w:keepLines/>
      <w:widowControl w:val="0"/>
      <w:tabs>
        <w:tab w:val="left" w:pos="-720"/>
      </w:tabs>
      <w:suppressAutoHyphens/>
      <w:spacing w:after="0" w:line="240" w:lineRule="auto"/>
    </w:pPr>
    <w:rPr>
      <w:rFonts w:ascii="Courier" w:hAnsi="Courier" w:cs="Times New Roman"/>
      <w:snapToGrid w:val="0"/>
      <w:sz w:val="20"/>
      <w:szCs w:val="20"/>
      <w:lang w:val="en-US" w:eastAsia="en-US"/>
    </w:rPr>
  </w:style>
  <w:style w:type="character" w:customStyle="1" w:styleId="h2CharChar1">
    <w:name w:val="h2 Char Char1"/>
    <w:rsid w:val="00A5005F"/>
    <w:rPr>
      <w:b/>
      <w:sz w:val="24"/>
      <w:lang w:val="en-GB" w:eastAsia="en-US" w:bidi="ar-SA"/>
    </w:rPr>
  </w:style>
  <w:style w:type="character" w:customStyle="1" w:styleId="paraChar">
    <w:name w:val="para Char"/>
    <w:link w:val="para"/>
    <w:rsid w:val="00A5005F"/>
    <w:rPr>
      <w:rFonts w:ascii="Times New Roman" w:hAnsi="Times New Roman" w:cs="Times New Roman"/>
      <w:sz w:val="20"/>
      <w:szCs w:val="20"/>
      <w:lang w:eastAsia="en-US"/>
    </w:rPr>
  </w:style>
  <w:style w:type="numbering" w:customStyle="1" w:styleId="Aucuneliste2">
    <w:name w:val="Aucune liste2"/>
    <w:next w:val="NoList"/>
    <w:uiPriority w:val="99"/>
    <w:semiHidden/>
    <w:unhideWhenUsed/>
    <w:rsid w:val="00A5005F"/>
  </w:style>
  <w:style w:type="table" w:customStyle="1" w:styleId="Grilledutableau2">
    <w:name w:val="Grille du tableau2"/>
    <w:basedOn w:val="TableNormal"/>
    <w:next w:val="TableGrid"/>
    <w:rsid w:val="00A5005F"/>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Effetsdetableau3D11">
    <w:name w:val="Effets de tableau 3D 11"/>
    <w:basedOn w:val="TableNormal"/>
    <w:next w:val="Table3Deffects1"/>
    <w:rsid w:val="00A5005F"/>
    <w:pPr>
      <w:suppressAutoHyphens/>
      <w:spacing w:after="0" w:line="240" w:lineRule="atLeast"/>
    </w:pPr>
    <w:rPr>
      <w:rFonts w:ascii="Times New Roman" w:hAnsi="Times New Roman" w:cs="Times New Roman"/>
      <w:sz w:val="20"/>
      <w:szCs w:val="20"/>
      <w:lang w:eastAsia="fr-CH"/>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A5005F"/>
    <w:pPr>
      <w:suppressAutoHyphens/>
      <w:spacing w:after="0" w:line="240" w:lineRule="atLeast"/>
    </w:pPr>
    <w:rPr>
      <w:rFonts w:ascii="Times New Roman" w:hAnsi="Times New Roman" w:cs="Times New Roman"/>
      <w:sz w:val="20"/>
      <w:szCs w:val="20"/>
      <w:lang w:eastAsia="fr-CH"/>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A5005F"/>
    <w:pPr>
      <w:suppressAutoHyphens/>
      <w:spacing w:after="0" w:line="240" w:lineRule="atLeast"/>
    </w:pPr>
    <w:rPr>
      <w:rFonts w:ascii="Times New Roman" w:hAnsi="Times New Roman" w:cs="Times New Roman"/>
      <w:sz w:val="20"/>
      <w:szCs w:val="20"/>
      <w:lang w:eastAsia="fr-CH"/>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A5005F"/>
    <w:pPr>
      <w:suppressAutoHyphens/>
      <w:spacing w:after="0" w:line="240" w:lineRule="atLeast"/>
    </w:pPr>
    <w:rPr>
      <w:rFonts w:ascii="Times New Roman" w:hAnsi="Times New Roman" w:cs="Times New Roman"/>
      <w:sz w:val="20"/>
      <w:szCs w:val="20"/>
      <w:lang w:eastAsia="fr-CH"/>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A5005F"/>
    <w:pPr>
      <w:suppressAutoHyphens/>
      <w:spacing w:after="0" w:line="240" w:lineRule="atLeast"/>
    </w:pPr>
    <w:rPr>
      <w:rFonts w:ascii="Times New Roman" w:hAnsi="Times New Roman" w:cs="Times New Roman"/>
      <w:sz w:val="20"/>
      <w:szCs w:val="20"/>
      <w:lang w:eastAsia="fr-CH"/>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A5005F"/>
    <w:pPr>
      <w:suppressAutoHyphens/>
      <w:spacing w:after="0" w:line="240" w:lineRule="atLeast"/>
    </w:pPr>
    <w:rPr>
      <w:rFonts w:ascii="Times New Roman" w:hAnsi="Times New Roman" w:cs="Times New Roman"/>
      <w:color w:val="000080"/>
      <w:sz w:val="20"/>
      <w:szCs w:val="20"/>
      <w:lang w:eastAsia="fr-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A5005F"/>
    <w:pPr>
      <w:suppressAutoHyphens/>
      <w:spacing w:after="0" w:line="240" w:lineRule="atLeast"/>
    </w:pPr>
    <w:rPr>
      <w:rFonts w:ascii="Times New Roman" w:hAnsi="Times New Roman" w:cs="Times New Roman"/>
      <w:sz w:val="20"/>
      <w:szCs w:val="20"/>
      <w:lang w:eastAsia="fr-CH"/>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A5005F"/>
    <w:pPr>
      <w:suppressAutoHyphens/>
      <w:spacing w:after="0" w:line="240" w:lineRule="atLeast"/>
    </w:pPr>
    <w:rPr>
      <w:rFonts w:ascii="Times New Roman" w:hAnsi="Times New Roman" w:cs="Times New Roman"/>
      <w:color w:val="FFFFFF"/>
      <w:sz w:val="20"/>
      <w:szCs w:val="20"/>
      <w:lang w:eastAsia="fr-C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A5005F"/>
    <w:pPr>
      <w:suppressAutoHyphens/>
      <w:spacing w:after="0" w:line="240" w:lineRule="atLeast"/>
    </w:pPr>
    <w:rPr>
      <w:rFonts w:ascii="Times New Roman" w:hAnsi="Times New Roman" w:cs="Times New Roman"/>
      <w:sz w:val="20"/>
      <w:szCs w:val="20"/>
      <w:lang w:eastAsia="fr-CH"/>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A5005F"/>
    <w:pPr>
      <w:suppressAutoHyphens/>
      <w:spacing w:after="0" w:line="240" w:lineRule="atLeast"/>
    </w:pPr>
    <w:rPr>
      <w:rFonts w:ascii="Times New Roman" w:hAnsi="Times New Roman" w:cs="Times New Roman"/>
      <w:sz w:val="20"/>
      <w:szCs w:val="20"/>
      <w:lang w:eastAsia="fr-C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A5005F"/>
    <w:pPr>
      <w:suppressAutoHyphens/>
      <w:spacing w:after="0" w:line="240" w:lineRule="atLeast"/>
    </w:pPr>
    <w:rPr>
      <w:rFonts w:ascii="Times New Roman" w:hAnsi="Times New Roman" w:cs="Times New Roman"/>
      <w:b/>
      <w:bCs/>
      <w:sz w:val="20"/>
      <w:szCs w:val="20"/>
      <w:lang w:eastAsia="fr-C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A5005F"/>
    <w:pPr>
      <w:suppressAutoHyphens/>
      <w:spacing w:after="0" w:line="240" w:lineRule="atLeast"/>
    </w:pPr>
    <w:rPr>
      <w:rFonts w:ascii="Times New Roman" w:hAnsi="Times New Roman" w:cs="Times New Roman"/>
      <w:b/>
      <w:bCs/>
      <w:sz w:val="20"/>
      <w:szCs w:val="20"/>
      <w:lang w:eastAsia="fr-CH"/>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A5005F"/>
    <w:pPr>
      <w:suppressAutoHyphens/>
      <w:spacing w:after="0" w:line="240" w:lineRule="atLeast"/>
    </w:pPr>
    <w:rPr>
      <w:rFonts w:ascii="Times New Roman" w:hAnsi="Times New Roman" w:cs="Times New Roman"/>
      <w:b/>
      <w:bCs/>
      <w:sz w:val="20"/>
      <w:szCs w:val="20"/>
      <w:lang w:eastAsia="fr-C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A5005F"/>
    <w:pPr>
      <w:suppressAutoHyphens/>
      <w:spacing w:after="0" w:line="240" w:lineRule="atLeast"/>
    </w:pPr>
    <w:rPr>
      <w:rFonts w:ascii="Times New Roman" w:hAnsi="Times New Roman" w:cs="Times New Roman"/>
      <w:sz w:val="20"/>
      <w:szCs w:val="20"/>
      <w:lang w:eastAsia="fr-CH"/>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Colonnesdetableau51">
    <w:name w:val="Colonnes de tableau 51"/>
    <w:basedOn w:val="TableNormal"/>
    <w:next w:val="TableColumns5"/>
    <w:rsid w:val="00A5005F"/>
    <w:pPr>
      <w:suppressAutoHyphens/>
      <w:spacing w:after="0" w:line="240" w:lineRule="atLeast"/>
    </w:pPr>
    <w:rPr>
      <w:rFonts w:ascii="Times New Roman" w:hAnsi="Times New Roman" w:cs="Times New Roman"/>
      <w:sz w:val="20"/>
      <w:szCs w:val="20"/>
      <w:lang w:eastAsia="fr-C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aucontemporain1">
    <w:name w:val="Tableau contemporain1"/>
    <w:basedOn w:val="TableNormal"/>
    <w:next w:val="TableContemporary"/>
    <w:rsid w:val="00A5005F"/>
    <w:pPr>
      <w:suppressAutoHyphens/>
      <w:spacing w:after="0" w:line="240" w:lineRule="atLeast"/>
    </w:pPr>
    <w:rPr>
      <w:rFonts w:ascii="Times New Roman" w:hAnsi="Times New Roman" w:cs="Times New Roman"/>
      <w:sz w:val="20"/>
      <w:szCs w:val="20"/>
      <w:lang w:eastAsia="fr-CH"/>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A5005F"/>
    <w:pPr>
      <w:suppressAutoHyphens/>
      <w:spacing w:after="0" w:line="240" w:lineRule="atLeast"/>
    </w:pPr>
    <w:rPr>
      <w:rFonts w:ascii="Times New Roman" w:hAnsi="Times New Roman" w:cs="Times New Roman"/>
      <w:sz w:val="20"/>
      <w:szCs w:val="20"/>
      <w:lang w:eastAsia="fr-C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
    <w:rsid w:val="00A5005F"/>
    <w:pPr>
      <w:suppressAutoHyphens/>
      <w:spacing w:after="0" w:line="240" w:lineRule="atLeast"/>
    </w:pPr>
    <w:rPr>
      <w:rFonts w:ascii="Times New Roman" w:hAnsi="Times New Roman" w:cs="Times New Roman"/>
      <w:sz w:val="20"/>
      <w:szCs w:val="20"/>
      <w:lang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
    <w:rsid w:val="00A5005F"/>
    <w:pPr>
      <w:suppressAutoHyphens/>
      <w:spacing w:after="0" w:line="240" w:lineRule="atLeast"/>
    </w:pPr>
    <w:rPr>
      <w:rFonts w:ascii="Times New Roman" w:hAnsi="Times New Roman" w:cs="Times New Roman"/>
      <w:sz w:val="20"/>
      <w:szCs w:val="20"/>
      <w:lang w:eastAsia="fr-CH"/>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
    <w:rsid w:val="00A5005F"/>
    <w:pPr>
      <w:suppressAutoHyphens/>
      <w:spacing w:after="0" w:line="240" w:lineRule="atLeast"/>
    </w:pPr>
    <w:rPr>
      <w:rFonts w:ascii="Times New Roman" w:hAnsi="Times New Roman" w:cs="Times New Roman"/>
      <w:sz w:val="20"/>
      <w:szCs w:val="20"/>
      <w:lang w:eastAsia="fr-CH"/>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rsid w:val="00A5005F"/>
    <w:pPr>
      <w:suppressAutoHyphens/>
      <w:spacing w:after="0" w:line="240" w:lineRule="atLeast"/>
    </w:pPr>
    <w:rPr>
      <w:rFonts w:ascii="Times New Roman" w:hAnsi="Times New Roman" w:cs="Times New Roman"/>
      <w:sz w:val="20"/>
      <w:szCs w:val="20"/>
      <w:lang w:eastAsia="fr-CH"/>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
    <w:rsid w:val="00A5005F"/>
    <w:pPr>
      <w:suppressAutoHyphens/>
      <w:spacing w:after="0" w:line="240" w:lineRule="atLeast"/>
    </w:pPr>
    <w:rPr>
      <w:rFonts w:ascii="Times New Roman" w:hAnsi="Times New Roman" w:cs="Times New Roman"/>
      <w:sz w:val="20"/>
      <w:szCs w:val="20"/>
      <w:lang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Grilledetableau61">
    <w:name w:val="Grille de tableau 61"/>
    <w:basedOn w:val="TableNormal"/>
    <w:next w:val="TableGrid6"/>
    <w:rsid w:val="00A5005F"/>
    <w:pPr>
      <w:suppressAutoHyphens/>
      <w:spacing w:after="0" w:line="240" w:lineRule="atLeast"/>
    </w:pPr>
    <w:rPr>
      <w:rFonts w:ascii="Times New Roman" w:hAnsi="Times New Roman" w:cs="Times New Roman"/>
      <w:sz w:val="20"/>
      <w:szCs w:val="20"/>
      <w:lang w:eastAsia="fr-CH"/>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A5005F"/>
    <w:pPr>
      <w:suppressAutoHyphens/>
      <w:spacing w:after="0" w:line="240" w:lineRule="atLeast"/>
    </w:pPr>
    <w:rPr>
      <w:rFonts w:ascii="Times New Roman" w:hAnsi="Times New Roman" w:cs="Times New Roman"/>
      <w:b/>
      <w:bCs/>
      <w:sz w:val="20"/>
      <w:szCs w:val="20"/>
      <w:lang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A5005F"/>
    <w:pPr>
      <w:suppressAutoHyphens/>
      <w:spacing w:after="0" w:line="240" w:lineRule="atLeast"/>
    </w:pPr>
    <w:rPr>
      <w:rFonts w:ascii="Times New Roman" w:hAnsi="Times New Roman" w:cs="Times New Roman"/>
      <w:sz w:val="20"/>
      <w:szCs w:val="20"/>
      <w:lang w:eastAsia="fr-C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A5005F"/>
    <w:pPr>
      <w:suppressAutoHyphens/>
      <w:spacing w:after="0" w:line="240" w:lineRule="atLeast"/>
    </w:pPr>
    <w:rPr>
      <w:rFonts w:ascii="Times New Roman" w:hAnsi="Times New Roman" w:cs="Times New Roman"/>
      <w:sz w:val="20"/>
      <w:szCs w:val="20"/>
      <w:lang w:eastAsia="fr-C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A5005F"/>
    <w:pPr>
      <w:suppressAutoHyphens/>
      <w:spacing w:after="0" w:line="240" w:lineRule="atLeast"/>
    </w:pPr>
    <w:rPr>
      <w:rFonts w:ascii="Times New Roman" w:hAnsi="Times New Roman" w:cs="Times New Roman"/>
      <w:sz w:val="20"/>
      <w:szCs w:val="20"/>
      <w:lang w:eastAsia="fr-CH"/>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A5005F"/>
    <w:pPr>
      <w:suppressAutoHyphens/>
      <w:spacing w:after="0" w:line="240" w:lineRule="atLeast"/>
    </w:pPr>
    <w:rPr>
      <w:rFonts w:ascii="Times New Roman" w:hAnsi="Times New Roman" w:cs="Times New Roman"/>
      <w:sz w:val="20"/>
      <w:szCs w:val="20"/>
      <w:lang w:eastAsia="fr-CH"/>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A5005F"/>
    <w:pPr>
      <w:suppressAutoHyphens/>
      <w:spacing w:after="0" w:line="240" w:lineRule="atLeast"/>
    </w:pPr>
    <w:rPr>
      <w:rFonts w:ascii="Times New Roman" w:hAnsi="Times New Roman" w:cs="Times New Roman"/>
      <w:sz w:val="20"/>
      <w:szCs w:val="20"/>
      <w:lang w:eastAsia="fr-CH"/>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A5005F"/>
    <w:pPr>
      <w:suppressAutoHyphens/>
      <w:spacing w:after="0" w:line="240" w:lineRule="atLeast"/>
    </w:pPr>
    <w:rPr>
      <w:rFonts w:ascii="Times New Roman" w:hAnsi="Times New Roman" w:cs="Times New Roman"/>
      <w:sz w:val="20"/>
      <w:szCs w:val="20"/>
      <w:lang w:eastAsia="fr-CH"/>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A5005F"/>
    <w:pPr>
      <w:suppressAutoHyphens/>
      <w:spacing w:after="0" w:line="240" w:lineRule="atLeast"/>
    </w:pPr>
    <w:rPr>
      <w:rFonts w:ascii="Times New Roman" w:hAnsi="Times New Roman" w:cs="Times New Roman"/>
      <w:sz w:val="20"/>
      <w:szCs w:val="20"/>
      <w:lang w:eastAsia="fr-C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A5005F"/>
    <w:pPr>
      <w:suppressAutoHyphens/>
      <w:spacing w:after="0" w:line="240" w:lineRule="atLeast"/>
    </w:pPr>
    <w:rPr>
      <w:rFonts w:ascii="Times New Roman" w:hAnsi="Times New Roman" w:cs="Times New Roman"/>
      <w:sz w:val="20"/>
      <w:szCs w:val="20"/>
      <w:lang w:eastAsia="fr-C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A5005F"/>
    <w:pPr>
      <w:suppressAutoHyphens/>
      <w:spacing w:after="0" w:line="240" w:lineRule="atLeast"/>
    </w:pPr>
    <w:rPr>
      <w:rFonts w:ascii="Times New Roman" w:hAnsi="Times New Roman" w:cs="Times New Roman"/>
      <w:sz w:val="20"/>
      <w:szCs w:val="20"/>
      <w:lang w:eastAsia="fr-C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A5005F"/>
    <w:pPr>
      <w:suppressAutoHyphens/>
      <w:spacing w:after="0" w:line="240" w:lineRule="atLeast"/>
    </w:pPr>
    <w:rPr>
      <w:rFonts w:ascii="Times New Roman" w:hAnsi="Times New Roman" w:cs="Times New Roman"/>
      <w:sz w:val="20"/>
      <w:szCs w:val="20"/>
      <w:lang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A5005F"/>
    <w:pPr>
      <w:suppressAutoHyphens/>
      <w:spacing w:after="0" w:line="240" w:lineRule="atLeast"/>
    </w:pPr>
    <w:rPr>
      <w:rFonts w:ascii="Times New Roman" w:hAnsi="Times New Roman" w:cs="Times New Roman"/>
      <w:sz w:val="20"/>
      <w:szCs w:val="20"/>
      <w:lang w:eastAsia="fr-CH"/>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A5005F"/>
    <w:pPr>
      <w:suppressAutoHyphens/>
      <w:spacing w:after="0" w:line="240" w:lineRule="atLeast"/>
    </w:pPr>
    <w:rPr>
      <w:rFonts w:ascii="Times New Roman" w:hAnsi="Times New Roman" w:cs="Times New Roman"/>
      <w:sz w:val="20"/>
      <w:szCs w:val="20"/>
      <w:lang w:eastAsia="fr-CH"/>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A5005F"/>
    <w:pPr>
      <w:suppressAutoHyphens/>
      <w:spacing w:after="0" w:line="240" w:lineRule="atLeast"/>
    </w:pPr>
    <w:rPr>
      <w:rFonts w:ascii="Times New Roman" w:hAnsi="Times New Roman" w:cs="Times New Roman"/>
      <w:sz w:val="20"/>
      <w:szCs w:val="20"/>
      <w:lang w:eastAsia="fr-CH"/>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A5005F"/>
    <w:pPr>
      <w:suppressAutoHyphens/>
      <w:spacing w:after="0" w:line="240" w:lineRule="atLeast"/>
    </w:pPr>
    <w:rPr>
      <w:rFonts w:ascii="Times New Roman" w:hAnsi="Times New Roman" w:cs="Times New Roman"/>
      <w:sz w:val="20"/>
      <w:szCs w:val="20"/>
      <w:lang w:eastAsia="fr-CH"/>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A5005F"/>
    <w:pPr>
      <w:suppressAutoHyphens/>
      <w:spacing w:after="0" w:line="240" w:lineRule="atLeast"/>
    </w:pPr>
    <w:rPr>
      <w:rFonts w:ascii="Times New Roman" w:hAnsi="Times New Roman" w:cs="Times New Roman"/>
      <w:sz w:val="20"/>
      <w:szCs w:val="20"/>
      <w:lang w:eastAsia="fr-CH"/>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A5005F"/>
    <w:pPr>
      <w:suppressAutoHyphens/>
      <w:spacing w:after="0" w:line="240" w:lineRule="atLeast"/>
    </w:pPr>
    <w:rPr>
      <w:rFonts w:ascii="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A5005F"/>
    <w:pPr>
      <w:suppressAutoHyphens/>
      <w:spacing w:after="0" w:line="240" w:lineRule="atLeast"/>
    </w:pPr>
    <w:rPr>
      <w:rFonts w:ascii="Times New Roman" w:hAnsi="Times New Roman" w:cs="Times New Roman"/>
      <w:sz w:val="20"/>
      <w:szCs w:val="20"/>
      <w:lang w:eastAsia="fr-C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A5005F"/>
    <w:pPr>
      <w:suppressAutoHyphens/>
      <w:spacing w:after="0" w:line="240" w:lineRule="atLeast"/>
    </w:pPr>
    <w:rPr>
      <w:rFonts w:ascii="Times New Roman" w:hAnsi="Times New Roman" w:cs="Times New Roman"/>
      <w:sz w:val="20"/>
      <w:szCs w:val="20"/>
      <w:lang w:eastAsia="fr-C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A5005F"/>
    <w:pPr>
      <w:suppressAutoHyphens/>
      <w:spacing w:after="0" w:line="240" w:lineRule="atLeast"/>
    </w:pPr>
    <w:rPr>
      <w:rFonts w:ascii="Times New Roman" w:hAnsi="Times New Roman" w:cs="Times New Roman"/>
      <w:sz w:val="20"/>
      <w:szCs w:val="20"/>
      <w:lang w:eastAsia="fr-C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rsid w:val="00A50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qFormat="1"/>
    <w:lsdException w:name="footer" w:qFormat="1"/>
    <w:lsdException w:name="index heading" w:uiPriority="99"/>
    <w:lsdException w:name="caption" w:qFormat="1"/>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unhideWhenUsed="0" w:qFormat="1"/>
    <w:lsdException w:name="Subtitle" w:unhideWhenUsed="0" w:qFormat="1"/>
    <w:lsdException w:name="Strong" w:unhideWhenUsed="0" w:qFormat="1"/>
    <w:lsdException w:name="Emphasis" w:unhideWhenUsed="0" w:qFormat="1"/>
    <w:lsdException w:name="Normal Table" w:uiPriority="99"/>
    <w:lsdException w:name="No List" w:uiPriority="99"/>
    <w:lsdException w:name="Table Grid" w:semiHidden="0" w:unhideWhenUsed="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37"/>
    <w:lsdException w:name="TOC Heading"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h1"/>
    <w:basedOn w:val="SingleTxtG"/>
    <w:next w:val="SingleTxtG"/>
    <w:link w:val="Heading1Char"/>
    <w:qFormat/>
    <w:rsid w:val="0080684C"/>
    <w:pPr>
      <w:keepNext/>
      <w:keepLines/>
      <w:numPr>
        <w:numId w:val="14"/>
      </w:numPr>
      <w:spacing w:after="0" w:line="240" w:lineRule="auto"/>
      <w:ind w:right="0"/>
      <w:jc w:val="left"/>
      <w:outlineLvl w:val="0"/>
    </w:pPr>
  </w:style>
  <w:style w:type="paragraph" w:styleId="Heading2">
    <w:name w:val="heading 2"/>
    <w:aliases w:val="h2,H2"/>
    <w:basedOn w:val="Normal"/>
    <w:next w:val="Normal"/>
    <w:link w:val="Heading2Char"/>
    <w:qFormat/>
    <w:rsid w:val="00023842"/>
    <w:pPr>
      <w:numPr>
        <w:ilvl w:val="1"/>
        <w:numId w:val="14"/>
      </w:numPr>
      <w:outlineLvl w:val="1"/>
    </w:pPr>
  </w:style>
  <w:style w:type="paragraph" w:styleId="Heading3">
    <w:name w:val="heading 3"/>
    <w:aliases w:val="h3"/>
    <w:basedOn w:val="Normal"/>
    <w:next w:val="Normal"/>
    <w:link w:val="Heading3Char"/>
    <w:qFormat/>
    <w:rsid w:val="00023842"/>
    <w:pPr>
      <w:numPr>
        <w:ilvl w:val="2"/>
        <w:numId w:val="14"/>
      </w:numPr>
      <w:outlineLvl w:val="2"/>
    </w:pPr>
  </w:style>
  <w:style w:type="paragraph" w:styleId="Heading4">
    <w:name w:val="heading 4"/>
    <w:basedOn w:val="Normal"/>
    <w:next w:val="Normal"/>
    <w:link w:val="Heading4Char"/>
    <w:qFormat/>
    <w:rsid w:val="00023842"/>
    <w:pPr>
      <w:numPr>
        <w:ilvl w:val="3"/>
        <w:numId w:val="14"/>
      </w:numPr>
      <w:outlineLvl w:val="3"/>
    </w:pPr>
  </w:style>
  <w:style w:type="paragraph" w:styleId="Heading5">
    <w:name w:val="heading 5"/>
    <w:basedOn w:val="Normal"/>
    <w:next w:val="Normal"/>
    <w:link w:val="Heading5Char"/>
    <w:qFormat/>
    <w:rsid w:val="00023842"/>
    <w:pPr>
      <w:numPr>
        <w:ilvl w:val="4"/>
        <w:numId w:val="14"/>
      </w:numPr>
      <w:outlineLvl w:val="4"/>
    </w:pPr>
  </w:style>
  <w:style w:type="paragraph" w:styleId="Heading6">
    <w:name w:val="heading 6"/>
    <w:basedOn w:val="Normal"/>
    <w:next w:val="Normal"/>
    <w:link w:val="Heading6Char"/>
    <w:qFormat/>
    <w:rsid w:val="00023842"/>
    <w:pPr>
      <w:numPr>
        <w:ilvl w:val="5"/>
        <w:numId w:val="14"/>
      </w:numPr>
      <w:outlineLvl w:val="5"/>
    </w:pPr>
  </w:style>
  <w:style w:type="paragraph" w:styleId="Heading7">
    <w:name w:val="heading 7"/>
    <w:basedOn w:val="Normal"/>
    <w:next w:val="Normal"/>
    <w:link w:val="Heading7Char"/>
    <w:qFormat/>
    <w:rsid w:val="00023842"/>
    <w:pPr>
      <w:numPr>
        <w:ilvl w:val="6"/>
        <w:numId w:val="14"/>
      </w:numPr>
      <w:outlineLvl w:val="6"/>
    </w:pPr>
  </w:style>
  <w:style w:type="paragraph" w:styleId="Heading8">
    <w:name w:val="heading 8"/>
    <w:basedOn w:val="Normal"/>
    <w:next w:val="Normal"/>
    <w:link w:val="Heading8Char"/>
    <w:qFormat/>
    <w:rsid w:val="00023842"/>
    <w:pPr>
      <w:numPr>
        <w:ilvl w:val="7"/>
        <w:numId w:val="14"/>
      </w:numPr>
      <w:outlineLvl w:val="7"/>
    </w:pPr>
  </w:style>
  <w:style w:type="paragraph" w:styleId="Heading9">
    <w:name w:val="heading 9"/>
    <w:basedOn w:val="Normal"/>
    <w:next w:val="Normal"/>
    <w:link w:val="Heading9Char"/>
    <w:qFormat/>
    <w:rsid w:val="00023842"/>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call,BVI fnr,SUPERS,Footnote symbol, BVI fnr,(Footnote Reference),Footnote,Voetnootverwijzing,Times 10 Point,Exposant 3 Point,Footnote reference number,note TESI,Footnote Reference Superscript,EN 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h1 Char"/>
    <w:basedOn w:val="DefaultParagraphFont"/>
    <w:link w:val="Heading1"/>
    <w:rsid w:val="0080684C"/>
    <w:rPr>
      <w:rFonts w:ascii="Times New Roman" w:hAnsi="Times New Roman" w:cs="Times New Roman"/>
      <w:sz w:val="20"/>
      <w:szCs w:val="20"/>
      <w:lang w:eastAsia="en-US"/>
    </w:rPr>
  </w:style>
  <w:style w:type="character" w:customStyle="1" w:styleId="Heading2Char">
    <w:name w:val="Heading 2 Char"/>
    <w:aliases w:val="h2 Char,H2 Char"/>
    <w:basedOn w:val="DefaultParagraphFont"/>
    <w:link w:val="Heading2"/>
    <w:rsid w:val="00023842"/>
    <w:rPr>
      <w:rFonts w:ascii="Times New Roman" w:hAnsi="Times New Roman" w:cs="Times New Roman"/>
      <w:sz w:val="20"/>
      <w:szCs w:val="20"/>
      <w:lang w:eastAsia="en-US"/>
    </w:rPr>
  </w:style>
  <w:style w:type="character" w:customStyle="1" w:styleId="Heading3Char">
    <w:name w:val="Heading 3 Char"/>
    <w:aliases w:val="h3 Char"/>
    <w:basedOn w:val="DefaultParagraphFont"/>
    <w:link w:val="Heading3"/>
    <w:rsid w:val="00023842"/>
    <w:rPr>
      <w:rFonts w:ascii="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customStyle="1" w:styleId="HChGChar">
    <w:name w:val="_ H _Ch_G Char"/>
    <w:link w:val="HChG"/>
    <w:rsid w:val="00960A68"/>
    <w:rPr>
      <w:rFonts w:ascii="Times New Roman" w:hAnsi="Times New Roman" w:cs="Times New Roman"/>
      <w:b/>
      <w:sz w:val="28"/>
      <w:szCs w:val="20"/>
      <w:lang w:eastAsia="en-US"/>
    </w:rPr>
  </w:style>
  <w:style w:type="character" w:customStyle="1" w:styleId="H1GChar">
    <w:name w:val="_ H_1_G Char"/>
    <w:link w:val="H1G"/>
    <w:rsid w:val="00960A68"/>
    <w:rPr>
      <w:rFonts w:ascii="Times New Roman" w:hAnsi="Times New Roman" w:cs="Times New Roman"/>
      <w:b/>
      <w:sz w:val="24"/>
      <w:szCs w:val="20"/>
      <w:lang w:eastAsia="en-US"/>
    </w:rPr>
  </w:style>
  <w:style w:type="character" w:customStyle="1" w:styleId="SingleTxtGChar">
    <w:name w:val="_ Single Txt_G Char"/>
    <w:link w:val="SingleTxtG"/>
    <w:rsid w:val="00960A68"/>
    <w:rPr>
      <w:rFonts w:ascii="Times New Roman" w:hAnsi="Times New Roman" w:cs="Times New Roman"/>
      <w:sz w:val="20"/>
      <w:szCs w:val="20"/>
      <w:lang w:eastAsia="en-US"/>
    </w:rPr>
  </w:style>
  <w:style w:type="character" w:styleId="CommentReference">
    <w:name w:val="annotation reference"/>
    <w:rsid w:val="00960A68"/>
    <w:rPr>
      <w:sz w:val="16"/>
      <w:szCs w:val="16"/>
    </w:rPr>
  </w:style>
  <w:style w:type="paragraph" w:styleId="CommentText">
    <w:name w:val="annotation text"/>
    <w:basedOn w:val="Normal"/>
    <w:link w:val="CommentTextChar1"/>
    <w:rsid w:val="00960A68"/>
    <w:rPr>
      <w:rFonts w:eastAsia="Calibri"/>
      <w:sz w:val="24"/>
    </w:rPr>
  </w:style>
  <w:style w:type="character" w:customStyle="1" w:styleId="CommentTextChar1">
    <w:name w:val="Comment Text Char1"/>
    <w:basedOn w:val="DefaultParagraphFont"/>
    <w:link w:val="CommentText"/>
    <w:rsid w:val="00960A68"/>
    <w:rPr>
      <w:rFonts w:ascii="Times New Roman" w:eastAsia="Calibri" w:hAnsi="Times New Roman" w:cs="Times New Roman"/>
      <w:sz w:val="24"/>
      <w:szCs w:val="20"/>
      <w:lang w:eastAsia="en-US"/>
    </w:rPr>
  </w:style>
  <w:style w:type="paragraph" w:styleId="CommentSubject">
    <w:name w:val="annotation subject"/>
    <w:basedOn w:val="CommentText"/>
    <w:next w:val="CommentText"/>
    <w:link w:val="CommentSubjectChar"/>
    <w:rsid w:val="00960A68"/>
    <w:rPr>
      <w:b/>
      <w:bCs/>
    </w:rPr>
  </w:style>
  <w:style w:type="character" w:customStyle="1" w:styleId="CommentSubjectChar">
    <w:name w:val="Comment Subject Char"/>
    <w:basedOn w:val="CommentTextChar1"/>
    <w:link w:val="CommentSubject"/>
    <w:rsid w:val="00960A68"/>
    <w:rPr>
      <w:rFonts w:ascii="Times New Roman" w:eastAsia="Calibri" w:hAnsi="Times New Roman" w:cs="Times New Roman"/>
      <w:b/>
      <w:bCs/>
      <w:sz w:val="24"/>
      <w:szCs w:val="20"/>
      <w:lang w:eastAsia="en-US"/>
    </w:rPr>
  </w:style>
  <w:style w:type="character" w:customStyle="1" w:styleId="SingleTxtGCar">
    <w:name w:val="_ Single Txt_G Car"/>
    <w:rsid w:val="00960A68"/>
    <w:rPr>
      <w:lang w:val="fr-CH" w:eastAsia="en-US" w:bidi="ar-SA"/>
    </w:rPr>
  </w:style>
  <w:style w:type="paragraph" w:customStyle="1" w:styleId="para">
    <w:name w:val="para"/>
    <w:basedOn w:val="Normal"/>
    <w:link w:val="paraChar"/>
    <w:qFormat/>
    <w:rsid w:val="00960A68"/>
    <w:pPr>
      <w:kinsoku/>
      <w:overflowPunct/>
      <w:autoSpaceDE/>
      <w:autoSpaceDN/>
      <w:adjustRightInd/>
      <w:snapToGrid/>
      <w:spacing w:after="120"/>
      <w:ind w:left="2268" w:right="1134" w:hanging="1134"/>
      <w:jc w:val="both"/>
    </w:pPr>
  </w:style>
  <w:style w:type="character" w:customStyle="1" w:styleId="hps">
    <w:name w:val="hps"/>
    <w:basedOn w:val="DefaultParagraphFont"/>
    <w:rsid w:val="00960A68"/>
  </w:style>
  <w:style w:type="character" w:customStyle="1" w:styleId="hpsatn">
    <w:name w:val="hps atn"/>
    <w:basedOn w:val="DefaultParagraphFont"/>
    <w:rsid w:val="00960A68"/>
  </w:style>
  <w:style w:type="paragraph" w:customStyle="1" w:styleId="bloc">
    <w:name w:val="bloc"/>
    <w:basedOn w:val="para"/>
    <w:qFormat/>
    <w:rsid w:val="00960A68"/>
    <w:pPr>
      <w:ind w:firstLine="0"/>
    </w:pPr>
  </w:style>
  <w:style w:type="paragraph" w:styleId="PlainText">
    <w:name w:val="Plain Text"/>
    <w:basedOn w:val="Normal"/>
    <w:link w:val="PlainTextChar"/>
    <w:rsid w:val="00960A68"/>
    <w:pPr>
      <w:kinsoku/>
      <w:overflowPunct/>
      <w:autoSpaceDE/>
      <w:autoSpaceDN/>
      <w:adjustRightInd/>
      <w:snapToGrid/>
    </w:pPr>
  </w:style>
  <w:style w:type="character" w:customStyle="1" w:styleId="PlainTextChar">
    <w:name w:val="Plain Text Char"/>
    <w:basedOn w:val="DefaultParagraphFont"/>
    <w:link w:val="PlainText"/>
    <w:rsid w:val="00960A68"/>
    <w:rPr>
      <w:rFonts w:ascii="Times New Roman" w:hAnsi="Times New Roman" w:cs="Times New Roman"/>
      <w:sz w:val="20"/>
      <w:szCs w:val="20"/>
      <w:lang w:eastAsia="en-US"/>
    </w:rPr>
  </w:style>
  <w:style w:type="paragraph" w:styleId="BodyText">
    <w:name w:val="Body Text"/>
    <w:basedOn w:val="Normal"/>
    <w:next w:val="Normal"/>
    <w:link w:val="BodyTextChar"/>
    <w:rsid w:val="00960A68"/>
    <w:pPr>
      <w:kinsoku/>
      <w:overflowPunct/>
      <w:autoSpaceDE/>
      <w:autoSpaceDN/>
      <w:adjustRightInd/>
      <w:snapToGrid/>
    </w:pPr>
  </w:style>
  <w:style w:type="character" w:customStyle="1" w:styleId="BodyTextChar">
    <w:name w:val="Body Text Char"/>
    <w:basedOn w:val="DefaultParagraphFont"/>
    <w:link w:val="BodyText"/>
    <w:rsid w:val="00960A68"/>
    <w:rPr>
      <w:rFonts w:ascii="Times New Roman" w:hAnsi="Times New Roman" w:cs="Times New Roman"/>
      <w:sz w:val="20"/>
      <w:szCs w:val="20"/>
      <w:lang w:eastAsia="en-US"/>
    </w:rPr>
  </w:style>
  <w:style w:type="paragraph" w:styleId="BodyTextIndent">
    <w:name w:val="Body Text Indent"/>
    <w:basedOn w:val="Normal"/>
    <w:link w:val="BodyTextIndentChar"/>
    <w:rsid w:val="00960A68"/>
    <w:pPr>
      <w:kinsoku/>
      <w:overflowPunct/>
      <w:autoSpaceDE/>
      <w:autoSpaceDN/>
      <w:adjustRightInd/>
      <w:snapToGrid/>
      <w:spacing w:after="120"/>
      <w:ind w:left="283"/>
    </w:pPr>
  </w:style>
  <w:style w:type="character" w:customStyle="1" w:styleId="BodyTextIndentChar">
    <w:name w:val="Body Text Indent Char"/>
    <w:basedOn w:val="DefaultParagraphFont"/>
    <w:link w:val="BodyTextIndent"/>
    <w:rsid w:val="00960A68"/>
    <w:rPr>
      <w:rFonts w:ascii="Times New Roman" w:hAnsi="Times New Roman" w:cs="Times New Roman"/>
      <w:sz w:val="20"/>
      <w:szCs w:val="20"/>
      <w:lang w:eastAsia="en-US"/>
    </w:rPr>
  </w:style>
  <w:style w:type="paragraph" w:styleId="BlockText">
    <w:name w:val="Block Text"/>
    <w:basedOn w:val="Normal"/>
    <w:rsid w:val="00960A68"/>
    <w:pPr>
      <w:kinsoku/>
      <w:overflowPunct/>
      <w:autoSpaceDE/>
      <w:autoSpaceDN/>
      <w:adjustRightInd/>
      <w:snapToGrid/>
      <w:ind w:left="1440" w:right="1440"/>
    </w:pPr>
    <w:rPr>
      <w:lang w:val="en-GB"/>
    </w:rPr>
  </w:style>
  <w:style w:type="character" w:customStyle="1" w:styleId="CommentTextChar">
    <w:name w:val="Comment Text Char"/>
    <w:rsid w:val="00960A68"/>
    <w:rPr>
      <w:lang w:val="x-none" w:eastAsia="en-US"/>
    </w:rPr>
  </w:style>
  <w:style w:type="character" w:styleId="LineNumber">
    <w:name w:val="line number"/>
    <w:rsid w:val="00960A68"/>
    <w:rPr>
      <w:sz w:val="14"/>
    </w:rPr>
  </w:style>
  <w:style w:type="paragraph" w:styleId="BodyText2">
    <w:name w:val="Body Text 2"/>
    <w:basedOn w:val="Normal"/>
    <w:link w:val="BodyText2Char"/>
    <w:rsid w:val="00960A68"/>
    <w:pPr>
      <w:kinsoku/>
      <w:overflowPunct/>
      <w:autoSpaceDE/>
      <w:autoSpaceDN/>
      <w:adjustRightInd/>
      <w:snapToGrid/>
      <w:spacing w:after="120" w:line="480" w:lineRule="auto"/>
    </w:pPr>
  </w:style>
  <w:style w:type="character" w:customStyle="1" w:styleId="BodyText2Char">
    <w:name w:val="Body Text 2 Char"/>
    <w:basedOn w:val="DefaultParagraphFont"/>
    <w:link w:val="BodyText2"/>
    <w:rsid w:val="00960A68"/>
    <w:rPr>
      <w:rFonts w:ascii="Times New Roman" w:hAnsi="Times New Roman" w:cs="Times New Roman"/>
      <w:sz w:val="20"/>
      <w:szCs w:val="20"/>
      <w:lang w:eastAsia="en-US"/>
    </w:rPr>
  </w:style>
  <w:style w:type="paragraph" w:styleId="BodyText3">
    <w:name w:val="Body Text 3"/>
    <w:basedOn w:val="Normal"/>
    <w:link w:val="BodyText3Char"/>
    <w:rsid w:val="00960A68"/>
    <w:pPr>
      <w:kinsoku/>
      <w:overflowPunct/>
      <w:autoSpaceDE/>
      <w:autoSpaceDN/>
      <w:adjustRightInd/>
      <w:snapToGrid/>
      <w:spacing w:after="120"/>
    </w:pPr>
    <w:rPr>
      <w:sz w:val="16"/>
      <w:szCs w:val="16"/>
    </w:rPr>
  </w:style>
  <w:style w:type="character" w:customStyle="1" w:styleId="BodyText3Char">
    <w:name w:val="Body Text 3 Char"/>
    <w:basedOn w:val="DefaultParagraphFont"/>
    <w:link w:val="BodyText3"/>
    <w:rsid w:val="00960A68"/>
    <w:rPr>
      <w:rFonts w:ascii="Times New Roman" w:hAnsi="Times New Roman" w:cs="Times New Roman"/>
      <w:sz w:val="16"/>
      <w:szCs w:val="16"/>
      <w:lang w:eastAsia="en-US"/>
    </w:rPr>
  </w:style>
  <w:style w:type="paragraph" w:styleId="BodyTextFirstIndent">
    <w:name w:val="Body Text First Indent"/>
    <w:basedOn w:val="BodyText"/>
    <w:link w:val="BodyTextFirstIndentChar"/>
    <w:rsid w:val="00960A68"/>
    <w:pPr>
      <w:spacing w:after="120"/>
      <w:ind w:firstLine="210"/>
    </w:pPr>
  </w:style>
  <w:style w:type="character" w:customStyle="1" w:styleId="BodyTextFirstIndentChar">
    <w:name w:val="Body Text First Indent Char"/>
    <w:basedOn w:val="BodyTextChar"/>
    <w:link w:val="BodyTextFirstIndent"/>
    <w:rsid w:val="00960A68"/>
    <w:rPr>
      <w:rFonts w:ascii="Times New Roman" w:hAnsi="Times New Roman" w:cs="Times New Roman"/>
      <w:sz w:val="20"/>
      <w:szCs w:val="20"/>
      <w:lang w:eastAsia="en-US"/>
    </w:rPr>
  </w:style>
  <w:style w:type="paragraph" w:styleId="BodyTextFirstIndent2">
    <w:name w:val="Body Text First Indent 2"/>
    <w:basedOn w:val="BodyTextIndent"/>
    <w:link w:val="BodyTextFirstIndent2Char"/>
    <w:rsid w:val="00960A68"/>
    <w:pPr>
      <w:ind w:firstLine="210"/>
    </w:pPr>
  </w:style>
  <w:style w:type="character" w:customStyle="1" w:styleId="BodyTextFirstIndent2Char">
    <w:name w:val="Body Text First Indent 2 Char"/>
    <w:basedOn w:val="BodyTextIndentChar"/>
    <w:link w:val="BodyTextFirstIndent2"/>
    <w:rsid w:val="00960A68"/>
    <w:rPr>
      <w:rFonts w:ascii="Times New Roman" w:hAnsi="Times New Roman" w:cs="Times New Roman"/>
      <w:sz w:val="20"/>
      <w:szCs w:val="20"/>
      <w:lang w:eastAsia="en-US"/>
    </w:rPr>
  </w:style>
  <w:style w:type="paragraph" w:styleId="BodyTextIndent2">
    <w:name w:val="Body Text Indent 2"/>
    <w:basedOn w:val="Normal"/>
    <w:link w:val="BodyTextIndent2Char"/>
    <w:rsid w:val="00960A68"/>
    <w:pPr>
      <w:kinsoku/>
      <w:overflowPunct/>
      <w:autoSpaceDE/>
      <w:autoSpaceDN/>
      <w:adjustRightInd/>
      <w:snapToGrid/>
      <w:spacing w:after="120" w:line="480" w:lineRule="auto"/>
      <w:ind w:left="283"/>
    </w:pPr>
  </w:style>
  <w:style w:type="character" w:customStyle="1" w:styleId="BodyTextIndent2Char">
    <w:name w:val="Body Text Indent 2 Char"/>
    <w:basedOn w:val="DefaultParagraphFont"/>
    <w:link w:val="BodyTextIndent2"/>
    <w:rsid w:val="00960A68"/>
    <w:rPr>
      <w:rFonts w:ascii="Times New Roman" w:hAnsi="Times New Roman" w:cs="Times New Roman"/>
      <w:sz w:val="20"/>
      <w:szCs w:val="20"/>
      <w:lang w:eastAsia="en-US"/>
    </w:rPr>
  </w:style>
  <w:style w:type="paragraph" w:styleId="BodyTextIndent3">
    <w:name w:val="Body Text Indent 3"/>
    <w:basedOn w:val="Normal"/>
    <w:link w:val="BodyTextIndent3Char"/>
    <w:rsid w:val="00960A68"/>
    <w:pPr>
      <w:kinsoku/>
      <w:overflowPunct/>
      <w:autoSpaceDE/>
      <w:autoSpaceDN/>
      <w:adjustRightInd/>
      <w:snapToGrid/>
      <w:spacing w:after="120"/>
      <w:ind w:left="283"/>
    </w:pPr>
    <w:rPr>
      <w:sz w:val="16"/>
      <w:szCs w:val="16"/>
    </w:rPr>
  </w:style>
  <w:style w:type="character" w:customStyle="1" w:styleId="BodyTextIndent3Char">
    <w:name w:val="Body Text Indent 3 Char"/>
    <w:basedOn w:val="DefaultParagraphFont"/>
    <w:link w:val="BodyTextIndent3"/>
    <w:rsid w:val="00960A68"/>
    <w:rPr>
      <w:rFonts w:ascii="Times New Roman" w:hAnsi="Times New Roman" w:cs="Times New Roman"/>
      <w:sz w:val="16"/>
      <w:szCs w:val="16"/>
      <w:lang w:eastAsia="en-US"/>
    </w:rPr>
  </w:style>
  <w:style w:type="paragraph" w:styleId="Closing">
    <w:name w:val="Closing"/>
    <w:basedOn w:val="Normal"/>
    <w:link w:val="ClosingChar"/>
    <w:rsid w:val="00960A68"/>
    <w:pPr>
      <w:kinsoku/>
      <w:overflowPunct/>
      <w:autoSpaceDE/>
      <w:autoSpaceDN/>
      <w:adjustRightInd/>
      <w:snapToGrid/>
      <w:ind w:left="4252"/>
    </w:pPr>
  </w:style>
  <w:style w:type="character" w:customStyle="1" w:styleId="ClosingChar">
    <w:name w:val="Closing Char"/>
    <w:basedOn w:val="DefaultParagraphFont"/>
    <w:link w:val="Closing"/>
    <w:rsid w:val="00960A68"/>
    <w:rPr>
      <w:rFonts w:ascii="Times New Roman" w:hAnsi="Times New Roman" w:cs="Times New Roman"/>
      <w:sz w:val="20"/>
      <w:szCs w:val="20"/>
      <w:lang w:eastAsia="en-US"/>
    </w:rPr>
  </w:style>
  <w:style w:type="paragraph" w:styleId="Date">
    <w:name w:val="Date"/>
    <w:basedOn w:val="Normal"/>
    <w:next w:val="Normal"/>
    <w:link w:val="DateChar"/>
    <w:rsid w:val="00960A68"/>
    <w:pPr>
      <w:kinsoku/>
      <w:overflowPunct/>
      <w:autoSpaceDE/>
      <w:autoSpaceDN/>
      <w:adjustRightInd/>
      <w:snapToGrid/>
    </w:pPr>
  </w:style>
  <w:style w:type="character" w:customStyle="1" w:styleId="DateChar">
    <w:name w:val="Date Char"/>
    <w:basedOn w:val="DefaultParagraphFont"/>
    <w:link w:val="Date"/>
    <w:rsid w:val="00960A68"/>
    <w:rPr>
      <w:rFonts w:ascii="Times New Roman" w:hAnsi="Times New Roman" w:cs="Times New Roman"/>
      <w:sz w:val="20"/>
      <w:szCs w:val="20"/>
      <w:lang w:eastAsia="en-US"/>
    </w:rPr>
  </w:style>
  <w:style w:type="paragraph" w:styleId="E-mailSignature">
    <w:name w:val="E-mail Signature"/>
    <w:basedOn w:val="Normal"/>
    <w:link w:val="E-mailSignatureChar"/>
    <w:rsid w:val="00960A68"/>
    <w:pPr>
      <w:kinsoku/>
      <w:overflowPunct/>
      <w:autoSpaceDE/>
      <w:autoSpaceDN/>
      <w:adjustRightInd/>
      <w:snapToGrid/>
    </w:pPr>
  </w:style>
  <w:style w:type="character" w:customStyle="1" w:styleId="E-mailSignatureChar">
    <w:name w:val="E-mail Signature Char"/>
    <w:basedOn w:val="DefaultParagraphFont"/>
    <w:link w:val="E-mailSignature"/>
    <w:rsid w:val="00960A68"/>
    <w:rPr>
      <w:rFonts w:ascii="Times New Roman" w:hAnsi="Times New Roman" w:cs="Times New Roman"/>
      <w:sz w:val="20"/>
      <w:szCs w:val="20"/>
      <w:lang w:eastAsia="en-US"/>
    </w:rPr>
  </w:style>
  <w:style w:type="paragraph" w:styleId="EnvelopeReturn">
    <w:name w:val="envelope return"/>
    <w:basedOn w:val="Normal"/>
    <w:rsid w:val="00960A68"/>
    <w:pPr>
      <w:kinsoku/>
      <w:overflowPunct/>
      <w:autoSpaceDE/>
      <w:autoSpaceDN/>
      <w:adjustRightInd/>
      <w:snapToGrid/>
    </w:pPr>
    <w:rPr>
      <w:rFonts w:ascii="Arial" w:hAnsi="Arial" w:cs="Arial"/>
      <w:lang w:val="en-GB"/>
    </w:rPr>
  </w:style>
  <w:style w:type="character" w:styleId="HTMLAcronym">
    <w:name w:val="HTML Acronym"/>
    <w:rsid w:val="00960A68"/>
    <w:rPr>
      <w:rFonts w:cs="Times New Roman"/>
    </w:rPr>
  </w:style>
  <w:style w:type="paragraph" w:styleId="HTMLAddress">
    <w:name w:val="HTML Address"/>
    <w:basedOn w:val="Normal"/>
    <w:link w:val="HTMLAddressChar"/>
    <w:rsid w:val="00960A68"/>
    <w:pPr>
      <w:kinsoku/>
      <w:overflowPunct/>
      <w:autoSpaceDE/>
      <w:autoSpaceDN/>
      <w:adjustRightInd/>
      <w:snapToGrid/>
    </w:pPr>
    <w:rPr>
      <w:i/>
      <w:iCs/>
    </w:rPr>
  </w:style>
  <w:style w:type="character" w:customStyle="1" w:styleId="HTMLAddressChar">
    <w:name w:val="HTML Address Char"/>
    <w:basedOn w:val="DefaultParagraphFont"/>
    <w:link w:val="HTMLAddress"/>
    <w:rsid w:val="00960A68"/>
    <w:rPr>
      <w:rFonts w:ascii="Times New Roman" w:hAnsi="Times New Roman" w:cs="Times New Roman"/>
      <w:i/>
      <w:iCs/>
      <w:sz w:val="20"/>
      <w:szCs w:val="20"/>
      <w:lang w:eastAsia="en-US"/>
    </w:rPr>
  </w:style>
  <w:style w:type="character" w:styleId="HTMLCite">
    <w:name w:val="HTML Cite"/>
    <w:rsid w:val="00960A68"/>
    <w:rPr>
      <w:i/>
    </w:rPr>
  </w:style>
  <w:style w:type="character" w:styleId="HTMLCode">
    <w:name w:val="HTML Code"/>
    <w:rsid w:val="00960A68"/>
    <w:rPr>
      <w:rFonts w:ascii="Courier New" w:hAnsi="Courier New"/>
      <w:sz w:val="20"/>
    </w:rPr>
  </w:style>
  <w:style w:type="character" w:styleId="HTMLDefinition">
    <w:name w:val="HTML Definition"/>
    <w:rsid w:val="00960A68"/>
    <w:rPr>
      <w:i/>
    </w:rPr>
  </w:style>
  <w:style w:type="character" w:styleId="HTMLKeyboard">
    <w:name w:val="HTML Keyboard"/>
    <w:rsid w:val="00960A68"/>
    <w:rPr>
      <w:rFonts w:ascii="Courier New" w:hAnsi="Courier New"/>
      <w:sz w:val="20"/>
    </w:rPr>
  </w:style>
  <w:style w:type="paragraph" w:styleId="HTMLPreformatted">
    <w:name w:val="HTML Preformatted"/>
    <w:basedOn w:val="Normal"/>
    <w:link w:val="HTMLPreformattedChar"/>
    <w:rsid w:val="00960A68"/>
    <w:pPr>
      <w:kinsoku/>
      <w:overflowPunct/>
      <w:autoSpaceDE/>
      <w:autoSpaceDN/>
      <w:adjustRightInd/>
      <w:snapToGrid/>
    </w:pPr>
    <w:rPr>
      <w:rFonts w:ascii="Courier New" w:hAnsi="Courier New"/>
    </w:rPr>
  </w:style>
  <w:style w:type="character" w:customStyle="1" w:styleId="HTMLPreformattedChar">
    <w:name w:val="HTML Preformatted Char"/>
    <w:basedOn w:val="DefaultParagraphFont"/>
    <w:link w:val="HTMLPreformatted"/>
    <w:rsid w:val="00960A68"/>
    <w:rPr>
      <w:rFonts w:ascii="Courier New" w:hAnsi="Courier New" w:cs="Times New Roman"/>
      <w:sz w:val="20"/>
      <w:szCs w:val="20"/>
      <w:lang w:eastAsia="en-US"/>
    </w:rPr>
  </w:style>
  <w:style w:type="character" w:styleId="HTMLSample">
    <w:name w:val="HTML Sample"/>
    <w:rsid w:val="00960A68"/>
    <w:rPr>
      <w:rFonts w:ascii="Courier New" w:hAnsi="Courier New"/>
    </w:rPr>
  </w:style>
  <w:style w:type="character" w:styleId="HTMLTypewriter">
    <w:name w:val="HTML Typewriter"/>
    <w:rsid w:val="00960A68"/>
    <w:rPr>
      <w:rFonts w:ascii="Courier New" w:hAnsi="Courier New"/>
      <w:sz w:val="20"/>
    </w:rPr>
  </w:style>
  <w:style w:type="character" w:styleId="HTMLVariable">
    <w:name w:val="HTML Variable"/>
    <w:rsid w:val="00960A68"/>
    <w:rPr>
      <w:i/>
    </w:rPr>
  </w:style>
  <w:style w:type="paragraph" w:styleId="List">
    <w:name w:val="List"/>
    <w:basedOn w:val="Normal"/>
    <w:rsid w:val="00960A68"/>
    <w:pPr>
      <w:kinsoku/>
      <w:overflowPunct/>
      <w:autoSpaceDE/>
      <w:autoSpaceDN/>
      <w:adjustRightInd/>
      <w:snapToGrid/>
      <w:ind w:left="283" w:hanging="283"/>
    </w:pPr>
    <w:rPr>
      <w:lang w:val="en-GB"/>
    </w:rPr>
  </w:style>
  <w:style w:type="paragraph" w:styleId="List2">
    <w:name w:val="List 2"/>
    <w:basedOn w:val="Normal"/>
    <w:rsid w:val="00960A68"/>
    <w:pPr>
      <w:kinsoku/>
      <w:overflowPunct/>
      <w:autoSpaceDE/>
      <w:autoSpaceDN/>
      <w:adjustRightInd/>
      <w:snapToGrid/>
      <w:ind w:left="566" w:hanging="283"/>
    </w:pPr>
    <w:rPr>
      <w:lang w:val="en-GB"/>
    </w:rPr>
  </w:style>
  <w:style w:type="paragraph" w:styleId="List3">
    <w:name w:val="List 3"/>
    <w:basedOn w:val="Normal"/>
    <w:rsid w:val="00960A68"/>
    <w:pPr>
      <w:kinsoku/>
      <w:overflowPunct/>
      <w:autoSpaceDE/>
      <w:autoSpaceDN/>
      <w:adjustRightInd/>
      <w:snapToGrid/>
      <w:ind w:left="849" w:hanging="283"/>
    </w:pPr>
    <w:rPr>
      <w:lang w:val="en-GB"/>
    </w:rPr>
  </w:style>
  <w:style w:type="paragraph" w:styleId="List4">
    <w:name w:val="List 4"/>
    <w:basedOn w:val="Normal"/>
    <w:rsid w:val="00960A68"/>
    <w:pPr>
      <w:kinsoku/>
      <w:overflowPunct/>
      <w:autoSpaceDE/>
      <w:autoSpaceDN/>
      <w:adjustRightInd/>
      <w:snapToGrid/>
      <w:ind w:left="1132" w:hanging="283"/>
    </w:pPr>
    <w:rPr>
      <w:lang w:val="en-GB"/>
    </w:rPr>
  </w:style>
  <w:style w:type="paragraph" w:styleId="List5">
    <w:name w:val="List 5"/>
    <w:basedOn w:val="Normal"/>
    <w:rsid w:val="00960A68"/>
    <w:pPr>
      <w:kinsoku/>
      <w:overflowPunct/>
      <w:autoSpaceDE/>
      <w:autoSpaceDN/>
      <w:adjustRightInd/>
      <w:snapToGrid/>
      <w:ind w:left="1415" w:hanging="283"/>
    </w:pPr>
    <w:rPr>
      <w:lang w:val="en-GB"/>
    </w:rPr>
  </w:style>
  <w:style w:type="paragraph" w:styleId="ListBullet">
    <w:name w:val="List Bullet"/>
    <w:basedOn w:val="Normal"/>
    <w:rsid w:val="00960A68"/>
    <w:pPr>
      <w:tabs>
        <w:tab w:val="num" w:pos="1701"/>
      </w:tabs>
      <w:kinsoku/>
      <w:overflowPunct/>
      <w:autoSpaceDE/>
      <w:autoSpaceDN/>
      <w:adjustRightInd/>
      <w:snapToGrid/>
      <w:ind w:left="1701" w:hanging="170"/>
    </w:pPr>
    <w:rPr>
      <w:lang w:val="en-GB"/>
    </w:rPr>
  </w:style>
  <w:style w:type="paragraph" w:styleId="ListBullet2">
    <w:name w:val="List Bullet 2"/>
    <w:basedOn w:val="Normal"/>
    <w:rsid w:val="00960A68"/>
    <w:pPr>
      <w:tabs>
        <w:tab w:val="num" w:pos="2268"/>
      </w:tabs>
      <w:kinsoku/>
      <w:overflowPunct/>
      <w:autoSpaceDE/>
      <w:autoSpaceDN/>
      <w:adjustRightInd/>
      <w:snapToGrid/>
      <w:ind w:left="2268" w:hanging="170"/>
    </w:pPr>
    <w:rPr>
      <w:lang w:val="en-GB"/>
    </w:rPr>
  </w:style>
  <w:style w:type="paragraph" w:styleId="ListBullet3">
    <w:name w:val="List Bullet 3"/>
    <w:basedOn w:val="Normal"/>
    <w:rsid w:val="00960A68"/>
    <w:pPr>
      <w:tabs>
        <w:tab w:val="num" w:pos="1701"/>
      </w:tabs>
      <w:kinsoku/>
      <w:overflowPunct/>
      <w:autoSpaceDE/>
      <w:autoSpaceDN/>
      <w:adjustRightInd/>
      <w:snapToGrid/>
      <w:ind w:left="1134"/>
    </w:pPr>
    <w:rPr>
      <w:lang w:val="en-GB"/>
    </w:rPr>
  </w:style>
  <w:style w:type="paragraph" w:styleId="ListBullet4">
    <w:name w:val="List Bullet 4"/>
    <w:basedOn w:val="Normal"/>
    <w:rsid w:val="00960A68"/>
    <w:pPr>
      <w:tabs>
        <w:tab w:val="num" w:pos="1701"/>
      </w:tabs>
      <w:kinsoku/>
      <w:overflowPunct/>
      <w:autoSpaceDE/>
      <w:autoSpaceDN/>
      <w:adjustRightInd/>
      <w:snapToGrid/>
      <w:ind w:left="1701" w:hanging="170"/>
    </w:pPr>
    <w:rPr>
      <w:lang w:val="en-GB"/>
    </w:rPr>
  </w:style>
  <w:style w:type="paragraph" w:styleId="ListBullet5">
    <w:name w:val="List Bullet 5"/>
    <w:basedOn w:val="Normal"/>
    <w:rsid w:val="00960A68"/>
    <w:pPr>
      <w:tabs>
        <w:tab w:val="num" w:pos="2268"/>
      </w:tabs>
      <w:kinsoku/>
      <w:overflowPunct/>
      <w:autoSpaceDE/>
      <w:autoSpaceDN/>
      <w:adjustRightInd/>
      <w:snapToGrid/>
      <w:ind w:left="2268" w:hanging="170"/>
    </w:pPr>
    <w:rPr>
      <w:lang w:val="en-GB"/>
    </w:rPr>
  </w:style>
  <w:style w:type="paragraph" w:styleId="ListContinue">
    <w:name w:val="List Continue"/>
    <w:basedOn w:val="Normal"/>
    <w:rsid w:val="00960A68"/>
    <w:pPr>
      <w:kinsoku/>
      <w:overflowPunct/>
      <w:autoSpaceDE/>
      <w:autoSpaceDN/>
      <w:adjustRightInd/>
      <w:snapToGrid/>
      <w:spacing w:after="120"/>
      <w:ind w:left="283"/>
    </w:pPr>
    <w:rPr>
      <w:lang w:val="en-GB"/>
    </w:rPr>
  </w:style>
  <w:style w:type="paragraph" w:styleId="ListContinue2">
    <w:name w:val="List Continue 2"/>
    <w:basedOn w:val="Normal"/>
    <w:rsid w:val="00960A68"/>
    <w:pPr>
      <w:kinsoku/>
      <w:overflowPunct/>
      <w:autoSpaceDE/>
      <w:autoSpaceDN/>
      <w:adjustRightInd/>
      <w:snapToGrid/>
      <w:spacing w:after="120"/>
      <w:ind w:left="566"/>
    </w:pPr>
    <w:rPr>
      <w:lang w:val="en-GB"/>
    </w:rPr>
  </w:style>
  <w:style w:type="paragraph" w:styleId="ListContinue3">
    <w:name w:val="List Continue 3"/>
    <w:basedOn w:val="Normal"/>
    <w:rsid w:val="00960A68"/>
    <w:pPr>
      <w:kinsoku/>
      <w:overflowPunct/>
      <w:autoSpaceDE/>
      <w:autoSpaceDN/>
      <w:adjustRightInd/>
      <w:snapToGrid/>
      <w:spacing w:after="120"/>
      <w:ind w:left="849"/>
    </w:pPr>
    <w:rPr>
      <w:lang w:val="en-GB"/>
    </w:rPr>
  </w:style>
  <w:style w:type="paragraph" w:styleId="ListContinue4">
    <w:name w:val="List Continue 4"/>
    <w:basedOn w:val="Normal"/>
    <w:rsid w:val="00960A68"/>
    <w:pPr>
      <w:kinsoku/>
      <w:overflowPunct/>
      <w:autoSpaceDE/>
      <w:autoSpaceDN/>
      <w:adjustRightInd/>
      <w:snapToGrid/>
      <w:spacing w:after="120"/>
      <w:ind w:left="1132"/>
    </w:pPr>
    <w:rPr>
      <w:lang w:val="en-GB"/>
    </w:rPr>
  </w:style>
  <w:style w:type="paragraph" w:styleId="ListContinue5">
    <w:name w:val="List Continue 5"/>
    <w:basedOn w:val="Normal"/>
    <w:rsid w:val="00960A68"/>
    <w:pPr>
      <w:kinsoku/>
      <w:overflowPunct/>
      <w:autoSpaceDE/>
      <w:autoSpaceDN/>
      <w:adjustRightInd/>
      <w:snapToGrid/>
      <w:spacing w:after="120"/>
      <w:ind w:left="1415"/>
    </w:pPr>
    <w:rPr>
      <w:lang w:val="en-GB"/>
    </w:rPr>
  </w:style>
  <w:style w:type="paragraph" w:styleId="ListNumber">
    <w:name w:val="List Number"/>
    <w:basedOn w:val="Normal"/>
    <w:rsid w:val="00960A68"/>
    <w:pPr>
      <w:tabs>
        <w:tab w:val="num" w:pos="1701"/>
      </w:tabs>
      <w:kinsoku/>
      <w:overflowPunct/>
      <w:autoSpaceDE/>
      <w:autoSpaceDN/>
      <w:adjustRightInd/>
      <w:snapToGrid/>
      <w:ind w:left="1134"/>
    </w:pPr>
    <w:rPr>
      <w:lang w:val="en-GB"/>
    </w:rPr>
  </w:style>
  <w:style w:type="paragraph" w:styleId="ListNumber2">
    <w:name w:val="List Number 2"/>
    <w:basedOn w:val="Normal"/>
    <w:rsid w:val="00960A68"/>
    <w:pPr>
      <w:tabs>
        <w:tab w:val="num" w:pos="360"/>
      </w:tabs>
      <w:kinsoku/>
      <w:overflowPunct/>
      <w:autoSpaceDE/>
      <w:autoSpaceDN/>
      <w:adjustRightInd/>
      <w:snapToGrid/>
      <w:ind w:left="360" w:hanging="360"/>
    </w:pPr>
    <w:rPr>
      <w:lang w:val="en-GB"/>
    </w:rPr>
  </w:style>
  <w:style w:type="paragraph" w:styleId="ListNumber3">
    <w:name w:val="List Number 3"/>
    <w:basedOn w:val="Normal"/>
    <w:rsid w:val="00960A68"/>
    <w:pPr>
      <w:tabs>
        <w:tab w:val="num" w:pos="643"/>
      </w:tabs>
      <w:kinsoku/>
      <w:overflowPunct/>
      <w:autoSpaceDE/>
      <w:autoSpaceDN/>
      <w:adjustRightInd/>
      <w:snapToGrid/>
      <w:ind w:left="643" w:hanging="360"/>
    </w:pPr>
    <w:rPr>
      <w:lang w:val="en-GB"/>
    </w:rPr>
  </w:style>
  <w:style w:type="paragraph" w:styleId="ListNumber4">
    <w:name w:val="List Number 4"/>
    <w:basedOn w:val="Normal"/>
    <w:rsid w:val="00960A68"/>
    <w:pPr>
      <w:tabs>
        <w:tab w:val="num" w:pos="926"/>
      </w:tabs>
      <w:kinsoku/>
      <w:overflowPunct/>
      <w:autoSpaceDE/>
      <w:autoSpaceDN/>
      <w:adjustRightInd/>
      <w:snapToGrid/>
      <w:ind w:left="926" w:hanging="360"/>
    </w:pPr>
    <w:rPr>
      <w:lang w:val="en-GB"/>
    </w:rPr>
  </w:style>
  <w:style w:type="paragraph" w:styleId="ListNumber5">
    <w:name w:val="List Number 5"/>
    <w:basedOn w:val="Normal"/>
    <w:rsid w:val="00960A68"/>
    <w:pPr>
      <w:tabs>
        <w:tab w:val="num" w:pos="1209"/>
      </w:tabs>
      <w:kinsoku/>
      <w:overflowPunct/>
      <w:autoSpaceDE/>
      <w:autoSpaceDN/>
      <w:adjustRightInd/>
      <w:snapToGrid/>
      <w:ind w:left="1209" w:hanging="360"/>
    </w:pPr>
    <w:rPr>
      <w:lang w:val="en-GB"/>
    </w:rPr>
  </w:style>
  <w:style w:type="paragraph" w:styleId="MessageHeader">
    <w:name w:val="Message Header"/>
    <w:basedOn w:val="Normal"/>
    <w:link w:val="MessageHeaderChar"/>
    <w:rsid w:val="00960A68"/>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hAnsi="Arial"/>
      <w:szCs w:val="24"/>
    </w:rPr>
  </w:style>
  <w:style w:type="character" w:customStyle="1" w:styleId="MessageHeaderChar">
    <w:name w:val="Message Header Char"/>
    <w:basedOn w:val="DefaultParagraphFont"/>
    <w:link w:val="MessageHeader"/>
    <w:rsid w:val="00960A68"/>
    <w:rPr>
      <w:rFonts w:ascii="Arial" w:hAnsi="Arial" w:cs="Times New Roman"/>
      <w:sz w:val="20"/>
      <w:szCs w:val="24"/>
      <w:shd w:val="pct20" w:color="auto" w:fill="auto"/>
      <w:lang w:eastAsia="en-US"/>
    </w:rPr>
  </w:style>
  <w:style w:type="paragraph" w:styleId="NormalWeb">
    <w:name w:val="Normal (Web)"/>
    <w:basedOn w:val="Normal"/>
    <w:rsid w:val="00960A68"/>
    <w:pPr>
      <w:kinsoku/>
      <w:overflowPunct/>
      <w:autoSpaceDE/>
      <w:autoSpaceDN/>
      <w:adjustRightInd/>
      <w:snapToGrid/>
    </w:pPr>
    <w:rPr>
      <w:szCs w:val="24"/>
      <w:lang w:val="en-GB"/>
    </w:rPr>
  </w:style>
  <w:style w:type="paragraph" w:styleId="NormalIndent">
    <w:name w:val="Normal Indent"/>
    <w:basedOn w:val="Normal"/>
    <w:rsid w:val="00960A68"/>
    <w:pPr>
      <w:kinsoku/>
      <w:overflowPunct/>
      <w:autoSpaceDE/>
      <w:autoSpaceDN/>
      <w:adjustRightInd/>
      <w:snapToGrid/>
      <w:ind w:left="567"/>
    </w:pPr>
    <w:rPr>
      <w:lang w:val="en-GB"/>
    </w:rPr>
  </w:style>
  <w:style w:type="paragraph" w:styleId="NoteHeading">
    <w:name w:val="Note Heading"/>
    <w:basedOn w:val="Normal"/>
    <w:next w:val="Normal"/>
    <w:link w:val="NoteHeadingChar"/>
    <w:rsid w:val="00960A68"/>
    <w:pPr>
      <w:kinsoku/>
      <w:overflowPunct/>
      <w:autoSpaceDE/>
      <w:autoSpaceDN/>
      <w:adjustRightInd/>
      <w:snapToGrid/>
    </w:pPr>
  </w:style>
  <w:style w:type="character" w:customStyle="1" w:styleId="NoteHeadingChar">
    <w:name w:val="Note Heading Char"/>
    <w:basedOn w:val="DefaultParagraphFont"/>
    <w:link w:val="NoteHeading"/>
    <w:rsid w:val="00960A68"/>
    <w:rPr>
      <w:rFonts w:ascii="Times New Roman" w:hAnsi="Times New Roman" w:cs="Times New Roman"/>
      <w:sz w:val="20"/>
      <w:szCs w:val="20"/>
      <w:lang w:eastAsia="en-US"/>
    </w:rPr>
  </w:style>
  <w:style w:type="paragraph" w:styleId="Salutation">
    <w:name w:val="Salutation"/>
    <w:basedOn w:val="Normal"/>
    <w:next w:val="Normal"/>
    <w:link w:val="SalutationChar"/>
    <w:rsid w:val="00960A68"/>
    <w:pPr>
      <w:kinsoku/>
      <w:overflowPunct/>
      <w:autoSpaceDE/>
      <w:autoSpaceDN/>
      <w:adjustRightInd/>
      <w:snapToGrid/>
    </w:pPr>
  </w:style>
  <w:style w:type="character" w:customStyle="1" w:styleId="SalutationChar">
    <w:name w:val="Salutation Char"/>
    <w:basedOn w:val="DefaultParagraphFont"/>
    <w:link w:val="Salutation"/>
    <w:rsid w:val="00960A68"/>
    <w:rPr>
      <w:rFonts w:ascii="Times New Roman" w:hAnsi="Times New Roman" w:cs="Times New Roman"/>
      <w:sz w:val="20"/>
      <w:szCs w:val="20"/>
      <w:lang w:eastAsia="en-US"/>
    </w:rPr>
  </w:style>
  <w:style w:type="paragraph" w:styleId="Signature">
    <w:name w:val="Signature"/>
    <w:basedOn w:val="Normal"/>
    <w:link w:val="SignatureChar"/>
    <w:rsid w:val="00960A68"/>
    <w:pPr>
      <w:kinsoku/>
      <w:overflowPunct/>
      <w:autoSpaceDE/>
      <w:autoSpaceDN/>
      <w:adjustRightInd/>
      <w:snapToGrid/>
      <w:ind w:left="4252"/>
    </w:pPr>
  </w:style>
  <w:style w:type="character" w:customStyle="1" w:styleId="SignatureChar">
    <w:name w:val="Signature Char"/>
    <w:basedOn w:val="DefaultParagraphFont"/>
    <w:link w:val="Signature"/>
    <w:rsid w:val="00960A68"/>
    <w:rPr>
      <w:rFonts w:ascii="Times New Roman" w:hAnsi="Times New Roman" w:cs="Times New Roman"/>
      <w:sz w:val="20"/>
      <w:szCs w:val="20"/>
      <w:lang w:eastAsia="en-US"/>
    </w:rPr>
  </w:style>
  <w:style w:type="character" w:styleId="Strong">
    <w:name w:val="Strong"/>
    <w:qFormat/>
    <w:rsid w:val="00960A68"/>
    <w:rPr>
      <w:b/>
    </w:rPr>
  </w:style>
  <w:style w:type="paragraph" w:styleId="Subtitle">
    <w:name w:val="Subtitle"/>
    <w:basedOn w:val="Normal"/>
    <w:link w:val="SubtitleChar"/>
    <w:qFormat/>
    <w:rsid w:val="00960A68"/>
    <w:pPr>
      <w:kinsoku/>
      <w:overflowPunct/>
      <w:autoSpaceDE/>
      <w:autoSpaceDN/>
      <w:adjustRightInd/>
      <w:snapToGrid/>
      <w:spacing w:after="60"/>
      <w:jc w:val="center"/>
      <w:outlineLvl w:val="1"/>
    </w:pPr>
    <w:rPr>
      <w:rFonts w:ascii="Arial" w:hAnsi="Arial"/>
      <w:szCs w:val="24"/>
    </w:rPr>
  </w:style>
  <w:style w:type="character" w:customStyle="1" w:styleId="SubtitleChar">
    <w:name w:val="Subtitle Char"/>
    <w:basedOn w:val="DefaultParagraphFont"/>
    <w:link w:val="Subtitle"/>
    <w:rsid w:val="00960A68"/>
    <w:rPr>
      <w:rFonts w:ascii="Arial" w:hAnsi="Arial" w:cs="Times New Roman"/>
      <w:sz w:val="20"/>
      <w:szCs w:val="24"/>
      <w:lang w:eastAsia="en-US"/>
    </w:rPr>
  </w:style>
  <w:style w:type="table" w:styleId="Table3Deffects1">
    <w:name w:val="Table 3D effects 1"/>
    <w:basedOn w:val="TableNormal"/>
    <w:rsid w:val="00960A68"/>
    <w:pPr>
      <w:suppressAutoHyphens/>
      <w:spacing w:after="0" w:line="240" w:lineRule="atLeast"/>
    </w:pPr>
    <w:rPr>
      <w:rFonts w:ascii="Times New Roman" w:hAnsi="Times New Roman" w:cs="Times New Roman"/>
      <w:sz w:val="20"/>
      <w:szCs w:val="20"/>
      <w:lang w:eastAsia="fr-CH"/>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0A68"/>
    <w:pPr>
      <w:suppressAutoHyphens/>
      <w:spacing w:after="0" w:line="240" w:lineRule="atLeast"/>
    </w:pPr>
    <w:rPr>
      <w:rFonts w:ascii="Times New Roman" w:hAnsi="Times New Roman" w:cs="Times New Roman"/>
      <w:sz w:val="20"/>
      <w:szCs w:val="20"/>
      <w:lang w:eastAsia="fr-CH"/>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960A68"/>
    <w:pPr>
      <w:suppressAutoHyphens/>
      <w:spacing w:after="0" w:line="240" w:lineRule="atLeast"/>
    </w:pPr>
    <w:rPr>
      <w:rFonts w:ascii="Times New Roman" w:hAnsi="Times New Roman" w:cs="Times New Roman"/>
      <w:sz w:val="20"/>
      <w:szCs w:val="20"/>
      <w:lang w:eastAsia="fr-CH"/>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960A68"/>
    <w:pPr>
      <w:suppressAutoHyphens/>
      <w:spacing w:after="0" w:line="240" w:lineRule="atLeast"/>
    </w:pPr>
    <w:rPr>
      <w:rFonts w:ascii="Times New Roman" w:hAnsi="Times New Roman" w:cs="Times New Roman"/>
      <w:color w:val="000080"/>
      <w:sz w:val="20"/>
      <w:szCs w:val="20"/>
      <w:lang w:eastAsia="fr-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960A68"/>
    <w:pPr>
      <w:suppressAutoHyphens/>
      <w:spacing w:after="0" w:line="240" w:lineRule="atLeast"/>
    </w:pPr>
    <w:rPr>
      <w:rFonts w:ascii="Times New Roman" w:hAnsi="Times New Roman" w:cs="Times New Roman"/>
      <w:color w:val="FFFFFF"/>
      <w:sz w:val="20"/>
      <w:szCs w:val="20"/>
      <w:lang w:eastAsia="fr-C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0A68"/>
    <w:pPr>
      <w:suppressAutoHyphens/>
      <w:spacing w:after="0" w:line="240" w:lineRule="atLeast"/>
    </w:pPr>
    <w:rPr>
      <w:rFonts w:ascii="Times New Roman" w:hAnsi="Times New Roman" w:cs="Times New Roman"/>
      <w:sz w:val="20"/>
      <w:szCs w:val="20"/>
      <w:lang w:eastAsia="fr-CH"/>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0A68"/>
    <w:pPr>
      <w:suppressAutoHyphens/>
      <w:spacing w:after="0" w:line="240" w:lineRule="atLeast"/>
    </w:pPr>
    <w:rPr>
      <w:rFonts w:ascii="Times New Roman" w:hAnsi="Times New Roman" w:cs="Times New Roman"/>
      <w:b/>
      <w:bCs/>
      <w:sz w:val="20"/>
      <w:szCs w:val="20"/>
      <w:lang w:eastAsia="fr-C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960A68"/>
    <w:pPr>
      <w:suppressAutoHyphens/>
      <w:spacing w:after="0" w:line="240" w:lineRule="atLeast"/>
    </w:pPr>
    <w:rPr>
      <w:rFonts w:ascii="Times New Roman" w:hAnsi="Times New Roman" w:cs="Times New Roman"/>
      <w:b/>
      <w:bCs/>
      <w:sz w:val="20"/>
      <w:szCs w:val="20"/>
      <w:lang w:eastAsia="fr-CH"/>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960A68"/>
    <w:pPr>
      <w:suppressAutoHyphens/>
      <w:spacing w:after="0" w:line="240" w:lineRule="atLeast"/>
    </w:pPr>
    <w:rPr>
      <w:rFonts w:ascii="Times New Roman" w:hAnsi="Times New Roman" w:cs="Times New Roman"/>
      <w:b/>
      <w:bCs/>
      <w:sz w:val="20"/>
      <w:szCs w:val="20"/>
      <w:lang w:eastAsia="fr-C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960A68"/>
    <w:pPr>
      <w:suppressAutoHyphens/>
      <w:spacing w:after="0" w:line="240" w:lineRule="atLeast"/>
    </w:pPr>
    <w:rPr>
      <w:rFonts w:ascii="Times New Roman" w:hAnsi="Times New Roman" w:cs="Times New Roman"/>
      <w:sz w:val="20"/>
      <w:szCs w:val="20"/>
      <w:lang w:eastAsia="fr-CH"/>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960A68"/>
    <w:pPr>
      <w:suppressAutoHyphens/>
      <w:spacing w:after="0" w:line="240" w:lineRule="atLeast"/>
    </w:pPr>
    <w:rPr>
      <w:rFonts w:ascii="Times New Roman" w:hAnsi="Times New Roman" w:cs="Times New Roman"/>
      <w:sz w:val="20"/>
      <w:szCs w:val="20"/>
      <w:lang w:eastAsia="fr-C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960A68"/>
    <w:pPr>
      <w:suppressAutoHyphens/>
      <w:spacing w:after="0" w:line="240" w:lineRule="atLeast"/>
    </w:pPr>
    <w:rPr>
      <w:rFonts w:ascii="Times New Roman" w:hAnsi="Times New Roman" w:cs="Times New Roman"/>
      <w:sz w:val="20"/>
      <w:szCs w:val="20"/>
      <w:lang w:eastAsia="fr-CH"/>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0A68"/>
    <w:pPr>
      <w:suppressAutoHyphens/>
      <w:spacing w:after="0" w:line="240" w:lineRule="atLeast"/>
    </w:pPr>
    <w:rPr>
      <w:rFonts w:ascii="Times New Roman" w:hAnsi="Times New Roman" w:cs="Times New Roman"/>
      <w:sz w:val="20"/>
      <w:szCs w:val="20"/>
      <w:lang w:eastAsia="fr-C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960A68"/>
    <w:pPr>
      <w:suppressAutoHyphens/>
      <w:spacing w:after="0" w:line="240" w:lineRule="atLeast"/>
    </w:pPr>
    <w:rPr>
      <w:rFonts w:ascii="Times New Roman" w:hAnsi="Times New Roman" w:cs="Times New Roman"/>
      <w:sz w:val="20"/>
      <w:szCs w:val="20"/>
      <w:lang w:eastAsia="fr-CH"/>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960A68"/>
    <w:pPr>
      <w:suppressAutoHyphens/>
      <w:spacing w:after="0" w:line="240" w:lineRule="atLeast"/>
    </w:pPr>
    <w:rPr>
      <w:rFonts w:ascii="Times New Roman" w:hAnsi="Times New Roman" w:cs="Times New Roman"/>
      <w:sz w:val="20"/>
      <w:szCs w:val="20"/>
      <w:lang w:eastAsia="fr-CH"/>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960A68"/>
    <w:pPr>
      <w:suppressAutoHyphens/>
      <w:spacing w:after="0" w:line="240" w:lineRule="atLeast"/>
    </w:pPr>
    <w:rPr>
      <w:rFonts w:ascii="Times New Roman" w:hAnsi="Times New Roman" w:cs="Times New Roman"/>
      <w:b/>
      <w:bCs/>
      <w:sz w:val="20"/>
      <w:szCs w:val="20"/>
      <w:lang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960A68"/>
    <w:pPr>
      <w:suppressAutoHyphens/>
      <w:spacing w:after="0" w:line="240" w:lineRule="atLeast"/>
    </w:pPr>
    <w:rPr>
      <w:rFonts w:ascii="Times New Roman" w:hAnsi="Times New Roman" w:cs="Times New Roman"/>
      <w:sz w:val="20"/>
      <w:szCs w:val="20"/>
      <w:lang w:eastAsia="fr-C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960A68"/>
    <w:pPr>
      <w:suppressAutoHyphens/>
      <w:spacing w:after="0" w:line="240" w:lineRule="atLeast"/>
    </w:pPr>
    <w:rPr>
      <w:rFonts w:ascii="Times New Roman" w:hAnsi="Times New Roman" w:cs="Times New Roman"/>
      <w:sz w:val="20"/>
      <w:szCs w:val="20"/>
      <w:lang w:eastAsia="fr-CH"/>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960A68"/>
    <w:pPr>
      <w:suppressAutoHyphens/>
      <w:spacing w:after="0" w:line="240" w:lineRule="atLeast"/>
    </w:pPr>
    <w:rPr>
      <w:rFonts w:ascii="Times New Roman" w:hAnsi="Times New Roman" w:cs="Times New Roman"/>
      <w:sz w:val="20"/>
      <w:szCs w:val="20"/>
      <w:lang w:eastAsia="fr-C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0A68"/>
    <w:pPr>
      <w:suppressAutoHyphens/>
      <w:spacing w:after="0" w:line="240" w:lineRule="atLeast"/>
    </w:pPr>
    <w:rPr>
      <w:rFonts w:ascii="Times New Roman" w:hAnsi="Times New Roman" w:cs="Times New Roman"/>
      <w:sz w:val="20"/>
      <w:szCs w:val="20"/>
      <w:lang w:eastAsia="fr-C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0A68"/>
    <w:pPr>
      <w:suppressAutoHyphens/>
      <w:spacing w:after="0" w:line="240" w:lineRule="atLeast"/>
    </w:pPr>
    <w:rPr>
      <w:rFonts w:ascii="Times New Roman" w:hAnsi="Times New Roman" w:cs="Times New Roman"/>
      <w:sz w:val="20"/>
      <w:szCs w:val="20"/>
      <w:lang w:eastAsia="fr-C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0A68"/>
    <w:pPr>
      <w:suppressAutoHyphens/>
      <w:spacing w:after="0" w:line="240" w:lineRule="atLeast"/>
    </w:pPr>
    <w:rPr>
      <w:rFonts w:ascii="Times New Roman" w:hAnsi="Times New Roman" w:cs="Times New Roman"/>
      <w:sz w:val="20"/>
      <w:szCs w:val="20"/>
      <w:lang w:eastAsia="fr-CH"/>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0A68"/>
    <w:pPr>
      <w:suppressAutoHyphens/>
      <w:spacing w:after="0" w:line="240" w:lineRule="atLeast"/>
    </w:pPr>
    <w:rPr>
      <w:rFonts w:ascii="Times New Roman" w:hAnsi="Times New Roman" w:cs="Times New Roman"/>
      <w:sz w:val="20"/>
      <w:szCs w:val="20"/>
      <w:lang w:eastAsia="fr-CH"/>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960A68"/>
    <w:pPr>
      <w:suppressAutoHyphens/>
      <w:spacing w:after="0" w:line="240" w:lineRule="atLeast"/>
    </w:pPr>
    <w:rPr>
      <w:rFonts w:ascii="Times New Roman" w:hAnsi="Times New Roman" w:cs="Times New Roman"/>
      <w:sz w:val="20"/>
      <w:szCs w:val="20"/>
      <w:lang w:eastAsia="fr-CH"/>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960A68"/>
    <w:pPr>
      <w:suppressAutoHyphens/>
      <w:spacing w:after="0" w:line="240" w:lineRule="atLeast"/>
    </w:pPr>
    <w:rPr>
      <w:rFonts w:ascii="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60A68"/>
    <w:pPr>
      <w:suppressAutoHyphens/>
      <w:spacing w:after="0" w:line="240" w:lineRule="atLeast"/>
    </w:pPr>
    <w:rPr>
      <w:rFonts w:ascii="Times New Roman" w:hAnsi="Times New Roman" w:cs="Times New Roman"/>
      <w:sz w:val="20"/>
      <w:szCs w:val="20"/>
      <w:lang w:eastAsia="fr-C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960A68"/>
    <w:pPr>
      <w:suppressAutoHyphens/>
      <w:spacing w:after="0" w:line="240" w:lineRule="atLeast"/>
    </w:pPr>
    <w:rPr>
      <w:rFonts w:ascii="Times New Roman" w:hAnsi="Times New Roman" w:cs="Times New Roman"/>
      <w:sz w:val="20"/>
      <w:szCs w:val="20"/>
      <w:lang w:eastAsia="fr-C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960A68"/>
    <w:pPr>
      <w:suppressAutoHyphens/>
      <w:spacing w:after="0" w:line="240" w:lineRule="atLeast"/>
    </w:pPr>
    <w:rPr>
      <w:rFonts w:ascii="Times New Roman" w:hAnsi="Times New Roman" w:cs="Times New Roman"/>
      <w:sz w:val="20"/>
      <w:szCs w:val="20"/>
      <w:lang w:eastAsia="fr-C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960A68"/>
    <w:pPr>
      <w:kinsoku/>
      <w:overflowPunct/>
      <w:autoSpaceDE/>
      <w:autoSpaceDN/>
      <w:adjustRightInd/>
      <w:snapToGrid/>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960A68"/>
    <w:rPr>
      <w:rFonts w:ascii="Arial" w:hAnsi="Arial" w:cs="Times New Roman"/>
      <w:b/>
      <w:bCs/>
      <w:kern w:val="28"/>
      <w:sz w:val="32"/>
      <w:szCs w:val="32"/>
      <w:lang w:eastAsia="en-US"/>
    </w:rPr>
  </w:style>
  <w:style w:type="paragraph" w:styleId="EnvelopeAddress">
    <w:name w:val="envelope address"/>
    <w:basedOn w:val="Normal"/>
    <w:rsid w:val="00960A68"/>
    <w:pPr>
      <w:framePr w:w="7920" w:h="1980" w:hRule="exact" w:hSpace="180" w:wrap="auto" w:hAnchor="page" w:xAlign="center" w:yAlign="bottom"/>
      <w:kinsoku/>
      <w:overflowPunct/>
      <w:autoSpaceDE/>
      <w:autoSpaceDN/>
      <w:adjustRightInd/>
      <w:snapToGrid/>
      <w:ind w:left="2880"/>
    </w:pPr>
    <w:rPr>
      <w:rFonts w:ascii="Arial" w:hAnsi="Arial" w:cs="Arial"/>
      <w:szCs w:val="24"/>
      <w:lang w:val="en-GB"/>
    </w:rPr>
  </w:style>
  <w:style w:type="paragraph" w:customStyle="1" w:styleId="Pieddepage1">
    <w:name w:val="Pied de page1"/>
    <w:rsid w:val="00960A68"/>
    <w:pPr>
      <w:tabs>
        <w:tab w:val="center" w:pos="4680"/>
        <w:tab w:val="right" w:pos="9000"/>
        <w:tab w:val="left" w:pos="9360"/>
      </w:tabs>
      <w:suppressAutoHyphens/>
      <w:spacing w:after="0" w:line="240" w:lineRule="auto"/>
    </w:pPr>
    <w:rPr>
      <w:rFonts w:ascii="Book Antiqua" w:eastAsia="MS Mincho" w:hAnsi="Book Antiqua" w:cs="Times New Roman"/>
      <w:sz w:val="20"/>
      <w:szCs w:val="20"/>
      <w:lang w:val="en-US" w:eastAsia="en-US"/>
    </w:rPr>
  </w:style>
  <w:style w:type="paragraph" w:customStyle="1" w:styleId="Technical5">
    <w:name w:val="Technical[5]"/>
    <w:basedOn w:val="Normal"/>
    <w:rsid w:val="00960A68"/>
    <w:pPr>
      <w:suppressAutoHyphens w:val="0"/>
      <w:kinsoku/>
      <w:overflowPunct/>
      <w:autoSpaceDE/>
      <w:autoSpaceDN/>
      <w:adjustRightInd/>
      <w:snapToGrid/>
      <w:spacing w:line="240" w:lineRule="auto"/>
    </w:pPr>
    <w:rPr>
      <w:rFonts w:eastAsia="MS Mincho"/>
      <w:b/>
      <w:szCs w:val="24"/>
      <w:lang w:val="en-GB" w:eastAsia="de-DE"/>
    </w:rPr>
  </w:style>
  <w:style w:type="paragraph" w:customStyle="1" w:styleId="ParaNo">
    <w:name w:val="ParaNo."/>
    <w:basedOn w:val="Normal"/>
    <w:rsid w:val="00960A68"/>
    <w:pPr>
      <w:numPr>
        <w:numId w:val="15"/>
      </w:numPr>
      <w:suppressAutoHyphens w:val="0"/>
      <w:kinsoku/>
      <w:overflowPunct/>
      <w:autoSpaceDE/>
      <w:autoSpaceDN/>
      <w:adjustRightInd/>
      <w:snapToGrid/>
      <w:spacing w:line="240" w:lineRule="auto"/>
    </w:pPr>
    <w:rPr>
      <w:rFonts w:ascii="Univers" w:eastAsia="MS Mincho" w:hAnsi="Univers"/>
    </w:rPr>
  </w:style>
  <w:style w:type="paragraph" w:customStyle="1" w:styleId="Rom1">
    <w:name w:val="Rom1"/>
    <w:basedOn w:val="Normal"/>
    <w:rsid w:val="00960A68"/>
    <w:pPr>
      <w:numPr>
        <w:numId w:val="16"/>
      </w:numPr>
      <w:tabs>
        <w:tab w:val="num" w:pos="1209"/>
      </w:tabs>
      <w:suppressAutoHyphens w:val="0"/>
      <w:kinsoku/>
      <w:overflowPunct/>
      <w:autoSpaceDE/>
      <w:autoSpaceDN/>
      <w:adjustRightInd/>
      <w:snapToGrid/>
      <w:spacing w:line="240" w:lineRule="auto"/>
      <w:ind w:left="1145" w:hanging="465"/>
    </w:pPr>
    <w:rPr>
      <w:rFonts w:ascii="Univers" w:eastAsia="MS Mincho" w:hAnsi="Univers"/>
    </w:rPr>
  </w:style>
  <w:style w:type="paragraph" w:customStyle="1" w:styleId="Rom2">
    <w:name w:val="Rom2"/>
    <w:basedOn w:val="Normal"/>
    <w:rsid w:val="00960A68"/>
    <w:pPr>
      <w:numPr>
        <w:numId w:val="17"/>
      </w:numPr>
      <w:tabs>
        <w:tab w:val="num" w:pos="1492"/>
      </w:tabs>
      <w:suppressAutoHyphens w:val="0"/>
      <w:kinsoku/>
      <w:overflowPunct/>
      <w:autoSpaceDE/>
      <w:autoSpaceDN/>
      <w:adjustRightInd/>
      <w:snapToGrid/>
      <w:spacing w:line="240" w:lineRule="auto"/>
      <w:ind w:left="1712" w:hanging="465"/>
    </w:pPr>
    <w:rPr>
      <w:rFonts w:ascii="Univers" w:eastAsia="MS Mincho" w:hAnsi="Univers"/>
    </w:rPr>
  </w:style>
  <w:style w:type="paragraph" w:styleId="Caption">
    <w:name w:val="caption"/>
    <w:basedOn w:val="Normal"/>
    <w:next w:val="Normal"/>
    <w:qFormat/>
    <w:rsid w:val="00960A68"/>
    <w:pPr>
      <w:tabs>
        <w:tab w:val="left" w:pos="935"/>
      </w:tabs>
      <w:suppressAutoHyphens w:val="0"/>
      <w:kinsoku/>
      <w:overflowPunct/>
      <w:autoSpaceDE/>
      <w:autoSpaceDN/>
      <w:adjustRightInd/>
      <w:snapToGrid/>
      <w:spacing w:before="120" w:after="120" w:line="240" w:lineRule="auto"/>
      <w:jc w:val="both"/>
    </w:pPr>
    <w:rPr>
      <w:rFonts w:eastAsia="MS Mincho"/>
      <w:b/>
      <w:bCs/>
      <w:szCs w:val="24"/>
      <w:lang w:val="en-GB"/>
    </w:rPr>
  </w:style>
  <w:style w:type="paragraph" w:customStyle="1" w:styleId="NormalBold">
    <w:name w:val="Normal Bold"/>
    <w:basedOn w:val="Normal"/>
    <w:rsid w:val="00960A68"/>
    <w:pPr>
      <w:suppressAutoHyphens w:val="0"/>
      <w:kinsoku/>
      <w:overflowPunct/>
      <w:autoSpaceDE/>
      <w:autoSpaceDN/>
      <w:adjustRightInd/>
      <w:snapToGrid/>
      <w:spacing w:line="240" w:lineRule="auto"/>
    </w:pPr>
    <w:rPr>
      <w:rFonts w:eastAsia="MS Mincho"/>
      <w:b/>
      <w:szCs w:val="24"/>
      <w:lang w:val="en-US"/>
    </w:rPr>
  </w:style>
  <w:style w:type="paragraph" w:customStyle="1" w:styleId="Style0">
    <w:name w:val="Style0"/>
    <w:rsid w:val="00960A68"/>
    <w:pPr>
      <w:autoSpaceDE w:val="0"/>
      <w:autoSpaceDN w:val="0"/>
      <w:adjustRightInd w:val="0"/>
      <w:spacing w:after="0" w:line="240" w:lineRule="auto"/>
    </w:pPr>
    <w:rPr>
      <w:rFonts w:ascii="Arial" w:hAnsi="Arial" w:cs="Times New Roman"/>
      <w:sz w:val="24"/>
      <w:szCs w:val="24"/>
      <w:lang w:val="en-GB" w:eastAsia="en-GB"/>
    </w:rPr>
  </w:style>
  <w:style w:type="paragraph" w:customStyle="1" w:styleId="Level1">
    <w:name w:val="Level 1"/>
    <w:basedOn w:val="Normal"/>
    <w:rsid w:val="00960A68"/>
    <w:pPr>
      <w:widowControl w:val="0"/>
      <w:tabs>
        <w:tab w:val="num" w:pos="643"/>
        <w:tab w:val="num" w:pos="2268"/>
      </w:tabs>
      <w:suppressAutoHyphens w:val="0"/>
      <w:kinsoku/>
      <w:overflowPunct/>
      <w:autoSpaceDE/>
      <w:autoSpaceDN/>
      <w:adjustRightInd/>
      <w:snapToGrid/>
      <w:spacing w:line="240" w:lineRule="auto"/>
      <w:ind w:left="2246" w:hanging="998"/>
      <w:outlineLvl w:val="0"/>
    </w:pPr>
    <w:rPr>
      <w:rFonts w:ascii="Courier New" w:hAnsi="Courier New"/>
      <w:lang w:val="en-GB"/>
    </w:rPr>
  </w:style>
  <w:style w:type="paragraph" w:customStyle="1" w:styleId="Instruction">
    <w:name w:val="Instruction"/>
    <w:basedOn w:val="Normal"/>
    <w:rsid w:val="00960A68"/>
    <w:pPr>
      <w:suppressAutoHyphens w:val="0"/>
      <w:kinsoku/>
      <w:overflowPunct/>
      <w:autoSpaceDE/>
      <w:autoSpaceDN/>
      <w:adjustRightInd/>
      <w:snapToGrid/>
      <w:spacing w:line="240" w:lineRule="auto"/>
      <w:jc w:val="both"/>
    </w:pPr>
    <w:rPr>
      <w:rFonts w:ascii="Arial" w:hAnsi="Arial"/>
      <w:b/>
      <w:lang w:val="en-GB"/>
    </w:rPr>
  </w:style>
  <w:style w:type="paragraph" w:customStyle="1" w:styleId="Sansinterligne1">
    <w:name w:val="Sans interligne1"/>
    <w:basedOn w:val="Normal"/>
    <w:rsid w:val="00960A68"/>
    <w:pPr>
      <w:suppressAutoHyphens w:val="0"/>
      <w:kinsoku/>
      <w:overflowPunct/>
      <w:autoSpaceDE/>
      <w:autoSpaceDN/>
      <w:adjustRightInd/>
      <w:snapToGrid/>
      <w:spacing w:line="240" w:lineRule="auto"/>
    </w:pPr>
    <w:rPr>
      <w:rFonts w:ascii="Calibri" w:hAnsi="Calibri"/>
      <w:sz w:val="22"/>
      <w:szCs w:val="22"/>
      <w:lang w:val="en-US"/>
    </w:rPr>
  </w:style>
  <w:style w:type="paragraph" w:customStyle="1" w:styleId="Paragraphedeliste1">
    <w:name w:val="Paragraphe de liste1"/>
    <w:basedOn w:val="Normal"/>
    <w:rsid w:val="00960A68"/>
    <w:pPr>
      <w:suppressAutoHyphens w:val="0"/>
      <w:kinsoku/>
      <w:overflowPunct/>
      <w:autoSpaceDE/>
      <w:autoSpaceDN/>
      <w:adjustRightInd/>
      <w:snapToGrid/>
      <w:spacing w:after="200" w:line="276" w:lineRule="auto"/>
      <w:ind w:left="720"/>
      <w:contextualSpacing/>
    </w:pPr>
    <w:rPr>
      <w:rFonts w:ascii="Calibri" w:hAnsi="Calibri"/>
      <w:sz w:val="22"/>
      <w:szCs w:val="22"/>
      <w:lang w:val="en-US"/>
    </w:rPr>
  </w:style>
  <w:style w:type="paragraph" w:customStyle="1" w:styleId="Citation1">
    <w:name w:val="Citation1"/>
    <w:basedOn w:val="Normal"/>
    <w:next w:val="Normal"/>
    <w:link w:val="QuoteChar"/>
    <w:rsid w:val="00960A68"/>
    <w:pPr>
      <w:suppressAutoHyphens w:val="0"/>
      <w:kinsoku/>
      <w:overflowPunct/>
      <w:autoSpaceDE/>
      <w:autoSpaceDN/>
      <w:adjustRightInd/>
      <w:snapToGrid/>
      <w:spacing w:before="200" w:line="276" w:lineRule="auto"/>
      <w:ind w:left="360" w:right="360"/>
    </w:pPr>
    <w:rPr>
      <w:rFonts w:ascii="Calibri" w:eastAsia="MS Mincho" w:hAnsi="Calibri"/>
      <w:i/>
      <w:iCs/>
      <w:sz w:val="22"/>
      <w:szCs w:val="22"/>
      <w:lang w:val="en-US"/>
    </w:rPr>
  </w:style>
  <w:style w:type="character" w:customStyle="1" w:styleId="QuoteChar">
    <w:name w:val="Quote Char"/>
    <w:link w:val="Citation1"/>
    <w:locked/>
    <w:rsid w:val="00960A68"/>
    <w:rPr>
      <w:rFonts w:ascii="Calibri" w:eastAsia="MS Mincho" w:hAnsi="Calibri" w:cs="Times New Roman"/>
      <w:i/>
      <w:iCs/>
      <w:lang w:val="en-US" w:eastAsia="en-US"/>
    </w:rPr>
  </w:style>
  <w:style w:type="paragraph" w:customStyle="1" w:styleId="Citationintense1">
    <w:name w:val="Citation intense1"/>
    <w:basedOn w:val="Normal"/>
    <w:next w:val="Normal"/>
    <w:link w:val="IntenseQuoteChar"/>
    <w:rsid w:val="00960A68"/>
    <w:pPr>
      <w:pBdr>
        <w:bottom w:val="single" w:sz="4" w:space="1" w:color="auto"/>
      </w:pBdr>
      <w:suppressAutoHyphens w:val="0"/>
      <w:kinsoku/>
      <w:overflowPunct/>
      <w:autoSpaceDE/>
      <w:autoSpaceDN/>
      <w:adjustRightInd/>
      <w:snapToGrid/>
      <w:spacing w:before="200" w:after="280" w:line="276" w:lineRule="auto"/>
      <w:ind w:left="1008" w:right="1152"/>
      <w:jc w:val="both"/>
    </w:pPr>
    <w:rPr>
      <w:rFonts w:ascii="Calibri" w:eastAsia="MS Mincho" w:hAnsi="Calibri"/>
      <w:b/>
      <w:bCs/>
      <w:i/>
      <w:iCs/>
      <w:sz w:val="22"/>
      <w:szCs w:val="22"/>
      <w:lang w:val="en-US"/>
    </w:rPr>
  </w:style>
  <w:style w:type="character" w:customStyle="1" w:styleId="IntenseQuoteChar">
    <w:name w:val="Intense Quote Char"/>
    <w:link w:val="Citationintense1"/>
    <w:locked/>
    <w:rsid w:val="00960A68"/>
    <w:rPr>
      <w:rFonts w:ascii="Calibri" w:eastAsia="MS Mincho" w:hAnsi="Calibri" w:cs="Times New Roman"/>
      <w:b/>
      <w:bCs/>
      <w:i/>
      <w:iCs/>
      <w:lang w:val="en-US" w:eastAsia="en-US"/>
    </w:rPr>
  </w:style>
  <w:style w:type="character" w:customStyle="1" w:styleId="Emphaseple1">
    <w:name w:val="Emphase pâle1"/>
    <w:rsid w:val="00960A68"/>
    <w:rPr>
      <w:i/>
    </w:rPr>
  </w:style>
  <w:style w:type="character" w:customStyle="1" w:styleId="Emphaseintense1">
    <w:name w:val="Emphase intense1"/>
    <w:rsid w:val="00960A68"/>
    <w:rPr>
      <w:b/>
    </w:rPr>
  </w:style>
  <w:style w:type="character" w:customStyle="1" w:styleId="Rfrenceple1">
    <w:name w:val="Référence pâle1"/>
    <w:rsid w:val="00960A68"/>
    <w:rPr>
      <w:smallCaps/>
    </w:rPr>
  </w:style>
  <w:style w:type="character" w:customStyle="1" w:styleId="Rfrenceintense1">
    <w:name w:val="Référence intense1"/>
    <w:rsid w:val="00960A68"/>
    <w:rPr>
      <w:smallCaps/>
      <w:spacing w:val="5"/>
      <w:u w:val="single"/>
    </w:rPr>
  </w:style>
  <w:style w:type="character" w:customStyle="1" w:styleId="Titredulivre1">
    <w:name w:val="Titre du livre1"/>
    <w:rsid w:val="00960A68"/>
    <w:rPr>
      <w:i/>
      <w:smallCaps/>
      <w:spacing w:val="5"/>
    </w:rPr>
  </w:style>
  <w:style w:type="paragraph" w:customStyle="1" w:styleId="Rvision1">
    <w:name w:val="Révision1"/>
    <w:hidden/>
    <w:semiHidden/>
    <w:rsid w:val="00960A68"/>
    <w:pPr>
      <w:spacing w:after="0" w:line="240" w:lineRule="auto"/>
    </w:pPr>
    <w:rPr>
      <w:rFonts w:ascii="Times New Roman" w:eastAsia="MS Mincho" w:hAnsi="Times New Roman" w:cs="Times New Roman"/>
      <w:sz w:val="24"/>
      <w:szCs w:val="24"/>
      <w:lang w:val="en-US" w:eastAsia="en-US"/>
    </w:rPr>
  </w:style>
  <w:style w:type="character" w:customStyle="1" w:styleId="HideTWBExt">
    <w:name w:val="HideTWBExt"/>
    <w:rsid w:val="00960A68"/>
    <w:rPr>
      <w:rFonts w:ascii="Arial" w:hAnsi="Arial"/>
      <w:noProof/>
      <w:vanish/>
      <w:color w:val="000080"/>
      <w:sz w:val="20"/>
    </w:rPr>
  </w:style>
  <w:style w:type="paragraph" w:customStyle="1" w:styleId="Footer2">
    <w:name w:val="Footer2"/>
    <w:basedOn w:val="Normal"/>
    <w:rsid w:val="00960A68"/>
    <w:pPr>
      <w:tabs>
        <w:tab w:val="right" w:pos="9921"/>
      </w:tabs>
      <w:suppressAutoHyphens w:val="0"/>
      <w:kinsoku/>
      <w:overflowPunct/>
      <w:autoSpaceDE/>
      <w:autoSpaceDN/>
      <w:adjustRightInd/>
      <w:snapToGrid/>
      <w:spacing w:after="240" w:line="240" w:lineRule="auto"/>
      <w:ind w:left="-850"/>
    </w:pPr>
    <w:rPr>
      <w:rFonts w:ascii="Arial" w:hAnsi="Arial" w:cs="Arial"/>
      <w:b/>
      <w:sz w:val="48"/>
      <w:lang w:val="en-GB" w:eastAsia="en-GB"/>
    </w:rPr>
  </w:style>
  <w:style w:type="paragraph" w:customStyle="1" w:styleId="Normal12a12b">
    <w:name w:val="Normal12a12b"/>
    <w:basedOn w:val="Normal"/>
    <w:rsid w:val="00960A68"/>
    <w:pPr>
      <w:widowControl w:val="0"/>
      <w:suppressAutoHyphens w:val="0"/>
      <w:kinsoku/>
      <w:overflowPunct/>
      <w:autoSpaceDE/>
      <w:autoSpaceDN/>
      <w:adjustRightInd/>
      <w:snapToGrid/>
      <w:spacing w:before="240" w:after="240" w:line="240" w:lineRule="auto"/>
    </w:pPr>
    <w:rPr>
      <w:lang w:val="en-GB" w:eastAsia="en-GB"/>
    </w:rPr>
  </w:style>
  <w:style w:type="paragraph" w:customStyle="1" w:styleId="ProjRap">
    <w:name w:val="ProjRap"/>
    <w:basedOn w:val="Normal"/>
    <w:rsid w:val="00960A68"/>
    <w:pPr>
      <w:widowControl w:val="0"/>
      <w:tabs>
        <w:tab w:val="right" w:pos="9072"/>
      </w:tabs>
      <w:suppressAutoHyphens w:val="0"/>
      <w:kinsoku/>
      <w:overflowPunct/>
      <w:autoSpaceDE/>
      <w:autoSpaceDN/>
      <w:adjustRightInd/>
      <w:snapToGrid/>
      <w:spacing w:line="240" w:lineRule="auto"/>
      <w:ind w:right="-284"/>
    </w:pPr>
    <w:rPr>
      <w:b/>
      <w:lang w:val="en-GB" w:eastAsia="en-GB"/>
    </w:rPr>
  </w:style>
  <w:style w:type="paragraph" w:customStyle="1" w:styleId="Normal12">
    <w:name w:val="Normal12"/>
    <w:basedOn w:val="Normal"/>
    <w:rsid w:val="00960A68"/>
    <w:pPr>
      <w:widowControl w:val="0"/>
      <w:suppressAutoHyphens w:val="0"/>
      <w:kinsoku/>
      <w:overflowPunct/>
      <w:autoSpaceDE/>
      <w:autoSpaceDN/>
      <w:adjustRightInd/>
      <w:snapToGrid/>
      <w:spacing w:after="240" w:line="240" w:lineRule="auto"/>
    </w:pPr>
    <w:rPr>
      <w:lang w:val="en-GB" w:eastAsia="en-GB"/>
    </w:rPr>
  </w:style>
  <w:style w:type="character" w:customStyle="1" w:styleId="HideTWBInt">
    <w:name w:val="HideTWBInt"/>
    <w:rsid w:val="00960A68"/>
    <w:rPr>
      <w:vanish/>
      <w:color w:val="808080"/>
    </w:rPr>
  </w:style>
  <w:style w:type="paragraph" w:customStyle="1" w:styleId="NormalBold0">
    <w:name w:val="NormalBold"/>
    <w:basedOn w:val="Normal"/>
    <w:link w:val="NormalBoldChar"/>
    <w:rsid w:val="00960A68"/>
    <w:pPr>
      <w:widowControl w:val="0"/>
      <w:suppressAutoHyphens w:val="0"/>
      <w:kinsoku/>
      <w:overflowPunct/>
      <w:autoSpaceDE/>
      <w:autoSpaceDN/>
      <w:adjustRightInd/>
      <w:snapToGrid/>
      <w:spacing w:line="240" w:lineRule="auto"/>
    </w:pPr>
    <w:rPr>
      <w:b/>
      <w:lang w:val="en-GB" w:eastAsia="en-GB"/>
    </w:rPr>
  </w:style>
  <w:style w:type="paragraph" w:customStyle="1" w:styleId="Olang">
    <w:name w:val="Olang"/>
    <w:basedOn w:val="Normal12a12b"/>
    <w:rsid w:val="00960A68"/>
    <w:pPr>
      <w:jc w:val="right"/>
    </w:pPr>
  </w:style>
  <w:style w:type="paragraph" w:customStyle="1" w:styleId="NormalCentreKeep12b">
    <w:name w:val="NormalCentreKeep12b"/>
    <w:basedOn w:val="Normal12"/>
    <w:rsid w:val="00960A68"/>
    <w:pPr>
      <w:keepNext/>
      <w:spacing w:before="240" w:after="0"/>
      <w:jc w:val="center"/>
    </w:pPr>
  </w:style>
  <w:style w:type="paragraph" w:customStyle="1" w:styleId="NormalCentreKeep">
    <w:name w:val="NormalCentreKeep"/>
    <w:basedOn w:val="Normal"/>
    <w:rsid w:val="00960A68"/>
    <w:pPr>
      <w:keepNext/>
      <w:widowControl w:val="0"/>
      <w:suppressAutoHyphens w:val="0"/>
      <w:kinsoku/>
      <w:overflowPunct/>
      <w:autoSpaceDE/>
      <w:autoSpaceDN/>
      <w:adjustRightInd/>
      <w:snapToGrid/>
      <w:spacing w:line="240" w:lineRule="auto"/>
      <w:jc w:val="center"/>
    </w:pPr>
    <w:rPr>
      <w:noProof/>
      <w:lang w:val="en-GB" w:eastAsia="en-GB"/>
    </w:rPr>
  </w:style>
  <w:style w:type="paragraph" w:customStyle="1" w:styleId="Normal12Centre">
    <w:name w:val="Normal12Centre"/>
    <w:basedOn w:val="Normal12"/>
    <w:rsid w:val="00960A68"/>
    <w:pPr>
      <w:jc w:val="center"/>
    </w:pPr>
    <w:rPr>
      <w:noProof/>
    </w:rPr>
  </w:style>
  <w:style w:type="paragraph" w:customStyle="1" w:styleId="Normal24b12aBoldItalic">
    <w:name w:val="Normal24b12aBoldItalic"/>
    <w:basedOn w:val="Normal12a12b"/>
    <w:rsid w:val="00960A68"/>
    <w:pPr>
      <w:spacing w:before="480"/>
    </w:pPr>
    <w:rPr>
      <w:b/>
      <w:i/>
      <w:szCs w:val="24"/>
    </w:rPr>
  </w:style>
  <w:style w:type="paragraph" w:customStyle="1" w:styleId="ZDateAM">
    <w:name w:val="ZDateAM"/>
    <w:basedOn w:val="Normal"/>
    <w:rsid w:val="00960A68"/>
    <w:pPr>
      <w:widowControl w:val="0"/>
      <w:tabs>
        <w:tab w:val="right" w:pos="9072"/>
      </w:tabs>
      <w:suppressAutoHyphens w:val="0"/>
      <w:kinsoku/>
      <w:overflowPunct/>
      <w:autoSpaceDE/>
      <w:autoSpaceDN/>
      <w:adjustRightInd/>
      <w:snapToGrid/>
      <w:spacing w:line="240" w:lineRule="auto"/>
      <w:ind w:right="-284"/>
    </w:pPr>
    <w:rPr>
      <w:lang w:val="en-GB" w:eastAsia="en-GB"/>
    </w:rPr>
  </w:style>
  <w:style w:type="paragraph" w:customStyle="1" w:styleId="Normal12Bold">
    <w:name w:val="Normal12Bold"/>
    <w:basedOn w:val="Normal12"/>
    <w:rsid w:val="00960A68"/>
    <w:rPr>
      <w:b/>
    </w:rPr>
  </w:style>
  <w:style w:type="paragraph" w:customStyle="1" w:styleId="Normal24">
    <w:name w:val="Normal24"/>
    <w:basedOn w:val="Normal"/>
    <w:rsid w:val="00960A68"/>
    <w:pPr>
      <w:widowControl w:val="0"/>
      <w:suppressAutoHyphens w:val="0"/>
      <w:kinsoku/>
      <w:overflowPunct/>
      <w:autoSpaceDE/>
      <w:autoSpaceDN/>
      <w:adjustRightInd/>
      <w:snapToGrid/>
      <w:spacing w:after="480" w:line="240" w:lineRule="auto"/>
    </w:pPr>
    <w:rPr>
      <w:lang w:val="en-GB" w:eastAsia="en-GB"/>
    </w:rPr>
  </w:style>
  <w:style w:type="paragraph" w:customStyle="1" w:styleId="Normal12a12bKeep">
    <w:name w:val="Normal12a12bKeep"/>
    <w:basedOn w:val="Normal"/>
    <w:rsid w:val="00960A68"/>
    <w:pPr>
      <w:keepNext/>
      <w:widowControl w:val="0"/>
      <w:suppressAutoHyphens w:val="0"/>
      <w:kinsoku/>
      <w:overflowPunct/>
      <w:autoSpaceDE/>
      <w:autoSpaceDN/>
      <w:adjustRightInd/>
      <w:snapToGrid/>
      <w:spacing w:before="240" w:after="240" w:line="240" w:lineRule="auto"/>
    </w:pPr>
    <w:rPr>
      <w:lang w:val="en-GB" w:eastAsia="en-GB"/>
    </w:rPr>
  </w:style>
  <w:style w:type="paragraph" w:customStyle="1" w:styleId="Normal12Keep">
    <w:name w:val="Normal12Keep"/>
    <w:basedOn w:val="Normal12"/>
    <w:rsid w:val="00960A68"/>
    <w:pPr>
      <w:keepNext/>
    </w:pPr>
  </w:style>
  <w:style w:type="paragraph" w:customStyle="1" w:styleId="NormalKeep">
    <w:name w:val="NormalKeep"/>
    <w:basedOn w:val="Normal"/>
    <w:rsid w:val="00960A68"/>
    <w:pPr>
      <w:keepNext/>
      <w:widowControl w:val="0"/>
      <w:suppressAutoHyphens w:val="0"/>
      <w:kinsoku/>
      <w:overflowPunct/>
      <w:autoSpaceDE/>
      <w:autoSpaceDN/>
      <w:adjustRightInd/>
      <w:snapToGrid/>
      <w:spacing w:line="240" w:lineRule="auto"/>
    </w:pPr>
    <w:rPr>
      <w:lang w:val="en-GB" w:eastAsia="en-GB"/>
    </w:rPr>
  </w:style>
  <w:style w:type="paragraph" w:customStyle="1" w:styleId="Normal12Hanging">
    <w:name w:val="Normal12Hanging"/>
    <w:basedOn w:val="Normal12"/>
    <w:rsid w:val="00960A68"/>
    <w:pPr>
      <w:ind w:left="567" w:hanging="567"/>
    </w:pPr>
  </w:style>
  <w:style w:type="paragraph" w:customStyle="1" w:styleId="JustificationTitle">
    <w:name w:val="JustificationTitle"/>
    <w:basedOn w:val="Normal"/>
    <w:next w:val="Normal12"/>
    <w:rsid w:val="00960A68"/>
    <w:pPr>
      <w:keepNext/>
      <w:widowControl w:val="0"/>
      <w:suppressAutoHyphens w:val="0"/>
      <w:kinsoku/>
      <w:overflowPunct/>
      <w:autoSpaceDE/>
      <w:autoSpaceDN/>
      <w:adjustRightInd/>
      <w:snapToGrid/>
      <w:spacing w:before="240" w:after="240" w:line="240" w:lineRule="auto"/>
      <w:jc w:val="center"/>
    </w:pPr>
    <w:rPr>
      <w:i/>
      <w:lang w:val="en-GB" w:eastAsia="en-GB"/>
    </w:rPr>
  </w:style>
  <w:style w:type="character" w:customStyle="1" w:styleId="added">
    <w:name w:val="added"/>
    <w:rsid w:val="00960A68"/>
    <w:rPr>
      <w:b/>
      <w:i/>
      <w:lang w:val="en-US"/>
    </w:rPr>
  </w:style>
  <w:style w:type="paragraph" w:customStyle="1" w:styleId="Justification">
    <w:name w:val="Justification"/>
    <w:basedOn w:val="Normal12"/>
    <w:rsid w:val="00960A68"/>
    <w:rPr>
      <w:i/>
    </w:rPr>
  </w:style>
  <w:style w:type="paragraph" w:customStyle="1" w:styleId="Normal6">
    <w:name w:val="Normal6"/>
    <w:basedOn w:val="Normal"/>
    <w:link w:val="Normal6Char"/>
    <w:rsid w:val="00960A68"/>
    <w:pPr>
      <w:widowControl w:val="0"/>
      <w:suppressAutoHyphens w:val="0"/>
      <w:kinsoku/>
      <w:overflowPunct/>
      <w:autoSpaceDE/>
      <w:autoSpaceDN/>
      <w:adjustRightInd/>
      <w:snapToGrid/>
      <w:spacing w:after="120" w:line="240" w:lineRule="auto"/>
    </w:pPr>
    <w:rPr>
      <w:noProof/>
      <w:lang w:val="en-GB" w:eastAsia="en-GB"/>
    </w:rPr>
  </w:style>
  <w:style w:type="paragraph" w:customStyle="1" w:styleId="CrossRef">
    <w:name w:val="CrossRef"/>
    <w:basedOn w:val="Normal"/>
    <w:rsid w:val="00960A68"/>
    <w:pPr>
      <w:keepNext/>
      <w:widowControl w:val="0"/>
      <w:suppressAutoHyphens w:val="0"/>
      <w:kinsoku/>
      <w:overflowPunct/>
      <w:autoSpaceDE/>
      <w:autoSpaceDN/>
      <w:adjustRightInd/>
      <w:snapToGrid/>
      <w:spacing w:before="240" w:line="240" w:lineRule="auto"/>
      <w:jc w:val="center"/>
    </w:pPr>
    <w:rPr>
      <w:i/>
      <w:lang w:val="en-GB" w:eastAsia="en-GB"/>
    </w:rPr>
  </w:style>
  <w:style w:type="paragraph" w:customStyle="1" w:styleId="Normal12Italic">
    <w:name w:val="Normal12Italic"/>
    <w:basedOn w:val="Normal"/>
    <w:rsid w:val="00960A68"/>
    <w:pPr>
      <w:widowControl w:val="0"/>
      <w:suppressAutoHyphens w:val="0"/>
      <w:kinsoku/>
      <w:overflowPunct/>
      <w:autoSpaceDE/>
      <w:autoSpaceDN/>
      <w:adjustRightInd/>
      <w:snapToGrid/>
      <w:spacing w:after="240" w:line="240" w:lineRule="auto"/>
    </w:pPr>
    <w:rPr>
      <w:i/>
      <w:noProof/>
      <w:lang w:val="en-GB" w:eastAsia="en-GB"/>
    </w:rPr>
  </w:style>
  <w:style w:type="character" w:customStyle="1" w:styleId="NormalBoldChar">
    <w:name w:val="NormalBold Char"/>
    <w:link w:val="NormalBold0"/>
    <w:locked/>
    <w:rsid w:val="00960A68"/>
    <w:rPr>
      <w:rFonts w:ascii="Times New Roman" w:hAnsi="Times New Roman" w:cs="Times New Roman"/>
      <w:b/>
      <w:sz w:val="20"/>
      <w:szCs w:val="20"/>
      <w:lang w:val="en-GB" w:eastAsia="en-GB"/>
    </w:rPr>
  </w:style>
  <w:style w:type="character" w:customStyle="1" w:styleId="Normal6Char">
    <w:name w:val="Normal6 Char"/>
    <w:link w:val="Normal6"/>
    <w:locked/>
    <w:rsid w:val="00960A68"/>
    <w:rPr>
      <w:rFonts w:ascii="Times New Roman" w:hAnsi="Times New Roman" w:cs="Times New Roman"/>
      <w:noProof/>
      <w:sz w:val="20"/>
      <w:szCs w:val="20"/>
      <w:lang w:val="en-GB" w:eastAsia="en-GB"/>
    </w:rPr>
  </w:style>
  <w:style w:type="paragraph" w:customStyle="1" w:styleId="ColumnHeading">
    <w:name w:val="ColumnHeading"/>
    <w:basedOn w:val="Normal"/>
    <w:rsid w:val="00960A68"/>
    <w:pPr>
      <w:widowControl w:val="0"/>
      <w:suppressAutoHyphens w:val="0"/>
      <w:kinsoku/>
      <w:overflowPunct/>
      <w:autoSpaceDE/>
      <w:autoSpaceDN/>
      <w:adjustRightInd/>
      <w:snapToGrid/>
      <w:spacing w:after="240" w:line="240" w:lineRule="auto"/>
      <w:jc w:val="center"/>
    </w:pPr>
    <w:rPr>
      <w:u w:val="single"/>
      <w:lang w:val="en-GB" w:eastAsia="en-GB"/>
    </w:rPr>
  </w:style>
  <w:style w:type="paragraph" w:customStyle="1" w:styleId="AMNumberTabs">
    <w:name w:val="AMNumberTabs"/>
    <w:basedOn w:val="Normal"/>
    <w:rsid w:val="00960A68"/>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uppressAutoHyphens w:val="0"/>
      <w:kinsoku/>
      <w:overflowPunct/>
      <w:autoSpaceDE/>
      <w:autoSpaceDN/>
      <w:adjustRightInd/>
      <w:snapToGrid/>
      <w:spacing w:before="240" w:line="240" w:lineRule="auto"/>
    </w:pPr>
    <w:rPr>
      <w:b/>
      <w:lang w:val="en-GB" w:eastAsia="en-GB"/>
    </w:rPr>
  </w:style>
  <w:style w:type="paragraph" w:customStyle="1" w:styleId="Normal12Tab">
    <w:name w:val="Normal12Tab"/>
    <w:basedOn w:val="Normal"/>
    <w:rsid w:val="00960A68"/>
    <w:pPr>
      <w:widowControl w:val="0"/>
      <w:tabs>
        <w:tab w:val="left" w:pos="4536"/>
      </w:tabs>
      <w:suppressAutoHyphens w:val="0"/>
      <w:kinsoku/>
      <w:overflowPunct/>
      <w:autoSpaceDE/>
      <w:autoSpaceDN/>
      <w:adjustRightInd/>
      <w:snapToGrid/>
      <w:spacing w:after="240" w:line="240" w:lineRule="auto"/>
    </w:pPr>
    <w:rPr>
      <w:lang w:val="en-GB" w:eastAsia="en-GB"/>
    </w:rPr>
  </w:style>
  <w:style w:type="paragraph" w:customStyle="1" w:styleId="AMClosing">
    <w:name w:val="AMClosing"/>
    <w:basedOn w:val="Normal"/>
    <w:rsid w:val="00960A68"/>
    <w:pPr>
      <w:widowControl w:val="0"/>
      <w:suppressAutoHyphens w:val="0"/>
      <w:kinsoku/>
      <w:overflowPunct/>
      <w:autoSpaceDE/>
      <w:autoSpaceDN/>
      <w:adjustRightInd/>
      <w:snapToGrid/>
      <w:spacing w:before="480" w:after="720" w:line="240" w:lineRule="auto"/>
    </w:pPr>
    <w:rPr>
      <w:lang w:val="en-GB" w:eastAsia="en-GB"/>
    </w:rPr>
  </w:style>
  <w:style w:type="paragraph" w:customStyle="1" w:styleId="ConsHeading">
    <w:name w:val="ConsHeading"/>
    <w:basedOn w:val="Normal12Centre"/>
    <w:rsid w:val="00960A68"/>
    <w:pPr>
      <w:spacing w:before="720"/>
    </w:pPr>
  </w:style>
  <w:style w:type="paragraph" w:customStyle="1" w:styleId="En-ttedetabledesmatires1">
    <w:name w:val="En-tête de table des matières1"/>
    <w:basedOn w:val="Heading1"/>
    <w:next w:val="Normal"/>
    <w:rsid w:val="00960A68"/>
  </w:style>
  <w:style w:type="paragraph" w:customStyle="1" w:styleId="EntInstit">
    <w:name w:val="EntInstit"/>
    <w:basedOn w:val="Normal"/>
    <w:rsid w:val="00960A68"/>
    <w:pPr>
      <w:widowControl w:val="0"/>
      <w:suppressAutoHyphens w:val="0"/>
      <w:kinsoku/>
      <w:overflowPunct/>
      <w:autoSpaceDE/>
      <w:autoSpaceDN/>
      <w:adjustRightInd/>
      <w:snapToGrid/>
      <w:spacing w:line="240" w:lineRule="auto"/>
      <w:jc w:val="right"/>
    </w:pPr>
    <w:rPr>
      <w:b/>
      <w:lang w:val="en-GB" w:eastAsia="fr-BE"/>
    </w:rPr>
  </w:style>
  <w:style w:type="paragraph" w:customStyle="1" w:styleId="EntRefer">
    <w:name w:val="EntRefer"/>
    <w:basedOn w:val="Normal"/>
    <w:rsid w:val="00960A68"/>
    <w:pPr>
      <w:widowControl w:val="0"/>
      <w:suppressAutoHyphens w:val="0"/>
      <w:kinsoku/>
      <w:overflowPunct/>
      <w:autoSpaceDE/>
      <w:autoSpaceDN/>
      <w:adjustRightInd/>
      <w:snapToGrid/>
      <w:spacing w:line="240" w:lineRule="auto"/>
    </w:pPr>
    <w:rPr>
      <w:b/>
      <w:lang w:val="en-GB" w:eastAsia="fr-BE"/>
    </w:rPr>
  </w:style>
  <w:style w:type="paragraph" w:customStyle="1" w:styleId="Par-number10">
    <w:name w:val="Par-number 1)"/>
    <w:basedOn w:val="Normal"/>
    <w:next w:val="Normal"/>
    <w:rsid w:val="00960A68"/>
    <w:pPr>
      <w:widowControl w:val="0"/>
      <w:tabs>
        <w:tab w:val="num" w:pos="926"/>
        <w:tab w:val="num" w:pos="1701"/>
      </w:tabs>
      <w:suppressAutoHyphens w:val="0"/>
      <w:kinsoku/>
      <w:overflowPunct/>
      <w:autoSpaceDE/>
      <w:autoSpaceDN/>
      <w:adjustRightInd/>
      <w:snapToGrid/>
      <w:spacing w:line="360" w:lineRule="auto"/>
      <w:ind w:left="926" w:hanging="170"/>
    </w:pPr>
    <w:rPr>
      <w:lang w:val="en-GB" w:eastAsia="fr-BE"/>
    </w:rPr>
  </w:style>
  <w:style w:type="paragraph" w:customStyle="1" w:styleId="EntEmet">
    <w:name w:val="EntEmet"/>
    <w:basedOn w:val="Normal"/>
    <w:rsid w:val="00960A68"/>
    <w:pPr>
      <w:widowControl w:val="0"/>
      <w:numPr>
        <w:numId w:val="23"/>
      </w:numPr>
      <w:tabs>
        <w:tab w:val="left" w:pos="284"/>
        <w:tab w:val="left" w:pos="567"/>
        <w:tab w:val="left" w:pos="851"/>
        <w:tab w:val="left" w:pos="1134"/>
        <w:tab w:val="left" w:pos="1418"/>
      </w:tabs>
      <w:suppressAutoHyphens w:val="0"/>
      <w:kinsoku/>
      <w:overflowPunct/>
      <w:autoSpaceDE/>
      <w:autoSpaceDN/>
      <w:adjustRightInd/>
      <w:snapToGrid/>
      <w:spacing w:before="40" w:line="240" w:lineRule="auto"/>
      <w:ind w:left="0" w:firstLine="0"/>
    </w:pPr>
    <w:rPr>
      <w:lang w:val="en-GB" w:eastAsia="fr-BE"/>
    </w:rPr>
  </w:style>
  <w:style w:type="paragraph" w:customStyle="1" w:styleId="Par-bullet">
    <w:name w:val="Par-bullet"/>
    <w:basedOn w:val="Normal"/>
    <w:next w:val="Normal"/>
    <w:rsid w:val="00960A68"/>
    <w:pPr>
      <w:widowControl w:val="0"/>
      <w:tabs>
        <w:tab w:val="num" w:pos="360"/>
        <w:tab w:val="num" w:pos="2268"/>
      </w:tabs>
      <w:suppressAutoHyphens w:val="0"/>
      <w:kinsoku/>
      <w:overflowPunct/>
      <w:autoSpaceDE/>
      <w:autoSpaceDN/>
      <w:adjustRightInd/>
      <w:snapToGrid/>
      <w:spacing w:line="360" w:lineRule="auto"/>
      <w:ind w:left="360" w:hanging="170"/>
    </w:pPr>
    <w:rPr>
      <w:lang w:val="en-GB" w:eastAsia="fr-BE"/>
    </w:rPr>
  </w:style>
  <w:style w:type="paragraph" w:customStyle="1" w:styleId="Par-equal">
    <w:name w:val="Par-equal"/>
    <w:basedOn w:val="Normal"/>
    <w:next w:val="Normal"/>
    <w:rsid w:val="00960A68"/>
    <w:pPr>
      <w:widowControl w:val="0"/>
      <w:numPr>
        <w:numId w:val="19"/>
      </w:numPr>
      <w:suppressAutoHyphens w:val="0"/>
      <w:kinsoku/>
      <w:overflowPunct/>
      <w:autoSpaceDE/>
      <w:autoSpaceDN/>
      <w:adjustRightInd/>
      <w:snapToGrid/>
      <w:spacing w:line="360" w:lineRule="auto"/>
    </w:pPr>
    <w:rPr>
      <w:lang w:val="en-GB" w:eastAsia="fr-BE"/>
    </w:rPr>
  </w:style>
  <w:style w:type="paragraph" w:styleId="TOC1">
    <w:name w:val="toc 1"/>
    <w:basedOn w:val="Normal"/>
    <w:next w:val="Normal"/>
    <w:rsid w:val="00960A68"/>
    <w:pPr>
      <w:widowControl w:val="0"/>
      <w:numPr>
        <w:numId w:val="21"/>
      </w:numPr>
      <w:tabs>
        <w:tab w:val="left" w:pos="567"/>
        <w:tab w:val="right" w:leader="dot" w:pos="9639"/>
      </w:tabs>
      <w:suppressAutoHyphens w:val="0"/>
      <w:kinsoku/>
      <w:overflowPunct/>
      <w:autoSpaceDE/>
      <w:autoSpaceDN/>
      <w:adjustRightInd/>
      <w:snapToGrid/>
      <w:spacing w:line="360" w:lineRule="auto"/>
      <w:ind w:right="567"/>
    </w:pPr>
    <w:rPr>
      <w:lang w:val="en-GB" w:eastAsia="fr-BE"/>
    </w:rPr>
  </w:style>
  <w:style w:type="paragraph" w:customStyle="1" w:styleId="Par-number11">
    <w:name w:val="Par-number (1)"/>
    <w:basedOn w:val="Normal"/>
    <w:next w:val="Normal"/>
    <w:rsid w:val="00960A68"/>
    <w:pPr>
      <w:widowControl w:val="0"/>
      <w:tabs>
        <w:tab w:val="num" w:pos="643"/>
        <w:tab w:val="num" w:pos="1701"/>
      </w:tabs>
      <w:suppressAutoHyphens w:val="0"/>
      <w:kinsoku/>
      <w:overflowPunct/>
      <w:autoSpaceDE/>
      <w:autoSpaceDN/>
      <w:adjustRightInd/>
      <w:snapToGrid/>
      <w:spacing w:line="360" w:lineRule="auto"/>
      <w:ind w:left="643"/>
    </w:pPr>
    <w:rPr>
      <w:lang w:val="en-GB" w:eastAsia="fr-BE"/>
    </w:rPr>
  </w:style>
  <w:style w:type="paragraph" w:customStyle="1" w:styleId="Par-number1">
    <w:name w:val="Par-number 1."/>
    <w:basedOn w:val="Normal"/>
    <w:next w:val="Normal"/>
    <w:rsid w:val="00960A68"/>
    <w:pPr>
      <w:widowControl w:val="0"/>
      <w:numPr>
        <w:numId w:val="22"/>
      </w:numPr>
      <w:suppressAutoHyphens w:val="0"/>
      <w:kinsoku/>
      <w:overflowPunct/>
      <w:autoSpaceDE/>
      <w:autoSpaceDN/>
      <w:adjustRightInd/>
      <w:snapToGrid/>
      <w:spacing w:line="360" w:lineRule="auto"/>
    </w:pPr>
    <w:rPr>
      <w:lang w:val="en-GB" w:eastAsia="fr-BE"/>
    </w:rPr>
  </w:style>
  <w:style w:type="paragraph" w:customStyle="1" w:styleId="Par-numberI">
    <w:name w:val="Par-number I."/>
    <w:basedOn w:val="Normal"/>
    <w:next w:val="Normal"/>
    <w:rsid w:val="00960A68"/>
    <w:pPr>
      <w:widowControl w:val="0"/>
      <w:tabs>
        <w:tab w:val="num" w:pos="567"/>
      </w:tabs>
      <w:suppressAutoHyphens w:val="0"/>
      <w:kinsoku/>
      <w:overflowPunct/>
      <w:autoSpaceDE/>
      <w:autoSpaceDN/>
      <w:adjustRightInd/>
      <w:snapToGrid/>
      <w:spacing w:line="360" w:lineRule="auto"/>
      <w:ind w:left="567" w:hanging="567"/>
    </w:pPr>
    <w:rPr>
      <w:lang w:val="en-GB" w:eastAsia="fr-BE"/>
    </w:rPr>
  </w:style>
  <w:style w:type="paragraph" w:customStyle="1" w:styleId="Par-dash">
    <w:name w:val="Par-dash"/>
    <w:basedOn w:val="Normal"/>
    <w:next w:val="Normal"/>
    <w:rsid w:val="00960A68"/>
    <w:pPr>
      <w:widowControl w:val="0"/>
      <w:numPr>
        <w:numId w:val="26"/>
      </w:numPr>
      <w:suppressAutoHyphens w:val="0"/>
      <w:kinsoku/>
      <w:overflowPunct/>
      <w:autoSpaceDE/>
      <w:autoSpaceDN/>
      <w:adjustRightInd/>
      <w:snapToGrid/>
      <w:spacing w:line="360" w:lineRule="auto"/>
    </w:pPr>
    <w:rPr>
      <w:lang w:val="en-GB" w:eastAsia="fr-BE"/>
    </w:rPr>
  </w:style>
  <w:style w:type="paragraph" w:customStyle="1" w:styleId="EntLogo">
    <w:name w:val="EntLogo"/>
    <w:basedOn w:val="Normal"/>
    <w:next w:val="EntInstit"/>
    <w:rsid w:val="00960A68"/>
    <w:pPr>
      <w:widowControl w:val="0"/>
      <w:numPr>
        <w:numId w:val="20"/>
      </w:numPr>
      <w:tabs>
        <w:tab w:val="clear" w:pos="567"/>
      </w:tabs>
      <w:suppressAutoHyphens w:val="0"/>
      <w:kinsoku/>
      <w:overflowPunct/>
      <w:autoSpaceDE/>
      <w:autoSpaceDN/>
      <w:adjustRightInd/>
      <w:snapToGrid/>
      <w:spacing w:line="360" w:lineRule="auto"/>
      <w:ind w:left="0" w:firstLine="0"/>
    </w:pPr>
    <w:rPr>
      <w:b/>
      <w:lang w:val="en-GB" w:eastAsia="fr-BE"/>
    </w:rPr>
  </w:style>
  <w:style w:type="paragraph" w:customStyle="1" w:styleId="FooterLandscape">
    <w:name w:val="FooterLandscape"/>
    <w:basedOn w:val="Footer"/>
    <w:rsid w:val="00960A68"/>
    <w:pPr>
      <w:widowControl w:val="0"/>
      <w:tabs>
        <w:tab w:val="center" w:pos="7371"/>
        <w:tab w:val="center" w:pos="11340"/>
        <w:tab w:val="right" w:pos="14572"/>
      </w:tabs>
      <w:suppressAutoHyphens w:val="0"/>
      <w:kinsoku/>
      <w:overflowPunct/>
      <w:autoSpaceDE/>
      <w:autoSpaceDN/>
      <w:adjustRightInd/>
      <w:snapToGrid/>
    </w:pPr>
    <w:rPr>
      <w:sz w:val="24"/>
      <w:lang w:eastAsia="fr-BE"/>
    </w:rPr>
  </w:style>
  <w:style w:type="paragraph" w:customStyle="1" w:styleId="Par-numberA">
    <w:name w:val="Par-number A."/>
    <w:basedOn w:val="Normal"/>
    <w:next w:val="Normal"/>
    <w:rsid w:val="00960A68"/>
    <w:pPr>
      <w:widowControl w:val="0"/>
      <w:tabs>
        <w:tab w:val="num" w:pos="1209"/>
        <w:tab w:val="num" w:pos="2268"/>
      </w:tabs>
      <w:suppressAutoHyphens w:val="0"/>
      <w:kinsoku/>
      <w:overflowPunct/>
      <w:autoSpaceDE/>
      <w:autoSpaceDN/>
      <w:adjustRightInd/>
      <w:snapToGrid/>
      <w:spacing w:line="360" w:lineRule="auto"/>
      <w:ind w:left="1209" w:hanging="170"/>
    </w:pPr>
    <w:rPr>
      <w:lang w:val="en-GB" w:eastAsia="fr-BE"/>
    </w:rPr>
  </w:style>
  <w:style w:type="paragraph" w:styleId="TOC2">
    <w:name w:val="toc 2"/>
    <w:basedOn w:val="Normal"/>
    <w:next w:val="Normal"/>
    <w:rsid w:val="00960A68"/>
    <w:pPr>
      <w:widowControl w:val="0"/>
      <w:tabs>
        <w:tab w:val="left" w:pos="1134"/>
        <w:tab w:val="right" w:leader="dot" w:pos="9639"/>
      </w:tabs>
      <w:suppressAutoHyphens w:val="0"/>
      <w:kinsoku/>
      <w:overflowPunct/>
      <w:autoSpaceDE/>
      <w:autoSpaceDN/>
      <w:adjustRightInd/>
      <w:snapToGrid/>
      <w:spacing w:line="360" w:lineRule="auto"/>
      <w:ind w:left="1134" w:right="567" w:hanging="567"/>
    </w:pPr>
    <w:rPr>
      <w:lang w:val="en-GB" w:eastAsia="fr-BE"/>
    </w:rPr>
  </w:style>
  <w:style w:type="paragraph" w:styleId="TOC3">
    <w:name w:val="toc 3"/>
    <w:basedOn w:val="Normal"/>
    <w:next w:val="Normal"/>
    <w:rsid w:val="00960A68"/>
    <w:pPr>
      <w:widowControl w:val="0"/>
      <w:numPr>
        <w:numId w:val="25"/>
      </w:numPr>
      <w:tabs>
        <w:tab w:val="clear" w:pos="567"/>
        <w:tab w:val="left" w:pos="1701"/>
        <w:tab w:val="right" w:leader="dot" w:pos="9639"/>
      </w:tabs>
      <w:suppressAutoHyphens w:val="0"/>
      <w:kinsoku/>
      <w:overflowPunct/>
      <w:autoSpaceDE/>
      <w:autoSpaceDN/>
      <w:adjustRightInd/>
      <w:snapToGrid/>
      <w:spacing w:line="360" w:lineRule="auto"/>
      <w:ind w:left="1701" w:right="567"/>
    </w:pPr>
    <w:rPr>
      <w:lang w:val="en-GB" w:eastAsia="fr-BE"/>
    </w:rPr>
  </w:style>
  <w:style w:type="paragraph" w:styleId="TOC4">
    <w:name w:val="toc 4"/>
    <w:basedOn w:val="Normal"/>
    <w:next w:val="Normal"/>
    <w:rsid w:val="00960A68"/>
    <w:pPr>
      <w:widowControl w:val="0"/>
      <w:tabs>
        <w:tab w:val="left" w:pos="2268"/>
        <w:tab w:val="right" w:pos="9639"/>
      </w:tabs>
      <w:suppressAutoHyphens w:val="0"/>
      <w:kinsoku/>
      <w:overflowPunct/>
      <w:autoSpaceDE/>
      <w:autoSpaceDN/>
      <w:adjustRightInd/>
      <w:snapToGrid/>
      <w:spacing w:line="360" w:lineRule="auto"/>
      <w:ind w:left="2268" w:right="567" w:hanging="567"/>
    </w:pPr>
    <w:rPr>
      <w:lang w:val="en-GB" w:eastAsia="fr-BE"/>
    </w:rPr>
  </w:style>
  <w:style w:type="paragraph" w:styleId="TOC5">
    <w:name w:val="toc 5"/>
    <w:basedOn w:val="Normal"/>
    <w:next w:val="Normal"/>
    <w:rsid w:val="00960A68"/>
    <w:pPr>
      <w:widowControl w:val="0"/>
      <w:tabs>
        <w:tab w:val="left" w:pos="2835"/>
        <w:tab w:val="right" w:leader="dot" w:pos="9639"/>
      </w:tabs>
      <w:suppressAutoHyphens w:val="0"/>
      <w:kinsoku/>
      <w:overflowPunct/>
      <w:autoSpaceDE/>
      <w:autoSpaceDN/>
      <w:adjustRightInd/>
      <w:snapToGrid/>
      <w:spacing w:line="360" w:lineRule="auto"/>
      <w:ind w:left="2835" w:right="567" w:hanging="567"/>
    </w:pPr>
    <w:rPr>
      <w:lang w:val="en-GB" w:eastAsia="fr-BE"/>
    </w:rPr>
  </w:style>
  <w:style w:type="paragraph" w:styleId="TOC6">
    <w:name w:val="toc 6"/>
    <w:basedOn w:val="Normal"/>
    <w:next w:val="Normal"/>
    <w:rsid w:val="00960A68"/>
    <w:pPr>
      <w:widowControl w:val="0"/>
      <w:tabs>
        <w:tab w:val="left" w:pos="3402"/>
        <w:tab w:val="right" w:leader="dot" w:pos="9639"/>
      </w:tabs>
      <w:suppressAutoHyphens w:val="0"/>
      <w:kinsoku/>
      <w:overflowPunct/>
      <w:autoSpaceDE/>
      <w:autoSpaceDN/>
      <w:adjustRightInd/>
      <w:snapToGrid/>
      <w:spacing w:line="360" w:lineRule="auto"/>
      <w:ind w:left="3402" w:right="567" w:hanging="567"/>
    </w:pPr>
    <w:rPr>
      <w:lang w:val="en-GB" w:eastAsia="fr-BE"/>
    </w:rPr>
  </w:style>
  <w:style w:type="paragraph" w:styleId="TOC7">
    <w:name w:val="toc 7"/>
    <w:basedOn w:val="Normal"/>
    <w:next w:val="Normal"/>
    <w:rsid w:val="00960A68"/>
    <w:pPr>
      <w:widowControl w:val="0"/>
      <w:tabs>
        <w:tab w:val="left" w:pos="3969"/>
        <w:tab w:val="right" w:leader="dot" w:pos="9639"/>
      </w:tabs>
      <w:suppressAutoHyphens w:val="0"/>
      <w:kinsoku/>
      <w:overflowPunct/>
      <w:autoSpaceDE/>
      <w:autoSpaceDN/>
      <w:adjustRightInd/>
      <w:snapToGrid/>
      <w:spacing w:line="360" w:lineRule="auto"/>
      <w:ind w:left="3969" w:right="567" w:hanging="567"/>
    </w:pPr>
    <w:rPr>
      <w:lang w:val="en-GB" w:eastAsia="fr-BE"/>
    </w:rPr>
  </w:style>
  <w:style w:type="paragraph" w:styleId="TOC8">
    <w:name w:val="toc 8"/>
    <w:basedOn w:val="Normal"/>
    <w:next w:val="Normal"/>
    <w:rsid w:val="00960A68"/>
    <w:pPr>
      <w:widowControl w:val="0"/>
      <w:tabs>
        <w:tab w:val="left" w:pos="4536"/>
        <w:tab w:val="right" w:leader="dot" w:pos="9639"/>
      </w:tabs>
      <w:suppressAutoHyphens w:val="0"/>
      <w:kinsoku/>
      <w:overflowPunct/>
      <w:autoSpaceDE/>
      <w:autoSpaceDN/>
      <w:adjustRightInd/>
      <w:snapToGrid/>
      <w:spacing w:line="360" w:lineRule="auto"/>
      <w:ind w:left="4536" w:right="567" w:hanging="567"/>
    </w:pPr>
    <w:rPr>
      <w:lang w:val="en-GB" w:eastAsia="fr-BE"/>
    </w:rPr>
  </w:style>
  <w:style w:type="paragraph" w:styleId="TOC9">
    <w:name w:val="toc 9"/>
    <w:basedOn w:val="Normal"/>
    <w:next w:val="Normal"/>
    <w:rsid w:val="00960A68"/>
    <w:pPr>
      <w:widowControl w:val="0"/>
      <w:tabs>
        <w:tab w:val="left" w:pos="5103"/>
        <w:tab w:val="right" w:leader="dot" w:pos="9639"/>
      </w:tabs>
      <w:suppressAutoHyphens w:val="0"/>
      <w:kinsoku/>
      <w:overflowPunct/>
      <w:autoSpaceDE/>
      <w:autoSpaceDN/>
      <w:adjustRightInd/>
      <w:snapToGrid/>
      <w:spacing w:line="360" w:lineRule="auto"/>
      <w:ind w:left="5103" w:right="567" w:hanging="567"/>
    </w:pPr>
    <w:rPr>
      <w:lang w:val="en-GB" w:eastAsia="fr-BE"/>
    </w:rPr>
  </w:style>
  <w:style w:type="paragraph" w:customStyle="1" w:styleId="Par-numberi0">
    <w:name w:val="Par-number (i)"/>
    <w:basedOn w:val="Normal"/>
    <w:next w:val="Normal"/>
    <w:rsid w:val="00960A68"/>
    <w:pPr>
      <w:widowControl w:val="0"/>
      <w:tabs>
        <w:tab w:val="left" w:pos="567"/>
        <w:tab w:val="num" w:pos="643"/>
        <w:tab w:val="num" w:pos="2268"/>
      </w:tabs>
      <w:suppressAutoHyphens w:val="0"/>
      <w:kinsoku/>
      <w:overflowPunct/>
      <w:autoSpaceDE/>
      <w:autoSpaceDN/>
      <w:adjustRightInd/>
      <w:snapToGrid/>
      <w:spacing w:line="360" w:lineRule="auto"/>
      <w:ind w:left="643" w:hanging="170"/>
    </w:pPr>
    <w:rPr>
      <w:lang w:val="en-GB" w:eastAsia="fr-BE"/>
    </w:rPr>
  </w:style>
  <w:style w:type="paragraph" w:customStyle="1" w:styleId="Par-numbera0">
    <w:name w:val="Par-number (a)"/>
    <w:basedOn w:val="Normal"/>
    <w:next w:val="Normal"/>
    <w:rsid w:val="00960A68"/>
    <w:pPr>
      <w:widowControl w:val="0"/>
      <w:tabs>
        <w:tab w:val="num" w:pos="1701"/>
      </w:tabs>
      <w:suppressAutoHyphens w:val="0"/>
      <w:kinsoku/>
      <w:overflowPunct/>
      <w:autoSpaceDE/>
      <w:autoSpaceDN/>
      <w:adjustRightInd/>
      <w:snapToGrid/>
      <w:spacing w:line="360" w:lineRule="auto"/>
      <w:ind w:left="1701" w:hanging="170"/>
    </w:pPr>
    <w:rPr>
      <w:lang w:val="en-GB" w:eastAsia="fr-BE"/>
    </w:rPr>
  </w:style>
  <w:style w:type="character" w:customStyle="1" w:styleId="DontTranslate">
    <w:name w:val="DontTranslate"/>
    <w:rsid w:val="00960A68"/>
    <w:rPr>
      <w:color w:val="auto"/>
    </w:rPr>
  </w:style>
  <w:style w:type="paragraph" w:customStyle="1" w:styleId="AddReference">
    <w:name w:val="Add Reference"/>
    <w:basedOn w:val="Normal"/>
    <w:rsid w:val="00960A68"/>
    <w:pPr>
      <w:widowControl w:val="0"/>
      <w:pBdr>
        <w:top w:val="single" w:sz="4" w:space="1" w:color="auto"/>
        <w:left w:val="single" w:sz="4" w:space="4" w:color="auto"/>
        <w:bottom w:val="single" w:sz="4" w:space="1" w:color="auto"/>
        <w:right w:val="single" w:sz="4" w:space="4" w:color="auto"/>
      </w:pBdr>
      <w:suppressAutoHyphens w:val="0"/>
      <w:kinsoku/>
      <w:overflowPunct/>
      <w:autoSpaceDE/>
      <w:autoSpaceDN/>
      <w:adjustRightInd/>
      <w:snapToGrid/>
      <w:spacing w:line="240" w:lineRule="auto"/>
      <w:ind w:left="7655" w:right="-454"/>
    </w:pPr>
    <w:rPr>
      <w:i/>
      <w:lang w:val="en-GB"/>
    </w:rPr>
  </w:style>
  <w:style w:type="paragraph" w:styleId="DocumentMap">
    <w:name w:val="Document Map"/>
    <w:basedOn w:val="Normal"/>
    <w:link w:val="DocumentMapChar"/>
    <w:rsid w:val="00960A68"/>
    <w:pPr>
      <w:widowControl w:val="0"/>
      <w:shd w:val="clear" w:color="auto" w:fill="000080"/>
      <w:suppressAutoHyphens w:val="0"/>
      <w:kinsoku/>
      <w:overflowPunct/>
      <w:autoSpaceDE/>
      <w:autoSpaceDN/>
      <w:adjustRightInd/>
      <w:snapToGrid/>
      <w:spacing w:line="360" w:lineRule="auto"/>
    </w:pPr>
    <w:rPr>
      <w:rFonts w:ascii="Tahoma" w:hAnsi="Tahoma"/>
      <w:lang w:val="en-GB" w:eastAsia="fr-BE"/>
    </w:rPr>
  </w:style>
  <w:style w:type="character" w:customStyle="1" w:styleId="DocumentMapChar">
    <w:name w:val="Document Map Char"/>
    <w:basedOn w:val="DefaultParagraphFont"/>
    <w:link w:val="DocumentMap"/>
    <w:rsid w:val="00960A68"/>
    <w:rPr>
      <w:rFonts w:ascii="Tahoma" w:hAnsi="Tahoma" w:cs="Times New Roman"/>
      <w:sz w:val="20"/>
      <w:szCs w:val="20"/>
      <w:shd w:val="clear" w:color="auto" w:fill="000080"/>
      <w:lang w:val="en-GB" w:eastAsia="fr-BE"/>
    </w:rPr>
  </w:style>
  <w:style w:type="paragraph" w:customStyle="1" w:styleId="CarCarCharCharCharCharCharCharChar">
    <w:name w:val="Car Car Char Char Char Char Char Char Char"/>
    <w:basedOn w:val="Normal"/>
    <w:next w:val="Normal"/>
    <w:rsid w:val="00960A68"/>
    <w:pPr>
      <w:suppressAutoHyphens w:val="0"/>
      <w:kinsoku/>
      <w:overflowPunct/>
      <w:autoSpaceDE/>
      <w:autoSpaceDN/>
      <w:adjustRightInd/>
      <w:snapToGrid/>
      <w:spacing w:before="120" w:after="120" w:line="240" w:lineRule="auto"/>
      <w:jc w:val="center"/>
    </w:pPr>
    <w:rPr>
      <w:b/>
      <w:bCs/>
      <w:szCs w:val="24"/>
      <w:u w:val="single"/>
      <w:lang w:eastAsia="en-GB"/>
    </w:rPr>
  </w:style>
  <w:style w:type="paragraph" w:customStyle="1" w:styleId="QuotedText">
    <w:name w:val="Quoted Text"/>
    <w:basedOn w:val="Normal"/>
    <w:rsid w:val="00960A68"/>
    <w:pPr>
      <w:suppressAutoHyphens w:val="0"/>
      <w:kinsoku/>
      <w:overflowPunct/>
      <w:autoSpaceDE/>
      <w:autoSpaceDN/>
      <w:adjustRightInd/>
      <w:snapToGrid/>
      <w:spacing w:before="120" w:after="120" w:line="240" w:lineRule="auto"/>
      <w:ind w:left="1417"/>
      <w:jc w:val="both"/>
    </w:pPr>
    <w:rPr>
      <w:szCs w:val="24"/>
      <w:lang w:val="en-GB" w:eastAsia="de-DE"/>
    </w:rPr>
  </w:style>
  <w:style w:type="paragraph" w:customStyle="1" w:styleId="Point1">
    <w:name w:val="Point 1"/>
    <w:basedOn w:val="Normal"/>
    <w:rsid w:val="00960A68"/>
    <w:pPr>
      <w:suppressAutoHyphens w:val="0"/>
      <w:kinsoku/>
      <w:overflowPunct/>
      <w:autoSpaceDE/>
      <w:autoSpaceDN/>
      <w:adjustRightInd/>
      <w:snapToGrid/>
      <w:spacing w:before="120" w:after="120" w:line="240" w:lineRule="auto"/>
      <w:ind w:left="1417" w:hanging="567"/>
      <w:jc w:val="both"/>
    </w:pPr>
    <w:rPr>
      <w:szCs w:val="24"/>
      <w:lang w:val="en-GB" w:eastAsia="de-DE"/>
    </w:rPr>
  </w:style>
  <w:style w:type="paragraph" w:customStyle="1" w:styleId="Titrearticle">
    <w:name w:val="Titre article"/>
    <w:basedOn w:val="Normal"/>
    <w:next w:val="Normal"/>
    <w:rsid w:val="00960A68"/>
    <w:pPr>
      <w:keepNext/>
      <w:suppressAutoHyphens w:val="0"/>
      <w:kinsoku/>
      <w:overflowPunct/>
      <w:autoSpaceDE/>
      <w:autoSpaceDN/>
      <w:adjustRightInd/>
      <w:snapToGrid/>
      <w:spacing w:before="360" w:after="120" w:line="240" w:lineRule="auto"/>
      <w:jc w:val="center"/>
    </w:pPr>
    <w:rPr>
      <w:i/>
      <w:szCs w:val="24"/>
      <w:lang w:val="en-GB" w:eastAsia="de-DE"/>
    </w:rPr>
  </w:style>
  <w:style w:type="character" w:customStyle="1" w:styleId="italic1">
    <w:name w:val="italic1"/>
    <w:rsid w:val="00960A68"/>
    <w:rPr>
      <w:i/>
    </w:rPr>
  </w:style>
  <w:style w:type="paragraph" w:customStyle="1" w:styleId="Pointabc">
    <w:name w:val="Point abc"/>
    <w:basedOn w:val="Normal"/>
    <w:rsid w:val="00960A68"/>
    <w:pPr>
      <w:numPr>
        <w:ilvl w:val="1"/>
        <w:numId w:val="45"/>
      </w:numPr>
      <w:suppressAutoHyphens w:val="0"/>
      <w:kinsoku/>
      <w:overflowPunct/>
      <w:autoSpaceDE/>
      <w:autoSpaceDN/>
      <w:adjustRightInd/>
      <w:snapToGrid/>
      <w:spacing w:before="120" w:after="120" w:line="360" w:lineRule="auto"/>
    </w:pPr>
    <w:rPr>
      <w:szCs w:val="24"/>
      <w:lang w:val="en-GB"/>
    </w:rPr>
  </w:style>
  <w:style w:type="paragraph" w:customStyle="1" w:styleId="Statut">
    <w:name w:val="Statut"/>
    <w:basedOn w:val="Normal"/>
    <w:next w:val="Normal"/>
    <w:rsid w:val="00960A68"/>
    <w:pPr>
      <w:suppressAutoHyphens w:val="0"/>
      <w:kinsoku/>
      <w:overflowPunct/>
      <w:autoSpaceDE/>
      <w:autoSpaceDN/>
      <w:adjustRightInd/>
      <w:snapToGrid/>
      <w:spacing w:before="360" w:line="240" w:lineRule="auto"/>
      <w:jc w:val="center"/>
    </w:pPr>
    <w:rPr>
      <w:szCs w:val="24"/>
      <w:lang w:val="en-GB" w:eastAsia="de-DE"/>
    </w:rPr>
  </w:style>
  <w:style w:type="paragraph" w:customStyle="1" w:styleId="NormalConseil">
    <w:name w:val="NormalConseil"/>
    <w:basedOn w:val="Normal"/>
    <w:rsid w:val="00960A68"/>
    <w:pPr>
      <w:suppressAutoHyphens w:val="0"/>
      <w:kinsoku/>
      <w:overflowPunct/>
      <w:autoSpaceDE/>
      <w:autoSpaceDN/>
      <w:adjustRightInd/>
      <w:snapToGrid/>
      <w:spacing w:line="240" w:lineRule="auto"/>
    </w:pPr>
    <w:rPr>
      <w:lang w:val="en-GB" w:eastAsia="fr-BE"/>
    </w:rPr>
  </w:style>
  <w:style w:type="paragraph" w:customStyle="1" w:styleId="CarCarCharCharCharCharChar">
    <w:name w:val="Car Car Char Char Char Char Char"/>
    <w:basedOn w:val="Normal"/>
    <w:next w:val="Normal"/>
    <w:rsid w:val="00960A68"/>
    <w:pPr>
      <w:suppressAutoHyphens w:val="0"/>
      <w:kinsoku/>
      <w:overflowPunct/>
      <w:autoSpaceDE/>
      <w:autoSpaceDN/>
      <w:adjustRightInd/>
      <w:snapToGrid/>
      <w:spacing w:before="120" w:after="120" w:line="240" w:lineRule="auto"/>
      <w:jc w:val="center"/>
    </w:pPr>
    <w:rPr>
      <w:b/>
      <w:bCs/>
      <w:szCs w:val="24"/>
      <w:u w:val="single"/>
      <w:lang w:eastAsia="en-GB"/>
    </w:rPr>
  </w:style>
  <w:style w:type="paragraph" w:customStyle="1" w:styleId="Point2">
    <w:name w:val="Point 2"/>
    <w:basedOn w:val="Normal"/>
    <w:rsid w:val="00960A68"/>
    <w:pPr>
      <w:suppressAutoHyphens w:val="0"/>
      <w:kinsoku/>
      <w:overflowPunct/>
      <w:autoSpaceDE/>
      <w:autoSpaceDN/>
      <w:adjustRightInd/>
      <w:snapToGrid/>
      <w:spacing w:before="120" w:after="120" w:line="240" w:lineRule="auto"/>
      <w:ind w:left="1984" w:hanging="567"/>
      <w:jc w:val="both"/>
    </w:pPr>
    <w:rPr>
      <w:szCs w:val="24"/>
      <w:lang w:val="en-GB" w:eastAsia="de-DE"/>
    </w:rPr>
  </w:style>
  <w:style w:type="paragraph" w:customStyle="1" w:styleId="CharCharChar1">
    <w:name w:val="Char Char Char1"/>
    <w:basedOn w:val="Normal"/>
    <w:rsid w:val="00960A68"/>
    <w:pPr>
      <w:suppressAutoHyphens w:val="0"/>
      <w:kinsoku/>
      <w:overflowPunct/>
      <w:autoSpaceDE/>
      <w:autoSpaceDN/>
      <w:snapToGrid/>
      <w:spacing w:line="240" w:lineRule="auto"/>
      <w:jc w:val="both"/>
      <w:textAlignment w:val="baseline"/>
    </w:pPr>
    <w:rPr>
      <w:szCs w:val="24"/>
      <w:lang w:val="pl-PL" w:eastAsia="pl-PL"/>
    </w:rPr>
  </w:style>
  <w:style w:type="paragraph" w:customStyle="1" w:styleId="Text1">
    <w:name w:val="Text 1"/>
    <w:basedOn w:val="Normal"/>
    <w:rsid w:val="00960A68"/>
    <w:pPr>
      <w:suppressAutoHyphens w:val="0"/>
      <w:kinsoku/>
      <w:overflowPunct/>
      <w:autoSpaceDE/>
      <w:autoSpaceDN/>
      <w:adjustRightInd/>
      <w:snapToGrid/>
      <w:spacing w:before="120" w:after="120" w:line="240" w:lineRule="auto"/>
      <w:ind w:left="850"/>
      <w:jc w:val="both"/>
    </w:pPr>
    <w:rPr>
      <w:szCs w:val="24"/>
      <w:lang w:val="en-GB" w:eastAsia="de-DE"/>
    </w:rPr>
  </w:style>
  <w:style w:type="paragraph" w:customStyle="1" w:styleId="Point0">
    <w:name w:val="Point 0"/>
    <w:basedOn w:val="Normal"/>
    <w:rsid w:val="00960A68"/>
    <w:pPr>
      <w:suppressAutoHyphens w:val="0"/>
      <w:kinsoku/>
      <w:overflowPunct/>
      <w:autoSpaceDE/>
      <w:autoSpaceDN/>
      <w:adjustRightInd/>
      <w:snapToGrid/>
      <w:spacing w:before="120" w:after="120" w:line="240" w:lineRule="auto"/>
      <w:ind w:left="850" w:hanging="850"/>
      <w:jc w:val="both"/>
    </w:pPr>
    <w:rPr>
      <w:szCs w:val="24"/>
      <w:lang w:val="en-GB" w:eastAsia="de-DE"/>
    </w:rPr>
  </w:style>
  <w:style w:type="paragraph" w:customStyle="1" w:styleId="Tiret3">
    <w:name w:val="Tiret 3"/>
    <w:basedOn w:val="Normal"/>
    <w:rsid w:val="00960A68"/>
    <w:pPr>
      <w:numPr>
        <w:numId w:val="27"/>
      </w:numPr>
      <w:suppressAutoHyphens w:val="0"/>
      <w:kinsoku/>
      <w:overflowPunct/>
      <w:autoSpaceDE/>
      <w:autoSpaceDN/>
      <w:adjustRightInd/>
      <w:snapToGrid/>
      <w:spacing w:before="120" w:after="120" w:line="240" w:lineRule="auto"/>
      <w:jc w:val="both"/>
    </w:pPr>
    <w:rPr>
      <w:szCs w:val="24"/>
      <w:lang w:val="en-GB" w:eastAsia="de-DE"/>
    </w:rPr>
  </w:style>
  <w:style w:type="paragraph" w:customStyle="1" w:styleId="ManualNumPar1">
    <w:name w:val="Manual NumPar 1"/>
    <w:basedOn w:val="Normal"/>
    <w:next w:val="Text1"/>
    <w:rsid w:val="00960A68"/>
    <w:pPr>
      <w:suppressAutoHyphens w:val="0"/>
      <w:kinsoku/>
      <w:overflowPunct/>
      <w:autoSpaceDE/>
      <w:autoSpaceDN/>
      <w:adjustRightInd/>
      <w:snapToGrid/>
      <w:spacing w:before="120" w:after="120" w:line="240" w:lineRule="auto"/>
      <w:ind w:left="850" w:hanging="850"/>
      <w:jc w:val="both"/>
    </w:pPr>
    <w:rPr>
      <w:szCs w:val="24"/>
      <w:lang w:val="en-GB" w:eastAsia="de-DE"/>
    </w:rPr>
  </w:style>
  <w:style w:type="paragraph" w:customStyle="1" w:styleId="Annexetitreacte">
    <w:name w:val="Annexe titre (act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eastAsia="de-DE"/>
    </w:rPr>
  </w:style>
  <w:style w:type="paragraph" w:customStyle="1" w:styleId="Fait">
    <w:name w:val="Fait à"/>
    <w:basedOn w:val="Normal"/>
    <w:next w:val="Institutionquisigne"/>
    <w:rsid w:val="00960A68"/>
    <w:pPr>
      <w:keepNext/>
      <w:suppressAutoHyphens w:val="0"/>
      <w:kinsoku/>
      <w:overflowPunct/>
      <w:autoSpaceDE/>
      <w:autoSpaceDN/>
      <w:adjustRightInd/>
      <w:snapToGrid/>
      <w:spacing w:before="120" w:line="240" w:lineRule="auto"/>
      <w:jc w:val="both"/>
    </w:pPr>
    <w:rPr>
      <w:szCs w:val="24"/>
      <w:lang w:val="en-GB" w:eastAsia="de-DE"/>
    </w:rPr>
  </w:style>
  <w:style w:type="paragraph" w:customStyle="1" w:styleId="Institutionquisigne">
    <w:name w:val="Institution qui signe"/>
    <w:basedOn w:val="Normal"/>
    <w:next w:val="Personnequisigne"/>
    <w:rsid w:val="00960A68"/>
    <w:pPr>
      <w:keepNext/>
      <w:tabs>
        <w:tab w:val="left" w:pos="4252"/>
      </w:tabs>
      <w:suppressAutoHyphens w:val="0"/>
      <w:kinsoku/>
      <w:overflowPunct/>
      <w:autoSpaceDE/>
      <w:autoSpaceDN/>
      <w:adjustRightInd/>
      <w:snapToGrid/>
      <w:spacing w:before="720" w:line="240" w:lineRule="auto"/>
      <w:jc w:val="both"/>
    </w:pPr>
    <w:rPr>
      <w:i/>
      <w:szCs w:val="24"/>
      <w:lang w:val="en-GB" w:eastAsia="de-DE"/>
    </w:rPr>
  </w:style>
  <w:style w:type="paragraph" w:customStyle="1" w:styleId="Personnequisigne">
    <w:name w:val="Personne qui signe"/>
    <w:basedOn w:val="Normal"/>
    <w:next w:val="Institutionquisigne"/>
    <w:rsid w:val="00960A68"/>
    <w:pPr>
      <w:tabs>
        <w:tab w:val="left" w:pos="4252"/>
      </w:tabs>
      <w:suppressAutoHyphens w:val="0"/>
      <w:kinsoku/>
      <w:overflowPunct/>
      <w:autoSpaceDE/>
      <w:autoSpaceDN/>
      <w:adjustRightInd/>
      <w:snapToGrid/>
      <w:spacing w:line="240" w:lineRule="auto"/>
    </w:pPr>
    <w:rPr>
      <w:i/>
      <w:szCs w:val="24"/>
      <w:lang w:val="en-GB" w:eastAsia="de-DE"/>
    </w:rPr>
  </w:style>
  <w:style w:type="paragraph" w:customStyle="1" w:styleId="Typedudocument">
    <w:name w:val="Type du document"/>
    <w:basedOn w:val="Normal"/>
    <w:next w:val="Normal"/>
    <w:rsid w:val="00960A68"/>
    <w:pPr>
      <w:suppressAutoHyphens w:val="0"/>
      <w:kinsoku/>
      <w:overflowPunct/>
      <w:autoSpaceDE/>
      <w:autoSpaceDN/>
      <w:adjustRightInd/>
      <w:snapToGrid/>
      <w:spacing w:before="360" w:line="240" w:lineRule="auto"/>
      <w:jc w:val="center"/>
    </w:pPr>
    <w:rPr>
      <w:b/>
      <w:szCs w:val="24"/>
      <w:lang w:val="en-GB" w:eastAsia="de-DE"/>
    </w:rPr>
  </w:style>
  <w:style w:type="paragraph" w:customStyle="1" w:styleId="Titreobjet">
    <w:name w:val="Titre objet"/>
    <w:basedOn w:val="Normal"/>
    <w:next w:val="Normal"/>
    <w:rsid w:val="00960A68"/>
    <w:pPr>
      <w:suppressAutoHyphens w:val="0"/>
      <w:kinsoku/>
      <w:overflowPunct/>
      <w:autoSpaceDE/>
      <w:autoSpaceDN/>
      <w:adjustRightInd/>
      <w:snapToGrid/>
      <w:spacing w:before="360" w:after="360" w:line="240" w:lineRule="auto"/>
      <w:jc w:val="center"/>
    </w:pPr>
    <w:rPr>
      <w:b/>
      <w:szCs w:val="24"/>
      <w:lang w:val="en-GB" w:eastAsia="de-DE"/>
    </w:rPr>
  </w:style>
  <w:style w:type="paragraph" w:customStyle="1" w:styleId="Formuledadoption">
    <w:name w:val="Formule d'adoption"/>
    <w:basedOn w:val="Normal"/>
    <w:next w:val="Titrearticle"/>
    <w:rsid w:val="00960A68"/>
    <w:pPr>
      <w:keepNext/>
      <w:suppressAutoHyphens w:val="0"/>
      <w:kinsoku/>
      <w:overflowPunct/>
      <w:autoSpaceDE/>
      <w:autoSpaceDN/>
      <w:adjustRightInd/>
      <w:snapToGrid/>
      <w:spacing w:before="120" w:after="120" w:line="240" w:lineRule="auto"/>
      <w:jc w:val="both"/>
    </w:pPr>
    <w:rPr>
      <w:szCs w:val="24"/>
      <w:lang w:val="en-GB" w:eastAsia="de-DE"/>
    </w:rPr>
  </w:style>
  <w:style w:type="paragraph" w:customStyle="1" w:styleId="Institutionquiagit">
    <w:name w:val="Institution qui agit"/>
    <w:basedOn w:val="Normal"/>
    <w:next w:val="Normal"/>
    <w:rsid w:val="00960A68"/>
    <w:pPr>
      <w:keepNext/>
      <w:suppressAutoHyphens w:val="0"/>
      <w:kinsoku/>
      <w:overflowPunct/>
      <w:autoSpaceDE/>
      <w:autoSpaceDN/>
      <w:adjustRightInd/>
      <w:snapToGrid/>
      <w:spacing w:before="600" w:after="120" w:line="240" w:lineRule="auto"/>
      <w:jc w:val="both"/>
    </w:pPr>
    <w:rPr>
      <w:szCs w:val="24"/>
      <w:lang w:val="en-GB" w:eastAsia="de-DE"/>
    </w:rPr>
  </w:style>
  <w:style w:type="paragraph" w:customStyle="1" w:styleId="ManualConsidrant">
    <w:name w:val="Manual Considérant"/>
    <w:basedOn w:val="Normal"/>
    <w:rsid w:val="00960A68"/>
    <w:pPr>
      <w:suppressAutoHyphens w:val="0"/>
      <w:kinsoku/>
      <w:overflowPunct/>
      <w:autoSpaceDE/>
      <w:autoSpaceDN/>
      <w:adjustRightInd/>
      <w:snapToGrid/>
      <w:spacing w:before="120" w:after="120" w:line="240" w:lineRule="auto"/>
      <w:ind w:left="709" w:hanging="709"/>
      <w:jc w:val="both"/>
    </w:pPr>
    <w:rPr>
      <w:szCs w:val="24"/>
      <w:lang w:val="en-GB" w:eastAsia="de-DE"/>
    </w:rPr>
  </w:style>
  <w:style w:type="paragraph" w:customStyle="1" w:styleId="Rfrenceinterinstitutionelle">
    <w:name w:val="Référence interinstitutionelle"/>
    <w:basedOn w:val="Normal"/>
    <w:next w:val="Statut"/>
    <w:rsid w:val="00960A68"/>
    <w:pPr>
      <w:suppressAutoHyphens w:val="0"/>
      <w:kinsoku/>
      <w:overflowPunct/>
      <w:autoSpaceDE/>
      <w:autoSpaceDN/>
      <w:adjustRightInd/>
      <w:snapToGrid/>
      <w:spacing w:line="240" w:lineRule="auto"/>
      <w:ind w:left="5103"/>
    </w:pPr>
    <w:rPr>
      <w:szCs w:val="24"/>
      <w:lang w:val="en-GB" w:eastAsia="de-DE"/>
    </w:rPr>
  </w:style>
  <w:style w:type="paragraph" w:customStyle="1" w:styleId="Pointabc1">
    <w:name w:val="Point abc (1)"/>
    <w:basedOn w:val="Normal"/>
    <w:rsid w:val="00960A68"/>
    <w:pPr>
      <w:numPr>
        <w:ilvl w:val="3"/>
        <w:numId w:val="45"/>
      </w:numPr>
      <w:suppressAutoHyphens w:val="0"/>
      <w:kinsoku/>
      <w:overflowPunct/>
      <w:autoSpaceDE/>
      <w:autoSpaceDN/>
      <w:adjustRightInd/>
      <w:snapToGrid/>
      <w:spacing w:before="120" w:after="120" w:line="360" w:lineRule="auto"/>
      <w:outlineLvl w:val="0"/>
    </w:pPr>
    <w:rPr>
      <w:szCs w:val="24"/>
      <w:lang w:val="en-GB"/>
    </w:rPr>
  </w:style>
  <w:style w:type="paragraph" w:customStyle="1" w:styleId="Pointabc2">
    <w:name w:val="Point abc (2)"/>
    <w:basedOn w:val="Normal"/>
    <w:rsid w:val="00960A68"/>
    <w:pPr>
      <w:numPr>
        <w:ilvl w:val="5"/>
        <w:numId w:val="45"/>
      </w:numPr>
      <w:suppressAutoHyphens w:val="0"/>
      <w:kinsoku/>
      <w:overflowPunct/>
      <w:autoSpaceDE/>
      <w:autoSpaceDN/>
      <w:adjustRightInd/>
      <w:snapToGrid/>
      <w:spacing w:before="120" w:after="120" w:line="360" w:lineRule="auto"/>
      <w:outlineLvl w:val="1"/>
    </w:pPr>
    <w:rPr>
      <w:szCs w:val="24"/>
      <w:lang w:val="en-GB"/>
    </w:rPr>
  </w:style>
  <w:style w:type="paragraph" w:customStyle="1" w:styleId="CharChar1">
    <w:name w:val="Char Char1"/>
    <w:basedOn w:val="Normal"/>
    <w:rsid w:val="00960A68"/>
    <w:pPr>
      <w:suppressAutoHyphens w:val="0"/>
      <w:kinsoku/>
      <w:overflowPunct/>
      <w:autoSpaceDE/>
      <w:autoSpaceDN/>
      <w:adjustRightInd/>
      <w:snapToGrid/>
      <w:spacing w:line="240" w:lineRule="auto"/>
    </w:pPr>
    <w:rPr>
      <w:szCs w:val="24"/>
      <w:lang w:val="pl-PL" w:eastAsia="pl-PL"/>
    </w:rPr>
  </w:style>
  <w:style w:type="paragraph" w:customStyle="1" w:styleId="ZchnZchn">
    <w:name w:val="Zchn Zchn"/>
    <w:basedOn w:val="Normal"/>
    <w:rsid w:val="00960A68"/>
    <w:pPr>
      <w:suppressAutoHyphens w:val="0"/>
      <w:kinsoku/>
      <w:overflowPunct/>
      <w:autoSpaceDE/>
      <w:autoSpaceDN/>
      <w:adjustRightInd/>
      <w:snapToGrid/>
      <w:spacing w:line="240" w:lineRule="auto"/>
    </w:pPr>
    <w:rPr>
      <w:szCs w:val="24"/>
      <w:lang w:val="en-GB"/>
    </w:rPr>
  </w:style>
  <w:style w:type="paragraph" w:customStyle="1" w:styleId="Tiret1">
    <w:name w:val="Tiret 1"/>
    <w:basedOn w:val="Point1"/>
    <w:rsid w:val="00960A68"/>
    <w:pPr>
      <w:numPr>
        <w:numId w:val="29"/>
      </w:numPr>
    </w:pPr>
    <w:rPr>
      <w:lang w:eastAsia="en-US"/>
    </w:rPr>
  </w:style>
  <w:style w:type="paragraph" w:customStyle="1" w:styleId="NumPar1">
    <w:name w:val="NumPar 1"/>
    <w:basedOn w:val="Normal"/>
    <w:next w:val="Text1"/>
    <w:rsid w:val="00960A68"/>
    <w:pPr>
      <w:numPr>
        <w:numId w:val="30"/>
      </w:numPr>
      <w:suppressAutoHyphens w:val="0"/>
      <w:kinsoku/>
      <w:overflowPunct/>
      <w:autoSpaceDE/>
      <w:autoSpaceDN/>
      <w:adjustRightInd/>
      <w:snapToGrid/>
      <w:spacing w:before="120" w:after="120" w:line="240" w:lineRule="auto"/>
      <w:jc w:val="both"/>
    </w:pPr>
    <w:rPr>
      <w:szCs w:val="24"/>
      <w:lang w:val="en-GB"/>
    </w:rPr>
  </w:style>
  <w:style w:type="paragraph" w:customStyle="1" w:styleId="NumPar2">
    <w:name w:val="NumPar 2"/>
    <w:basedOn w:val="Normal"/>
    <w:next w:val="Text1"/>
    <w:rsid w:val="00960A68"/>
    <w:pPr>
      <w:numPr>
        <w:ilvl w:val="1"/>
        <w:numId w:val="30"/>
      </w:numPr>
      <w:suppressAutoHyphens w:val="0"/>
      <w:kinsoku/>
      <w:overflowPunct/>
      <w:autoSpaceDE/>
      <w:autoSpaceDN/>
      <w:adjustRightInd/>
      <w:snapToGrid/>
      <w:spacing w:before="120" w:after="120" w:line="240" w:lineRule="auto"/>
      <w:jc w:val="both"/>
    </w:pPr>
    <w:rPr>
      <w:szCs w:val="24"/>
      <w:lang w:val="en-GB"/>
    </w:rPr>
  </w:style>
  <w:style w:type="paragraph" w:customStyle="1" w:styleId="NumPar3">
    <w:name w:val="NumPar 3"/>
    <w:basedOn w:val="Normal"/>
    <w:next w:val="Text1"/>
    <w:rsid w:val="00960A68"/>
    <w:pPr>
      <w:numPr>
        <w:ilvl w:val="2"/>
        <w:numId w:val="30"/>
      </w:numPr>
      <w:suppressAutoHyphens w:val="0"/>
      <w:kinsoku/>
      <w:overflowPunct/>
      <w:autoSpaceDE/>
      <w:autoSpaceDN/>
      <w:adjustRightInd/>
      <w:snapToGrid/>
      <w:spacing w:before="120" w:after="120" w:line="240" w:lineRule="auto"/>
      <w:jc w:val="both"/>
    </w:pPr>
    <w:rPr>
      <w:szCs w:val="24"/>
      <w:lang w:val="en-GB"/>
    </w:rPr>
  </w:style>
  <w:style w:type="paragraph" w:customStyle="1" w:styleId="NumPar4">
    <w:name w:val="NumPar 4"/>
    <w:basedOn w:val="Normal"/>
    <w:next w:val="Text1"/>
    <w:rsid w:val="00960A68"/>
    <w:pPr>
      <w:numPr>
        <w:ilvl w:val="3"/>
        <w:numId w:val="30"/>
      </w:numPr>
      <w:suppressAutoHyphens w:val="0"/>
      <w:kinsoku/>
      <w:overflowPunct/>
      <w:autoSpaceDE/>
      <w:autoSpaceDN/>
      <w:adjustRightInd/>
      <w:snapToGrid/>
      <w:spacing w:before="120" w:after="120" w:line="240" w:lineRule="auto"/>
      <w:jc w:val="both"/>
    </w:pPr>
    <w:rPr>
      <w:szCs w:val="24"/>
      <w:lang w:val="en-GB"/>
    </w:rPr>
  </w:style>
  <w:style w:type="paragraph" w:customStyle="1" w:styleId="Point0number">
    <w:name w:val="Point 0 (number)"/>
    <w:basedOn w:val="Normal"/>
    <w:rsid w:val="00960A68"/>
    <w:pPr>
      <w:numPr>
        <w:numId w:val="28"/>
      </w:numPr>
      <w:suppressAutoHyphens w:val="0"/>
      <w:kinsoku/>
      <w:overflowPunct/>
      <w:autoSpaceDE/>
      <w:autoSpaceDN/>
      <w:adjustRightInd/>
      <w:snapToGrid/>
      <w:spacing w:before="120" w:after="120" w:line="240" w:lineRule="auto"/>
      <w:jc w:val="both"/>
    </w:pPr>
    <w:rPr>
      <w:szCs w:val="24"/>
      <w:lang w:val="en-GB"/>
    </w:rPr>
  </w:style>
  <w:style w:type="paragraph" w:customStyle="1" w:styleId="Point1number">
    <w:name w:val="Point 1 (number)"/>
    <w:basedOn w:val="Normal"/>
    <w:rsid w:val="00960A68"/>
    <w:pPr>
      <w:numPr>
        <w:ilvl w:val="2"/>
        <w:numId w:val="28"/>
      </w:numPr>
      <w:suppressAutoHyphens w:val="0"/>
      <w:kinsoku/>
      <w:overflowPunct/>
      <w:autoSpaceDE/>
      <w:autoSpaceDN/>
      <w:adjustRightInd/>
      <w:snapToGrid/>
      <w:spacing w:before="120" w:after="120" w:line="240" w:lineRule="auto"/>
      <w:jc w:val="both"/>
    </w:pPr>
    <w:rPr>
      <w:szCs w:val="24"/>
      <w:lang w:val="en-GB"/>
    </w:rPr>
  </w:style>
  <w:style w:type="paragraph" w:customStyle="1" w:styleId="Point2number">
    <w:name w:val="Point 2 (number)"/>
    <w:basedOn w:val="Normal"/>
    <w:rsid w:val="00960A68"/>
    <w:pPr>
      <w:numPr>
        <w:ilvl w:val="4"/>
        <w:numId w:val="28"/>
      </w:numPr>
      <w:suppressAutoHyphens w:val="0"/>
      <w:kinsoku/>
      <w:overflowPunct/>
      <w:autoSpaceDE/>
      <w:autoSpaceDN/>
      <w:adjustRightInd/>
      <w:snapToGrid/>
      <w:spacing w:before="120" w:after="120" w:line="240" w:lineRule="auto"/>
      <w:jc w:val="both"/>
    </w:pPr>
    <w:rPr>
      <w:szCs w:val="24"/>
      <w:lang w:val="en-GB"/>
    </w:rPr>
  </w:style>
  <w:style w:type="paragraph" w:customStyle="1" w:styleId="Point3number">
    <w:name w:val="Point 3 (number)"/>
    <w:basedOn w:val="Normal"/>
    <w:rsid w:val="00960A68"/>
    <w:pPr>
      <w:numPr>
        <w:ilvl w:val="6"/>
        <w:numId w:val="28"/>
      </w:numPr>
      <w:suppressAutoHyphens w:val="0"/>
      <w:kinsoku/>
      <w:overflowPunct/>
      <w:autoSpaceDE/>
      <w:autoSpaceDN/>
      <w:adjustRightInd/>
      <w:snapToGrid/>
      <w:spacing w:before="120" w:after="120" w:line="240" w:lineRule="auto"/>
      <w:jc w:val="both"/>
    </w:pPr>
    <w:rPr>
      <w:szCs w:val="24"/>
      <w:lang w:val="en-GB"/>
    </w:rPr>
  </w:style>
  <w:style w:type="paragraph" w:customStyle="1" w:styleId="Point0letter">
    <w:name w:val="Point 0 (letter)"/>
    <w:basedOn w:val="Normal"/>
    <w:rsid w:val="00960A68"/>
    <w:pPr>
      <w:numPr>
        <w:ilvl w:val="1"/>
        <w:numId w:val="28"/>
      </w:numPr>
      <w:suppressAutoHyphens w:val="0"/>
      <w:kinsoku/>
      <w:overflowPunct/>
      <w:autoSpaceDE/>
      <w:autoSpaceDN/>
      <w:adjustRightInd/>
      <w:snapToGrid/>
      <w:spacing w:before="120" w:after="120" w:line="240" w:lineRule="auto"/>
      <w:jc w:val="both"/>
    </w:pPr>
    <w:rPr>
      <w:szCs w:val="24"/>
      <w:lang w:val="en-GB"/>
    </w:rPr>
  </w:style>
  <w:style w:type="paragraph" w:customStyle="1" w:styleId="Point1letter">
    <w:name w:val="Point 1 (letter)"/>
    <w:basedOn w:val="Normal"/>
    <w:rsid w:val="00960A68"/>
    <w:pPr>
      <w:numPr>
        <w:ilvl w:val="3"/>
        <w:numId w:val="28"/>
      </w:numPr>
      <w:suppressAutoHyphens w:val="0"/>
      <w:kinsoku/>
      <w:overflowPunct/>
      <w:autoSpaceDE/>
      <w:autoSpaceDN/>
      <w:adjustRightInd/>
      <w:snapToGrid/>
      <w:spacing w:before="120" w:after="120" w:line="240" w:lineRule="auto"/>
      <w:jc w:val="both"/>
    </w:pPr>
    <w:rPr>
      <w:szCs w:val="24"/>
      <w:lang w:val="en-GB"/>
    </w:rPr>
  </w:style>
  <w:style w:type="paragraph" w:customStyle="1" w:styleId="Point2letter">
    <w:name w:val="Point 2 (letter)"/>
    <w:basedOn w:val="Normal"/>
    <w:rsid w:val="00960A68"/>
    <w:pPr>
      <w:numPr>
        <w:ilvl w:val="5"/>
        <w:numId w:val="28"/>
      </w:numPr>
      <w:suppressAutoHyphens w:val="0"/>
      <w:kinsoku/>
      <w:overflowPunct/>
      <w:autoSpaceDE/>
      <w:autoSpaceDN/>
      <w:adjustRightInd/>
      <w:snapToGrid/>
      <w:spacing w:before="120" w:after="120" w:line="240" w:lineRule="auto"/>
      <w:jc w:val="both"/>
    </w:pPr>
    <w:rPr>
      <w:szCs w:val="24"/>
      <w:lang w:val="en-GB"/>
    </w:rPr>
  </w:style>
  <w:style w:type="paragraph" w:customStyle="1" w:styleId="Point3letter">
    <w:name w:val="Point 3 (letter)"/>
    <w:basedOn w:val="Normal"/>
    <w:rsid w:val="00960A68"/>
    <w:pPr>
      <w:numPr>
        <w:ilvl w:val="7"/>
        <w:numId w:val="28"/>
      </w:numPr>
      <w:suppressAutoHyphens w:val="0"/>
      <w:kinsoku/>
      <w:overflowPunct/>
      <w:autoSpaceDE/>
      <w:autoSpaceDN/>
      <w:adjustRightInd/>
      <w:snapToGrid/>
      <w:spacing w:before="120" w:after="120" w:line="240" w:lineRule="auto"/>
      <w:jc w:val="both"/>
    </w:pPr>
    <w:rPr>
      <w:szCs w:val="24"/>
      <w:lang w:val="en-GB"/>
    </w:rPr>
  </w:style>
  <w:style w:type="paragraph" w:customStyle="1" w:styleId="Point4letter">
    <w:name w:val="Point 4 (letter)"/>
    <w:basedOn w:val="Normal"/>
    <w:rsid w:val="00960A68"/>
    <w:pPr>
      <w:numPr>
        <w:ilvl w:val="8"/>
        <w:numId w:val="28"/>
      </w:numPr>
      <w:suppressAutoHyphens w:val="0"/>
      <w:kinsoku/>
      <w:overflowPunct/>
      <w:autoSpaceDE/>
      <w:autoSpaceDN/>
      <w:adjustRightInd/>
      <w:snapToGrid/>
      <w:spacing w:before="120" w:after="120" w:line="240" w:lineRule="auto"/>
      <w:jc w:val="both"/>
    </w:pPr>
    <w:rPr>
      <w:szCs w:val="24"/>
      <w:lang w:val="en-GB"/>
    </w:rPr>
  </w:style>
  <w:style w:type="paragraph" w:customStyle="1" w:styleId="Applicationdirecte">
    <w:name w:val="Application directe"/>
    <w:basedOn w:val="Normal"/>
    <w:next w:val="Fait"/>
    <w:rsid w:val="00960A68"/>
    <w:pPr>
      <w:suppressAutoHyphens w:val="0"/>
      <w:kinsoku/>
      <w:overflowPunct/>
      <w:autoSpaceDE/>
      <w:autoSpaceDN/>
      <w:adjustRightInd/>
      <w:snapToGrid/>
      <w:spacing w:before="480" w:after="120" w:line="240" w:lineRule="auto"/>
      <w:jc w:val="both"/>
    </w:pPr>
    <w:rPr>
      <w:szCs w:val="24"/>
      <w:lang w:val="en-GB"/>
    </w:rPr>
  </w:style>
  <w:style w:type="paragraph" w:customStyle="1" w:styleId="FooterConseil">
    <w:name w:val="FooterConseil"/>
    <w:basedOn w:val="NormalConseil"/>
    <w:rsid w:val="00960A68"/>
    <w:pPr>
      <w:tabs>
        <w:tab w:val="center" w:pos="4820"/>
        <w:tab w:val="center" w:pos="7371"/>
        <w:tab w:val="right" w:pos="9639"/>
      </w:tabs>
    </w:pPr>
  </w:style>
  <w:style w:type="character" w:customStyle="1" w:styleId="id3a1">
    <w:name w:val="id3a1"/>
    <w:rsid w:val="00960A68"/>
    <w:rPr>
      <w:shd w:val="clear" w:color="auto" w:fill="auto"/>
    </w:rPr>
  </w:style>
  <w:style w:type="paragraph" w:customStyle="1" w:styleId="CarcterCarcterCharCarcterCarcterCharCarcterCarcterCharCharCarcterCarcter">
    <w:name w:val="Carácter Carácter Char Carácter Carácter Char Carácter Carácter Char Char Carácter Carácter"/>
    <w:basedOn w:val="Normal"/>
    <w:rsid w:val="00960A68"/>
    <w:pPr>
      <w:suppressAutoHyphens w:val="0"/>
      <w:kinsoku/>
      <w:overflowPunct/>
      <w:autoSpaceDE/>
      <w:autoSpaceDN/>
      <w:adjustRightInd/>
      <w:snapToGrid/>
      <w:spacing w:line="240" w:lineRule="auto"/>
    </w:pPr>
    <w:rPr>
      <w:szCs w:val="24"/>
      <w:lang w:val="pl-PL" w:eastAsia="pl-PL"/>
    </w:rPr>
  </w:style>
  <w:style w:type="paragraph" w:customStyle="1" w:styleId="CharChar1CharCharChar">
    <w:name w:val="Char Char1 Char Char Char"/>
    <w:basedOn w:val="Normal"/>
    <w:rsid w:val="00960A68"/>
    <w:pPr>
      <w:suppressAutoHyphens w:val="0"/>
      <w:kinsoku/>
      <w:overflowPunct/>
      <w:autoSpaceDE/>
      <w:autoSpaceDN/>
      <w:adjustRightInd/>
      <w:snapToGrid/>
      <w:spacing w:line="240" w:lineRule="auto"/>
    </w:pPr>
    <w:rPr>
      <w:szCs w:val="24"/>
      <w:lang w:val="pl-PL" w:eastAsia="pl-PL"/>
    </w:rPr>
  </w:style>
  <w:style w:type="paragraph" w:customStyle="1" w:styleId="CharChar1CharCharChar1">
    <w:name w:val="Char Char1 Char Char Char1"/>
    <w:basedOn w:val="Normal"/>
    <w:rsid w:val="00960A68"/>
    <w:pPr>
      <w:suppressAutoHyphens w:val="0"/>
      <w:kinsoku/>
      <w:overflowPunct/>
      <w:autoSpaceDE/>
      <w:autoSpaceDN/>
      <w:adjustRightInd/>
      <w:snapToGrid/>
      <w:spacing w:after="160" w:line="240" w:lineRule="exact"/>
    </w:pPr>
    <w:rPr>
      <w:rFonts w:ascii="Tahoma" w:hAnsi="Tahoma"/>
      <w:lang w:val="en-US"/>
    </w:rPr>
  </w:style>
  <w:style w:type="paragraph" w:customStyle="1" w:styleId="titrearticle0">
    <w:name w:val="titrearticle"/>
    <w:basedOn w:val="Normal"/>
    <w:rsid w:val="00960A68"/>
    <w:pPr>
      <w:suppressAutoHyphens w:val="0"/>
      <w:kinsoku/>
      <w:overflowPunct/>
      <w:autoSpaceDE/>
      <w:autoSpaceDN/>
      <w:adjustRightInd/>
      <w:snapToGrid/>
      <w:spacing w:before="100" w:beforeAutospacing="1" w:after="100" w:afterAutospacing="1" w:line="240" w:lineRule="auto"/>
    </w:pPr>
    <w:rPr>
      <w:szCs w:val="24"/>
      <w:lang w:val="fr-BE" w:eastAsia="fr-BE"/>
    </w:rPr>
  </w:style>
  <w:style w:type="paragraph" w:customStyle="1" w:styleId="numpar10">
    <w:name w:val="numpar1"/>
    <w:basedOn w:val="Normal"/>
    <w:rsid w:val="00960A68"/>
    <w:pPr>
      <w:suppressAutoHyphens w:val="0"/>
      <w:kinsoku/>
      <w:overflowPunct/>
      <w:autoSpaceDE/>
      <w:autoSpaceDN/>
      <w:adjustRightInd/>
      <w:snapToGrid/>
      <w:spacing w:before="100" w:beforeAutospacing="1" w:after="100" w:afterAutospacing="1" w:line="240" w:lineRule="auto"/>
    </w:pPr>
    <w:rPr>
      <w:szCs w:val="24"/>
      <w:lang w:val="fr-BE" w:eastAsia="fr-BE"/>
    </w:rPr>
  </w:style>
  <w:style w:type="paragraph" w:customStyle="1" w:styleId="tiret10">
    <w:name w:val="tiret1"/>
    <w:basedOn w:val="Normal"/>
    <w:rsid w:val="00960A68"/>
    <w:pPr>
      <w:suppressAutoHyphens w:val="0"/>
      <w:kinsoku/>
      <w:overflowPunct/>
      <w:autoSpaceDE/>
      <w:autoSpaceDN/>
      <w:adjustRightInd/>
      <w:snapToGrid/>
      <w:spacing w:before="100" w:beforeAutospacing="1" w:after="100" w:afterAutospacing="1" w:line="240" w:lineRule="auto"/>
    </w:pPr>
    <w:rPr>
      <w:szCs w:val="24"/>
      <w:lang w:val="fr-BE" w:eastAsia="fr-BE"/>
    </w:rPr>
  </w:style>
  <w:style w:type="paragraph" w:customStyle="1" w:styleId="sectiontitle">
    <w:name w:val="sectiontitle"/>
    <w:basedOn w:val="Normal"/>
    <w:rsid w:val="00960A68"/>
    <w:pPr>
      <w:suppressAutoHyphens w:val="0"/>
      <w:kinsoku/>
      <w:overflowPunct/>
      <w:autoSpaceDE/>
      <w:autoSpaceDN/>
      <w:adjustRightInd/>
      <w:snapToGrid/>
      <w:spacing w:before="100" w:beforeAutospacing="1" w:after="100" w:afterAutospacing="1" w:line="240" w:lineRule="auto"/>
    </w:pPr>
    <w:rPr>
      <w:szCs w:val="24"/>
      <w:lang w:val="fr-BE" w:eastAsia="fr-BE"/>
    </w:rPr>
  </w:style>
  <w:style w:type="paragraph" w:customStyle="1" w:styleId="point1letter0">
    <w:name w:val="point1letter"/>
    <w:basedOn w:val="Normal"/>
    <w:rsid w:val="00960A68"/>
    <w:pPr>
      <w:suppressAutoHyphens w:val="0"/>
      <w:kinsoku/>
      <w:overflowPunct/>
      <w:autoSpaceDE/>
      <w:autoSpaceDN/>
      <w:adjustRightInd/>
      <w:snapToGrid/>
      <w:spacing w:before="100" w:beforeAutospacing="1" w:after="100" w:afterAutospacing="1" w:line="240" w:lineRule="auto"/>
    </w:pPr>
    <w:rPr>
      <w:szCs w:val="24"/>
      <w:lang w:val="fr-BE" w:eastAsia="fr-BE"/>
    </w:rPr>
  </w:style>
  <w:style w:type="character" w:customStyle="1" w:styleId="Char">
    <w:name w:val="Char"/>
    <w:semiHidden/>
    <w:locked/>
    <w:rsid w:val="00960A68"/>
    <w:rPr>
      <w:rFonts w:ascii="Times New Roman" w:hAnsi="Times New Roman"/>
      <w:sz w:val="20"/>
      <w:lang w:val="en-GB" w:eastAsia="x-non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Normal"/>
    <w:rsid w:val="00960A68"/>
    <w:pPr>
      <w:suppressAutoHyphens w:val="0"/>
      <w:kinsoku/>
      <w:overflowPunct/>
      <w:autoSpaceDE/>
      <w:autoSpaceDN/>
      <w:adjustRightInd/>
      <w:snapToGrid/>
      <w:spacing w:before="120" w:after="120" w:line="240" w:lineRule="auto"/>
      <w:jc w:val="center"/>
    </w:pPr>
    <w:rPr>
      <w:b/>
      <w:bCs/>
      <w:szCs w:val="24"/>
      <w:u w:val="single"/>
      <w:lang w:eastAsia="en-GB"/>
    </w:rPr>
  </w:style>
  <w:style w:type="paragraph" w:customStyle="1" w:styleId="CharChar1CharCharCharCharCharCharCharCharCharChar">
    <w:name w:val="Char Char1 Char Char Char Char Char Char Char Char Char Char"/>
    <w:basedOn w:val="Normal"/>
    <w:rsid w:val="00960A68"/>
    <w:pPr>
      <w:suppressAutoHyphens w:val="0"/>
      <w:kinsoku/>
      <w:overflowPunct/>
      <w:autoSpaceDE/>
      <w:autoSpaceDN/>
      <w:adjustRightInd/>
      <w:snapToGrid/>
      <w:spacing w:after="160" w:line="240" w:lineRule="exact"/>
    </w:pPr>
    <w:rPr>
      <w:rFonts w:ascii="Tahoma" w:hAnsi="Tahoma"/>
      <w:lang w:val="en-US"/>
    </w:rPr>
  </w:style>
  <w:style w:type="paragraph" w:customStyle="1" w:styleId="Znak">
    <w:name w:val="Znak"/>
    <w:basedOn w:val="Normal"/>
    <w:rsid w:val="00960A68"/>
    <w:pPr>
      <w:suppressAutoHyphens w:val="0"/>
      <w:kinsoku/>
      <w:overflowPunct/>
      <w:autoSpaceDE/>
      <w:autoSpaceDN/>
      <w:adjustRightInd/>
      <w:snapToGrid/>
      <w:spacing w:line="240" w:lineRule="auto"/>
    </w:pPr>
    <w:rPr>
      <w:szCs w:val="24"/>
      <w:lang w:val="pl-PL" w:eastAsia="pl-PL"/>
    </w:rPr>
  </w:style>
  <w:style w:type="paragraph" w:customStyle="1" w:styleId="Pointabc3">
    <w:name w:val="Point abc (3)"/>
    <w:basedOn w:val="Normal"/>
    <w:rsid w:val="00960A68"/>
    <w:pPr>
      <w:numPr>
        <w:ilvl w:val="7"/>
        <w:numId w:val="45"/>
      </w:numPr>
      <w:suppressAutoHyphens w:val="0"/>
      <w:kinsoku/>
      <w:overflowPunct/>
      <w:autoSpaceDE/>
      <w:autoSpaceDN/>
      <w:adjustRightInd/>
      <w:snapToGrid/>
      <w:spacing w:before="120" w:after="120" w:line="360" w:lineRule="auto"/>
      <w:outlineLvl w:val="2"/>
    </w:pPr>
    <w:rPr>
      <w:szCs w:val="24"/>
      <w:lang w:val="en-GB"/>
    </w:rPr>
  </w:style>
  <w:style w:type="paragraph" w:customStyle="1" w:styleId="Default">
    <w:name w:val="Default"/>
    <w:rsid w:val="00960A68"/>
    <w:pPr>
      <w:autoSpaceDE w:val="0"/>
      <w:autoSpaceDN w:val="0"/>
      <w:adjustRightInd w:val="0"/>
      <w:spacing w:after="0" w:line="240" w:lineRule="auto"/>
    </w:pPr>
    <w:rPr>
      <w:rFonts w:ascii="EUAlbertina" w:hAnsi="EUAlbertina" w:cs="EUAlbertina"/>
      <w:color w:val="000000"/>
      <w:sz w:val="24"/>
      <w:szCs w:val="24"/>
      <w:lang w:val="en-US" w:eastAsia="en-US"/>
    </w:rPr>
  </w:style>
  <w:style w:type="paragraph" w:customStyle="1" w:styleId="CM3">
    <w:name w:val="CM3"/>
    <w:basedOn w:val="Default"/>
    <w:next w:val="Default"/>
    <w:rsid w:val="00960A68"/>
    <w:rPr>
      <w:rFonts w:cs="Times New Roman"/>
      <w:color w:val="auto"/>
    </w:rPr>
  </w:style>
  <w:style w:type="paragraph" w:customStyle="1" w:styleId="CM4">
    <w:name w:val="CM4"/>
    <w:basedOn w:val="Default"/>
    <w:next w:val="Default"/>
    <w:rsid w:val="00960A68"/>
    <w:rPr>
      <w:rFonts w:cs="Times New Roman"/>
      <w:color w:val="auto"/>
    </w:rPr>
  </w:style>
  <w:style w:type="paragraph" w:customStyle="1" w:styleId="HeaderLandscape">
    <w:name w:val="HeaderLandscape"/>
    <w:basedOn w:val="Normal"/>
    <w:rsid w:val="00960A68"/>
    <w:pPr>
      <w:tabs>
        <w:tab w:val="center" w:pos="7285"/>
        <w:tab w:val="right" w:pos="14003"/>
      </w:tabs>
      <w:suppressAutoHyphens w:val="0"/>
      <w:kinsoku/>
      <w:overflowPunct/>
      <w:autoSpaceDE/>
      <w:autoSpaceDN/>
      <w:adjustRightInd/>
      <w:snapToGrid/>
      <w:spacing w:after="120" w:line="240" w:lineRule="auto"/>
      <w:jc w:val="both"/>
    </w:pPr>
    <w:rPr>
      <w:szCs w:val="24"/>
      <w:lang w:val="en-GB"/>
    </w:rPr>
  </w:style>
  <w:style w:type="paragraph" w:customStyle="1" w:styleId="Text2">
    <w:name w:val="Text 2"/>
    <w:basedOn w:val="Normal"/>
    <w:rsid w:val="00960A68"/>
    <w:pPr>
      <w:suppressAutoHyphens w:val="0"/>
      <w:kinsoku/>
      <w:overflowPunct/>
      <w:autoSpaceDE/>
      <w:autoSpaceDN/>
      <w:adjustRightInd/>
      <w:snapToGrid/>
      <w:spacing w:before="120" w:after="120" w:line="240" w:lineRule="auto"/>
      <w:ind w:left="1417"/>
      <w:jc w:val="both"/>
    </w:pPr>
    <w:rPr>
      <w:szCs w:val="24"/>
      <w:lang w:val="en-GB"/>
    </w:rPr>
  </w:style>
  <w:style w:type="paragraph" w:customStyle="1" w:styleId="Text3">
    <w:name w:val="Text 3"/>
    <w:basedOn w:val="Normal"/>
    <w:rsid w:val="00960A68"/>
    <w:pPr>
      <w:suppressAutoHyphens w:val="0"/>
      <w:kinsoku/>
      <w:overflowPunct/>
      <w:autoSpaceDE/>
      <w:autoSpaceDN/>
      <w:adjustRightInd/>
      <w:snapToGrid/>
      <w:spacing w:before="120" w:after="120" w:line="240" w:lineRule="auto"/>
      <w:ind w:left="1984"/>
      <w:jc w:val="both"/>
    </w:pPr>
    <w:rPr>
      <w:szCs w:val="24"/>
      <w:lang w:val="en-GB"/>
    </w:rPr>
  </w:style>
  <w:style w:type="paragraph" w:customStyle="1" w:styleId="Text4">
    <w:name w:val="Text 4"/>
    <w:basedOn w:val="Normal"/>
    <w:rsid w:val="00960A68"/>
    <w:pPr>
      <w:suppressAutoHyphens w:val="0"/>
      <w:kinsoku/>
      <w:overflowPunct/>
      <w:autoSpaceDE/>
      <w:autoSpaceDN/>
      <w:adjustRightInd/>
      <w:snapToGrid/>
      <w:spacing w:before="120" w:after="120" w:line="240" w:lineRule="auto"/>
      <w:ind w:left="2551"/>
      <w:jc w:val="both"/>
    </w:pPr>
    <w:rPr>
      <w:szCs w:val="24"/>
      <w:lang w:val="en-GB"/>
    </w:rPr>
  </w:style>
  <w:style w:type="paragraph" w:customStyle="1" w:styleId="NormalCentered">
    <w:name w:val="Normal Centered"/>
    <w:basedOn w:val="Normal"/>
    <w:rsid w:val="00960A68"/>
    <w:pPr>
      <w:suppressAutoHyphens w:val="0"/>
      <w:kinsoku/>
      <w:overflowPunct/>
      <w:autoSpaceDE/>
      <w:autoSpaceDN/>
      <w:adjustRightInd/>
      <w:snapToGrid/>
      <w:spacing w:before="120" w:after="120" w:line="240" w:lineRule="auto"/>
      <w:jc w:val="center"/>
    </w:pPr>
    <w:rPr>
      <w:szCs w:val="24"/>
      <w:lang w:val="en-GB"/>
    </w:rPr>
  </w:style>
  <w:style w:type="paragraph" w:customStyle="1" w:styleId="NormalLeft">
    <w:name w:val="Normal Left"/>
    <w:basedOn w:val="Normal"/>
    <w:rsid w:val="00960A68"/>
    <w:pPr>
      <w:suppressAutoHyphens w:val="0"/>
      <w:kinsoku/>
      <w:overflowPunct/>
      <w:autoSpaceDE/>
      <w:autoSpaceDN/>
      <w:adjustRightInd/>
      <w:snapToGrid/>
      <w:spacing w:before="120" w:after="120" w:line="240" w:lineRule="auto"/>
    </w:pPr>
    <w:rPr>
      <w:szCs w:val="24"/>
      <w:lang w:val="en-GB"/>
    </w:rPr>
  </w:style>
  <w:style w:type="paragraph" w:customStyle="1" w:styleId="NormalRight">
    <w:name w:val="Normal Right"/>
    <w:basedOn w:val="Normal"/>
    <w:rsid w:val="00960A68"/>
    <w:pPr>
      <w:suppressAutoHyphens w:val="0"/>
      <w:kinsoku/>
      <w:overflowPunct/>
      <w:autoSpaceDE/>
      <w:autoSpaceDN/>
      <w:adjustRightInd/>
      <w:snapToGrid/>
      <w:spacing w:before="120" w:after="120" w:line="240" w:lineRule="auto"/>
      <w:jc w:val="right"/>
    </w:pPr>
    <w:rPr>
      <w:szCs w:val="24"/>
      <w:lang w:val="en-GB"/>
    </w:rPr>
  </w:style>
  <w:style w:type="paragraph" w:customStyle="1" w:styleId="Point3">
    <w:name w:val="Point 3"/>
    <w:basedOn w:val="Normal"/>
    <w:rsid w:val="00960A68"/>
    <w:pPr>
      <w:suppressAutoHyphens w:val="0"/>
      <w:kinsoku/>
      <w:overflowPunct/>
      <w:autoSpaceDE/>
      <w:autoSpaceDN/>
      <w:adjustRightInd/>
      <w:snapToGrid/>
      <w:spacing w:before="120" w:after="120" w:line="240" w:lineRule="auto"/>
      <w:ind w:left="2551" w:hanging="567"/>
      <w:jc w:val="both"/>
    </w:pPr>
    <w:rPr>
      <w:szCs w:val="24"/>
      <w:lang w:val="en-GB"/>
    </w:rPr>
  </w:style>
  <w:style w:type="paragraph" w:customStyle="1" w:styleId="Point4">
    <w:name w:val="Point 4"/>
    <w:basedOn w:val="Normal"/>
    <w:rsid w:val="00960A68"/>
    <w:pPr>
      <w:suppressAutoHyphens w:val="0"/>
      <w:kinsoku/>
      <w:overflowPunct/>
      <w:autoSpaceDE/>
      <w:autoSpaceDN/>
      <w:adjustRightInd/>
      <w:snapToGrid/>
      <w:spacing w:before="120" w:after="120" w:line="240" w:lineRule="auto"/>
      <w:ind w:left="3118" w:hanging="567"/>
      <w:jc w:val="both"/>
    </w:pPr>
    <w:rPr>
      <w:szCs w:val="24"/>
      <w:lang w:val="en-GB"/>
    </w:rPr>
  </w:style>
  <w:style w:type="paragraph" w:customStyle="1" w:styleId="Tiret0">
    <w:name w:val="Tiret 0"/>
    <w:basedOn w:val="Point0"/>
    <w:rsid w:val="00960A68"/>
    <w:pPr>
      <w:numPr>
        <w:numId w:val="31"/>
      </w:numPr>
    </w:pPr>
    <w:rPr>
      <w:lang w:eastAsia="en-US"/>
    </w:rPr>
  </w:style>
  <w:style w:type="paragraph" w:customStyle="1" w:styleId="Tiret2">
    <w:name w:val="Tiret 2"/>
    <w:basedOn w:val="Point2"/>
    <w:rsid w:val="00960A68"/>
    <w:pPr>
      <w:numPr>
        <w:numId w:val="32"/>
      </w:numPr>
    </w:pPr>
    <w:rPr>
      <w:lang w:eastAsia="en-US"/>
    </w:rPr>
  </w:style>
  <w:style w:type="paragraph" w:customStyle="1" w:styleId="Tiret4">
    <w:name w:val="Tiret 4"/>
    <w:basedOn w:val="Point4"/>
    <w:rsid w:val="00960A68"/>
    <w:pPr>
      <w:numPr>
        <w:numId w:val="33"/>
      </w:numPr>
    </w:pPr>
  </w:style>
  <w:style w:type="paragraph" w:customStyle="1" w:styleId="PointDouble0">
    <w:name w:val="PointDouble 0"/>
    <w:basedOn w:val="Normal"/>
    <w:rsid w:val="00960A68"/>
    <w:pPr>
      <w:tabs>
        <w:tab w:val="left" w:pos="850"/>
      </w:tabs>
      <w:suppressAutoHyphens w:val="0"/>
      <w:kinsoku/>
      <w:overflowPunct/>
      <w:autoSpaceDE/>
      <w:autoSpaceDN/>
      <w:adjustRightInd/>
      <w:snapToGrid/>
      <w:spacing w:before="120" w:after="120" w:line="240" w:lineRule="auto"/>
      <w:ind w:left="1417" w:hanging="1417"/>
      <w:jc w:val="both"/>
    </w:pPr>
    <w:rPr>
      <w:szCs w:val="24"/>
      <w:lang w:val="en-GB"/>
    </w:rPr>
  </w:style>
  <w:style w:type="paragraph" w:customStyle="1" w:styleId="PointDouble1">
    <w:name w:val="PointDouble 1"/>
    <w:basedOn w:val="Normal"/>
    <w:rsid w:val="00960A68"/>
    <w:pPr>
      <w:tabs>
        <w:tab w:val="left" w:pos="1417"/>
      </w:tabs>
      <w:suppressAutoHyphens w:val="0"/>
      <w:kinsoku/>
      <w:overflowPunct/>
      <w:autoSpaceDE/>
      <w:autoSpaceDN/>
      <w:adjustRightInd/>
      <w:snapToGrid/>
      <w:spacing w:before="120" w:after="120" w:line="240" w:lineRule="auto"/>
      <w:ind w:left="1984" w:hanging="1134"/>
      <w:jc w:val="both"/>
    </w:pPr>
    <w:rPr>
      <w:szCs w:val="24"/>
      <w:lang w:val="en-GB"/>
    </w:rPr>
  </w:style>
  <w:style w:type="paragraph" w:customStyle="1" w:styleId="PointDouble2">
    <w:name w:val="PointDouble 2"/>
    <w:basedOn w:val="Normal"/>
    <w:rsid w:val="00960A68"/>
    <w:pPr>
      <w:tabs>
        <w:tab w:val="left" w:pos="1984"/>
      </w:tabs>
      <w:suppressAutoHyphens w:val="0"/>
      <w:kinsoku/>
      <w:overflowPunct/>
      <w:autoSpaceDE/>
      <w:autoSpaceDN/>
      <w:adjustRightInd/>
      <w:snapToGrid/>
      <w:spacing w:before="120" w:after="120" w:line="240" w:lineRule="auto"/>
      <w:ind w:left="2551" w:hanging="1134"/>
      <w:jc w:val="both"/>
    </w:pPr>
    <w:rPr>
      <w:szCs w:val="24"/>
      <w:lang w:val="en-GB"/>
    </w:rPr>
  </w:style>
  <w:style w:type="paragraph" w:customStyle="1" w:styleId="PointDouble3">
    <w:name w:val="PointDouble 3"/>
    <w:basedOn w:val="Normal"/>
    <w:rsid w:val="00960A68"/>
    <w:pPr>
      <w:tabs>
        <w:tab w:val="left" w:pos="2551"/>
      </w:tabs>
      <w:suppressAutoHyphens w:val="0"/>
      <w:kinsoku/>
      <w:overflowPunct/>
      <w:autoSpaceDE/>
      <w:autoSpaceDN/>
      <w:adjustRightInd/>
      <w:snapToGrid/>
      <w:spacing w:before="120" w:after="120" w:line="240" w:lineRule="auto"/>
      <w:ind w:left="3118" w:hanging="1134"/>
      <w:jc w:val="both"/>
    </w:pPr>
    <w:rPr>
      <w:szCs w:val="24"/>
      <w:lang w:val="en-GB"/>
    </w:rPr>
  </w:style>
  <w:style w:type="paragraph" w:customStyle="1" w:styleId="PointDouble4">
    <w:name w:val="PointDouble 4"/>
    <w:basedOn w:val="Normal"/>
    <w:rsid w:val="00960A68"/>
    <w:pPr>
      <w:tabs>
        <w:tab w:val="left" w:pos="3118"/>
      </w:tabs>
      <w:suppressAutoHyphens w:val="0"/>
      <w:kinsoku/>
      <w:overflowPunct/>
      <w:autoSpaceDE/>
      <w:autoSpaceDN/>
      <w:adjustRightInd/>
      <w:snapToGrid/>
      <w:spacing w:before="120" w:after="120" w:line="240" w:lineRule="auto"/>
      <w:ind w:left="3685" w:hanging="1134"/>
      <w:jc w:val="both"/>
    </w:pPr>
    <w:rPr>
      <w:szCs w:val="24"/>
      <w:lang w:val="en-GB"/>
    </w:rPr>
  </w:style>
  <w:style w:type="paragraph" w:customStyle="1" w:styleId="PointTriple0">
    <w:name w:val="PointTriple 0"/>
    <w:basedOn w:val="Normal"/>
    <w:rsid w:val="00960A68"/>
    <w:pPr>
      <w:tabs>
        <w:tab w:val="left" w:pos="850"/>
        <w:tab w:val="left" w:pos="1417"/>
      </w:tabs>
      <w:suppressAutoHyphens w:val="0"/>
      <w:kinsoku/>
      <w:overflowPunct/>
      <w:autoSpaceDE/>
      <w:autoSpaceDN/>
      <w:adjustRightInd/>
      <w:snapToGrid/>
      <w:spacing w:before="120" w:after="120" w:line="240" w:lineRule="auto"/>
      <w:ind w:left="1984" w:hanging="1984"/>
      <w:jc w:val="both"/>
    </w:pPr>
    <w:rPr>
      <w:szCs w:val="24"/>
      <w:lang w:val="en-GB"/>
    </w:rPr>
  </w:style>
  <w:style w:type="paragraph" w:customStyle="1" w:styleId="PointTriple1">
    <w:name w:val="PointTriple 1"/>
    <w:basedOn w:val="Normal"/>
    <w:rsid w:val="00960A68"/>
    <w:pPr>
      <w:tabs>
        <w:tab w:val="left" w:pos="1417"/>
        <w:tab w:val="left" w:pos="1984"/>
      </w:tabs>
      <w:suppressAutoHyphens w:val="0"/>
      <w:kinsoku/>
      <w:overflowPunct/>
      <w:autoSpaceDE/>
      <w:autoSpaceDN/>
      <w:adjustRightInd/>
      <w:snapToGrid/>
      <w:spacing w:before="120" w:after="120" w:line="240" w:lineRule="auto"/>
      <w:ind w:left="2551" w:hanging="1701"/>
      <w:jc w:val="both"/>
    </w:pPr>
    <w:rPr>
      <w:szCs w:val="24"/>
      <w:lang w:val="en-GB"/>
    </w:rPr>
  </w:style>
  <w:style w:type="paragraph" w:customStyle="1" w:styleId="PointTriple2">
    <w:name w:val="PointTriple 2"/>
    <w:basedOn w:val="Normal"/>
    <w:rsid w:val="00960A68"/>
    <w:pPr>
      <w:tabs>
        <w:tab w:val="left" w:pos="1984"/>
        <w:tab w:val="left" w:pos="2551"/>
      </w:tabs>
      <w:suppressAutoHyphens w:val="0"/>
      <w:kinsoku/>
      <w:overflowPunct/>
      <w:autoSpaceDE/>
      <w:autoSpaceDN/>
      <w:adjustRightInd/>
      <w:snapToGrid/>
      <w:spacing w:before="120" w:after="120" w:line="240" w:lineRule="auto"/>
      <w:ind w:left="3118" w:hanging="1701"/>
      <w:jc w:val="both"/>
    </w:pPr>
    <w:rPr>
      <w:szCs w:val="24"/>
      <w:lang w:val="en-GB"/>
    </w:rPr>
  </w:style>
  <w:style w:type="paragraph" w:customStyle="1" w:styleId="PointTriple3">
    <w:name w:val="PointTriple 3"/>
    <w:basedOn w:val="Normal"/>
    <w:rsid w:val="00960A68"/>
    <w:pPr>
      <w:tabs>
        <w:tab w:val="left" w:pos="2551"/>
        <w:tab w:val="left" w:pos="3118"/>
      </w:tabs>
      <w:suppressAutoHyphens w:val="0"/>
      <w:kinsoku/>
      <w:overflowPunct/>
      <w:autoSpaceDE/>
      <w:autoSpaceDN/>
      <w:adjustRightInd/>
      <w:snapToGrid/>
      <w:spacing w:before="120" w:after="120" w:line="240" w:lineRule="auto"/>
      <w:ind w:left="3685" w:hanging="1701"/>
      <w:jc w:val="both"/>
    </w:pPr>
    <w:rPr>
      <w:szCs w:val="24"/>
      <w:lang w:val="en-GB"/>
    </w:rPr>
  </w:style>
  <w:style w:type="paragraph" w:customStyle="1" w:styleId="PointTriple4">
    <w:name w:val="PointTriple 4"/>
    <w:basedOn w:val="Normal"/>
    <w:rsid w:val="00960A68"/>
    <w:pPr>
      <w:tabs>
        <w:tab w:val="left" w:pos="3118"/>
        <w:tab w:val="left" w:pos="3685"/>
      </w:tabs>
      <w:suppressAutoHyphens w:val="0"/>
      <w:kinsoku/>
      <w:overflowPunct/>
      <w:autoSpaceDE/>
      <w:autoSpaceDN/>
      <w:adjustRightInd/>
      <w:snapToGrid/>
      <w:spacing w:before="120" w:after="120" w:line="240" w:lineRule="auto"/>
      <w:ind w:left="4252" w:hanging="1701"/>
      <w:jc w:val="both"/>
    </w:pPr>
    <w:rPr>
      <w:szCs w:val="24"/>
      <w:lang w:val="en-GB"/>
    </w:rPr>
  </w:style>
  <w:style w:type="paragraph" w:customStyle="1" w:styleId="ManualNumPar2">
    <w:name w:val="Manual NumPar 2"/>
    <w:basedOn w:val="Normal"/>
    <w:next w:val="Text1"/>
    <w:rsid w:val="00960A68"/>
    <w:pPr>
      <w:suppressAutoHyphens w:val="0"/>
      <w:kinsoku/>
      <w:overflowPunct/>
      <w:autoSpaceDE/>
      <w:autoSpaceDN/>
      <w:adjustRightInd/>
      <w:snapToGrid/>
      <w:spacing w:before="120" w:after="120" w:line="240" w:lineRule="auto"/>
      <w:ind w:left="850" w:hanging="850"/>
      <w:jc w:val="both"/>
    </w:pPr>
    <w:rPr>
      <w:szCs w:val="24"/>
      <w:lang w:val="en-GB"/>
    </w:rPr>
  </w:style>
  <w:style w:type="paragraph" w:customStyle="1" w:styleId="ManualNumPar3">
    <w:name w:val="Manual NumPar 3"/>
    <w:basedOn w:val="Normal"/>
    <w:next w:val="Text1"/>
    <w:rsid w:val="00960A68"/>
    <w:pPr>
      <w:suppressAutoHyphens w:val="0"/>
      <w:kinsoku/>
      <w:overflowPunct/>
      <w:autoSpaceDE/>
      <w:autoSpaceDN/>
      <w:adjustRightInd/>
      <w:snapToGrid/>
      <w:spacing w:before="120" w:after="120" w:line="240" w:lineRule="auto"/>
      <w:ind w:left="850" w:hanging="850"/>
      <w:jc w:val="both"/>
    </w:pPr>
    <w:rPr>
      <w:szCs w:val="24"/>
      <w:lang w:val="en-GB"/>
    </w:rPr>
  </w:style>
  <w:style w:type="paragraph" w:customStyle="1" w:styleId="ManualNumPar4">
    <w:name w:val="Manual NumPar 4"/>
    <w:basedOn w:val="Normal"/>
    <w:next w:val="Text1"/>
    <w:rsid w:val="00960A68"/>
    <w:pPr>
      <w:suppressAutoHyphens w:val="0"/>
      <w:kinsoku/>
      <w:overflowPunct/>
      <w:autoSpaceDE/>
      <w:autoSpaceDN/>
      <w:adjustRightInd/>
      <w:snapToGrid/>
      <w:spacing w:before="120" w:after="120" w:line="240" w:lineRule="auto"/>
      <w:ind w:left="850" w:hanging="850"/>
      <w:jc w:val="both"/>
    </w:pPr>
    <w:rPr>
      <w:szCs w:val="24"/>
      <w:lang w:val="en-GB"/>
    </w:rPr>
  </w:style>
  <w:style w:type="paragraph" w:customStyle="1" w:styleId="QuotedNumPar">
    <w:name w:val="Quoted NumPar"/>
    <w:basedOn w:val="Normal"/>
    <w:rsid w:val="00960A68"/>
    <w:pPr>
      <w:suppressAutoHyphens w:val="0"/>
      <w:kinsoku/>
      <w:overflowPunct/>
      <w:autoSpaceDE/>
      <w:autoSpaceDN/>
      <w:adjustRightInd/>
      <w:snapToGrid/>
      <w:spacing w:before="120" w:after="120" w:line="240" w:lineRule="auto"/>
      <w:ind w:left="1417" w:hanging="567"/>
      <w:jc w:val="both"/>
    </w:pPr>
    <w:rPr>
      <w:szCs w:val="24"/>
      <w:lang w:val="en-GB"/>
    </w:rPr>
  </w:style>
  <w:style w:type="paragraph" w:customStyle="1" w:styleId="ManualHeading1">
    <w:name w:val="Manual Heading 1"/>
    <w:basedOn w:val="Normal"/>
    <w:next w:val="Text1"/>
    <w:rsid w:val="00960A68"/>
    <w:pPr>
      <w:keepNext/>
      <w:tabs>
        <w:tab w:val="left" w:pos="850"/>
      </w:tabs>
      <w:suppressAutoHyphens w:val="0"/>
      <w:kinsoku/>
      <w:overflowPunct/>
      <w:autoSpaceDE/>
      <w:autoSpaceDN/>
      <w:adjustRightInd/>
      <w:snapToGrid/>
      <w:spacing w:before="360" w:after="120" w:line="240" w:lineRule="auto"/>
      <w:ind w:left="850" w:hanging="850"/>
      <w:jc w:val="both"/>
      <w:outlineLvl w:val="0"/>
    </w:pPr>
    <w:rPr>
      <w:b/>
      <w:smallCaps/>
      <w:szCs w:val="24"/>
      <w:lang w:val="en-GB"/>
    </w:rPr>
  </w:style>
  <w:style w:type="paragraph" w:customStyle="1" w:styleId="ManualHeading2">
    <w:name w:val="Manual Heading 2"/>
    <w:basedOn w:val="Normal"/>
    <w:next w:val="Text1"/>
    <w:rsid w:val="00960A68"/>
    <w:pPr>
      <w:keepNext/>
      <w:tabs>
        <w:tab w:val="left" w:pos="850"/>
      </w:tabs>
      <w:suppressAutoHyphens w:val="0"/>
      <w:kinsoku/>
      <w:overflowPunct/>
      <w:autoSpaceDE/>
      <w:autoSpaceDN/>
      <w:adjustRightInd/>
      <w:snapToGrid/>
      <w:spacing w:before="120" w:after="120" w:line="240" w:lineRule="auto"/>
      <w:ind w:left="850" w:hanging="850"/>
      <w:jc w:val="both"/>
      <w:outlineLvl w:val="1"/>
    </w:pPr>
    <w:rPr>
      <w:b/>
      <w:szCs w:val="24"/>
      <w:lang w:val="en-GB"/>
    </w:rPr>
  </w:style>
  <w:style w:type="paragraph" w:customStyle="1" w:styleId="ManualHeading3">
    <w:name w:val="Manual Heading 3"/>
    <w:basedOn w:val="Normal"/>
    <w:next w:val="Text1"/>
    <w:rsid w:val="00960A68"/>
    <w:pPr>
      <w:keepNext/>
      <w:tabs>
        <w:tab w:val="left" w:pos="850"/>
      </w:tabs>
      <w:suppressAutoHyphens w:val="0"/>
      <w:kinsoku/>
      <w:overflowPunct/>
      <w:autoSpaceDE/>
      <w:autoSpaceDN/>
      <w:adjustRightInd/>
      <w:snapToGrid/>
      <w:spacing w:before="120" w:after="120" w:line="240" w:lineRule="auto"/>
      <w:ind w:left="850" w:hanging="850"/>
      <w:jc w:val="both"/>
      <w:outlineLvl w:val="2"/>
    </w:pPr>
    <w:rPr>
      <w:i/>
      <w:szCs w:val="24"/>
      <w:lang w:val="en-GB"/>
    </w:rPr>
  </w:style>
  <w:style w:type="paragraph" w:customStyle="1" w:styleId="ManualHeading4">
    <w:name w:val="Manual Heading 4"/>
    <w:basedOn w:val="Normal"/>
    <w:next w:val="Text1"/>
    <w:rsid w:val="00960A68"/>
    <w:pPr>
      <w:keepNext/>
      <w:tabs>
        <w:tab w:val="left" w:pos="850"/>
      </w:tabs>
      <w:suppressAutoHyphens w:val="0"/>
      <w:kinsoku/>
      <w:overflowPunct/>
      <w:autoSpaceDE/>
      <w:autoSpaceDN/>
      <w:adjustRightInd/>
      <w:snapToGrid/>
      <w:spacing w:before="120" w:after="120" w:line="240" w:lineRule="auto"/>
      <w:ind w:left="850" w:hanging="850"/>
      <w:jc w:val="both"/>
      <w:outlineLvl w:val="3"/>
    </w:pPr>
    <w:rPr>
      <w:szCs w:val="24"/>
      <w:lang w:val="en-GB"/>
    </w:rPr>
  </w:style>
  <w:style w:type="paragraph" w:customStyle="1" w:styleId="ChapterTitle">
    <w:name w:val="ChapterTitle"/>
    <w:basedOn w:val="Normal"/>
    <w:next w:val="Normal"/>
    <w:rsid w:val="00960A68"/>
    <w:pPr>
      <w:keepNext/>
      <w:suppressAutoHyphens w:val="0"/>
      <w:kinsoku/>
      <w:overflowPunct/>
      <w:autoSpaceDE/>
      <w:autoSpaceDN/>
      <w:adjustRightInd/>
      <w:snapToGrid/>
      <w:spacing w:before="120" w:after="360" w:line="240" w:lineRule="auto"/>
      <w:jc w:val="center"/>
    </w:pPr>
    <w:rPr>
      <w:b/>
      <w:sz w:val="32"/>
      <w:szCs w:val="24"/>
      <w:lang w:val="en-GB"/>
    </w:rPr>
  </w:style>
  <w:style w:type="paragraph" w:customStyle="1" w:styleId="PartTitle">
    <w:name w:val="PartTitle"/>
    <w:basedOn w:val="Normal"/>
    <w:next w:val="ChapterTitle"/>
    <w:rsid w:val="00960A68"/>
    <w:pPr>
      <w:keepNext/>
      <w:pageBreakBefore/>
      <w:suppressAutoHyphens w:val="0"/>
      <w:kinsoku/>
      <w:overflowPunct/>
      <w:autoSpaceDE/>
      <w:autoSpaceDN/>
      <w:adjustRightInd/>
      <w:snapToGrid/>
      <w:spacing w:before="120" w:after="360" w:line="240" w:lineRule="auto"/>
      <w:jc w:val="center"/>
    </w:pPr>
    <w:rPr>
      <w:b/>
      <w:sz w:val="36"/>
      <w:szCs w:val="24"/>
      <w:lang w:val="en-GB"/>
    </w:rPr>
  </w:style>
  <w:style w:type="paragraph" w:customStyle="1" w:styleId="SectionTitle0">
    <w:name w:val="SectionTitle"/>
    <w:basedOn w:val="Normal"/>
    <w:next w:val="Heading1"/>
    <w:rsid w:val="00960A68"/>
    <w:pPr>
      <w:keepNext/>
      <w:suppressAutoHyphens w:val="0"/>
      <w:kinsoku/>
      <w:overflowPunct/>
      <w:autoSpaceDE/>
      <w:autoSpaceDN/>
      <w:adjustRightInd/>
      <w:snapToGrid/>
      <w:spacing w:before="120" w:after="360" w:line="240" w:lineRule="auto"/>
      <w:jc w:val="center"/>
    </w:pPr>
    <w:rPr>
      <w:b/>
      <w:smallCaps/>
      <w:sz w:val="28"/>
      <w:szCs w:val="24"/>
      <w:lang w:val="en-GB"/>
    </w:rPr>
  </w:style>
  <w:style w:type="paragraph" w:customStyle="1" w:styleId="TableTitle">
    <w:name w:val="Table Title"/>
    <w:basedOn w:val="Normal"/>
    <w:next w:val="Normal"/>
    <w:rsid w:val="00960A68"/>
    <w:pPr>
      <w:suppressAutoHyphens w:val="0"/>
      <w:kinsoku/>
      <w:overflowPunct/>
      <w:autoSpaceDE/>
      <w:autoSpaceDN/>
      <w:adjustRightInd/>
      <w:snapToGrid/>
      <w:spacing w:before="120" w:after="120" w:line="240" w:lineRule="auto"/>
      <w:jc w:val="center"/>
    </w:pPr>
    <w:rPr>
      <w:b/>
      <w:szCs w:val="24"/>
      <w:lang w:val="en-GB"/>
    </w:rPr>
  </w:style>
  <w:style w:type="character" w:customStyle="1" w:styleId="Marker">
    <w:name w:val="Marker"/>
    <w:rsid w:val="00960A68"/>
    <w:rPr>
      <w:color w:val="0000FF"/>
      <w:shd w:val="clear" w:color="auto" w:fill="auto"/>
    </w:rPr>
  </w:style>
  <w:style w:type="character" w:customStyle="1" w:styleId="Marker1">
    <w:name w:val="Marker1"/>
    <w:rsid w:val="00960A68"/>
    <w:rPr>
      <w:color w:val="008000"/>
      <w:shd w:val="clear" w:color="auto" w:fill="auto"/>
    </w:rPr>
  </w:style>
  <w:style w:type="character" w:customStyle="1" w:styleId="Marker2">
    <w:name w:val="Marker2"/>
    <w:rsid w:val="00960A68"/>
    <w:rPr>
      <w:color w:val="FF0000"/>
      <w:shd w:val="clear" w:color="auto" w:fill="auto"/>
    </w:rPr>
  </w:style>
  <w:style w:type="paragraph" w:customStyle="1" w:styleId="Bullet0">
    <w:name w:val="Bullet 0"/>
    <w:basedOn w:val="Normal"/>
    <w:rsid w:val="00960A68"/>
    <w:pPr>
      <w:numPr>
        <w:numId w:val="34"/>
      </w:numPr>
      <w:suppressAutoHyphens w:val="0"/>
      <w:kinsoku/>
      <w:overflowPunct/>
      <w:autoSpaceDE/>
      <w:autoSpaceDN/>
      <w:adjustRightInd/>
      <w:snapToGrid/>
      <w:spacing w:before="120" w:after="120" w:line="240" w:lineRule="auto"/>
      <w:jc w:val="both"/>
    </w:pPr>
    <w:rPr>
      <w:szCs w:val="24"/>
      <w:lang w:val="en-GB"/>
    </w:rPr>
  </w:style>
  <w:style w:type="paragraph" w:customStyle="1" w:styleId="Bullet1">
    <w:name w:val="Bullet 1"/>
    <w:basedOn w:val="Normal"/>
    <w:rsid w:val="00960A68"/>
    <w:pPr>
      <w:numPr>
        <w:numId w:val="35"/>
      </w:numPr>
      <w:suppressAutoHyphens w:val="0"/>
      <w:kinsoku/>
      <w:overflowPunct/>
      <w:autoSpaceDE/>
      <w:autoSpaceDN/>
      <w:adjustRightInd/>
      <w:snapToGrid/>
      <w:spacing w:before="120" w:after="120" w:line="240" w:lineRule="auto"/>
      <w:jc w:val="both"/>
    </w:pPr>
    <w:rPr>
      <w:szCs w:val="24"/>
      <w:lang w:val="en-GB"/>
    </w:rPr>
  </w:style>
  <w:style w:type="paragraph" w:customStyle="1" w:styleId="Bullet2">
    <w:name w:val="Bullet 2"/>
    <w:basedOn w:val="Normal"/>
    <w:rsid w:val="00960A68"/>
    <w:pPr>
      <w:numPr>
        <w:numId w:val="36"/>
      </w:numPr>
      <w:suppressAutoHyphens w:val="0"/>
      <w:kinsoku/>
      <w:overflowPunct/>
      <w:autoSpaceDE/>
      <w:autoSpaceDN/>
      <w:adjustRightInd/>
      <w:snapToGrid/>
      <w:spacing w:before="120" w:after="120" w:line="240" w:lineRule="auto"/>
      <w:jc w:val="both"/>
    </w:pPr>
    <w:rPr>
      <w:szCs w:val="24"/>
      <w:lang w:val="en-GB"/>
    </w:rPr>
  </w:style>
  <w:style w:type="paragraph" w:customStyle="1" w:styleId="Bullet3">
    <w:name w:val="Bullet 3"/>
    <w:basedOn w:val="Normal"/>
    <w:rsid w:val="00960A68"/>
    <w:pPr>
      <w:numPr>
        <w:numId w:val="37"/>
      </w:numPr>
      <w:suppressAutoHyphens w:val="0"/>
      <w:kinsoku/>
      <w:overflowPunct/>
      <w:autoSpaceDE/>
      <w:autoSpaceDN/>
      <w:adjustRightInd/>
      <w:snapToGrid/>
      <w:spacing w:before="120" w:after="120" w:line="240" w:lineRule="auto"/>
      <w:jc w:val="both"/>
    </w:pPr>
    <w:rPr>
      <w:szCs w:val="24"/>
      <w:lang w:val="en-GB"/>
    </w:rPr>
  </w:style>
  <w:style w:type="paragraph" w:customStyle="1" w:styleId="Bullet4">
    <w:name w:val="Bullet 4"/>
    <w:basedOn w:val="Normal"/>
    <w:rsid w:val="00960A68"/>
    <w:pPr>
      <w:numPr>
        <w:numId w:val="38"/>
      </w:numPr>
      <w:suppressAutoHyphens w:val="0"/>
      <w:kinsoku/>
      <w:overflowPunct/>
      <w:autoSpaceDE/>
      <w:autoSpaceDN/>
      <w:adjustRightInd/>
      <w:snapToGrid/>
      <w:spacing w:before="120" w:after="120" w:line="240" w:lineRule="auto"/>
      <w:jc w:val="both"/>
    </w:pPr>
    <w:rPr>
      <w:szCs w:val="24"/>
      <w:lang w:val="en-GB"/>
    </w:rPr>
  </w:style>
  <w:style w:type="paragraph" w:customStyle="1" w:styleId="Annexetitreexpos">
    <w:name w:val="Annexe titre (exposé)"/>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rPr>
  </w:style>
  <w:style w:type="paragraph" w:customStyle="1" w:styleId="Annexetitre">
    <w:name w:val="Annexe titr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rPr>
  </w:style>
  <w:style w:type="paragraph" w:customStyle="1" w:styleId="Annexetitrefichefinancire">
    <w:name w:val="Annexe titre (fiche financièr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rPr>
  </w:style>
  <w:style w:type="paragraph" w:customStyle="1" w:styleId="Avertissementtitre">
    <w:name w:val="Avertissement titre"/>
    <w:basedOn w:val="Normal"/>
    <w:next w:val="Normal"/>
    <w:rsid w:val="00960A68"/>
    <w:pPr>
      <w:keepNext/>
      <w:suppressAutoHyphens w:val="0"/>
      <w:kinsoku/>
      <w:overflowPunct/>
      <w:autoSpaceDE/>
      <w:autoSpaceDN/>
      <w:adjustRightInd/>
      <w:snapToGrid/>
      <w:spacing w:before="480" w:after="120" w:line="240" w:lineRule="auto"/>
      <w:jc w:val="both"/>
    </w:pPr>
    <w:rPr>
      <w:szCs w:val="24"/>
      <w:u w:val="single"/>
      <w:lang w:val="en-GB"/>
    </w:rPr>
  </w:style>
  <w:style w:type="paragraph" w:customStyle="1" w:styleId="Confidence">
    <w:name w:val="Confidence"/>
    <w:basedOn w:val="Normal"/>
    <w:next w:val="Normal"/>
    <w:rsid w:val="00960A68"/>
    <w:pPr>
      <w:suppressAutoHyphens w:val="0"/>
      <w:kinsoku/>
      <w:overflowPunct/>
      <w:autoSpaceDE/>
      <w:autoSpaceDN/>
      <w:adjustRightInd/>
      <w:snapToGrid/>
      <w:spacing w:before="360" w:after="120" w:line="240" w:lineRule="auto"/>
      <w:jc w:val="center"/>
    </w:pPr>
    <w:rPr>
      <w:szCs w:val="24"/>
      <w:lang w:val="en-GB"/>
    </w:rPr>
  </w:style>
  <w:style w:type="paragraph" w:customStyle="1" w:styleId="Confidentialit">
    <w:name w:val="Confidentialité"/>
    <w:basedOn w:val="Normal"/>
    <w:next w:val="TypedudocumentPagedecouverture"/>
    <w:rsid w:val="00960A68"/>
    <w:pPr>
      <w:suppressAutoHyphens w:val="0"/>
      <w:kinsoku/>
      <w:overflowPunct/>
      <w:autoSpaceDE/>
      <w:autoSpaceDN/>
      <w:adjustRightInd/>
      <w:snapToGrid/>
      <w:spacing w:before="240" w:after="240" w:line="240" w:lineRule="auto"/>
      <w:ind w:left="5103"/>
      <w:jc w:val="both"/>
    </w:pPr>
    <w:rPr>
      <w:i/>
      <w:sz w:val="32"/>
      <w:szCs w:val="24"/>
      <w:lang w:val="en-GB"/>
    </w:rPr>
  </w:style>
  <w:style w:type="paragraph" w:customStyle="1" w:styleId="Considrant">
    <w:name w:val="Considérant"/>
    <w:basedOn w:val="Normal"/>
    <w:rsid w:val="00960A68"/>
    <w:pPr>
      <w:numPr>
        <w:numId w:val="39"/>
      </w:numPr>
      <w:suppressAutoHyphens w:val="0"/>
      <w:kinsoku/>
      <w:overflowPunct/>
      <w:autoSpaceDE/>
      <w:autoSpaceDN/>
      <w:adjustRightInd/>
      <w:snapToGrid/>
      <w:spacing w:before="120" w:after="120" w:line="240" w:lineRule="auto"/>
      <w:jc w:val="both"/>
    </w:pPr>
    <w:rPr>
      <w:szCs w:val="24"/>
      <w:lang w:val="en-GB"/>
    </w:rPr>
  </w:style>
  <w:style w:type="paragraph" w:customStyle="1" w:styleId="Corrigendum">
    <w:name w:val="Corrigendum"/>
    <w:basedOn w:val="Normal"/>
    <w:next w:val="Normal"/>
    <w:rsid w:val="00960A68"/>
    <w:pPr>
      <w:suppressAutoHyphens w:val="0"/>
      <w:kinsoku/>
      <w:overflowPunct/>
      <w:autoSpaceDE/>
      <w:autoSpaceDN/>
      <w:adjustRightInd/>
      <w:snapToGrid/>
      <w:spacing w:after="240" w:line="240" w:lineRule="auto"/>
    </w:pPr>
    <w:rPr>
      <w:szCs w:val="24"/>
      <w:lang w:val="en-GB"/>
    </w:rPr>
  </w:style>
  <w:style w:type="paragraph" w:customStyle="1" w:styleId="Datedadoption">
    <w:name w:val="Date d'adoption"/>
    <w:basedOn w:val="Normal"/>
    <w:next w:val="Titreobjet"/>
    <w:rsid w:val="00960A68"/>
    <w:pPr>
      <w:suppressAutoHyphens w:val="0"/>
      <w:kinsoku/>
      <w:overflowPunct/>
      <w:autoSpaceDE/>
      <w:autoSpaceDN/>
      <w:adjustRightInd/>
      <w:snapToGrid/>
      <w:spacing w:before="360" w:line="240" w:lineRule="auto"/>
      <w:jc w:val="center"/>
    </w:pPr>
    <w:rPr>
      <w:b/>
      <w:szCs w:val="24"/>
      <w:lang w:val="en-GB"/>
    </w:rPr>
  </w:style>
  <w:style w:type="paragraph" w:customStyle="1" w:styleId="Emission">
    <w:name w:val="Emission"/>
    <w:basedOn w:val="Normal"/>
    <w:next w:val="Rfrenceinstitutionnelle"/>
    <w:rsid w:val="00960A68"/>
    <w:pPr>
      <w:suppressAutoHyphens w:val="0"/>
      <w:kinsoku/>
      <w:overflowPunct/>
      <w:autoSpaceDE/>
      <w:autoSpaceDN/>
      <w:adjustRightInd/>
      <w:snapToGrid/>
      <w:spacing w:line="240" w:lineRule="auto"/>
      <w:ind w:left="5103"/>
    </w:pPr>
    <w:rPr>
      <w:szCs w:val="24"/>
      <w:lang w:val="en-GB"/>
    </w:rPr>
  </w:style>
  <w:style w:type="paragraph" w:customStyle="1" w:styleId="Exposdesmotifstitre">
    <w:name w:val="Exposé des motifs titr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rPr>
  </w:style>
  <w:style w:type="paragraph" w:customStyle="1" w:styleId="Langue">
    <w:name w:val="Langue"/>
    <w:basedOn w:val="Normal"/>
    <w:next w:val="Rfrenceinterne"/>
    <w:rsid w:val="00960A68"/>
    <w:pPr>
      <w:framePr w:wrap="around" w:vAnchor="page" w:hAnchor="text" w:xAlign="center" w:y="14741"/>
      <w:suppressAutoHyphens w:val="0"/>
      <w:kinsoku/>
      <w:overflowPunct/>
      <w:autoSpaceDE/>
      <w:autoSpaceDN/>
      <w:adjustRightInd/>
      <w:snapToGrid/>
      <w:spacing w:after="600" w:line="240" w:lineRule="auto"/>
      <w:jc w:val="center"/>
    </w:pPr>
    <w:rPr>
      <w:b/>
      <w:caps/>
      <w:szCs w:val="24"/>
      <w:lang w:val="en-GB"/>
    </w:rPr>
  </w:style>
  <w:style w:type="paragraph" w:customStyle="1" w:styleId="Nomdelinstitution">
    <w:name w:val="Nom de l'institution"/>
    <w:basedOn w:val="Normal"/>
    <w:next w:val="Emission"/>
    <w:rsid w:val="00960A68"/>
    <w:pPr>
      <w:suppressAutoHyphens w:val="0"/>
      <w:kinsoku/>
      <w:overflowPunct/>
      <w:autoSpaceDE/>
      <w:autoSpaceDN/>
      <w:adjustRightInd/>
      <w:snapToGrid/>
      <w:spacing w:line="240" w:lineRule="auto"/>
    </w:pPr>
    <w:rPr>
      <w:rFonts w:ascii="Arial" w:hAnsi="Arial" w:cs="Arial"/>
      <w:szCs w:val="24"/>
      <w:lang w:val="en-GB"/>
    </w:rPr>
  </w:style>
  <w:style w:type="paragraph" w:customStyle="1" w:styleId="Rfrenceinstitutionnelle">
    <w:name w:val="Référence institutionnelle"/>
    <w:basedOn w:val="Normal"/>
    <w:next w:val="Confidentialit"/>
    <w:rsid w:val="00960A68"/>
    <w:pPr>
      <w:suppressAutoHyphens w:val="0"/>
      <w:kinsoku/>
      <w:overflowPunct/>
      <w:autoSpaceDE/>
      <w:autoSpaceDN/>
      <w:adjustRightInd/>
      <w:snapToGrid/>
      <w:spacing w:after="240" w:line="240" w:lineRule="auto"/>
      <w:ind w:left="5103"/>
    </w:pPr>
    <w:rPr>
      <w:szCs w:val="24"/>
      <w:lang w:val="en-GB"/>
    </w:rPr>
  </w:style>
  <w:style w:type="paragraph" w:customStyle="1" w:styleId="Rfrenceinterinstitutionnelle">
    <w:name w:val="Référence interinstitutionnelle"/>
    <w:basedOn w:val="Normal"/>
    <w:next w:val="Statut"/>
    <w:rsid w:val="00960A68"/>
    <w:pPr>
      <w:suppressAutoHyphens w:val="0"/>
      <w:kinsoku/>
      <w:overflowPunct/>
      <w:autoSpaceDE/>
      <w:autoSpaceDN/>
      <w:adjustRightInd/>
      <w:snapToGrid/>
      <w:spacing w:line="240" w:lineRule="auto"/>
      <w:ind w:left="5103"/>
    </w:pPr>
    <w:rPr>
      <w:szCs w:val="24"/>
      <w:lang w:val="en-GB"/>
    </w:rPr>
  </w:style>
  <w:style w:type="paragraph" w:customStyle="1" w:styleId="Rfrenceinterne">
    <w:name w:val="Référence interne"/>
    <w:basedOn w:val="Normal"/>
    <w:next w:val="Rfrenceinterinstitutionnelle"/>
    <w:rsid w:val="00960A68"/>
    <w:pPr>
      <w:suppressAutoHyphens w:val="0"/>
      <w:kinsoku/>
      <w:overflowPunct/>
      <w:autoSpaceDE/>
      <w:autoSpaceDN/>
      <w:adjustRightInd/>
      <w:snapToGrid/>
      <w:spacing w:line="240" w:lineRule="auto"/>
      <w:ind w:left="5103"/>
    </w:pPr>
    <w:rPr>
      <w:szCs w:val="24"/>
      <w:lang w:val="en-GB"/>
    </w:rPr>
  </w:style>
  <w:style w:type="paragraph" w:customStyle="1" w:styleId="Sous-titreobjet">
    <w:name w:val="Sous-titre objet"/>
    <w:basedOn w:val="Normal"/>
    <w:rsid w:val="00960A68"/>
    <w:pPr>
      <w:suppressAutoHyphens w:val="0"/>
      <w:kinsoku/>
      <w:overflowPunct/>
      <w:autoSpaceDE/>
      <w:autoSpaceDN/>
      <w:adjustRightInd/>
      <w:snapToGrid/>
      <w:spacing w:line="240" w:lineRule="auto"/>
      <w:jc w:val="center"/>
    </w:pPr>
    <w:rPr>
      <w:b/>
      <w:szCs w:val="24"/>
      <w:lang w:val="en-GB"/>
    </w:rPr>
  </w:style>
  <w:style w:type="character" w:customStyle="1" w:styleId="Added0">
    <w:name w:val="Added"/>
    <w:rsid w:val="00960A68"/>
    <w:rPr>
      <w:b/>
      <w:u w:val="single"/>
      <w:shd w:val="clear" w:color="auto" w:fill="auto"/>
    </w:rPr>
  </w:style>
  <w:style w:type="character" w:customStyle="1" w:styleId="Deleted">
    <w:name w:val="Deleted"/>
    <w:rsid w:val="00960A68"/>
    <w:rPr>
      <w:strike/>
      <w:shd w:val="clear" w:color="auto" w:fill="auto"/>
    </w:rPr>
  </w:style>
  <w:style w:type="paragraph" w:customStyle="1" w:styleId="Address">
    <w:name w:val="Address"/>
    <w:basedOn w:val="Normal"/>
    <w:next w:val="Normal"/>
    <w:rsid w:val="00960A68"/>
    <w:pPr>
      <w:keepLines/>
      <w:suppressAutoHyphens w:val="0"/>
      <w:kinsoku/>
      <w:overflowPunct/>
      <w:autoSpaceDE/>
      <w:autoSpaceDN/>
      <w:adjustRightInd/>
      <w:snapToGrid/>
      <w:spacing w:before="120" w:after="120" w:line="360" w:lineRule="auto"/>
      <w:ind w:left="3402"/>
    </w:pPr>
    <w:rPr>
      <w:szCs w:val="24"/>
      <w:lang w:val="en-GB"/>
    </w:rPr>
  </w:style>
  <w:style w:type="paragraph" w:customStyle="1" w:styleId="Objetexterne">
    <w:name w:val="Objet externe"/>
    <w:basedOn w:val="Normal"/>
    <w:next w:val="Normal"/>
    <w:rsid w:val="00960A68"/>
    <w:pPr>
      <w:suppressAutoHyphens w:val="0"/>
      <w:kinsoku/>
      <w:overflowPunct/>
      <w:autoSpaceDE/>
      <w:autoSpaceDN/>
      <w:adjustRightInd/>
      <w:snapToGrid/>
      <w:spacing w:before="120" w:after="120" w:line="240" w:lineRule="auto"/>
      <w:jc w:val="both"/>
    </w:pPr>
    <w:rPr>
      <w:i/>
      <w:caps/>
      <w:szCs w:val="24"/>
      <w:lang w:val="en-GB"/>
    </w:rPr>
  </w:style>
  <w:style w:type="paragraph" w:customStyle="1" w:styleId="Pagedecouverture">
    <w:name w:val="Page de couverture"/>
    <w:basedOn w:val="Normal"/>
    <w:next w:val="Normal"/>
    <w:rsid w:val="00960A68"/>
    <w:pPr>
      <w:suppressAutoHyphens w:val="0"/>
      <w:kinsoku/>
      <w:overflowPunct/>
      <w:autoSpaceDE/>
      <w:autoSpaceDN/>
      <w:adjustRightInd/>
      <w:snapToGrid/>
      <w:spacing w:line="240" w:lineRule="auto"/>
      <w:jc w:val="both"/>
    </w:pPr>
    <w:rPr>
      <w:szCs w:val="24"/>
      <w:lang w:val="en-GB"/>
    </w:rPr>
  </w:style>
  <w:style w:type="paragraph" w:customStyle="1" w:styleId="Supertitre">
    <w:name w:val="Supertitre"/>
    <w:basedOn w:val="Normal"/>
    <w:next w:val="Normal"/>
    <w:rsid w:val="00960A68"/>
    <w:pPr>
      <w:suppressAutoHyphens w:val="0"/>
      <w:kinsoku/>
      <w:overflowPunct/>
      <w:autoSpaceDE/>
      <w:autoSpaceDN/>
      <w:adjustRightInd/>
      <w:snapToGrid/>
      <w:spacing w:after="600" w:line="240" w:lineRule="auto"/>
      <w:jc w:val="center"/>
    </w:pPr>
    <w:rPr>
      <w:b/>
      <w:szCs w:val="24"/>
      <w:lang w:val="en-GB"/>
    </w:rPr>
  </w:style>
  <w:style w:type="paragraph" w:customStyle="1" w:styleId="Languesfaisantfoi">
    <w:name w:val="Langues faisant foi"/>
    <w:basedOn w:val="Normal"/>
    <w:next w:val="Normal"/>
    <w:rsid w:val="00960A68"/>
    <w:pPr>
      <w:suppressAutoHyphens w:val="0"/>
      <w:kinsoku/>
      <w:overflowPunct/>
      <w:autoSpaceDE/>
      <w:autoSpaceDN/>
      <w:adjustRightInd/>
      <w:snapToGrid/>
      <w:spacing w:before="360" w:line="240" w:lineRule="auto"/>
      <w:jc w:val="center"/>
    </w:pPr>
    <w:rPr>
      <w:szCs w:val="24"/>
      <w:lang w:val="en-GB"/>
    </w:rPr>
  </w:style>
  <w:style w:type="paragraph" w:customStyle="1" w:styleId="Rfrencecroise">
    <w:name w:val="Référence croisée"/>
    <w:basedOn w:val="Normal"/>
    <w:rsid w:val="00960A68"/>
    <w:pPr>
      <w:suppressAutoHyphens w:val="0"/>
      <w:kinsoku/>
      <w:overflowPunct/>
      <w:autoSpaceDE/>
      <w:autoSpaceDN/>
      <w:adjustRightInd/>
      <w:snapToGrid/>
      <w:spacing w:line="240" w:lineRule="auto"/>
      <w:jc w:val="center"/>
    </w:pPr>
    <w:rPr>
      <w:szCs w:val="24"/>
      <w:lang w:val="en-GB"/>
    </w:rPr>
  </w:style>
  <w:style w:type="paragraph" w:customStyle="1" w:styleId="Fichefinanciretitre">
    <w:name w:val="Fiche financière titr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rPr>
  </w:style>
  <w:style w:type="paragraph" w:customStyle="1" w:styleId="DatedadoptionPagedecouverture">
    <w:name w:val="Date d'adoption (Page de couverture)"/>
    <w:basedOn w:val="Datedadoption"/>
    <w:next w:val="TitreobjetPagedecouverture"/>
    <w:rsid w:val="00960A68"/>
  </w:style>
  <w:style w:type="paragraph" w:customStyle="1" w:styleId="RfrenceinterinstitutionnellePagedecouverture">
    <w:name w:val="Référence interinstitutionnelle (Page de couverture)"/>
    <w:basedOn w:val="Rfrenceinterinstitutionnelle"/>
    <w:next w:val="Confidentialit"/>
    <w:rsid w:val="00960A68"/>
  </w:style>
  <w:style w:type="paragraph" w:customStyle="1" w:styleId="Sous-titreobjetPagedecouverture">
    <w:name w:val="Sous-titre objet (Page de couverture)"/>
    <w:basedOn w:val="Sous-titreobjet"/>
    <w:rsid w:val="00960A68"/>
  </w:style>
  <w:style w:type="paragraph" w:customStyle="1" w:styleId="StatutPagedecouverture">
    <w:name w:val="Statut (Page de couverture)"/>
    <w:basedOn w:val="Statut"/>
    <w:next w:val="TypedudocumentPagedecouverture"/>
    <w:rsid w:val="00960A68"/>
    <w:rPr>
      <w:lang w:eastAsia="en-US"/>
    </w:rPr>
  </w:style>
  <w:style w:type="paragraph" w:customStyle="1" w:styleId="TitreobjetPagedecouverture">
    <w:name w:val="Titre objet (Page de couverture)"/>
    <w:basedOn w:val="Titreobjet"/>
    <w:next w:val="Sous-titreobjetPagedecouverture"/>
    <w:rsid w:val="00960A68"/>
    <w:rPr>
      <w:lang w:eastAsia="en-US"/>
    </w:rPr>
  </w:style>
  <w:style w:type="paragraph" w:customStyle="1" w:styleId="TypedudocumentPagedecouverture">
    <w:name w:val="Type du document (Page de couverture)"/>
    <w:basedOn w:val="Typedudocument"/>
    <w:next w:val="TitreobjetPagedecouverture"/>
    <w:rsid w:val="00960A68"/>
    <w:rPr>
      <w:lang w:eastAsia="en-US"/>
    </w:rPr>
  </w:style>
  <w:style w:type="paragraph" w:customStyle="1" w:styleId="Volume">
    <w:name w:val="Volume"/>
    <w:basedOn w:val="Normal"/>
    <w:next w:val="Confidentialit"/>
    <w:rsid w:val="00960A68"/>
    <w:pPr>
      <w:suppressAutoHyphens w:val="0"/>
      <w:kinsoku/>
      <w:overflowPunct/>
      <w:autoSpaceDE/>
      <w:autoSpaceDN/>
      <w:adjustRightInd/>
      <w:snapToGrid/>
      <w:spacing w:after="240" w:line="240" w:lineRule="auto"/>
      <w:ind w:left="5103"/>
    </w:pPr>
    <w:rPr>
      <w:szCs w:val="24"/>
      <w:lang w:val="en-GB"/>
    </w:rPr>
  </w:style>
  <w:style w:type="paragraph" w:customStyle="1" w:styleId="IntrtEEE">
    <w:name w:val="Intérêt EEE"/>
    <w:basedOn w:val="Languesfaisantfoi"/>
    <w:next w:val="Normal"/>
    <w:rsid w:val="00960A68"/>
    <w:pPr>
      <w:spacing w:after="240"/>
    </w:pPr>
  </w:style>
  <w:style w:type="paragraph" w:customStyle="1" w:styleId="Typeacteprincipal">
    <w:name w:val="Type acte principal"/>
    <w:basedOn w:val="Normal"/>
    <w:next w:val="Objetacteprincipal"/>
    <w:rsid w:val="00960A68"/>
    <w:pPr>
      <w:suppressAutoHyphens w:val="0"/>
      <w:kinsoku/>
      <w:overflowPunct/>
      <w:autoSpaceDE/>
      <w:autoSpaceDN/>
      <w:adjustRightInd/>
      <w:snapToGrid/>
      <w:spacing w:after="240" w:line="240" w:lineRule="auto"/>
      <w:jc w:val="center"/>
    </w:pPr>
    <w:rPr>
      <w:b/>
      <w:szCs w:val="24"/>
      <w:lang w:val="en-GB"/>
    </w:rPr>
  </w:style>
  <w:style w:type="paragraph" w:customStyle="1" w:styleId="Objetacteprincipal">
    <w:name w:val="Objet acte principal"/>
    <w:basedOn w:val="Normal"/>
    <w:next w:val="Titrearticle"/>
    <w:rsid w:val="00960A68"/>
    <w:pPr>
      <w:suppressAutoHyphens w:val="0"/>
      <w:kinsoku/>
      <w:overflowPunct/>
      <w:autoSpaceDE/>
      <w:autoSpaceDN/>
      <w:adjustRightInd/>
      <w:snapToGrid/>
      <w:spacing w:after="360" w:line="240" w:lineRule="auto"/>
      <w:jc w:val="center"/>
    </w:pPr>
    <w:rPr>
      <w:b/>
      <w:szCs w:val="24"/>
      <w:lang w:val="en-GB"/>
    </w:rPr>
  </w:style>
  <w:style w:type="paragraph" w:customStyle="1" w:styleId="IntrtEEEPagedecouverture">
    <w:name w:val="Intérêt EEE (Page de couverture)"/>
    <w:basedOn w:val="IntrtEEE"/>
    <w:next w:val="Rfrencecroise"/>
    <w:rsid w:val="00960A68"/>
  </w:style>
  <w:style w:type="paragraph" w:customStyle="1" w:styleId="AccompagnantPagedecouverture">
    <w:name w:val="Accompagnant (Page de couverture)"/>
    <w:basedOn w:val="Normal"/>
    <w:next w:val="TypeacteprincipalPagedecouverture"/>
    <w:rsid w:val="00960A68"/>
    <w:pPr>
      <w:kinsoku/>
      <w:overflowPunct/>
      <w:autoSpaceDE/>
      <w:autoSpaceDN/>
      <w:adjustRightInd/>
      <w:snapToGrid/>
    </w:pPr>
  </w:style>
  <w:style w:type="paragraph" w:customStyle="1" w:styleId="TypeacteprincipalPagedecouverture">
    <w:name w:val="Type acte principal (Page de couverture)"/>
    <w:basedOn w:val="Typeacteprincipal"/>
    <w:next w:val="ObjetacteprincipalPagedecouverture"/>
    <w:rsid w:val="00960A68"/>
  </w:style>
  <w:style w:type="paragraph" w:customStyle="1" w:styleId="ObjetacteprincipalPagedecouverture">
    <w:name w:val="Objet acte principal (Page de couverture)"/>
    <w:basedOn w:val="Objetacteprincipal"/>
    <w:next w:val="Rfrencecroise"/>
    <w:rsid w:val="00960A68"/>
  </w:style>
  <w:style w:type="paragraph" w:customStyle="1" w:styleId="LanguesfaisantfoiPagedecouverture">
    <w:name w:val="Langues faisant foi (Page de couverture)"/>
    <w:basedOn w:val="Normal"/>
    <w:next w:val="Normal"/>
    <w:rsid w:val="00960A68"/>
    <w:pPr>
      <w:suppressAutoHyphens w:val="0"/>
      <w:kinsoku/>
      <w:overflowPunct/>
      <w:autoSpaceDE/>
      <w:autoSpaceDN/>
      <w:adjustRightInd/>
      <w:snapToGrid/>
      <w:spacing w:before="360" w:line="240" w:lineRule="auto"/>
      <w:jc w:val="center"/>
    </w:pPr>
    <w:rPr>
      <w:szCs w:val="24"/>
      <w:lang w:val="en-GB"/>
    </w:rPr>
  </w:style>
  <w:style w:type="paragraph" w:customStyle="1" w:styleId="Pointabc4">
    <w:name w:val="Point abc (4)"/>
    <w:basedOn w:val="Normal"/>
    <w:rsid w:val="00960A68"/>
    <w:pPr>
      <w:numPr>
        <w:ilvl w:val="8"/>
        <w:numId w:val="45"/>
      </w:numPr>
      <w:suppressAutoHyphens w:val="0"/>
      <w:kinsoku/>
      <w:overflowPunct/>
      <w:autoSpaceDE/>
      <w:autoSpaceDN/>
      <w:adjustRightInd/>
      <w:snapToGrid/>
      <w:spacing w:before="120" w:after="120" w:line="360" w:lineRule="auto"/>
      <w:outlineLvl w:val="3"/>
    </w:pPr>
    <w:rPr>
      <w:szCs w:val="24"/>
      <w:lang w:val="en-GB"/>
    </w:rPr>
  </w:style>
  <w:style w:type="paragraph" w:customStyle="1" w:styleId="Point123">
    <w:name w:val="Point 123"/>
    <w:basedOn w:val="Normal"/>
    <w:rsid w:val="00960A68"/>
    <w:pPr>
      <w:numPr>
        <w:numId w:val="45"/>
      </w:numPr>
      <w:suppressAutoHyphens w:val="0"/>
      <w:kinsoku/>
      <w:overflowPunct/>
      <w:autoSpaceDE/>
      <w:autoSpaceDN/>
      <w:adjustRightInd/>
      <w:snapToGrid/>
      <w:spacing w:before="120" w:after="120" w:line="360" w:lineRule="auto"/>
    </w:pPr>
    <w:rPr>
      <w:szCs w:val="24"/>
      <w:lang w:val="en-GB"/>
    </w:rPr>
  </w:style>
  <w:style w:type="paragraph" w:customStyle="1" w:styleId="Point1231">
    <w:name w:val="Point 123 (1)"/>
    <w:basedOn w:val="Normal"/>
    <w:rsid w:val="00960A68"/>
    <w:pPr>
      <w:numPr>
        <w:ilvl w:val="2"/>
        <w:numId w:val="45"/>
      </w:numPr>
      <w:suppressAutoHyphens w:val="0"/>
      <w:kinsoku/>
      <w:overflowPunct/>
      <w:autoSpaceDE/>
      <w:autoSpaceDN/>
      <w:adjustRightInd/>
      <w:snapToGrid/>
      <w:spacing w:before="120" w:after="120" w:line="360" w:lineRule="auto"/>
      <w:outlineLvl w:val="0"/>
    </w:pPr>
    <w:rPr>
      <w:szCs w:val="24"/>
      <w:lang w:val="en-GB"/>
    </w:rPr>
  </w:style>
  <w:style w:type="paragraph" w:customStyle="1" w:styleId="Point1232">
    <w:name w:val="Point 123 (2)"/>
    <w:basedOn w:val="Normal"/>
    <w:rsid w:val="00960A68"/>
    <w:pPr>
      <w:numPr>
        <w:ilvl w:val="4"/>
        <w:numId w:val="45"/>
      </w:numPr>
      <w:suppressAutoHyphens w:val="0"/>
      <w:kinsoku/>
      <w:overflowPunct/>
      <w:autoSpaceDE/>
      <w:autoSpaceDN/>
      <w:adjustRightInd/>
      <w:snapToGrid/>
      <w:spacing w:before="120" w:after="120" w:line="360" w:lineRule="auto"/>
      <w:outlineLvl w:val="1"/>
    </w:pPr>
    <w:rPr>
      <w:szCs w:val="24"/>
      <w:lang w:val="en-GB"/>
    </w:rPr>
  </w:style>
  <w:style w:type="paragraph" w:customStyle="1" w:styleId="Point1233">
    <w:name w:val="Point 123 (3)"/>
    <w:basedOn w:val="Normal"/>
    <w:rsid w:val="00960A68"/>
    <w:pPr>
      <w:numPr>
        <w:ilvl w:val="6"/>
        <w:numId w:val="45"/>
      </w:numPr>
      <w:suppressAutoHyphens w:val="0"/>
      <w:kinsoku/>
      <w:overflowPunct/>
      <w:autoSpaceDE/>
      <w:autoSpaceDN/>
      <w:adjustRightInd/>
      <w:snapToGrid/>
      <w:spacing w:before="120" w:after="120" w:line="360" w:lineRule="auto"/>
      <w:outlineLvl w:val="2"/>
    </w:pPr>
    <w:rPr>
      <w:szCs w:val="24"/>
      <w:lang w:val="en-GB"/>
    </w:rPr>
  </w:style>
  <w:style w:type="paragraph" w:customStyle="1" w:styleId="ListBullet1">
    <w:name w:val="List Bullet 1"/>
    <w:basedOn w:val="Normal"/>
    <w:rsid w:val="00960A68"/>
    <w:pPr>
      <w:numPr>
        <w:numId w:val="40"/>
      </w:numPr>
      <w:suppressAutoHyphens w:val="0"/>
      <w:kinsoku/>
      <w:overflowPunct/>
      <w:autoSpaceDE/>
      <w:autoSpaceDN/>
      <w:adjustRightInd/>
      <w:snapToGrid/>
      <w:spacing w:before="120" w:after="120" w:line="240" w:lineRule="auto"/>
      <w:jc w:val="both"/>
    </w:pPr>
    <w:rPr>
      <w:szCs w:val="24"/>
      <w:lang w:val="en-GB" w:eastAsia="de-DE"/>
    </w:rPr>
  </w:style>
  <w:style w:type="paragraph" w:customStyle="1" w:styleId="ListDash1">
    <w:name w:val="List Dash 1"/>
    <w:basedOn w:val="Normal"/>
    <w:rsid w:val="00960A68"/>
    <w:pPr>
      <w:tabs>
        <w:tab w:val="num" w:pos="926"/>
        <w:tab w:val="num" w:pos="1701"/>
      </w:tabs>
      <w:suppressAutoHyphens w:val="0"/>
      <w:kinsoku/>
      <w:overflowPunct/>
      <w:autoSpaceDE/>
      <w:autoSpaceDN/>
      <w:adjustRightInd/>
      <w:snapToGrid/>
      <w:spacing w:before="120" w:after="120" w:line="240" w:lineRule="auto"/>
      <w:ind w:left="926" w:hanging="170"/>
      <w:jc w:val="both"/>
    </w:pPr>
    <w:rPr>
      <w:szCs w:val="24"/>
      <w:lang w:val="en-GB" w:eastAsia="de-DE"/>
    </w:rPr>
  </w:style>
  <w:style w:type="paragraph" w:customStyle="1" w:styleId="ListDash2">
    <w:name w:val="List Dash 2"/>
    <w:basedOn w:val="Normal"/>
    <w:rsid w:val="00960A68"/>
    <w:pPr>
      <w:numPr>
        <w:numId w:val="41"/>
      </w:numPr>
      <w:suppressAutoHyphens w:val="0"/>
      <w:kinsoku/>
      <w:overflowPunct/>
      <w:autoSpaceDE/>
      <w:autoSpaceDN/>
      <w:adjustRightInd/>
      <w:snapToGrid/>
      <w:spacing w:before="120" w:after="120" w:line="240" w:lineRule="auto"/>
      <w:jc w:val="both"/>
    </w:pPr>
    <w:rPr>
      <w:szCs w:val="24"/>
      <w:lang w:val="en-GB" w:eastAsia="de-DE"/>
    </w:rPr>
  </w:style>
  <w:style w:type="paragraph" w:customStyle="1" w:styleId="ListNumberLevel2">
    <w:name w:val="List Number (Level 2)"/>
    <w:basedOn w:val="Normal"/>
    <w:rsid w:val="00960A68"/>
    <w:pPr>
      <w:numPr>
        <w:ilvl w:val="1"/>
        <w:numId w:val="16"/>
      </w:numPr>
      <w:tabs>
        <w:tab w:val="clear" w:pos="1440"/>
        <w:tab w:val="num" w:pos="1209"/>
        <w:tab w:val="num" w:pos="1417"/>
      </w:tabs>
      <w:suppressAutoHyphens w:val="0"/>
      <w:kinsoku/>
      <w:overflowPunct/>
      <w:autoSpaceDE/>
      <w:autoSpaceDN/>
      <w:adjustRightInd/>
      <w:snapToGrid/>
      <w:spacing w:before="120" w:after="120" w:line="240" w:lineRule="auto"/>
      <w:ind w:left="1417"/>
      <w:jc w:val="both"/>
    </w:pPr>
    <w:rPr>
      <w:szCs w:val="24"/>
      <w:lang w:val="en-GB" w:eastAsia="de-DE"/>
    </w:rPr>
  </w:style>
  <w:style w:type="paragraph" w:customStyle="1" w:styleId="ListNumberLevel3">
    <w:name w:val="List Number (Level 3)"/>
    <w:basedOn w:val="Normal"/>
    <w:rsid w:val="00960A68"/>
    <w:pPr>
      <w:numPr>
        <w:ilvl w:val="2"/>
        <w:numId w:val="16"/>
      </w:numPr>
      <w:tabs>
        <w:tab w:val="num" w:pos="1209"/>
        <w:tab w:val="num" w:pos="1417"/>
      </w:tabs>
      <w:suppressAutoHyphens w:val="0"/>
      <w:kinsoku/>
      <w:overflowPunct/>
      <w:autoSpaceDE/>
      <w:autoSpaceDN/>
      <w:adjustRightInd/>
      <w:snapToGrid/>
      <w:spacing w:before="120" w:after="120" w:line="240" w:lineRule="auto"/>
      <w:ind w:left="1417"/>
      <w:jc w:val="both"/>
    </w:pPr>
    <w:rPr>
      <w:szCs w:val="24"/>
      <w:lang w:val="en-GB" w:eastAsia="de-DE"/>
    </w:rPr>
  </w:style>
  <w:style w:type="paragraph" w:customStyle="1" w:styleId="ListNumberLevel4">
    <w:name w:val="List Number (Level 4)"/>
    <w:basedOn w:val="Normal"/>
    <w:rsid w:val="00960A68"/>
    <w:pPr>
      <w:numPr>
        <w:ilvl w:val="3"/>
        <w:numId w:val="16"/>
      </w:numPr>
      <w:tabs>
        <w:tab w:val="num" w:pos="1209"/>
        <w:tab w:val="num" w:pos="1417"/>
      </w:tabs>
      <w:suppressAutoHyphens w:val="0"/>
      <w:kinsoku/>
      <w:overflowPunct/>
      <w:autoSpaceDE/>
      <w:autoSpaceDN/>
      <w:adjustRightInd/>
      <w:snapToGrid/>
      <w:spacing w:before="120" w:after="120" w:line="240" w:lineRule="auto"/>
      <w:ind w:left="1417"/>
      <w:jc w:val="both"/>
    </w:pPr>
    <w:rPr>
      <w:szCs w:val="24"/>
      <w:lang w:val="en-GB" w:eastAsia="de-DE"/>
    </w:rPr>
  </w:style>
  <w:style w:type="character" w:customStyle="1" w:styleId="CRMarker">
    <w:name w:val="CR Marker"/>
    <w:rsid w:val="00960A68"/>
    <w:rPr>
      <w:rFonts w:ascii="Wingdings" w:hAnsi="Wingdings"/>
      <w:shd w:val="clear" w:color="auto" w:fill="auto"/>
    </w:rPr>
  </w:style>
  <w:style w:type="paragraph" w:customStyle="1" w:styleId="ListDash">
    <w:name w:val="List Dash"/>
    <w:basedOn w:val="Normal"/>
    <w:rsid w:val="00960A68"/>
    <w:pPr>
      <w:tabs>
        <w:tab w:val="num" w:pos="283"/>
      </w:tabs>
      <w:suppressAutoHyphens w:val="0"/>
      <w:kinsoku/>
      <w:overflowPunct/>
      <w:autoSpaceDE/>
      <w:autoSpaceDN/>
      <w:adjustRightInd/>
      <w:snapToGrid/>
      <w:spacing w:before="120" w:after="120" w:line="240" w:lineRule="auto"/>
      <w:ind w:left="283" w:hanging="283"/>
      <w:jc w:val="both"/>
    </w:pPr>
    <w:rPr>
      <w:szCs w:val="24"/>
      <w:lang w:val="en-GB" w:eastAsia="de-DE"/>
    </w:rPr>
  </w:style>
  <w:style w:type="paragraph" w:customStyle="1" w:styleId="ListDash3">
    <w:name w:val="List Dash 3"/>
    <w:basedOn w:val="Normal"/>
    <w:rsid w:val="00960A68"/>
    <w:pPr>
      <w:numPr>
        <w:numId w:val="42"/>
      </w:numPr>
      <w:suppressAutoHyphens w:val="0"/>
      <w:kinsoku/>
      <w:overflowPunct/>
      <w:autoSpaceDE/>
      <w:autoSpaceDN/>
      <w:adjustRightInd/>
      <w:snapToGrid/>
      <w:spacing w:before="120" w:after="120" w:line="240" w:lineRule="auto"/>
      <w:jc w:val="both"/>
    </w:pPr>
    <w:rPr>
      <w:szCs w:val="24"/>
      <w:lang w:val="en-GB" w:eastAsia="de-DE"/>
    </w:rPr>
  </w:style>
  <w:style w:type="paragraph" w:customStyle="1" w:styleId="ListDash4">
    <w:name w:val="List Dash 4"/>
    <w:basedOn w:val="Normal"/>
    <w:rsid w:val="00960A68"/>
    <w:pPr>
      <w:numPr>
        <w:numId w:val="43"/>
      </w:numPr>
      <w:suppressAutoHyphens w:val="0"/>
      <w:kinsoku/>
      <w:overflowPunct/>
      <w:autoSpaceDE/>
      <w:autoSpaceDN/>
      <w:adjustRightInd/>
      <w:snapToGrid/>
      <w:spacing w:before="120" w:after="120" w:line="240" w:lineRule="auto"/>
      <w:jc w:val="both"/>
    </w:pPr>
    <w:rPr>
      <w:szCs w:val="24"/>
      <w:lang w:val="en-GB" w:eastAsia="de-DE"/>
    </w:rPr>
  </w:style>
  <w:style w:type="paragraph" w:customStyle="1" w:styleId="ListNumber1">
    <w:name w:val="List Number 1"/>
    <w:basedOn w:val="Text1"/>
    <w:rsid w:val="00960A68"/>
    <w:pPr>
      <w:numPr>
        <w:numId w:val="44"/>
      </w:numPr>
      <w:tabs>
        <w:tab w:val="clear" w:pos="1134"/>
        <w:tab w:val="num" w:pos="1560"/>
      </w:tabs>
      <w:ind w:left="1560" w:hanging="709"/>
    </w:pPr>
    <w:rPr>
      <w:szCs w:val="20"/>
    </w:rPr>
  </w:style>
  <w:style w:type="paragraph" w:customStyle="1" w:styleId="ListNumber1Level2">
    <w:name w:val="List Number 1 (Level 2)"/>
    <w:basedOn w:val="Text1"/>
    <w:rsid w:val="00960A68"/>
    <w:pPr>
      <w:tabs>
        <w:tab w:val="num" w:pos="850"/>
        <w:tab w:val="num" w:pos="1134"/>
        <w:tab w:val="num" w:pos="1492"/>
      </w:tabs>
      <w:ind w:left="1134" w:hanging="708"/>
    </w:pPr>
    <w:rPr>
      <w:szCs w:val="20"/>
    </w:rPr>
  </w:style>
  <w:style w:type="paragraph" w:customStyle="1" w:styleId="ListNumber2Level2">
    <w:name w:val="List Number 2 (Level 2)"/>
    <w:basedOn w:val="Text2"/>
    <w:rsid w:val="00960A68"/>
    <w:pPr>
      <w:numPr>
        <w:ilvl w:val="1"/>
        <w:numId w:val="15"/>
      </w:numPr>
      <w:tabs>
        <w:tab w:val="num" w:pos="850"/>
        <w:tab w:val="num" w:pos="2268"/>
        <w:tab w:val="num" w:pos="2551"/>
      </w:tabs>
      <w:ind w:left="2268" w:hanging="708"/>
    </w:pPr>
    <w:rPr>
      <w:lang w:eastAsia="de-DE"/>
    </w:rPr>
  </w:style>
  <w:style w:type="paragraph" w:customStyle="1" w:styleId="ListNumber3Level2">
    <w:name w:val="List Number 3 (Level 2)"/>
    <w:basedOn w:val="Text3"/>
    <w:rsid w:val="00960A68"/>
    <w:pPr>
      <w:numPr>
        <w:ilvl w:val="1"/>
        <w:numId w:val="17"/>
      </w:numPr>
      <w:tabs>
        <w:tab w:val="num" w:pos="850"/>
        <w:tab w:val="num" w:pos="1492"/>
      </w:tabs>
      <w:ind w:left="850" w:hanging="850"/>
    </w:pPr>
    <w:rPr>
      <w:lang w:eastAsia="de-DE"/>
    </w:rPr>
  </w:style>
  <w:style w:type="paragraph" w:customStyle="1" w:styleId="ListNumber4Level2">
    <w:name w:val="List Number 4 (Level 2)"/>
    <w:basedOn w:val="Text4"/>
    <w:rsid w:val="00960A68"/>
    <w:pPr>
      <w:tabs>
        <w:tab w:val="num" w:pos="2268"/>
      </w:tabs>
      <w:ind w:left="2268" w:hanging="708"/>
    </w:pPr>
    <w:rPr>
      <w:lang w:eastAsia="de-DE"/>
    </w:rPr>
  </w:style>
  <w:style w:type="paragraph" w:customStyle="1" w:styleId="ListNumber1Level3">
    <w:name w:val="List Number 1 (Level 3)"/>
    <w:basedOn w:val="Text1"/>
    <w:rsid w:val="00960A68"/>
    <w:pPr>
      <w:tabs>
        <w:tab w:val="num" w:pos="2977"/>
      </w:tabs>
      <w:ind w:left="2977" w:hanging="709"/>
    </w:pPr>
    <w:rPr>
      <w:szCs w:val="20"/>
    </w:rPr>
  </w:style>
  <w:style w:type="paragraph" w:customStyle="1" w:styleId="ListNumber2Level3">
    <w:name w:val="List Number 2 (Level 3)"/>
    <w:basedOn w:val="Text2"/>
    <w:rsid w:val="00960A68"/>
    <w:pPr>
      <w:numPr>
        <w:ilvl w:val="2"/>
        <w:numId w:val="15"/>
      </w:numPr>
      <w:tabs>
        <w:tab w:val="num" w:pos="850"/>
        <w:tab w:val="num" w:pos="1417"/>
        <w:tab w:val="num" w:pos="2551"/>
        <w:tab w:val="num" w:pos="2977"/>
      </w:tabs>
      <w:ind w:left="2977" w:hanging="709"/>
    </w:pPr>
    <w:rPr>
      <w:lang w:eastAsia="de-DE"/>
    </w:rPr>
  </w:style>
  <w:style w:type="paragraph" w:customStyle="1" w:styleId="ListNumber3Level3">
    <w:name w:val="List Number 3 (Level 3)"/>
    <w:basedOn w:val="Text3"/>
    <w:rsid w:val="00960A68"/>
    <w:pPr>
      <w:numPr>
        <w:ilvl w:val="2"/>
        <w:numId w:val="17"/>
      </w:numPr>
      <w:tabs>
        <w:tab w:val="num" w:pos="850"/>
        <w:tab w:val="num" w:pos="1492"/>
      </w:tabs>
      <w:ind w:left="850" w:hanging="850"/>
    </w:pPr>
    <w:rPr>
      <w:lang w:eastAsia="de-DE"/>
    </w:rPr>
  </w:style>
  <w:style w:type="paragraph" w:customStyle="1" w:styleId="ListNumber4Level3">
    <w:name w:val="List Number 4 (Level 3)"/>
    <w:basedOn w:val="Text4"/>
    <w:rsid w:val="00960A68"/>
    <w:pPr>
      <w:tabs>
        <w:tab w:val="num" w:pos="2977"/>
      </w:tabs>
      <w:ind w:left="2977" w:hanging="709"/>
    </w:pPr>
    <w:rPr>
      <w:lang w:eastAsia="de-DE"/>
    </w:rPr>
  </w:style>
  <w:style w:type="paragraph" w:customStyle="1" w:styleId="ListNumber1Level4">
    <w:name w:val="List Number 1 (Level 4)"/>
    <w:basedOn w:val="Text1"/>
    <w:rsid w:val="00960A68"/>
    <w:pPr>
      <w:tabs>
        <w:tab w:val="num" w:pos="3686"/>
      </w:tabs>
      <w:ind w:left="3686" w:hanging="709"/>
    </w:pPr>
    <w:rPr>
      <w:szCs w:val="20"/>
    </w:rPr>
  </w:style>
  <w:style w:type="paragraph" w:customStyle="1" w:styleId="ListNumber2Level4">
    <w:name w:val="List Number 2 (Level 4)"/>
    <w:basedOn w:val="Text2"/>
    <w:rsid w:val="00960A68"/>
    <w:pPr>
      <w:numPr>
        <w:ilvl w:val="3"/>
        <w:numId w:val="15"/>
      </w:numPr>
      <w:tabs>
        <w:tab w:val="num" w:pos="850"/>
        <w:tab w:val="num" w:pos="1417"/>
        <w:tab w:val="num" w:pos="2551"/>
        <w:tab w:val="num" w:pos="3686"/>
      </w:tabs>
      <w:ind w:left="3686" w:hanging="709"/>
    </w:pPr>
    <w:rPr>
      <w:lang w:eastAsia="de-DE"/>
    </w:rPr>
  </w:style>
  <w:style w:type="paragraph" w:customStyle="1" w:styleId="ListNumber3Level4">
    <w:name w:val="List Number 3 (Level 4)"/>
    <w:basedOn w:val="Text3"/>
    <w:rsid w:val="00960A68"/>
    <w:pPr>
      <w:numPr>
        <w:ilvl w:val="3"/>
        <w:numId w:val="17"/>
      </w:numPr>
      <w:tabs>
        <w:tab w:val="num" w:pos="850"/>
        <w:tab w:val="num" w:pos="1492"/>
      </w:tabs>
      <w:ind w:left="850" w:hanging="850"/>
    </w:pPr>
    <w:rPr>
      <w:lang w:eastAsia="de-DE"/>
    </w:rPr>
  </w:style>
  <w:style w:type="paragraph" w:customStyle="1" w:styleId="ListNumber4Level4">
    <w:name w:val="List Number 4 (Level 4)"/>
    <w:basedOn w:val="Text4"/>
    <w:rsid w:val="00960A68"/>
    <w:pPr>
      <w:tabs>
        <w:tab w:val="num" w:pos="3686"/>
      </w:tabs>
      <w:ind w:left="3686" w:hanging="709"/>
    </w:pPr>
    <w:rPr>
      <w:lang w:eastAsia="de-DE"/>
    </w:rPr>
  </w:style>
  <w:style w:type="paragraph" w:customStyle="1" w:styleId="Fichefinancireattributiontitre">
    <w:name w:val="Fiche financière (attribution) titr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eastAsia="de-DE"/>
    </w:rPr>
  </w:style>
  <w:style w:type="paragraph" w:customStyle="1" w:styleId="Annexetitreexposglobal">
    <w:name w:val="Annexe titre (exposé global)"/>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eastAsia="de-DE"/>
    </w:rPr>
  </w:style>
  <w:style w:type="paragraph" w:customStyle="1" w:styleId="Annexetitrefichefinacte">
    <w:name w:val="Annexe titre (fiche fin. act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eastAsia="de-DE"/>
    </w:rPr>
  </w:style>
  <w:style w:type="paragraph" w:customStyle="1" w:styleId="Annexetitrefichefinglobale">
    <w:name w:val="Annexe titre (fiche fin. global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eastAsia="de-DE"/>
    </w:rPr>
  </w:style>
  <w:style w:type="paragraph" w:customStyle="1" w:styleId="Annexetitreglobale">
    <w:name w:val="Annexe titre (global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eastAsia="de-DE"/>
    </w:rPr>
  </w:style>
  <w:style w:type="paragraph" w:customStyle="1" w:styleId="Rfrenceinstitutionelle">
    <w:name w:val="Référence institutionelle"/>
    <w:basedOn w:val="Normal"/>
    <w:next w:val="Statut"/>
    <w:rsid w:val="00960A68"/>
    <w:pPr>
      <w:suppressAutoHyphens w:val="0"/>
      <w:kinsoku/>
      <w:overflowPunct/>
      <w:autoSpaceDE/>
      <w:autoSpaceDN/>
      <w:adjustRightInd/>
      <w:snapToGrid/>
      <w:spacing w:after="240" w:line="240" w:lineRule="auto"/>
      <w:ind w:left="5103"/>
    </w:pPr>
    <w:rPr>
      <w:szCs w:val="24"/>
      <w:lang w:val="en-GB" w:eastAsia="de-DE"/>
    </w:rPr>
  </w:style>
  <w:style w:type="paragraph" w:customStyle="1" w:styleId="Exposdesmotifstitreglobal">
    <w:name w:val="Exposé des motifs titre (global)"/>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eastAsia="de-DE"/>
    </w:rPr>
  </w:style>
  <w:style w:type="paragraph" w:customStyle="1" w:styleId="Langueoriginale">
    <w:name w:val="Langue originale"/>
    <w:basedOn w:val="Normal"/>
    <w:next w:val="Phrasefinale"/>
    <w:rsid w:val="00960A68"/>
    <w:pPr>
      <w:suppressAutoHyphens w:val="0"/>
      <w:kinsoku/>
      <w:overflowPunct/>
      <w:autoSpaceDE/>
      <w:autoSpaceDN/>
      <w:adjustRightInd/>
      <w:snapToGrid/>
      <w:spacing w:before="360" w:after="120" w:line="240" w:lineRule="auto"/>
      <w:jc w:val="center"/>
    </w:pPr>
    <w:rPr>
      <w:caps/>
      <w:szCs w:val="24"/>
      <w:lang w:val="en-GB" w:eastAsia="de-DE"/>
    </w:rPr>
  </w:style>
  <w:style w:type="paragraph" w:customStyle="1" w:styleId="Phrasefinale">
    <w:name w:val="Phrase finale"/>
    <w:basedOn w:val="Normal"/>
    <w:next w:val="Normal"/>
    <w:rsid w:val="00960A68"/>
    <w:pPr>
      <w:suppressAutoHyphens w:val="0"/>
      <w:kinsoku/>
      <w:overflowPunct/>
      <w:autoSpaceDE/>
      <w:autoSpaceDN/>
      <w:adjustRightInd/>
      <w:snapToGrid/>
      <w:spacing w:before="360" w:line="240" w:lineRule="auto"/>
      <w:jc w:val="center"/>
    </w:pPr>
    <w:rPr>
      <w:szCs w:val="24"/>
      <w:lang w:val="en-GB" w:eastAsia="de-DE"/>
    </w:rPr>
  </w:style>
  <w:style w:type="paragraph" w:customStyle="1" w:styleId="Prliminairetitre">
    <w:name w:val="Préliminaire titre"/>
    <w:basedOn w:val="Normal"/>
    <w:next w:val="Normal"/>
    <w:rsid w:val="00960A68"/>
    <w:pPr>
      <w:suppressAutoHyphens w:val="0"/>
      <w:kinsoku/>
      <w:overflowPunct/>
      <w:autoSpaceDE/>
      <w:autoSpaceDN/>
      <w:adjustRightInd/>
      <w:snapToGrid/>
      <w:spacing w:before="360" w:after="360" w:line="240" w:lineRule="auto"/>
      <w:jc w:val="center"/>
    </w:pPr>
    <w:rPr>
      <w:b/>
      <w:szCs w:val="24"/>
      <w:lang w:val="en-GB" w:eastAsia="de-DE"/>
    </w:rPr>
  </w:style>
  <w:style w:type="paragraph" w:customStyle="1" w:styleId="Prliminairetype">
    <w:name w:val="Préliminaire type"/>
    <w:basedOn w:val="Normal"/>
    <w:next w:val="Normal"/>
    <w:rsid w:val="00960A68"/>
    <w:pPr>
      <w:suppressAutoHyphens w:val="0"/>
      <w:kinsoku/>
      <w:overflowPunct/>
      <w:autoSpaceDE/>
      <w:autoSpaceDN/>
      <w:adjustRightInd/>
      <w:snapToGrid/>
      <w:spacing w:before="360" w:line="240" w:lineRule="auto"/>
      <w:jc w:val="center"/>
    </w:pPr>
    <w:rPr>
      <w:b/>
      <w:szCs w:val="24"/>
      <w:lang w:val="en-GB" w:eastAsia="de-DE"/>
    </w:rPr>
  </w:style>
  <w:style w:type="paragraph" w:customStyle="1" w:styleId="Rfrenceinterinstitutionelleprliminaire">
    <w:name w:val="Référence interinstitutionelle (préliminaire)"/>
    <w:basedOn w:val="Normal"/>
    <w:next w:val="Normal"/>
    <w:rsid w:val="00960A68"/>
    <w:pPr>
      <w:suppressAutoHyphens w:val="0"/>
      <w:kinsoku/>
      <w:overflowPunct/>
      <w:autoSpaceDE/>
      <w:autoSpaceDN/>
      <w:adjustRightInd/>
      <w:snapToGrid/>
      <w:spacing w:line="240" w:lineRule="auto"/>
      <w:ind w:left="5103"/>
    </w:pPr>
    <w:rPr>
      <w:szCs w:val="24"/>
      <w:lang w:val="en-GB" w:eastAsia="de-DE"/>
    </w:rPr>
  </w:style>
  <w:style w:type="paragraph" w:customStyle="1" w:styleId="Sous-titreobjetprliminaire">
    <w:name w:val="Sous-titre objet (préliminaire)"/>
    <w:basedOn w:val="Normal"/>
    <w:rsid w:val="00960A68"/>
    <w:pPr>
      <w:suppressAutoHyphens w:val="0"/>
      <w:kinsoku/>
      <w:overflowPunct/>
      <w:autoSpaceDE/>
      <w:autoSpaceDN/>
      <w:adjustRightInd/>
      <w:snapToGrid/>
      <w:spacing w:line="240" w:lineRule="auto"/>
      <w:jc w:val="center"/>
    </w:pPr>
    <w:rPr>
      <w:b/>
      <w:szCs w:val="24"/>
      <w:lang w:val="en-GB" w:eastAsia="de-DE"/>
    </w:rPr>
  </w:style>
  <w:style w:type="paragraph" w:customStyle="1" w:styleId="Statutprliminaire">
    <w:name w:val="Statut (préliminaire)"/>
    <w:basedOn w:val="Normal"/>
    <w:next w:val="Normal"/>
    <w:rsid w:val="00960A68"/>
    <w:pPr>
      <w:suppressAutoHyphens w:val="0"/>
      <w:kinsoku/>
      <w:overflowPunct/>
      <w:autoSpaceDE/>
      <w:autoSpaceDN/>
      <w:adjustRightInd/>
      <w:snapToGrid/>
      <w:spacing w:before="360" w:line="240" w:lineRule="auto"/>
      <w:jc w:val="center"/>
    </w:pPr>
    <w:rPr>
      <w:szCs w:val="24"/>
      <w:lang w:val="en-GB" w:eastAsia="de-DE"/>
    </w:rPr>
  </w:style>
  <w:style w:type="paragraph" w:customStyle="1" w:styleId="Titreobjetprliminaire">
    <w:name w:val="Titre objet (préliminaire)"/>
    <w:basedOn w:val="Normal"/>
    <w:next w:val="Normal"/>
    <w:rsid w:val="00960A68"/>
    <w:pPr>
      <w:suppressAutoHyphens w:val="0"/>
      <w:kinsoku/>
      <w:overflowPunct/>
      <w:autoSpaceDE/>
      <w:autoSpaceDN/>
      <w:adjustRightInd/>
      <w:snapToGrid/>
      <w:spacing w:before="360" w:after="360" w:line="240" w:lineRule="auto"/>
      <w:jc w:val="center"/>
    </w:pPr>
    <w:rPr>
      <w:b/>
      <w:szCs w:val="24"/>
      <w:lang w:val="en-GB" w:eastAsia="de-DE"/>
    </w:rPr>
  </w:style>
  <w:style w:type="paragraph" w:customStyle="1" w:styleId="Typedudocumentprliminaire">
    <w:name w:val="Type du document (préliminaire)"/>
    <w:basedOn w:val="Normal"/>
    <w:next w:val="Normal"/>
    <w:rsid w:val="00960A68"/>
    <w:pPr>
      <w:suppressAutoHyphens w:val="0"/>
      <w:kinsoku/>
      <w:overflowPunct/>
      <w:autoSpaceDE/>
      <w:autoSpaceDN/>
      <w:adjustRightInd/>
      <w:snapToGrid/>
      <w:spacing w:before="360" w:line="240" w:lineRule="auto"/>
      <w:jc w:val="center"/>
    </w:pPr>
    <w:rPr>
      <w:b/>
      <w:szCs w:val="24"/>
      <w:lang w:val="en-GB" w:eastAsia="de-DE"/>
    </w:rPr>
  </w:style>
  <w:style w:type="paragraph" w:customStyle="1" w:styleId="Fichefinancirestandardtitre">
    <w:name w:val="Fiche financière (standard) titr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eastAsia="de-DE"/>
    </w:rPr>
  </w:style>
  <w:style w:type="paragraph" w:customStyle="1" w:styleId="Fichefinancirestandardtitreacte">
    <w:name w:val="Fiche financière (standard) titre (act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eastAsia="de-DE"/>
    </w:rPr>
  </w:style>
  <w:style w:type="paragraph" w:customStyle="1" w:styleId="Fichefinanciretravailtitre">
    <w:name w:val="Fiche financière (travail) titr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eastAsia="de-DE"/>
    </w:rPr>
  </w:style>
  <w:style w:type="paragraph" w:customStyle="1" w:styleId="Fichefinanciretravailtitreacte">
    <w:name w:val="Fiche financière (travail) titre (act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eastAsia="de-DE"/>
    </w:rPr>
  </w:style>
  <w:style w:type="paragraph" w:customStyle="1" w:styleId="Fichefinancireattributiontitreacte">
    <w:name w:val="Fiche financière (attribution) titre (acte)"/>
    <w:basedOn w:val="Normal"/>
    <w:next w:val="Normal"/>
    <w:rsid w:val="00960A68"/>
    <w:pPr>
      <w:suppressAutoHyphens w:val="0"/>
      <w:kinsoku/>
      <w:overflowPunct/>
      <w:autoSpaceDE/>
      <w:autoSpaceDN/>
      <w:adjustRightInd/>
      <w:snapToGrid/>
      <w:spacing w:before="120" w:after="120" w:line="240" w:lineRule="auto"/>
      <w:jc w:val="center"/>
    </w:pPr>
    <w:rPr>
      <w:b/>
      <w:szCs w:val="24"/>
      <w:u w:val="single"/>
      <w:lang w:val="en-GB" w:eastAsia="de-DE"/>
    </w:rPr>
  </w:style>
  <w:style w:type="paragraph" w:customStyle="1" w:styleId="Heading21">
    <w:name w:val="Heading 21."/>
    <w:basedOn w:val="Text2"/>
    <w:rsid w:val="00960A68"/>
    <w:pPr>
      <w:ind w:left="850"/>
    </w:pPr>
    <w:rPr>
      <w:lang w:eastAsia="de-DE"/>
    </w:rPr>
  </w:style>
  <w:style w:type="paragraph" w:customStyle="1" w:styleId="Eheading2">
    <w:name w:val="Eheading 2"/>
    <w:basedOn w:val="Text2"/>
    <w:rsid w:val="00960A68"/>
    <w:pPr>
      <w:ind w:left="850"/>
    </w:pPr>
    <w:rPr>
      <w:lang w:eastAsia="de-DE"/>
    </w:rPr>
  </w:style>
  <w:style w:type="paragraph" w:customStyle="1" w:styleId="Headiing2">
    <w:name w:val="Headiing 2"/>
    <w:basedOn w:val="Eheading2"/>
    <w:rsid w:val="00960A68"/>
  </w:style>
  <w:style w:type="paragraph" w:customStyle="1" w:styleId="ManualHeadin2">
    <w:name w:val="Manual Headin 2"/>
    <w:basedOn w:val="ManualHeading1"/>
    <w:rsid w:val="00960A68"/>
    <w:rPr>
      <w:lang w:eastAsia="de-DE"/>
    </w:rPr>
  </w:style>
  <w:style w:type="paragraph" w:customStyle="1" w:styleId="Poin0">
    <w:name w:val="Poin 0"/>
    <w:basedOn w:val="Point1"/>
    <w:rsid w:val="00960A68"/>
    <w:rPr>
      <w:rFonts w:ascii="Arial" w:hAnsi="Arial"/>
      <w:sz w:val="16"/>
    </w:rPr>
  </w:style>
  <w:style w:type="paragraph" w:styleId="TableofFigures">
    <w:name w:val="table of figures"/>
    <w:basedOn w:val="Normal"/>
    <w:next w:val="Normal"/>
    <w:rsid w:val="00960A68"/>
    <w:pPr>
      <w:suppressAutoHyphens w:val="0"/>
      <w:kinsoku/>
      <w:overflowPunct/>
      <w:autoSpaceDE/>
      <w:autoSpaceDN/>
      <w:adjustRightInd/>
      <w:snapToGrid/>
      <w:spacing w:before="120" w:after="120" w:line="240" w:lineRule="auto"/>
      <w:jc w:val="both"/>
    </w:pPr>
    <w:rPr>
      <w:szCs w:val="24"/>
      <w:lang w:val="en-GB"/>
    </w:rPr>
  </w:style>
  <w:style w:type="paragraph" w:customStyle="1" w:styleId="Cl">
    <w:name w:val="Cl"/>
    <w:basedOn w:val="Normal"/>
    <w:rsid w:val="00960A68"/>
    <w:pPr>
      <w:pageBreakBefore/>
      <w:suppressAutoHyphens w:val="0"/>
      <w:kinsoku/>
      <w:overflowPunct/>
      <w:autoSpaceDE/>
      <w:autoSpaceDN/>
      <w:adjustRightInd/>
      <w:snapToGrid/>
      <w:spacing w:before="120" w:after="120" w:line="240" w:lineRule="auto"/>
      <w:jc w:val="both"/>
    </w:pPr>
    <w:rPr>
      <w:rFonts w:ascii="Arial" w:hAnsi="Arial" w:cs="Arial"/>
      <w:noProof/>
      <w:lang w:val="en-GB"/>
    </w:rPr>
  </w:style>
  <w:style w:type="paragraph" w:customStyle="1" w:styleId="CarattereCarattere1">
    <w:name w:val="Carattere Carattere1"/>
    <w:basedOn w:val="Normal"/>
    <w:rsid w:val="00960A68"/>
    <w:pPr>
      <w:suppressAutoHyphens w:val="0"/>
      <w:kinsoku/>
      <w:overflowPunct/>
      <w:autoSpaceDE/>
      <w:autoSpaceDN/>
      <w:adjustRightInd/>
      <w:snapToGrid/>
      <w:spacing w:line="240" w:lineRule="auto"/>
    </w:pPr>
    <w:rPr>
      <w:szCs w:val="24"/>
      <w:lang w:val="pl-PL" w:eastAsia="pl-PL"/>
    </w:rPr>
  </w:style>
  <w:style w:type="paragraph" w:customStyle="1" w:styleId="CharChar4CharCharCharChar">
    <w:name w:val="Char Char4 Char Char Char Char"/>
    <w:basedOn w:val="Normal"/>
    <w:rsid w:val="00960A68"/>
    <w:pPr>
      <w:suppressAutoHyphens w:val="0"/>
      <w:kinsoku/>
      <w:overflowPunct/>
      <w:autoSpaceDE/>
      <w:autoSpaceDN/>
      <w:adjustRightInd/>
      <w:snapToGrid/>
      <w:spacing w:line="240" w:lineRule="auto"/>
    </w:pPr>
    <w:rPr>
      <w:szCs w:val="24"/>
      <w:lang w:val="pl-PL" w:eastAsia="pl-PL"/>
    </w:rPr>
  </w:style>
  <w:style w:type="numbering" w:styleId="ArticleSection">
    <w:name w:val="Outline List 3"/>
    <w:basedOn w:val="NoList"/>
    <w:rsid w:val="00960A68"/>
    <w:pPr>
      <w:numPr>
        <w:numId w:val="18"/>
      </w:numPr>
    </w:pPr>
  </w:style>
  <w:style w:type="paragraph" w:styleId="z-TopofForm">
    <w:name w:val="HTML Top of Form"/>
    <w:basedOn w:val="Normal"/>
    <w:next w:val="Normal"/>
    <w:link w:val="z-TopofFormChar"/>
    <w:hidden/>
    <w:rsid w:val="00960A68"/>
    <w:pPr>
      <w:pBdr>
        <w:bottom w:val="single" w:sz="6" w:space="1" w:color="auto"/>
      </w:pBdr>
      <w:suppressAutoHyphens w:val="0"/>
      <w:kinsoku/>
      <w:overflowPunct/>
      <w:autoSpaceDE/>
      <w:autoSpaceDN/>
      <w:adjustRightInd/>
      <w:snapToGrid/>
      <w:spacing w:line="240" w:lineRule="auto"/>
      <w:jc w:val="center"/>
    </w:pPr>
    <w:rPr>
      <w:rFonts w:ascii="Arial" w:hAnsi="Arial" w:cs="Arial"/>
      <w:vanish/>
      <w:sz w:val="16"/>
      <w:szCs w:val="16"/>
      <w:lang w:eastAsia="fr-FR"/>
    </w:rPr>
  </w:style>
  <w:style w:type="character" w:customStyle="1" w:styleId="z-TopofFormChar">
    <w:name w:val="z-Top of Form Char"/>
    <w:basedOn w:val="DefaultParagraphFont"/>
    <w:link w:val="z-TopofForm"/>
    <w:rsid w:val="00960A68"/>
    <w:rPr>
      <w:rFonts w:ascii="Arial" w:hAnsi="Arial" w:cs="Arial"/>
      <w:vanish/>
      <w:sz w:val="16"/>
      <w:szCs w:val="16"/>
      <w:lang w:eastAsia="fr-FR"/>
    </w:rPr>
  </w:style>
  <w:style w:type="character" w:customStyle="1" w:styleId="gt-ft-text">
    <w:name w:val="gt-ft-text"/>
    <w:basedOn w:val="DefaultParagraphFont"/>
    <w:rsid w:val="00960A68"/>
  </w:style>
  <w:style w:type="paragraph" w:styleId="z-BottomofForm">
    <w:name w:val="HTML Bottom of Form"/>
    <w:basedOn w:val="Normal"/>
    <w:next w:val="Normal"/>
    <w:link w:val="z-BottomofFormChar"/>
    <w:hidden/>
    <w:rsid w:val="00960A68"/>
    <w:pPr>
      <w:pBdr>
        <w:top w:val="single" w:sz="6" w:space="1" w:color="auto"/>
      </w:pBdr>
      <w:suppressAutoHyphens w:val="0"/>
      <w:kinsoku/>
      <w:overflowPunct/>
      <w:autoSpaceDE/>
      <w:autoSpaceDN/>
      <w:adjustRightInd/>
      <w:snapToGrid/>
      <w:spacing w:line="240" w:lineRule="auto"/>
      <w:jc w:val="center"/>
    </w:pPr>
    <w:rPr>
      <w:rFonts w:ascii="Arial" w:hAnsi="Arial" w:cs="Arial"/>
      <w:vanish/>
      <w:sz w:val="16"/>
      <w:szCs w:val="16"/>
      <w:lang w:eastAsia="fr-FR"/>
    </w:rPr>
  </w:style>
  <w:style w:type="character" w:customStyle="1" w:styleId="z-BottomofFormChar">
    <w:name w:val="z-Bottom of Form Char"/>
    <w:basedOn w:val="DefaultParagraphFont"/>
    <w:link w:val="z-BottomofForm"/>
    <w:rsid w:val="00960A68"/>
    <w:rPr>
      <w:rFonts w:ascii="Arial" w:hAnsi="Arial" w:cs="Arial"/>
      <w:vanish/>
      <w:sz w:val="16"/>
      <w:szCs w:val="16"/>
      <w:lang w:eastAsia="fr-FR"/>
    </w:rPr>
  </w:style>
  <w:style w:type="character" w:customStyle="1" w:styleId="atn">
    <w:name w:val="atn"/>
    <w:basedOn w:val="DefaultParagraphFont"/>
    <w:rsid w:val="00960A68"/>
  </w:style>
  <w:style w:type="numbering" w:customStyle="1" w:styleId="Aucuneliste1">
    <w:name w:val="Aucune liste1"/>
    <w:next w:val="NoList"/>
    <w:uiPriority w:val="99"/>
    <w:semiHidden/>
    <w:unhideWhenUsed/>
    <w:rsid w:val="00A5005F"/>
  </w:style>
  <w:style w:type="table" w:customStyle="1" w:styleId="Grilledutableau1">
    <w:name w:val="Grille du tableau1"/>
    <w:basedOn w:val="TableNormal"/>
    <w:next w:val="TableGrid"/>
    <w:rsid w:val="00A5005F"/>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Emphasis">
    <w:name w:val="Emphasis"/>
    <w:qFormat/>
    <w:rsid w:val="00A5005F"/>
    <w:rPr>
      <w:i/>
      <w:iCs/>
    </w:rPr>
  </w:style>
  <w:style w:type="paragraph" w:customStyle="1" w:styleId="a">
    <w:name w:val="(a)"/>
    <w:basedOn w:val="para"/>
    <w:qFormat/>
    <w:rsid w:val="00A5005F"/>
    <w:pPr>
      <w:ind w:left="2835" w:hanging="567"/>
    </w:pPr>
    <w:rPr>
      <w:lang w:val="en-GB"/>
    </w:rPr>
  </w:style>
  <w:style w:type="paragraph" w:customStyle="1" w:styleId="i">
    <w:name w:val="(i)"/>
    <w:basedOn w:val="a"/>
    <w:qFormat/>
    <w:rsid w:val="00A5005F"/>
    <w:pPr>
      <w:ind w:left="3402"/>
    </w:pPr>
  </w:style>
  <w:style w:type="numbering" w:styleId="111111">
    <w:name w:val="Outline List 2"/>
    <w:basedOn w:val="NoList"/>
    <w:rsid w:val="00A5005F"/>
    <w:pPr>
      <w:numPr>
        <w:numId w:val="46"/>
      </w:numPr>
    </w:pPr>
  </w:style>
  <w:style w:type="numbering" w:styleId="1ai">
    <w:name w:val="Outline List 1"/>
    <w:basedOn w:val="NoList"/>
    <w:rsid w:val="00A5005F"/>
    <w:pPr>
      <w:numPr>
        <w:numId w:val="47"/>
      </w:numPr>
    </w:pPr>
  </w:style>
  <w:style w:type="character" w:customStyle="1" w:styleId="SingleTxtGChar1">
    <w:name w:val="_ Single Txt_G Char1"/>
    <w:rsid w:val="00A5005F"/>
    <w:rPr>
      <w:lang w:val="en-GB" w:eastAsia="en-US" w:bidi="ar-SA"/>
    </w:rPr>
  </w:style>
  <w:style w:type="numbering" w:customStyle="1" w:styleId="NoList1">
    <w:name w:val="No List1"/>
    <w:next w:val="NoList"/>
    <w:rsid w:val="00A5005F"/>
  </w:style>
  <w:style w:type="paragraph" w:customStyle="1" w:styleId="11Body">
    <w:name w:val="1.1 Body"/>
    <w:basedOn w:val="Normal"/>
    <w:next w:val="111Body"/>
    <w:rsid w:val="00A5005F"/>
    <w:pPr>
      <w:tabs>
        <w:tab w:val="left" w:pos="567"/>
        <w:tab w:val="left" w:pos="1134"/>
        <w:tab w:val="left" w:pos="1701"/>
        <w:tab w:val="left" w:pos="2268"/>
        <w:tab w:val="num" w:pos="3141"/>
        <w:tab w:val="left" w:pos="4253"/>
        <w:tab w:val="left" w:pos="5670"/>
        <w:tab w:val="left" w:pos="6521"/>
      </w:tabs>
      <w:suppressAutoHyphens w:val="0"/>
      <w:kinsoku/>
      <w:overflowPunct/>
      <w:autoSpaceDE/>
      <w:autoSpaceDN/>
      <w:adjustRightInd/>
      <w:snapToGrid/>
      <w:spacing w:before="120" w:after="120" w:line="260" w:lineRule="atLeast"/>
      <w:ind w:left="1134" w:hanging="1134"/>
    </w:pPr>
    <w:rPr>
      <w:rFonts w:ascii="Courier New" w:eastAsia="MS Mincho" w:hAnsi="Courier New"/>
      <w:lang w:val="en-GB"/>
    </w:rPr>
  </w:style>
  <w:style w:type="paragraph" w:customStyle="1" w:styleId="111Body">
    <w:name w:val="1.1.1 Body"/>
    <w:basedOn w:val="11Body"/>
    <w:rsid w:val="00A5005F"/>
    <w:pPr>
      <w:tabs>
        <w:tab w:val="clear" w:pos="3141"/>
        <w:tab w:val="num" w:pos="926"/>
        <w:tab w:val="num" w:pos="1245"/>
      </w:tabs>
    </w:pPr>
  </w:style>
  <w:style w:type="paragraph" w:customStyle="1" w:styleId="1Body">
    <w:name w:val="1 Body"/>
    <w:basedOn w:val="11Body"/>
    <w:rsid w:val="00A5005F"/>
    <w:pPr>
      <w:tabs>
        <w:tab w:val="clear" w:pos="3141"/>
        <w:tab w:val="num" w:pos="926"/>
      </w:tabs>
      <w:spacing w:before="240"/>
      <w:ind w:left="926" w:hanging="360"/>
    </w:pPr>
  </w:style>
  <w:style w:type="paragraph" w:styleId="NoSpacing">
    <w:name w:val="No Spacing"/>
    <w:basedOn w:val="Normal"/>
    <w:qFormat/>
    <w:rsid w:val="00A5005F"/>
    <w:pPr>
      <w:suppressAutoHyphens w:val="0"/>
      <w:kinsoku/>
      <w:overflowPunct/>
      <w:autoSpaceDE/>
      <w:autoSpaceDN/>
      <w:adjustRightInd/>
      <w:snapToGrid/>
      <w:spacing w:line="240" w:lineRule="auto"/>
    </w:pPr>
    <w:rPr>
      <w:rFonts w:ascii="Calibri" w:hAnsi="Calibri"/>
      <w:sz w:val="22"/>
      <w:szCs w:val="22"/>
      <w:lang w:val="en-US" w:bidi="en-US"/>
    </w:rPr>
  </w:style>
  <w:style w:type="paragraph" w:styleId="ListParagraph">
    <w:name w:val="List Paragraph"/>
    <w:basedOn w:val="Normal"/>
    <w:qFormat/>
    <w:rsid w:val="00A5005F"/>
    <w:pPr>
      <w:suppressAutoHyphens w:val="0"/>
      <w:kinsoku/>
      <w:overflowPunct/>
      <w:autoSpaceDE/>
      <w:autoSpaceDN/>
      <w:adjustRightInd/>
      <w:snapToGrid/>
      <w:spacing w:after="200" w:line="276" w:lineRule="auto"/>
      <w:ind w:left="720"/>
      <w:contextualSpacing/>
    </w:pPr>
    <w:rPr>
      <w:rFonts w:ascii="Calibri" w:hAnsi="Calibri"/>
      <w:sz w:val="22"/>
      <w:szCs w:val="22"/>
      <w:lang w:val="en-US" w:bidi="en-US"/>
    </w:rPr>
  </w:style>
  <w:style w:type="paragraph" w:styleId="Quote">
    <w:name w:val="Quote"/>
    <w:basedOn w:val="Normal"/>
    <w:next w:val="Normal"/>
    <w:link w:val="QuoteChar1"/>
    <w:qFormat/>
    <w:rsid w:val="00A5005F"/>
    <w:pPr>
      <w:suppressAutoHyphens w:val="0"/>
      <w:kinsoku/>
      <w:overflowPunct/>
      <w:autoSpaceDE/>
      <w:autoSpaceDN/>
      <w:adjustRightInd/>
      <w:snapToGrid/>
      <w:spacing w:before="200" w:line="276" w:lineRule="auto"/>
      <w:ind w:left="360" w:right="360"/>
    </w:pPr>
    <w:rPr>
      <w:rFonts w:ascii="Calibri" w:eastAsia="MS Mincho" w:hAnsi="Calibri"/>
      <w:i/>
      <w:iCs/>
      <w:sz w:val="22"/>
      <w:szCs w:val="22"/>
      <w:lang w:val="en-US" w:bidi="en-US"/>
    </w:rPr>
  </w:style>
  <w:style w:type="character" w:customStyle="1" w:styleId="QuoteChar1">
    <w:name w:val="Quote Char1"/>
    <w:basedOn w:val="DefaultParagraphFont"/>
    <w:link w:val="Quote"/>
    <w:rsid w:val="00A5005F"/>
    <w:rPr>
      <w:rFonts w:ascii="Calibri" w:eastAsia="MS Mincho" w:hAnsi="Calibri" w:cs="Times New Roman"/>
      <w:i/>
      <w:iCs/>
      <w:lang w:val="en-US" w:eastAsia="en-US" w:bidi="en-US"/>
    </w:rPr>
  </w:style>
  <w:style w:type="paragraph" w:styleId="IntenseQuote">
    <w:name w:val="Intense Quote"/>
    <w:basedOn w:val="Normal"/>
    <w:next w:val="Normal"/>
    <w:link w:val="IntenseQuoteChar1"/>
    <w:qFormat/>
    <w:rsid w:val="00A5005F"/>
    <w:pPr>
      <w:pBdr>
        <w:bottom w:val="single" w:sz="4" w:space="1" w:color="auto"/>
      </w:pBdr>
      <w:suppressAutoHyphens w:val="0"/>
      <w:kinsoku/>
      <w:overflowPunct/>
      <w:autoSpaceDE/>
      <w:autoSpaceDN/>
      <w:adjustRightInd/>
      <w:snapToGrid/>
      <w:spacing w:before="200" w:after="280" w:line="276" w:lineRule="auto"/>
      <w:ind w:left="1008" w:right="1152"/>
      <w:jc w:val="both"/>
    </w:pPr>
    <w:rPr>
      <w:rFonts w:ascii="Calibri" w:eastAsia="MS Mincho" w:hAnsi="Calibri"/>
      <w:b/>
      <w:bCs/>
      <w:i/>
      <w:iCs/>
      <w:sz w:val="22"/>
      <w:szCs w:val="22"/>
      <w:lang w:val="en-US" w:bidi="en-US"/>
    </w:rPr>
  </w:style>
  <w:style w:type="character" w:customStyle="1" w:styleId="IntenseQuoteChar1">
    <w:name w:val="Intense Quote Char1"/>
    <w:basedOn w:val="DefaultParagraphFont"/>
    <w:link w:val="IntenseQuote"/>
    <w:rsid w:val="00A5005F"/>
    <w:rPr>
      <w:rFonts w:ascii="Calibri" w:eastAsia="MS Mincho" w:hAnsi="Calibri" w:cs="Times New Roman"/>
      <w:b/>
      <w:bCs/>
      <w:i/>
      <w:iCs/>
      <w:lang w:val="en-US" w:eastAsia="en-US" w:bidi="en-US"/>
    </w:rPr>
  </w:style>
  <w:style w:type="character" w:styleId="SubtleEmphasis">
    <w:name w:val="Subtle Emphasis"/>
    <w:qFormat/>
    <w:rsid w:val="00A5005F"/>
    <w:rPr>
      <w:i/>
      <w:iCs/>
    </w:rPr>
  </w:style>
  <w:style w:type="character" w:styleId="IntenseEmphasis">
    <w:name w:val="Intense Emphasis"/>
    <w:qFormat/>
    <w:rsid w:val="00A5005F"/>
    <w:rPr>
      <w:b/>
      <w:bCs/>
    </w:rPr>
  </w:style>
  <w:style w:type="character" w:styleId="SubtleReference">
    <w:name w:val="Subtle Reference"/>
    <w:qFormat/>
    <w:rsid w:val="00A5005F"/>
    <w:rPr>
      <w:smallCaps/>
    </w:rPr>
  </w:style>
  <w:style w:type="character" w:styleId="IntenseReference">
    <w:name w:val="Intense Reference"/>
    <w:qFormat/>
    <w:rsid w:val="00A5005F"/>
    <w:rPr>
      <w:smallCaps/>
      <w:spacing w:val="5"/>
      <w:u w:val="single"/>
    </w:rPr>
  </w:style>
  <w:style w:type="character" w:styleId="BookTitle">
    <w:name w:val="Book Title"/>
    <w:qFormat/>
    <w:rsid w:val="00A5005F"/>
    <w:rPr>
      <w:i/>
      <w:iCs/>
      <w:smallCaps/>
      <w:spacing w:val="5"/>
    </w:rPr>
  </w:style>
  <w:style w:type="paragraph" w:styleId="Revision">
    <w:name w:val="Revision"/>
    <w:hidden/>
    <w:semiHidden/>
    <w:rsid w:val="00A5005F"/>
    <w:pPr>
      <w:spacing w:after="0" w:line="240" w:lineRule="auto"/>
    </w:pPr>
    <w:rPr>
      <w:rFonts w:ascii="Times New Roman" w:eastAsia="MS Mincho" w:hAnsi="Times New Roman" w:cs="Times New Roman"/>
      <w:sz w:val="24"/>
      <w:szCs w:val="24"/>
      <w:lang w:val="en-US" w:eastAsia="en-US"/>
    </w:rPr>
  </w:style>
  <w:style w:type="paragraph" w:styleId="TOCHeading">
    <w:name w:val="TOC Heading"/>
    <w:basedOn w:val="Heading1"/>
    <w:next w:val="Normal"/>
    <w:qFormat/>
    <w:rsid w:val="00A5005F"/>
    <w:pPr>
      <w:keepLines w:val="0"/>
      <w:numPr>
        <w:numId w:val="0"/>
      </w:numPr>
      <w:suppressAutoHyphens w:val="0"/>
      <w:kinsoku/>
      <w:overflowPunct/>
      <w:autoSpaceDE/>
      <w:autoSpaceDN/>
      <w:adjustRightInd/>
      <w:snapToGrid/>
      <w:spacing w:before="240" w:after="60"/>
      <w:jc w:val="both"/>
      <w:outlineLvl w:val="9"/>
    </w:pPr>
    <w:rPr>
      <w:rFonts w:ascii="Arial" w:hAnsi="Arial" w:cs="Arial"/>
      <w:b/>
      <w:bCs/>
      <w:kern w:val="32"/>
      <w:sz w:val="32"/>
      <w:szCs w:val="32"/>
      <w:lang w:val="en-GB"/>
    </w:rPr>
  </w:style>
  <w:style w:type="paragraph" w:customStyle="1" w:styleId="AC">
    <w:name w:val="AC"/>
    <w:basedOn w:val="Normal"/>
    <w:next w:val="Normal"/>
    <w:rsid w:val="00A5005F"/>
    <w:pPr>
      <w:widowControl w:val="0"/>
      <w:suppressAutoHyphens w:val="0"/>
      <w:kinsoku/>
      <w:overflowPunct/>
      <w:autoSpaceDE/>
      <w:autoSpaceDN/>
      <w:adjustRightInd/>
      <w:snapToGrid/>
      <w:spacing w:line="360" w:lineRule="auto"/>
    </w:pPr>
    <w:rPr>
      <w:b/>
      <w:sz w:val="40"/>
      <w:lang w:val="en-GB" w:eastAsia="fr-BE"/>
    </w:rPr>
  </w:style>
  <w:style w:type="paragraph" w:customStyle="1" w:styleId="Accompagnant">
    <w:name w:val="Accompagnant"/>
    <w:basedOn w:val="Normal"/>
    <w:next w:val="Typeacteprincipal"/>
    <w:rsid w:val="00A5005F"/>
    <w:pPr>
      <w:suppressAutoHyphens w:val="0"/>
      <w:kinsoku/>
      <w:overflowPunct/>
      <w:autoSpaceDE/>
      <w:autoSpaceDN/>
      <w:adjustRightInd/>
      <w:snapToGrid/>
      <w:spacing w:after="240" w:line="240" w:lineRule="auto"/>
      <w:jc w:val="center"/>
    </w:pPr>
    <w:rPr>
      <w:b/>
      <w:i/>
      <w:sz w:val="24"/>
      <w:szCs w:val="24"/>
      <w:lang w:val="en-GB"/>
    </w:rPr>
  </w:style>
  <w:style w:type="paragraph" w:customStyle="1" w:styleId="61TabText">
    <w:name w:val="61_TabText"/>
    <w:basedOn w:val="Normal"/>
    <w:rsid w:val="00A5005F"/>
    <w:pPr>
      <w:suppressAutoHyphens w:val="0"/>
      <w:kinsoku/>
      <w:overflowPunct/>
      <w:autoSpaceDE/>
      <w:autoSpaceDN/>
      <w:adjustRightInd/>
      <w:snapToGrid/>
      <w:spacing w:line="220" w:lineRule="exact"/>
    </w:pPr>
    <w:rPr>
      <w:color w:val="000000"/>
      <w:lang w:val="de-DE" w:eastAsia="de-DE"/>
    </w:rPr>
  </w:style>
  <w:style w:type="paragraph" w:customStyle="1" w:styleId="61bTabTextZentriert">
    <w:name w:val="61b_TabTextZentriert"/>
    <w:basedOn w:val="61TabText"/>
    <w:rsid w:val="00A5005F"/>
    <w:pPr>
      <w:jc w:val="center"/>
    </w:pPr>
  </w:style>
  <w:style w:type="character" w:customStyle="1" w:styleId="993Fett">
    <w:name w:val="993_Fett"/>
    <w:rsid w:val="00A5005F"/>
    <w:rPr>
      <w:b/>
    </w:rPr>
  </w:style>
  <w:style w:type="character" w:customStyle="1" w:styleId="997Hoch">
    <w:name w:val="997_Hoch"/>
    <w:rsid w:val="00A5005F"/>
    <w:rPr>
      <w:vertAlign w:val="superscript"/>
    </w:rPr>
  </w:style>
  <w:style w:type="character" w:customStyle="1" w:styleId="H4GChar">
    <w:name w:val="_ H_4_G Char"/>
    <w:link w:val="H4G"/>
    <w:rsid w:val="00A5005F"/>
    <w:rPr>
      <w:rFonts w:ascii="Times New Roman" w:hAnsi="Times New Roman" w:cs="Times New Roman"/>
      <w:i/>
      <w:sz w:val="20"/>
      <w:szCs w:val="20"/>
      <w:lang w:eastAsia="en-US"/>
    </w:rPr>
  </w:style>
  <w:style w:type="paragraph" w:customStyle="1" w:styleId="Footer1">
    <w:name w:val="Footer1"/>
    <w:rsid w:val="00A5005F"/>
    <w:pPr>
      <w:tabs>
        <w:tab w:val="center" w:pos="4680"/>
        <w:tab w:val="right" w:pos="9000"/>
        <w:tab w:val="left" w:pos="9360"/>
      </w:tabs>
      <w:suppressAutoHyphens/>
      <w:spacing w:after="0" w:line="240" w:lineRule="auto"/>
    </w:pPr>
    <w:rPr>
      <w:rFonts w:ascii="Book Antiqua" w:hAnsi="Book Antiqua" w:cs="Times New Roman"/>
      <w:sz w:val="20"/>
      <w:szCs w:val="20"/>
      <w:lang w:val="en-US" w:eastAsia="en-US"/>
    </w:rPr>
  </w:style>
  <w:style w:type="character" w:customStyle="1" w:styleId="apple-style-span">
    <w:name w:val="apple-style-span"/>
    <w:rsid w:val="00A5005F"/>
  </w:style>
  <w:style w:type="paragraph" w:customStyle="1" w:styleId="Document1">
    <w:name w:val="Document 1"/>
    <w:rsid w:val="00A5005F"/>
    <w:pPr>
      <w:keepNext/>
      <w:keepLines/>
      <w:widowControl w:val="0"/>
      <w:tabs>
        <w:tab w:val="left" w:pos="-720"/>
      </w:tabs>
      <w:suppressAutoHyphens/>
      <w:spacing w:after="0" w:line="240" w:lineRule="auto"/>
    </w:pPr>
    <w:rPr>
      <w:rFonts w:ascii="Courier" w:hAnsi="Courier" w:cs="Times New Roman"/>
      <w:snapToGrid w:val="0"/>
      <w:sz w:val="20"/>
      <w:szCs w:val="20"/>
      <w:lang w:val="en-US" w:eastAsia="en-US"/>
    </w:rPr>
  </w:style>
  <w:style w:type="character" w:customStyle="1" w:styleId="h2CharChar1">
    <w:name w:val="h2 Char Char1"/>
    <w:rsid w:val="00A5005F"/>
    <w:rPr>
      <w:b/>
      <w:sz w:val="24"/>
      <w:lang w:val="en-GB" w:eastAsia="en-US" w:bidi="ar-SA"/>
    </w:rPr>
  </w:style>
  <w:style w:type="character" w:customStyle="1" w:styleId="paraChar">
    <w:name w:val="para Char"/>
    <w:link w:val="para"/>
    <w:rsid w:val="00A5005F"/>
    <w:rPr>
      <w:rFonts w:ascii="Times New Roman" w:hAnsi="Times New Roman" w:cs="Times New Roman"/>
      <w:sz w:val="20"/>
      <w:szCs w:val="20"/>
      <w:lang w:eastAsia="en-US"/>
    </w:rPr>
  </w:style>
  <w:style w:type="numbering" w:customStyle="1" w:styleId="Aucuneliste2">
    <w:name w:val="Aucune liste2"/>
    <w:next w:val="NoList"/>
    <w:uiPriority w:val="99"/>
    <w:semiHidden/>
    <w:unhideWhenUsed/>
    <w:rsid w:val="00A5005F"/>
  </w:style>
  <w:style w:type="table" w:customStyle="1" w:styleId="Grilledutableau2">
    <w:name w:val="Grille du tableau2"/>
    <w:basedOn w:val="TableNormal"/>
    <w:next w:val="TableGrid"/>
    <w:rsid w:val="00A5005F"/>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Effetsdetableau3D11">
    <w:name w:val="Effets de tableau 3D 11"/>
    <w:basedOn w:val="TableNormal"/>
    <w:next w:val="Table3Deffects1"/>
    <w:rsid w:val="00A5005F"/>
    <w:pPr>
      <w:suppressAutoHyphens/>
      <w:spacing w:after="0" w:line="240" w:lineRule="atLeast"/>
    </w:pPr>
    <w:rPr>
      <w:rFonts w:ascii="Times New Roman" w:hAnsi="Times New Roman" w:cs="Times New Roman"/>
      <w:sz w:val="20"/>
      <w:szCs w:val="20"/>
      <w:lang w:eastAsia="fr-CH"/>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A5005F"/>
    <w:pPr>
      <w:suppressAutoHyphens/>
      <w:spacing w:after="0" w:line="240" w:lineRule="atLeast"/>
    </w:pPr>
    <w:rPr>
      <w:rFonts w:ascii="Times New Roman" w:hAnsi="Times New Roman" w:cs="Times New Roman"/>
      <w:sz w:val="20"/>
      <w:szCs w:val="20"/>
      <w:lang w:eastAsia="fr-CH"/>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A5005F"/>
    <w:pPr>
      <w:suppressAutoHyphens/>
      <w:spacing w:after="0" w:line="240" w:lineRule="atLeast"/>
    </w:pPr>
    <w:rPr>
      <w:rFonts w:ascii="Times New Roman" w:hAnsi="Times New Roman" w:cs="Times New Roman"/>
      <w:sz w:val="20"/>
      <w:szCs w:val="20"/>
      <w:lang w:eastAsia="fr-CH"/>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A5005F"/>
    <w:pPr>
      <w:suppressAutoHyphens/>
      <w:spacing w:after="0" w:line="240" w:lineRule="atLeast"/>
    </w:pPr>
    <w:rPr>
      <w:rFonts w:ascii="Times New Roman" w:hAnsi="Times New Roman" w:cs="Times New Roman"/>
      <w:sz w:val="20"/>
      <w:szCs w:val="20"/>
      <w:lang w:eastAsia="fr-CH"/>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A5005F"/>
    <w:pPr>
      <w:suppressAutoHyphens/>
      <w:spacing w:after="0" w:line="240" w:lineRule="atLeast"/>
    </w:pPr>
    <w:rPr>
      <w:rFonts w:ascii="Times New Roman" w:hAnsi="Times New Roman" w:cs="Times New Roman"/>
      <w:sz w:val="20"/>
      <w:szCs w:val="20"/>
      <w:lang w:eastAsia="fr-CH"/>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A5005F"/>
    <w:pPr>
      <w:suppressAutoHyphens/>
      <w:spacing w:after="0" w:line="240" w:lineRule="atLeast"/>
    </w:pPr>
    <w:rPr>
      <w:rFonts w:ascii="Times New Roman" w:hAnsi="Times New Roman" w:cs="Times New Roman"/>
      <w:color w:val="000080"/>
      <w:sz w:val="20"/>
      <w:szCs w:val="20"/>
      <w:lang w:eastAsia="fr-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A5005F"/>
    <w:pPr>
      <w:suppressAutoHyphens/>
      <w:spacing w:after="0" w:line="240" w:lineRule="atLeast"/>
    </w:pPr>
    <w:rPr>
      <w:rFonts w:ascii="Times New Roman" w:hAnsi="Times New Roman" w:cs="Times New Roman"/>
      <w:sz w:val="20"/>
      <w:szCs w:val="20"/>
      <w:lang w:eastAsia="fr-CH"/>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A5005F"/>
    <w:pPr>
      <w:suppressAutoHyphens/>
      <w:spacing w:after="0" w:line="240" w:lineRule="atLeast"/>
    </w:pPr>
    <w:rPr>
      <w:rFonts w:ascii="Times New Roman" w:hAnsi="Times New Roman" w:cs="Times New Roman"/>
      <w:color w:val="FFFFFF"/>
      <w:sz w:val="20"/>
      <w:szCs w:val="20"/>
      <w:lang w:eastAsia="fr-C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A5005F"/>
    <w:pPr>
      <w:suppressAutoHyphens/>
      <w:spacing w:after="0" w:line="240" w:lineRule="atLeast"/>
    </w:pPr>
    <w:rPr>
      <w:rFonts w:ascii="Times New Roman" w:hAnsi="Times New Roman" w:cs="Times New Roman"/>
      <w:sz w:val="20"/>
      <w:szCs w:val="20"/>
      <w:lang w:eastAsia="fr-CH"/>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A5005F"/>
    <w:pPr>
      <w:suppressAutoHyphens/>
      <w:spacing w:after="0" w:line="240" w:lineRule="atLeast"/>
    </w:pPr>
    <w:rPr>
      <w:rFonts w:ascii="Times New Roman" w:hAnsi="Times New Roman" w:cs="Times New Roman"/>
      <w:sz w:val="20"/>
      <w:szCs w:val="20"/>
      <w:lang w:eastAsia="fr-C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A5005F"/>
    <w:pPr>
      <w:suppressAutoHyphens/>
      <w:spacing w:after="0" w:line="240" w:lineRule="atLeast"/>
    </w:pPr>
    <w:rPr>
      <w:rFonts w:ascii="Times New Roman" w:hAnsi="Times New Roman" w:cs="Times New Roman"/>
      <w:b/>
      <w:bCs/>
      <w:sz w:val="20"/>
      <w:szCs w:val="20"/>
      <w:lang w:eastAsia="fr-C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A5005F"/>
    <w:pPr>
      <w:suppressAutoHyphens/>
      <w:spacing w:after="0" w:line="240" w:lineRule="atLeast"/>
    </w:pPr>
    <w:rPr>
      <w:rFonts w:ascii="Times New Roman" w:hAnsi="Times New Roman" w:cs="Times New Roman"/>
      <w:b/>
      <w:bCs/>
      <w:sz w:val="20"/>
      <w:szCs w:val="20"/>
      <w:lang w:eastAsia="fr-CH"/>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A5005F"/>
    <w:pPr>
      <w:suppressAutoHyphens/>
      <w:spacing w:after="0" w:line="240" w:lineRule="atLeast"/>
    </w:pPr>
    <w:rPr>
      <w:rFonts w:ascii="Times New Roman" w:hAnsi="Times New Roman" w:cs="Times New Roman"/>
      <w:b/>
      <w:bCs/>
      <w:sz w:val="20"/>
      <w:szCs w:val="20"/>
      <w:lang w:eastAsia="fr-C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A5005F"/>
    <w:pPr>
      <w:suppressAutoHyphens/>
      <w:spacing w:after="0" w:line="240" w:lineRule="atLeast"/>
    </w:pPr>
    <w:rPr>
      <w:rFonts w:ascii="Times New Roman" w:hAnsi="Times New Roman" w:cs="Times New Roman"/>
      <w:sz w:val="20"/>
      <w:szCs w:val="20"/>
      <w:lang w:eastAsia="fr-CH"/>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Colonnesdetableau51">
    <w:name w:val="Colonnes de tableau 51"/>
    <w:basedOn w:val="TableNormal"/>
    <w:next w:val="TableColumns5"/>
    <w:rsid w:val="00A5005F"/>
    <w:pPr>
      <w:suppressAutoHyphens/>
      <w:spacing w:after="0" w:line="240" w:lineRule="atLeast"/>
    </w:pPr>
    <w:rPr>
      <w:rFonts w:ascii="Times New Roman" w:hAnsi="Times New Roman" w:cs="Times New Roman"/>
      <w:sz w:val="20"/>
      <w:szCs w:val="20"/>
      <w:lang w:eastAsia="fr-C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aucontemporain1">
    <w:name w:val="Tableau contemporain1"/>
    <w:basedOn w:val="TableNormal"/>
    <w:next w:val="TableContemporary"/>
    <w:rsid w:val="00A5005F"/>
    <w:pPr>
      <w:suppressAutoHyphens/>
      <w:spacing w:after="0" w:line="240" w:lineRule="atLeast"/>
    </w:pPr>
    <w:rPr>
      <w:rFonts w:ascii="Times New Roman" w:hAnsi="Times New Roman" w:cs="Times New Roman"/>
      <w:sz w:val="20"/>
      <w:szCs w:val="20"/>
      <w:lang w:eastAsia="fr-CH"/>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A5005F"/>
    <w:pPr>
      <w:suppressAutoHyphens/>
      <w:spacing w:after="0" w:line="240" w:lineRule="atLeast"/>
    </w:pPr>
    <w:rPr>
      <w:rFonts w:ascii="Times New Roman" w:hAnsi="Times New Roman" w:cs="Times New Roman"/>
      <w:sz w:val="20"/>
      <w:szCs w:val="20"/>
      <w:lang w:eastAsia="fr-C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
    <w:rsid w:val="00A5005F"/>
    <w:pPr>
      <w:suppressAutoHyphens/>
      <w:spacing w:after="0" w:line="240" w:lineRule="atLeast"/>
    </w:pPr>
    <w:rPr>
      <w:rFonts w:ascii="Times New Roman" w:hAnsi="Times New Roman" w:cs="Times New Roman"/>
      <w:sz w:val="20"/>
      <w:szCs w:val="20"/>
      <w:lang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
    <w:rsid w:val="00A5005F"/>
    <w:pPr>
      <w:suppressAutoHyphens/>
      <w:spacing w:after="0" w:line="240" w:lineRule="atLeast"/>
    </w:pPr>
    <w:rPr>
      <w:rFonts w:ascii="Times New Roman" w:hAnsi="Times New Roman" w:cs="Times New Roman"/>
      <w:sz w:val="20"/>
      <w:szCs w:val="20"/>
      <w:lang w:eastAsia="fr-CH"/>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
    <w:rsid w:val="00A5005F"/>
    <w:pPr>
      <w:suppressAutoHyphens/>
      <w:spacing w:after="0" w:line="240" w:lineRule="atLeast"/>
    </w:pPr>
    <w:rPr>
      <w:rFonts w:ascii="Times New Roman" w:hAnsi="Times New Roman" w:cs="Times New Roman"/>
      <w:sz w:val="20"/>
      <w:szCs w:val="20"/>
      <w:lang w:eastAsia="fr-CH"/>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rsid w:val="00A5005F"/>
    <w:pPr>
      <w:suppressAutoHyphens/>
      <w:spacing w:after="0" w:line="240" w:lineRule="atLeast"/>
    </w:pPr>
    <w:rPr>
      <w:rFonts w:ascii="Times New Roman" w:hAnsi="Times New Roman" w:cs="Times New Roman"/>
      <w:sz w:val="20"/>
      <w:szCs w:val="20"/>
      <w:lang w:eastAsia="fr-CH"/>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
    <w:rsid w:val="00A5005F"/>
    <w:pPr>
      <w:suppressAutoHyphens/>
      <w:spacing w:after="0" w:line="240" w:lineRule="atLeast"/>
    </w:pPr>
    <w:rPr>
      <w:rFonts w:ascii="Times New Roman" w:hAnsi="Times New Roman" w:cs="Times New Roman"/>
      <w:sz w:val="20"/>
      <w:szCs w:val="20"/>
      <w:lang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Grilledetableau61">
    <w:name w:val="Grille de tableau 61"/>
    <w:basedOn w:val="TableNormal"/>
    <w:next w:val="TableGrid6"/>
    <w:rsid w:val="00A5005F"/>
    <w:pPr>
      <w:suppressAutoHyphens/>
      <w:spacing w:after="0" w:line="240" w:lineRule="atLeast"/>
    </w:pPr>
    <w:rPr>
      <w:rFonts w:ascii="Times New Roman" w:hAnsi="Times New Roman" w:cs="Times New Roman"/>
      <w:sz w:val="20"/>
      <w:szCs w:val="20"/>
      <w:lang w:eastAsia="fr-CH"/>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A5005F"/>
    <w:pPr>
      <w:suppressAutoHyphens/>
      <w:spacing w:after="0" w:line="240" w:lineRule="atLeast"/>
    </w:pPr>
    <w:rPr>
      <w:rFonts w:ascii="Times New Roman" w:hAnsi="Times New Roman" w:cs="Times New Roman"/>
      <w:b/>
      <w:bCs/>
      <w:sz w:val="20"/>
      <w:szCs w:val="20"/>
      <w:lang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A5005F"/>
    <w:pPr>
      <w:suppressAutoHyphens/>
      <w:spacing w:after="0" w:line="240" w:lineRule="atLeast"/>
    </w:pPr>
    <w:rPr>
      <w:rFonts w:ascii="Times New Roman" w:hAnsi="Times New Roman" w:cs="Times New Roman"/>
      <w:sz w:val="20"/>
      <w:szCs w:val="20"/>
      <w:lang w:eastAsia="fr-C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A5005F"/>
    <w:pPr>
      <w:suppressAutoHyphens/>
      <w:spacing w:after="0" w:line="240" w:lineRule="atLeast"/>
    </w:pPr>
    <w:rPr>
      <w:rFonts w:ascii="Times New Roman" w:hAnsi="Times New Roman" w:cs="Times New Roman"/>
      <w:sz w:val="20"/>
      <w:szCs w:val="20"/>
      <w:lang w:eastAsia="fr-C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A5005F"/>
    <w:pPr>
      <w:suppressAutoHyphens/>
      <w:spacing w:after="0" w:line="240" w:lineRule="atLeast"/>
    </w:pPr>
    <w:rPr>
      <w:rFonts w:ascii="Times New Roman" w:hAnsi="Times New Roman" w:cs="Times New Roman"/>
      <w:sz w:val="20"/>
      <w:szCs w:val="20"/>
      <w:lang w:eastAsia="fr-CH"/>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A5005F"/>
    <w:pPr>
      <w:suppressAutoHyphens/>
      <w:spacing w:after="0" w:line="240" w:lineRule="atLeast"/>
    </w:pPr>
    <w:rPr>
      <w:rFonts w:ascii="Times New Roman" w:hAnsi="Times New Roman" w:cs="Times New Roman"/>
      <w:sz w:val="20"/>
      <w:szCs w:val="20"/>
      <w:lang w:eastAsia="fr-CH"/>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A5005F"/>
    <w:pPr>
      <w:suppressAutoHyphens/>
      <w:spacing w:after="0" w:line="240" w:lineRule="atLeast"/>
    </w:pPr>
    <w:rPr>
      <w:rFonts w:ascii="Times New Roman" w:hAnsi="Times New Roman" w:cs="Times New Roman"/>
      <w:sz w:val="20"/>
      <w:szCs w:val="20"/>
      <w:lang w:eastAsia="fr-CH"/>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A5005F"/>
    <w:pPr>
      <w:suppressAutoHyphens/>
      <w:spacing w:after="0" w:line="240" w:lineRule="atLeast"/>
    </w:pPr>
    <w:rPr>
      <w:rFonts w:ascii="Times New Roman" w:hAnsi="Times New Roman" w:cs="Times New Roman"/>
      <w:sz w:val="20"/>
      <w:szCs w:val="20"/>
      <w:lang w:eastAsia="fr-CH"/>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A5005F"/>
    <w:pPr>
      <w:suppressAutoHyphens/>
      <w:spacing w:after="0" w:line="240" w:lineRule="atLeast"/>
    </w:pPr>
    <w:rPr>
      <w:rFonts w:ascii="Times New Roman" w:hAnsi="Times New Roman" w:cs="Times New Roman"/>
      <w:sz w:val="20"/>
      <w:szCs w:val="20"/>
      <w:lang w:eastAsia="fr-C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A5005F"/>
    <w:pPr>
      <w:suppressAutoHyphens/>
      <w:spacing w:after="0" w:line="240" w:lineRule="atLeast"/>
    </w:pPr>
    <w:rPr>
      <w:rFonts w:ascii="Times New Roman" w:hAnsi="Times New Roman" w:cs="Times New Roman"/>
      <w:sz w:val="20"/>
      <w:szCs w:val="20"/>
      <w:lang w:eastAsia="fr-C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A5005F"/>
    <w:pPr>
      <w:suppressAutoHyphens/>
      <w:spacing w:after="0" w:line="240" w:lineRule="atLeast"/>
    </w:pPr>
    <w:rPr>
      <w:rFonts w:ascii="Times New Roman" w:hAnsi="Times New Roman" w:cs="Times New Roman"/>
      <w:sz w:val="20"/>
      <w:szCs w:val="20"/>
      <w:lang w:eastAsia="fr-C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A5005F"/>
    <w:pPr>
      <w:suppressAutoHyphens/>
      <w:spacing w:after="0" w:line="240" w:lineRule="atLeast"/>
    </w:pPr>
    <w:rPr>
      <w:rFonts w:ascii="Times New Roman" w:hAnsi="Times New Roman" w:cs="Times New Roman"/>
      <w:sz w:val="20"/>
      <w:szCs w:val="20"/>
      <w:lang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A5005F"/>
    <w:pPr>
      <w:suppressAutoHyphens/>
      <w:spacing w:after="0" w:line="240" w:lineRule="atLeast"/>
    </w:pPr>
    <w:rPr>
      <w:rFonts w:ascii="Times New Roman" w:hAnsi="Times New Roman" w:cs="Times New Roman"/>
      <w:sz w:val="20"/>
      <w:szCs w:val="20"/>
      <w:lang w:eastAsia="fr-CH"/>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A5005F"/>
    <w:pPr>
      <w:suppressAutoHyphens/>
      <w:spacing w:after="0" w:line="240" w:lineRule="atLeast"/>
    </w:pPr>
    <w:rPr>
      <w:rFonts w:ascii="Times New Roman" w:hAnsi="Times New Roman" w:cs="Times New Roman"/>
      <w:sz w:val="20"/>
      <w:szCs w:val="20"/>
      <w:lang w:eastAsia="fr-CH"/>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A5005F"/>
    <w:pPr>
      <w:suppressAutoHyphens/>
      <w:spacing w:after="0" w:line="240" w:lineRule="atLeast"/>
    </w:pPr>
    <w:rPr>
      <w:rFonts w:ascii="Times New Roman" w:hAnsi="Times New Roman" w:cs="Times New Roman"/>
      <w:sz w:val="20"/>
      <w:szCs w:val="20"/>
      <w:lang w:eastAsia="fr-CH"/>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A5005F"/>
    <w:pPr>
      <w:suppressAutoHyphens/>
      <w:spacing w:after="0" w:line="240" w:lineRule="atLeast"/>
    </w:pPr>
    <w:rPr>
      <w:rFonts w:ascii="Times New Roman" w:hAnsi="Times New Roman" w:cs="Times New Roman"/>
      <w:sz w:val="20"/>
      <w:szCs w:val="20"/>
      <w:lang w:eastAsia="fr-CH"/>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A5005F"/>
    <w:pPr>
      <w:suppressAutoHyphens/>
      <w:spacing w:after="0" w:line="240" w:lineRule="atLeast"/>
    </w:pPr>
    <w:rPr>
      <w:rFonts w:ascii="Times New Roman" w:hAnsi="Times New Roman" w:cs="Times New Roman"/>
      <w:sz w:val="20"/>
      <w:szCs w:val="20"/>
      <w:lang w:eastAsia="fr-CH"/>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A5005F"/>
    <w:pPr>
      <w:suppressAutoHyphens/>
      <w:spacing w:after="0" w:line="240" w:lineRule="atLeast"/>
    </w:pPr>
    <w:rPr>
      <w:rFonts w:ascii="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A5005F"/>
    <w:pPr>
      <w:suppressAutoHyphens/>
      <w:spacing w:after="0" w:line="240" w:lineRule="atLeast"/>
    </w:pPr>
    <w:rPr>
      <w:rFonts w:ascii="Times New Roman" w:hAnsi="Times New Roman" w:cs="Times New Roman"/>
      <w:sz w:val="20"/>
      <w:szCs w:val="20"/>
      <w:lang w:eastAsia="fr-C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A5005F"/>
    <w:pPr>
      <w:suppressAutoHyphens/>
      <w:spacing w:after="0" w:line="240" w:lineRule="atLeast"/>
    </w:pPr>
    <w:rPr>
      <w:rFonts w:ascii="Times New Roman" w:hAnsi="Times New Roman" w:cs="Times New Roman"/>
      <w:sz w:val="20"/>
      <w:szCs w:val="20"/>
      <w:lang w:eastAsia="fr-C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A5005F"/>
    <w:pPr>
      <w:suppressAutoHyphens/>
      <w:spacing w:after="0" w:line="240" w:lineRule="atLeast"/>
    </w:pPr>
    <w:rPr>
      <w:rFonts w:ascii="Times New Roman" w:hAnsi="Times New Roman" w:cs="Times New Roman"/>
      <w:sz w:val="20"/>
      <w:szCs w:val="20"/>
      <w:lang w:eastAsia="fr-C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rsid w:val="00A50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3003-E9BE-42FF-9024-F658ED4C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41</Pages>
  <Words>11332</Words>
  <Characters>64598</Characters>
  <Application>Microsoft Office Word</Application>
  <DocSecurity>4</DocSecurity>
  <Lines>538</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ECE/TRANS/WP.29/2017/91</vt:lpstr>
      <vt:lpstr>ECE/TRANS/WP.29/2017/91</vt:lpstr>
    </vt:vector>
  </TitlesOfParts>
  <Company>DCM</Company>
  <LinksUpToDate>false</LinksUpToDate>
  <CharactersWithSpaces>75779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ECE/TRANS/WP.29/2017/91</dc:title>
  <dc:creator>ONU</dc:creator>
  <cp:lastModifiedBy>Benedicte Boudol</cp:lastModifiedBy>
  <cp:revision>2</cp:revision>
  <cp:lastPrinted>2017-05-05T06:42:00Z</cp:lastPrinted>
  <dcterms:created xsi:type="dcterms:W3CDTF">2017-05-10T08:09:00Z</dcterms:created>
  <dcterms:modified xsi:type="dcterms:W3CDTF">2017-05-10T08:09:00Z</dcterms:modified>
</cp:coreProperties>
</file>