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0269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0269A" w:rsidP="00E0269A">
            <w:pPr>
              <w:jc w:val="right"/>
            </w:pPr>
            <w:r w:rsidRPr="00E0269A">
              <w:rPr>
                <w:sz w:val="40"/>
              </w:rPr>
              <w:t>ECE</w:t>
            </w:r>
            <w:r>
              <w:t>/TRANS/WP.29/GRE/2018/27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0269A" w:rsidP="00C97039">
            <w:pPr>
              <w:spacing w:before="240"/>
            </w:pPr>
            <w:r>
              <w:t>Distr. générale</w:t>
            </w:r>
          </w:p>
          <w:p w:rsidR="00E0269A" w:rsidRDefault="00E0269A" w:rsidP="00E0269A">
            <w:pPr>
              <w:spacing w:line="240" w:lineRule="exact"/>
            </w:pPr>
            <w:r>
              <w:t>2</w:t>
            </w:r>
            <w:r w:rsidR="00311506">
              <w:t>1</w:t>
            </w:r>
            <w:r>
              <w:t xml:space="preserve"> février 2018</w:t>
            </w:r>
          </w:p>
          <w:p w:rsidR="00E0269A" w:rsidRDefault="00E0269A" w:rsidP="00E0269A">
            <w:pPr>
              <w:spacing w:line="240" w:lineRule="exact"/>
            </w:pPr>
            <w:r>
              <w:t>Français</w:t>
            </w:r>
          </w:p>
          <w:p w:rsidR="00E0269A" w:rsidRPr="00DB58B5" w:rsidRDefault="00311506" w:rsidP="00E0269A">
            <w:pPr>
              <w:spacing w:line="240" w:lineRule="exact"/>
            </w:pPr>
            <w:r>
              <w:t>Original </w:t>
            </w:r>
            <w:r w:rsidR="00E0269A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002EE" w:rsidRPr="00734EA7" w:rsidRDefault="00D002EE" w:rsidP="00D002EE">
      <w:pPr>
        <w:spacing w:before="120"/>
        <w:rPr>
          <w:b/>
          <w:sz w:val="24"/>
          <w:szCs w:val="24"/>
          <w:lang w:val="fr-FR"/>
        </w:rPr>
      </w:pPr>
      <w:r w:rsidRPr="00734EA7">
        <w:rPr>
          <w:b/>
          <w:sz w:val="24"/>
          <w:szCs w:val="24"/>
          <w:lang w:val="fr-FR"/>
        </w:rPr>
        <w:t xml:space="preserve">Forum mondial de l’harmonisation </w:t>
      </w:r>
      <w:r w:rsidR="00734EA7">
        <w:rPr>
          <w:b/>
          <w:sz w:val="24"/>
          <w:szCs w:val="24"/>
          <w:lang w:val="fr-FR"/>
        </w:rPr>
        <w:br/>
      </w:r>
      <w:r w:rsidRPr="00734EA7">
        <w:rPr>
          <w:b/>
          <w:sz w:val="24"/>
          <w:szCs w:val="24"/>
          <w:lang w:val="fr-FR"/>
        </w:rPr>
        <w:t>des Règlements concernant les véhicules</w:t>
      </w:r>
    </w:p>
    <w:p w:rsidR="00D002EE" w:rsidRPr="002F683C" w:rsidRDefault="00D002EE" w:rsidP="00D002EE">
      <w:pPr>
        <w:spacing w:before="120"/>
        <w:rPr>
          <w:b/>
          <w:lang w:val="fr-FR"/>
        </w:rPr>
      </w:pPr>
      <w:r w:rsidRPr="002F683C">
        <w:rPr>
          <w:b/>
          <w:lang w:val="fr-FR"/>
        </w:rPr>
        <w:t>Groupe de travail de l’éclairage et de la signalisation lumineuse</w:t>
      </w:r>
    </w:p>
    <w:p w:rsidR="00D002EE" w:rsidRPr="002F683C" w:rsidRDefault="00D002EE" w:rsidP="00D002EE">
      <w:pPr>
        <w:spacing w:before="120"/>
        <w:rPr>
          <w:b/>
          <w:lang w:val="fr-FR"/>
        </w:rPr>
      </w:pPr>
      <w:r w:rsidRPr="002F683C">
        <w:rPr>
          <w:b/>
          <w:lang w:val="fr-FR"/>
        </w:rPr>
        <w:t>Soixante-dix-neuvième session</w:t>
      </w:r>
    </w:p>
    <w:p w:rsidR="00D002EE" w:rsidRPr="002F683C" w:rsidRDefault="00D002EE" w:rsidP="00D002EE">
      <w:pPr>
        <w:rPr>
          <w:lang w:val="fr-FR"/>
        </w:rPr>
      </w:pPr>
      <w:r w:rsidRPr="002F683C">
        <w:rPr>
          <w:lang w:val="fr-FR"/>
        </w:rPr>
        <w:t>Genève, 24-27 avril 2018</w:t>
      </w:r>
    </w:p>
    <w:p w:rsidR="00D002EE" w:rsidRPr="002F683C" w:rsidRDefault="00D002EE" w:rsidP="00D002EE">
      <w:pPr>
        <w:rPr>
          <w:lang w:val="fr-FR"/>
        </w:rPr>
      </w:pPr>
      <w:r w:rsidRPr="002F683C">
        <w:rPr>
          <w:lang w:val="fr-FR"/>
        </w:rPr>
        <w:t>Point 7 b) de l’ordre du jour provisoire</w:t>
      </w:r>
    </w:p>
    <w:p w:rsidR="00D002EE" w:rsidRPr="002F683C" w:rsidRDefault="000131D7" w:rsidP="00D002EE">
      <w:pPr>
        <w:rPr>
          <w:b/>
          <w:lang w:val="fr-FR"/>
        </w:rPr>
      </w:pPr>
      <w:r>
        <w:rPr>
          <w:b/>
          <w:lang w:val="fr-FR"/>
        </w:rPr>
        <w:t>Autres Règlements </w:t>
      </w:r>
      <w:r w:rsidR="00D002EE" w:rsidRPr="002F683C">
        <w:rPr>
          <w:b/>
          <w:lang w:val="fr-FR"/>
        </w:rPr>
        <w:t>:</w:t>
      </w:r>
    </w:p>
    <w:p w:rsidR="00D002EE" w:rsidRPr="002F683C" w:rsidRDefault="00D002EE" w:rsidP="00D002EE">
      <w:pPr>
        <w:rPr>
          <w:b/>
          <w:lang w:val="fr-FR"/>
        </w:rPr>
      </w:pPr>
      <w:r w:rsidRPr="002F683C">
        <w:rPr>
          <w:b/>
          <w:lang w:val="fr-FR"/>
        </w:rPr>
        <w:t>Règlement n</w:t>
      </w:r>
      <w:r w:rsidR="000131D7">
        <w:rPr>
          <w:b/>
          <w:vertAlign w:val="superscript"/>
          <w:lang w:val="fr-FR"/>
        </w:rPr>
        <w:t>o</w:t>
      </w:r>
      <w:r w:rsidRPr="002F683C">
        <w:rPr>
          <w:b/>
          <w:lang w:val="fr-FR"/>
        </w:rPr>
        <w:t xml:space="preserve"> 50 (Feux de position, feux-stop, </w:t>
      </w:r>
      <w:r w:rsidR="000131D7">
        <w:rPr>
          <w:b/>
          <w:lang w:val="fr-FR"/>
        </w:rPr>
        <w:br/>
      </w:r>
      <w:r w:rsidRPr="002F683C">
        <w:rPr>
          <w:b/>
          <w:lang w:val="fr-FR"/>
        </w:rPr>
        <w:t>feux indicateurs de direction pour cyclomoteurs et motocycles)</w:t>
      </w:r>
    </w:p>
    <w:p w:rsidR="00D002EE" w:rsidRPr="002F683C" w:rsidRDefault="00150C26" w:rsidP="00D002EE">
      <w:pPr>
        <w:pStyle w:val="HChG"/>
        <w:rPr>
          <w:lang w:val="fr-FR"/>
        </w:rPr>
      </w:pPr>
      <w:r>
        <w:rPr>
          <w:lang w:val="fr-FR"/>
        </w:rPr>
        <w:tab/>
      </w:r>
      <w:r w:rsidR="001C10B2">
        <w:rPr>
          <w:lang w:val="fr-FR"/>
        </w:rPr>
        <w:tab/>
      </w:r>
      <w:r w:rsidR="00D002EE" w:rsidRPr="002F683C">
        <w:rPr>
          <w:lang w:val="fr-FR"/>
        </w:rPr>
        <w:t>Proposition de nouveau complément à la série 01 d’amendements au Règlement n</w:t>
      </w:r>
      <w:r w:rsidR="000131D7" w:rsidRPr="000131D7">
        <w:rPr>
          <w:vertAlign w:val="superscript"/>
          <w:lang w:val="fr-FR"/>
        </w:rPr>
        <w:t>o</w:t>
      </w:r>
      <w:r w:rsidR="00D002EE" w:rsidRPr="002F683C">
        <w:rPr>
          <w:lang w:val="fr-FR"/>
        </w:rPr>
        <w:t xml:space="preserve"> 50 </w:t>
      </w:r>
    </w:p>
    <w:p w:rsidR="00D002EE" w:rsidRPr="000131D7" w:rsidRDefault="001C10B2" w:rsidP="00D002EE">
      <w:pPr>
        <w:pStyle w:val="H1G"/>
      </w:pPr>
      <w:r>
        <w:rPr>
          <w:lang w:val="fr-FR"/>
        </w:rPr>
        <w:tab/>
      </w:r>
      <w:r w:rsidR="00150C26">
        <w:rPr>
          <w:lang w:val="fr-FR"/>
        </w:rPr>
        <w:tab/>
      </w:r>
      <w:r w:rsidR="00D002EE" w:rsidRPr="002F683C">
        <w:rPr>
          <w:lang w:val="fr-FR"/>
        </w:rPr>
        <w:t>Communication de l’expert de l’Association internationale des</w:t>
      </w:r>
      <w:r w:rsidR="000131D7">
        <w:rPr>
          <w:lang w:val="fr-FR"/>
        </w:rPr>
        <w:t> </w:t>
      </w:r>
      <w:r w:rsidR="00D002EE" w:rsidRPr="002F683C">
        <w:rPr>
          <w:lang w:val="fr-FR"/>
        </w:rPr>
        <w:t>constructeurs de motocycles (IMMA)</w:t>
      </w:r>
      <w:r w:rsidR="00D002EE" w:rsidRPr="000131D7">
        <w:rPr>
          <w:b w:val="0"/>
          <w:sz w:val="20"/>
          <w:lang w:val="fr-FR"/>
        </w:rPr>
        <w:footnoteReference w:customMarkFollows="1" w:id="2"/>
        <w:t>*</w:t>
      </w:r>
      <w:r w:rsidR="00D002EE" w:rsidRPr="000131D7">
        <w:rPr>
          <w:b w:val="0"/>
          <w:sz w:val="20"/>
          <w:vertAlign w:val="superscript"/>
          <w:lang w:val="fr-FR"/>
        </w:rPr>
        <w:t xml:space="preserve">, </w:t>
      </w:r>
      <w:r w:rsidR="00D002EE" w:rsidRPr="000131D7">
        <w:rPr>
          <w:b w:val="0"/>
          <w:sz w:val="20"/>
          <w:lang w:val="fr-FR"/>
        </w:rPr>
        <w:footnoteReference w:customMarkFollows="1" w:id="3"/>
        <w:t>**</w:t>
      </w:r>
      <w:bookmarkStart w:id="1" w:name="_Hlk506972774"/>
      <w:bookmarkEnd w:id="1"/>
    </w:p>
    <w:p w:rsidR="00D002EE" w:rsidRPr="002F683C" w:rsidRDefault="00D002EE" w:rsidP="000131D7">
      <w:pPr>
        <w:pStyle w:val="SingleTxtG"/>
        <w:ind w:firstLine="567"/>
        <w:rPr>
          <w:lang w:val="fr-FR"/>
        </w:rPr>
      </w:pPr>
      <w:r w:rsidRPr="002F683C">
        <w:rPr>
          <w:lang w:val="fr-FR"/>
        </w:rPr>
        <w:t>Le texte ci-après a été établi par l’expert de l’IMMA dans le but de proposer des amendements au Règlement n</w:t>
      </w:r>
      <w:r w:rsidR="00FD6939" w:rsidRPr="00FD6939">
        <w:rPr>
          <w:vertAlign w:val="superscript"/>
          <w:lang w:val="fr-FR"/>
        </w:rPr>
        <w:t>o</w:t>
      </w:r>
      <w:r w:rsidRPr="002F683C">
        <w:rPr>
          <w:lang w:val="fr-FR"/>
        </w:rPr>
        <w:t> 50 concernant la visibilité géométrique vers l’intérieur pour les feux de position arrière. Les modifications qu’il est proposé d’apporter au texte actuel du Règlement n</w:t>
      </w:r>
      <w:r w:rsidR="00FD6939" w:rsidRPr="00FD6939">
        <w:rPr>
          <w:vertAlign w:val="superscript"/>
          <w:lang w:val="fr-FR"/>
        </w:rPr>
        <w:t>o</w:t>
      </w:r>
      <w:r w:rsidRPr="002F683C">
        <w:rPr>
          <w:lang w:val="fr-FR"/>
        </w:rPr>
        <w:t> 50 figurent en caractères gras pour les ajouts et biffés pour les suppressions.</w:t>
      </w:r>
      <w:r w:rsidR="00131F40">
        <w:rPr>
          <w:lang w:val="fr-FR"/>
        </w:rPr>
        <w:t xml:space="preserve"> </w:t>
      </w:r>
    </w:p>
    <w:p w:rsidR="00D002EE" w:rsidRPr="002F683C" w:rsidRDefault="00131F40" w:rsidP="00131F40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D002EE" w:rsidRPr="002F683C">
        <w:rPr>
          <w:lang w:val="fr-FR"/>
        </w:rPr>
        <w:t>I.</w:t>
      </w:r>
      <w:r w:rsidR="00D002EE" w:rsidRPr="002F683C">
        <w:rPr>
          <w:lang w:val="fr-FR"/>
        </w:rPr>
        <w:tab/>
        <w:t>Proposition</w:t>
      </w:r>
    </w:p>
    <w:p w:rsidR="00D002EE" w:rsidRPr="002F683C" w:rsidRDefault="00D002EE" w:rsidP="00150C26">
      <w:pPr>
        <w:pStyle w:val="SingleTxtG"/>
        <w:rPr>
          <w:lang w:val="fr-FR"/>
        </w:rPr>
      </w:pPr>
      <w:r w:rsidRPr="00150C26">
        <w:rPr>
          <w:i/>
          <w:lang w:val="fr-FR"/>
        </w:rPr>
        <w:t>Annexe 1</w:t>
      </w:r>
      <w:r w:rsidRPr="002F683C">
        <w:rPr>
          <w:lang w:val="fr-FR"/>
        </w:rPr>
        <w:t xml:space="preserve">, </w:t>
      </w:r>
    </w:p>
    <w:p w:rsidR="00D002EE" w:rsidRPr="002F683C" w:rsidRDefault="00D002EE" w:rsidP="00150C26">
      <w:pPr>
        <w:pStyle w:val="SingleTxtG"/>
        <w:rPr>
          <w:lang w:val="fr-FR" w:eastAsia="ja-JP"/>
        </w:rPr>
      </w:pPr>
      <w:r w:rsidRPr="002F683C">
        <w:rPr>
          <w:i/>
          <w:lang w:val="fr-FR"/>
        </w:rPr>
        <w:t>P</w:t>
      </w:r>
      <w:r w:rsidRPr="002F683C">
        <w:rPr>
          <w:i/>
          <w:lang w:val="fr-FR" w:eastAsia="ja-JP"/>
        </w:rPr>
        <w:t>aragraphes 1 et 2</w:t>
      </w:r>
      <w:r w:rsidRPr="00150C26">
        <w:rPr>
          <w:lang w:val="fr-FR" w:eastAsia="ja-JP"/>
        </w:rPr>
        <w:t>,</w:t>
      </w:r>
      <w:r w:rsidRPr="002F683C">
        <w:rPr>
          <w:i/>
          <w:lang w:val="fr-FR" w:eastAsia="ja-JP"/>
        </w:rPr>
        <w:t xml:space="preserve"> </w:t>
      </w:r>
      <w:r w:rsidRPr="002F683C">
        <w:rPr>
          <w:lang w:val="fr-FR" w:eastAsia="ja-JP"/>
        </w:rPr>
        <w:t>modifier comme suit</w:t>
      </w:r>
      <w:r w:rsidR="00150C26">
        <w:rPr>
          <w:lang w:val="fr-FR" w:eastAsia="ja-JP"/>
        </w:rPr>
        <w:t> </w:t>
      </w:r>
      <w:r w:rsidRPr="002F683C">
        <w:rPr>
          <w:lang w:val="fr-FR" w:eastAsia="ja-JP"/>
        </w:rPr>
        <w:t>:</w:t>
      </w:r>
    </w:p>
    <w:p w:rsidR="00D002EE" w:rsidRPr="002F683C" w:rsidRDefault="00D002EE" w:rsidP="00150C26">
      <w:pPr>
        <w:pStyle w:val="SingleTxtG"/>
        <w:ind w:left="2268" w:hanging="1134"/>
        <w:rPr>
          <w:lang w:val="fr-FR"/>
        </w:rPr>
      </w:pPr>
      <w:r w:rsidRPr="002F683C">
        <w:rPr>
          <w:lang w:val="fr-FR"/>
        </w:rPr>
        <w:t>« 1.</w:t>
      </w:r>
      <w:r w:rsidR="00150C26">
        <w:rPr>
          <w:lang w:val="fr-FR"/>
        </w:rPr>
        <w:tab/>
      </w:r>
      <w:r w:rsidRPr="002F683C">
        <w:rPr>
          <w:lang w:val="fr-FR"/>
        </w:rPr>
        <w:t>Feux de position avant</w:t>
      </w:r>
    </w:p>
    <w:p w:rsidR="00D002EE" w:rsidRPr="002F683C" w:rsidRDefault="00D002EE" w:rsidP="00C427DE">
      <w:pPr>
        <w:pStyle w:val="SingleTxtG"/>
        <w:ind w:left="2268" w:hanging="1134"/>
        <w:rPr>
          <w:b/>
          <w:lang w:val="fr-FR"/>
        </w:rPr>
      </w:pPr>
      <w:r w:rsidRPr="002F683C">
        <w:rPr>
          <w:b/>
          <w:lang w:val="fr-FR"/>
        </w:rPr>
        <w:t>1.1</w:t>
      </w:r>
      <w:r w:rsidR="00150C26">
        <w:rPr>
          <w:b/>
          <w:lang w:val="fr-FR"/>
        </w:rPr>
        <w:tab/>
      </w:r>
      <w:r w:rsidRPr="002F683C">
        <w:rPr>
          <w:b/>
          <w:lang w:val="fr-FR"/>
        </w:rPr>
        <w:t>Feux de position avant (non appairés)</w: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1.1.1</w:t>
      </w:r>
      <w:r w:rsidR="00150C26">
        <w:rPr>
          <w:b/>
          <w:lang w:val="fr-FR"/>
        </w:rPr>
        <w:tab/>
      </w:r>
      <w:r w:rsidRPr="002F683C">
        <w:rPr>
          <w:lang w:val="fr-FR"/>
        </w:rPr>
        <w:t>V = +15° / -10°</w:t>
      </w:r>
    </w:p>
    <w:p w:rsidR="00D002EE" w:rsidRPr="002F683C" w:rsidRDefault="00D002EE" w:rsidP="00C427DE">
      <w:pPr>
        <w:pStyle w:val="SingleTxtG"/>
        <w:ind w:left="2268" w:hanging="1134"/>
        <w:rPr>
          <w:bCs/>
          <w:lang w:val="fr-FR"/>
        </w:rPr>
      </w:pPr>
      <w:r w:rsidRPr="002F683C">
        <w:rPr>
          <w:b/>
          <w:lang w:val="fr-FR"/>
        </w:rPr>
        <w:t>1.1.2</w:t>
      </w:r>
      <w:r w:rsidR="00150C26">
        <w:rPr>
          <w:lang w:val="fr-FR"/>
        </w:rPr>
        <w:tab/>
      </w:r>
      <w:r w:rsidRPr="002F683C">
        <w:rPr>
          <w:lang w:val="fr-FR" w:eastAsia="ja-JP"/>
        </w:rPr>
        <w:t xml:space="preserve">Toutefois, </w:t>
      </w:r>
      <w:r w:rsidRPr="002F683C">
        <w:rPr>
          <w:lang w:val="fr-FR"/>
        </w:rPr>
        <w:t>lorsqu’un</w:t>
      </w:r>
      <w:r w:rsidRPr="002F683C">
        <w:rPr>
          <w:lang w:val="fr-FR" w:eastAsia="ja-JP"/>
        </w:rPr>
        <w:t xml:space="preserve"> dispositif est destiné à être installé de manière que son plan H se trouve à une hauteur de montage inférieure à 750 mm au</w:t>
      </w:r>
      <w:r w:rsidRPr="002F683C">
        <w:rPr>
          <w:lang w:val="fr-FR" w:eastAsia="ja-JP"/>
        </w:rPr>
        <w:noBreakHyphen/>
        <w:t>dessus du sol, l’angle de 10° au-dessous de l’horizontale peut être ramené à 5</w:t>
      </w:r>
      <w:r w:rsidRPr="002F683C">
        <w:rPr>
          <w:lang w:val="fr-FR"/>
        </w:rPr>
        <w:t>°.</w:t>
      </w:r>
    </w:p>
    <w:bookmarkStart w:id="2" w:name="_MON_1466845123"/>
    <w:bookmarkStart w:id="3" w:name="_MON_1466844792"/>
    <w:bookmarkStart w:id="4" w:name="_MON_1466844894"/>
    <w:bookmarkEnd w:id="2"/>
    <w:bookmarkEnd w:id="3"/>
    <w:bookmarkEnd w:id="4"/>
    <w:bookmarkStart w:id="5" w:name="_MON_1466844929"/>
    <w:bookmarkEnd w:id="5"/>
    <w:p w:rsidR="00D002EE" w:rsidRPr="002F683C" w:rsidRDefault="00D002EE" w:rsidP="00D002EE">
      <w:pPr>
        <w:tabs>
          <w:tab w:val="left" w:pos="-1242"/>
          <w:tab w:val="left" w:pos="-720"/>
        </w:tabs>
        <w:spacing w:after="120"/>
        <w:ind w:left="2268" w:right="1134"/>
        <w:jc w:val="center"/>
        <w:rPr>
          <w:lang w:val="fr-FR" w:eastAsia="ja-JP"/>
        </w:rPr>
      </w:pPr>
      <w:r w:rsidRPr="002F683C">
        <w:rPr>
          <w:lang w:val="fr-FR"/>
        </w:rPr>
        <w:object w:dxaOrig="4975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59.75pt" o:ole="" o:bordertopcolor="this" o:borderleftcolor="this" o:borderbottomcolor="this" o:borderrightcolor="this">
            <v:imagedata r:id="rId8" o:title="" croptop="-9549f" cropleft="-7468f" cropright="-7468f"/>
          </v:shape>
          <o:OLEObject Type="Embed" ProgID="Word.Picture.8" ShapeID="_x0000_i1025" DrawAspect="Content" ObjectID="_1583328882" r:id="rId9"/>
        </w:objec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1.2</w:t>
      </w:r>
      <w:r w:rsidRPr="002F683C">
        <w:rPr>
          <w:b/>
          <w:lang w:val="fr-FR"/>
        </w:rPr>
        <w:tab/>
      </w:r>
      <w:r w:rsidRPr="002F683C">
        <w:rPr>
          <w:lang w:val="fr-FR"/>
        </w:rPr>
        <w:t>Feux de position avant (pour une paire de feux)</w: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1.2.1</w:t>
      </w:r>
      <w:r w:rsidR="00150C26">
        <w:rPr>
          <w:b/>
          <w:lang w:val="fr-FR"/>
        </w:rPr>
        <w:tab/>
      </w:r>
      <w:r w:rsidRPr="002F683C">
        <w:rPr>
          <w:lang w:val="fr-FR"/>
        </w:rPr>
        <w:t>V = +15° / -10°</w: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1.2.2</w:t>
      </w:r>
      <w:r w:rsidR="00150C26">
        <w:rPr>
          <w:lang w:val="fr-FR"/>
        </w:rPr>
        <w:tab/>
      </w:r>
      <w:r w:rsidRPr="00C427DE">
        <w:rPr>
          <w:lang w:val="fr-FR"/>
        </w:rPr>
        <w:t>Toutefois</w:t>
      </w:r>
      <w:r w:rsidRPr="002F683C">
        <w:rPr>
          <w:rFonts w:eastAsia="MS Mincho"/>
          <w:bCs/>
          <w:lang w:val="fr-FR" w:eastAsia="ja-JP"/>
        </w:rPr>
        <w:t>, lorsqu’un dispositif est destiné à être installé de manière que son plan H se trouve à une hauteur de montage inférieure à 750 mm au</w:t>
      </w:r>
      <w:r w:rsidRPr="002F683C">
        <w:rPr>
          <w:rFonts w:eastAsia="MS Mincho"/>
          <w:bCs/>
          <w:lang w:val="fr-FR" w:eastAsia="ja-JP"/>
        </w:rPr>
        <w:noBreakHyphen/>
        <w:t>dessus du sol, l’angle de 10° au-dessous de l’horizontale peut être ramené à 5</w:t>
      </w:r>
      <w:r w:rsidRPr="002F683C">
        <w:rPr>
          <w:lang w:val="fr-FR"/>
        </w:rPr>
        <w:t>°.</w:t>
      </w:r>
    </w:p>
    <w:p w:rsidR="00D002EE" w:rsidRPr="002F683C" w:rsidRDefault="00D002EE" w:rsidP="00D002EE">
      <w:pPr>
        <w:spacing w:after="120"/>
        <w:ind w:left="2268" w:right="1134"/>
        <w:rPr>
          <w:b/>
          <w:bCs/>
          <w:lang w:val="fr-FR" w:eastAsia="ja-JP"/>
        </w:rPr>
      </w:pPr>
      <w:r w:rsidRPr="002F683C">
        <w:rPr>
          <w:noProof/>
          <w:lang w:eastAsia="fr-CH"/>
        </w:rPr>
        <w:drawing>
          <wp:inline distT="0" distB="0" distL="0" distR="0" wp14:anchorId="55C66E9C" wp14:editId="388E27D2">
            <wp:extent cx="3924300" cy="1762125"/>
            <wp:effectExtent l="0" t="0" r="0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lang w:val="fr-FR"/>
        </w:rPr>
        <w:t>2.</w:t>
      </w:r>
      <w:r w:rsidR="00150C26">
        <w:rPr>
          <w:lang w:val="fr-FR"/>
        </w:rPr>
        <w:tab/>
      </w:r>
      <w:r w:rsidRPr="002F683C">
        <w:rPr>
          <w:lang w:val="fr-FR"/>
        </w:rPr>
        <w:t>Feux de position arrière</w:t>
      </w:r>
    </w:p>
    <w:p w:rsidR="00D002EE" w:rsidRPr="002F683C" w:rsidRDefault="00D002EE" w:rsidP="00C427DE">
      <w:pPr>
        <w:pStyle w:val="SingleTxtG"/>
        <w:ind w:left="2268" w:hanging="1134"/>
        <w:rPr>
          <w:b/>
          <w:lang w:val="fr-FR"/>
        </w:rPr>
      </w:pPr>
      <w:r w:rsidRPr="002F683C">
        <w:rPr>
          <w:b/>
          <w:lang w:val="fr-FR"/>
        </w:rPr>
        <w:t>2.1</w:t>
      </w:r>
      <w:r w:rsidR="00150C26">
        <w:rPr>
          <w:b/>
          <w:lang w:val="fr-FR"/>
        </w:rPr>
        <w:tab/>
      </w:r>
      <w:r w:rsidRPr="002F683C">
        <w:rPr>
          <w:b/>
          <w:lang w:val="fr-FR"/>
        </w:rPr>
        <w:t>Feux de position arrière (non appairés)</w: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2.1.1</w:t>
      </w:r>
      <w:r w:rsidR="00150C26">
        <w:rPr>
          <w:b/>
          <w:lang w:val="fr-FR"/>
        </w:rPr>
        <w:tab/>
      </w:r>
      <w:r w:rsidRPr="002F683C">
        <w:rPr>
          <w:lang w:val="fr-FR"/>
        </w:rPr>
        <w:t>V = +15° / -10°</w: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2.1.2</w:t>
      </w:r>
      <w:r w:rsidRPr="002F683C">
        <w:rPr>
          <w:lang w:val="fr-FR"/>
        </w:rPr>
        <w:tab/>
      </w:r>
      <w:r w:rsidRPr="00C427DE">
        <w:rPr>
          <w:lang w:val="fr-FR"/>
        </w:rPr>
        <w:t>Toutefois</w:t>
      </w:r>
      <w:r w:rsidRPr="002F683C">
        <w:rPr>
          <w:rFonts w:eastAsia="MS Mincho"/>
          <w:bCs/>
          <w:lang w:val="fr-FR"/>
        </w:rPr>
        <w:t xml:space="preserve">, lorsqu’un dispositif est destiné à être installé de manière que son plan H se </w:t>
      </w:r>
      <w:r w:rsidRPr="002F683C">
        <w:rPr>
          <w:rFonts w:eastAsia="MS Mincho"/>
          <w:lang w:val="fr-FR"/>
        </w:rPr>
        <w:t>trouve</w:t>
      </w:r>
      <w:r w:rsidRPr="002F683C">
        <w:rPr>
          <w:rFonts w:eastAsia="MS Mincho"/>
          <w:bCs/>
          <w:lang w:val="fr-FR"/>
        </w:rPr>
        <w:t xml:space="preserve"> à une hauteur de montage inférieure à 750 mm au</w:t>
      </w:r>
      <w:r w:rsidRPr="002F683C">
        <w:rPr>
          <w:rFonts w:eastAsia="MS Mincho"/>
          <w:bCs/>
          <w:lang w:val="fr-FR"/>
        </w:rPr>
        <w:noBreakHyphen/>
        <w:t xml:space="preserve">dessus du sol, l’angle de 10° au-dessous de l’horizontale peut être ramené à </w:t>
      </w:r>
      <w:r w:rsidRPr="002F683C">
        <w:rPr>
          <w:lang w:val="fr-FR"/>
        </w:rPr>
        <w:t>5°.</w:t>
      </w:r>
    </w:p>
    <w:bookmarkStart w:id="6" w:name="_MON_1466845706"/>
    <w:bookmarkStart w:id="7" w:name="_MON_1466845723"/>
    <w:bookmarkStart w:id="8" w:name="_MON_1466845525"/>
    <w:bookmarkStart w:id="9" w:name="_MON_1466845660"/>
    <w:bookmarkEnd w:id="6"/>
    <w:bookmarkEnd w:id="7"/>
    <w:bookmarkEnd w:id="8"/>
    <w:bookmarkEnd w:id="9"/>
    <w:bookmarkStart w:id="10" w:name="_MON_1466845693"/>
    <w:bookmarkEnd w:id="10"/>
    <w:p w:rsidR="00D002EE" w:rsidRPr="002F683C" w:rsidRDefault="00D002EE" w:rsidP="00D002EE">
      <w:pPr>
        <w:tabs>
          <w:tab w:val="left" w:pos="-1242"/>
          <w:tab w:val="left" w:pos="-720"/>
        </w:tabs>
        <w:spacing w:after="120"/>
        <w:ind w:left="2268" w:right="1134"/>
        <w:jc w:val="center"/>
        <w:rPr>
          <w:lang w:val="fr-FR" w:eastAsia="ja-JP"/>
        </w:rPr>
      </w:pPr>
      <w:r w:rsidRPr="002F683C">
        <w:rPr>
          <w:lang w:val="fr-FR"/>
        </w:rPr>
        <w:object w:dxaOrig="4319" w:dyaOrig="2879">
          <v:shape id="_x0000_i1026" type="#_x0000_t75" style="width:310.5pt;height:160.5pt" o:ole="" o:bordertopcolor="this" o:borderleftcolor="this" o:borderbottomcolor="this" o:borderrightcolor="this">
            <v:imagedata r:id="rId11" o:title="" croptop="-6452f" cropleft="-13763f" cropright="-13763f"/>
          </v:shape>
          <o:OLEObject Type="Embed" ProgID="Word.Picture.8" ShapeID="_x0000_i1026" DrawAspect="Content" ObjectID="_1583328883" r:id="rId12"/>
        </w:objec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2.2</w:t>
      </w:r>
      <w:r w:rsidR="00150C26">
        <w:rPr>
          <w:lang w:val="fr-FR"/>
        </w:rPr>
        <w:tab/>
      </w:r>
      <w:r w:rsidRPr="002F683C">
        <w:rPr>
          <w:lang w:val="fr-FR"/>
        </w:rPr>
        <w:t>Feux de position arrière (pour une paire de feux)</w: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2.2.1</w:t>
      </w:r>
      <w:r w:rsidR="00150C26">
        <w:rPr>
          <w:lang w:val="fr-FR"/>
        </w:rPr>
        <w:tab/>
      </w:r>
      <w:r w:rsidRPr="002F683C">
        <w:rPr>
          <w:lang w:val="fr-FR"/>
        </w:rPr>
        <w:t>V = +15° / -10°</w:t>
      </w:r>
    </w:p>
    <w:p w:rsidR="00D002EE" w:rsidRPr="002F683C" w:rsidRDefault="00D002EE" w:rsidP="00C427DE">
      <w:pPr>
        <w:pStyle w:val="SingleTxtG"/>
        <w:ind w:left="2268" w:hanging="1134"/>
        <w:rPr>
          <w:lang w:val="fr-FR"/>
        </w:rPr>
      </w:pPr>
      <w:r w:rsidRPr="002F683C">
        <w:rPr>
          <w:b/>
          <w:lang w:val="fr-FR"/>
        </w:rPr>
        <w:t>2.2.2</w:t>
      </w:r>
      <w:r w:rsidR="00150C26">
        <w:rPr>
          <w:lang w:val="fr-FR"/>
        </w:rPr>
        <w:tab/>
      </w:r>
      <w:r w:rsidRPr="00C427DE">
        <w:rPr>
          <w:lang w:val="fr-FR"/>
        </w:rPr>
        <w:t>Toutefois</w:t>
      </w:r>
      <w:r w:rsidRPr="002F683C">
        <w:rPr>
          <w:rFonts w:eastAsia="MS Mincho"/>
          <w:bCs/>
          <w:lang w:val="fr-FR"/>
        </w:rPr>
        <w:t>, lorsqu’un dispositif est destiné à être installé de manière que son plan H se trouve à une hauteur de montage inférieure à 750 mm au</w:t>
      </w:r>
      <w:r w:rsidRPr="002F683C">
        <w:rPr>
          <w:rFonts w:eastAsia="MS Mincho"/>
          <w:bCs/>
          <w:lang w:val="fr-FR"/>
        </w:rPr>
        <w:noBreakHyphen/>
        <w:t xml:space="preserve">dessus du sol, l’angle de 10° au-dessous de l’horizontale peut être ramené à </w:t>
      </w:r>
      <w:r w:rsidRPr="002F683C">
        <w:rPr>
          <w:lang w:val="fr-FR"/>
        </w:rPr>
        <w:t>5°.</w:t>
      </w:r>
    </w:p>
    <w:bookmarkStart w:id="11" w:name="_MON_1466846277"/>
    <w:bookmarkEnd w:id="11"/>
    <w:bookmarkStart w:id="12" w:name="_MON_1466845922"/>
    <w:bookmarkEnd w:id="12"/>
    <w:p w:rsidR="00D002EE" w:rsidRDefault="000278CB" w:rsidP="00620683">
      <w:pPr>
        <w:pStyle w:val="SingleTxtG"/>
        <w:ind w:left="2268"/>
      </w:pPr>
      <w:r w:rsidRPr="00D105AD">
        <w:rPr>
          <w:strike/>
          <w:lang w:val="fr-FR"/>
        </w:rPr>
        <w:object w:dxaOrig="6393" w:dyaOrig="3440">
          <v:shape id="_x0000_i1027" type="#_x0000_t75" style="width:300.75pt;height:177.75pt" o:ole="" o:bordertopcolor="this" o:borderleftcolor="this" o:borderbottomcolor="this" o:borderrightcolor="this">
            <v:imagedata r:id="rId13" o:title="" croptop="-4321f" cropbottom="-4321f" cropleft="-1744f"/>
          </v:shape>
          <o:OLEObject Type="Embed" ProgID="Word.Picture.8" ShapeID="_x0000_i1027" DrawAspect="Content" ObjectID="_1583328884" r:id="rId14"/>
        </w:object>
      </w:r>
      <w:r w:rsidR="00620683" w:rsidRPr="00620683">
        <w:rPr>
          <w:rStyle w:val="FootnoteReference"/>
          <w:sz w:val="20"/>
          <w:vertAlign w:val="baseline"/>
        </w:rPr>
        <w:footnoteReference w:customMarkFollows="1" w:id="4"/>
        <w:t>**</w:t>
      </w:r>
    </w:p>
    <w:p w:rsidR="00A835DC" w:rsidRPr="002F683C" w:rsidRDefault="00D105AD" w:rsidP="00620683">
      <w:pPr>
        <w:pStyle w:val="SingleTxtG"/>
        <w:ind w:left="2268"/>
        <w:rPr>
          <w:strike/>
          <w:lang w:val="fr-FR"/>
        </w:rPr>
      </w:pPr>
      <w:r>
        <w:rPr>
          <w:strike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5A3AA3A" wp14:editId="32C6554D">
                <wp:simplePos x="0" y="0"/>
                <wp:positionH relativeFrom="column">
                  <wp:posOffset>3566160</wp:posOffset>
                </wp:positionH>
                <wp:positionV relativeFrom="paragraph">
                  <wp:posOffset>1598377</wp:posOffset>
                </wp:positionV>
                <wp:extent cx="180975" cy="138430"/>
                <wp:effectExtent l="0" t="0" r="9525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05AD" w:rsidRPr="00D105AD" w:rsidRDefault="00D105AD" w:rsidP="00D105AD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105AD">
                              <w:rPr>
                                <w:sz w:val="14"/>
                                <w:szCs w:val="14"/>
                              </w:rPr>
                              <w:t>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3AA3A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left:0;text-align:left;margin-left:280.8pt;margin-top:125.85pt;width:14.25pt;height:10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" fillcolor="white [3212]" stroked="f" strokeweight=".5pt">
                <v:textbox inset="0,0,0,0">
                  <w:txbxContent>
                    <w:p w:rsidR="00D105AD" w:rsidRPr="00D105AD" w:rsidRDefault="00D105AD" w:rsidP="00D105AD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105AD">
                        <w:rPr>
                          <w:sz w:val="14"/>
                          <w:szCs w:val="14"/>
                        </w:rPr>
                        <w:t>20°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trike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AC35E2" wp14:editId="349C01DC">
                <wp:simplePos x="0" y="0"/>
                <wp:positionH relativeFrom="column">
                  <wp:posOffset>2337806</wp:posOffset>
                </wp:positionH>
                <wp:positionV relativeFrom="paragraph">
                  <wp:posOffset>1243575</wp:posOffset>
                </wp:positionV>
                <wp:extent cx="181070" cy="138546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70" cy="138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05AD" w:rsidRPr="00D105AD" w:rsidRDefault="00D105AD" w:rsidP="00D105AD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105AD">
                              <w:rPr>
                                <w:sz w:val="14"/>
                                <w:szCs w:val="14"/>
                              </w:rPr>
                              <w:t>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35E2" id="Zone de texte 25" o:spid="_x0000_s1027" type="#_x0000_t202" style="position:absolute;left:0;text-align:left;margin-left:184.1pt;margin-top:97.9pt;width:14.25pt;height:10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" fillcolor="white [3212]" stroked="f" strokeweight=".5pt">
                <v:textbox inset="0,0,0,0">
                  <w:txbxContent>
                    <w:p w:rsidR="00D105AD" w:rsidRPr="00D105AD" w:rsidRDefault="00D105AD" w:rsidP="00D105AD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D105AD">
                        <w:rPr>
                          <w:sz w:val="14"/>
                          <w:szCs w:val="14"/>
                        </w:rPr>
                        <w:t>80°</w:t>
                      </w:r>
                    </w:p>
                  </w:txbxContent>
                </v:textbox>
              </v:shape>
            </w:pict>
          </mc:Fallback>
        </mc:AlternateContent>
      </w:r>
      <w:r w:rsidR="009A1805">
        <w:rPr>
          <w:strike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236814DE" wp14:editId="6AF54304">
                <wp:simplePos x="0" y="0"/>
                <wp:positionH relativeFrom="column">
                  <wp:posOffset>4514388</wp:posOffset>
                </wp:positionH>
                <wp:positionV relativeFrom="paragraph">
                  <wp:posOffset>810895</wp:posOffset>
                </wp:positionV>
                <wp:extent cx="814070" cy="254635"/>
                <wp:effectExtent l="0" t="0" r="5080" b="1206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FCF" w:rsidRPr="00DE5FCF" w:rsidRDefault="00DE5FCF" w:rsidP="00DE5FC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E5FCF">
                              <w:rPr>
                                <w:sz w:val="16"/>
                                <w:szCs w:val="16"/>
                                <w:lang w:val="fr-FR"/>
                              </w:rPr>
                              <w:t>Plan longitudinal médian du 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14DE" id="Zone de texte 13" o:spid="_x0000_s1028" type="#_x0000_t202" style="position:absolute;left:0;text-align:left;margin-left:355.45pt;margin-top:63.85pt;width:64.1pt;height:20.0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" filled="f" stroked="f" strokeweight=".5pt">
                <v:textbox inset="0,0,0,0">
                  <w:txbxContent>
                    <w:p w:rsidR="00DE5FCF" w:rsidRPr="00DE5FCF" w:rsidRDefault="00DE5FCF" w:rsidP="00DE5FC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E5FCF">
                        <w:rPr>
                          <w:sz w:val="16"/>
                          <w:szCs w:val="16"/>
                          <w:lang w:val="fr-FR"/>
                        </w:rPr>
                        <w:t>Plan longitudinal médian du véhicule</w:t>
                      </w:r>
                    </w:p>
                  </w:txbxContent>
                </v:textbox>
              </v:shape>
            </w:pict>
          </mc:Fallback>
        </mc:AlternateContent>
      </w:r>
      <w:r w:rsidR="009A1805">
        <w:rPr>
          <w:strike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5E18DD66" wp14:editId="7AF27016">
                <wp:simplePos x="0" y="0"/>
                <wp:positionH relativeFrom="column">
                  <wp:posOffset>2312208</wp:posOffset>
                </wp:positionH>
                <wp:positionV relativeFrom="paragraph">
                  <wp:posOffset>1662026</wp:posOffset>
                </wp:positionV>
                <wp:extent cx="731520" cy="160713"/>
                <wp:effectExtent l="0" t="0" r="11430" b="107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0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FCF" w:rsidRPr="00DE5FCF" w:rsidRDefault="009A1805" w:rsidP="00DE5FC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A1805">
                              <w:rPr>
                                <w:bCs/>
                                <w:sz w:val="16"/>
                                <w:szCs w:val="16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DD66" id="Zone de texte 10" o:spid="_x0000_s1029" type="#_x0000_t202" style="position:absolute;left:0;text-align:left;margin-left:182.05pt;margin-top:130.85pt;width:57.6pt;height:12.6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" filled="f" stroked="f" strokeweight=".5pt">
                <v:textbox inset="0,0,0,0">
                  <w:txbxContent>
                    <w:p w:rsidR="00DE5FCF" w:rsidRPr="00DE5FCF" w:rsidRDefault="009A1805" w:rsidP="00DE5FC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A1805">
                        <w:rPr>
                          <w:bCs/>
                          <w:sz w:val="16"/>
                          <w:szCs w:val="16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DE5FCF">
        <w:rPr>
          <w:strike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6171AC1A" wp14:editId="60E44B2B">
                <wp:simplePos x="0" y="0"/>
                <wp:positionH relativeFrom="column">
                  <wp:posOffset>3425190</wp:posOffset>
                </wp:positionH>
                <wp:positionV relativeFrom="paragraph">
                  <wp:posOffset>67772</wp:posOffset>
                </wp:positionV>
                <wp:extent cx="520700" cy="138546"/>
                <wp:effectExtent l="0" t="0" r="12700" b="139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138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5FCF" w:rsidRPr="00DE5FCF" w:rsidRDefault="00DE5FCF" w:rsidP="00DE5FC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AC1A" id="Zone de texte 9" o:spid="_x0000_s1030" type="#_x0000_t202" style="position:absolute;left:0;text-align:left;margin-left:269.7pt;margin-top:5.35pt;width:41pt;height:10.9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" filled="f" stroked="f" strokeweight=".5pt">
                <v:textbox inset="0,0,0,0">
                  <w:txbxContent>
                    <w:p w:rsidR="00DE5FCF" w:rsidRPr="00DE5FCF" w:rsidRDefault="00DE5FCF" w:rsidP="00DE5FC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Véhicule</w:t>
                      </w:r>
                    </w:p>
                  </w:txbxContent>
                </v:textbox>
              </v:shape>
            </w:pict>
          </mc:Fallback>
        </mc:AlternateContent>
      </w:r>
      <w:r w:rsidR="00DE5FCF">
        <w:rPr>
          <w:strike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00EEDB52" wp14:editId="666094A8">
                <wp:simplePos x="0" y="0"/>
                <wp:positionH relativeFrom="column">
                  <wp:posOffset>1502179</wp:posOffset>
                </wp:positionH>
                <wp:positionV relativeFrom="paragraph">
                  <wp:posOffset>684241</wp:posOffset>
                </wp:positionV>
                <wp:extent cx="459971" cy="266008"/>
                <wp:effectExtent l="0" t="0" r="0" b="12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71" cy="266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4AEB" w:rsidRPr="009A1805" w:rsidRDefault="00454AEB" w:rsidP="00454AE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A1805">
                              <w:rPr>
                                <w:sz w:val="16"/>
                                <w:szCs w:val="16"/>
                              </w:rPr>
                              <w:t xml:space="preserve">Sens de </w:t>
                            </w:r>
                            <w:r w:rsidR="00DE5FCF" w:rsidRPr="009A180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A1805">
                              <w:rPr>
                                <w:sz w:val="16"/>
                                <w:szCs w:val="16"/>
                              </w:rPr>
                              <w:t>la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DB52" id="Zone de texte 7" o:spid="_x0000_s1031" type="#_x0000_t202" style="position:absolute;left:0;text-align:left;margin-left:118.3pt;margin-top:53.9pt;width:36.2pt;height:20.95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" filled="f" stroked="f" strokeweight=".5pt">
                <v:textbox inset="0,0,0,0">
                  <w:txbxContent>
                    <w:p w:rsidR="00454AEB" w:rsidRPr="009A1805" w:rsidRDefault="00454AEB" w:rsidP="00454AEB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A1805">
                        <w:rPr>
                          <w:sz w:val="16"/>
                          <w:szCs w:val="16"/>
                        </w:rPr>
                        <w:t xml:space="preserve">Sens de </w:t>
                      </w:r>
                      <w:r w:rsidR="00DE5FCF" w:rsidRPr="009A1805">
                        <w:rPr>
                          <w:sz w:val="16"/>
                          <w:szCs w:val="16"/>
                        </w:rPr>
                        <w:br/>
                      </w:r>
                      <w:r w:rsidRPr="009A1805">
                        <w:rPr>
                          <w:sz w:val="16"/>
                          <w:szCs w:val="16"/>
                        </w:rPr>
                        <w:t>la marche</w:t>
                      </w:r>
                    </w:p>
                  </w:txbxContent>
                </v:textbox>
              </v:shape>
            </w:pict>
          </mc:Fallback>
        </mc:AlternateContent>
      </w:r>
      <w:r w:rsidR="00A835DC">
        <w:rPr>
          <w:strike/>
          <w:noProof/>
          <w:lang w:eastAsia="fr-CH"/>
        </w:rPr>
        <w:drawing>
          <wp:inline distT="0" distB="0" distL="0" distR="0">
            <wp:extent cx="3883660" cy="1795549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770" r="1" b="2640"/>
                    <a:stretch/>
                  </pic:blipFill>
                  <pic:spPr bwMode="auto">
                    <a:xfrm>
                      <a:off x="0" y="0"/>
                      <a:ext cx="3884863" cy="17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2EE" w:rsidRPr="002F683C" w:rsidRDefault="00D002EE" w:rsidP="00C427DE">
      <w:pPr>
        <w:pStyle w:val="SingleTxtG"/>
        <w:ind w:left="2268"/>
        <w:rPr>
          <w:strike/>
        </w:rPr>
      </w:pPr>
      <w:r w:rsidRPr="002F683C">
        <w:rPr>
          <w:strike/>
          <w:lang w:val="fr-FR"/>
        </w:rPr>
        <w:t>Toutefois, lorsqu’un dispositif est destiné à être installé de manière que son plan H se trouve à une hauteur de montage inférieure à 750 mm au</w:t>
      </w:r>
      <w:r w:rsidRPr="002F683C">
        <w:rPr>
          <w:strike/>
          <w:lang w:val="fr-FR"/>
        </w:rPr>
        <w:noBreakHyphen/>
        <w:t>dessus du sol, l’angle de 45° vers l’intérieur peut être ramené à 20° au-dessous du plan H.</w:t>
      </w:r>
      <w:r w:rsidRPr="002F683C">
        <w:rPr>
          <w:lang w:val="fr-FR"/>
        </w:rPr>
        <w:t> ».</w:t>
      </w:r>
    </w:p>
    <w:p w:rsidR="00D002EE" w:rsidRPr="002F683C" w:rsidRDefault="00D002EE" w:rsidP="00D002EE">
      <w:pPr>
        <w:pStyle w:val="HChG"/>
        <w:rPr>
          <w:color w:val="000000" w:themeColor="text1"/>
          <w:lang w:val="fr-FR"/>
        </w:rPr>
      </w:pPr>
      <w:r>
        <w:rPr>
          <w:lang w:val="fr-FR"/>
        </w:rPr>
        <w:lastRenderedPageBreak/>
        <w:tab/>
      </w:r>
      <w:r w:rsidRPr="002F683C">
        <w:rPr>
          <w:lang w:val="fr-FR"/>
        </w:rPr>
        <w:t>II.</w:t>
      </w:r>
      <w:r w:rsidRPr="002F683C">
        <w:rPr>
          <w:lang w:val="fr-FR"/>
        </w:rPr>
        <w:tab/>
        <w:t>Justification</w:t>
      </w:r>
    </w:p>
    <w:p w:rsidR="00D002EE" w:rsidRPr="002F683C" w:rsidRDefault="00D002EE" w:rsidP="00D002EE">
      <w:pPr>
        <w:pStyle w:val="SingleTxtG"/>
        <w:rPr>
          <w:color w:val="000000" w:themeColor="text1"/>
          <w:lang w:val="fr-FR"/>
        </w:rPr>
      </w:pPr>
      <w:r w:rsidRPr="002F683C">
        <w:rPr>
          <w:color w:val="000000" w:themeColor="text1"/>
          <w:lang w:val="fr-FR"/>
        </w:rPr>
        <w:t>1.</w:t>
      </w:r>
      <w:r w:rsidRPr="002F683C">
        <w:rPr>
          <w:color w:val="000000" w:themeColor="text1"/>
          <w:lang w:val="fr-FR"/>
        </w:rPr>
        <w:tab/>
      </w:r>
      <w:r w:rsidRPr="002F683C">
        <w:rPr>
          <w:lang w:val="fr-FR"/>
        </w:rPr>
        <w:t>La présente proposition vient aligner les prescriptions relatives à l’angle de visibilité des feux de position arrière sur celles relatives à l’angle de visibilité des feux de position avant, ce qui donne ce qui suit</w:t>
      </w:r>
      <w:r w:rsidR="00EA5329">
        <w:rPr>
          <w:lang w:val="fr-FR"/>
        </w:rPr>
        <w:t> </w:t>
      </w:r>
      <w:r w:rsidRPr="002F683C">
        <w:rPr>
          <w:lang w:val="fr-FR"/>
        </w:rPr>
        <w:t>:</w:t>
      </w:r>
    </w:p>
    <w:p w:rsidR="00D002EE" w:rsidRPr="002F683C" w:rsidRDefault="00D002EE" w:rsidP="008E124A">
      <w:pPr>
        <w:pStyle w:val="SingleTxtG"/>
        <w:ind w:firstLine="567"/>
        <w:rPr>
          <w:lang w:val="fr-FR"/>
        </w:rPr>
      </w:pPr>
      <w:r w:rsidRPr="002F683C">
        <w:rPr>
          <w:lang w:val="fr-FR"/>
        </w:rPr>
        <w:t>a)</w:t>
      </w:r>
      <w:r w:rsidRPr="002F683C">
        <w:rPr>
          <w:lang w:val="fr-FR"/>
        </w:rPr>
        <w:tab/>
        <w:t>Angle vers l’intérieur (ou angle vers le plan longitudinal médian du véhicule) de 20° (et</w:t>
      </w:r>
      <w:r w:rsidR="00131F40">
        <w:rPr>
          <w:lang w:val="fr-FR"/>
        </w:rPr>
        <w:t xml:space="preserve"> </w:t>
      </w:r>
      <w:r w:rsidRPr="002F683C">
        <w:rPr>
          <w:lang w:val="fr-FR"/>
        </w:rPr>
        <w:t>non de 45°)</w:t>
      </w:r>
      <w:r w:rsidR="001A5AA5">
        <w:rPr>
          <w:lang w:val="fr-FR"/>
        </w:rPr>
        <w:t> </w:t>
      </w:r>
      <w:r w:rsidRPr="002F683C">
        <w:rPr>
          <w:lang w:val="fr-FR"/>
        </w:rPr>
        <w:t>; vo</w:t>
      </w:r>
      <w:r w:rsidR="00EA5329">
        <w:rPr>
          <w:lang w:val="fr-FR"/>
        </w:rPr>
        <w:t>ir les angles en rouge ci-après ;</w:t>
      </w:r>
    </w:p>
    <w:p w:rsidR="00D002EE" w:rsidRPr="002F683C" w:rsidRDefault="00D002EE" w:rsidP="008E124A">
      <w:pPr>
        <w:pStyle w:val="SingleTxtG"/>
        <w:ind w:firstLine="567"/>
        <w:rPr>
          <w:lang w:val="fr-FR"/>
        </w:rPr>
      </w:pPr>
      <w:r w:rsidRPr="002F683C">
        <w:rPr>
          <w:lang w:val="fr-FR"/>
        </w:rPr>
        <w:t>b)</w:t>
      </w:r>
      <w:r w:rsidRPr="002F683C">
        <w:rPr>
          <w:lang w:val="fr-FR"/>
        </w:rPr>
        <w:tab/>
        <w:t>La dernière phrase du paragraphe 2 devrait</w:t>
      </w:r>
      <w:r w:rsidR="00EA5329">
        <w:rPr>
          <w:lang w:val="fr-FR"/>
        </w:rPr>
        <w:t xml:space="preserve"> être supprimée.</w:t>
      </w:r>
    </w:p>
    <w:p w:rsidR="00D002EE" w:rsidRDefault="00D002EE" w:rsidP="00D002EE">
      <w:pPr>
        <w:pStyle w:val="SingleTxtG"/>
        <w:rPr>
          <w:lang w:val="fr-FR"/>
        </w:rPr>
      </w:pPr>
      <w:r w:rsidRPr="002F683C">
        <w:rPr>
          <w:color w:val="000000" w:themeColor="text1"/>
          <w:lang w:val="fr-FR"/>
        </w:rPr>
        <w:t>2.</w:t>
      </w:r>
      <w:r w:rsidRPr="002F683C">
        <w:rPr>
          <w:color w:val="000000" w:themeColor="text1"/>
          <w:lang w:val="fr-FR"/>
        </w:rPr>
        <w:tab/>
      </w:r>
      <w:r w:rsidRPr="002F683C">
        <w:rPr>
          <w:lang w:val="fr-FR"/>
        </w:rPr>
        <w:t>La dernière image pourrait être modifiée comme suit</w:t>
      </w:r>
      <w:r w:rsidR="00EA5329">
        <w:rPr>
          <w:lang w:val="fr-FR"/>
        </w:rPr>
        <w:t> </w:t>
      </w:r>
      <w:r w:rsidRPr="002F683C">
        <w:rPr>
          <w:lang w:val="fr-FR"/>
        </w:rPr>
        <w:t>:</w:t>
      </w:r>
    </w:p>
    <w:p w:rsidR="00563D46" w:rsidRPr="002F683C" w:rsidRDefault="00850A92" w:rsidP="00563D46">
      <w:pPr>
        <w:pStyle w:val="SingleTxtG"/>
        <w:rPr>
          <w:lang w:val="fr-FR"/>
        </w:rPr>
      </w:pPr>
      <w:r w:rsidRPr="00563D4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DC7C7" wp14:editId="41B5CBD3">
                <wp:simplePos x="0" y="0"/>
                <wp:positionH relativeFrom="column">
                  <wp:posOffset>2893522</wp:posOffset>
                </wp:positionH>
                <wp:positionV relativeFrom="paragraph">
                  <wp:posOffset>2018954</wp:posOffset>
                </wp:positionV>
                <wp:extent cx="731520" cy="160655"/>
                <wp:effectExtent l="0" t="0" r="11430" b="1079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D46" w:rsidRPr="00DE5FCF" w:rsidRDefault="00563D46" w:rsidP="00563D4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A1805">
                              <w:rPr>
                                <w:bCs/>
                                <w:sz w:val="16"/>
                                <w:szCs w:val="16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C7C7" id="Zone de texte 16" o:spid="_x0000_s1032" type="#_x0000_t202" style="position:absolute;left:0;text-align:left;margin-left:227.85pt;margin-top:158.95pt;width:57.6pt;height:1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" filled="f" stroked="f" strokeweight=".5pt">
                <v:textbox inset="0,0,0,0">
                  <w:txbxContent>
                    <w:p w:rsidR="00563D46" w:rsidRPr="00DE5FCF" w:rsidRDefault="00563D46" w:rsidP="00563D4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A1805">
                        <w:rPr>
                          <w:bCs/>
                          <w:sz w:val="16"/>
                          <w:szCs w:val="16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Pr="00563D4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18C71F9" wp14:editId="63FD4ADA">
                <wp:simplePos x="0" y="0"/>
                <wp:positionH relativeFrom="column">
                  <wp:posOffset>3795568</wp:posOffset>
                </wp:positionH>
                <wp:positionV relativeFrom="paragraph">
                  <wp:posOffset>1241829</wp:posOffset>
                </wp:positionV>
                <wp:extent cx="459740" cy="265430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D46" w:rsidRPr="009A1805" w:rsidRDefault="00563D46" w:rsidP="00563D4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A1805">
                              <w:rPr>
                                <w:sz w:val="16"/>
                                <w:szCs w:val="16"/>
                              </w:rPr>
                              <w:t xml:space="preserve">Sens de </w:t>
                            </w:r>
                            <w:r w:rsidRPr="009A1805">
                              <w:rPr>
                                <w:sz w:val="16"/>
                                <w:szCs w:val="16"/>
                              </w:rPr>
                              <w:br/>
                              <w:t>la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71F9" id="Zone de texte 15" o:spid="_x0000_s1033" type="#_x0000_t202" style="position:absolute;left:0;text-align:left;margin-left:298.85pt;margin-top:97.8pt;width:36.2pt;height:20.9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" filled="f" stroked="f" strokeweight=".5pt">
                <v:textbox inset="0,0,0,0">
                  <w:txbxContent>
                    <w:p w:rsidR="00563D46" w:rsidRPr="009A1805" w:rsidRDefault="00563D46" w:rsidP="00563D4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A1805">
                        <w:rPr>
                          <w:sz w:val="16"/>
                          <w:szCs w:val="16"/>
                        </w:rPr>
                        <w:t xml:space="preserve">Sens de </w:t>
                      </w:r>
                      <w:r w:rsidRPr="009A1805">
                        <w:rPr>
                          <w:sz w:val="16"/>
                          <w:szCs w:val="16"/>
                        </w:rPr>
                        <w:br/>
                        <w:t>la marche</w:t>
                      </w:r>
                    </w:p>
                  </w:txbxContent>
                </v:textbox>
              </v:shape>
            </w:pict>
          </mc:Fallback>
        </mc:AlternateContent>
      </w:r>
      <w:r w:rsidR="00563D46" w:rsidRPr="00563D4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29758F" wp14:editId="6D8FC02B">
                <wp:simplePos x="0" y="0"/>
                <wp:positionH relativeFrom="column">
                  <wp:posOffset>1487978</wp:posOffset>
                </wp:positionH>
                <wp:positionV relativeFrom="paragraph">
                  <wp:posOffset>181263</wp:posOffset>
                </wp:positionV>
                <wp:extent cx="731520" cy="160655"/>
                <wp:effectExtent l="0" t="0" r="11430" b="1079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D46" w:rsidRPr="00DE5FCF" w:rsidRDefault="00563D46" w:rsidP="00563D4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758F" id="Zone de texte 18" o:spid="_x0000_s1034" type="#_x0000_t202" style="position:absolute;left:0;text-align:left;margin-left:117.15pt;margin-top:14.25pt;width:57.6pt;height:12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" filled="f" stroked="f" strokeweight=".5pt">
                <v:textbox inset="0,0,0,0">
                  <w:txbxContent>
                    <w:p w:rsidR="00563D46" w:rsidRPr="00DE5FCF" w:rsidRDefault="00563D46" w:rsidP="00563D4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Véhicule</w:t>
                      </w:r>
                    </w:p>
                  </w:txbxContent>
                </v:textbox>
              </v:shape>
            </w:pict>
          </mc:Fallback>
        </mc:AlternateContent>
      </w:r>
      <w:r w:rsidR="00563D46">
        <w:rPr>
          <w:noProof/>
          <w:lang w:eastAsia="fr-CH"/>
        </w:rPr>
        <w:drawing>
          <wp:inline distT="0" distB="0" distL="0" distR="0" wp14:anchorId="242B1850" wp14:editId="2450817E">
            <wp:extent cx="3924000" cy="2158200"/>
            <wp:effectExtent l="0" t="0" r="63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1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2EE" w:rsidRDefault="00D002EE" w:rsidP="00D002EE">
      <w:pPr>
        <w:pStyle w:val="SingleTxtG"/>
        <w:rPr>
          <w:lang w:val="fr-FR"/>
        </w:rPr>
      </w:pPr>
      <w:r w:rsidRPr="002F683C">
        <w:rPr>
          <w:lang w:val="fr-FR"/>
        </w:rPr>
        <w:t>ou de manière symétrique, comme suit</w:t>
      </w:r>
      <w:r w:rsidR="00EA5329">
        <w:rPr>
          <w:lang w:val="fr-FR"/>
        </w:rPr>
        <w:t> </w:t>
      </w:r>
      <w:r w:rsidRPr="002F683C">
        <w:rPr>
          <w:lang w:val="fr-FR"/>
        </w:rPr>
        <w:t>:</w:t>
      </w:r>
    </w:p>
    <w:p w:rsidR="00850A92" w:rsidRPr="002F683C" w:rsidRDefault="001B43EE" w:rsidP="00850A92">
      <w:pPr>
        <w:pStyle w:val="SingleTxtG"/>
        <w:rPr>
          <w:lang w:val="fr-FR"/>
        </w:rPr>
      </w:pPr>
      <w:r w:rsidRPr="001B43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6A6003" wp14:editId="3CF23339">
                <wp:simplePos x="0" y="0"/>
                <wp:positionH relativeFrom="column">
                  <wp:posOffset>1644015</wp:posOffset>
                </wp:positionH>
                <wp:positionV relativeFrom="paragraph">
                  <wp:posOffset>1250233</wp:posOffset>
                </wp:positionV>
                <wp:extent cx="180975" cy="13843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3EE" w:rsidRPr="00D105AD" w:rsidRDefault="001B43EE" w:rsidP="001B43EE">
                            <w:pPr>
                              <w:spacing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D105AD">
                              <w:rPr>
                                <w:sz w:val="14"/>
                                <w:szCs w:val="14"/>
                              </w:rPr>
                              <w:t>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6003" id="Zone de texte 27" o:spid="_x0000_s1035" type="#_x0000_t202" style="position:absolute;left:0;text-align:left;margin-left:129.45pt;margin-top:98.45pt;width:14.25pt;height:10.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" fillcolor="white [3212]" stroked="f" strokeweight=".5pt">
                <v:textbox inset="0,0,0,0">
                  <w:txbxContent>
                    <w:p w:rsidR="001B43EE" w:rsidRPr="00D105AD" w:rsidRDefault="001B43EE" w:rsidP="001B43EE">
                      <w:pPr>
                        <w:spacing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 w:rsidRPr="00D105AD">
                        <w:rPr>
                          <w:sz w:val="14"/>
                          <w:szCs w:val="14"/>
                        </w:rPr>
                        <w:t>80°</w:t>
                      </w:r>
                    </w:p>
                  </w:txbxContent>
                </v:textbox>
              </v:shape>
            </w:pict>
          </mc:Fallback>
        </mc:AlternateContent>
      </w:r>
      <w:r w:rsidRPr="001B43E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C3340F" wp14:editId="1CB0F6EC">
                <wp:simplePos x="0" y="0"/>
                <wp:positionH relativeFrom="column">
                  <wp:posOffset>2868213</wp:posOffset>
                </wp:positionH>
                <wp:positionV relativeFrom="paragraph">
                  <wp:posOffset>1614805</wp:posOffset>
                </wp:positionV>
                <wp:extent cx="180975" cy="138430"/>
                <wp:effectExtent l="0" t="0" r="9525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3EE" w:rsidRPr="00D105AD" w:rsidRDefault="001B43EE" w:rsidP="001B43EE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105AD">
                              <w:rPr>
                                <w:sz w:val="14"/>
                                <w:szCs w:val="14"/>
                              </w:rPr>
                              <w:t>20°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340F" id="Zone de texte 26" o:spid="_x0000_s1036" type="#_x0000_t202" style="position:absolute;left:0;text-align:left;margin-left:225.85pt;margin-top:127.15pt;width:14.25pt;height:10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" fillcolor="white [3212]" stroked="f" strokeweight=".5pt">
                <v:textbox inset="0,0,0,0">
                  <w:txbxContent>
                    <w:p w:rsidR="001B43EE" w:rsidRPr="00D105AD" w:rsidRDefault="001B43EE" w:rsidP="001B43EE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D105AD">
                        <w:rPr>
                          <w:sz w:val="14"/>
                          <w:szCs w:val="14"/>
                        </w:rPr>
                        <w:t>20°</w:t>
                      </w:r>
                    </w:p>
                  </w:txbxContent>
                </v:textbox>
              </v:shape>
            </w:pict>
          </mc:Fallback>
        </mc:AlternateContent>
      </w:r>
      <w:r w:rsidR="00850A92" w:rsidRPr="00850A9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3FA618" wp14:editId="54D3DF94">
                <wp:simplePos x="0" y="0"/>
                <wp:positionH relativeFrom="column">
                  <wp:posOffset>1605050</wp:posOffset>
                </wp:positionH>
                <wp:positionV relativeFrom="paragraph">
                  <wp:posOffset>1654175</wp:posOffset>
                </wp:positionV>
                <wp:extent cx="731520" cy="160655"/>
                <wp:effectExtent l="0" t="0" r="11430" b="1079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A92" w:rsidRPr="00DE5FCF" w:rsidRDefault="00850A92" w:rsidP="00850A9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A1805">
                              <w:rPr>
                                <w:bCs/>
                                <w:sz w:val="16"/>
                                <w:szCs w:val="16"/>
                              </w:rPr>
                              <w:t>Axe de référence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A618" id="Zone de texte 21" o:spid="_x0000_s1037" type="#_x0000_t202" style="position:absolute;left:0;text-align:left;margin-left:126.4pt;margin-top:130.25pt;width:57.6pt;height:12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" filled="f" stroked="f" strokeweight=".5pt">
                <v:textbox inset="0,0,0,0">
                  <w:txbxContent>
                    <w:p w:rsidR="00850A92" w:rsidRPr="00DE5FCF" w:rsidRDefault="00850A92" w:rsidP="00850A9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A1805">
                        <w:rPr>
                          <w:bCs/>
                          <w:sz w:val="16"/>
                          <w:szCs w:val="16"/>
                        </w:rPr>
                        <w:t>Axe de référence</w:t>
                      </w:r>
                    </w:p>
                  </w:txbxContent>
                </v:textbox>
              </v:shape>
            </w:pict>
          </mc:Fallback>
        </mc:AlternateContent>
      </w:r>
      <w:r w:rsidR="00850A92" w:rsidRPr="00850A9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350A27" wp14:editId="10D36EC2">
                <wp:simplePos x="0" y="0"/>
                <wp:positionH relativeFrom="column">
                  <wp:posOffset>2754573</wp:posOffset>
                </wp:positionH>
                <wp:positionV relativeFrom="paragraph">
                  <wp:posOffset>66502</wp:posOffset>
                </wp:positionV>
                <wp:extent cx="731520" cy="160655"/>
                <wp:effectExtent l="0" t="0" r="11430" b="107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6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A92" w:rsidRPr="00DE5FCF" w:rsidRDefault="00850A92" w:rsidP="00850A9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0A27" id="Zone de texte 22" o:spid="_x0000_s1038" type="#_x0000_t202" style="position:absolute;left:0;text-align:left;margin-left:216.9pt;margin-top:5.25pt;width:57.6pt;height:1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" filled="f" stroked="f" strokeweight=".5pt">
                <v:textbox inset="0,0,0,0">
                  <w:txbxContent>
                    <w:p w:rsidR="00850A92" w:rsidRPr="00DE5FCF" w:rsidRDefault="00850A92" w:rsidP="00850A9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Véhicule</w:t>
                      </w:r>
                    </w:p>
                  </w:txbxContent>
                </v:textbox>
              </v:shape>
            </w:pict>
          </mc:Fallback>
        </mc:AlternateContent>
      </w:r>
      <w:r w:rsidR="00850A92" w:rsidRPr="00850A9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4CD43B" wp14:editId="1076A76A">
                <wp:simplePos x="0" y="0"/>
                <wp:positionH relativeFrom="column">
                  <wp:posOffset>811588</wp:posOffset>
                </wp:positionH>
                <wp:positionV relativeFrom="paragraph">
                  <wp:posOffset>666346</wp:posOffset>
                </wp:positionV>
                <wp:extent cx="459740" cy="265430"/>
                <wp:effectExtent l="0" t="0" r="0" b="12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0A92" w:rsidRPr="009A1805" w:rsidRDefault="00850A92" w:rsidP="00850A9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A1805">
                              <w:rPr>
                                <w:sz w:val="16"/>
                                <w:szCs w:val="16"/>
                              </w:rPr>
                              <w:t xml:space="preserve">Sens de </w:t>
                            </w:r>
                            <w:r w:rsidRPr="009A1805">
                              <w:rPr>
                                <w:sz w:val="16"/>
                                <w:szCs w:val="16"/>
                              </w:rPr>
                              <w:br/>
                              <w:t>la marche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D43B" id="Zone de texte 20" o:spid="_x0000_s1039" type="#_x0000_t202" style="position:absolute;left:0;text-align:left;margin-left:63.9pt;margin-top:52.45pt;width:36.2pt;height:2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" filled="f" stroked="f" strokeweight=".5pt">
                <v:textbox inset="0,0,0,0">
                  <w:txbxContent>
                    <w:p w:rsidR="00850A92" w:rsidRPr="009A1805" w:rsidRDefault="00850A92" w:rsidP="00850A9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9A1805">
                        <w:rPr>
                          <w:sz w:val="16"/>
                          <w:szCs w:val="16"/>
                        </w:rPr>
                        <w:t xml:space="preserve">Sens de </w:t>
                      </w:r>
                      <w:r w:rsidRPr="009A1805">
                        <w:rPr>
                          <w:sz w:val="16"/>
                          <w:szCs w:val="16"/>
                        </w:rPr>
                        <w:br/>
                        <w:t>la marche</w:t>
                      </w:r>
                    </w:p>
                  </w:txbxContent>
                </v:textbox>
              </v:shape>
            </w:pict>
          </mc:Fallback>
        </mc:AlternateContent>
      </w:r>
      <w:r w:rsidR="00850A92" w:rsidRPr="00563D4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014807" wp14:editId="53350910">
                <wp:simplePos x="0" y="0"/>
                <wp:positionH relativeFrom="column">
                  <wp:posOffset>3809654</wp:posOffset>
                </wp:positionH>
                <wp:positionV relativeFrom="paragraph">
                  <wp:posOffset>818054</wp:posOffset>
                </wp:positionV>
                <wp:extent cx="814070" cy="254635"/>
                <wp:effectExtent l="0" t="0" r="5080" b="120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D46" w:rsidRPr="00DE5FCF" w:rsidRDefault="00563D46" w:rsidP="00563D4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E5FCF">
                              <w:rPr>
                                <w:sz w:val="16"/>
                                <w:szCs w:val="16"/>
                                <w:lang w:val="fr-FR"/>
                              </w:rPr>
                              <w:t>Plan longitudinal médian du véhicule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4807" id="Zone de texte 17" o:spid="_x0000_s1040" type="#_x0000_t202" style="position:absolute;left:0;text-align:left;margin-left:299.95pt;margin-top:64.4pt;width:64.1pt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" filled="f" stroked="f" strokeweight=".5pt">
                <v:textbox inset="0,0,0,0">
                  <w:txbxContent>
                    <w:p w:rsidR="00563D46" w:rsidRPr="00DE5FCF" w:rsidRDefault="00563D46" w:rsidP="00563D4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E5FCF">
                        <w:rPr>
                          <w:sz w:val="16"/>
                          <w:szCs w:val="16"/>
                          <w:lang w:val="fr-FR"/>
                        </w:rPr>
                        <w:t>Plan longitudinal médian du véhicule</w:t>
                      </w:r>
                    </w:p>
                  </w:txbxContent>
                </v:textbox>
              </v:shape>
            </w:pict>
          </mc:Fallback>
        </mc:AlternateContent>
      </w:r>
      <w:r w:rsidR="00850A92">
        <w:rPr>
          <w:noProof/>
          <w:lang w:eastAsia="fr-CH"/>
        </w:rPr>
        <w:drawing>
          <wp:inline distT="0" distB="0" distL="0" distR="0">
            <wp:extent cx="3924000" cy="1817513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" t="1487" b="1827"/>
                    <a:stretch/>
                  </pic:blipFill>
                  <pic:spPr bwMode="auto">
                    <a:xfrm>
                      <a:off x="0" y="0"/>
                      <a:ext cx="3924000" cy="18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2EE" w:rsidRPr="002F683C" w:rsidRDefault="00D002EE" w:rsidP="00D002EE">
      <w:pPr>
        <w:pStyle w:val="SingleTxtG"/>
        <w:rPr>
          <w:lang w:val="fr-FR"/>
        </w:rPr>
      </w:pPr>
      <w:r w:rsidRPr="002F683C">
        <w:rPr>
          <w:lang w:val="fr-FR"/>
        </w:rPr>
        <w:t>3.</w:t>
      </w:r>
      <w:r w:rsidRPr="002F683C">
        <w:rPr>
          <w:lang w:val="fr-FR"/>
        </w:rPr>
        <w:tab/>
        <w:t>Cette proposition est liée à une proposition similaire concernant le Règlement n</w:t>
      </w:r>
      <w:r w:rsidR="00850A92" w:rsidRPr="00850A92">
        <w:rPr>
          <w:vertAlign w:val="superscript"/>
          <w:lang w:val="fr-FR"/>
        </w:rPr>
        <w:t>o</w:t>
      </w:r>
      <w:r w:rsidRPr="002F683C">
        <w:rPr>
          <w:lang w:val="fr-FR"/>
        </w:rPr>
        <w:t> 53 (ECE/TRANS/WP.29/GRE/2018/28).</w:t>
      </w:r>
    </w:p>
    <w:p w:rsidR="00F9573C" w:rsidRPr="00D002EE" w:rsidRDefault="00150C26" w:rsidP="00D002E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D002EE">
        <w:rPr>
          <w:u w:val="single"/>
        </w:rPr>
        <w:tab/>
      </w:r>
      <w:r w:rsidR="00777525">
        <w:rPr>
          <w:u w:val="single"/>
        </w:rPr>
        <w:tab/>
      </w:r>
    </w:p>
    <w:sectPr w:rsidR="00F9573C" w:rsidRPr="00D002EE" w:rsidSect="00E0269A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FE" w:rsidRDefault="004932FE" w:rsidP="00F95C08">
      <w:pPr>
        <w:spacing w:line="240" w:lineRule="auto"/>
      </w:pPr>
    </w:p>
  </w:endnote>
  <w:endnote w:type="continuationSeparator" w:id="0">
    <w:p w:rsidR="004932FE" w:rsidRPr="00AC3823" w:rsidRDefault="004932FE" w:rsidP="00AC3823">
      <w:pPr>
        <w:pStyle w:val="Footer"/>
      </w:pPr>
    </w:p>
  </w:endnote>
  <w:endnote w:type="continuationNotice" w:id="1">
    <w:p w:rsidR="004932FE" w:rsidRDefault="004932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9A" w:rsidRPr="00E0269A" w:rsidRDefault="00E0269A" w:rsidP="00E0269A">
    <w:pPr>
      <w:pStyle w:val="Footer"/>
      <w:tabs>
        <w:tab w:val="right" w:pos="9638"/>
      </w:tabs>
    </w:pPr>
    <w:r w:rsidRPr="00E0269A">
      <w:rPr>
        <w:b/>
        <w:sz w:val="18"/>
      </w:rPr>
      <w:fldChar w:fldCharType="begin"/>
    </w:r>
    <w:r w:rsidRPr="00E0269A">
      <w:rPr>
        <w:b/>
        <w:sz w:val="18"/>
      </w:rPr>
      <w:instrText xml:space="preserve"> PAGE  \* MERGEFORMAT </w:instrText>
    </w:r>
    <w:r w:rsidRPr="00E0269A">
      <w:rPr>
        <w:b/>
        <w:sz w:val="18"/>
      </w:rPr>
      <w:fldChar w:fldCharType="separate"/>
    </w:r>
    <w:r w:rsidR="00CC39E8">
      <w:rPr>
        <w:b/>
        <w:noProof/>
        <w:sz w:val="18"/>
      </w:rPr>
      <w:t>2</w:t>
    </w:r>
    <w:r w:rsidRPr="00E0269A">
      <w:rPr>
        <w:b/>
        <w:sz w:val="18"/>
      </w:rPr>
      <w:fldChar w:fldCharType="end"/>
    </w:r>
    <w:r>
      <w:rPr>
        <w:b/>
        <w:sz w:val="18"/>
      </w:rPr>
      <w:tab/>
    </w:r>
    <w:r>
      <w:t>GE.18-02616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9A" w:rsidRPr="00E0269A" w:rsidRDefault="00E0269A" w:rsidP="00E0269A">
    <w:pPr>
      <w:pStyle w:val="Footer"/>
      <w:tabs>
        <w:tab w:val="right" w:pos="9638"/>
      </w:tabs>
      <w:rPr>
        <w:b/>
        <w:sz w:val="18"/>
      </w:rPr>
    </w:pPr>
    <w:r>
      <w:t>GE.18-02616</w:t>
    </w:r>
    <w:r>
      <w:tab/>
    </w:r>
    <w:r w:rsidRPr="00E0269A">
      <w:rPr>
        <w:b/>
        <w:sz w:val="18"/>
      </w:rPr>
      <w:fldChar w:fldCharType="begin"/>
    </w:r>
    <w:r w:rsidRPr="00E0269A">
      <w:rPr>
        <w:b/>
        <w:sz w:val="18"/>
      </w:rPr>
      <w:instrText xml:space="preserve"> PAGE  \* MERGEFORMAT </w:instrText>
    </w:r>
    <w:r w:rsidRPr="00E0269A">
      <w:rPr>
        <w:b/>
        <w:sz w:val="18"/>
      </w:rPr>
      <w:fldChar w:fldCharType="separate"/>
    </w:r>
    <w:r w:rsidR="00CC39E8">
      <w:rPr>
        <w:b/>
        <w:noProof/>
        <w:sz w:val="18"/>
      </w:rPr>
      <w:t>3</w:t>
    </w:r>
    <w:r w:rsidRPr="00E026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E0269A" w:rsidRDefault="00E0269A" w:rsidP="00E0269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18-02616</w:t>
    </w:r>
    <w:r w:rsidR="00131F40">
      <w:rPr>
        <w:sz w:val="20"/>
      </w:rPr>
      <w:t xml:space="preserve">  </w:t>
    </w:r>
    <w:r>
      <w:rPr>
        <w:sz w:val="20"/>
      </w:rPr>
      <w:t>(F)</w:t>
    </w:r>
    <w:r w:rsidR="00131F40">
      <w:rPr>
        <w:sz w:val="20"/>
      </w:rPr>
      <w:t xml:space="preserve">    </w:t>
    </w:r>
    <w:r>
      <w:rPr>
        <w:sz w:val="20"/>
      </w:rPr>
      <w:t>060318</w:t>
    </w:r>
    <w:r w:rsidR="00131F40">
      <w:rPr>
        <w:sz w:val="20"/>
      </w:rPr>
      <w:t xml:space="preserve">    </w:t>
    </w:r>
    <w:r>
      <w:rPr>
        <w:sz w:val="20"/>
      </w:rPr>
      <w:t>230318</w:t>
    </w:r>
    <w:r>
      <w:rPr>
        <w:sz w:val="20"/>
      </w:rPr>
      <w:br/>
    </w:r>
    <w:r w:rsidRPr="00E0269A">
      <w:rPr>
        <w:rFonts w:ascii="C39T30Lfz" w:hAnsi="C39T30Lfz"/>
        <w:sz w:val="56"/>
      </w:rPr>
      <w:t></w:t>
    </w:r>
    <w:r w:rsidRPr="00E0269A">
      <w:rPr>
        <w:rFonts w:ascii="C39T30Lfz" w:hAnsi="C39T30Lfz"/>
        <w:sz w:val="56"/>
      </w:rPr>
      <w:t></w:t>
    </w:r>
    <w:r w:rsidRPr="00E0269A">
      <w:rPr>
        <w:rFonts w:ascii="C39T30Lfz" w:hAnsi="C39T30Lfz"/>
        <w:sz w:val="56"/>
      </w:rPr>
      <w:t></w:t>
    </w:r>
    <w:r w:rsidRPr="00E0269A">
      <w:rPr>
        <w:rFonts w:ascii="C39T30Lfz" w:hAnsi="C39T30Lfz"/>
        <w:sz w:val="56"/>
      </w:rPr>
      <w:t></w:t>
    </w:r>
    <w:r w:rsidRPr="00E0269A">
      <w:rPr>
        <w:rFonts w:ascii="C39T30Lfz" w:hAnsi="C39T30Lfz"/>
        <w:sz w:val="56"/>
      </w:rPr>
      <w:t></w:t>
    </w:r>
    <w:r w:rsidRPr="00E0269A">
      <w:rPr>
        <w:rFonts w:ascii="C39T30Lfz" w:hAnsi="C39T30Lfz"/>
        <w:sz w:val="56"/>
      </w:rPr>
      <w:t></w:t>
    </w:r>
    <w:r w:rsidRPr="00E0269A">
      <w:rPr>
        <w:rFonts w:ascii="C39T30Lfz" w:hAnsi="C39T30Lfz"/>
        <w:sz w:val="56"/>
      </w:rPr>
      <w:t></w:t>
    </w:r>
    <w:r w:rsidRPr="00E0269A">
      <w:rPr>
        <w:rFonts w:ascii="C39T30Lfz" w:hAnsi="C39T30Lfz"/>
        <w:sz w:val="56"/>
      </w:rPr>
      <w:t></w:t>
    </w:r>
    <w:r w:rsidRPr="00E0269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FE" w:rsidRPr="00AC3823" w:rsidRDefault="004932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32FE" w:rsidRPr="00AC3823" w:rsidRDefault="004932F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932FE" w:rsidRPr="00AC3823" w:rsidRDefault="004932FE">
      <w:pPr>
        <w:spacing w:line="240" w:lineRule="auto"/>
        <w:rPr>
          <w:sz w:val="2"/>
          <w:szCs w:val="2"/>
        </w:rPr>
      </w:pPr>
    </w:p>
  </w:footnote>
  <w:footnote w:id="2">
    <w:p w:rsidR="00D002EE" w:rsidRPr="001771A1" w:rsidRDefault="00131F40" w:rsidP="00D002EE">
      <w:pPr>
        <w:pStyle w:val="FootnoteText"/>
        <w:rPr>
          <w:rFonts w:eastAsia="Calibri"/>
        </w:rPr>
      </w:pPr>
      <w:r>
        <w:rPr>
          <w:lang w:val="fr-FR"/>
        </w:rPr>
        <w:tab/>
      </w:r>
      <w:r w:rsidR="00D002EE" w:rsidRPr="00131F40">
        <w:rPr>
          <w:sz w:val="20"/>
          <w:lang w:val="fr-FR"/>
        </w:rPr>
        <w:t>*</w:t>
      </w:r>
      <w:r w:rsidR="00D002EE">
        <w:rPr>
          <w:lang w:val="fr-FR"/>
        </w:rPr>
        <w:tab/>
        <w:t>Le présent document a été soumis après la date officielle prévue en raison de la réception tardive de la proposition initiale de l’auteur.</w:t>
      </w:r>
    </w:p>
  </w:footnote>
  <w:footnote w:id="3">
    <w:p w:rsidR="00D002EE" w:rsidRPr="001771A1" w:rsidRDefault="00D002EE" w:rsidP="00D002EE">
      <w:pPr>
        <w:pStyle w:val="FootnoteText"/>
      </w:pPr>
      <w:r>
        <w:rPr>
          <w:lang w:val="fr-FR"/>
        </w:rPr>
        <w:tab/>
      </w:r>
      <w:r w:rsidRPr="00131F40">
        <w:rPr>
          <w:sz w:val="20"/>
          <w:lang w:val="fr-FR"/>
        </w:rPr>
        <w:t>**</w:t>
      </w:r>
      <w:r>
        <w:rPr>
          <w:lang w:val="fr-FR"/>
        </w:rPr>
        <w:tab/>
      </w:r>
      <w:r w:rsidRPr="00131F40">
        <w:rPr>
          <w:spacing w:val="-1"/>
          <w:lang w:val="fr-FR"/>
        </w:rPr>
        <w:t>Conformément au programme de travail du Comité des transports intérieurs pour la période</w:t>
      </w:r>
      <w:r w:rsidR="00FD6939">
        <w:rPr>
          <w:spacing w:val="-1"/>
          <w:lang w:val="fr-FR"/>
        </w:rPr>
        <w:t xml:space="preserve"> 2014-2018 (ECE/TRANS/240, par. </w:t>
      </w:r>
      <w:r w:rsidRPr="00131F40">
        <w:rPr>
          <w:spacing w:val="-1"/>
          <w:lang w:val="fr-FR"/>
        </w:rPr>
        <w:t>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  <w:footnote w:id="4">
    <w:p w:rsidR="00620683" w:rsidRPr="00620683" w:rsidRDefault="00620683">
      <w:pPr>
        <w:pStyle w:val="FootnoteText"/>
      </w:pPr>
      <w:r>
        <w:rPr>
          <w:rStyle w:val="FootnoteReference"/>
        </w:rPr>
        <w:tab/>
      </w:r>
      <w:r w:rsidRPr="0062068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Figure supprimée.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9A" w:rsidRPr="00E0269A" w:rsidRDefault="00CC39E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77525">
      <w:t>ECE/TRANS/WP.29/GRE/2018/27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9A" w:rsidRPr="00E0269A" w:rsidRDefault="00CC39E8" w:rsidP="00E026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7525">
      <w:t>ECE/TRANS/WP.29/GRE/2018/27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FE"/>
    <w:rsid w:val="000131D7"/>
    <w:rsid w:val="00017F94"/>
    <w:rsid w:val="00023842"/>
    <w:rsid w:val="000278CB"/>
    <w:rsid w:val="000334F9"/>
    <w:rsid w:val="00045FEB"/>
    <w:rsid w:val="0007796D"/>
    <w:rsid w:val="000B7790"/>
    <w:rsid w:val="000E4B5E"/>
    <w:rsid w:val="00111F2F"/>
    <w:rsid w:val="00125806"/>
    <w:rsid w:val="00131F40"/>
    <w:rsid w:val="0014365E"/>
    <w:rsid w:val="00143C66"/>
    <w:rsid w:val="00150C26"/>
    <w:rsid w:val="00176178"/>
    <w:rsid w:val="00177588"/>
    <w:rsid w:val="001A5AA5"/>
    <w:rsid w:val="001B43EE"/>
    <w:rsid w:val="001C10B2"/>
    <w:rsid w:val="001F525A"/>
    <w:rsid w:val="00223272"/>
    <w:rsid w:val="0024779E"/>
    <w:rsid w:val="00257168"/>
    <w:rsid w:val="002744B8"/>
    <w:rsid w:val="002832AC"/>
    <w:rsid w:val="002B76B5"/>
    <w:rsid w:val="002D5AF3"/>
    <w:rsid w:val="002D7C93"/>
    <w:rsid w:val="00305801"/>
    <w:rsid w:val="00311506"/>
    <w:rsid w:val="003916DE"/>
    <w:rsid w:val="00441C3B"/>
    <w:rsid w:val="00446FE5"/>
    <w:rsid w:val="00452396"/>
    <w:rsid w:val="00454AEB"/>
    <w:rsid w:val="00466CA4"/>
    <w:rsid w:val="004837D8"/>
    <w:rsid w:val="004932FE"/>
    <w:rsid w:val="004E468C"/>
    <w:rsid w:val="005505B7"/>
    <w:rsid w:val="00563D46"/>
    <w:rsid w:val="00573BE5"/>
    <w:rsid w:val="00586ED3"/>
    <w:rsid w:val="00596AA9"/>
    <w:rsid w:val="00613175"/>
    <w:rsid w:val="00620683"/>
    <w:rsid w:val="0071601D"/>
    <w:rsid w:val="00734EA7"/>
    <w:rsid w:val="00777525"/>
    <w:rsid w:val="007A62E6"/>
    <w:rsid w:val="007F20FA"/>
    <w:rsid w:val="0080684C"/>
    <w:rsid w:val="00850A92"/>
    <w:rsid w:val="00871C75"/>
    <w:rsid w:val="008776DC"/>
    <w:rsid w:val="008E124A"/>
    <w:rsid w:val="009446C0"/>
    <w:rsid w:val="009705C8"/>
    <w:rsid w:val="009A1805"/>
    <w:rsid w:val="009C1CF4"/>
    <w:rsid w:val="009F6B74"/>
    <w:rsid w:val="00A30353"/>
    <w:rsid w:val="00A835DC"/>
    <w:rsid w:val="00AC3823"/>
    <w:rsid w:val="00AE323C"/>
    <w:rsid w:val="00AF0CB5"/>
    <w:rsid w:val="00B00181"/>
    <w:rsid w:val="00B00B0D"/>
    <w:rsid w:val="00B442B8"/>
    <w:rsid w:val="00B765F7"/>
    <w:rsid w:val="00BA0CA9"/>
    <w:rsid w:val="00C02897"/>
    <w:rsid w:val="00C427DE"/>
    <w:rsid w:val="00C97039"/>
    <w:rsid w:val="00CC39E8"/>
    <w:rsid w:val="00D002EE"/>
    <w:rsid w:val="00D105AD"/>
    <w:rsid w:val="00D3439C"/>
    <w:rsid w:val="00DA34CE"/>
    <w:rsid w:val="00DB1831"/>
    <w:rsid w:val="00DD3BFD"/>
    <w:rsid w:val="00DE5FCF"/>
    <w:rsid w:val="00DF6678"/>
    <w:rsid w:val="00E0269A"/>
    <w:rsid w:val="00E0299A"/>
    <w:rsid w:val="00E85C74"/>
    <w:rsid w:val="00EA01B4"/>
    <w:rsid w:val="00EA5329"/>
    <w:rsid w:val="00EA6547"/>
    <w:rsid w:val="00EF2E22"/>
    <w:rsid w:val="00F35BAF"/>
    <w:rsid w:val="00F660DF"/>
    <w:rsid w:val="00F94664"/>
    <w:rsid w:val="00F9573C"/>
    <w:rsid w:val="00F95C08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0404F1-349E-44EA-8FAF-C802EA1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002E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002EE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ECE/TRANS/WP.29/GRE/2018/27</vt:lpstr>
      <vt:lpstr>ECE/TRANS/WP.29/GRE/2018/27</vt:lpstr>
    </vt:vector>
  </TitlesOfParts>
  <Company>DCM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ECE/TRANS/WP.29/GRE/2018/27</dc:title>
  <dc:subject/>
  <dc:creator>Nicolas MORIN</dc:creator>
  <cp:keywords/>
  <cp:lastModifiedBy>Benedicte Boudol</cp:lastModifiedBy>
  <cp:revision>2</cp:revision>
  <cp:lastPrinted>2018-03-23T13:27:00Z</cp:lastPrinted>
  <dcterms:created xsi:type="dcterms:W3CDTF">2018-03-23T15:48:00Z</dcterms:created>
  <dcterms:modified xsi:type="dcterms:W3CDTF">2018-03-23T15:48:00Z</dcterms:modified>
</cp:coreProperties>
</file>