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F06EF5" w:rsidP="00F01516">
            <w:r>
              <w:t xml:space="preserve"> </w:t>
            </w:r>
          </w:p>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26903" w:rsidRDefault="00D26903" w:rsidP="0099237A">
            <w:pPr>
              <w:jc w:val="right"/>
            </w:pPr>
            <w:r w:rsidRPr="00D26903">
              <w:rPr>
                <w:sz w:val="40"/>
              </w:rPr>
              <w:t>ECE</w:t>
            </w:r>
            <w:r>
              <w:t>/TRANS/201</w:t>
            </w:r>
            <w:r w:rsidR="009E1549">
              <w:t>9</w:t>
            </w:r>
            <w:r>
              <w:t>/</w:t>
            </w:r>
            <w:r w:rsidR="00B9584D">
              <w:t>25</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93050C" w:rsidP="00F01516">
            <w:pPr>
              <w:spacing w:before="120"/>
              <w:jc w:val="center"/>
            </w:pPr>
            <w:r>
              <w:rPr>
                <w:noProof/>
                <w:lang w:val="en-US"/>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592C96" w:rsidRDefault="00592C96" w:rsidP="00592C96">
            <w:pPr>
              <w:spacing w:before="240" w:line="240" w:lineRule="exact"/>
            </w:pPr>
            <w:proofErr w:type="spellStart"/>
            <w:r>
              <w:t>Distr</w:t>
            </w:r>
            <w:proofErr w:type="spellEnd"/>
            <w:r>
              <w:t>. générale</w:t>
            </w:r>
          </w:p>
          <w:p w:rsidR="00592C96" w:rsidRDefault="00A06D1A" w:rsidP="00592C96">
            <w:pPr>
              <w:spacing w:line="240" w:lineRule="exact"/>
            </w:pPr>
            <w:r>
              <w:t>7</w:t>
            </w:r>
            <w:bookmarkStart w:id="0" w:name="_GoBack"/>
            <w:bookmarkEnd w:id="0"/>
            <w:r w:rsidR="00F06EF5">
              <w:t xml:space="preserve"> </w:t>
            </w:r>
            <w:r w:rsidR="00C96483">
              <w:t>déc</w:t>
            </w:r>
            <w:r w:rsidR="00814230">
              <w:t>embre</w:t>
            </w:r>
            <w:r w:rsidR="002513D0">
              <w:t xml:space="preserve"> 201</w:t>
            </w:r>
            <w:r w:rsidR="00814230">
              <w:t>8</w:t>
            </w:r>
          </w:p>
          <w:p w:rsidR="00592C96" w:rsidRDefault="00592C96" w:rsidP="00592C96">
            <w:pPr>
              <w:spacing w:line="240" w:lineRule="exact"/>
            </w:pPr>
            <w:r>
              <w:t>Français</w:t>
            </w:r>
          </w:p>
          <w:p w:rsidR="003D1DF3" w:rsidRPr="00DB58B5" w:rsidRDefault="00592C96" w:rsidP="00137E79">
            <w:pPr>
              <w:spacing w:line="240" w:lineRule="exact"/>
            </w:pPr>
            <w:proofErr w:type="gramStart"/>
            <w:r>
              <w:t>Original:</w:t>
            </w:r>
            <w:proofErr w:type="gramEnd"/>
            <w:r>
              <w:t xml:space="preserve"> anglais</w:t>
            </w:r>
            <w:r w:rsidR="00C96483">
              <w:t xml:space="preserve"> et français</w:t>
            </w:r>
          </w:p>
        </w:tc>
      </w:tr>
    </w:tbl>
    <w:p w:rsidR="00592C96" w:rsidRDefault="00592C96" w:rsidP="00592C96">
      <w:pPr>
        <w:spacing w:before="120"/>
        <w:rPr>
          <w:b/>
          <w:sz w:val="28"/>
          <w:szCs w:val="28"/>
        </w:rPr>
      </w:pPr>
      <w:r>
        <w:rPr>
          <w:b/>
          <w:sz w:val="28"/>
          <w:szCs w:val="28"/>
        </w:rPr>
        <w:t>Commission économique pour l’Europe</w:t>
      </w:r>
    </w:p>
    <w:p w:rsidR="00592C96" w:rsidRDefault="00592C96" w:rsidP="00DF5CE9">
      <w:pPr>
        <w:spacing w:before="120"/>
        <w:outlineLvl w:val="0"/>
        <w:rPr>
          <w:sz w:val="28"/>
          <w:szCs w:val="28"/>
        </w:rPr>
      </w:pPr>
      <w:r>
        <w:rPr>
          <w:sz w:val="28"/>
          <w:szCs w:val="28"/>
        </w:rPr>
        <w:t>Comité des transports intérieurs</w:t>
      </w:r>
    </w:p>
    <w:p w:rsidR="00592C96" w:rsidRDefault="0099237A" w:rsidP="00DF5CE9">
      <w:pPr>
        <w:spacing w:before="120"/>
        <w:outlineLvl w:val="0"/>
        <w:rPr>
          <w:b/>
        </w:rPr>
      </w:pPr>
      <w:r>
        <w:rPr>
          <w:b/>
        </w:rPr>
        <w:t>Quatre-vingt</w:t>
      </w:r>
      <w:r w:rsidR="009E1549">
        <w:rPr>
          <w:b/>
        </w:rPr>
        <w:t>-un</w:t>
      </w:r>
      <w:r w:rsidR="005D738C">
        <w:rPr>
          <w:b/>
        </w:rPr>
        <w:t>i</w:t>
      </w:r>
      <w:r w:rsidR="007F4345" w:rsidRPr="007F4345">
        <w:rPr>
          <w:b/>
        </w:rPr>
        <w:t>ème session</w:t>
      </w:r>
    </w:p>
    <w:p w:rsidR="00592C96" w:rsidRDefault="00592C96" w:rsidP="00DF5CE9">
      <w:pPr>
        <w:outlineLvl w:val="0"/>
      </w:pPr>
      <w:r>
        <w:t xml:space="preserve">Genève, </w:t>
      </w:r>
      <w:r w:rsidR="009E1549">
        <w:t>19</w:t>
      </w:r>
      <w:r w:rsidR="00560EEA">
        <w:t>-2</w:t>
      </w:r>
      <w:r w:rsidR="009E1549">
        <w:t>2</w:t>
      </w:r>
      <w:r w:rsidR="00DF5CE9">
        <w:t xml:space="preserve"> février</w:t>
      </w:r>
      <w:r>
        <w:t xml:space="preserve"> 201</w:t>
      </w:r>
      <w:r w:rsidR="009E1549">
        <w:t>9</w:t>
      </w:r>
    </w:p>
    <w:p w:rsidR="00592C96" w:rsidRDefault="00322774" w:rsidP="00592C96">
      <w:r>
        <w:t xml:space="preserve">Point </w:t>
      </w:r>
      <w:r w:rsidR="00814230">
        <w:t>13</w:t>
      </w:r>
      <w:r w:rsidR="00592C96">
        <w:t xml:space="preserve"> de l’ordre du jour provisoire</w:t>
      </w:r>
    </w:p>
    <w:p w:rsidR="00592C96" w:rsidRDefault="00322774" w:rsidP="00DF5CE9">
      <w:pPr>
        <w:outlineLvl w:val="0"/>
        <w:rPr>
          <w:b/>
        </w:rPr>
      </w:pPr>
      <w:r>
        <w:rPr>
          <w:b/>
        </w:rPr>
        <w:t>Calendrier des réunions en 201</w:t>
      </w:r>
      <w:r w:rsidR="009E1549">
        <w:rPr>
          <w:b/>
        </w:rPr>
        <w:t>9</w:t>
      </w:r>
    </w:p>
    <w:p w:rsidR="00106458" w:rsidRPr="00106458" w:rsidRDefault="00BE03A6" w:rsidP="00106458">
      <w:pPr>
        <w:pStyle w:val="HChG"/>
        <w:rPr>
          <w:lang w:val="fr-FR"/>
        </w:rPr>
      </w:pPr>
      <w:r>
        <w:rPr>
          <w:lang w:val="fr-FR"/>
        </w:rPr>
        <w:tab/>
      </w:r>
      <w:r>
        <w:rPr>
          <w:lang w:val="fr-FR"/>
        </w:rPr>
        <w:tab/>
      </w:r>
      <w:r w:rsidR="00905770">
        <w:rPr>
          <w:lang w:val="fr-FR"/>
        </w:rPr>
        <w:t>Liste des réunions du C</w:t>
      </w:r>
      <w:r w:rsidR="00106458" w:rsidRPr="00106458">
        <w:rPr>
          <w:lang w:val="fr-FR"/>
        </w:rPr>
        <w:t>omité des transports intérieurs et de ses organes subsidiaires</w:t>
      </w:r>
      <w:r w:rsidR="005E0F68">
        <w:rPr>
          <w:lang w:val="fr-FR"/>
        </w:rPr>
        <w:t xml:space="preserve"> </w:t>
      </w:r>
      <w:r w:rsidR="00106458" w:rsidRPr="00106458">
        <w:rPr>
          <w:lang w:val="fr-FR"/>
        </w:rPr>
        <w:t>en 201</w:t>
      </w:r>
      <w:r w:rsidR="009E1549">
        <w:rPr>
          <w:lang w:val="fr-FR"/>
        </w:rPr>
        <w:t>9</w:t>
      </w:r>
      <w:r w:rsidR="00562E0A">
        <w:rPr>
          <w:lang w:val="fr-FR"/>
        </w:rPr>
        <w:t xml:space="preserve"> </w:t>
      </w:r>
      <w:r w:rsidR="00DB7CF8">
        <w:rPr>
          <w:lang w:val="fr-FR"/>
        </w:rPr>
        <w:t>et en janvier-</w:t>
      </w:r>
      <w:r w:rsidR="00106458" w:rsidRPr="00106458">
        <w:rPr>
          <w:lang w:val="fr-FR"/>
        </w:rPr>
        <w:t>mars 20</w:t>
      </w:r>
      <w:r w:rsidR="009E1549">
        <w:rPr>
          <w:lang w:val="fr-FR"/>
        </w:rPr>
        <w:t>20</w:t>
      </w:r>
      <w:r w:rsidR="00DB7CF8" w:rsidRPr="00D3274A">
        <w:rPr>
          <w:rStyle w:val="FootnoteReference"/>
          <w:b w:val="0"/>
          <w:sz w:val="20"/>
          <w:vertAlign w:val="baseline"/>
          <w:lang w:val="fr-FR"/>
        </w:rPr>
        <w:footnoteReference w:customMarkFollows="1" w:id="2"/>
        <w:t>*</w:t>
      </w:r>
    </w:p>
    <w:p w:rsidR="00592C96" w:rsidRDefault="00106458" w:rsidP="00DF5CE9">
      <w:pPr>
        <w:pStyle w:val="H1G"/>
        <w:outlineLvl w:val="0"/>
      </w:pPr>
      <w:r w:rsidRPr="00DB7CF8">
        <w:rPr>
          <w:lang w:val="fr-FR"/>
        </w:rPr>
        <w:tab/>
      </w:r>
      <w:r w:rsidRPr="00DB7CF8">
        <w:rPr>
          <w:lang w:val="fr-FR"/>
        </w:rPr>
        <w:tab/>
      </w:r>
      <w:r w:rsidRPr="00106458">
        <w:t xml:space="preserve">Note du </w:t>
      </w:r>
      <w:proofErr w:type="spellStart"/>
      <w:r w:rsidRPr="00106458">
        <w:t>secrétariat</w:t>
      </w:r>
      <w:proofErr w:type="spellEnd"/>
    </w:p>
    <w:tbl>
      <w:tblPr>
        <w:tblW w:w="7370" w:type="dxa"/>
        <w:tblInd w:w="1134" w:type="dxa"/>
        <w:tblLayout w:type="fixed"/>
        <w:tblCellMar>
          <w:left w:w="0" w:type="dxa"/>
          <w:right w:w="0" w:type="dxa"/>
        </w:tblCellMar>
        <w:tblLook w:val="01E0" w:firstRow="1" w:lastRow="1" w:firstColumn="1" w:lastColumn="1" w:noHBand="0" w:noVBand="0"/>
      </w:tblPr>
      <w:tblGrid>
        <w:gridCol w:w="2166"/>
        <w:gridCol w:w="102"/>
        <w:gridCol w:w="5102"/>
      </w:tblGrid>
      <w:tr w:rsidR="00FB25E2" w:rsidRPr="0038663C" w:rsidTr="008D572D">
        <w:trPr>
          <w:cantSplit/>
        </w:trPr>
        <w:tc>
          <w:tcPr>
            <w:tcW w:w="7370" w:type="dxa"/>
            <w:gridSpan w:val="3"/>
            <w:shd w:val="clear" w:color="auto" w:fill="auto"/>
          </w:tcPr>
          <w:p w:rsidR="00FB25E2" w:rsidRPr="0038663C" w:rsidRDefault="00477C69" w:rsidP="0099237A">
            <w:pPr>
              <w:pStyle w:val="HChG"/>
            </w:pPr>
            <w:proofErr w:type="spellStart"/>
            <w:r w:rsidRPr="00477C69">
              <w:t>Calendrier</w:t>
            </w:r>
            <w:proofErr w:type="spellEnd"/>
            <w:r w:rsidRPr="00477C69">
              <w:t xml:space="preserve"> des </w:t>
            </w:r>
            <w:proofErr w:type="spellStart"/>
            <w:r w:rsidRPr="00477C69">
              <w:t>réunions</w:t>
            </w:r>
            <w:proofErr w:type="spellEnd"/>
            <w:r w:rsidRPr="00477C69">
              <w:t xml:space="preserve"> </w:t>
            </w:r>
            <w:proofErr w:type="spellStart"/>
            <w:r w:rsidRPr="00477C69">
              <w:t>en</w:t>
            </w:r>
            <w:proofErr w:type="spellEnd"/>
            <w:r w:rsidRPr="00477C69">
              <w:t xml:space="preserve"> 201</w:t>
            </w:r>
            <w:r w:rsidR="009E1549">
              <w:t>9</w:t>
            </w:r>
          </w:p>
        </w:tc>
      </w:tr>
      <w:tr w:rsidR="00FB25E2" w:rsidRPr="0038663C" w:rsidTr="008D572D">
        <w:trPr>
          <w:cantSplit/>
        </w:trPr>
        <w:tc>
          <w:tcPr>
            <w:tcW w:w="7370" w:type="dxa"/>
            <w:gridSpan w:val="3"/>
            <w:shd w:val="clear" w:color="auto" w:fill="auto"/>
          </w:tcPr>
          <w:p w:rsidR="00FB25E2" w:rsidRPr="0038663C" w:rsidRDefault="00FB25E2" w:rsidP="00FB25E2">
            <w:pPr>
              <w:pStyle w:val="H1G"/>
            </w:pPr>
            <w:proofErr w:type="spellStart"/>
            <w:r w:rsidRPr="001312CE">
              <w:t>Janvier</w:t>
            </w:r>
            <w:proofErr w:type="spellEnd"/>
          </w:p>
        </w:tc>
      </w:tr>
      <w:tr w:rsidR="0038663C" w:rsidRPr="0038663C" w:rsidTr="008D572D">
        <w:trPr>
          <w:cantSplit/>
        </w:trPr>
        <w:tc>
          <w:tcPr>
            <w:tcW w:w="2166" w:type="dxa"/>
            <w:shd w:val="clear" w:color="auto" w:fill="auto"/>
          </w:tcPr>
          <w:p w:rsidR="0038663C" w:rsidRPr="0038663C" w:rsidRDefault="009E1549" w:rsidP="0099237A">
            <w:pPr>
              <w:spacing w:before="40" w:after="120"/>
              <w:ind w:right="113"/>
            </w:pPr>
            <w:r>
              <w:rPr>
                <w:lang w:val="fr-FR"/>
              </w:rPr>
              <w:t>8</w:t>
            </w:r>
            <w:r w:rsidR="0038663C" w:rsidRPr="008D572D">
              <w:rPr>
                <w:lang w:val="fr-FR"/>
              </w:rPr>
              <w:t xml:space="preserve"> </w:t>
            </w:r>
            <w:r w:rsidR="00C536A7">
              <w:rPr>
                <w:lang w:val="fr-FR"/>
              </w:rPr>
              <w:t>(p.m.)</w:t>
            </w:r>
            <w:r w:rsidR="003B3E80">
              <w:rPr>
                <w:lang w:val="fr-FR"/>
              </w:rPr>
              <w:t xml:space="preserve"> - </w:t>
            </w:r>
            <w:r w:rsidR="00560EEA" w:rsidRPr="008D572D">
              <w:rPr>
                <w:lang w:val="fr-FR"/>
              </w:rPr>
              <w:t>1</w:t>
            </w:r>
            <w:r>
              <w:rPr>
                <w:lang w:val="fr-FR"/>
              </w:rPr>
              <w:t>1</w:t>
            </w:r>
            <w:r w:rsidR="0038663C" w:rsidRPr="008D572D">
              <w:rPr>
                <w:lang w:val="fr-FR"/>
              </w:rPr>
              <w:t xml:space="preserve"> </w:t>
            </w:r>
            <w:r w:rsidR="00AF0FD2">
              <w:rPr>
                <w:lang w:val="fr-FR"/>
              </w:rPr>
              <w:t>(</w:t>
            </w:r>
            <w:proofErr w:type="spellStart"/>
            <w:r w:rsidR="00AF0FD2">
              <w:rPr>
                <w:lang w:val="fr-FR"/>
              </w:rPr>
              <w:t>a.m</w:t>
            </w:r>
            <w:proofErr w:type="spellEnd"/>
            <w:r w:rsidR="00AF0FD2">
              <w:rPr>
                <w:lang w:val="fr-FR"/>
              </w:rPr>
              <w:t>.)</w:t>
            </w:r>
          </w:p>
        </w:tc>
        <w:tc>
          <w:tcPr>
            <w:tcW w:w="5204" w:type="dxa"/>
            <w:gridSpan w:val="2"/>
            <w:shd w:val="clear" w:color="auto" w:fill="auto"/>
          </w:tcPr>
          <w:p w:rsidR="0038663C" w:rsidRPr="0038663C" w:rsidRDefault="0038663C" w:rsidP="000E5034">
            <w:pPr>
              <w:spacing w:before="40" w:after="120"/>
              <w:ind w:right="113"/>
            </w:pPr>
            <w:r w:rsidRPr="008D572D">
              <w:rPr>
                <w:lang w:val="fr-FR"/>
              </w:rPr>
              <w:t>Groupe de travail sur la pollution et l’énergie (GRPE) (soixante-</w:t>
            </w:r>
            <w:r w:rsidR="009E1549">
              <w:rPr>
                <w:lang w:val="fr-FR"/>
              </w:rPr>
              <w:t>dix-huiti</w:t>
            </w:r>
            <w:r w:rsidRPr="008D572D">
              <w:rPr>
                <w:lang w:val="fr-FR"/>
              </w:rPr>
              <w:t>ème</w:t>
            </w:r>
            <w:r w:rsidR="000E5034">
              <w:rPr>
                <w:lang w:val="fr-FR"/>
              </w:rPr>
              <w:t xml:space="preserve"> </w:t>
            </w:r>
            <w:r w:rsidRPr="008D572D">
              <w:rPr>
                <w:lang w:val="fr-FR"/>
              </w:rPr>
              <w:t>session)</w:t>
            </w:r>
            <w:r w:rsidR="00905770" w:rsidRPr="008D572D">
              <w:rPr>
                <w:lang w:val="fr-FR"/>
              </w:rPr>
              <w:t xml:space="preserve"> </w:t>
            </w:r>
          </w:p>
        </w:tc>
      </w:tr>
      <w:tr w:rsidR="001D1A10" w:rsidRPr="0038663C" w:rsidTr="008D572D">
        <w:trPr>
          <w:cantSplit/>
        </w:trPr>
        <w:tc>
          <w:tcPr>
            <w:tcW w:w="2166" w:type="dxa"/>
            <w:shd w:val="clear" w:color="auto" w:fill="auto"/>
          </w:tcPr>
          <w:p w:rsidR="001D1A10" w:rsidRPr="0038663C" w:rsidRDefault="001D1A10" w:rsidP="0099237A">
            <w:pPr>
              <w:spacing w:before="40" w:after="120"/>
              <w:ind w:right="113"/>
            </w:pPr>
            <w:r w:rsidRPr="008D572D">
              <w:rPr>
                <w:lang w:val="fr-FR"/>
              </w:rPr>
              <w:t>2</w:t>
            </w:r>
            <w:r w:rsidR="009E1549">
              <w:rPr>
                <w:lang w:val="fr-FR"/>
              </w:rPr>
              <w:t>1</w:t>
            </w:r>
            <w:r w:rsidR="003B3E80">
              <w:rPr>
                <w:lang w:val="fr-FR"/>
              </w:rPr>
              <w:t>-</w:t>
            </w:r>
            <w:r w:rsidR="00831369">
              <w:rPr>
                <w:lang w:val="fr-FR"/>
              </w:rPr>
              <w:t>2</w:t>
            </w:r>
            <w:r w:rsidR="009E1549">
              <w:rPr>
                <w:lang w:val="fr-FR"/>
              </w:rPr>
              <w:t>5</w:t>
            </w:r>
            <w:r w:rsidRPr="008D572D">
              <w:rPr>
                <w:lang w:val="fr-FR"/>
              </w:rPr>
              <w:t xml:space="preserve"> </w:t>
            </w:r>
            <w:r w:rsidR="00AF0FD2">
              <w:rPr>
                <w:lang w:val="fr-FR"/>
              </w:rPr>
              <w:t>(</w:t>
            </w:r>
            <w:proofErr w:type="spellStart"/>
            <w:r w:rsidR="00AF0FD2">
              <w:rPr>
                <w:lang w:val="fr-FR"/>
              </w:rPr>
              <w:t>a.m</w:t>
            </w:r>
            <w:proofErr w:type="spellEnd"/>
            <w:r w:rsidR="00AF0FD2">
              <w:rPr>
                <w:lang w:val="fr-FR"/>
              </w:rPr>
              <w:t>.)</w:t>
            </w:r>
          </w:p>
        </w:tc>
        <w:tc>
          <w:tcPr>
            <w:tcW w:w="5204" w:type="dxa"/>
            <w:gridSpan w:val="2"/>
            <w:shd w:val="clear" w:color="auto" w:fill="auto"/>
          </w:tcPr>
          <w:p w:rsidR="001D1A10" w:rsidRPr="0038663C" w:rsidRDefault="001D1A10" w:rsidP="0099237A">
            <w:pPr>
              <w:spacing w:before="40" w:after="120"/>
              <w:ind w:right="113"/>
            </w:pPr>
            <w:r w:rsidRPr="008D572D">
              <w:rPr>
                <w:lang w:val="fr-FR"/>
              </w:rPr>
              <w:t>Réunion commune d’experts sur les règlements annexés à l’Accord européen relatif au transport international de marchandises dangereuses par voie</w:t>
            </w:r>
            <w:r w:rsidR="00A45DD6">
              <w:rPr>
                <w:lang w:val="fr-FR"/>
              </w:rPr>
              <w:t>s</w:t>
            </w:r>
            <w:r w:rsidRPr="008D572D">
              <w:rPr>
                <w:lang w:val="fr-FR"/>
              </w:rPr>
              <w:t xml:space="preserve"> de navigation intérieure (ADN) (WP.15/AC.2) (</w:t>
            </w:r>
            <w:r w:rsidR="00EC17EB">
              <w:rPr>
                <w:lang w:val="fr-FR"/>
              </w:rPr>
              <w:t>trent</w:t>
            </w:r>
            <w:r w:rsidR="0099237A">
              <w:rPr>
                <w:lang w:val="fr-FR"/>
              </w:rPr>
              <w:t>e-</w:t>
            </w:r>
            <w:r w:rsidR="009E1549">
              <w:rPr>
                <w:lang w:val="fr-FR"/>
              </w:rPr>
              <w:t>quatrième</w:t>
            </w:r>
            <w:r w:rsidRPr="008D572D">
              <w:rPr>
                <w:lang w:val="fr-FR"/>
              </w:rPr>
              <w:t xml:space="preserve"> session)</w:t>
            </w:r>
          </w:p>
        </w:tc>
      </w:tr>
      <w:tr w:rsidR="0099237A" w:rsidRPr="0038663C" w:rsidTr="008D572D">
        <w:trPr>
          <w:cantSplit/>
        </w:trPr>
        <w:tc>
          <w:tcPr>
            <w:tcW w:w="2166" w:type="dxa"/>
            <w:shd w:val="clear" w:color="auto" w:fill="auto"/>
          </w:tcPr>
          <w:p w:rsidR="0099237A" w:rsidRPr="0038663C" w:rsidRDefault="0099237A" w:rsidP="0099237A">
            <w:pPr>
              <w:spacing w:before="40" w:after="120"/>
              <w:ind w:right="113"/>
            </w:pPr>
            <w:r>
              <w:rPr>
                <w:lang w:val="fr-FR"/>
              </w:rPr>
              <w:t>2</w:t>
            </w:r>
            <w:r w:rsidR="009E1549">
              <w:rPr>
                <w:lang w:val="fr-FR"/>
              </w:rPr>
              <w:t>2</w:t>
            </w:r>
            <w:r w:rsidR="002A3005">
              <w:rPr>
                <w:lang w:val="fr-FR"/>
              </w:rPr>
              <w:t xml:space="preserve"> </w:t>
            </w:r>
            <w:r w:rsidR="00C536A7">
              <w:rPr>
                <w:lang w:val="fr-FR"/>
              </w:rPr>
              <w:t>(p.m.)</w:t>
            </w:r>
            <w:r w:rsidR="003B3E80">
              <w:rPr>
                <w:lang w:val="fr-FR"/>
              </w:rPr>
              <w:t xml:space="preserve"> - </w:t>
            </w:r>
            <w:r>
              <w:rPr>
                <w:lang w:val="fr-FR"/>
              </w:rPr>
              <w:t>2</w:t>
            </w:r>
            <w:r w:rsidR="009E1549">
              <w:rPr>
                <w:lang w:val="fr-FR"/>
              </w:rPr>
              <w:t xml:space="preserve">5 </w:t>
            </w:r>
            <w:r w:rsidR="00AF0FD2">
              <w:rPr>
                <w:lang w:val="fr-FR"/>
              </w:rPr>
              <w:t>(</w:t>
            </w:r>
            <w:proofErr w:type="spellStart"/>
            <w:r w:rsidR="00AF0FD2">
              <w:rPr>
                <w:lang w:val="fr-FR"/>
              </w:rPr>
              <w:t>a.m</w:t>
            </w:r>
            <w:proofErr w:type="spellEnd"/>
            <w:r w:rsidR="00AF0FD2">
              <w:rPr>
                <w:lang w:val="fr-FR"/>
              </w:rPr>
              <w:t>.)</w:t>
            </w:r>
          </w:p>
        </w:tc>
        <w:tc>
          <w:tcPr>
            <w:tcW w:w="5204" w:type="dxa"/>
            <w:gridSpan w:val="2"/>
            <w:shd w:val="clear" w:color="auto" w:fill="auto"/>
          </w:tcPr>
          <w:p w:rsidR="0099237A" w:rsidRPr="0038663C" w:rsidRDefault="0099237A" w:rsidP="00F96F0E">
            <w:pPr>
              <w:spacing w:before="40" w:after="120"/>
              <w:ind w:right="113"/>
            </w:pPr>
            <w:r w:rsidRPr="008D572D">
              <w:rPr>
                <w:lang w:val="fr-FR"/>
              </w:rPr>
              <w:t xml:space="preserve">Groupe de travail </w:t>
            </w:r>
            <w:r>
              <w:rPr>
                <w:lang w:val="fr-FR"/>
              </w:rPr>
              <w:t>sur le bruit</w:t>
            </w:r>
            <w:r w:rsidRPr="008D572D">
              <w:rPr>
                <w:lang w:val="fr-FR"/>
              </w:rPr>
              <w:t xml:space="preserve"> (GR</w:t>
            </w:r>
            <w:r>
              <w:rPr>
                <w:lang w:val="fr-FR"/>
              </w:rPr>
              <w:t>B</w:t>
            </w:r>
            <w:r w:rsidRPr="008D572D">
              <w:rPr>
                <w:lang w:val="fr-FR"/>
              </w:rPr>
              <w:t>) (</w:t>
            </w:r>
            <w:r w:rsidR="00F96F0E">
              <w:rPr>
                <w:lang w:val="fr-FR"/>
              </w:rPr>
              <w:t>soixante</w:t>
            </w:r>
            <w:r>
              <w:rPr>
                <w:lang w:val="fr-FR"/>
              </w:rPr>
              <w:t>-</w:t>
            </w:r>
            <w:r w:rsidR="009E1549">
              <w:rPr>
                <w:lang w:val="fr-FR"/>
              </w:rPr>
              <w:t>neuv</w:t>
            </w:r>
            <w:r>
              <w:rPr>
                <w:lang w:val="fr-FR"/>
              </w:rPr>
              <w:t>i</w:t>
            </w:r>
            <w:r w:rsidRPr="008D572D">
              <w:rPr>
                <w:lang w:val="fr-FR"/>
              </w:rPr>
              <w:t>ème session)</w:t>
            </w:r>
          </w:p>
        </w:tc>
      </w:tr>
      <w:tr w:rsidR="00831369" w:rsidRPr="0038663C" w:rsidTr="008D572D">
        <w:trPr>
          <w:cantSplit/>
        </w:trPr>
        <w:tc>
          <w:tcPr>
            <w:tcW w:w="2166" w:type="dxa"/>
            <w:shd w:val="clear" w:color="auto" w:fill="auto"/>
          </w:tcPr>
          <w:p w:rsidR="00831369" w:rsidRPr="0038663C" w:rsidRDefault="00831369" w:rsidP="0099237A">
            <w:pPr>
              <w:spacing w:before="40" w:after="120"/>
              <w:ind w:right="113"/>
            </w:pPr>
            <w:r>
              <w:rPr>
                <w:lang w:val="fr-FR"/>
              </w:rPr>
              <w:t>2</w:t>
            </w:r>
            <w:r w:rsidR="009E1549">
              <w:rPr>
                <w:lang w:val="fr-FR"/>
              </w:rPr>
              <w:t>5</w:t>
            </w:r>
            <w:r w:rsidRPr="008D572D">
              <w:rPr>
                <w:lang w:val="fr-FR"/>
              </w:rPr>
              <w:t xml:space="preserve"> </w:t>
            </w:r>
            <w:r w:rsidR="00C536A7">
              <w:rPr>
                <w:lang w:val="fr-FR"/>
              </w:rPr>
              <w:t>(p.m.)</w:t>
            </w:r>
          </w:p>
        </w:tc>
        <w:tc>
          <w:tcPr>
            <w:tcW w:w="5204" w:type="dxa"/>
            <w:gridSpan w:val="2"/>
            <w:shd w:val="clear" w:color="auto" w:fill="auto"/>
          </w:tcPr>
          <w:p w:rsidR="00831369" w:rsidRPr="0038663C" w:rsidRDefault="00831369" w:rsidP="0099237A">
            <w:pPr>
              <w:spacing w:before="40" w:after="120"/>
              <w:ind w:right="113"/>
            </w:pPr>
            <w:r w:rsidRPr="008D572D">
              <w:rPr>
                <w:lang w:val="fr-FR"/>
              </w:rPr>
              <w:t>Comité d’administration de l’Accord européen relatif au transport international de marchandises dangereuses par voie</w:t>
            </w:r>
            <w:r w:rsidR="00A45DD6">
              <w:rPr>
                <w:lang w:val="fr-FR"/>
              </w:rPr>
              <w:t>s</w:t>
            </w:r>
            <w:r w:rsidRPr="008D572D">
              <w:rPr>
                <w:lang w:val="fr-FR"/>
              </w:rPr>
              <w:t xml:space="preserve"> de navigation intérieure (ADN) (</w:t>
            </w:r>
            <w:r w:rsidR="0099237A">
              <w:rPr>
                <w:lang w:val="fr-FR"/>
              </w:rPr>
              <w:t>vingt</w:t>
            </w:r>
            <w:r w:rsidR="009E1549">
              <w:rPr>
                <w:lang w:val="fr-FR"/>
              </w:rPr>
              <w:t>-deux</w:t>
            </w:r>
            <w:r w:rsidR="0099237A">
              <w:rPr>
                <w:lang w:val="fr-FR"/>
              </w:rPr>
              <w:t>i</w:t>
            </w:r>
            <w:r w:rsidR="00EC17EB">
              <w:rPr>
                <w:lang w:val="fr-FR"/>
              </w:rPr>
              <w:t>è</w:t>
            </w:r>
            <w:r>
              <w:rPr>
                <w:lang w:val="fr-FR"/>
              </w:rPr>
              <w:t>me</w:t>
            </w:r>
            <w:r w:rsidRPr="008D572D">
              <w:rPr>
                <w:lang w:val="fr-FR"/>
              </w:rPr>
              <w:t xml:space="preserve"> session)</w:t>
            </w:r>
          </w:p>
        </w:tc>
      </w:tr>
      <w:tr w:rsidR="00EC17EB" w:rsidRPr="0038663C" w:rsidTr="008D572D">
        <w:trPr>
          <w:cantSplit/>
        </w:trPr>
        <w:tc>
          <w:tcPr>
            <w:tcW w:w="2166" w:type="dxa"/>
            <w:shd w:val="clear" w:color="auto" w:fill="auto"/>
          </w:tcPr>
          <w:p w:rsidR="00EC17EB" w:rsidRPr="0038663C" w:rsidRDefault="009E1549" w:rsidP="00EC17EB">
            <w:pPr>
              <w:spacing w:before="40" w:after="120"/>
              <w:ind w:right="113"/>
            </w:pPr>
            <w:r>
              <w:t>28</w:t>
            </w:r>
            <w:r w:rsidR="002A3005">
              <w:t xml:space="preserve"> </w:t>
            </w:r>
            <w:r w:rsidR="00C536A7">
              <w:t>(p.m.)</w:t>
            </w:r>
            <w:r w:rsidR="003B3E80">
              <w:t xml:space="preserve"> </w:t>
            </w:r>
            <w:r w:rsidR="003B3E80">
              <w:rPr>
                <w:lang w:val="fr-FR"/>
              </w:rPr>
              <w:t xml:space="preserve">- </w:t>
            </w:r>
            <w:r>
              <w:t>1</w:t>
            </w:r>
            <w:r w:rsidR="00814230">
              <w:t xml:space="preserve"> </w:t>
            </w:r>
            <w:r w:rsidR="00AF0FD2">
              <w:t>(</w:t>
            </w:r>
            <w:proofErr w:type="spellStart"/>
            <w:r w:rsidR="00AF0FD2">
              <w:t>a.m</w:t>
            </w:r>
            <w:proofErr w:type="spellEnd"/>
            <w:r w:rsidR="00AF0FD2">
              <w:t>.)</w:t>
            </w:r>
            <w:r>
              <w:t xml:space="preserve"> février</w:t>
            </w:r>
          </w:p>
        </w:tc>
        <w:tc>
          <w:tcPr>
            <w:tcW w:w="5204" w:type="dxa"/>
            <w:gridSpan w:val="2"/>
            <w:shd w:val="clear" w:color="auto" w:fill="auto"/>
          </w:tcPr>
          <w:p w:rsidR="00EC17EB" w:rsidRPr="0038663C" w:rsidRDefault="00735AEE" w:rsidP="00EC17EB">
            <w:pPr>
              <w:spacing w:before="40" w:after="120"/>
              <w:ind w:right="113"/>
            </w:pPr>
            <w:bookmarkStart w:id="1" w:name="_Hlk518466992"/>
            <w:r w:rsidRPr="00735AEE">
              <w:rPr>
                <w:bCs/>
                <w:lang w:val="fr-FR"/>
              </w:rPr>
              <w:t>Groupe de travail des véhicules automatisés/</w:t>
            </w:r>
            <w:r w:rsidRPr="00735AEE">
              <w:rPr>
                <w:bCs/>
                <w:lang w:val="fr-FR"/>
              </w:rPr>
              <w:br/>
              <w:t>autonomes et connectés</w:t>
            </w:r>
            <w:bookmarkEnd w:id="1"/>
            <w:r>
              <w:t xml:space="preserve"> </w:t>
            </w:r>
            <w:r w:rsidR="009E1549">
              <w:t>(GRVA) (deuxième session)</w:t>
            </w:r>
          </w:p>
        </w:tc>
      </w:tr>
      <w:tr w:rsidR="0099237A" w:rsidRPr="0038663C" w:rsidTr="008D572D">
        <w:trPr>
          <w:cantSplit/>
        </w:trPr>
        <w:tc>
          <w:tcPr>
            <w:tcW w:w="2166" w:type="dxa"/>
            <w:shd w:val="clear" w:color="auto" w:fill="auto"/>
          </w:tcPr>
          <w:p w:rsidR="0099237A" w:rsidRDefault="0099237A" w:rsidP="0099237A">
            <w:pPr>
              <w:spacing w:before="40" w:after="120"/>
              <w:ind w:right="113"/>
              <w:rPr>
                <w:lang w:val="fr-FR"/>
              </w:rPr>
            </w:pPr>
            <w:r>
              <w:rPr>
                <w:lang w:val="fr-FR"/>
              </w:rPr>
              <w:lastRenderedPageBreak/>
              <w:t>29</w:t>
            </w:r>
            <w:r w:rsidR="003B3E80">
              <w:rPr>
                <w:lang w:val="fr-FR"/>
              </w:rPr>
              <w:t>-</w:t>
            </w:r>
            <w:r>
              <w:rPr>
                <w:lang w:val="fr-FR"/>
              </w:rPr>
              <w:t>3</w:t>
            </w:r>
            <w:r w:rsidR="009E1549">
              <w:rPr>
                <w:lang w:val="fr-FR"/>
              </w:rPr>
              <w:t>0</w:t>
            </w:r>
          </w:p>
        </w:tc>
        <w:tc>
          <w:tcPr>
            <w:tcW w:w="5204" w:type="dxa"/>
            <w:gridSpan w:val="2"/>
            <w:shd w:val="clear" w:color="auto" w:fill="auto"/>
          </w:tcPr>
          <w:p w:rsidR="0099237A" w:rsidRPr="009E1549" w:rsidRDefault="009E1549" w:rsidP="00FC220D">
            <w:r w:rsidRPr="00CE2E6A">
              <w:t>Groupe d’experts chargé d’étudier les effets des changements climatiques et l’adaptation à ces changements dans les réseaux et les nœuds de transport (WP.5/GE.3) (</w:t>
            </w:r>
            <w:r>
              <w:t>quinzi</w:t>
            </w:r>
            <w:r w:rsidRPr="00CE2E6A">
              <w:t>ème</w:t>
            </w:r>
            <w:r>
              <w:t xml:space="preserve"> </w:t>
            </w:r>
            <w:r w:rsidRPr="00CE2E6A">
              <w:t>session)</w:t>
            </w:r>
          </w:p>
        </w:tc>
      </w:tr>
      <w:tr w:rsidR="001D1A10" w:rsidRPr="0038663C" w:rsidTr="008D572D">
        <w:trPr>
          <w:cantSplit/>
        </w:trPr>
        <w:tc>
          <w:tcPr>
            <w:tcW w:w="7370" w:type="dxa"/>
            <w:gridSpan w:val="3"/>
            <w:shd w:val="clear" w:color="auto" w:fill="auto"/>
          </w:tcPr>
          <w:p w:rsidR="001D1A10" w:rsidRPr="00EC17EB" w:rsidRDefault="001D1A10" w:rsidP="00FB25E2">
            <w:pPr>
              <w:pStyle w:val="H1G"/>
              <w:rPr>
                <w:lang w:val="fr-CH"/>
              </w:rPr>
            </w:pPr>
            <w:r w:rsidRPr="00EC17EB">
              <w:rPr>
                <w:lang w:val="fr-CH"/>
              </w:rPr>
              <w:t>Février</w:t>
            </w:r>
          </w:p>
        </w:tc>
      </w:tr>
      <w:tr w:rsidR="0099237A" w:rsidRPr="0038663C" w:rsidTr="008D572D">
        <w:trPr>
          <w:cantSplit/>
        </w:trPr>
        <w:tc>
          <w:tcPr>
            <w:tcW w:w="2166" w:type="dxa"/>
            <w:shd w:val="clear" w:color="auto" w:fill="auto"/>
          </w:tcPr>
          <w:p w:rsidR="0099237A" w:rsidRPr="008D572D" w:rsidRDefault="009E1549" w:rsidP="0099237A">
            <w:pPr>
              <w:spacing w:before="40" w:after="120"/>
              <w:ind w:right="113"/>
              <w:rPr>
                <w:lang w:val="fr-FR"/>
              </w:rPr>
            </w:pPr>
            <w:r>
              <w:rPr>
                <w:lang w:val="fr-FR"/>
              </w:rPr>
              <w:t>4</w:t>
            </w:r>
          </w:p>
        </w:tc>
        <w:tc>
          <w:tcPr>
            <w:tcW w:w="5204" w:type="dxa"/>
            <w:gridSpan w:val="2"/>
            <w:shd w:val="clear" w:color="auto" w:fill="auto"/>
          </w:tcPr>
          <w:p w:rsidR="0099237A" w:rsidRPr="00DD6784" w:rsidRDefault="0099237A" w:rsidP="00F96F0E">
            <w:pPr>
              <w:spacing w:before="40" w:after="120"/>
              <w:ind w:right="113"/>
            </w:pPr>
            <w:r>
              <w:rPr>
                <w:bCs/>
                <w:color w:val="000000"/>
                <w:lang w:eastAsia="en-GB"/>
              </w:rPr>
              <w:t>C</w:t>
            </w:r>
            <w:r w:rsidRPr="00DD6784">
              <w:rPr>
                <w:bCs/>
                <w:color w:val="000000"/>
                <w:lang w:eastAsia="en-GB"/>
              </w:rPr>
              <w:t>ommission de contr</w:t>
            </w:r>
            <w:r>
              <w:rPr>
                <w:bCs/>
                <w:color w:val="000000"/>
                <w:lang w:eastAsia="en-GB"/>
              </w:rPr>
              <w:t>ôle</w:t>
            </w:r>
            <w:r w:rsidRPr="00DD6784">
              <w:rPr>
                <w:bCs/>
                <w:color w:val="000000"/>
                <w:lang w:eastAsia="en-GB"/>
              </w:rPr>
              <w:t xml:space="preserve"> </w:t>
            </w:r>
            <w:r>
              <w:rPr>
                <w:bCs/>
                <w:color w:val="000000"/>
                <w:lang w:eastAsia="en-GB"/>
              </w:rPr>
              <w:t>TIR</w:t>
            </w:r>
            <w:r w:rsidRPr="00DD6784">
              <w:rPr>
                <w:bCs/>
                <w:color w:val="000000"/>
                <w:lang w:eastAsia="en-GB"/>
              </w:rPr>
              <w:t xml:space="preserve"> (</w:t>
            </w:r>
            <w:proofErr w:type="spellStart"/>
            <w:r w:rsidRPr="00DD6784">
              <w:rPr>
                <w:bCs/>
                <w:color w:val="000000"/>
                <w:lang w:eastAsia="en-GB"/>
              </w:rPr>
              <w:t>TIRExB</w:t>
            </w:r>
            <w:proofErr w:type="spellEnd"/>
            <w:r w:rsidRPr="00DD6784">
              <w:rPr>
                <w:bCs/>
                <w:color w:val="000000"/>
                <w:lang w:eastAsia="en-GB"/>
              </w:rPr>
              <w:t>)</w:t>
            </w:r>
            <w:r>
              <w:rPr>
                <w:bCs/>
                <w:color w:val="000000"/>
                <w:lang w:eastAsia="en-GB"/>
              </w:rPr>
              <w:t xml:space="preserve"> (</w:t>
            </w:r>
            <w:r w:rsidR="00F96F0E">
              <w:rPr>
                <w:bCs/>
                <w:color w:val="000000"/>
                <w:lang w:eastAsia="en-GB"/>
              </w:rPr>
              <w:t>soixante-</w:t>
            </w:r>
            <w:r w:rsidR="009E1549">
              <w:rPr>
                <w:bCs/>
                <w:color w:val="000000"/>
                <w:lang w:eastAsia="en-GB"/>
              </w:rPr>
              <w:t>dix-neuvi</w:t>
            </w:r>
            <w:r w:rsidR="00F96F0E">
              <w:rPr>
                <w:bCs/>
                <w:color w:val="000000"/>
                <w:lang w:eastAsia="en-GB"/>
              </w:rPr>
              <w:t xml:space="preserve">ème </w:t>
            </w:r>
            <w:r>
              <w:rPr>
                <w:bCs/>
                <w:color w:val="000000"/>
                <w:lang w:eastAsia="en-GB"/>
              </w:rPr>
              <w:t>session)</w:t>
            </w:r>
          </w:p>
        </w:tc>
      </w:tr>
      <w:tr w:rsidR="0099237A" w:rsidRPr="0038663C" w:rsidTr="008D572D">
        <w:trPr>
          <w:cantSplit/>
        </w:trPr>
        <w:tc>
          <w:tcPr>
            <w:tcW w:w="2166" w:type="dxa"/>
            <w:shd w:val="clear" w:color="auto" w:fill="auto"/>
          </w:tcPr>
          <w:p w:rsidR="0099237A" w:rsidRPr="0038663C" w:rsidRDefault="009E1549" w:rsidP="0099237A">
            <w:pPr>
              <w:spacing w:before="40" w:after="120"/>
              <w:ind w:right="113"/>
            </w:pPr>
            <w:r>
              <w:t>5</w:t>
            </w:r>
            <w:r w:rsidR="003B3E80">
              <w:rPr>
                <w:lang w:val="fr-FR"/>
              </w:rPr>
              <w:t>-</w:t>
            </w:r>
            <w:r>
              <w:rPr>
                <w:lang w:val="fr-FR"/>
              </w:rPr>
              <w:t>6</w:t>
            </w:r>
            <w:r w:rsidR="0099237A">
              <w:rPr>
                <w:lang w:val="fr-FR"/>
              </w:rPr>
              <w:t xml:space="preserve"> et </w:t>
            </w:r>
            <w:r>
              <w:rPr>
                <w:lang w:val="fr-FR"/>
              </w:rPr>
              <w:t>8</w:t>
            </w:r>
          </w:p>
        </w:tc>
        <w:tc>
          <w:tcPr>
            <w:tcW w:w="5204" w:type="dxa"/>
            <w:gridSpan w:val="2"/>
            <w:shd w:val="clear" w:color="auto" w:fill="auto"/>
          </w:tcPr>
          <w:p w:rsidR="0099237A" w:rsidRPr="0038663C" w:rsidRDefault="0099237A" w:rsidP="0099237A">
            <w:pPr>
              <w:spacing w:before="40" w:after="120"/>
              <w:ind w:right="113"/>
            </w:pPr>
            <w:r w:rsidRPr="008D572D">
              <w:rPr>
                <w:lang w:val="fr-FR"/>
              </w:rPr>
              <w:t>Groupe de travail des problèmes douaniers intéressant les transports (WP.30) (cent-</w:t>
            </w:r>
            <w:r w:rsidR="009E1549">
              <w:rPr>
                <w:lang w:val="fr-FR"/>
              </w:rPr>
              <w:t>cinquante</w:t>
            </w:r>
            <w:r w:rsidR="00814230">
              <w:rPr>
                <w:lang w:val="fr-FR"/>
              </w:rPr>
              <w:t>-</w:t>
            </w:r>
            <w:r w:rsidR="009E1549">
              <w:rPr>
                <w:lang w:val="fr-FR"/>
              </w:rPr>
              <w:t>et</w:t>
            </w:r>
            <w:r w:rsidR="00814230">
              <w:rPr>
                <w:lang w:val="fr-FR"/>
              </w:rPr>
              <w:t>-</w:t>
            </w:r>
            <w:r w:rsidR="009E1549">
              <w:rPr>
                <w:lang w:val="fr-FR"/>
              </w:rPr>
              <w:t>un</w:t>
            </w:r>
            <w:r>
              <w:rPr>
                <w:lang w:val="fr-FR"/>
              </w:rPr>
              <w:t>i</w:t>
            </w:r>
            <w:r w:rsidRPr="008D572D">
              <w:rPr>
                <w:lang w:val="fr-FR"/>
              </w:rPr>
              <w:t xml:space="preserve">ème session) </w:t>
            </w:r>
          </w:p>
        </w:tc>
      </w:tr>
      <w:tr w:rsidR="0099237A" w:rsidRPr="0038663C" w:rsidTr="008D572D">
        <w:trPr>
          <w:cantSplit/>
        </w:trPr>
        <w:tc>
          <w:tcPr>
            <w:tcW w:w="2166" w:type="dxa"/>
            <w:shd w:val="clear" w:color="auto" w:fill="auto"/>
          </w:tcPr>
          <w:p w:rsidR="0099237A" w:rsidRDefault="009E1549" w:rsidP="0099237A">
            <w:pPr>
              <w:spacing w:before="40" w:after="120"/>
              <w:ind w:right="113"/>
            </w:pPr>
            <w:r>
              <w:t>7</w:t>
            </w:r>
          </w:p>
        </w:tc>
        <w:tc>
          <w:tcPr>
            <w:tcW w:w="5204" w:type="dxa"/>
            <w:gridSpan w:val="2"/>
            <w:shd w:val="clear" w:color="auto" w:fill="auto"/>
          </w:tcPr>
          <w:p w:rsidR="0099237A" w:rsidRPr="008D572D" w:rsidRDefault="0099237A" w:rsidP="00F96F0E">
            <w:pPr>
              <w:spacing w:before="40" w:after="120"/>
              <w:ind w:right="113"/>
              <w:rPr>
                <w:lang w:val="fr-FR"/>
              </w:rPr>
            </w:pPr>
            <w:r w:rsidRPr="008D572D">
              <w:rPr>
                <w:lang w:val="fr-FR"/>
              </w:rPr>
              <w:t xml:space="preserve">Comité </w:t>
            </w:r>
            <w:r>
              <w:rPr>
                <w:lang w:val="fr-FR"/>
              </w:rPr>
              <w:t>de gestion de la Convention</w:t>
            </w:r>
            <w:r w:rsidRPr="008D572D">
              <w:rPr>
                <w:lang w:val="fr-FR"/>
              </w:rPr>
              <w:t xml:space="preserve"> TIR (WP.30/AC.2) (</w:t>
            </w:r>
            <w:r>
              <w:rPr>
                <w:lang w:val="fr-FR"/>
              </w:rPr>
              <w:t>soixante-</w:t>
            </w:r>
            <w:r w:rsidR="009E1549">
              <w:rPr>
                <w:lang w:val="fr-FR"/>
              </w:rPr>
              <w:t>neuvi</w:t>
            </w:r>
            <w:r w:rsidR="00F96F0E">
              <w:rPr>
                <w:lang w:val="fr-FR"/>
              </w:rPr>
              <w:t>ème</w:t>
            </w:r>
            <w:r w:rsidRPr="008D572D">
              <w:rPr>
                <w:lang w:val="fr-FR"/>
              </w:rPr>
              <w:t xml:space="preserve"> session)</w:t>
            </w:r>
          </w:p>
        </w:tc>
      </w:tr>
      <w:tr w:rsidR="009E1549" w:rsidRPr="0038663C" w:rsidTr="008D572D">
        <w:trPr>
          <w:cantSplit/>
        </w:trPr>
        <w:tc>
          <w:tcPr>
            <w:tcW w:w="2166" w:type="dxa"/>
            <w:shd w:val="clear" w:color="auto" w:fill="auto"/>
          </w:tcPr>
          <w:p w:rsidR="009E1549" w:rsidRPr="0038663C" w:rsidRDefault="009E1549" w:rsidP="009E1549">
            <w:pPr>
              <w:spacing w:before="40" w:after="120"/>
              <w:ind w:right="113"/>
            </w:pPr>
            <w:r>
              <w:rPr>
                <w:lang w:val="fr-FR"/>
              </w:rPr>
              <w:t>7</w:t>
            </w:r>
            <w:r w:rsidR="003B3E80">
              <w:rPr>
                <w:lang w:val="fr-FR"/>
              </w:rPr>
              <w:t>-</w:t>
            </w:r>
            <w:r>
              <w:rPr>
                <w:lang w:val="fr-FR"/>
              </w:rPr>
              <w:t>8</w:t>
            </w:r>
          </w:p>
        </w:tc>
        <w:tc>
          <w:tcPr>
            <w:tcW w:w="5204" w:type="dxa"/>
            <w:gridSpan w:val="2"/>
            <w:shd w:val="clear" w:color="auto" w:fill="auto"/>
          </w:tcPr>
          <w:p w:rsidR="009E1549" w:rsidRPr="0038663C" w:rsidRDefault="009E1549" w:rsidP="009E1549">
            <w:pPr>
              <w:spacing w:before="40" w:after="120"/>
              <w:ind w:right="113"/>
            </w:pPr>
            <w:r>
              <w:t>Groupe d’experts sur la signalisation routière (WP.1/GE.2) (dix-septième session)</w:t>
            </w:r>
          </w:p>
        </w:tc>
      </w:tr>
      <w:tr w:rsidR="0099237A" w:rsidRPr="0038663C" w:rsidTr="008D572D">
        <w:trPr>
          <w:cantSplit/>
        </w:trPr>
        <w:tc>
          <w:tcPr>
            <w:tcW w:w="2166" w:type="dxa"/>
            <w:shd w:val="clear" w:color="auto" w:fill="auto"/>
          </w:tcPr>
          <w:p w:rsidR="0099237A" w:rsidRPr="0038663C" w:rsidRDefault="0099237A" w:rsidP="0099237A">
            <w:pPr>
              <w:spacing w:before="40" w:after="120"/>
              <w:ind w:right="113"/>
            </w:pPr>
            <w:r w:rsidRPr="008D572D">
              <w:rPr>
                <w:lang w:val="fr-FR"/>
              </w:rPr>
              <w:t>1</w:t>
            </w:r>
            <w:r w:rsidR="009E1549">
              <w:rPr>
                <w:lang w:val="fr-FR"/>
              </w:rPr>
              <w:t>3</w:t>
            </w:r>
            <w:r w:rsidR="003B3E80">
              <w:rPr>
                <w:lang w:val="fr-FR"/>
              </w:rPr>
              <w:t>-</w:t>
            </w:r>
            <w:r>
              <w:rPr>
                <w:lang w:val="fr-FR"/>
              </w:rPr>
              <w:t>1</w:t>
            </w:r>
            <w:r w:rsidR="009E1549">
              <w:rPr>
                <w:lang w:val="fr-FR"/>
              </w:rPr>
              <w:t>5</w:t>
            </w:r>
            <w:r>
              <w:rPr>
                <w:lang w:val="fr-FR"/>
              </w:rPr>
              <w:t xml:space="preserve"> </w:t>
            </w:r>
          </w:p>
        </w:tc>
        <w:tc>
          <w:tcPr>
            <w:tcW w:w="5204" w:type="dxa"/>
            <w:gridSpan w:val="2"/>
            <w:shd w:val="clear" w:color="auto" w:fill="auto"/>
          </w:tcPr>
          <w:p w:rsidR="0099237A" w:rsidRPr="0038663C" w:rsidRDefault="0099237A" w:rsidP="0099237A">
            <w:pPr>
              <w:spacing w:before="40" w:after="120"/>
              <w:ind w:right="113"/>
            </w:pPr>
            <w:r w:rsidRPr="008D572D">
              <w:rPr>
                <w:lang w:val="fr-FR"/>
              </w:rPr>
              <w:t>Groupe de travail sur l’unification des prescriptions techniques et de sécurité en navigation intérieure (SC.3/WP.3) (</w:t>
            </w:r>
            <w:r>
              <w:rPr>
                <w:lang w:val="fr-FR"/>
              </w:rPr>
              <w:t>cinquante-</w:t>
            </w:r>
            <w:r w:rsidR="009E1549">
              <w:rPr>
                <w:lang w:val="fr-FR"/>
              </w:rPr>
              <w:t>quatri</w:t>
            </w:r>
            <w:r>
              <w:rPr>
                <w:lang w:val="fr-FR"/>
              </w:rPr>
              <w:t>è</w:t>
            </w:r>
            <w:r w:rsidRPr="008D572D">
              <w:rPr>
                <w:lang w:val="fr-FR"/>
              </w:rPr>
              <w:t>me session)</w:t>
            </w:r>
          </w:p>
        </w:tc>
      </w:tr>
      <w:tr w:rsidR="0092493D" w:rsidRPr="0038663C" w:rsidTr="008D572D">
        <w:trPr>
          <w:cantSplit/>
        </w:trPr>
        <w:tc>
          <w:tcPr>
            <w:tcW w:w="2166" w:type="dxa"/>
            <w:shd w:val="clear" w:color="auto" w:fill="auto"/>
          </w:tcPr>
          <w:p w:rsidR="0092493D" w:rsidRPr="0038663C" w:rsidRDefault="00814230" w:rsidP="0092493D">
            <w:pPr>
              <w:spacing w:before="40" w:after="120"/>
              <w:ind w:right="113"/>
            </w:pPr>
            <w:r>
              <w:t>18</w:t>
            </w:r>
          </w:p>
        </w:tc>
        <w:tc>
          <w:tcPr>
            <w:tcW w:w="5204" w:type="dxa"/>
            <w:gridSpan w:val="2"/>
            <w:shd w:val="clear" w:color="auto" w:fill="auto"/>
          </w:tcPr>
          <w:p w:rsidR="0092493D" w:rsidRPr="0038663C" w:rsidRDefault="0092493D" w:rsidP="0092493D">
            <w:pPr>
              <w:spacing w:before="40" w:after="120"/>
              <w:ind w:right="113"/>
            </w:pPr>
            <w:r>
              <w:rPr>
                <w:lang w:val="fr-FR"/>
              </w:rPr>
              <w:t>Forum mondial</w:t>
            </w:r>
            <w:r w:rsidRPr="008D572D">
              <w:rPr>
                <w:lang w:val="fr-FR"/>
              </w:rPr>
              <w:t xml:space="preserve"> de la sécurité </w:t>
            </w:r>
            <w:r>
              <w:rPr>
                <w:lang w:val="fr-FR"/>
              </w:rPr>
              <w:t>routière</w:t>
            </w:r>
            <w:r w:rsidRPr="008D572D">
              <w:rPr>
                <w:lang w:val="fr-FR"/>
              </w:rPr>
              <w:t xml:space="preserve"> (WP.1) (</w:t>
            </w:r>
            <w:r>
              <w:rPr>
                <w:lang w:val="fr-FR"/>
              </w:rPr>
              <w:t>session spéciale) (réunion conjointe WP.1/WP.29)</w:t>
            </w:r>
          </w:p>
        </w:tc>
      </w:tr>
      <w:tr w:rsidR="00B33AB2" w:rsidRPr="0038663C" w:rsidTr="008D572D">
        <w:trPr>
          <w:cantSplit/>
        </w:trPr>
        <w:tc>
          <w:tcPr>
            <w:tcW w:w="2166" w:type="dxa"/>
            <w:shd w:val="clear" w:color="auto" w:fill="auto"/>
          </w:tcPr>
          <w:p w:rsidR="00B33AB2" w:rsidRPr="0038663C" w:rsidRDefault="004A67D5" w:rsidP="004A67D5">
            <w:pPr>
              <w:spacing w:before="40" w:after="120"/>
              <w:ind w:right="113"/>
            </w:pPr>
            <w:r>
              <w:rPr>
                <w:lang w:val="fr-FR"/>
              </w:rPr>
              <w:t>1</w:t>
            </w:r>
            <w:r w:rsidR="009E1549">
              <w:rPr>
                <w:lang w:val="fr-FR"/>
              </w:rPr>
              <w:t>8</w:t>
            </w:r>
          </w:p>
        </w:tc>
        <w:tc>
          <w:tcPr>
            <w:tcW w:w="5204" w:type="dxa"/>
            <w:gridSpan w:val="2"/>
            <w:shd w:val="clear" w:color="auto" w:fill="auto"/>
          </w:tcPr>
          <w:p w:rsidR="00B33AB2" w:rsidRPr="0038663C" w:rsidRDefault="00B33AB2" w:rsidP="00002D6F">
            <w:pPr>
              <w:spacing w:before="40" w:after="120"/>
              <w:ind w:right="113"/>
            </w:pPr>
            <w:r w:rsidRPr="008D572D">
              <w:rPr>
                <w:lang w:val="fr-FR"/>
              </w:rPr>
              <w:t>Groupe d’experts sur l’accord européen relatif au travail des équipages des véhicules effectuant des transports internationaux par route</w:t>
            </w:r>
            <w:r w:rsidRPr="008D572D">
              <w:rPr>
                <w:color w:val="000000"/>
                <w:szCs w:val="24"/>
                <w:lang w:val="fr-FR"/>
              </w:rPr>
              <w:t xml:space="preserve"> (AETR)</w:t>
            </w:r>
            <w:r>
              <w:rPr>
                <w:color w:val="000000"/>
                <w:szCs w:val="24"/>
                <w:lang w:val="fr-FR"/>
              </w:rPr>
              <w:t xml:space="preserve"> (SC.1/GE.21)</w:t>
            </w:r>
            <w:r w:rsidRPr="008D572D">
              <w:rPr>
                <w:color w:val="000000"/>
                <w:szCs w:val="24"/>
                <w:lang w:val="fr-FR"/>
              </w:rPr>
              <w:t xml:space="preserve"> (</w:t>
            </w:r>
            <w:r w:rsidR="0092493D">
              <w:rPr>
                <w:color w:val="000000"/>
                <w:szCs w:val="24"/>
                <w:lang w:val="fr-FR"/>
              </w:rPr>
              <w:t>vingti</w:t>
            </w:r>
            <w:r w:rsidR="00002D6F">
              <w:rPr>
                <w:color w:val="000000"/>
                <w:szCs w:val="24"/>
                <w:lang w:val="fr-FR"/>
              </w:rPr>
              <w:t>ème</w:t>
            </w:r>
            <w:r w:rsidR="00BD2D37">
              <w:t xml:space="preserve"> </w:t>
            </w:r>
            <w:r w:rsidRPr="008D572D">
              <w:rPr>
                <w:color w:val="000000"/>
                <w:szCs w:val="24"/>
                <w:lang w:val="fr-FR"/>
              </w:rPr>
              <w:t>session)</w:t>
            </w:r>
          </w:p>
        </w:tc>
      </w:tr>
      <w:tr w:rsidR="00B33AB2" w:rsidRPr="0038663C" w:rsidTr="008D572D">
        <w:trPr>
          <w:cantSplit/>
        </w:trPr>
        <w:tc>
          <w:tcPr>
            <w:tcW w:w="2166" w:type="dxa"/>
            <w:shd w:val="clear" w:color="auto" w:fill="auto"/>
          </w:tcPr>
          <w:p w:rsidR="00B33AB2" w:rsidRPr="008D572D" w:rsidRDefault="004A67D5" w:rsidP="004A67D5">
            <w:pPr>
              <w:spacing w:before="40" w:after="120"/>
              <w:ind w:right="113"/>
              <w:rPr>
                <w:lang w:val="fr-FR"/>
              </w:rPr>
            </w:pPr>
            <w:r>
              <w:rPr>
                <w:lang w:val="fr-FR"/>
              </w:rPr>
              <w:t>1</w:t>
            </w:r>
            <w:r w:rsidR="009E1549">
              <w:rPr>
                <w:lang w:val="fr-FR"/>
              </w:rPr>
              <w:t xml:space="preserve">8 </w:t>
            </w:r>
            <w:r w:rsidR="00C536A7">
              <w:rPr>
                <w:lang w:val="fr-FR"/>
              </w:rPr>
              <w:t>(p.m.)</w:t>
            </w:r>
          </w:p>
        </w:tc>
        <w:tc>
          <w:tcPr>
            <w:tcW w:w="5204" w:type="dxa"/>
            <w:gridSpan w:val="2"/>
            <w:shd w:val="clear" w:color="auto" w:fill="auto"/>
          </w:tcPr>
          <w:p w:rsidR="00B33AB2" w:rsidRPr="008D572D" w:rsidRDefault="00B33AB2" w:rsidP="008A77E8">
            <w:pPr>
              <w:spacing w:before="40" w:after="120"/>
              <w:ind w:right="113"/>
              <w:rPr>
                <w:lang w:val="fr-FR"/>
              </w:rPr>
            </w:pPr>
            <w:r w:rsidRPr="008D572D">
              <w:rPr>
                <w:lang w:val="fr-FR"/>
              </w:rPr>
              <w:t>Bureau du Comité des transports intérieurs</w:t>
            </w:r>
            <w:r>
              <w:rPr>
                <w:lang w:val="fr-FR"/>
              </w:rPr>
              <w:t xml:space="preserve"> </w:t>
            </w:r>
          </w:p>
        </w:tc>
      </w:tr>
      <w:tr w:rsidR="00B33AB2" w:rsidRPr="0038663C" w:rsidTr="008D572D">
        <w:trPr>
          <w:cantSplit/>
        </w:trPr>
        <w:tc>
          <w:tcPr>
            <w:tcW w:w="2166" w:type="dxa"/>
            <w:shd w:val="clear" w:color="auto" w:fill="auto"/>
          </w:tcPr>
          <w:p w:rsidR="00B33AB2" w:rsidRPr="0038663C" w:rsidRDefault="009E1549" w:rsidP="004A67D5">
            <w:pPr>
              <w:spacing w:before="40" w:after="120"/>
              <w:ind w:right="113"/>
            </w:pPr>
            <w:r>
              <w:rPr>
                <w:lang w:val="fr-FR"/>
              </w:rPr>
              <w:t>19</w:t>
            </w:r>
            <w:r w:rsidR="003B3E80">
              <w:rPr>
                <w:lang w:val="fr-FR"/>
              </w:rPr>
              <w:t>-</w:t>
            </w:r>
            <w:r w:rsidR="00B33AB2">
              <w:rPr>
                <w:lang w:val="fr-FR"/>
              </w:rPr>
              <w:t>2</w:t>
            </w:r>
            <w:r>
              <w:rPr>
                <w:lang w:val="fr-FR"/>
              </w:rPr>
              <w:t>2</w:t>
            </w:r>
            <w:r w:rsidR="00BD2D37">
              <w:rPr>
                <w:lang w:val="fr-FR"/>
              </w:rPr>
              <w:t xml:space="preserve"> </w:t>
            </w:r>
            <w:r w:rsidR="00AF0FD2">
              <w:rPr>
                <w:lang w:val="fr-FR"/>
              </w:rPr>
              <w:t>(</w:t>
            </w:r>
            <w:proofErr w:type="spellStart"/>
            <w:r w:rsidR="00AF0FD2">
              <w:rPr>
                <w:lang w:val="fr-FR"/>
              </w:rPr>
              <w:t>a.m</w:t>
            </w:r>
            <w:proofErr w:type="spellEnd"/>
            <w:r w:rsidR="00AF0FD2">
              <w:rPr>
                <w:lang w:val="fr-FR"/>
              </w:rPr>
              <w:t>.)</w:t>
            </w:r>
          </w:p>
        </w:tc>
        <w:tc>
          <w:tcPr>
            <w:tcW w:w="5204" w:type="dxa"/>
            <w:gridSpan w:val="2"/>
            <w:shd w:val="clear" w:color="auto" w:fill="auto"/>
          </w:tcPr>
          <w:p w:rsidR="00B33AB2" w:rsidRPr="0038663C" w:rsidRDefault="00B33AB2" w:rsidP="004A67D5">
            <w:pPr>
              <w:spacing w:before="40" w:after="120"/>
              <w:ind w:right="113"/>
            </w:pPr>
            <w:r w:rsidRPr="008D572D">
              <w:rPr>
                <w:lang w:val="fr-FR"/>
              </w:rPr>
              <w:t>Comité des transports intérieurs (CTI) (</w:t>
            </w:r>
            <w:r w:rsidR="004A67D5">
              <w:rPr>
                <w:lang w:val="fr-FR"/>
              </w:rPr>
              <w:t>quatre-vingt</w:t>
            </w:r>
            <w:r w:rsidR="009E1549">
              <w:rPr>
                <w:lang w:val="fr-FR"/>
              </w:rPr>
              <w:t>-un</w:t>
            </w:r>
            <w:r>
              <w:rPr>
                <w:lang w:val="fr-FR"/>
              </w:rPr>
              <w:t>i</w:t>
            </w:r>
            <w:r w:rsidRPr="008D572D">
              <w:rPr>
                <w:lang w:val="fr-FR"/>
              </w:rPr>
              <w:t>ème session)</w:t>
            </w:r>
          </w:p>
        </w:tc>
      </w:tr>
      <w:tr w:rsidR="00B33AB2" w:rsidRPr="0038663C" w:rsidTr="008D572D">
        <w:trPr>
          <w:cantSplit/>
        </w:trPr>
        <w:tc>
          <w:tcPr>
            <w:tcW w:w="2166" w:type="dxa"/>
            <w:shd w:val="clear" w:color="auto" w:fill="auto"/>
          </w:tcPr>
          <w:p w:rsidR="00B33AB2" w:rsidRPr="008D572D" w:rsidRDefault="00B33AB2" w:rsidP="004A67D5">
            <w:pPr>
              <w:spacing w:before="40" w:after="120"/>
              <w:ind w:right="113"/>
              <w:rPr>
                <w:lang w:val="fr-FR"/>
              </w:rPr>
            </w:pPr>
            <w:r>
              <w:rPr>
                <w:lang w:val="fr-FR"/>
              </w:rPr>
              <w:t>2</w:t>
            </w:r>
            <w:r w:rsidR="009E1549">
              <w:rPr>
                <w:lang w:val="fr-FR"/>
              </w:rPr>
              <w:t>2</w:t>
            </w:r>
            <w:r>
              <w:rPr>
                <w:lang w:val="fr-FR"/>
              </w:rPr>
              <w:t xml:space="preserve"> </w:t>
            </w:r>
            <w:r w:rsidR="00C536A7">
              <w:rPr>
                <w:lang w:val="fr-FR"/>
              </w:rPr>
              <w:t>(p.m.)</w:t>
            </w:r>
          </w:p>
        </w:tc>
        <w:tc>
          <w:tcPr>
            <w:tcW w:w="5204" w:type="dxa"/>
            <w:gridSpan w:val="2"/>
            <w:shd w:val="clear" w:color="auto" w:fill="auto"/>
          </w:tcPr>
          <w:p w:rsidR="00B33AB2" w:rsidRPr="008D572D" w:rsidRDefault="00B33AB2" w:rsidP="008536C4">
            <w:pPr>
              <w:spacing w:before="40" w:after="120"/>
              <w:ind w:right="113"/>
              <w:rPr>
                <w:lang w:val="fr-FR"/>
              </w:rPr>
            </w:pPr>
            <w:r w:rsidRPr="008D572D">
              <w:rPr>
                <w:lang w:val="fr-FR"/>
              </w:rPr>
              <w:t>Bureau du Comité des transports intérieurs</w:t>
            </w:r>
          </w:p>
        </w:tc>
      </w:tr>
      <w:tr w:rsidR="00B33AB2" w:rsidRPr="0038663C" w:rsidTr="008D572D">
        <w:trPr>
          <w:cantSplit/>
        </w:trPr>
        <w:tc>
          <w:tcPr>
            <w:tcW w:w="7370" w:type="dxa"/>
            <w:gridSpan w:val="3"/>
            <w:shd w:val="clear" w:color="auto" w:fill="auto"/>
          </w:tcPr>
          <w:p w:rsidR="00B33AB2" w:rsidRPr="0038663C" w:rsidRDefault="00B33AB2" w:rsidP="00FB25E2">
            <w:pPr>
              <w:pStyle w:val="H1G"/>
            </w:pPr>
            <w:r w:rsidRPr="001312CE">
              <w:t>Mars</w:t>
            </w:r>
          </w:p>
        </w:tc>
      </w:tr>
      <w:tr w:rsidR="004A67D5" w:rsidRPr="0038663C" w:rsidTr="008D572D">
        <w:trPr>
          <w:cantSplit/>
        </w:trPr>
        <w:tc>
          <w:tcPr>
            <w:tcW w:w="2166" w:type="dxa"/>
            <w:shd w:val="clear" w:color="auto" w:fill="auto"/>
          </w:tcPr>
          <w:p w:rsidR="004A67D5" w:rsidRPr="0038663C" w:rsidRDefault="004A67D5" w:rsidP="004A67D5">
            <w:pPr>
              <w:spacing w:before="40" w:after="120"/>
              <w:ind w:right="113"/>
            </w:pPr>
            <w:r>
              <w:t>1</w:t>
            </w:r>
            <w:r w:rsidR="009E1549">
              <w:t>1</w:t>
            </w:r>
          </w:p>
        </w:tc>
        <w:tc>
          <w:tcPr>
            <w:tcW w:w="5204" w:type="dxa"/>
            <w:gridSpan w:val="2"/>
            <w:shd w:val="clear" w:color="auto" w:fill="auto"/>
          </w:tcPr>
          <w:p w:rsidR="004A67D5" w:rsidRPr="0038663C" w:rsidRDefault="004A67D5" w:rsidP="004A67D5">
            <w:pPr>
              <w:spacing w:before="40" w:after="120"/>
              <w:ind w:right="113"/>
            </w:pPr>
            <w:r w:rsidRPr="008D572D">
              <w:rPr>
                <w:lang w:val="fr-FR"/>
              </w:rPr>
              <w:t>Comité de gestion pour la coordination des travaux (WP.29/AC.2) (cent-</w:t>
            </w:r>
            <w:r>
              <w:rPr>
                <w:lang w:val="fr-FR"/>
              </w:rPr>
              <w:t>vingt-</w:t>
            </w:r>
            <w:r w:rsidR="009E1549">
              <w:rPr>
                <w:lang w:val="fr-FR"/>
              </w:rPr>
              <w:t>neuvi</w:t>
            </w:r>
            <w:r w:rsidRPr="008D572D">
              <w:rPr>
                <w:lang w:val="fr-FR"/>
              </w:rPr>
              <w:t>ème session)</w:t>
            </w:r>
          </w:p>
        </w:tc>
      </w:tr>
      <w:tr w:rsidR="00B33AB2" w:rsidRPr="0038663C" w:rsidTr="008D572D">
        <w:trPr>
          <w:cantSplit/>
        </w:trPr>
        <w:tc>
          <w:tcPr>
            <w:tcW w:w="2166" w:type="dxa"/>
            <w:shd w:val="clear" w:color="auto" w:fill="auto"/>
          </w:tcPr>
          <w:p w:rsidR="00B33AB2" w:rsidRPr="0038663C" w:rsidRDefault="00BD2D37" w:rsidP="00F96F0E">
            <w:pPr>
              <w:spacing w:before="40" w:after="120"/>
              <w:ind w:right="113"/>
            </w:pPr>
            <w:r>
              <w:t>1</w:t>
            </w:r>
            <w:r w:rsidR="00FC220D">
              <w:t>2</w:t>
            </w:r>
            <w:r w:rsidR="003B3E80">
              <w:rPr>
                <w:lang w:val="fr-FR"/>
              </w:rPr>
              <w:t>-</w:t>
            </w:r>
            <w:r w:rsidR="00B33AB2" w:rsidRPr="008D572D">
              <w:rPr>
                <w:lang w:val="fr-FR"/>
              </w:rPr>
              <w:t>1</w:t>
            </w:r>
            <w:r w:rsidR="00FC220D">
              <w:rPr>
                <w:lang w:val="fr-FR"/>
              </w:rPr>
              <w:t>5</w:t>
            </w:r>
            <w:r w:rsidR="00B33AB2">
              <w:rPr>
                <w:lang w:val="fr-FR"/>
              </w:rPr>
              <w:t xml:space="preserve"> </w:t>
            </w:r>
            <w:r w:rsidR="00AF0FD2">
              <w:rPr>
                <w:lang w:val="fr-FR"/>
              </w:rPr>
              <w:t>(</w:t>
            </w:r>
            <w:proofErr w:type="spellStart"/>
            <w:r w:rsidR="00AF0FD2">
              <w:rPr>
                <w:lang w:val="fr-FR"/>
              </w:rPr>
              <w:t>a.m</w:t>
            </w:r>
            <w:proofErr w:type="spellEnd"/>
            <w:r w:rsidR="00AF0FD2">
              <w:rPr>
                <w:lang w:val="fr-FR"/>
              </w:rPr>
              <w:t>.)</w:t>
            </w:r>
          </w:p>
        </w:tc>
        <w:tc>
          <w:tcPr>
            <w:tcW w:w="5204" w:type="dxa"/>
            <w:gridSpan w:val="2"/>
            <w:shd w:val="clear" w:color="auto" w:fill="auto"/>
          </w:tcPr>
          <w:p w:rsidR="00B33AB2" w:rsidRPr="0038663C" w:rsidRDefault="00B33AB2" w:rsidP="004A67D5">
            <w:pPr>
              <w:spacing w:before="40" w:after="120"/>
              <w:ind w:right="113"/>
            </w:pPr>
            <w:r w:rsidRPr="008D572D">
              <w:rPr>
                <w:lang w:val="fr-FR"/>
              </w:rPr>
              <w:t>Forum mondial sur l’harmonisation des Règlements concernant les véhicules (WP.29) (cent</w:t>
            </w:r>
            <w:r w:rsidR="004A67D5">
              <w:rPr>
                <w:lang w:val="fr-FR"/>
              </w:rPr>
              <w:t>-</w:t>
            </w:r>
            <w:r>
              <w:rPr>
                <w:lang w:val="fr-FR"/>
              </w:rPr>
              <w:t>soixante</w:t>
            </w:r>
            <w:r w:rsidR="004A67D5">
              <w:rPr>
                <w:lang w:val="fr-FR"/>
              </w:rPr>
              <w:t>-</w:t>
            </w:r>
            <w:r w:rsidR="00FC220D">
              <w:rPr>
                <w:lang w:val="fr-FR"/>
              </w:rPr>
              <w:t>dix-septi</w:t>
            </w:r>
            <w:r w:rsidRPr="008D572D">
              <w:rPr>
                <w:lang w:val="fr-FR"/>
              </w:rPr>
              <w:t>ème session)</w:t>
            </w:r>
            <w:r>
              <w:rPr>
                <w:lang w:val="fr-FR"/>
              </w:rPr>
              <w:t xml:space="preserve">. </w:t>
            </w:r>
            <w:r w:rsidRPr="000E64D1">
              <w:t>Comité d’administration de l’Accord de 1958</w:t>
            </w:r>
            <w:r>
              <w:t xml:space="preserve"> (AC.1), </w:t>
            </w:r>
            <w:r w:rsidRPr="000E64D1">
              <w:t>Comité exécutif de l’Accord de 1998</w:t>
            </w:r>
            <w:r>
              <w:t xml:space="preserve"> (AC.3) et</w:t>
            </w:r>
            <w:r w:rsidRPr="000E64D1">
              <w:t xml:space="preserve"> Comité </w:t>
            </w:r>
            <w:r w:rsidR="00814230">
              <w:t>d</w:t>
            </w:r>
            <w:r w:rsidRPr="000E64D1">
              <w:t>’administration de l’Accord de 1997</w:t>
            </w:r>
            <w:r>
              <w:t xml:space="preserve"> (AC.4)</w:t>
            </w:r>
          </w:p>
        </w:tc>
      </w:tr>
      <w:tr w:rsidR="00FC220D" w:rsidRPr="0038663C" w:rsidTr="008D572D">
        <w:trPr>
          <w:cantSplit/>
        </w:trPr>
        <w:tc>
          <w:tcPr>
            <w:tcW w:w="2166" w:type="dxa"/>
            <w:shd w:val="clear" w:color="auto" w:fill="auto"/>
          </w:tcPr>
          <w:p w:rsidR="00FC220D" w:rsidRDefault="00FC220D" w:rsidP="00FC220D">
            <w:pPr>
              <w:spacing w:before="40" w:after="120"/>
              <w:ind w:right="113"/>
            </w:pPr>
            <w:r>
              <w:t>18</w:t>
            </w:r>
            <w:r w:rsidR="003B3E80">
              <w:rPr>
                <w:lang w:val="fr-FR"/>
              </w:rPr>
              <w:t>-</w:t>
            </w:r>
            <w:r>
              <w:rPr>
                <w:lang w:val="fr-FR"/>
              </w:rPr>
              <w:t>22</w:t>
            </w:r>
          </w:p>
        </w:tc>
        <w:tc>
          <w:tcPr>
            <w:tcW w:w="5204" w:type="dxa"/>
            <w:gridSpan w:val="2"/>
            <w:shd w:val="clear" w:color="auto" w:fill="auto"/>
          </w:tcPr>
          <w:p w:rsidR="00FC220D" w:rsidRPr="008D572D" w:rsidRDefault="00FC220D" w:rsidP="00FC220D">
            <w:pPr>
              <w:spacing w:before="40" w:after="120"/>
              <w:ind w:right="113"/>
              <w:rPr>
                <w:lang w:val="fr-FR"/>
              </w:rPr>
            </w:pPr>
            <w:r w:rsidRPr="008D572D">
              <w:rPr>
                <w:lang w:val="fr-FR"/>
              </w:rPr>
              <w:t>Réunion commune de la Commission de sécurité du RID et du Groupe de travail des transports de marchandises dangereuses (WP.15/AC.1) (</w:t>
            </w:r>
            <w:r w:rsidRPr="008D572D">
              <w:rPr>
                <w:u w:val="single"/>
                <w:lang w:val="fr-FR"/>
              </w:rPr>
              <w:t>aura lieu à Berne</w:t>
            </w:r>
            <w:r>
              <w:rPr>
                <w:lang w:val="fr-FR"/>
              </w:rPr>
              <w:t xml:space="preserve">) </w:t>
            </w:r>
          </w:p>
        </w:tc>
      </w:tr>
      <w:tr w:rsidR="00814230" w:rsidRPr="0038663C" w:rsidTr="008D572D">
        <w:trPr>
          <w:cantSplit/>
        </w:trPr>
        <w:tc>
          <w:tcPr>
            <w:tcW w:w="2166" w:type="dxa"/>
            <w:shd w:val="clear" w:color="auto" w:fill="auto"/>
          </w:tcPr>
          <w:p w:rsidR="00814230" w:rsidRPr="0038663C" w:rsidRDefault="00814230" w:rsidP="00814230">
            <w:pPr>
              <w:spacing w:before="40" w:after="120"/>
              <w:ind w:right="113"/>
            </w:pPr>
            <w:r>
              <w:t>25</w:t>
            </w:r>
            <w:r w:rsidR="003B3E80">
              <w:rPr>
                <w:lang w:val="fr-FR"/>
              </w:rPr>
              <w:t>-</w:t>
            </w:r>
            <w:r>
              <w:rPr>
                <w:lang w:val="fr-FR"/>
              </w:rPr>
              <w:t>29</w:t>
            </w:r>
          </w:p>
        </w:tc>
        <w:tc>
          <w:tcPr>
            <w:tcW w:w="5204" w:type="dxa"/>
            <w:gridSpan w:val="2"/>
            <w:shd w:val="clear" w:color="auto" w:fill="auto"/>
          </w:tcPr>
          <w:p w:rsidR="00814230" w:rsidRPr="0038663C" w:rsidRDefault="00814230" w:rsidP="00814230">
            <w:pPr>
              <w:spacing w:before="40" w:after="120"/>
              <w:ind w:right="113"/>
            </w:pPr>
            <w:r>
              <w:rPr>
                <w:lang w:val="fr-FR"/>
              </w:rPr>
              <w:t>Forum mondial</w:t>
            </w:r>
            <w:r w:rsidRPr="008D572D">
              <w:rPr>
                <w:lang w:val="fr-FR"/>
              </w:rPr>
              <w:t xml:space="preserve"> de la sécurité </w:t>
            </w:r>
            <w:r>
              <w:rPr>
                <w:lang w:val="fr-FR"/>
              </w:rPr>
              <w:t>routière</w:t>
            </w:r>
            <w:r w:rsidRPr="008D572D">
              <w:rPr>
                <w:lang w:val="fr-FR"/>
              </w:rPr>
              <w:t xml:space="preserve"> (WP.1) (soixante-</w:t>
            </w:r>
            <w:r>
              <w:rPr>
                <w:lang w:val="fr-FR"/>
              </w:rPr>
              <w:t>dix-neuvième</w:t>
            </w:r>
            <w:r w:rsidRPr="008D572D">
              <w:rPr>
                <w:lang w:val="fr-FR"/>
              </w:rPr>
              <w:t xml:space="preserve"> session)</w:t>
            </w:r>
          </w:p>
        </w:tc>
      </w:tr>
      <w:tr w:rsidR="00FC220D" w:rsidRPr="0038663C" w:rsidTr="008D572D">
        <w:trPr>
          <w:cantSplit/>
        </w:trPr>
        <w:tc>
          <w:tcPr>
            <w:tcW w:w="7370" w:type="dxa"/>
            <w:gridSpan w:val="3"/>
            <w:shd w:val="clear" w:color="auto" w:fill="auto"/>
          </w:tcPr>
          <w:p w:rsidR="00FC220D" w:rsidRPr="0038663C" w:rsidRDefault="00FC220D" w:rsidP="00FC220D">
            <w:pPr>
              <w:pStyle w:val="H1G"/>
            </w:pPr>
            <w:r w:rsidRPr="001312CE">
              <w:lastRenderedPageBreak/>
              <w:t>Avril</w:t>
            </w:r>
          </w:p>
        </w:tc>
      </w:tr>
      <w:tr w:rsidR="00FC220D" w:rsidRPr="0038663C" w:rsidTr="008D572D">
        <w:trPr>
          <w:cantSplit/>
        </w:trPr>
        <w:tc>
          <w:tcPr>
            <w:tcW w:w="2166" w:type="dxa"/>
            <w:shd w:val="clear" w:color="auto" w:fill="auto"/>
          </w:tcPr>
          <w:p w:rsidR="00FC220D" w:rsidRPr="0038663C" w:rsidRDefault="00FC220D" w:rsidP="00FC220D">
            <w:pPr>
              <w:spacing w:before="40" w:after="120"/>
              <w:ind w:right="113"/>
            </w:pPr>
            <w:r>
              <w:rPr>
                <w:lang w:val="fr-FR"/>
              </w:rPr>
              <w:t xml:space="preserve">1 </w:t>
            </w:r>
            <w:r w:rsidR="00C536A7">
              <w:rPr>
                <w:lang w:val="fr-FR"/>
              </w:rPr>
              <w:t>(p.m.)</w:t>
            </w:r>
            <w:r w:rsidR="00E865DF">
              <w:rPr>
                <w:lang w:val="fr-FR"/>
              </w:rPr>
              <w:t xml:space="preserve"> </w:t>
            </w:r>
            <w:r w:rsidR="003B3E80">
              <w:rPr>
                <w:lang w:val="fr-FR"/>
              </w:rPr>
              <w:t>-</w:t>
            </w:r>
            <w:r w:rsidR="00E865DF">
              <w:rPr>
                <w:lang w:val="fr-FR"/>
              </w:rPr>
              <w:t xml:space="preserve"> </w:t>
            </w:r>
            <w:r>
              <w:rPr>
                <w:lang w:val="fr-FR"/>
              </w:rPr>
              <w:t xml:space="preserve">5 </w:t>
            </w:r>
            <w:r w:rsidR="00AF0FD2">
              <w:rPr>
                <w:lang w:val="fr-FR"/>
              </w:rPr>
              <w:t>(</w:t>
            </w:r>
            <w:proofErr w:type="spellStart"/>
            <w:r w:rsidR="00AF0FD2">
              <w:rPr>
                <w:lang w:val="fr-FR"/>
              </w:rPr>
              <w:t>a.m</w:t>
            </w:r>
            <w:proofErr w:type="spellEnd"/>
            <w:r w:rsidR="00AF0FD2">
              <w:rPr>
                <w:lang w:val="fr-FR"/>
              </w:rPr>
              <w:t>.)</w:t>
            </w:r>
          </w:p>
        </w:tc>
        <w:tc>
          <w:tcPr>
            <w:tcW w:w="5204" w:type="dxa"/>
            <w:gridSpan w:val="2"/>
            <w:shd w:val="clear" w:color="auto" w:fill="auto"/>
          </w:tcPr>
          <w:p w:rsidR="00FC220D" w:rsidRPr="0038663C" w:rsidRDefault="00FC220D" w:rsidP="00FC220D">
            <w:pPr>
              <w:spacing w:before="40" w:after="120"/>
              <w:ind w:right="113"/>
            </w:pPr>
            <w:r w:rsidRPr="008D572D">
              <w:rPr>
                <w:lang w:val="fr-FR"/>
              </w:rPr>
              <w:t>Groupe de travail sur les dispositions générales de sécurité (GRSG) (cent-</w:t>
            </w:r>
            <w:r>
              <w:rPr>
                <w:lang w:val="fr-FR"/>
              </w:rPr>
              <w:t>seizi</w:t>
            </w:r>
            <w:r w:rsidRPr="008D572D">
              <w:rPr>
                <w:lang w:val="fr-FR"/>
              </w:rPr>
              <w:t>ème session)</w:t>
            </w:r>
          </w:p>
        </w:tc>
      </w:tr>
      <w:tr w:rsidR="00FC220D" w:rsidRPr="0038663C" w:rsidTr="008D572D">
        <w:trPr>
          <w:cantSplit/>
        </w:trPr>
        <w:tc>
          <w:tcPr>
            <w:tcW w:w="2166" w:type="dxa"/>
            <w:shd w:val="clear" w:color="auto" w:fill="auto"/>
          </w:tcPr>
          <w:p w:rsidR="00FC220D" w:rsidRDefault="00FC220D" w:rsidP="00FC220D">
            <w:pPr>
              <w:spacing w:before="40" w:after="120"/>
              <w:ind w:right="113"/>
            </w:pPr>
            <w:r>
              <w:rPr>
                <w:lang w:val="fr-FR"/>
              </w:rPr>
              <w:t>2</w:t>
            </w:r>
            <w:r w:rsidR="003B3E80">
              <w:rPr>
                <w:lang w:val="fr-FR"/>
              </w:rPr>
              <w:t>-</w:t>
            </w:r>
            <w:r>
              <w:rPr>
                <w:lang w:val="fr-FR"/>
              </w:rPr>
              <w:t>4</w:t>
            </w:r>
          </w:p>
        </w:tc>
        <w:tc>
          <w:tcPr>
            <w:tcW w:w="5204" w:type="dxa"/>
            <w:gridSpan w:val="2"/>
            <w:shd w:val="clear" w:color="auto" w:fill="auto"/>
          </w:tcPr>
          <w:p w:rsidR="00FC220D" w:rsidRDefault="00FC220D" w:rsidP="00FC220D">
            <w:pPr>
              <w:spacing w:before="40" w:after="120"/>
              <w:ind w:right="113"/>
              <w:rPr>
                <w:lang w:val="fr-FR"/>
              </w:rPr>
            </w:pPr>
            <w:r w:rsidRPr="008D572D">
              <w:rPr>
                <w:lang w:val="fr-FR"/>
              </w:rPr>
              <w:t>Groupe d'experts sur la législation ferroviaire unifiée (SC.2/GEURL) (</w:t>
            </w:r>
            <w:r>
              <w:rPr>
                <w:lang w:val="fr-FR"/>
              </w:rPr>
              <w:t>dix-neuvième</w:t>
            </w:r>
            <w:r w:rsidRPr="008D572D">
              <w:rPr>
                <w:lang w:val="fr-FR"/>
              </w:rPr>
              <w:t xml:space="preserve"> session)</w:t>
            </w:r>
            <w:r>
              <w:rPr>
                <w:lang w:val="fr-FR"/>
              </w:rPr>
              <w:t xml:space="preserve"> </w:t>
            </w:r>
          </w:p>
        </w:tc>
      </w:tr>
      <w:tr w:rsidR="00FC220D" w:rsidRPr="0038663C" w:rsidTr="008D572D">
        <w:trPr>
          <w:cantSplit/>
        </w:trPr>
        <w:tc>
          <w:tcPr>
            <w:tcW w:w="2166" w:type="dxa"/>
            <w:shd w:val="clear" w:color="auto" w:fill="auto"/>
          </w:tcPr>
          <w:p w:rsidR="00FC220D" w:rsidRPr="0038663C" w:rsidRDefault="00FC220D" w:rsidP="00FC220D">
            <w:pPr>
              <w:spacing w:before="40" w:after="120"/>
              <w:ind w:right="113"/>
            </w:pPr>
            <w:r>
              <w:rPr>
                <w:lang w:val="fr-FR"/>
              </w:rPr>
              <w:t>15</w:t>
            </w:r>
            <w:r w:rsidR="003B3E80">
              <w:rPr>
                <w:lang w:val="fr-FR"/>
              </w:rPr>
              <w:t>-</w:t>
            </w:r>
            <w:r>
              <w:rPr>
                <w:lang w:val="fr-FR"/>
              </w:rPr>
              <w:t>18</w:t>
            </w:r>
          </w:p>
        </w:tc>
        <w:tc>
          <w:tcPr>
            <w:tcW w:w="5204" w:type="dxa"/>
            <w:gridSpan w:val="2"/>
            <w:shd w:val="clear" w:color="auto" w:fill="auto"/>
          </w:tcPr>
          <w:p w:rsidR="00FC220D" w:rsidRPr="0038663C" w:rsidRDefault="00FC220D" w:rsidP="00FC220D">
            <w:pPr>
              <w:spacing w:before="40" w:after="120"/>
              <w:ind w:right="113"/>
            </w:pPr>
            <w:r w:rsidRPr="008D572D">
              <w:rPr>
                <w:lang w:val="fr-FR"/>
              </w:rPr>
              <w:t>Groupe de travail sur l’éclairage et la signalisation lumineuse (GRE) (</w:t>
            </w:r>
            <w:r>
              <w:rPr>
                <w:lang w:val="fr-FR"/>
              </w:rPr>
              <w:t>quatre-vingt-uni</w:t>
            </w:r>
            <w:r w:rsidRPr="008D572D">
              <w:rPr>
                <w:lang w:val="fr-FR"/>
              </w:rPr>
              <w:t>ème session)</w:t>
            </w:r>
          </w:p>
        </w:tc>
      </w:tr>
      <w:tr w:rsidR="00FC220D" w:rsidRPr="0038663C" w:rsidTr="008D572D">
        <w:trPr>
          <w:cantSplit/>
        </w:trPr>
        <w:tc>
          <w:tcPr>
            <w:tcW w:w="2166" w:type="dxa"/>
            <w:shd w:val="clear" w:color="auto" w:fill="auto"/>
          </w:tcPr>
          <w:p w:rsidR="00FC220D" w:rsidRDefault="00FC220D" w:rsidP="00FC220D">
            <w:r>
              <w:t>24</w:t>
            </w:r>
            <w:r w:rsidR="003B3E80">
              <w:rPr>
                <w:lang w:val="fr-FR"/>
              </w:rPr>
              <w:t>-</w:t>
            </w:r>
            <w:r>
              <w:t>25</w:t>
            </w:r>
          </w:p>
        </w:tc>
        <w:tc>
          <w:tcPr>
            <w:tcW w:w="5204" w:type="dxa"/>
            <w:gridSpan w:val="2"/>
            <w:shd w:val="clear" w:color="auto" w:fill="auto"/>
          </w:tcPr>
          <w:p w:rsidR="00FC220D" w:rsidRDefault="00FC220D" w:rsidP="00FC220D">
            <w:r w:rsidRPr="007039D4">
              <w:t>Groupe d’experts chargé d’étudier les effets des changements climatiques et l’adaptation à ces changements dans les réseaux et les nœuds de transport (WP.5/GE.3) (</w:t>
            </w:r>
            <w:r w:rsidR="00A63DA2" w:rsidRPr="00847120">
              <w:t>dix-septième</w:t>
            </w:r>
            <w:r>
              <w:t xml:space="preserve"> </w:t>
            </w:r>
            <w:r w:rsidRPr="007039D4">
              <w:t>session)</w:t>
            </w:r>
          </w:p>
          <w:p w:rsidR="00FC220D" w:rsidRDefault="00FC220D" w:rsidP="00FC220D"/>
        </w:tc>
      </w:tr>
      <w:tr w:rsidR="00E95A3A" w:rsidRPr="0038663C" w:rsidTr="008D572D">
        <w:trPr>
          <w:cantSplit/>
        </w:trPr>
        <w:tc>
          <w:tcPr>
            <w:tcW w:w="2166" w:type="dxa"/>
            <w:shd w:val="clear" w:color="auto" w:fill="auto"/>
          </w:tcPr>
          <w:p w:rsidR="00E95A3A" w:rsidRDefault="00E95A3A" w:rsidP="00FC220D">
            <w:pPr>
              <w:tabs>
                <w:tab w:val="left" w:pos="992"/>
              </w:tabs>
              <w:spacing w:before="40" w:after="120"/>
              <w:ind w:right="113"/>
            </w:pPr>
            <w:r>
              <w:t>24</w:t>
            </w:r>
            <w:r w:rsidR="003B3E80">
              <w:rPr>
                <w:lang w:val="fr-FR"/>
              </w:rPr>
              <w:t>-</w:t>
            </w:r>
            <w:r>
              <w:t>26</w:t>
            </w:r>
          </w:p>
        </w:tc>
        <w:tc>
          <w:tcPr>
            <w:tcW w:w="5204" w:type="dxa"/>
            <w:gridSpan w:val="2"/>
            <w:shd w:val="clear" w:color="auto" w:fill="auto"/>
          </w:tcPr>
          <w:p w:rsidR="00E95A3A" w:rsidRPr="00152CCF" w:rsidRDefault="00152CCF" w:rsidP="00FC220D">
            <w:pPr>
              <w:spacing w:before="40" w:after="120"/>
              <w:ind w:right="113"/>
            </w:pPr>
            <w:r w:rsidRPr="00152CCF">
              <w:t xml:space="preserve">Groupe de travail ad hoc de l’harmonisation des règlements </w:t>
            </w:r>
            <w:r w:rsidRPr="00152CCF">
              <w:br/>
              <w:t>RID/ADR/ADN avec les Recommandations de l’ONU relatives au transport des marchandises dangereuses</w:t>
            </w:r>
          </w:p>
        </w:tc>
      </w:tr>
      <w:tr w:rsidR="00FC220D" w:rsidRPr="0038663C" w:rsidTr="008D572D">
        <w:trPr>
          <w:cantSplit/>
        </w:trPr>
        <w:tc>
          <w:tcPr>
            <w:tcW w:w="7370" w:type="dxa"/>
            <w:gridSpan w:val="3"/>
            <w:shd w:val="clear" w:color="auto" w:fill="auto"/>
          </w:tcPr>
          <w:p w:rsidR="00FC220D" w:rsidRPr="008D572D" w:rsidRDefault="00FC220D" w:rsidP="00FC220D">
            <w:pPr>
              <w:pStyle w:val="H1G"/>
              <w:rPr>
                <w:lang w:val="fr-FR"/>
              </w:rPr>
            </w:pPr>
            <w:r w:rsidRPr="008D572D">
              <w:rPr>
                <w:lang w:val="fr-FR"/>
              </w:rPr>
              <w:t>Mai</w:t>
            </w:r>
          </w:p>
        </w:tc>
      </w:tr>
      <w:tr w:rsidR="00A63DA2" w:rsidRPr="0038663C" w:rsidTr="008D572D">
        <w:trPr>
          <w:cantSplit/>
        </w:trPr>
        <w:tc>
          <w:tcPr>
            <w:tcW w:w="2166" w:type="dxa"/>
            <w:shd w:val="clear" w:color="auto" w:fill="auto"/>
          </w:tcPr>
          <w:p w:rsidR="00A63DA2" w:rsidRPr="0038663C" w:rsidRDefault="00A63DA2" w:rsidP="00A63DA2">
            <w:pPr>
              <w:spacing w:before="40" w:after="120"/>
              <w:ind w:right="113"/>
            </w:pPr>
            <w:r>
              <w:t xml:space="preserve">13 </w:t>
            </w:r>
            <w:r w:rsidR="00AF0FD2">
              <w:t>(</w:t>
            </w:r>
            <w:proofErr w:type="spellStart"/>
            <w:r w:rsidR="00AF0FD2">
              <w:t>a.m</w:t>
            </w:r>
            <w:proofErr w:type="spellEnd"/>
            <w:r w:rsidR="00AF0FD2">
              <w:t>.)</w:t>
            </w:r>
            <w:r w:rsidR="000C3C74">
              <w:t xml:space="preserve"> </w:t>
            </w:r>
            <w:r>
              <w:rPr>
                <w:lang w:val="fr-FR"/>
              </w:rPr>
              <w:t>et 14</w:t>
            </w:r>
            <w:r w:rsidR="003B3E80">
              <w:rPr>
                <w:lang w:val="fr-FR"/>
              </w:rPr>
              <w:t>-</w:t>
            </w:r>
            <w:r>
              <w:rPr>
                <w:lang w:val="fr-FR"/>
              </w:rPr>
              <w:t>17</w:t>
            </w:r>
          </w:p>
        </w:tc>
        <w:tc>
          <w:tcPr>
            <w:tcW w:w="5204" w:type="dxa"/>
            <w:gridSpan w:val="2"/>
            <w:shd w:val="clear" w:color="auto" w:fill="auto"/>
          </w:tcPr>
          <w:p w:rsidR="00A63DA2" w:rsidRPr="0038663C" w:rsidRDefault="00A63DA2" w:rsidP="00A63DA2">
            <w:pPr>
              <w:spacing w:before="40" w:after="120"/>
              <w:ind w:right="113"/>
            </w:pPr>
            <w:r w:rsidRPr="008D572D">
              <w:rPr>
                <w:lang w:val="fr-FR"/>
              </w:rPr>
              <w:t>Groupe de travail des transports de marchandises dangereuses (WP.15) (</w:t>
            </w:r>
            <w:r>
              <w:rPr>
                <w:lang w:val="fr-FR"/>
              </w:rPr>
              <w:t>cent-sixième</w:t>
            </w:r>
            <w:r w:rsidRPr="008D572D">
              <w:rPr>
                <w:lang w:val="fr-FR"/>
              </w:rPr>
              <w:t xml:space="preserve"> session)</w:t>
            </w:r>
          </w:p>
        </w:tc>
      </w:tr>
      <w:tr w:rsidR="00604BF5" w:rsidRPr="0038663C" w:rsidTr="008D572D">
        <w:trPr>
          <w:cantSplit/>
        </w:trPr>
        <w:tc>
          <w:tcPr>
            <w:tcW w:w="2166" w:type="dxa"/>
            <w:shd w:val="clear" w:color="auto" w:fill="auto"/>
          </w:tcPr>
          <w:p w:rsidR="00604BF5" w:rsidRDefault="00604BF5" w:rsidP="00604BF5">
            <w:pPr>
              <w:spacing w:before="40" w:after="120"/>
              <w:ind w:right="113"/>
            </w:pPr>
            <w:r>
              <w:t xml:space="preserve">13 </w:t>
            </w:r>
            <w:r w:rsidR="00C536A7">
              <w:t>(p.m.)</w:t>
            </w:r>
          </w:p>
        </w:tc>
        <w:tc>
          <w:tcPr>
            <w:tcW w:w="5204" w:type="dxa"/>
            <w:gridSpan w:val="2"/>
            <w:shd w:val="clear" w:color="auto" w:fill="auto"/>
          </w:tcPr>
          <w:p w:rsidR="00604BF5" w:rsidRPr="008D572D" w:rsidRDefault="00604BF5" w:rsidP="00604BF5">
            <w:pPr>
              <w:spacing w:before="40" w:after="120"/>
              <w:ind w:right="113"/>
              <w:rPr>
                <w:lang w:val="fr-FR"/>
              </w:rPr>
            </w:pPr>
            <w:r>
              <w:rPr>
                <w:lang w:val="fr-FR"/>
              </w:rPr>
              <w:t>Conférence des Parties contractantes à l’</w:t>
            </w:r>
            <w:r w:rsidR="00152CCF">
              <w:rPr>
                <w:lang w:val="fr-FR"/>
              </w:rPr>
              <w:t>A</w:t>
            </w:r>
            <w:r>
              <w:rPr>
                <w:lang w:val="fr-FR"/>
              </w:rPr>
              <w:t xml:space="preserve">ccord européen de 1957 </w:t>
            </w:r>
            <w:r w:rsidR="00152CCF">
              <w:rPr>
                <w:lang w:val="fr-FR"/>
              </w:rPr>
              <w:t>relatif au transport international des marchandises dangereuses par route (ADR)</w:t>
            </w:r>
            <w:r w:rsidR="007642FB">
              <w:rPr>
                <w:rStyle w:val="FootnoteReference"/>
                <w:lang w:val="fr-FR"/>
              </w:rPr>
              <w:footnoteReference w:id="3"/>
            </w:r>
          </w:p>
        </w:tc>
      </w:tr>
      <w:tr w:rsidR="00A63DA2" w:rsidRPr="0038663C" w:rsidTr="008D572D">
        <w:trPr>
          <w:cantSplit/>
        </w:trPr>
        <w:tc>
          <w:tcPr>
            <w:tcW w:w="2166" w:type="dxa"/>
            <w:shd w:val="clear" w:color="auto" w:fill="auto"/>
          </w:tcPr>
          <w:p w:rsidR="00A63DA2" w:rsidRPr="0038663C" w:rsidRDefault="00A63DA2" w:rsidP="00A63DA2">
            <w:pPr>
              <w:spacing w:before="40" w:after="120"/>
              <w:ind w:right="113"/>
            </w:pPr>
            <w:r>
              <w:t>1</w:t>
            </w:r>
            <w:r w:rsidR="00604BF5">
              <w:t>3</w:t>
            </w:r>
            <w:r w:rsidRPr="008D572D">
              <w:rPr>
                <w:lang w:val="fr-FR"/>
              </w:rPr>
              <w:t xml:space="preserve"> </w:t>
            </w:r>
            <w:r w:rsidR="00C536A7">
              <w:rPr>
                <w:lang w:val="fr-FR"/>
              </w:rPr>
              <w:t>(p.m.)</w:t>
            </w:r>
            <w:r>
              <w:rPr>
                <w:lang w:val="fr-FR"/>
              </w:rPr>
              <w:t xml:space="preserve"> </w:t>
            </w:r>
            <w:r w:rsidR="003B3E80">
              <w:rPr>
                <w:lang w:val="fr-FR"/>
              </w:rPr>
              <w:t>-</w:t>
            </w:r>
            <w:r w:rsidR="00CB706D">
              <w:rPr>
                <w:lang w:val="fr-FR"/>
              </w:rPr>
              <w:t xml:space="preserve"> </w:t>
            </w:r>
            <w:r>
              <w:rPr>
                <w:lang w:val="fr-FR"/>
              </w:rPr>
              <w:t>1</w:t>
            </w:r>
            <w:r w:rsidR="00604BF5">
              <w:rPr>
                <w:lang w:val="fr-FR"/>
              </w:rPr>
              <w:t>7</w:t>
            </w:r>
            <w:r>
              <w:rPr>
                <w:lang w:val="fr-FR"/>
              </w:rPr>
              <w:t xml:space="preserve"> </w:t>
            </w:r>
            <w:r w:rsidR="00AF0FD2">
              <w:rPr>
                <w:lang w:val="fr-FR"/>
              </w:rPr>
              <w:t>(</w:t>
            </w:r>
            <w:proofErr w:type="spellStart"/>
            <w:r w:rsidR="00AF0FD2">
              <w:rPr>
                <w:lang w:val="fr-FR"/>
              </w:rPr>
              <w:t>a.m</w:t>
            </w:r>
            <w:proofErr w:type="spellEnd"/>
            <w:r w:rsidR="00AF0FD2">
              <w:rPr>
                <w:lang w:val="fr-FR"/>
              </w:rPr>
              <w:t>.)</w:t>
            </w:r>
          </w:p>
        </w:tc>
        <w:tc>
          <w:tcPr>
            <w:tcW w:w="5204" w:type="dxa"/>
            <w:gridSpan w:val="2"/>
            <w:shd w:val="clear" w:color="auto" w:fill="auto"/>
          </w:tcPr>
          <w:p w:rsidR="00A63DA2" w:rsidRPr="0038663C" w:rsidRDefault="00A63DA2" w:rsidP="00A63DA2">
            <w:pPr>
              <w:spacing w:before="40" w:after="120"/>
              <w:ind w:right="113"/>
            </w:pPr>
            <w:r w:rsidRPr="008D572D">
              <w:rPr>
                <w:lang w:val="fr-FR"/>
              </w:rPr>
              <w:t>Groupe de travail sur la sécurité passive (GRSP) (</w:t>
            </w:r>
            <w:r>
              <w:rPr>
                <w:lang w:val="fr-FR"/>
              </w:rPr>
              <w:t>soixante-</w:t>
            </w:r>
            <w:r w:rsidR="00604BF5">
              <w:rPr>
                <w:lang w:val="fr-FR"/>
              </w:rPr>
              <w:t>cinqui</w:t>
            </w:r>
            <w:r>
              <w:rPr>
                <w:lang w:val="fr-FR"/>
              </w:rPr>
              <w:t xml:space="preserve">ème </w:t>
            </w:r>
            <w:r w:rsidRPr="008D572D">
              <w:rPr>
                <w:lang w:val="fr-FR"/>
              </w:rPr>
              <w:t>session)</w:t>
            </w:r>
          </w:p>
        </w:tc>
      </w:tr>
      <w:tr w:rsidR="00604BF5" w:rsidRPr="0038663C" w:rsidTr="008D572D">
        <w:trPr>
          <w:cantSplit/>
        </w:trPr>
        <w:tc>
          <w:tcPr>
            <w:tcW w:w="2166" w:type="dxa"/>
            <w:shd w:val="clear" w:color="auto" w:fill="auto"/>
          </w:tcPr>
          <w:p w:rsidR="00604BF5" w:rsidRPr="0038663C" w:rsidRDefault="00604BF5" w:rsidP="00604BF5">
            <w:pPr>
              <w:spacing w:before="40" w:after="120"/>
              <w:ind w:right="113"/>
            </w:pPr>
            <w:r>
              <w:rPr>
                <w:lang w:val="fr-FR"/>
              </w:rPr>
              <w:t xml:space="preserve">21 </w:t>
            </w:r>
            <w:r w:rsidR="00C536A7">
              <w:rPr>
                <w:lang w:val="fr-FR"/>
              </w:rPr>
              <w:t>(p.m.)</w:t>
            </w:r>
            <w:r w:rsidR="00CB706D">
              <w:rPr>
                <w:lang w:val="fr-FR"/>
              </w:rPr>
              <w:t xml:space="preserve"> </w:t>
            </w:r>
            <w:r w:rsidR="003B3E80">
              <w:rPr>
                <w:lang w:val="fr-FR"/>
              </w:rPr>
              <w:t>-</w:t>
            </w:r>
            <w:r w:rsidR="00CB706D">
              <w:rPr>
                <w:lang w:val="fr-FR"/>
              </w:rPr>
              <w:t xml:space="preserve"> </w:t>
            </w:r>
            <w:r>
              <w:rPr>
                <w:lang w:val="fr-FR"/>
              </w:rPr>
              <w:t xml:space="preserve">24 </w:t>
            </w:r>
            <w:r w:rsidR="00AF0FD2">
              <w:rPr>
                <w:lang w:val="fr-FR"/>
              </w:rPr>
              <w:t>(</w:t>
            </w:r>
            <w:proofErr w:type="spellStart"/>
            <w:r w:rsidR="00AF0FD2">
              <w:rPr>
                <w:lang w:val="fr-FR"/>
              </w:rPr>
              <w:t>a.m</w:t>
            </w:r>
            <w:proofErr w:type="spellEnd"/>
            <w:r w:rsidR="00AF0FD2">
              <w:rPr>
                <w:lang w:val="fr-FR"/>
              </w:rPr>
              <w:t>.)</w:t>
            </w:r>
            <w:r>
              <w:rPr>
                <w:lang w:val="fr-FR"/>
              </w:rPr>
              <w:t xml:space="preserve"> </w:t>
            </w:r>
          </w:p>
        </w:tc>
        <w:tc>
          <w:tcPr>
            <w:tcW w:w="5204" w:type="dxa"/>
            <w:gridSpan w:val="2"/>
            <w:shd w:val="clear" w:color="auto" w:fill="auto"/>
          </w:tcPr>
          <w:p w:rsidR="00604BF5" w:rsidRPr="0038663C" w:rsidRDefault="00604BF5" w:rsidP="00604BF5">
            <w:pPr>
              <w:spacing w:before="40" w:after="120"/>
              <w:ind w:right="113"/>
            </w:pPr>
            <w:r w:rsidRPr="008D572D">
              <w:rPr>
                <w:lang w:val="fr-FR"/>
              </w:rPr>
              <w:t>Groupe de travail sur la pollution et l’énergie (GRPE) (soixante-</w:t>
            </w:r>
            <w:r>
              <w:rPr>
                <w:lang w:val="fr-FR"/>
              </w:rPr>
              <w:t>dix-neuvi</w:t>
            </w:r>
            <w:r w:rsidRPr="008D572D">
              <w:rPr>
                <w:lang w:val="fr-FR"/>
              </w:rPr>
              <w:t>ème session)</w:t>
            </w:r>
          </w:p>
        </w:tc>
      </w:tr>
      <w:tr w:rsidR="00A63DA2" w:rsidRPr="0038663C" w:rsidTr="008D572D">
        <w:trPr>
          <w:cantSplit/>
        </w:trPr>
        <w:tc>
          <w:tcPr>
            <w:tcW w:w="7370" w:type="dxa"/>
            <w:gridSpan w:val="3"/>
            <w:shd w:val="clear" w:color="auto" w:fill="auto"/>
          </w:tcPr>
          <w:p w:rsidR="00A63DA2" w:rsidRPr="00514D22" w:rsidRDefault="00A63DA2" w:rsidP="00A63DA2">
            <w:pPr>
              <w:pStyle w:val="H1G"/>
              <w:rPr>
                <w:lang w:val="fr-CH"/>
              </w:rPr>
            </w:pPr>
            <w:r w:rsidRPr="00514D22">
              <w:rPr>
                <w:lang w:val="fr-CH"/>
              </w:rPr>
              <w:t>Juin</w:t>
            </w:r>
          </w:p>
        </w:tc>
      </w:tr>
      <w:tr w:rsidR="00A63DA2" w:rsidRPr="0038663C" w:rsidTr="003B754A">
        <w:trPr>
          <w:cantSplit/>
        </w:trPr>
        <w:tc>
          <w:tcPr>
            <w:tcW w:w="2268" w:type="dxa"/>
            <w:gridSpan w:val="2"/>
            <w:shd w:val="clear" w:color="auto" w:fill="auto"/>
          </w:tcPr>
          <w:p w:rsidR="00A63DA2" w:rsidRDefault="00604BF5" w:rsidP="00A63DA2">
            <w:pPr>
              <w:spacing w:before="40" w:after="120"/>
              <w:ind w:right="113"/>
              <w:rPr>
                <w:lang w:val="fr-FR"/>
              </w:rPr>
            </w:pPr>
            <w:r>
              <w:t>4</w:t>
            </w:r>
          </w:p>
        </w:tc>
        <w:tc>
          <w:tcPr>
            <w:tcW w:w="5102" w:type="dxa"/>
            <w:shd w:val="clear" w:color="auto" w:fill="auto"/>
          </w:tcPr>
          <w:p w:rsidR="00A63DA2" w:rsidRDefault="00A63DA2" w:rsidP="00A63DA2">
            <w:pPr>
              <w:spacing w:before="40" w:after="120"/>
              <w:ind w:right="113"/>
              <w:rPr>
                <w:bCs/>
                <w:color w:val="000000"/>
                <w:lang w:eastAsia="en-GB"/>
              </w:rPr>
            </w:pPr>
            <w:r w:rsidRPr="00340317">
              <w:t>Bureau du Comité des transports intérieurs</w:t>
            </w:r>
          </w:p>
        </w:tc>
      </w:tr>
      <w:tr w:rsidR="00604BF5" w:rsidRPr="0038663C" w:rsidTr="003B754A">
        <w:trPr>
          <w:cantSplit/>
        </w:trPr>
        <w:tc>
          <w:tcPr>
            <w:tcW w:w="2268" w:type="dxa"/>
            <w:gridSpan w:val="2"/>
            <w:shd w:val="clear" w:color="auto" w:fill="auto"/>
          </w:tcPr>
          <w:p w:rsidR="00604BF5" w:rsidRDefault="00604BF5" w:rsidP="00604BF5">
            <w:pPr>
              <w:spacing w:before="40" w:after="120"/>
              <w:ind w:right="113"/>
              <w:rPr>
                <w:lang w:val="fr-FR"/>
              </w:rPr>
            </w:pPr>
            <w:r>
              <w:rPr>
                <w:lang w:val="fr-FR"/>
              </w:rPr>
              <w:t>6</w:t>
            </w:r>
            <w:r w:rsidR="003B3E80">
              <w:rPr>
                <w:lang w:val="fr-FR"/>
              </w:rPr>
              <w:t>-</w:t>
            </w:r>
            <w:r>
              <w:rPr>
                <w:lang w:val="fr-FR"/>
              </w:rPr>
              <w:t>7</w:t>
            </w:r>
          </w:p>
        </w:tc>
        <w:tc>
          <w:tcPr>
            <w:tcW w:w="5102" w:type="dxa"/>
            <w:shd w:val="clear" w:color="auto" w:fill="auto"/>
          </w:tcPr>
          <w:p w:rsidR="00604BF5" w:rsidRPr="008D572D" w:rsidRDefault="00604BF5" w:rsidP="00604BF5">
            <w:pPr>
              <w:spacing w:before="40" w:after="120"/>
              <w:ind w:right="113"/>
              <w:rPr>
                <w:lang w:val="fr-FR"/>
              </w:rPr>
            </w:pPr>
            <w:r>
              <w:rPr>
                <w:lang w:val="fr-FR"/>
              </w:rPr>
              <w:t>Groupe d’experts de l’évaluation comparative des coûts de construction des infrastructures de transport (WP.5/GE.4) (</w:t>
            </w:r>
            <w:r w:rsidR="001370B8">
              <w:rPr>
                <w:lang w:val="fr-FR"/>
              </w:rPr>
              <w:t>huiti</w:t>
            </w:r>
            <w:r>
              <w:rPr>
                <w:lang w:val="fr-FR"/>
              </w:rPr>
              <w:t>ème session)</w:t>
            </w:r>
          </w:p>
        </w:tc>
      </w:tr>
      <w:tr w:rsidR="00A63DA2" w:rsidRPr="0038663C" w:rsidTr="003B754A">
        <w:trPr>
          <w:cantSplit/>
        </w:trPr>
        <w:tc>
          <w:tcPr>
            <w:tcW w:w="2268" w:type="dxa"/>
            <w:gridSpan w:val="2"/>
            <w:shd w:val="clear" w:color="auto" w:fill="auto"/>
          </w:tcPr>
          <w:p w:rsidR="00A63DA2" w:rsidRPr="008D572D" w:rsidRDefault="00A63DA2" w:rsidP="00A63DA2">
            <w:pPr>
              <w:spacing w:before="40" w:after="120"/>
              <w:ind w:right="113"/>
              <w:rPr>
                <w:lang w:val="fr-FR"/>
              </w:rPr>
            </w:pPr>
            <w:r>
              <w:rPr>
                <w:lang w:val="fr-FR"/>
              </w:rPr>
              <w:t>11</w:t>
            </w:r>
          </w:p>
        </w:tc>
        <w:tc>
          <w:tcPr>
            <w:tcW w:w="5102" w:type="dxa"/>
            <w:shd w:val="clear" w:color="auto" w:fill="auto"/>
          </w:tcPr>
          <w:p w:rsidR="00A63DA2" w:rsidRPr="00DD6784" w:rsidRDefault="00A63DA2" w:rsidP="00A63DA2">
            <w:pPr>
              <w:spacing w:before="40" w:after="120"/>
              <w:ind w:right="113"/>
            </w:pPr>
            <w:r>
              <w:rPr>
                <w:bCs/>
                <w:color w:val="000000"/>
                <w:lang w:eastAsia="en-GB"/>
              </w:rPr>
              <w:t>C</w:t>
            </w:r>
            <w:r w:rsidRPr="00DD6784">
              <w:rPr>
                <w:bCs/>
                <w:color w:val="000000"/>
                <w:lang w:eastAsia="en-GB"/>
              </w:rPr>
              <w:t>ommission de contr</w:t>
            </w:r>
            <w:r>
              <w:rPr>
                <w:bCs/>
                <w:color w:val="000000"/>
                <w:lang w:eastAsia="en-GB"/>
              </w:rPr>
              <w:t>ôle</w:t>
            </w:r>
            <w:r w:rsidRPr="00DD6784">
              <w:rPr>
                <w:bCs/>
                <w:color w:val="000000"/>
                <w:lang w:eastAsia="en-GB"/>
              </w:rPr>
              <w:t xml:space="preserve"> </w:t>
            </w:r>
            <w:r>
              <w:rPr>
                <w:bCs/>
                <w:color w:val="000000"/>
                <w:lang w:eastAsia="en-GB"/>
              </w:rPr>
              <w:t>TIR</w:t>
            </w:r>
            <w:r w:rsidRPr="00DD6784">
              <w:rPr>
                <w:bCs/>
                <w:color w:val="000000"/>
                <w:lang w:eastAsia="en-GB"/>
              </w:rPr>
              <w:t xml:space="preserve"> (</w:t>
            </w:r>
            <w:proofErr w:type="spellStart"/>
            <w:r w:rsidRPr="00DD6784">
              <w:rPr>
                <w:bCs/>
                <w:color w:val="000000"/>
                <w:lang w:eastAsia="en-GB"/>
              </w:rPr>
              <w:t>TIRExB</w:t>
            </w:r>
            <w:proofErr w:type="spellEnd"/>
            <w:r w:rsidRPr="00DD6784">
              <w:rPr>
                <w:bCs/>
                <w:color w:val="000000"/>
                <w:lang w:eastAsia="en-GB"/>
              </w:rPr>
              <w:t>)</w:t>
            </w:r>
            <w:r>
              <w:rPr>
                <w:bCs/>
                <w:color w:val="000000"/>
                <w:lang w:eastAsia="en-GB"/>
              </w:rPr>
              <w:t xml:space="preserve"> (</w:t>
            </w:r>
            <w:r w:rsidR="00604BF5">
              <w:rPr>
                <w:bCs/>
                <w:color w:val="000000"/>
                <w:lang w:eastAsia="en-GB"/>
              </w:rPr>
              <w:t>quatre-vingti</w:t>
            </w:r>
            <w:r>
              <w:rPr>
                <w:bCs/>
                <w:color w:val="000000"/>
                <w:lang w:eastAsia="en-GB"/>
              </w:rPr>
              <w:t>ème session)</w:t>
            </w:r>
          </w:p>
        </w:tc>
      </w:tr>
      <w:tr w:rsidR="00A63DA2" w:rsidRPr="0038663C" w:rsidTr="003B754A">
        <w:trPr>
          <w:cantSplit/>
        </w:trPr>
        <w:tc>
          <w:tcPr>
            <w:tcW w:w="2268" w:type="dxa"/>
            <w:gridSpan w:val="2"/>
            <w:shd w:val="clear" w:color="auto" w:fill="auto"/>
          </w:tcPr>
          <w:p w:rsidR="00A63DA2" w:rsidRPr="0038663C" w:rsidRDefault="00A63DA2" w:rsidP="00A63DA2">
            <w:pPr>
              <w:spacing w:before="40" w:after="120"/>
              <w:ind w:right="113"/>
            </w:pPr>
            <w:r>
              <w:rPr>
                <w:lang w:val="fr-FR"/>
              </w:rPr>
              <w:t>12</w:t>
            </w:r>
            <w:r w:rsidR="003B3E80">
              <w:rPr>
                <w:lang w:val="fr-FR"/>
              </w:rPr>
              <w:t>-</w:t>
            </w:r>
            <w:r>
              <w:rPr>
                <w:lang w:val="fr-FR"/>
              </w:rPr>
              <w:t xml:space="preserve">13 </w:t>
            </w:r>
            <w:r w:rsidR="00AF0FD2">
              <w:rPr>
                <w:lang w:val="fr-FR"/>
              </w:rPr>
              <w:t>(</w:t>
            </w:r>
            <w:proofErr w:type="spellStart"/>
            <w:r w:rsidR="00AF0FD2">
              <w:rPr>
                <w:lang w:val="fr-FR"/>
              </w:rPr>
              <w:t>a.m</w:t>
            </w:r>
            <w:proofErr w:type="spellEnd"/>
            <w:r w:rsidR="00AF0FD2">
              <w:rPr>
                <w:lang w:val="fr-FR"/>
              </w:rPr>
              <w:t>.)</w:t>
            </w:r>
            <w:r>
              <w:rPr>
                <w:lang w:val="fr-FR"/>
              </w:rPr>
              <w:t xml:space="preserve"> et 14 </w:t>
            </w:r>
          </w:p>
        </w:tc>
        <w:tc>
          <w:tcPr>
            <w:tcW w:w="5102" w:type="dxa"/>
            <w:shd w:val="clear" w:color="auto" w:fill="auto"/>
          </w:tcPr>
          <w:p w:rsidR="00A63DA2" w:rsidRPr="0038663C" w:rsidRDefault="00A63DA2" w:rsidP="00A63DA2">
            <w:pPr>
              <w:spacing w:before="40" w:after="120"/>
              <w:ind w:right="113"/>
            </w:pPr>
            <w:r w:rsidRPr="008D572D">
              <w:rPr>
                <w:lang w:val="fr-FR"/>
              </w:rPr>
              <w:t>Groupe de travail des problèmes douaniers intéressant les transports (WP.30) (cent-</w:t>
            </w:r>
            <w:r w:rsidR="00604BF5">
              <w:rPr>
                <w:lang w:val="fr-FR"/>
              </w:rPr>
              <w:t>cinquante-deuxi</w:t>
            </w:r>
            <w:r w:rsidRPr="008D572D">
              <w:rPr>
                <w:lang w:val="fr-FR"/>
              </w:rPr>
              <w:t xml:space="preserve">ème session) </w:t>
            </w:r>
          </w:p>
        </w:tc>
      </w:tr>
      <w:tr w:rsidR="00604BF5" w:rsidRPr="0038663C" w:rsidTr="003B754A">
        <w:trPr>
          <w:cantSplit/>
        </w:trPr>
        <w:tc>
          <w:tcPr>
            <w:tcW w:w="2268" w:type="dxa"/>
            <w:gridSpan w:val="2"/>
            <w:shd w:val="clear" w:color="auto" w:fill="auto"/>
          </w:tcPr>
          <w:p w:rsidR="00604BF5" w:rsidRPr="0038663C" w:rsidRDefault="00604BF5" w:rsidP="00604BF5">
            <w:pPr>
              <w:spacing w:before="40" w:after="120"/>
              <w:ind w:right="113"/>
            </w:pPr>
            <w:r>
              <w:lastRenderedPageBreak/>
              <w:t>12</w:t>
            </w:r>
            <w:r w:rsidR="003B3E80">
              <w:rPr>
                <w:lang w:val="fr-FR"/>
              </w:rPr>
              <w:t>-</w:t>
            </w:r>
            <w:r>
              <w:rPr>
                <w:lang w:val="fr-FR"/>
              </w:rPr>
              <w:t>14</w:t>
            </w:r>
          </w:p>
        </w:tc>
        <w:tc>
          <w:tcPr>
            <w:tcW w:w="5102" w:type="dxa"/>
            <w:shd w:val="clear" w:color="auto" w:fill="auto"/>
          </w:tcPr>
          <w:p w:rsidR="00604BF5" w:rsidRPr="0038663C" w:rsidRDefault="00604BF5" w:rsidP="00604BF5">
            <w:pPr>
              <w:spacing w:before="40" w:after="120"/>
              <w:ind w:right="113"/>
            </w:pPr>
            <w:r w:rsidRPr="008D572D">
              <w:rPr>
                <w:lang w:val="fr-FR"/>
              </w:rPr>
              <w:t>Groupe de travail des statistiques de transport (WP.6) (soixante-</w:t>
            </w:r>
            <w:r>
              <w:rPr>
                <w:lang w:val="fr-FR"/>
              </w:rPr>
              <w:t>dixi</w:t>
            </w:r>
            <w:r w:rsidRPr="008D572D">
              <w:rPr>
                <w:lang w:val="fr-FR"/>
              </w:rPr>
              <w:t>ème session)</w:t>
            </w:r>
          </w:p>
        </w:tc>
      </w:tr>
      <w:tr w:rsidR="00A63DA2" w:rsidRPr="0038663C" w:rsidTr="003B754A">
        <w:trPr>
          <w:cantSplit/>
        </w:trPr>
        <w:tc>
          <w:tcPr>
            <w:tcW w:w="2268" w:type="dxa"/>
            <w:gridSpan w:val="2"/>
            <w:shd w:val="clear" w:color="auto" w:fill="auto"/>
          </w:tcPr>
          <w:p w:rsidR="00A63DA2" w:rsidRDefault="00A63DA2" w:rsidP="00A63DA2">
            <w:pPr>
              <w:spacing w:before="40" w:after="120"/>
              <w:ind w:right="113"/>
              <w:rPr>
                <w:lang w:val="fr-FR"/>
              </w:rPr>
            </w:pPr>
            <w:r>
              <w:rPr>
                <w:lang w:val="fr-FR"/>
              </w:rPr>
              <w:t xml:space="preserve">13 </w:t>
            </w:r>
            <w:r w:rsidR="00C536A7">
              <w:rPr>
                <w:lang w:val="fr-FR"/>
              </w:rPr>
              <w:t>(p.m.)</w:t>
            </w:r>
          </w:p>
        </w:tc>
        <w:tc>
          <w:tcPr>
            <w:tcW w:w="5102" w:type="dxa"/>
            <w:shd w:val="clear" w:color="auto" w:fill="auto"/>
          </w:tcPr>
          <w:p w:rsidR="00A63DA2" w:rsidRPr="008D572D" w:rsidRDefault="00A63DA2" w:rsidP="00A63DA2">
            <w:pPr>
              <w:spacing w:before="40" w:after="120"/>
              <w:ind w:right="113"/>
              <w:rPr>
                <w:lang w:val="fr-FR"/>
              </w:rPr>
            </w:pPr>
            <w:r>
              <w:rPr>
                <w:lang w:val="fr-FR"/>
              </w:rPr>
              <w:t>Comité de gestion de la Convention internationale sur l’harmonisation du contrôle des marchandises aux frontières, 1982 (WP.30/AC.3) (onzième session)</w:t>
            </w:r>
          </w:p>
        </w:tc>
      </w:tr>
      <w:tr w:rsidR="00604BF5" w:rsidRPr="0038663C" w:rsidTr="003B754A">
        <w:trPr>
          <w:cantSplit/>
        </w:trPr>
        <w:tc>
          <w:tcPr>
            <w:tcW w:w="2268" w:type="dxa"/>
            <w:gridSpan w:val="2"/>
            <w:shd w:val="clear" w:color="auto" w:fill="auto"/>
          </w:tcPr>
          <w:p w:rsidR="00604BF5" w:rsidRPr="0038663C" w:rsidRDefault="00604BF5" w:rsidP="00604BF5">
            <w:pPr>
              <w:spacing w:before="40" w:after="120"/>
              <w:ind w:right="113"/>
            </w:pPr>
            <w:r>
              <w:rPr>
                <w:lang w:val="fr-FR"/>
              </w:rPr>
              <w:t>17</w:t>
            </w:r>
          </w:p>
        </w:tc>
        <w:tc>
          <w:tcPr>
            <w:tcW w:w="5102" w:type="dxa"/>
            <w:shd w:val="clear" w:color="auto" w:fill="auto"/>
          </w:tcPr>
          <w:p w:rsidR="00604BF5" w:rsidRPr="0038663C" w:rsidRDefault="00604BF5" w:rsidP="00604BF5">
            <w:pPr>
              <w:spacing w:before="40" w:after="120"/>
              <w:ind w:right="113"/>
            </w:pPr>
            <w:r w:rsidRPr="008D572D">
              <w:rPr>
                <w:lang w:val="fr-FR"/>
              </w:rPr>
              <w:t>Groupe d’experts sur l’accord européen relatif au travail des équipages des véhicules effectuant des transports internationaux par route</w:t>
            </w:r>
            <w:r w:rsidRPr="008D572D">
              <w:rPr>
                <w:color w:val="000000"/>
                <w:szCs w:val="24"/>
                <w:lang w:val="fr-FR"/>
              </w:rPr>
              <w:t xml:space="preserve"> (AETR)</w:t>
            </w:r>
            <w:r>
              <w:rPr>
                <w:color w:val="000000"/>
                <w:szCs w:val="24"/>
                <w:lang w:val="fr-FR"/>
              </w:rPr>
              <w:t xml:space="preserve"> (SC.1/GE.21)</w:t>
            </w:r>
            <w:r w:rsidRPr="008D572D">
              <w:rPr>
                <w:color w:val="000000"/>
                <w:szCs w:val="24"/>
                <w:lang w:val="fr-FR"/>
              </w:rPr>
              <w:t xml:space="preserve"> (</w:t>
            </w:r>
            <w:r>
              <w:rPr>
                <w:color w:val="000000"/>
                <w:szCs w:val="24"/>
                <w:lang w:val="fr-FR"/>
              </w:rPr>
              <w:t>vingt</w:t>
            </w:r>
            <w:r w:rsidR="0092493D">
              <w:rPr>
                <w:color w:val="000000"/>
                <w:szCs w:val="24"/>
                <w:lang w:val="fr-FR"/>
              </w:rPr>
              <w:t>-et-unième</w:t>
            </w:r>
            <w:r>
              <w:t xml:space="preserve"> </w:t>
            </w:r>
            <w:r w:rsidRPr="008D572D">
              <w:rPr>
                <w:color w:val="000000"/>
                <w:szCs w:val="24"/>
                <w:lang w:val="fr-FR"/>
              </w:rPr>
              <w:t>session)</w:t>
            </w:r>
          </w:p>
        </w:tc>
      </w:tr>
      <w:tr w:rsidR="00604BF5" w:rsidRPr="0038663C" w:rsidTr="003B754A">
        <w:trPr>
          <w:cantSplit/>
        </w:trPr>
        <w:tc>
          <w:tcPr>
            <w:tcW w:w="2268" w:type="dxa"/>
            <w:gridSpan w:val="2"/>
            <w:shd w:val="clear" w:color="auto" w:fill="auto"/>
          </w:tcPr>
          <w:p w:rsidR="00604BF5" w:rsidRPr="0038663C" w:rsidRDefault="00604BF5" w:rsidP="00604BF5">
            <w:pPr>
              <w:spacing w:before="40" w:after="120"/>
              <w:ind w:right="113"/>
            </w:pPr>
            <w:r>
              <w:rPr>
                <w:lang w:val="fr-FR"/>
              </w:rPr>
              <w:t>19</w:t>
            </w:r>
            <w:r w:rsidR="003B3E80">
              <w:rPr>
                <w:lang w:val="fr-FR"/>
              </w:rPr>
              <w:t>-</w:t>
            </w:r>
            <w:r>
              <w:rPr>
                <w:lang w:val="fr-FR"/>
              </w:rPr>
              <w:t xml:space="preserve">21 </w:t>
            </w:r>
          </w:p>
        </w:tc>
        <w:tc>
          <w:tcPr>
            <w:tcW w:w="5102" w:type="dxa"/>
            <w:shd w:val="clear" w:color="auto" w:fill="auto"/>
          </w:tcPr>
          <w:p w:rsidR="00604BF5" w:rsidRPr="0038663C" w:rsidRDefault="00604BF5" w:rsidP="00604BF5">
            <w:pPr>
              <w:spacing w:before="40" w:after="120"/>
              <w:ind w:right="113"/>
            </w:pPr>
            <w:r w:rsidRPr="008D572D">
              <w:rPr>
                <w:lang w:val="fr-FR"/>
              </w:rPr>
              <w:t>Groupe de travail sur l’unification des prescriptions techniques et de sécurité en navigation intérieure (SC.3/WP.3) (</w:t>
            </w:r>
            <w:r>
              <w:rPr>
                <w:lang w:val="fr-FR"/>
              </w:rPr>
              <w:t>cinquante-cinquiè</w:t>
            </w:r>
            <w:r w:rsidRPr="008D572D">
              <w:rPr>
                <w:lang w:val="fr-FR"/>
              </w:rPr>
              <w:t>me session)</w:t>
            </w:r>
          </w:p>
        </w:tc>
      </w:tr>
      <w:tr w:rsidR="00604BF5" w:rsidRPr="0038663C" w:rsidTr="003B754A">
        <w:trPr>
          <w:cantSplit/>
        </w:trPr>
        <w:tc>
          <w:tcPr>
            <w:tcW w:w="2268" w:type="dxa"/>
            <w:gridSpan w:val="2"/>
            <w:shd w:val="clear" w:color="auto" w:fill="auto"/>
          </w:tcPr>
          <w:p w:rsidR="00604BF5" w:rsidRPr="0038663C" w:rsidRDefault="00581FA0" w:rsidP="00604BF5">
            <w:pPr>
              <w:spacing w:before="40" w:after="120"/>
              <w:ind w:right="113"/>
            </w:pPr>
            <w:r>
              <w:rPr>
                <w:lang w:val="fr-FR"/>
              </w:rPr>
              <w:t>20</w:t>
            </w:r>
            <w:r w:rsidR="003B3E80">
              <w:rPr>
                <w:lang w:val="fr-FR"/>
              </w:rPr>
              <w:t>-</w:t>
            </w:r>
            <w:r>
              <w:rPr>
                <w:lang w:val="fr-FR"/>
              </w:rPr>
              <w:t>2</w:t>
            </w:r>
            <w:r w:rsidR="00604BF5">
              <w:rPr>
                <w:lang w:val="fr-FR"/>
              </w:rPr>
              <w:t xml:space="preserve">1 </w:t>
            </w:r>
          </w:p>
        </w:tc>
        <w:tc>
          <w:tcPr>
            <w:tcW w:w="5102" w:type="dxa"/>
            <w:shd w:val="clear" w:color="auto" w:fill="auto"/>
          </w:tcPr>
          <w:p w:rsidR="00604BF5" w:rsidRPr="0038663C" w:rsidRDefault="00604BF5" w:rsidP="00604BF5">
            <w:pPr>
              <w:spacing w:before="40" w:after="120"/>
              <w:ind w:right="113"/>
            </w:pPr>
            <w:r>
              <w:t>Groupe d’experts sur la signalisation routière (WP.1/GE.2) (</w:t>
            </w:r>
            <w:r w:rsidR="00581FA0">
              <w:t>dix-huiti</w:t>
            </w:r>
            <w:r>
              <w:t>ème session)</w:t>
            </w:r>
          </w:p>
        </w:tc>
      </w:tr>
      <w:tr w:rsidR="00A63DA2" w:rsidRPr="0038663C" w:rsidTr="003B754A">
        <w:trPr>
          <w:cantSplit/>
        </w:trPr>
        <w:tc>
          <w:tcPr>
            <w:tcW w:w="2268" w:type="dxa"/>
            <w:gridSpan w:val="2"/>
            <w:shd w:val="clear" w:color="auto" w:fill="auto"/>
          </w:tcPr>
          <w:p w:rsidR="00A63DA2" w:rsidRPr="0038663C" w:rsidRDefault="00581FA0" w:rsidP="00A63DA2">
            <w:pPr>
              <w:spacing w:before="40" w:after="120"/>
              <w:ind w:right="113"/>
            </w:pPr>
            <w:r>
              <w:t>24</w:t>
            </w:r>
          </w:p>
        </w:tc>
        <w:tc>
          <w:tcPr>
            <w:tcW w:w="5102" w:type="dxa"/>
            <w:shd w:val="clear" w:color="auto" w:fill="auto"/>
          </w:tcPr>
          <w:p w:rsidR="00A63DA2" w:rsidRPr="0038663C" w:rsidRDefault="00A63DA2" w:rsidP="00A63DA2">
            <w:pPr>
              <w:spacing w:before="40" w:after="120"/>
              <w:ind w:right="113"/>
            </w:pPr>
            <w:r w:rsidRPr="008D572D">
              <w:rPr>
                <w:lang w:val="fr-FR"/>
              </w:rPr>
              <w:t>Comité de gestion pour la coordination des travaux (WP.29/AC.2) (cent-</w:t>
            </w:r>
            <w:r w:rsidR="00581FA0">
              <w:rPr>
                <w:lang w:val="fr-FR"/>
              </w:rPr>
              <w:t>trenti</w:t>
            </w:r>
            <w:r>
              <w:rPr>
                <w:lang w:val="fr-FR"/>
              </w:rPr>
              <w:t>ème</w:t>
            </w:r>
            <w:r w:rsidRPr="008D572D">
              <w:rPr>
                <w:lang w:val="fr-FR"/>
              </w:rPr>
              <w:t xml:space="preserve"> session)</w:t>
            </w:r>
          </w:p>
        </w:tc>
      </w:tr>
      <w:tr w:rsidR="00A63DA2" w:rsidRPr="0038663C" w:rsidTr="003B754A">
        <w:trPr>
          <w:cantSplit/>
        </w:trPr>
        <w:tc>
          <w:tcPr>
            <w:tcW w:w="2268" w:type="dxa"/>
            <w:gridSpan w:val="2"/>
            <w:shd w:val="clear" w:color="auto" w:fill="auto"/>
          </w:tcPr>
          <w:p w:rsidR="00A63DA2" w:rsidRPr="0038663C" w:rsidRDefault="00581FA0" w:rsidP="00A63DA2">
            <w:pPr>
              <w:spacing w:before="40" w:after="120"/>
              <w:ind w:right="113"/>
            </w:pPr>
            <w:r>
              <w:t>25</w:t>
            </w:r>
            <w:r w:rsidR="003B3E80">
              <w:rPr>
                <w:lang w:val="fr-FR"/>
              </w:rPr>
              <w:t>-</w:t>
            </w:r>
            <w:r w:rsidR="00A63DA2" w:rsidRPr="008D572D">
              <w:rPr>
                <w:lang w:val="fr-FR"/>
              </w:rPr>
              <w:t>2</w:t>
            </w:r>
            <w:r>
              <w:rPr>
                <w:lang w:val="fr-FR"/>
              </w:rPr>
              <w:t>8</w:t>
            </w:r>
            <w:r w:rsidR="002A3005">
              <w:rPr>
                <w:lang w:val="fr-FR"/>
              </w:rPr>
              <w:t xml:space="preserve"> </w:t>
            </w:r>
            <w:r w:rsidR="00AF0FD2">
              <w:rPr>
                <w:lang w:val="fr-FR"/>
              </w:rPr>
              <w:t>(</w:t>
            </w:r>
            <w:proofErr w:type="spellStart"/>
            <w:r w:rsidR="00AF0FD2">
              <w:rPr>
                <w:lang w:val="fr-FR"/>
              </w:rPr>
              <w:t>a.m</w:t>
            </w:r>
            <w:proofErr w:type="spellEnd"/>
            <w:r w:rsidR="00AF0FD2">
              <w:rPr>
                <w:lang w:val="fr-FR"/>
              </w:rPr>
              <w:t>.)</w:t>
            </w:r>
          </w:p>
        </w:tc>
        <w:tc>
          <w:tcPr>
            <w:tcW w:w="5102" w:type="dxa"/>
            <w:shd w:val="clear" w:color="auto" w:fill="auto"/>
          </w:tcPr>
          <w:p w:rsidR="00A63DA2" w:rsidRPr="0038663C" w:rsidRDefault="00A63DA2" w:rsidP="00A63DA2">
            <w:pPr>
              <w:spacing w:before="40" w:after="120"/>
              <w:ind w:right="113"/>
            </w:pPr>
            <w:r w:rsidRPr="008D572D">
              <w:rPr>
                <w:lang w:val="fr-FR"/>
              </w:rPr>
              <w:t>Forum mondial sur l’harmonisation des Règlements concernant les véhicules (WP.29) (cent-</w:t>
            </w:r>
            <w:r>
              <w:rPr>
                <w:lang w:val="fr-FR"/>
              </w:rPr>
              <w:t>soixante-</w:t>
            </w:r>
            <w:r w:rsidR="00581FA0">
              <w:rPr>
                <w:lang w:val="fr-FR"/>
              </w:rPr>
              <w:t>dix-huitiè</w:t>
            </w:r>
            <w:r w:rsidRPr="008D572D">
              <w:rPr>
                <w:lang w:val="fr-FR"/>
              </w:rPr>
              <w:t>me session)</w:t>
            </w:r>
            <w:r>
              <w:rPr>
                <w:lang w:val="fr-FR"/>
              </w:rPr>
              <w:t xml:space="preserve">. </w:t>
            </w:r>
            <w:r w:rsidRPr="000E64D1">
              <w:t>Comité d’administration de l’Accord de 1958</w:t>
            </w:r>
            <w:r>
              <w:t xml:space="preserve"> (AC.1), </w:t>
            </w:r>
            <w:r w:rsidRPr="000E64D1">
              <w:t>Comité exécutif de l’Accord de 1998</w:t>
            </w:r>
            <w:r>
              <w:t xml:space="preserve"> (AC.3) et</w:t>
            </w:r>
            <w:r w:rsidRPr="000E64D1">
              <w:t xml:space="preserve"> Comité d’administration de l’Accord de 1997</w:t>
            </w:r>
            <w:r>
              <w:t xml:space="preserve"> (AC.4)</w:t>
            </w:r>
          </w:p>
        </w:tc>
      </w:tr>
      <w:tr w:rsidR="00A63DA2" w:rsidRPr="0038663C" w:rsidTr="003B754A">
        <w:trPr>
          <w:cantSplit/>
        </w:trPr>
        <w:tc>
          <w:tcPr>
            <w:tcW w:w="2268" w:type="dxa"/>
            <w:gridSpan w:val="2"/>
            <w:shd w:val="clear" w:color="auto" w:fill="auto"/>
          </w:tcPr>
          <w:p w:rsidR="00A63DA2" w:rsidRPr="0038663C" w:rsidRDefault="00581FA0" w:rsidP="00A63DA2">
            <w:pPr>
              <w:spacing w:before="40" w:after="120"/>
              <w:ind w:right="113"/>
            </w:pPr>
            <w:r w:rsidRPr="00405642">
              <w:rPr>
                <w:b/>
                <w:sz w:val="24"/>
                <w:szCs w:val="24"/>
              </w:rPr>
              <w:t>Juillet</w:t>
            </w:r>
          </w:p>
        </w:tc>
        <w:tc>
          <w:tcPr>
            <w:tcW w:w="5102" w:type="dxa"/>
            <w:shd w:val="clear" w:color="auto" w:fill="auto"/>
          </w:tcPr>
          <w:p w:rsidR="00A63DA2" w:rsidRPr="0038663C" w:rsidRDefault="00A63DA2" w:rsidP="00A63DA2">
            <w:pPr>
              <w:spacing w:before="40" w:after="120"/>
              <w:ind w:right="113"/>
            </w:pPr>
          </w:p>
        </w:tc>
      </w:tr>
      <w:tr w:rsidR="00A63DA2" w:rsidRPr="0038663C" w:rsidTr="003B754A">
        <w:trPr>
          <w:cantSplit/>
        </w:trPr>
        <w:tc>
          <w:tcPr>
            <w:tcW w:w="2268" w:type="dxa"/>
            <w:gridSpan w:val="2"/>
            <w:shd w:val="clear" w:color="auto" w:fill="auto"/>
          </w:tcPr>
          <w:p w:rsidR="00A63DA2" w:rsidRPr="0038663C" w:rsidRDefault="00581FA0" w:rsidP="00A63DA2">
            <w:pPr>
              <w:spacing w:before="40" w:after="120"/>
              <w:ind w:right="113"/>
            </w:pPr>
            <w:r>
              <w:rPr>
                <w:lang w:val="fr-FR"/>
              </w:rPr>
              <w:t>1</w:t>
            </w:r>
            <w:r w:rsidR="003B3E80">
              <w:rPr>
                <w:lang w:val="fr-FR"/>
              </w:rPr>
              <w:t>-</w:t>
            </w:r>
            <w:r>
              <w:rPr>
                <w:lang w:val="fr-FR"/>
              </w:rPr>
              <w:t>5</w:t>
            </w:r>
            <w:r w:rsidR="00A63DA2">
              <w:rPr>
                <w:lang w:val="fr-FR"/>
              </w:rPr>
              <w:t xml:space="preserve"> </w:t>
            </w:r>
          </w:p>
        </w:tc>
        <w:tc>
          <w:tcPr>
            <w:tcW w:w="5102" w:type="dxa"/>
            <w:shd w:val="clear" w:color="auto" w:fill="auto"/>
          </w:tcPr>
          <w:p w:rsidR="00A63DA2" w:rsidRPr="0038663C" w:rsidRDefault="00A63DA2" w:rsidP="00A63DA2">
            <w:pPr>
              <w:spacing w:before="40" w:after="120"/>
              <w:ind w:right="113"/>
            </w:pPr>
            <w:r w:rsidRPr="008D572D">
              <w:rPr>
                <w:lang w:val="fr-FR"/>
              </w:rPr>
              <w:t>Sous-Comité d’experts du Conseil économique et social en matière de transport des marchandises dangereuses (</w:t>
            </w:r>
            <w:r>
              <w:rPr>
                <w:lang w:val="fr-FR"/>
              </w:rPr>
              <w:t>cinquante-</w:t>
            </w:r>
            <w:r w:rsidR="00581FA0">
              <w:rPr>
                <w:lang w:val="fr-FR"/>
              </w:rPr>
              <w:t>cinquième s</w:t>
            </w:r>
            <w:r w:rsidRPr="008D572D">
              <w:rPr>
                <w:lang w:val="fr-FR"/>
              </w:rPr>
              <w:t>ession) (ST/SG/AC.10/C.3)</w:t>
            </w:r>
            <w:r w:rsidRPr="008D572D">
              <w:rPr>
                <w:rStyle w:val="FootnoteReference"/>
                <w:lang w:val="fr-FR"/>
              </w:rPr>
              <w:footnoteReference w:id="4"/>
            </w:r>
          </w:p>
        </w:tc>
      </w:tr>
      <w:tr w:rsidR="00581FA0" w:rsidRPr="0038663C" w:rsidTr="003B754A">
        <w:trPr>
          <w:cantSplit/>
        </w:trPr>
        <w:tc>
          <w:tcPr>
            <w:tcW w:w="2268" w:type="dxa"/>
            <w:gridSpan w:val="2"/>
            <w:shd w:val="clear" w:color="auto" w:fill="auto"/>
          </w:tcPr>
          <w:p w:rsidR="00581FA0" w:rsidRPr="008D572D" w:rsidRDefault="00581FA0" w:rsidP="00581FA0">
            <w:pPr>
              <w:spacing w:before="40" w:after="120"/>
              <w:ind w:right="113"/>
              <w:rPr>
                <w:lang w:val="fr-FR"/>
              </w:rPr>
            </w:pPr>
            <w:r>
              <w:t>8</w:t>
            </w:r>
            <w:r w:rsidR="003B3E80">
              <w:rPr>
                <w:lang w:val="fr-FR"/>
              </w:rPr>
              <w:t>-</w:t>
            </w:r>
            <w:r>
              <w:rPr>
                <w:lang w:val="fr-FR"/>
              </w:rPr>
              <w:t xml:space="preserve">10 </w:t>
            </w:r>
          </w:p>
        </w:tc>
        <w:tc>
          <w:tcPr>
            <w:tcW w:w="5102" w:type="dxa"/>
            <w:shd w:val="clear" w:color="auto" w:fill="auto"/>
          </w:tcPr>
          <w:p w:rsidR="00581FA0" w:rsidRPr="008D572D" w:rsidRDefault="00581FA0" w:rsidP="00581FA0">
            <w:pPr>
              <w:spacing w:before="40" w:after="120"/>
              <w:ind w:right="113"/>
              <w:rPr>
                <w:lang w:val="fr-FR"/>
              </w:rPr>
            </w:pPr>
            <w:r w:rsidRPr="008D572D">
              <w:rPr>
                <w:lang w:val="fr-FR"/>
              </w:rPr>
              <w:t>Sous-Comité d’experts du Conseil économique et social sur le système harmonisé général de classification et d’étiquetage des produits chimiques (ST/SG/AC.10/C.4) (</w:t>
            </w:r>
            <w:r>
              <w:rPr>
                <w:lang w:val="fr-FR"/>
              </w:rPr>
              <w:t>trente-septi</w:t>
            </w:r>
            <w:r w:rsidRPr="008D572D">
              <w:rPr>
                <w:lang w:val="fr-FR"/>
              </w:rPr>
              <w:t>ème session)</w:t>
            </w:r>
            <w:r w:rsidRPr="008D572D">
              <w:rPr>
                <w:rStyle w:val="FootnoteReference"/>
                <w:lang w:val="fr-FR"/>
              </w:rPr>
              <w:footnoteReference w:id="5"/>
            </w:r>
          </w:p>
        </w:tc>
      </w:tr>
      <w:tr w:rsidR="00581FA0" w:rsidRPr="0038663C" w:rsidTr="003B754A">
        <w:trPr>
          <w:cantSplit/>
        </w:trPr>
        <w:tc>
          <w:tcPr>
            <w:tcW w:w="2268" w:type="dxa"/>
            <w:gridSpan w:val="2"/>
            <w:shd w:val="clear" w:color="auto" w:fill="auto"/>
          </w:tcPr>
          <w:p w:rsidR="00581FA0" w:rsidRDefault="00581FA0" w:rsidP="00581FA0">
            <w:pPr>
              <w:spacing w:before="40" w:after="120"/>
              <w:ind w:right="113"/>
            </w:pPr>
            <w:r>
              <w:rPr>
                <w:lang w:val="fr-FR"/>
              </w:rPr>
              <w:t>9</w:t>
            </w:r>
            <w:r w:rsidR="003B3E80">
              <w:rPr>
                <w:lang w:val="fr-FR"/>
              </w:rPr>
              <w:t>-</w:t>
            </w:r>
            <w:r>
              <w:rPr>
                <w:lang w:val="fr-FR"/>
              </w:rPr>
              <w:t>11</w:t>
            </w:r>
          </w:p>
        </w:tc>
        <w:tc>
          <w:tcPr>
            <w:tcW w:w="5102" w:type="dxa"/>
            <w:shd w:val="clear" w:color="auto" w:fill="auto"/>
          </w:tcPr>
          <w:p w:rsidR="00581FA0" w:rsidRDefault="00581FA0" w:rsidP="00581FA0">
            <w:pPr>
              <w:spacing w:before="40" w:after="120"/>
              <w:ind w:right="113"/>
              <w:rPr>
                <w:lang w:val="fr-FR"/>
              </w:rPr>
            </w:pPr>
            <w:r w:rsidRPr="008D572D">
              <w:rPr>
                <w:lang w:val="fr-FR"/>
              </w:rPr>
              <w:t>Groupe d'experts sur la législation ferroviaire unifiée (SC.2/GEURL) (</w:t>
            </w:r>
            <w:r>
              <w:rPr>
                <w:lang w:val="fr-FR"/>
              </w:rPr>
              <w:t>vingtième</w:t>
            </w:r>
            <w:r w:rsidRPr="008D572D">
              <w:rPr>
                <w:lang w:val="fr-FR"/>
              </w:rPr>
              <w:t xml:space="preserve"> session)</w:t>
            </w:r>
            <w:r>
              <w:rPr>
                <w:lang w:val="fr-FR"/>
              </w:rPr>
              <w:t xml:space="preserve"> </w:t>
            </w:r>
          </w:p>
        </w:tc>
      </w:tr>
      <w:tr w:rsidR="00A63DA2" w:rsidRPr="0038663C" w:rsidTr="003B754A">
        <w:trPr>
          <w:cantSplit/>
        </w:trPr>
        <w:tc>
          <w:tcPr>
            <w:tcW w:w="2268" w:type="dxa"/>
            <w:gridSpan w:val="2"/>
            <w:shd w:val="clear" w:color="auto" w:fill="auto"/>
          </w:tcPr>
          <w:p w:rsidR="00A63DA2" w:rsidRDefault="00581FA0" w:rsidP="00A63DA2">
            <w:r>
              <w:t>15</w:t>
            </w:r>
            <w:r w:rsidR="003B3E80">
              <w:rPr>
                <w:lang w:val="fr-FR"/>
              </w:rPr>
              <w:t>-</w:t>
            </w:r>
            <w:r>
              <w:rPr>
                <w:lang w:val="fr-FR"/>
              </w:rPr>
              <w:t>16</w:t>
            </w:r>
          </w:p>
        </w:tc>
        <w:tc>
          <w:tcPr>
            <w:tcW w:w="5102" w:type="dxa"/>
            <w:shd w:val="clear" w:color="auto" w:fill="auto"/>
          </w:tcPr>
          <w:p w:rsidR="00A63DA2" w:rsidRDefault="00A63DA2" w:rsidP="00FE69E8">
            <w:r w:rsidRPr="00CE2E6A">
              <w:t>Groupe d’experts chargé d’étudier les effets des changements climatiques et l’adaptation à ces changements dans les réseaux et les nœuds de transport (WP.5/GE.3) (</w:t>
            </w:r>
            <w:r w:rsidR="00581FA0">
              <w:t>dix-septi</w:t>
            </w:r>
            <w:r w:rsidRPr="00CE2E6A">
              <w:t>ème</w:t>
            </w:r>
            <w:r>
              <w:t xml:space="preserve"> </w:t>
            </w:r>
            <w:r w:rsidRPr="00CE2E6A">
              <w:t>session)</w:t>
            </w:r>
          </w:p>
        </w:tc>
      </w:tr>
      <w:tr w:rsidR="00604BF5" w:rsidRPr="0038663C" w:rsidTr="008D572D">
        <w:trPr>
          <w:cantSplit/>
        </w:trPr>
        <w:tc>
          <w:tcPr>
            <w:tcW w:w="7370" w:type="dxa"/>
            <w:gridSpan w:val="3"/>
            <w:shd w:val="clear" w:color="auto" w:fill="auto"/>
          </w:tcPr>
          <w:p w:rsidR="00604BF5" w:rsidRPr="00BE4DF2" w:rsidRDefault="00604BF5" w:rsidP="00604BF5">
            <w:pPr>
              <w:pStyle w:val="H1G"/>
              <w:rPr>
                <w:lang w:val="fr-CH"/>
              </w:rPr>
            </w:pPr>
            <w:r w:rsidRPr="00BE4DF2">
              <w:rPr>
                <w:lang w:val="fr-CH"/>
              </w:rPr>
              <w:t>Août</w:t>
            </w:r>
          </w:p>
        </w:tc>
      </w:tr>
      <w:tr w:rsidR="00604BF5" w:rsidRPr="0038663C" w:rsidTr="008D572D">
        <w:trPr>
          <w:cantSplit/>
        </w:trPr>
        <w:tc>
          <w:tcPr>
            <w:tcW w:w="2166" w:type="dxa"/>
            <w:shd w:val="clear" w:color="auto" w:fill="auto"/>
          </w:tcPr>
          <w:p w:rsidR="00604BF5" w:rsidRPr="0038663C" w:rsidRDefault="00604BF5" w:rsidP="00604BF5">
            <w:pPr>
              <w:spacing w:before="40" w:after="120"/>
              <w:ind w:right="113"/>
            </w:pPr>
            <w:r>
              <w:rPr>
                <w:lang w:val="fr-FR"/>
              </w:rPr>
              <w:t>2</w:t>
            </w:r>
            <w:r w:rsidR="00581FA0">
              <w:rPr>
                <w:lang w:val="fr-FR"/>
              </w:rPr>
              <w:t>6</w:t>
            </w:r>
            <w:r w:rsidR="003B3E80">
              <w:rPr>
                <w:lang w:val="fr-FR"/>
              </w:rPr>
              <w:t>-</w:t>
            </w:r>
            <w:r>
              <w:rPr>
                <w:lang w:val="fr-FR"/>
              </w:rPr>
              <w:t>3</w:t>
            </w:r>
            <w:r w:rsidR="00581FA0">
              <w:rPr>
                <w:lang w:val="fr-FR"/>
              </w:rPr>
              <w:t>0</w:t>
            </w:r>
            <w:r w:rsidRPr="008D572D">
              <w:rPr>
                <w:lang w:val="fr-FR"/>
              </w:rPr>
              <w:t xml:space="preserve"> </w:t>
            </w:r>
            <w:r w:rsidR="00AF0FD2">
              <w:rPr>
                <w:lang w:val="fr-FR"/>
              </w:rPr>
              <w:t>(</w:t>
            </w:r>
            <w:proofErr w:type="spellStart"/>
            <w:r w:rsidR="00AF0FD2">
              <w:rPr>
                <w:lang w:val="fr-FR"/>
              </w:rPr>
              <w:t>a.m</w:t>
            </w:r>
            <w:proofErr w:type="spellEnd"/>
            <w:r w:rsidR="00AF0FD2">
              <w:rPr>
                <w:lang w:val="fr-FR"/>
              </w:rPr>
              <w:t>.)</w:t>
            </w:r>
          </w:p>
        </w:tc>
        <w:tc>
          <w:tcPr>
            <w:tcW w:w="5204" w:type="dxa"/>
            <w:gridSpan w:val="2"/>
            <w:shd w:val="clear" w:color="auto" w:fill="auto"/>
          </w:tcPr>
          <w:p w:rsidR="00604BF5" w:rsidRPr="0038663C" w:rsidRDefault="00604BF5" w:rsidP="00604BF5">
            <w:pPr>
              <w:spacing w:before="40" w:after="120"/>
              <w:ind w:right="113"/>
            </w:pPr>
            <w:r w:rsidRPr="008D572D">
              <w:rPr>
                <w:lang w:val="fr-FR"/>
              </w:rPr>
              <w:t>Réunion commune d’experts sur les règlements annexés à l’Accord européen relatif au transport international de marchandises dangereuses par voie de navigation intérieure (ADN) (WP.15/AC.2) (</w:t>
            </w:r>
            <w:r>
              <w:rPr>
                <w:lang w:val="fr-FR"/>
              </w:rPr>
              <w:t>trente-</w:t>
            </w:r>
            <w:r w:rsidR="00581FA0">
              <w:rPr>
                <w:lang w:val="fr-FR"/>
              </w:rPr>
              <w:t>cinqui</w:t>
            </w:r>
            <w:r w:rsidRPr="008D572D">
              <w:rPr>
                <w:lang w:val="fr-FR"/>
              </w:rPr>
              <w:t>ème session)</w:t>
            </w:r>
          </w:p>
        </w:tc>
      </w:tr>
      <w:tr w:rsidR="00604BF5" w:rsidRPr="0038663C" w:rsidTr="008D572D">
        <w:trPr>
          <w:cantSplit/>
        </w:trPr>
        <w:tc>
          <w:tcPr>
            <w:tcW w:w="2166" w:type="dxa"/>
            <w:shd w:val="clear" w:color="auto" w:fill="auto"/>
          </w:tcPr>
          <w:p w:rsidR="00604BF5" w:rsidRPr="0038663C" w:rsidRDefault="00604BF5" w:rsidP="00604BF5">
            <w:pPr>
              <w:spacing w:before="40" w:after="120"/>
              <w:ind w:right="113"/>
            </w:pPr>
            <w:r>
              <w:rPr>
                <w:lang w:val="fr-FR"/>
              </w:rPr>
              <w:lastRenderedPageBreak/>
              <w:t>3</w:t>
            </w:r>
            <w:r w:rsidR="00581FA0">
              <w:rPr>
                <w:lang w:val="fr-FR"/>
              </w:rPr>
              <w:t>0</w:t>
            </w:r>
            <w:r w:rsidRPr="008D572D">
              <w:rPr>
                <w:lang w:val="fr-FR"/>
              </w:rPr>
              <w:t xml:space="preserve"> </w:t>
            </w:r>
            <w:r w:rsidR="00C536A7">
              <w:rPr>
                <w:lang w:val="fr-FR"/>
              </w:rPr>
              <w:t>(p.m.)</w:t>
            </w:r>
          </w:p>
        </w:tc>
        <w:tc>
          <w:tcPr>
            <w:tcW w:w="5204" w:type="dxa"/>
            <w:gridSpan w:val="2"/>
            <w:shd w:val="clear" w:color="auto" w:fill="auto"/>
          </w:tcPr>
          <w:p w:rsidR="00604BF5" w:rsidRPr="0038663C" w:rsidRDefault="00604BF5" w:rsidP="00604BF5">
            <w:pPr>
              <w:spacing w:before="40" w:after="120"/>
              <w:ind w:right="113"/>
            </w:pPr>
            <w:r w:rsidRPr="008D572D">
              <w:rPr>
                <w:lang w:val="fr-FR"/>
              </w:rPr>
              <w:t>Comité d’administration de l’Accord européen relatif au transport international de marchandises dangereuses par voie de navigation intérieure (ADN) (</w:t>
            </w:r>
            <w:r>
              <w:rPr>
                <w:lang w:val="fr-FR"/>
              </w:rPr>
              <w:t>vingt-</w:t>
            </w:r>
            <w:r w:rsidR="00581FA0">
              <w:rPr>
                <w:lang w:val="fr-FR"/>
              </w:rPr>
              <w:t>trois</w:t>
            </w:r>
            <w:r>
              <w:rPr>
                <w:lang w:val="fr-FR"/>
              </w:rPr>
              <w:t>ième</w:t>
            </w:r>
            <w:r w:rsidRPr="008D572D">
              <w:rPr>
                <w:lang w:val="fr-FR"/>
              </w:rPr>
              <w:t xml:space="preserve"> session)</w:t>
            </w:r>
          </w:p>
        </w:tc>
      </w:tr>
      <w:tr w:rsidR="00604BF5" w:rsidRPr="0038663C" w:rsidTr="008D572D">
        <w:trPr>
          <w:cantSplit/>
        </w:trPr>
        <w:tc>
          <w:tcPr>
            <w:tcW w:w="7370" w:type="dxa"/>
            <w:gridSpan w:val="3"/>
            <w:shd w:val="clear" w:color="auto" w:fill="auto"/>
          </w:tcPr>
          <w:p w:rsidR="00604BF5" w:rsidRPr="0038663C" w:rsidRDefault="00604BF5" w:rsidP="00604BF5">
            <w:pPr>
              <w:pStyle w:val="H1G"/>
            </w:pPr>
            <w:bookmarkStart w:id="2" w:name="_Hlk531101032"/>
            <w:proofErr w:type="spellStart"/>
            <w:r w:rsidRPr="001312CE">
              <w:t>Septembre</w:t>
            </w:r>
            <w:proofErr w:type="spellEnd"/>
          </w:p>
        </w:tc>
      </w:tr>
      <w:bookmarkEnd w:id="2"/>
      <w:tr w:rsidR="00604BF5" w:rsidRPr="0038663C" w:rsidTr="00E201F6">
        <w:trPr>
          <w:cantSplit/>
          <w:trHeight w:val="825"/>
        </w:trPr>
        <w:tc>
          <w:tcPr>
            <w:tcW w:w="2166" w:type="dxa"/>
            <w:shd w:val="clear" w:color="auto" w:fill="auto"/>
          </w:tcPr>
          <w:p w:rsidR="00604BF5" w:rsidRDefault="00581FA0" w:rsidP="00604BF5">
            <w:pPr>
              <w:spacing w:before="40" w:after="120"/>
              <w:ind w:right="113"/>
            </w:pPr>
            <w:r>
              <w:t>2</w:t>
            </w:r>
            <w:r w:rsidR="003B3E80">
              <w:rPr>
                <w:lang w:val="fr-FR"/>
              </w:rPr>
              <w:t>-</w:t>
            </w:r>
            <w:r>
              <w:rPr>
                <w:lang w:val="fr-FR"/>
              </w:rPr>
              <w:t>4</w:t>
            </w:r>
          </w:p>
        </w:tc>
        <w:tc>
          <w:tcPr>
            <w:tcW w:w="5204" w:type="dxa"/>
            <w:gridSpan w:val="2"/>
            <w:shd w:val="clear" w:color="auto" w:fill="auto"/>
          </w:tcPr>
          <w:p w:rsidR="00604BF5" w:rsidRDefault="00604BF5" w:rsidP="00604BF5">
            <w:pPr>
              <w:spacing w:before="40" w:after="120"/>
              <w:ind w:right="113"/>
            </w:pPr>
            <w:r>
              <w:t>Groupe de travail chargé d’examiner les tendances et l’économie des transports (WP.5) (trente-</w:t>
            </w:r>
            <w:r w:rsidR="00581FA0">
              <w:t>deuxi</w:t>
            </w:r>
            <w:r>
              <w:t xml:space="preserve">ème session) </w:t>
            </w:r>
          </w:p>
        </w:tc>
      </w:tr>
      <w:tr w:rsidR="00581FA0" w:rsidRPr="0038663C" w:rsidTr="00E201F6">
        <w:trPr>
          <w:cantSplit/>
          <w:trHeight w:val="825"/>
        </w:trPr>
        <w:tc>
          <w:tcPr>
            <w:tcW w:w="2166" w:type="dxa"/>
            <w:shd w:val="clear" w:color="auto" w:fill="auto"/>
          </w:tcPr>
          <w:p w:rsidR="00581FA0" w:rsidRPr="0038663C" w:rsidRDefault="00581FA0" w:rsidP="00581FA0">
            <w:pPr>
              <w:spacing w:before="40" w:after="120"/>
              <w:ind w:right="113"/>
            </w:pPr>
            <w:r>
              <w:t>11</w:t>
            </w:r>
            <w:r w:rsidRPr="008D572D">
              <w:rPr>
                <w:lang w:val="fr-FR"/>
              </w:rPr>
              <w:t xml:space="preserve"> </w:t>
            </w:r>
            <w:r w:rsidR="00C536A7">
              <w:rPr>
                <w:lang w:val="fr-FR"/>
              </w:rPr>
              <w:t>(p.m.)</w:t>
            </w:r>
            <w:r w:rsidR="0078613C">
              <w:rPr>
                <w:lang w:val="fr-FR"/>
              </w:rPr>
              <w:t xml:space="preserve"> </w:t>
            </w:r>
            <w:r w:rsidR="003B3E80">
              <w:rPr>
                <w:lang w:val="fr-FR"/>
              </w:rPr>
              <w:t>-</w:t>
            </w:r>
            <w:r w:rsidR="0078613C">
              <w:rPr>
                <w:lang w:val="fr-FR"/>
              </w:rPr>
              <w:t xml:space="preserve"> </w:t>
            </w:r>
            <w:r>
              <w:rPr>
                <w:lang w:val="fr-FR"/>
              </w:rPr>
              <w:t>13</w:t>
            </w:r>
          </w:p>
        </w:tc>
        <w:tc>
          <w:tcPr>
            <w:tcW w:w="5204" w:type="dxa"/>
            <w:gridSpan w:val="2"/>
            <w:shd w:val="clear" w:color="auto" w:fill="auto"/>
          </w:tcPr>
          <w:p w:rsidR="00581FA0" w:rsidRPr="0038663C" w:rsidRDefault="00581FA0" w:rsidP="00581FA0">
            <w:pPr>
              <w:spacing w:before="40" w:after="120"/>
              <w:ind w:right="113"/>
            </w:pPr>
            <w:r w:rsidRPr="008D572D">
              <w:rPr>
                <w:lang w:val="fr-FR"/>
              </w:rPr>
              <w:t xml:space="preserve">Groupe de travail sur le bruit </w:t>
            </w:r>
            <w:r w:rsidR="002A3005">
              <w:rPr>
                <w:lang w:val="fr-FR"/>
              </w:rPr>
              <w:t xml:space="preserve">et les pneumatiques </w:t>
            </w:r>
            <w:r w:rsidRPr="008D572D">
              <w:rPr>
                <w:lang w:val="fr-FR"/>
              </w:rPr>
              <w:t>(GRB</w:t>
            </w:r>
            <w:r w:rsidR="002A3005">
              <w:rPr>
                <w:lang w:val="fr-FR"/>
              </w:rPr>
              <w:t>P</w:t>
            </w:r>
            <w:r w:rsidRPr="008D572D">
              <w:rPr>
                <w:lang w:val="fr-FR"/>
              </w:rPr>
              <w:t>) (</w:t>
            </w:r>
            <w:r>
              <w:rPr>
                <w:lang w:val="fr-FR"/>
              </w:rPr>
              <w:t>soixante-dixi</w:t>
            </w:r>
            <w:r w:rsidRPr="008D572D">
              <w:rPr>
                <w:lang w:val="fr-FR"/>
              </w:rPr>
              <w:t>ème session)</w:t>
            </w:r>
          </w:p>
        </w:tc>
      </w:tr>
      <w:tr w:rsidR="00604BF5" w:rsidRPr="0038663C" w:rsidTr="008D572D">
        <w:trPr>
          <w:cantSplit/>
        </w:trPr>
        <w:tc>
          <w:tcPr>
            <w:tcW w:w="2166" w:type="dxa"/>
            <w:shd w:val="clear" w:color="auto" w:fill="auto"/>
          </w:tcPr>
          <w:p w:rsidR="00604BF5" w:rsidRPr="0038663C" w:rsidRDefault="00581FA0" w:rsidP="00604BF5">
            <w:pPr>
              <w:spacing w:before="40" w:after="120"/>
              <w:ind w:right="113"/>
            </w:pPr>
            <w:r w:rsidRPr="008D572D">
              <w:rPr>
                <w:lang w:val="fr-FR"/>
              </w:rPr>
              <w:t>1</w:t>
            </w:r>
            <w:r>
              <w:rPr>
                <w:lang w:val="fr-FR"/>
              </w:rPr>
              <w:t>7</w:t>
            </w:r>
            <w:r w:rsidR="003B3E80">
              <w:rPr>
                <w:lang w:val="fr-FR"/>
              </w:rPr>
              <w:t>-</w:t>
            </w:r>
            <w:r>
              <w:rPr>
                <w:lang w:val="fr-FR"/>
              </w:rPr>
              <w:t>20</w:t>
            </w:r>
          </w:p>
        </w:tc>
        <w:tc>
          <w:tcPr>
            <w:tcW w:w="5204" w:type="dxa"/>
            <w:gridSpan w:val="2"/>
            <w:shd w:val="clear" w:color="auto" w:fill="auto"/>
          </w:tcPr>
          <w:p w:rsidR="00604BF5" w:rsidRPr="0038663C" w:rsidRDefault="00581FA0" w:rsidP="00604BF5">
            <w:pPr>
              <w:spacing w:before="40" w:after="120"/>
              <w:ind w:right="113"/>
            </w:pPr>
            <w:r>
              <w:rPr>
                <w:lang w:val="fr-FR"/>
              </w:rPr>
              <w:t>Forum mondial pour</w:t>
            </w:r>
            <w:r w:rsidRPr="008D572D">
              <w:rPr>
                <w:lang w:val="fr-FR"/>
              </w:rPr>
              <w:t xml:space="preserve"> la sécurité routière (WP.1) (</w:t>
            </w:r>
            <w:r>
              <w:rPr>
                <w:lang w:val="fr-FR"/>
              </w:rPr>
              <w:t>quatre-vingti</w:t>
            </w:r>
            <w:r w:rsidRPr="008D572D">
              <w:rPr>
                <w:lang w:val="fr-FR"/>
              </w:rPr>
              <w:t>ème session)</w:t>
            </w:r>
          </w:p>
        </w:tc>
      </w:tr>
      <w:tr w:rsidR="00604BF5" w:rsidRPr="0038663C" w:rsidTr="008D572D">
        <w:trPr>
          <w:cantSplit/>
        </w:trPr>
        <w:tc>
          <w:tcPr>
            <w:tcW w:w="2166" w:type="dxa"/>
            <w:shd w:val="clear" w:color="auto" w:fill="auto"/>
          </w:tcPr>
          <w:p w:rsidR="00604BF5" w:rsidRPr="0038663C" w:rsidRDefault="00604BF5" w:rsidP="00604BF5">
            <w:pPr>
              <w:spacing w:before="40" w:after="120"/>
              <w:ind w:right="113"/>
            </w:pPr>
            <w:r w:rsidRPr="008D572D">
              <w:rPr>
                <w:lang w:val="fr-FR"/>
              </w:rPr>
              <w:t>1</w:t>
            </w:r>
            <w:r>
              <w:rPr>
                <w:lang w:val="fr-FR"/>
              </w:rPr>
              <w:t>7</w:t>
            </w:r>
            <w:r w:rsidR="003B3E80">
              <w:rPr>
                <w:lang w:val="fr-FR"/>
              </w:rPr>
              <w:t>-</w:t>
            </w:r>
            <w:r>
              <w:rPr>
                <w:lang w:val="fr-FR"/>
              </w:rPr>
              <w:t>2</w:t>
            </w:r>
            <w:r w:rsidR="00581FA0">
              <w:rPr>
                <w:lang w:val="fr-FR"/>
              </w:rPr>
              <w:t>7</w:t>
            </w:r>
          </w:p>
        </w:tc>
        <w:tc>
          <w:tcPr>
            <w:tcW w:w="5204" w:type="dxa"/>
            <w:gridSpan w:val="2"/>
            <w:shd w:val="clear" w:color="auto" w:fill="auto"/>
          </w:tcPr>
          <w:p w:rsidR="00604BF5" w:rsidRPr="0038663C" w:rsidRDefault="00604BF5" w:rsidP="00604BF5">
            <w:pPr>
              <w:spacing w:before="40" w:after="120"/>
              <w:ind w:right="113"/>
            </w:pPr>
            <w:r w:rsidRPr="008D572D">
              <w:rPr>
                <w:lang w:val="fr-FR"/>
              </w:rPr>
              <w:t xml:space="preserve">Réunion commune de la Commission de sécurité du RID et du Groupe de travail des transports de marchandises dangereuses (WP.15/AC.1) </w:t>
            </w:r>
          </w:p>
        </w:tc>
      </w:tr>
      <w:tr w:rsidR="00604BF5" w:rsidRPr="00735AEE" w:rsidTr="008D572D">
        <w:trPr>
          <w:cantSplit/>
        </w:trPr>
        <w:tc>
          <w:tcPr>
            <w:tcW w:w="2166" w:type="dxa"/>
            <w:shd w:val="clear" w:color="auto" w:fill="auto"/>
          </w:tcPr>
          <w:p w:rsidR="00604BF5" w:rsidRDefault="00581FA0" w:rsidP="00604BF5">
            <w:pPr>
              <w:tabs>
                <w:tab w:val="left" w:pos="992"/>
              </w:tabs>
              <w:spacing w:before="40" w:after="120"/>
              <w:ind w:right="113"/>
              <w:rPr>
                <w:lang w:val="fr-FR"/>
              </w:rPr>
            </w:pPr>
            <w:r>
              <w:rPr>
                <w:lang w:val="fr-FR"/>
              </w:rPr>
              <w:t>24</w:t>
            </w:r>
            <w:r w:rsidR="003B3E80">
              <w:rPr>
                <w:lang w:val="fr-FR"/>
              </w:rPr>
              <w:t>-</w:t>
            </w:r>
            <w:r w:rsidR="00604BF5">
              <w:rPr>
                <w:lang w:val="fr-FR"/>
              </w:rPr>
              <w:t>2</w:t>
            </w:r>
            <w:r>
              <w:rPr>
                <w:lang w:val="fr-FR"/>
              </w:rPr>
              <w:t xml:space="preserve">7 </w:t>
            </w:r>
            <w:r w:rsidR="00AF0FD2">
              <w:rPr>
                <w:lang w:val="fr-FR"/>
              </w:rPr>
              <w:t>(</w:t>
            </w:r>
            <w:proofErr w:type="spellStart"/>
            <w:r w:rsidR="00AF0FD2">
              <w:rPr>
                <w:lang w:val="fr-FR"/>
              </w:rPr>
              <w:t>a.m</w:t>
            </w:r>
            <w:proofErr w:type="spellEnd"/>
            <w:r w:rsidR="00AF0FD2">
              <w:rPr>
                <w:lang w:val="fr-FR"/>
              </w:rPr>
              <w:t>.)</w:t>
            </w:r>
          </w:p>
        </w:tc>
        <w:tc>
          <w:tcPr>
            <w:tcW w:w="5204" w:type="dxa"/>
            <w:gridSpan w:val="2"/>
            <w:shd w:val="clear" w:color="auto" w:fill="auto"/>
          </w:tcPr>
          <w:p w:rsidR="00604BF5" w:rsidRPr="00735AEE" w:rsidRDefault="00735AEE" w:rsidP="00604BF5">
            <w:pPr>
              <w:spacing w:before="40" w:after="120"/>
              <w:ind w:right="113"/>
            </w:pPr>
            <w:r w:rsidRPr="00735AEE">
              <w:rPr>
                <w:bCs/>
                <w:lang w:val="fr-FR"/>
              </w:rPr>
              <w:t>Groupe de travail des véhicules automatisés/autonomes et connectés</w:t>
            </w:r>
            <w:r>
              <w:t xml:space="preserve"> (GRV</w:t>
            </w:r>
            <w:r w:rsidRPr="00735AEE">
              <w:t xml:space="preserve">A) </w:t>
            </w:r>
            <w:r w:rsidR="00581FA0" w:rsidRPr="00735AEE">
              <w:t>(</w:t>
            </w:r>
            <w:r w:rsidR="00147027">
              <w:t>troisième</w:t>
            </w:r>
            <w:r w:rsidR="00581FA0" w:rsidRPr="00735AEE">
              <w:t xml:space="preserve"> session)</w:t>
            </w:r>
          </w:p>
        </w:tc>
      </w:tr>
      <w:tr w:rsidR="00581FA0" w:rsidRPr="0038663C" w:rsidTr="008D572D">
        <w:trPr>
          <w:cantSplit/>
        </w:trPr>
        <w:tc>
          <w:tcPr>
            <w:tcW w:w="2166" w:type="dxa"/>
            <w:shd w:val="clear" w:color="auto" w:fill="auto"/>
          </w:tcPr>
          <w:p w:rsidR="00581FA0" w:rsidRDefault="00581FA0" w:rsidP="00581FA0">
            <w:pPr>
              <w:spacing w:before="40" w:after="120"/>
              <w:ind w:right="113"/>
              <w:rPr>
                <w:lang w:val="fr-FR"/>
              </w:rPr>
            </w:pPr>
            <w:r>
              <w:rPr>
                <w:lang w:val="fr-FR"/>
              </w:rPr>
              <w:t>30</w:t>
            </w:r>
            <w:r w:rsidR="003B3E80">
              <w:rPr>
                <w:lang w:val="fr-FR"/>
              </w:rPr>
              <w:t>-</w:t>
            </w:r>
            <w:r>
              <w:rPr>
                <w:lang w:val="fr-FR"/>
              </w:rPr>
              <w:t>1</w:t>
            </w:r>
            <w:r w:rsidR="00147027">
              <w:rPr>
                <w:lang w:val="fr-FR"/>
              </w:rPr>
              <w:t xml:space="preserve"> octobre</w:t>
            </w:r>
          </w:p>
        </w:tc>
        <w:tc>
          <w:tcPr>
            <w:tcW w:w="5204" w:type="dxa"/>
            <w:gridSpan w:val="2"/>
            <w:shd w:val="clear" w:color="auto" w:fill="auto"/>
          </w:tcPr>
          <w:p w:rsidR="00581FA0" w:rsidRPr="008D572D" w:rsidRDefault="00581FA0" w:rsidP="00581FA0">
            <w:pPr>
              <w:spacing w:before="40" w:after="120"/>
              <w:ind w:right="113"/>
              <w:rPr>
                <w:lang w:val="fr-FR"/>
              </w:rPr>
            </w:pPr>
            <w:r>
              <w:rPr>
                <w:lang w:val="fr-FR"/>
              </w:rPr>
              <w:t>Groupe d’experts de l’évaluation comparative des coûts de construction des infrastructures de transport (WP.5/GE.4) (neuvième session)</w:t>
            </w:r>
          </w:p>
        </w:tc>
      </w:tr>
      <w:tr w:rsidR="0078613C" w:rsidRPr="0038663C" w:rsidTr="00E71C73">
        <w:trPr>
          <w:cantSplit/>
        </w:trPr>
        <w:tc>
          <w:tcPr>
            <w:tcW w:w="7370" w:type="dxa"/>
            <w:gridSpan w:val="3"/>
            <w:shd w:val="clear" w:color="auto" w:fill="auto"/>
          </w:tcPr>
          <w:p w:rsidR="0078613C" w:rsidRPr="0038663C" w:rsidRDefault="0078613C" w:rsidP="00E71C73">
            <w:pPr>
              <w:pStyle w:val="H1G"/>
            </w:pPr>
            <w:proofErr w:type="spellStart"/>
            <w:r w:rsidRPr="00477C69">
              <w:t>Octobre</w:t>
            </w:r>
            <w:proofErr w:type="spellEnd"/>
          </w:p>
        </w:tc>
      </w:tr>
      <w:tr w:rsidR="00884EC2" w:rsidRPr="0038663C" w:rsidTr="008D572D">
        <w:trPr>
          <w:cantSplit/>
        </w:trPr>
        <w:tc>
          <w:tcPr>
            <w:tcW w:w="2166" w:type="dxa"/>
            <w:shd w:val="clear" w:color="auto" w:fill="auto"/>
          </w:tcPr>
          <w:p w:rsidR="00884EC2" w:rsidRPr="0038663C" w:rsidRDefault="00884EC2" w:rsidP="00884EC2">
            <w:pPr>
              <w:spacing w:before="40" w:after="120"/>
              <w:ind w:right="113"/>
            </w:pPr>
            <w:r>
              <w:rPr>
                <w:lang w:val="fr-FR"/>
              </w:rPr>
              <w:t>8</w:t>
            </w:r>
            <w:r w:rsidR="003B3E80">
              <w:rPr>
                <w:lang w:val="fr-FR"/>
              </w:rPr>
              <w:t>-</w:t>
            </w:r>
            <w:r>
              <w:rPr>
                <w:lang w:val="fr-FR"/>
              </w:rPr>
              <w:t xml:space="preserve">11 </w:t>
            </w:r>
            <w:r w:rsidR="00AF0FD2">
              <w:rPr>
                <w:lang w:val="fr-FR"/>
              </w:rPr>
              <w:t>(</w:t>
            </w:r>
            <w:proofErr w:type="spellStart"/>
            <w:r w:rsidR="00AF0FD2">
              <w:rPr>
                <w:lang w:val="fr-FR"/>
              </w:rPr>
              <w:t>a.m</w:t>
            </w:r>
            <w:proofErr w:type="spellEnd"/>
            <w:r w:rsidR="00AF0FD2">
              <w:rPr>
                <w:lang w:val="fr-FR"/>
              </w:rPr>
              <w:t>.)</w:t>
            </w:r>
          </w:p>
        </w:tc>
        <w:tc>
          <w:tcPr>
            <w:tcW w:w="5204" w:type="dxa"/>
            <w:gridSpan w:val="2"/>
            <w:shd w:val="clear" w:color="auto" w:fill="auto"/>
          </w:tcPr>
          <w:p w:rsidR="00884EC2" w:rsidRPr="0038663C" w:rsidRDefault="00884EC2" w:rsidP="00884EC2">
            <w:pPr>
              <w:spacing w:before="40" w:after="120"/>
              <w:ind w:right="113"/>
            </w:pPr>
            <w:r w:rsidRPr="008D572D">
              <w:rPr>
                <w:lang w:val="fr-FR"/>
              </w:rPr>
              <w:t>Groupe de travail sur les dispositions générales de sécurité (GRSG) (cent-</w:t>
            </w:r>
            <w:r>
              <w:rPr>
                <w:lang w:val="fr-FR"/>
              </w:rPr>
              <w:t xml:space="preserve">dix-septième </w:t>
            </w:r>
            <w:r w:rsidRPr="008D572D">
              <w:rPr>
                <w:lang w:val="fr-FR"/>
              </w:rPr>
              <w:t>session)</w:t>
            </w:r>
          </w:p>
        </w:tc>
      </w:tr>
      <w:tr w:rsidR="00147027" w:rsidRPr="0038663C" w:rsidTr="008D572D">
        <w:trPr>
          <w:cantSplit/>
        </w:trPr>
        <w:tc>
          <w:tcPr>
            <w:tcW w:w="2166" w:type="dxa"/>
            <w:shd w:val="clear" w:color="auto" w:fill="auto"/>
          </w:tcPr>
          <w:p w:rsidR="00147027" w:rsidRPr="0038663C" w:rsidRDefault="00147027" w:rsidP="00147027">
            <w:pPr>
              <w:tabs>
                <w:tab w:val="left" w:pos="992"/>
              </w:tabs>
              <w:spacing w:before="40" w:after="120"/>
              <w:ind w:right="113"/>
            </w:pPr>
            <w:r>
              <w:rPr>
                <w:lang w:val="fr-FR"/>
              </w:rPr>
              <w:t>8</w:t>
            </w:r>
            <w:r w:rsidR="003B3E80">
              <w:rPr>
                <w:lang w:val="fr-FR"/>
              </w:rPr>
              <w:t>-</w:t>
            </w:r>
            <w:r>
              <w:rPr>
                <w:lang w:val="fr-FR"/>
              </w:rPr>
              <w:t>11</w:t>
            </w:r>
          </w:p>
        </w:tc>
        <w:tc>
          <w:tcPr>
            <w:tcW w:w="5204" w:type="dxa"/>
            <w:gridSpan w:val="2"/>
            <w:shd w:val="clear" w:color="auto" w:fill="auto"/>
          </w:tcPr>
          <w:p w:rsidR="00147027" w:rsidRPr="0038663C" w:rsidRDefault="00147027" w:rsidP="00147027">
            <w:pPr>
              <w:spacing w:before="40" w:after="120"/>
              <w:ind w:right="113"/>
            </w:pPr>
            <w:r w:rsidRPr="008D572D">
              <w:rPr>
                <w:lang w:val="fr-FR"/>
              </w:rPr>
              <w:t>Groupe de travail sur le transport des denrées périssables (WP.11) (soixante-</w:t>
            </w:r>
            <w:r w:rsidR="00025120">
              <w:t>quinzi</w:t>
            </w:r>
            <w:r w:rsidR="00025120" w:rsidRPr="00CE2E6A">
              <w:t>ème</w:t>
            </w:r>
            <w:r w:rsidRPr="008D572D">
              <w:rPr>
                <w:lang w:val="fr-FR"/>
              </w:rPr>
              <w:t xml:space="preserve"> session)</w:t>
            </w:r>
            <w:r w:rsidR="00821321">
              <w:rPr>
                <w:rStyle w:val="FootnoteReference"/>
                <w:lang w:val="fr-FR"/>
              </w:rPr>
              <w:footnoteReference w:id="6"/>
            </w:r>
          </w:p>
        </w:tc>
      </w:tr>
      <w:tr w:rsidR="00147027" w:rsidRPr="0038663C" w:rsidTr="008D572D">
        <w:trPr>
          <w:cantSplit/>
        </w:trPr>
        <w:tc>
          <w:tcPr>
            <w:tcW w:w="2166" w:type="dxa"/>
            <w:shd w:val="clear" w:color="auto" w:fill="auto"/>
          </w:tcPr>
          <w:p w:rsidR="00147027" w:rsidRPr="008D572D" w:rsidRDefault="00147027" w:rsidP="00147027">
            <w:pPr>
              <w:spacing w:before="40" w:after="120"/>
              <w:ind w:right="113"/>
              <w:rPr>
                <w:lang w:val="fr-FR"/>
              </w:rPr>
            </w:pPr>
            <w:r>
              <w:t>14</w:t>
            </w:r>
          </w:p>
        </w:tc>
        <w:tc>
          <w:tcPr>
            <w:tcW w:w="5204" w:type="dxa"/>
            <w:gridSpan w:val="2"/>
            <w:shd w:val="clear" w:color="auto" w:fill="auto"/>
          </w:tcPr>
          <w:p w:rsidR="00147027" w:rsidRPr="00DD6784" w:rsidRDefault="00147027" w:rsidP="00147027">
            <w:pPr>
              <w:spacing w:before="40" w:after="120"/>
              <w:ind w:right="113"/>
            </w:pPr>
            <w:r>
              <w:rPr>
                <w:bCs/>
                <w:color w:val="000000"/>
                <w:lang w:eastAsia="en-GB"/>
              </w:rPr>
              <w:t>C</w:t>
            </w:r>
            <w:r w:rsidRPr="00DD6784">
              <w:rPr>
                <w:bCs/>
                <w:color w:val="000000"/>
                <w:lang w:eastAsia="en-GB"/>
              </w:rPr>
              <w:t>ommission de contr</w:t>
            </w:r>
            <w:r>
              <w:rPr>
                <w:bCs/>
                <w:color w:val="000000"/>
                <w:lang w:eastAsia="en-GB"/>
              </w:rPr>
              <w:t>ôle</w:t>
            </w:r>
            <w:r w:rsidRPr="00DD6784">
              <w:rPr>
                <w:bCs/>
                <w:color w:val="000000"/>
                <w:lang w:eastAsia="en-GB"/>
              </w:rPr>
              <w:t xml:space="preserve"> </w:t>
            </w:r>
            <w:r>
              <w:rPr>
                <w:bCs/>
                <w:color w:val="000000"/>
                <w:lang w:eastAsia="en-GB"/>
              </w:rPr>
              <w:t>TIR</w:t>
            </w:r>
            <w:r w:rsidRPr="00DD6784">
              <w:rPr>
                <w:bCs/>
                <w:color w:val="000000"/>
                <w:lang w:eastAsia="en-GB"/>
              </w:rPr>
              <w:t xml:space="preserve"> (</w:t>
            </w:r>
            <w:proofErr w:type="spellStart"/>
            <w:r w:rsidRPr="00DD6784">
              <w:rPr>
                <w:bCs/>
                <w:color w:val="000000"/>
                <w:lang w:eastAsia="en-GB"/>
              </w:rPr>
              <w:t>TIRExB</w:t>
            </w:r>
            <w:proofErr w:type="spellEnd"/>
            <w:r w:rsidRPr="00DD6784">
              <w:rPr>
                <w:bCs/>
                <w:color w:val="000000"/>
                <w:lang w:eastAsia="en-GB"/>
              </w:rPr>
              <w:t>)</w:t>
            </w:r>
            <w:r>
              <w:rPr>
                <w:bCs/>
                <w:color w:val="000000"/>
                <w:lang w:eastAsia="en-GB"/>
              </w:rPr>
              <w:t xml:space="preserve"> (quatre-vingt-unième session)</w:t>
            </w:r>
          </w:p>
        </w:tc>
      </w:tr>
      <w:tr w:rsidR="00147027" w:rsidRPr="0038663C" w:rsidTr="008D572D">
        <w:trPr>
          <w:cantSplit/>
        </w:trPr>
        <w:tc>
          <w:tcPr>
            <w:tcW w:w="2166" w:type="dxa"/>
            <w:shd w:val="clear" w:color="auto" w:fill="auto"/>
          </w:tcPr>
          <w:p w:rsidR="00147027" w:rsidRPr="0038663C" w:rsidRDefault="00147027" w:rsidP="00147027">
            <w:pPr>
              <w:spacing w:before="40" w:after="120"/>
              <w:ind w:right="113"/>
            </w:pPr>
            <w:r>
              <w:rPr>
                <w:lang w:val="fr-FR"/>
              </w:rPr>
              <w:t>15</w:t>
            </w:r>
            <w:r w:rsidR="003B3E80">
              <w:rPr>
                <w:lang w:val="fr-FR"/>
              </w:rPr>
              <w:t>-</w:t>
            </w:r>
            <w:r>
              <w:rPr>
                <w:lang w:val="fr-FR"/>
              </w:rPr>
              <w:t xml:space="preserve">16 </w:t>
            </w:r>
            <w:r w:rsidR="00AF0FD2">
              <w:rPr>
                <w:lang w:val="fr-FR"/>
              </w:rPr>
              <w:t>(</w:t>
            </w:r>
            <w:proofErr w:type="spellStart"/>
            <w:r w:rsidR="00AF0FD2">
              <w:rPr>
                <w:lang w:val="fr-FR"/>
              </w:rPr>
              <w:t>a.m</w:t>
            </w:r>
            <w:proofErr w:type="spellEnd"/>
            <w:r w:rsidR="00AF0FD2">
              <w:rPr>
                <w:lang w:val="fr-FR"/>
              </w:rPr>
              <w:t>.)</w:t>
            </w:r>
            <w:r>
              <w:rPr>
                <w:lang w:val="fr-FR"/>
              </w:rPr>
              <w:t xml:space="preserve"> et 18 </w:t>
            </w:r>
          </w:p>
        </w:tc>
        <w:tc>
          <w:tcPr>
            <w:tcW w:w="5204" w:type="dxa"/>
            <w:gridSpan w:val="2"/>
            <w:shd w:val="clear" w:color="auto" w:fill="auto"/>
          </w:tcPr>
          <w:p w:rsidR="00147027" w:rsidRPr="0038663C" w:rsidRDefault="00147027" w:rsidP="00147027">
            <w:pPr>
              <w:spacing w:before="40" w:after="120"/>
              <w:ind w:right="113"/>
            </w:pPr>
            <w:r w:rsidRPr="008D572D">
              <w:rPr>
                <w:lang w:val="fr-FR"/>
              </w:rPr>
              <w:t>Groupe de travail des problèmes douaniers intéressant les transports (WP.30) (cent-</w:t>
            </w:r>
            <w:r>
              <w:rPr>
                <w:lang w:val="fr-FR"/>
              </w:rPr>
              <w:t>cinquante-troisi</w:t>
            </w:r>
            <w:r w:rsidRPr="008D572D">
              <w:rPr>
                <w:lang w:val="fr-FR"/>
              </w:rPr>
              <w:t xml:space="preserve">ème session) </w:t>
            </w:r>
          </w:p>
        </w:tc>
      </w:tr>
      <w:tr w:rsidR="00147027" w:rsidRPr="0038663C" w:rsidTr="008D572D">
        <w:trPr>
          <w:cantSplit/>
        </w:trPr>
        <w:tc>
          <w:tcPr>
            <w:tcW w:w="2166" w:type="dxa"/>
            <w:shd w:val="clear" w:color="auto" w:fill="auto"/>
          </w:tcPr>
          <w:p w:rsidR="00147027" w:rsidRPr="0038663C" w:rsidRDefault="00147027" w:rsidP="00147027">
            <w:pPr>
              <w:spacing w:before="40" w:after="120"/>
              <w:ind w:right="113"/>
            </w:pPr>
            <w:r w:rsidRPr="00F73727">
              <w:rPr>
                <w:lang w:val="en-GB"/>
              </w:rPr>
              <w:t>1</w:t>
            </w:r>
            <w:r>
              <w:rPr>
                <w:lang w:val="en-GB"/>
              </w:rPr>
              <w:t>5</w:t>
            </w:r>
            <w:r w:rsidR="003B3E80">
              <w:rPr>
                <w:lang w:val="en-GB"/>
              </w:rPr>
              <w:t>-</w:t>
            </w:r>
            <w:r w:rsidRPr="00F73727">
              <w:rPr>
                <w:lang w:val="en-GB"/>
              </w:rPr>
              <w:t>1</w:t>
            </w:r>
            <w:r>
              <w:rPr>
                <w:lang w:val="en-GB"/>
              </w:rPr>
              <w:t xml:space="preserve">6 </w:t>
            </w:r>
            <w:r w:rsidR="00AF0FD2">
              <w:rPr>
                <w:lang w:val="en-GB"/>
              </w:rPr>
              <w:t>(a.m.)</w:t>
            </w:r>
          </w:p>
        </w:tc>
        <w:tc>
          <w:tcPr>
            <w:tcW w:w="5204" w:type="dxa"/>
            <w:gridSpan w:val="2"/>
            <w:shd w:val="clear" w:color="auto" w:fill="auto"/>
          </w:tcPr>
          <w:p w:rsidR="00147027" w:rsidRPr="0038663C" w:rsidRDefault="00147027" w:rsidP="00147027">
            <w:pPr>
              <w:spacing w:before="40" w:after="120"/>
              <w:ind w:right="113"/>
            </w:pPr>
            <w:r w:rsidRPr="008D572D">
              <w:rPr>
                <w:lang w:val="fr-FR"/>
              </w:rPr>
              <w:t>Groupe d’experts sur l’accord européen relatif au travail des équipages des véhicules effectuant des transports internationaux par route</w:t>
            </w:r>
            <w:r w:rsidRPr="008D572D">
              <w:rPr>
                <w:color w:val="000000"/>
                <w:szCs w:val="24"/>
                <w:lang w:val="fr-FR"/>
              </w:rPr>
              <w:t xml:space="preserve"> (AETR)</w:t>
            </w:r>
            <w:r>
              <w:rPr>
                <w:color w:val="000000"/>
                <w:szCs w:val="24"/>
                <w:lang w:val="fr-FR"/>
              </w:rPr>
              <w:t xml:space="preserve"> (SC.1/GE.21)</w:t>
            </w:r>
            <w:r w:rsidRPr="008D572D">
              <w:rPr>
                <w:color w:val="000000"/>
                <w:szCs w:val="24"/>
                <w:lang w:val="fr-FR"/>
              </w:rPr>
              <w:t xml:space="preserve"> (</w:t>
            </w:r>
            <w:r>
              <w:rPr>
                <w:color w:val="000000"/>
                <w:szCs w:val="24"/>
                <w:lang w:val="fr-FR"/>
              </w:rPr>
              <w:t>vingt-deuxième</w:t>
            </w:r>
            <w:r>
              <w:t xml:space="preserve"> </w:t>
            </w:r>
            <w:r w:rsidRPr="008D572D">
              <w:rPr>
                <w:color w:val="000000"/>
                <w:szCs w:val="24"/>
                <w:lang w:val="fr-FR"/>
              </w:rPr>
              <w:t>session)</w:t>
            </w:r>
          </w:p>
        </w:tc>
      </w:tr>
      <w:tr w:rsidR="00147027" w:rsidRPr="0038663C" w:rsidTr="008D572D">
        <w:trPr>
          <w:cantSplit/>
        </w:trPr>
        <w:tc>
          <w:tcPr>
            <w:tcW w:w="2166" w:type="dxa"/>
            <w:shd w:val="clear" w:color="auto" w:fill="auto"/>
          </w:tcPr>
          <w:p w:rsidR="00147027" w:rsidRPr="00F73727" w:rsidRDefault="00147027" w:rsidP="00147027">
            <w:pPr>
              <w:tabs>
                <w:tab w:val="left" w:pos="992"/>
              </w:tabs>
              <w:spacing w:before="40" w:after="120"/>
              <w:ind w:right="113"/>
              <w:rPr>
                <w:lang w:val="en-GB"/>
              </w:rPr>
            </w:pPr>
            <w:r w:rsidRPr="00F73727">
              <w:rPr>
                <w:lang w:val="en-GB"/>
              </w:rPr>
              <w:lastRenderedPageBreak/>
              <w:t>16</w:t>
            </w:r>
            <w:r>
              <w:rPr>
                <w:lang w:val="en-GB"/>
              </w:rPr>
              <w:t xml:space="preserve"> </w:t>
            </w:r>
            <w:r w:rsidR="00C536A7">
              <w:rPr>
                <w:lang w:val="en-GB"/>
              </w:rPr>
              <w:t>(p.m.)</w:t>
            </w:r>
            <w:r w:rsidR="003B3E80">
              <w:rPr>
                <w:lang w:val="en-GB"/>
              </w:rPr>
              <w:t>-</w:t>
            </w:r>
            <w:r w:rsidRPr="00F73727">
              <w:rPr>
                <w:lang w:val="en-GB"/>
              </w:rPr>
              <w:t>1</w:t>
            </w:r>
            <w:r>
              <w:rPr>
                <w:lang w:val="en-GB"/>
              </w:rPr>
              <w:t>8</w:t>
            </w:r>
          </w:p>
        </w:tc>
        <w:tc>
          <w:tcPr>
            <w:tcW w:w="5204" w:type="dxa"/>
            <w:gridSpan w:val="2"/>
            <w:shd w:val="clear" w:color="auto" w:fill="auto"/>
          </w:tcPr>
          <w:p w:rsidR="00147027" w:rsidRPr="0038663C" w:rsidRDefault="00147027" w:rsidP="00147027">
            <w:pPr>
              <w:spacing w:before="40" w:after="120"/>
              <w:ind w:right="113"/>
            </w:pPr>
            <w:r>
              <w:t>Groupe de travail des transports routiers (SC.1) (cent-quatorzième session)</w:t>
            </w:r>
          </w:p>
        </w:tc>
      </w:tr>
      <w:tr w:rsidR="00147027" w:rsidRPr="0038663C" w:rsidTr="008D572D">
        <w:trPr>
          <w:cantSplit/>
        </w:trPr>
        <w:tc>
          <w:tcPr>
            <w:tcW w:w="2166" w:type="dxa"/>
            <w:shd w:val="clear" w:color="auto" w:fill="auto"/>
          </w:tcPr>
          <w:p w:rsidR="00147027" w:rsidRDefault="00147027" w:rsidP="00147027">
            <w:pPr>
              <w:spacing w:before="40" w:after="120"/>
              <w:ind w:right="113"/>
            </w:pPr>
            <w:r>
              <w:rPr>
                <w:lang w:val="fr-FR"/>
              </w:rPr>
              <w:t>16</w:t>
            </w:r>
            <w:r w:rsidR="003B3E80">
              <w:rPr>
                <w:lang w:val="fr-FR"/>
              </w:rPr>
              <w:t>-</w:t>
            </w:r>
            <w:r>
              <w:rPr>
                <w:lang w:val="fr-FR"/>
              </w:rPr>
              <w:t>18</w:t>
            </w:r>
          </w:p>
        </w:tc>
        <w:tc>
          <w:tcPr>
            <w:tcW w:w="5204" w:type="dxa"/>
            <w:gridSpan w:val="2"/>
            <w:shd w:val="clear" w:color="auto" w:fill="auto"/>
          </w:tcPr>
          <w:p w:rsidR="00147027" w:rsidRDefault="00147027" w:rsidP="00147027">
            <w:pPr>
              <w:spacing w:before="40" w:after="120"/>
              <w:ind w:right="113"/>
              <w:rPr>
                <w:lang w:val="fr-FR"/>
              </w:rPr>
            </w:pPr>
            <w:r w:rsidRPr="008D572D">
              <w:rPr>
                <w:lang w:val="fr-FR"/>
              </w:rPr>
              <w:t>Groupe d'experts sur la législation ferroviaire unifiée (SC.2/GEURL) (</w:t>
            </w:r>
            <w:r>
              <w:rPr>
                <w:lang w:val="fr-FR"/>
              </w:rPr>
              <w:t>vingt-et-uniè</w:t>
            </w:r>
            <w:r w:rsidRPr="008D572D">
              <w:rPr>
                <w:lang w:val="fr-FR"/>
              </w:rPr>
              <w:t>me session)</w:t>
            </w:r>
            <w:r>
              <w:rPr>
                <w:lang w:val="fr-FR"/>
              </w:rPr>
              <w:t xml:space="preserve"> </w:t>
            </w:r>
          </w:p>
        </w:tc>
      </w:tr>
      <w:tr w:rsidR="00147027" w:rsidRPr="0038663C" w:rsidTr="008D572D">
        <w:trPr>
          <w:cantSplit/>
        </w:trPr>
        <w:tc>
          <w:tcPr>
            <w:tcW w:w="2166" w:type="dxa"/>
            <w:shd w:val="clear" w:color="auto" w:fill="auto"/>
          </w:tcPr>
          <w:p w:rsidR="00147027" w:rsidRDefault="00416BE8" w:rsidP="00147027">
            <w:pPr>
              <w:spacing w:before="40" w:after="120"/>
              <w:ind w:right="113"/>
              <w:rPr>
                <w:lang w:val="fr-FR"/>
              </w:rPr>
            </w:pPr>
            <w:r>
              <w:t>17</w:t>
            </w:r>
          </w:p>
        </w:tc>
        <w:tc>
          <w:tcPr>
            <w:tcW w:w="5204" w:type="dxa"/>
            <w:gridSpan w:val="2"/>
            <w:shd w:val="clear" w:color="auto" w:fill="auto"/>
          </w:tcPr>
          <w:p w:rsidR="00147027" w:rsidRPr="008954EE" w:rsidRDefault="00147027" w:rsidP="00147027">
            <w:pPr>
              <w:spacing w:before="40" w:after="120"/>
              <w:ind w:right="113"/>
              <w:rPr>
                <w:lang w:val="fr-FR"/>
              </w:rPr>
            </w:pPr>
            <w:r w:rsidRPr="008954EE">
              <w:rPr>
                <w:lang w:val="fr-FR"/>
              </w:rPr>
              <w:t>Comité de gestion de la Convention TIR (WP.30/AC.2) (soixante-</w:t>
            </w:r>
            <w:r>
              <w:rPr>
                <w:lang w:val="fr-FR"/>
              </w:rPr>
              <w:t>dixi</w:t>
            </w:r>
            <w:r w:rsidRPr="008954EE">
              <w:rPr>
                <w:lang w:val="fr-FR"/>
              </w:rPr>
              <w:t>ème</w:t>
            </w:r>
            <w:r>
              <w:rPr>
                <w:lang w:val="fr-FR"/>
              </w:rPr>
              <w:t xml:space="preserve"> session</w:t>
            </w:r>
            <w:r w:rsidRPr="008954EE">
              <w:rPr>
                <w:lang w:val="fr-FR"/>
              </w:rPr>
              <w:t>)</w:t>
            </w:r>
          </w:p>
        </w:tc>
      </w:tr>
      <w:tr w:rsidR="00147027" w:rsidRPr="0038663C" w:rsidTr="008D572D">
        <w:trPr>
          <w:cantSplit/>
        </w:trPr>
        <w:tc>
          <w:tcPr>
            <w:tcW w:w="2166" w:type="dxa"/>
            <w:shd w:val="clear" w:color="auto" w:fill="auto"/>
          </w:tcPr>
          <w:p w:rsidR="00147027" w:rsidRPr="0038663C" w:rsidRDefault="00147027" w:rsidP="00147027">
            <w:pPr>
              <w:spacing w:before="40" w:after="120"/>
              <w:ind w:right="113"/>
            </w:pPr>
            <w:r>
              <w:rPr>
                <w:lang w:val="fr-FR"/>
              </w:rPr>
              <w:t>22</w:t>
            </w:r>
            <w:r w:rsidR="003B3E80">
              <w:rPr>
                <w:lang w:val="fr-FR"/>
              </w:rPr>
              <w:t>-</w:t>
            </w:r>
            <w:r>
              <w:rPr>
                <w:lang w:val="fr-FR"/>
              </w:rPr>
              <w:t xml:space="preserve">25 </w:t>
            </w:r>
            <w:r w:rsidR="00AF0FD2">
              <w:rPr>
                <w:lang w:val="fr-FR"/>
              </w:rPr>
              <w:t>(</w:t>
            </w:r>
            <w:proofErr w:type="spellStart"/>
            <w:r w:rsidR="00AF0FD2">
              <w:rPr>
                <w:lang w:val="fr-FR"/>
              </w:rPr>
              <w:t>a.m</w:t>
            </w:r>
            <w:proofErr w:type="spellEnd"/>
            <w:r w:rsidR="00AF0FD2">
              <w:rPr>
                <w:lang w:val="fr-FR"/>
              </w:rPr>
              <w:t>.)</w:t>
            </w:r>
          </w:p>
        </w:tc>
        <w:tc>
          <w:tcPr>
            <w:tcW w:w="5204" w:type="dxa"/>
            <w:gridSpan w:val="2"/>
            <w:shd w:val="clear" w:color="auto" w:fill="auto"/>
          </w:tcPr>
          <w:p w:rsidR="00147027" w:rsidRPr="0038663C" w:rsidRDefault="00147027" w:rsidP="00147027">
            <w:pPr>
              <w:spacing w:before="40" w:after="120"/>
              <w:ind w:right="113"/>
            </w:pPr>
            <w:r w:rsidRPr="008D572D">
              <w:rPr>
                <w:lang w:val="fr-FR"/>
              </w:rPr>
              <w:t>Groupe de travail sur l’éclairage et la signalisation lumineuse (GRE) (</w:t>
            </w:r>
            <w:r>
              <w:rPr>
                <w:lang w:val="fr-FR"/>
              </w:rPr>
              <w:t>quatre-vingt-deuxième</w:t>
            </w:r>
            <w:r w:rsidRPr="008D572D">
              <w:rPr>
                <w:lang w:val="fr-FR"/>
              </w:rPr>
              <w:t xml:space="preserve"> session)</w:t>
            </w:r>
          </w:p>
        </w:tc>
      </w:tr>
      <w:tr w:rsidR="00147027" w:rsidRPr="0038663C" w:rsidTr="008D572D">
        <w:trPr>
          <w:cantSplit/>
        </w:trPr>
        <w:tc>
          <w:tcPr>
            <w:tcW w:w="2166" w:type="dxa"/>
            <w:shd w:val="clear" w:color="auto" w:fill="auto"/>
          </w:tcPr>
          <w:p w:rsidR="00147027" w:rsidRPr="0038663C" w:rsidRDefault="00147027" w:rsidP="00147027">
            <w:pPr>
              <w:spacing w:before="40" w:after="120"/>
              <w:ind w:right="113"/>
            </w:pPr>
            <w:r>
              <w:rPr>
                <w:lang w:val="fr-FR"/>
              </w:rPr>
              <w:t>30</w:t>
            </w:r>
            <w:r w:rsidR="003B3E80">
              <w:rPr>
                <w:lang w:val="fr-FR"/>
              </w:rPr>
              <w:t>-</w:t>
            </w:r>
            <w:r>
              <w:rPr>
                <w:lang w:val="fr-FR"/>
              </w:rPr>
              <w:t>1 novembre</w:t>
            </w:r>
          </w:p>
        </w:tc>
        <w:tc>
          <w:tcPr>
            <w:tcW w:w="5204" w:type="dxa"/>
            <w:gridSpan w:val="2"/>
            <w:shd w:val="clear" w:color="auto" w:fill="auto"/>
          </w:tcPr>
          <w:p w:rsidR="00147027" w:rsidRPr="0038663C" w:rsidRDefault="00147027" w:rsidP="00147027">
            <w:pPr>
              <w:spacing w:before="40" w:after="120"/>
              <w:ind w:right="113"/>
            </w:pPr>
            <w:r w:rsidRPr="008D572D">
              <w:rPr>
                <w:lang w:val="fr-FR"/>
              </w:rPr>
              <w:t>Groupe de travail du transport modal et de la logistique (WP.24) (</w:t>
            </w:r>
            <w:r>
              <w:rPr>
                <w:lang w:val="fr-FR"/>
              </w:rPr>
              <w:t>soixante-deuxième</w:t>
            </w:r>
            <w:r w:rsidRPr="008D572D">
              <w:rPr>
                <w:lang w:val="fr-FR"/>
              </w:rPr>
              <w:t xml:space="preserve"> session)</w:t>
            </w:r>
          </w:p>
        </w:tc>
      </w:tr>
      <w:tr w:rsidR="00147027" w:rsidRPr="0038663C" w:rsidTr="008D572D">
        <w:trPr>
          <w:cantSplit/>
        </w:trPr>
        <w:tc>
          <w:tcPr>
            <w:tcW w:w="7370" w:type="dxa"/>
            <w:gridSpan w:val="3"/>
            <w:shd w:val="clear" w:color="auto" w:fill="auto"/>
          </w:tcPr>
          <w:p w:rsidR="00147027" w:rsidRPr="00340317" w:rsidRDefault="00147027" w:rsidP="00147027">
            <w:pPr>
              <w:pStyle w:val="H1G"/>
              <w:rPr>
                <w:lang w:val="fr-CH"/>
              </w:rPr>
            </w:pPr>
            <w:r w:rsidRPr="00340317">
              <w:rPr>
                <w:lang w:val="fr-CH"/>
              </w:rPr>
              <w:t>Novembre</w:t>
            </w:r>
          </w:p>
        </w:tc>
      </w:tr>
      <w:tr w:rsidR="00147027" w:rsidRPr="0038663C" w:rsidTr="008D572D">
        <w:trPr>
          <w:cantSplit/>
        </w:trPr>
        <w:tc>
          <w:tcPr>
            <w:tcW w:w="2166" w:type="dxa"/>
            <w:shd w:val="clear" w:color="auto" w:fill="auto"/>
          </w:tcPr>
          <w:p w:rsidR="00147027" w:rsidRPr="0038663C" w:rsidRDefault="00147027" w:rsidP="00147027">
            <w:pPr>
              <w:spacing w:before="40" w:after="120"/>
              <w:ind w:right="113"/>
            </w:pPr>
            <w:r>
              <w:rPr>
                <w:lang w:val="fr-FR"/>
              </w:rPr>
              <w:t>6</w:t>
            </w:r>
            <w:r w:rsidR="003B3E80">
              <w:rPr>
                <w:lang w:val="fr-FR"/>
              </w:rPr>
              <w:t>-</w:t>
            </w:r>
            <w:r>
              <w:rPr>
                <w:lang w:val="fr-FR"/>
              </w:rPr>
              <w:t>8</w:t>
            </w:r>
          </w:p>
        </w:tc>
        <w:tc>
          <w:tcPr>
            <w:tcW w:w="5204" w:type="dxa"/>
            <w:gridSpan w:val="2"/>
            <w:shd w:val="clear" w:color="auto" w:fill="auto"/>
          </w:tcPr>
          <w:p w:rsidR="00147027" w:rsidRPr="0038663C" w:rsidRDefault="00147027" w:rsidP="00147027">
            <w:pPr>
              <w:spacing w:before="40" w:after="120"/>
              <w:ind w:right="113"/>
            </w:pPr>
            <w:r w:rsidRPr="008D572D">
              <w:rPr>
                <w:lang w:val="fr-FR"/>
              </w:rPr>
              <w:t>Groupe de travail des transports par voie navigable (SC.3) (</w:t>
            </w:r>
            <w:r>
              <w:rPr>
                <w:lang w:val="fr-FR"/>
              </w:rPr>
              <w:t>soixante-troisième</w:t>
            </w:r>
            <w:r w:rsidRPr="008D572D">
              <w:rPr>
                <w:lang w:val="fr-FR"/>
              </w:rPr>
              <w:t xml:space="preserve"> session)</w:t>
            </w:r>
          </w:p>
        </w:tc>
      </w:tr>
      <w:tr w:rsidR="00147027" w:rsidRPr="0038663C" w:rsidTr="008D572D">
        <w:trPr>
          <w:cantSplit/>
        </w:trPr>
        <w:tc>
          <w:tcPr>
            <w:tcW w:w="2166" w:type="dxa"/>
            <w:shd w:val="clear" w:color="auto" w:fill="auto"/>
          </w:tcPr>
          <w:p w:rsidR="00147027" w:rsidRPr="0038663C" w:rsidRDefault="00147027" w:rsidP="00147027">
            <w:pPr>
              <w:spacing w:before="40" w:after="120"/>
              <w:ind w:right="113"/>
            </w:pPr>
            <w:r>
              <w:t xml:space="preserve">11 </w:t>
            </w:r>
            <w:r w:rsidR="00C536A7">
              <w:t>(p.m.)</w:t>
            </w:r>
            <w:r w:rsidR="00416BE8">
              <w:t xml:space="preserve"> </w:t>
            </w:r>
            <w:r w:rsidR="003B3E80">
              <w:rPr>
                <w:lang w:val="fr-FR"/>
              </w:rPr>
              <w:t>-</w:t>
            </w:r>
            <w:r w:rsidR="00416BE8">
              <w:rPr>
                <w:lang w:val="fr-FR"/>
              </w:rPr>
              <w:t xml:space="preserve"> </w:t>
            </w:r>
            <w:r>
              <w:rPr>
                <w:lang w:val="fr-FR"/>
              </w:rPr>
              <w:t>15</w:t>
            </w:r>
          </w:p>
        </w:tc>
        <w:tc>
          <w:tcPr>
            <w:tcW w:w="5204" w:type="dxa"/>
            <w:gridSpan w:val="2"/>
            <w:shd w:val="clear" w:color="auto" w:fill="auto"/>
          </w:tcPr>
          <w:p w:rsidR="00147027" w:rsidRPr="0038663C" w:rsidRDefault="00147027" w:rsidP="00147027">
            <w:pPr>
              <w:spacing w:before="40" w:after="120"/>
              <w:ind w:right="113"/>
            </w:pPr>
            <w:r w:rsidRPr="008D572D">
              <w:rPr>
                <w:lang w:val="fr-FR"/>
              </w:rPr>
              <w:t>Groupe de travail des transports de marchandises dangereuses (WP.15) (</w:t>
            </w:r>
            <w:r>
              <w:rPr>
                <w:lang w:val="fr-FR"/>
              </w:rPr>
              <w:t>cent-septiè</w:t>
            </w:r>
            <w:r w:rsidRPr="008D572D">
              <w:rPr>
                <w:lang w:val="fr-FR"/>
              </w:rPr>
              <w:t>me session)</w:t>
            </w:r>
          </w:p>
        </w:tc>
      </w:tr>
      <w:tr w:rsidR="00147027" w:rsidRPr="0038663C" w:rsidTr="008D572D">
        <w:trPr>
          <w:cantSplit/>
        </w:trPr>
        <w:tc>
          <w:tcPr>
            <w:tcW w:w="2166" w:type="dxa"/>
            <w:shd w:val="clear" w:color="auto" w:fill="auto"/>
          </w:tcPr>
          <w:p w:rsidR="00147027" w:rsidRPr="0038663C" w:rsidRDefault="00147027" w:rsidP="00147027">
            <w:pPr>
              <w:spacing w:before="40" w:after="120"/>
              <w:ind w:right="113"/>
            </w:pPr>
            <w:r>
              <w:t>11</w:t>
            </w:r>
          </w:p>
        </w:tc>
        <w:tc>
          <w:tcPr>
            <w:tcW w:w="5204" w:type="dxa"/>
            <w:gridSpan w:val="2"/>
            <w:shd w:val="clear" w:color="auto" w:fill="auto"/>
          </w:tcPr>
          <w:p w:rsidR="00147027" w:rsidRPr="0038663C" w:rsidRDefault="00147027" w:rsidP="00147027">
            <w:pPr>
              <w:spacing w:before="40" w:after="120"/>
              <w:ind w:right="113"/>
            </w:pPr>
            <w:r w:rsidRPr="008D572D">
              <w:rPr>
                <w:lang w:val="fr-FR"/>
              </w:rPr>
              <w:t>Comité de gestion pour la coordination des travaux (WP.29/AC.2) (cent-</w:t>
            </w:r>
            <w:r>
              <w:rPr>
                <w:lang w:val="fr-FR"/>
              </w:rPr>
              <w:t xml:space="preserve">trente-et-unième </w:t>
            </w:r>
            <w:r w:rsidRPr="008D572D">
              <w:rPr>
                <w:lang w:val="fr-FR"/>
              </w:rPr>
              <w:t>session)</w:t>
            </w:r>
          </w:p>
        </w:tc>
      </w:tr>
      <w:tr w:rsidR="00147027" w:rsidRPr="0038663C" w:rsidTr="00416BE8">
        <w:trPr>
          <w:cantSplit/>
          <w:trHeight w:val="1257"/>
        </w:trPr>
        <w:tc>
          <w:tcPr>
            <w:tcW w:w="2166" w:type="dxa"/>
            <w:shd w:val="clear" w:color="auto" w:fill="auto"/>
          </w:tcPr>
          <w:p w:rsidR="00147027" w:rsidRPr="0038663C" w:rsidRDefault="00147027" w:rsidP="00147027">
            <w:pPr>
              <w:spacing w:before="40" w:after="120"/>
              <w:ind w:right="113"/>
            </w:pPr>
            <w:r>
              <w:t>12</w:t>
            </w:r>
            <w:r w:rsidR="003B3E80">
              <w:rPr>
                <w:lang w:val="fr-FR"/>
              </w:rPr>
              <w:t>-</w:t>
            </w:r>
            <w:r w:rsidRPr="008D572D">
              <w:rPr>
                <w:lang w:val="fr-FR"/>
              </w:rPr>
              <w:t>1</w:t>
            </w:r>
            <w:r>
              <w:rPr>
                <w:lang w:val="fr-FR"/>
              </w:rPr>
              <w:t>5</w:t>
            </w:r>
            <w:r w:rsidR="002A3005">
              <w:rPr>
                <w:lang w:val="fr-FR"/>
              </w:rPr>
              <w:t xml:space="preserve"> </w:t>
            </w:r>
            <w:r w:rsidR="00AF0FD2">
              <w:rPr>
                <w:lang w:val="fr-FR"/>
              </w:rPr>
              <w:t>(</w:t>
            </w:r>
            <w:proofErr w:type="spellStart"/>
            <w:r w:rsidR="00AF0FD2">
              <w:rPr>
                <w:lang w:val="fr-FR"/>
              </w:rPr>
              <w:t>a.m</w:t>
            </w:r>
            <w:proofErr w:type="spellEnd"/>
            <w:r w:rsidR="00AF0FD2">
              <w:rPr>
                <w:lang w:val="fr-FR"/>
              </w:rPr>
              <w:t>.)</w:t>
            </w:r>
          </w:p>
        </w:tc>
        <w:tc>
          <w:tcPr>
            <w:tcW w:w="5204" w:type="dxa"/>
            <w:gridSpan w:val="2"/>
            <w:shd w:val="clear" w:color="auto" w:fill="auto"/>
          </w:tcPr>
          <w:p w:rsidR="00147027" w:rsidRPr="0038663C" w:rsidRDefault="00147027" w:rsidP="00147027">
            <w:pPr>
              <w:spacing w:before="40" w:after="120"/>
              <w:ind w:right="113"/>
            </w:pPr>
            <w:r w:rsidRPr="008D572D">
              <w:rPr>
                <w:lang w:val="fr-FR"/>
              </w:rPr>
              <w:t>Forum mondial sur l’harmonisation des Règlements concernant les véhicules (WP.29) (cent-</w:t>
            </w:r>
            <w:r>
              <w:rPr>
                <w:lang w:val="fr-FR"/>
              </w:rPr>
              <w:t>soixante-dix-</w:t>
            </w:r>
            <w:r w:rsidR="00DE1876">
              <w:rPr>
                <w:lang w:val="fr-FR"/>
              </w:rPr>
              <w:t>neuvi</w:t>
            </w:r>
            <w:r>
              <w:rPr>
                <w:lang w:val="fr-FR"/>
              </w:rPr>
              <w:t xml:space="preserve">ème </w:t>
            </w:r>
            <w:r w:rsidRPr="008D572D">
              <w:rPr>
                <w:lang w:val="fr-FR"/>
              </w:rPr>
              <w:t>session)</w:t>
            </w:r>
            <w:r>
              <w:rPr>
                <w:lang w:val="fr-FR"/>
              </w:rPr>
              <w:t xml:space="preserve">. </w:t>
            </w:r>
            <w:r w:rsidRPr="008D572D">
              <w:rPr>
                <w:lang w:val="fr-FR"/>
              </w:rPr>
              <w:t xml:space="preserve"> </w:t>
            </w:r>
            <w:r w:rsidRPr="000E64D1">
              <w:t>Comité d’administration de l’Accord de 1958</w:t>
            </w:r>
            <w:r>
              <w:t xml:space="preserve"> (AC.1), </w:t>
            </w:r>
            <w:r w:rsidRPr="000E64D1">
              <w:t>Comité exécutif de l’Accord de 1998</w:t>
            </w:r>
            <w:r>
              <w:t xml:space="preserve"> (AC.3) et</w:t>
            </w:r>
            <w:r w:rsidRPr="000E64D1">
              <w:t xml:space="preserve"> Comité ’administration de l’Accord de 1997</w:t>
            </w:r>
            <w:r>
              <w:t xml:space="preserve"> (AC.4)</w:t>
            </w:r>
            <w:r w:rsidRPr="008D572D">
              <w:rPr>
                <w:lang w:val="fr-FR"/>
              </w:rPr>
              <w:t xml:space="preserve"> </w:t>
            </w:r>
          </w:p>
        </w:tc>
      </w:tr>
      <w:tr w:rsidR="00147027" w:rsidRPr="0038663C" w:rsidTr="008D572D">
        <w:trPr>
          <w:cantSplit/>
        </w:trPr>
        <w:tc>
          <w:tcPr>
            <w:tcW w:w="2166" w:type="dxa"/>
            <w:shd w:val="clear" w:color="auto" w:fill="auto"/>
          </w:tcPr>
          <w:p w:rsidR="00147027" w:rsidRPr="008D572D" w:rsidRDefault="00147027" w:rsidP="00147027">
            <w:pPr>
              <w:spacing w:before="40" w:after="120"/>
              <w:ind w:right="113"/>
              <w:rPr>
                <w:lang w:val="fr-FR"/>
              </w:rPr>
            </w:pPr>
            <w:r>
              <w:t>25</w:t>
            </w:r>
            <w:r w:rsidR="003B3E80">
              <w:rPr>
                <w:lang w:val="fr-FR"/>
              </w:rPr>
              <w:t>-</w:t>
            </w:r>
            <w:r>
              <w:rPr>
                <w:lang w:val="fr-FR"/>
              </w:rPr>
              <w:t>27</w:t>
            </w:r>
          </w:p>
        </w:tc>
        <w:tc>
          <w:tcPr>
            <w:tcW w:w="5204" w:type="dxa"/>
            <w:gridSpan w:val="2"/>
            <w:shd w:val="clear" w:color="auto" w:fill="auto"/>
          </w:tcPr>
          <w:p w:rsidR="00147027" w:rsidRPr="008D572D" w:rsidRDefault="00147027" w:rsidP="00147027">
            <w:pPr>
              <w:spacing w:before="40" w:after="120"/>
              <w:ind w:right="113"/>
              <w:rPr>
                <w:lang w:val="fr-FR"/>
              </w:rPr>
            </w:pPr>
            <w:r w:rsidRPr="008D572D">
              <w:rPr>
                <w:lang w:val="fr-FR"/>
              </w:rPr>
              <w:t>Groupe de travail des transports par chemin de fer (SC.2) (soixante-</w:t>
            </w:r>
            <w:r>
              <w:rPr>
                <w:lang w:val="fr-FR"/>
              </w:rPr>
              <w:t>treizi</w:t>
            </w:r>
            <w:r w:rsidRPr="008D572D">
              <w:rPr>
                <w:lang w:val="fr-FR"/>
              </w:rPr>
              <w:t>ème session)</w:t>
            </w:r>
          </w:p>
        </w:tc>
      </w:tr>
      <w:tr w:rsidR="00147027" w:rsidRPr="0038663C" w:rsidTr="008D572D">
        <w:trPr>
          <w:cantSplit/>
        </w:trPr>
        <w:tc>
          <w:tcPr>
            <w:tcW w:w="2166" w:type="dxa"/>
            <w:shd w:val="clear" w:color="auto" w:fill="auto"/>
          </w:tcPr>
          <w:p w:rsidR="00147027" w:rsidRPr="0038663C" w:rsidRDefault="00147027" w:rsidP="00147027">
            <w:pPr>
              <w:spacing w:before="40" w:after="120"/>
              <w:ind w:right="113"/>
            </w:pPr>
            <w:r w:rsidRPr="008D572D">
              <w:rPr>
                <w:lang w:val="fr-FR"/>
              </w:rPr>
              <w:t>2</w:t>
            </w:r>
            <w:r>
              <w:rPr>
                <w:lang w:val="fr-FR"/>
              </w:rPr>
              <w:t>8</w:t>
            </w:r>
            <w:r w:rsidR="003B3E80">
              <w:rPr>
                <w:lang w:val="fr-FR"/>
              </w:rPr>
              <w:t>-</w:t>
            </w:r>
            <w:r>
              <w:rPr>
                <w:lang w:val="fr-FR"/>
              </w:rPr>
              <w:t>29</w:t>
            </w:r>
          </w:p>
        </w:tc>
        <w:tc>
          <w:tcPr>
            <w:tcW w:w="5204" w:type="dxa"/>
            <w:gridSpan w:val="2"/>
            <w:shd w:val="clear" w:color="auto" w:fill="auto"/>
          </w:tcPr>
          <w:p w:rsidR="00147027" w:rsidRPr="0038663C" w:rsidRDefault="00147027" w:rsidP="00147027">
            <w:pPr>
              <w:spacing w:before="40" w:after="120"/>
              <w:ind w:right="113"/>
            </w:pPr>
            <w:r w:rsidRPr="008D572D">
              <w:rPr>
                <w:lang w:val="fr-FR"/>
              </w:rPr>
              <w:t>Bureau du Comité des transports intérieurs</w:t>
            </w:r>
          </w:p>
        </w:tc>
      </w:tr>
      <w:tr w:rsidR="00147027" w:rsidRPr="0038663C" w:rsidTr="008D572D">
        <w:trPr>
          <w:cantSplit/>
        </w:trPr>
        <w:tc>
          <w:tcPr>
            <w:tcW w:w="7370" w:type="dxa"/>
            <w:gridSpan w:val="3"/>
            <w:shd w:val="clear" w:color="auto" w:fill="auto"/>
          </w:tcPr>
          <w:p w:rsidR="00147027" w:rsidRPr="0038663C" w:rsidRDefault="00147027" w:rsidP="00147027">
            <w:pPr>
              <w:pStyle w:val="H1G"/>
            </w:pPr>
            <w:proofErr w:type="spellStart"/>
            <w:r>
              <w:t>Déc</w:t>
            </w:r>
            <w:r w:rsidRPr="001312CE">
              <w:t>embre</w:t>
            </w:r>
            <w:proofErr w:type="spellEnd"/>
          </w:p>
        </w:tc>
      </w:tr>
      <w:tr w:rsidR="00147027" w:rsidRPr="0038663C" w:rsidTr="008D572D">
        <w:trPr>
          <w:cantSplit/>
        </w:trPr>
        <w:tc>
          <w:tcPr>
            <w:tcW w:w="2166" w:type="dxa"/>
            <w:shd w:val="clear" w:color="auto" w:fill="auto"/>
          </w:tcPr>
          <w:p w:rsidR="00147027" w:rsidRPr="0038663C" w:rsidRDefault="00147027" w:rsidP="00147027">
            <w:pPr>
              <w:spacing w:before="40" w:after="120"/>
              <w:ind w:right="113"/>
            </w:pPr>
            <w:r>
              <w:rPr>
                <w:lang w:val="fr-FR"/>
              </w:rPr>
              <w:t>2</w:t>
            </w:r>
            <w:r w:rsidR="003B3E80">
              <w:rPr>
                <w:lang w:val="fr-FR"/>
              </w:rPr>
              <w:t>-</w:t>
            </w:r>
            <w:r>
              <w:rPr>
                <w:lang w:val="fr-FR"/>
              </w:rPr>
              <w:t xml:space="preserve">11 </w:t>
            </w:r>
            <w:r w:rsidR="00AF0FD2">
              <w:rPr>
                <w:lang w:val="fr-FR"/>
              </w:rPr>
              <w:t>(</w:t>
            </w:r>
            <w:proofErr w:type="spellStart"/>
            <w:r w:rsidR="00AF0FD2">
              <w:rPr>
                <w:lang w:val="fr-FR"/>
              </w:rPr>
              <w:t>a.m</w:t>
            </w:r>
            <w:proofErr w:type="spellEnd"/>
            <w:r w:rsidR="00AF0FD2">
              <w:rPr>
                <w:lang w:val="fr-FR"/>
              </w:rPr>
              <w:t>.)</w:t>
            </w:r>
          </w:p>
        </w:tc>
        <w:tc>
          <w:tcPr>
            <w:tcW w:w="5204" w:type="dxa"/>
            <w:gridSpan w:val="2"/>
            <w:shd w:val="clear" w:color="auto" w:fill="auto"/>
          </w:tcPr>
          <w:p w:rsidR="00147027" w:rsidRPr="0038663C" w:rsidRDefault="00147027" w:rsidP="00147027">
            <w:pPr>
              <w:spacing w:before="40" w:after="120"/>
              <w:ind w:right="113"/>
            </w:pPr>
            <w:r w:rsidRPr="008D572D">
              <w:rPr>
                <w:lang w:val="fr-FR"/>
              </w:rPr>
              <w:t>Sous-Comité d’experts du Conseil économique et social en matière de transport des marchandises dangereuses (</w:t>
            </w:r>
            <w:r>
              <w:rPr>
                <w:lang w:val="fr-FR"/>
              </w:rPr>
              <w:t>cinquante-sixi</w:t>
            </w:r>
            <w:r w:rsidRPr="008D572D">
              <w:rPr>
                <w:lang w:val="fr-FR"/>
              </w:rPr>
              <w:t>ème session)</w:t>
            </w:r>
            <w:r w:rsidRPr="008D572D">
              <w:rPr>
                <w:rStyle w:val="FootnoteReference"/>
                <w:lang w:val="fr-FR"/>
              </w:rPr>
              <w:footnoteReference w:id="7"/>
            </w:r>
          </w:p>
        </w:tc>
      </w:tr>
      <w:tr w:rsidR="00147027" w:rsidRPr="0038663C" w:rsidTr="008D572D">
        <w:trPr>
          <w:cantSplit/>
        </w:trPr>
        <w:tc>
          <w:tcPr>
            <w:tcW w:w="2166" w:type="dxa"/>
            <w:shd w:val="clear" w:color="auto" w:fill="auto"/>
          </w:tcPr>
          <w:p w:rsidR="00147027" w:rsidRPr="0038663C" w:rsidRDefault="00147027" w:rsidP="00147027">
            <w:pPr>
              <w:spacing w:before="40" w:after="120"/>
              <w:ind w:right="113"/>
            </w:pPr>
            <w:r>
              <w:t>10</w:t>
            </w:r>
            <w:r w:rsidR="003B3E80">
              <w:rPr>
                <w:lang w:val="fr-FR"/>
              </w:rPr>
              <w:t>-</w:t>
            </w:r>
            <w:r>
              <w:rPr>
                <w:lang w:val="fr-FR"/>
              </w:rPr>
              <w:t xml:space="preserve">13 </w:t>
            </w:r>
            <w:r w:rsidR="00AF0FD2">
              <w:rPr>
                <w:lang w:val="fr-FR"/>
              </w:rPr>
              <w:t>(</w:t>
            </w:r>
            <w:proofErr w:type="spellStart"/>
            <w:r w:rsidR="00AF0FD2">
              <w:rPr>
                <w:lang w:val="fr-FR"/>
              </w:rPr>
              <w:t>a.m</w:t>
            </w:r>
            <w:proofErr w:type="spellEnd"/>
            <w:r w:rsidR="00AF0FD2">
              <w:rPr>
                <w:lang w:val="fr-FR"/>
              </w:rPr>
              <w:t>.)</w:t>
            </w:r>
          </w:p>
        </w:tc>
        <w:tc>
          <w:tcPr>
            <w:tcW w:w="5204" w:type="dxa"/>
            <w:gridSpan w:val="2"/>
            <w:shd w:val="clear" w:color="auto" w:fill="auto"/>
          </w:tcPr>
          <w:p w:rsidR="00147027" w:rsidRPr="0038663C" w:rsidRDefault="00147027" w:rsidP="00147027">
            <w:pPr>
              <w:spacing w:before="40" w:after="120"/>
              <w:ind w:right="113"/>
            </w:pPr>
            <w:r w:rsidRPr="008D572D">
              <w:rPr>
                <w:lang w:val="fr-FR"/>
              </w:rPr>
              <w:t>Groupe de travail sur la sécurité passive (GRSP) (</w:t>
            </w:r>
            <w:r>
              <w:rPr>
                <w:lang w:val="fr-FR"/>
              </w:rPr>
              <w:t>soixante-sixi</w:t>
            </w:r>
            <w:r w:rsidRPr="008D572D">
              <w:rPr>
                <w:lang w:val="fr-FR"/>
              </w:rPr>
              <w:t>ème session)</w:t>
            </w:r>
          </w:p>
        </w:tc>
      </w:tr>
      <w:tr w:rsidR="00147027" w:rsidRPr="0038663C" w:rsidTr="008D572D">
        <w:trPr>
          <w:cantSplit/>
        </w:trPr>
        <w:tc>
          <w:tcPr>
            <w:tcW w:w="2166" w:type="dxa"/>
            <w:shd w:val="clear" w:color="auto" w:fill="auto"/>
          </w:tcPr>
          <w:p w:rsidR="00147027" w:rsidRPr="0038663C" w:rsidRDefault="00147027" w:rsidP="00147027">
            <w:pPr>
              <w:spacing w:before="40" w:after="120"/>
              <w:ind w:right="113"/>
            </w:pPr>
            <w:r>
              <w:t xml:space="preserve">11 </w:t>
            </w:r>
            <w:r w:rsidR="00C536A7">
              <w:t>(p.m.)</w:t>
            </w:r>
            <w:r w:rsidR="00EB390F">
              <w:t xml:space="preserve"> </w:t>
            </w:r>
            <w:r w:rsidR="003B3E80">
              <w:rPr>
                <w:lang w:val="fr-FR"/>
              </w:rPr>
              <w:t>-</w:t>
            </w:r>
            <w:r w:rsidR="00EB390F">
              <w:rPr>
                <w:lang w:val="fr-FR"/>
              </w:rPr>
              <w:t xml:space="preserve"> </w:t>
            </w:r>
            <w:r>
              <w:rPr>
                <w:lang w:val="fr-FR"/>
              </w:rPr>
              <w:t>13</w:t>
            </w:r>
            <w:r>
              <w:t xml:space="preserve"> </w:t>
            </w:r>
          </w:p>
        </w:tc>
        <w:tc>
          <w:tcPr>
            <w:tcW w:w="5204" w:type="dxa"/>
            <w:gridSpan w:val="2"/>
            <w:shd w:val="clear" w:color="auto" w:fill="auto"/>
          </w:tcPr>
          <w:p w:rsidR="00147027" w:rsidRPr="0038663C" w:rsidRDefault="00147027" w:rsidP="00147027">
            <w:pPr>
              <w:spacing w:before="40" w:after="120"/>
              <w:ind w:right="113"/>
            </w:pPr>
            <w:r w:rsidRPr="008D572D">
              <w:rPr>
                <w:lang w:val="fr-FR"/>
              </w:rPr>
              <w:t>Sous-Comité d’experts du Conseil économique et social sur le système harmonisé général de classification et d’étiquetage des produits chimiques (ST/SG/AC.10/C.4) (</w:t>
            </w:r>
            <w:r>
              <w:rPr>
                <w:lang w:val="fr-FR"/>
              </w:rPr>
              <w:t>trente-huitième session</w:t>
            </w:r>
            <w:r w:rsidRPr="008D572D">
              <w:rPr>
                <w:lang w:val="fr-FR"/>
              </w:rPr>
              <w:t>)</w:t>
            </w:r>
            <w:r w:rsidRPr="008D572D">
              <w:rPr>
                <w:rStyle w:val="FootnoteReference"/>
                <w:lang w:val="fr-FR"/>
              </w:rPr>
              <w:footnoteReference w:id="8"/>
            </w:r>
          </w:p>
        </w:tc>
      </w:tr>
      <w:tr w:rsidR="00147027" w:rsidRPr="0038663C" w:rsidTr="008D572D">
        <w:trPr>
          <w:cantSplit/>
        </w:trPr>
        <w:tc>
          <w:tcPr>
            <w:tcW w:w="7370" w:type="dxa"/>
            <w:gridSpan w:val="3"/>
            <w:shd w:val="clear" w:color="auto" w:fill="auto"/>
          </w:tcPr>
          <w:p w:rsidR="00147027" w:rsidRPr="0038663C" w:rsidRDefault="00147027" w:rsidP="00147027">
            <w:pPr>
              <w:pStyle w:val="HChG"/>
            </w:pPr>
            <w:proofErr w:type="spellStart"/>
            <w:r w:rsidRPr="007E64C9">
              <w:lastRenderedPageBreak/>
              <w:t>Janvier</w:t>
            </w:r>
            <w:proofErr w:type="spellEnd"/>
            <w:r w:rsidRPr="007E64C9">
              <w:t xml:space="preserve"> </w:t>
            </w:r>
            <w:r w:rsidR="003B3E80">
              <w:t>-</w:t>
            </w:r>
            <w:r w:rsidRPr="007E64C9">
              <w:t xml:space="preserve"> Mars 20</w:t>
            </w:r>
            <w:r>
              <w:t>20</w:t>
            </w:r>
          </w:p>
        </w:tc>
      </w:tr>
      <w:tr w:rsidR="00147027" w:rsidRPr="0038663C" w:rsidTr="008D572D">
        <w:trPr>
          <w:cantSplit/>
        </w:trPr>
        <w:tc>
          <w:tcPr>
            <w:tcW w:w="7370" w:type="dxa"/>
            <w:gridSpan w:val="3"/>
            <w:shd w:val="clear" w:color="auto" w:fill="auto"/>
          </w:tcPr>
          <w:p w:rsidR="00147027" w:rsidRPr="0038663C" w:rsidRDefault="00147027" w:rsidP="00147027">
            <w:pPr>
              <w:pStyle w:val="H1G"/>
            </w:pPr>
            <w:proofErr w:type="spellStart"/>
            <w:r w:rsidRPr="001312CE">
              <w:t>Janvier</w:t>
            </w:r>
            <w:proofErr w:type="spellEnd"/>
          </w:p>
        </w:tc>
      </w:tr>
      <w:tr w:rsidR="00147027" w:rsidRPr="0038663C" w:rsidTr="008D572D">
        <w:trPr>
          <w:cantSplit/>
        </w:trPr>
        <w:tc>
          <w:tcPr>
            <w:tcW w:w="2166" w:type="dxa"/>
            <w:shd w:val="clear" w:color="auto" w:fill="auto"/>
          </w:tcPr>
          <w:p w:rsidR="00147027" w:rsidRPr="0038663C" w:rsidRDefault="00E16C66" w:rsidP="00147027">
            <w:pPr>
              <w:spacing w:before="40" w:after="120"/>
              <w:ind w:right="113"/>
            </w:pPr>
            <w:r>
              <w:t>7</w:t>
            </w:r>
            <w:r w:rsidR="00147027">
              <w:t xml:space="preserve"> </w:t>
            </w:r>
            <w:r w:rsidR="00C536A7">
              <w:t>(p.m.)</w:t>
            </w:r>
            <w:r w:rsidR="00EB390F">
              <w:t xml:space="preserve"> </w:t>
            </w:r>
            <w:r w:rsidR="003B3E80">
              <w:rPr>
                <w:lang w:val="fr-FR"/>
              </w:rPr>
              <w:t>-</w:t>
            </w:r>
            <w:r w:rsidR="00EB390F">
              <w:rPr>
                <w:lang w:val="fr-FR"/>
              </w:rPr>
              <w:t xml:space="preserve"> </w:t>
            </w:r>
            <w:r w:rsidR="00147027">
              <w:rPr>
                <w:lang w:val="fr-FR"/>
              </w:rPr>
              <w:t>1</w:t>
            </w:r>
            <w:r>
              <w:rPr>
                <w:lang w:val="fr-FR"/>
              </w:rPr>
              <w:t>0</w:t>
            </w:r>
            <w:r w:rsidR="00147027">
              <w:rPr>
                <w:lang w:val="fr-FR"/>
              </w:rPr>
              <w:t xml:space="preserve"> </w:t>
            </w:r>
            <w:r w:rsidR="00AF0FD2">
              <w:rPr>
                <w:lang w:val="fr-FR"/>
              </w:rPr>
              <w:t>(</w:t>
            </w:r>
            <w:proofErr w:type="spellStart"/>
            <w:r w:rsidR="00AF0FD2">
              <w:rPr>
                <w:lang w:val="fr-FR"/>
              </w:rPr>
              <w:t>a.m</w:t>
            </w:r>
            <w:proofErr w:type="spellEnd"/>
            <w:r w:rsidR="00AF0FD2">
              <w:rPr>
                <w:lang w:val="fr-FR"/>
              </w:rPr>
              <w:t>.)</w:t>
            </w:r>
          </w:p>
        </w:tc>
        <w:tc>
          <w:tcPr>
            <w:tcW w:w="5204" w:type="dxa"/>
            <w:gridSpan w:val="2"/>
            <w:shd w:val="clear" w:color="auto" w:fill="auto"/>
          </w:tcPr>
          <w:p w:rsidR="00147027" w:rsidRPr="0038663C" w:rsidRDefault="00147027" w:rsidP="00147027">
            <w:pPr>
              <w:spacing w:before="40" w:after="120"/>
              <w:ind w:right="113"/>
            </w:pPr>
            <w:r w:rsidRPr="008D572D">
              <w:rPr>
                <w:lang w:val="fr-FR"/>
              </w:rPr>
              <w:t>Groupe de travail sur la pollution et l’énergie (GRPE) (</w:t>
            </w:r>
            <w:r>
              <w:rPr>
                <w:lang w:val="fr-FR"/>
              </w:rPr>
              <w:t xml:space="preserve">quatre-vingtième </w:t>
            </w:r>
            <w:r w:rsidRPr="008D572D">
              <w:rPr>
                <w:lang w:val="fr-FR"/>
              </w:rPr>
              <w:t>session)</w:t>
            </w:r>
          </w:p>
        </w:tc>
      </w:tr>
      <w:tr w:rsidR="00147027" w:rsidRPr="0038663C" w:rsidTr="008D572D">
        <w:trPr>
          <w:cantSplit/>
        </w:trPr>
        <w:tc>
          <w:tcPr>
            <w:tcW w:w="2166" w:type="dxa"/>
            <w:shd w:val="clear" w:color="auto" w:fill="auto"/>
          </w:tcPr>
          <w:p w:rsidR="00147027" w:rsidRPr="0038663C" w:rsidRDefault="00147027" w:rsidP="00147027">
            <w:pPr>
              <w:spacing w:before="40" w:after="120"/>
              <w:ind w:right="113"/>
            </w:pPr>
            <w:r>
              <w:t>2</w:t>
            </w:r>
            <w:r w:rsidR="00E16C66">
              <w:t>2</w:t>
            </w:r>
            <w:r>
              <w:t xml:space="preserve"> </w:t>
            </w:r>
            <w:r w:rsidR="00C536A7">
              <w:t>(p.m.)</w:t>
            </w:r>
            <w:r w:rsidR="00EB390F">
              <w:t xml:space="preserve"> </w:t>
            </w:r>
            <w:r w:rsidR="003B3E80">
              <w:rPr>
                <w:lang w:val="fr-FR"/>
              </w:rPr>
              <w:t>-</w:t>
            </w:r>
            <w:r w:rsidR="00EB390F">
              <w:rPr>
                <w:lang w:val="fr-FR"/>
              </w:rPr>
              <w:t xml:space="preserve"> </w:t>
            </w:r>
            <w:r>
              <w:rPr>
                <w:lang w:val="fr-FR"/>
              </w:rPr>
              <w:t>2</w:t>
            </w:r>
            <w:r w:rsidR="00E16C66">
              <w:rPr>
                <w:lang w:val="fr-FR"/>
              </w:rPr>
              <w:t>4</w:t>
            </w:r>
          </w:p>
        </w:tc>
        <w:tc>
          <w:tcPr>
            <w:tcW w:w="5204" w:type="dxa"/>
            <w:gridSpan w:val="2"/>
            <w:shd w:val="clear" w:color="auto" w:fill="auto"/>
          </w:tcPr>
          <w:p w:rsidR="00147027" w:rsidRPr="0038663C" w:rsidRDefault="00147027" w:rsidP="00147027">
            <w:pPr>
              <w:spacing w:before="40" w:after="120"/>
              <w:ind w:right="113"/>
            </w:pPr>
            <w:r w:rsidRPr="008D572D">
              <w:rPr>
                <w:lang w:val="fr-FR"/>
              </w:rPr>
              <w:t>Groupe de travail sur le bruit</w:t>
            </w:r>
            <w:r w:rsidR="00E16C66">
              <w:rPr>
                <w:lang w:val="fr-FR"/>
              </w:rPr>
              <w:t xml:space="preserve"> et les pneumatiques</w:t>
            </w:r>
            <w:r w:rsidRPr="008D572D">
              <w:rPr>
                <w:lang w:val="fr-FR"/>
              </w:rPr>
              <w:t xml:space="preserve"> (GRB</w:t>
            </w:r>
            <w:r w:rsidR="00E16C66">
              <w:rPr>
                <w:lang w:val="fr-FR"/>
              </w:rPr>
              <w:t>P</w:t>
            </w:r>
            <w:r w:rsidRPr="008D572D">
              <w:rPr>
                <w:lang w:val="fr-FR"/>
              </w:rPr>
              <w:t>) (</w:t>
            </w:r>
            <w:r>
              <w:rPr>
                <w:lang w:val="fr-FR"/>
              </w:rPr>
              <w:t>soixante-et-onzi</w:t>
            </w:r>
            <w:r w:rsidRPr="008D572D">
              <w:rPr>
                <w:lang w:val="fr-FR"/>
              </w:rPr>
              <w:t>ème session)</w:t>
            </w:r>
          </w:p>
        </w:tc>
      </w:tr>
      <w:tr w:rsidR="00147027" w:rsidRPr="0038663C" w:rsidTr="008D572D">
        <w:trPr>
          <w:cantSplit/>
        </w:trPr>
        <w:tc>
          <w:tcPr>
            <w:tcW w:w="2166" w:type="dxa"/>
            <w:shd w:val="clear" w:color="auto" w:fill="auto"/>
          </w:tcPr>
          <w:p w:rsidR="00147027" w:rsidRPr="0038663C" w:rsidRDefault="00147027" w:rsidP="00147027">
            <w:pPr>
              <w:spacing w:before="40" w:after="120"/>
              <w:ind w:right="113"/>
            </w:pPr>
            <w:r>
              <w:rPr>
                <w:lang w:val="fr-FR"/>
              </w:rPr>
              <w:t>27</w:t>
            </w:r>
            <w:r w:rsidR="003B3E80">
              <w:rPr>
                <w:lang w:val="fr-FR"/>
              </w:rPr>
              <w:t>-</w:t>
            </w:r>
            <w:r>
              <w:rPr>
                <w:lang w:val="fr-FR"/>
              </w:rPr>
              <w:t>31</w:t>
            </w:r>
            <w:r w:rsidR="00AF0FD2">
              <w:rPr>
                <w:lang w:val="fr-FR"/>
              </w:rPr>
              <w:t>(</w:t>
            </w:r>
            <w:proofErr w:type="spellStart"/>
            <w:r w:rsidR="00AF0FD2">
              <w:rPr>
                <w:lang w:val="fr-FR"/>
              </w:rPr>
              <w:t>a.m</w:t>
            </w:r>
            <w:proofErr w:type="spellEnd"/>
            <w:r w:rsidR="00AF0FD2">
              <w:rPr>
                <w:lang w:val="fr-FR"/>
              </w:rPr>
              <w:t>.)</w:t>
            </w:r>
          </w:p>
        </w:tc>
        <w:tc>
          <w:tcPr>
            <w:tcW w:w="5204" w:type="dxa"/>
            <w:gridSpan w:val="2"/>
            <w:shd w:val="clear" w:color="auto" w:fill="auto"/>
          </w:tcPr>
          <w:p w:rsidR="00147027" w:rsidRPr="008D572D" w:rsidRDefault="00147027" w:rsidP="00147027">
            <w:pPr>
              <w:spacing w:before="40" w:after="120"/>
              <w:ind w:right="113"/>
              <w:rPr>
                <w:lang w:val="fr-FR"/>
              </w:rPr>
            </w:pPr>
            <w:r w:rsidRPr="008D572D">
              <w:rPr>
                <w:lang w:val="fr-FR"/>
              </w:rPr>
              <w:t>Réunion commune d’experts sur le Règlement annexé à l’Accord européen relatif au transport international de marchandises dangereuses par voie de navigation intérieure (ADN) (WP.15/AC.2) (</w:t>
            </w:r>
            <w:r>
              <w:rPr>
                <w:lang w:val="fr-FR"/>
              </w:rPr>
              <w:t>trente-sixi</w:t>
            </w:r>
            <w:r w:rsidRPr="008D572D">
              <w:rPr>
                <w:lang w:val="fr-FR"/>
              </w:rPr>
              <w:t>ème session)</w:t>
            </w:r>
          </w:p>
        </w:tc>
      </w:tr>
      <w:tr w:rsidR="00AD3340" w:rsidRPr="0038663C" w:rsidTr="008D572D">
        <w:trPr>
          <w:cantSplit/>
        </w:trPr>
        <w:tc>
          <w:tcPr>
            <w:tcW w:w="2166" w:type="dxa"/>
            <w:shd w:val="clear" w:color="auto" w:fill="auto"/>
          </w:tcPr>
          <w:p w:rsidR="00AD3340" w:rsidRDefault="00AD3340" w:rsidP="00AD3340">
            <w:pPr>
              <w:spacing w:before="40" w:after="120"/>
              <w:ind w:right="113"/>
              <w:rPr>
                <w:lang w:val="fr-FR"/>
              </w:rPr>
            </w:pPr>
            <w:r>
              <w:rPr>
                <w:lang w:val="fr-FR"/>
              </w:rPr>
              <w:t>30</w:t>
            </w:r>
            <w:r w:rsidR="003B3E80">
              <w:rPr>
                <w:lang w:val="fr-FR"/>
              </w:rPr>
              <w:t>-</w:t>
            </w:r>
            <w:r>
              <w:rPr>
                <w:lang w:val="fr-FR"/>
              </w:rPr>
              <w:t xml:space="preserve">31 </w:t>
            </w:r>
          </w:p>
        </w:tc>
        <w:tc>
          <w:tcPr>
            <w:tcW w:w="5204" w:type="dxa"/>
            <w:gridSpan w:val="2"/>
            <w:shd w:val="clear" w:color="auto" w:fill="auto"/>
          </w:tcPr>
          <w:p w:rsidR="00AD3340" w:rsidRPr="008D572D" w:rsidRDefault="00AD3340" w:rsidP="00AD3340">
            <w:pPr>
              <w:spacing w:before="40" w:after="120"/>
              <w:ind w:right="113"/>
              <w:rPr>
                <w:lang w:val="fr-FR"/>
              </w:rPr>
            </w:pPr>
            <w:r>
              <w:rPr>
                <w:lang w:val="fr-FR"/>
              </w:rPr>
              <w:t>Groupe d’experts de l’évaluation comparative des coûts de construction des infrastructures de transport (WP.5/GE.4) (dixième session)</w:t>
            </w:r>
          </w:p>
        </w:tc>
      </w:tr>
      <w:tr w:rsidR="00AD3340" w:rsidRPr="0038663C" w:rsidTr="008D572D">
        <w:trPr>
          <w:cantSplit/>
        </w:trPr>
        <w:tc>
          <w:tcPr>
            <w:tcW w:w="2166" w:type="dxa"/>
            <w:shd w:val="clear" w:color="auto" w:fill="auto"/>
          </w:tcPr>
          <w:p w:rsidR="00AD3340" w:rsidRPr="0038663C" w:rsidRDefault="00AD3340" w:rsidP="00AD3340">
            <w:pPr>
              <w:spacing w:before="40" w:after="120"/>
              <w:ind w:right="113"/>
            </w:pPr>
            <w:r>
              <w:rPr>
                <w:lang w:val="fr-FR"/>
              </w:rPr>
              <w:t xml:space="preserve">31 </w:t>
            </w:r>
            <w:r w:rsidR="00C536A7">
              <w:rPr>
                <w:lang w:val="fr-FR"/>
              </w:rPr>
              <w:t>(p.m.)</w:t>
            </w:r>
          </w:p>
        </w:tc>
        <w:tc>
          <w:tcPr>
            <w:tcW w:w="5204" w:type="dxa"/>
            <w:gridSpan w:val="2"/>
            <w:shd w:val="clear" w:color="auto" w:fill="auto"/>
          </w:tcPr>
          <w:p w:rsidR="00AD3340" w:rsidRPr="008D572D" w:rsidRDefault="00AD3340" w:rsidP="00AD3340">
            <w:pPr>
              <w:spacing w:before="40" w:after="120"/>
              <w:ind w:right="113"/>
              <w:rPr>
                <w:lang w:val="fr-FR"/>
              </w:rPr>
            </w:pPr>
            <w:r w:rsidRPr="008D572D">
              <w:rPr>
                <w:lang w:val="fr-FR"/>
              </w:rPr>
              <w:t>Comité d’administration sur l’Accord européen relatif au transport international de marchandises dangereuses par voie de navigation intérieure (ADN) (</w:t>
            </w:r>
            <w:r>
              <w:rPr>
                <w:lang w:val="fr-FR"/>
              </w:rPr>
              <w:t>vingt-quatrième</w:t>
            </w:r>
            <w:r w:rsidRPr="008D572D">
              <w:rPr>
                <w:lang w:val="fr-FR"/>
              </w:rPr>
              <w:t xml:space="preserve"> session)</w:t>
            </w:r>
          </w:p>
        </w:tc>
      </w:tr>
      <w:tr w:rsidR="00372F22" w:rsidRPr="0038663C" w:rsidTr="00E71C73">
        <w:trPr>
          <w:cantSplit/>
        </w:trPr>
        <w:tc>
          <w:tcPr>
            <w:tcW w:w="7370" w:type="dxa"/>
            <w:gridSpan w:val="3"/>
            <w:shd w:val="clear" w:color="auto" w:fill="auto"/>
          </w:tcPr>
          <w:p w:rsidR="00372F22" w:rsidRPr="0038663C" w:rsidRDefault="00372F22" w:rsidP="00E71C73">
            <w:pPr>
              <w:pStyle w:val="H1G"/>
            </w:pPr>
            <w:proofErr w:type="spellStart"/>
            <w:r w:rsidRPr="00AD3340">
              <w:rPr>
                <w:bCs/>
                <w:szCs w:val="24"/>
              </w:rPr>
              <w:t>Février</w:t>
            </w:r>
            <w:proofErr w:type="spellEnd"/>
          </w:p>
        </w:tc>
      </w:tr>
      <w:tr w:rsidR="00AD3340" w:rsidRPr="0038663C" w:rsidTr="008D572D">
        <w:trPr>
          <w:cantSplit/>
        </w:trPr>
        <w:tc>
          <w:tcPr>
            <w:tcW w:w="2166" w:type="dxa"/>
            <w:shd w:val="clear" w:color="auto" w:fill="auto"/>
          </w:tcPr>
          <w:p w:rsidR="00AD3340" w:rsidRPr="008D572D" w:rsidRDefault="00AD3340" w:rsidP="00AD3340">
            <w:pPr>
              <w:spacing w:before="40" w:after="120"/>
              <w:ind w:right="113"/>
              <w:rPr>
                <w:lang w:val="fr-FR"/>
              </w:rPr>
            </w:pPr>
            <w:r>
              <w:rPr>
                <w:lang w:val="fr-FR"/>
              </w:rPr>
              <w:t>3</w:t>
            </w:r>
          </w:p>
        </w:tc>
        <w:tc>
          <w:tcPr>
            <w:tcW w:w="5204" w:type="dxa"/>
            <w:gridSpan w:val="2"/>
            <w:shd w:val="clear" w:color="auto" w:fill="auto"/>
          </w:tcPr>
          <w:p w:rsidR="00AD3340" w:rsidRPr="00DD6784" w:rsidRDefault="00AD3340" w:rsidP="00AD3340">
            <w:pPr>
              <w:spacing w:before="40" w:after="120"/>
              <w:ind w:right="113"/>
            </w:pPr>
            <w:r>
              <w:rPr>
                <w:bCs/>
                <w:color w:val="000000"/>
                <w:lang w:eastAsia="en-GB"/>
              </w:rPr>
              <w:t>C</w:t>
            </w:r>
            <w:r w:rsidRPr="00DD6784">
              <w:rPr>
                <w:bCs/>
                <w:color w:val="000000"/>
                <w:lang w:eastAsia="en-GB"/>
              </w:rPr>
              <w:t>ommission de contr</w:t>
            </w:r>
            <w:r>
              <w:rPr>
                <w:bCs/>
                <w:color w:val="000000"/>
                <w:lang w:eastAsia="en-GB"/>
              </w:rPr>
              <w:t>ôle</w:t>
            </w:r>
            <w:r w:rsidRPr="00DD6784">
              <w:rPr>
                <w:bCs/>
                <w:color w:val="000000"/>
                <w:lang w:eastAsia="en-GB"/>
              </w:rPr>
              <w:t xml:space="preserve"> </w:t>
            </w:r>
            <w:r>
              <w:rPr>
                <w:bCs/>
                <w:color w:val="000000"/>
                <w:lang w:eastAsia="en-GB"/>
              </w:rPr>
              <w:t>TIR</w:t>
            </w:r>
            <w:r w:rsidRPr="00DD6784">
              <w:rPr>
                <w:bCs/>
                <w:color w:val="000000"/>
                <w:lang w:eastAsia="en-GB"/>
              </w:rPr>
              <w:t xml:space="preserve"> (</w:t>
            </w:r>
            <w:proofErr w:type="spellStart"/>
            <w:r w:rsidRPr="00DD6784">
              <w:rPr>
                <w:bCs/>
                <w:color w:val="000000"/>
                <w:lang w:eastAsia="en-GB"/>
              </w:rPr>
              <w:t>TIRExB</w:t>
            </w:r>
            <w:proofErr w:type="spellEnd"/>
            <w:r w:rsidRPr="00DD6784">
              <w:rPr>
                <w:bCs/>
                <w:color w:val="000000"/>
                <w:lang w:eastAsia="en-GB"/>
              </w:rPr>
              <w:t>)</w:t>
            </w:r>
            <w:r>
              <w:rPr>
                <w:bCs/>
                <w:color w:val="000000"/>
                <w:lang w:eastAsia="en-GB"/>
              </w:rPr>
              <w:t xml:space="preserve"> (quatre-vingt-troisième session)</w:t>
            </w:r>
          </w:p>
        </w:tc>
      </w:tr>
      <w:tr w:rsidR="00AD3340" w:rsidRPr="0038663C" w:rsidTr="008D572D">
        <w:trPr>
          <w:cantSplit/>
        </w:trPr>
        <w:tc>
          <w:tcPr>
            <w:tcW w:w="2166" w:type="dxa"/>
            <w:shd w:val="clear" w:color="auto" w:fill="auto"/>
          </w:tcPr>
          <w:p w:rsidR="00AD3340" w:rsidRPr="0038663C" w:rsidRDefault="00AD3340" w:rsidP="00AD3340">
            <w:pPr>
              <w:spacing w:before="40" w:after="120"/>
              <w:ind w:right="113"/>
            </w:pPr>
            <w:r>
              <w:t>4-5 et 7</w:t>
            </w:r>
          </w:p>
        </w:tc>
        <w:tc>
          <w:tcPr>
            <w:tcW w:w="5204" w:type="dxa"/>
            <w:gridSpan w:val="2"/>
            <w:shd w:val="clear" w:color="auto" w:fill="auto"/>
          </w:tcPr>
          <w:p w:rsidR="00AD3340" w:rsidRPr="0038663C" w:rsidRDefault="00AD3340" w:rsidP="00AD3340">
            <w:pPr>
              <w:spacing w:before="40" w:after="120"/>
              <w:ind w:right="113"/>
            </w:pPr>
            <w:r w:rsidRPr="008D572D">
              <w:rPr>
                <w:lang w:val="fr-FR"/>
              </w:rPr>
              <w:t>Groupe de travail des problèmes douaniers intéressant les transports (WP.30) (cent-</w:t>
            </w:r>
            <w:r>
              <w:rPr>
                <w:lang w:val="fr-FR"/>
              </w:rPr>
              <w:t xml:space="preserve">cinquante-quatrième </w:t>
            </w:r>
            <w:r w:rsidRPr="008D572D">
              <w:rPr>
                <w:lang w:val="fr-FR"/>
              </w:rPr>
              <w:t xml:space="preserve">session) </w:t>
            </w:r>
          </w:p>
        </w:tc>
      </w:tr>
      <w:tr w:rsidR="00AD3340" w:rsidRPr="0038663C" w:rsidTr="008D572D">
        <w:trPr>
          <w:cantSplit/>
        </w:trPr>
        <w:tc>
          <w:tcPr>
            <w:tcW w:w="2166" w:type="dxa"/>
            <w:shd w:val="clear" w:color="auto" w:fill="auto"/>
          </w:tcPr>
          <w:p w:rsidR="00AD3340" w:rsidRDefault="00AD3340" w:rsidP="00AD3340">
            <w:pPr>
              <w:spacing w:before="40" w:after="120"/>
              <w:ind w:right="113"/>
            </w:pPr>
            <w:r>
              <w:t>6</w:t>
            </w:r>
          </w:p>
        </w:tc>
        <w:tc>
          <w:tcPr>
            <w:tcW w:w="5204" w:type="dxa"/>
            <w:gridSpan w:val="2"/>
            <w:shd w:val="clear" w:color="auto" w:fill="auto"/>
          </w:tcPr>
          <w:p w:rsidR="00AD3340" w:rsidRPr="008D572D" w:rsidRDefault="00AD3340" w:rsidP="00AD3340">
            <w:pPr>
              <w:spacing w:before="40" w:after="120"/>
              <w:ind w:right="113"/>
              <w:rPr>
                <w:lang w:val="fr-FR"/>
              </w:rPr>
            </w:pPr>
            <w:r w:rsidRPr="008D572D">
              <w:rPr>
                <w:lang w:val="fr-FR"/>
              </w:rPr>
              <w:t>Comité administratif du TIR (WP.30/AC.2) (</w:t>
            </w:r>
            <w:r>
              <w:rPr>
                <w:lang w:val="fr-FR"/>
              </w:rPr>
              <w:t>soixante-et-</w:t>
            </w:r>
            <w:proofErr w:type="spellStart"/>
            <w:r>
              <w:rPr>
                <w:lang w:val="fr-FR"/>
              </w:rPr>
              <w:t>onzi</w:t>
            </w:r>
            <w:r>
              <w:t>ème</w:t>
            </w:r>
            <w:proofErr w:type="spellEnd"/>
            <w:r>
              <w:rPr>
                <w:lang w:val="fr-FR"/>
              </w:rPr>
              <w:t xml:space="preserve"> </w:t>
            </w:r>
            <w:r w:rsidRPr="008D572D">
              <w:rPr>
                <w:lang w:val="fr-FR"/>
              </w:rPr>
              <w:t>session)</w:t>
            </w:r>
          </w:p>
        </w:tc>
      </w:tr>
      <w:tr w:rsidR="00AD3340" w:rsidRPr="0038663C" w:rsidTr="008D572D">
        <w:trPr>
          <w:cantSplit/>
        </w:trPr>
        <w:tc>
          <w:tcPr>
            <w:tcW w:w="2166" w:type="dxa"/>
            <w:shd w:val="clear" w:color="auto" w:fill="auto"/>
          </w:tcPr>
          <w:p w:rsidR="00AD3340" w:rsidRPr="00ED4872" w:rsidRDefault="00AD3340" w:rsidP="00AD3340">
            <w:pPr>
              <w:spacing w:before="40" w:after="120"/>
              <w:ind w:right="113"/>
            </w:pPr>
            <w:r>
              <w:t xml:space="preserve">10 </w:t>
            </w:r>
            <w:r w:rsidR="00C536A7">
              <w:t>(p.m.)</w:t>
            </w:r>
            <w:r w:rsidR="00372F22">
              <w:t xml:space="preserve"> </w:t>
            </w:r>
            <w:r w:rsidR="003B3E80">
              <w:rPr>
                <w:lang w:val="fr-FR"/>
              </w:rPr>
              <w:t>-</w:t>
            </w:r>
            <w:r w:rsidR="00372F22">
              <w:rPr>
                <w:lang w:val="fr-FR"/>
              </w:rPr>
              <w:t xml:space="preserve"> </w:t>
            </w:r>
            <w:r>
              <w:rPr>
                <w:lang w:val="fr-FR"/>
              </w:rPr>
              <w:t xml:space="preserve">14 </w:t>
            </w:r>
            <w:r w:rsidR="00AF0FD2">
              <w:rPr>
                <w:lang w:val="fr-FR"/>
              </w:rPr>
              <w:t>(</w:t>
            </w:r>
            <w:proofErr w:type="spellStart"/>
            <w:r w:rsidR="00AF0FD2">
              <w:rPr>
                <w:lang w:val="fr-FR"/>
              </w:rPr>
              <w:t>a.m</w:t>
            </w:r>
            <w:proofErr w:type="spellEnd"/>
            <w:r w:rsidR="00AF0FD2">
              <w:rPr>
                <w:lang w:val="fr-FR"/>
              </w:rPr>
              <w:t>.)</w:t>
            </w:r>
          </w:p>
        </w:tc>
        <w:tc>
          <w:tcPr>
            <w:tcW w:w="5204" w:type="dxa"/>
            <w:gridSpan w:val="2"/>
            <w:shd w:val="clear" w:color="auto" w:fill="auto"/>
          </w:tcPr>
          <w:p w:rsidR="00AD3340" w:rsidRPr="0038663C" w:rsidRDefault="00AD3340" w:rsidP="00AD3340">
            <w:pPr>
              <w:spacing w:before="40" w:after="120"/>
              <w:ind w:right="113"/>
            </w:pPr>
            <w:r w:rsidRPr="00735AEE">
              <w:rPr>
                <w:bCs/>
                <w:lang w:val="fr-FR"/>
              </w:rPr>
              <w:t>Groupe de travail des véhicules automatisés/autonomes et connectés</w:t>
            </w:r>
            <w:r>
              <w:t xml:space="preserve"> (GRV</w:t>
            </w:r>
            <w:r w:rsidRPr="00735AEE">
              <w:t xml:space="preserve">A) </w:t>
            </w:r>
            <w:r w:rsidRPr="008D572D">
              <w:rPr>
                <w:lang w:val="fr-FR"/>
              </w:rPr>
              <w:t>(</w:t>
            </w:r>
            <w:r>
              <w:rPr>
                <w:lang w:val="fr-FR"/>
              </w:rPr>
              <w:t>quatrième</w:t>
            </w:r>
            <w:r w:rsidRPr="008D572D">
              <w:rPr>
                <w:lang w:val="fr-FR"/>
              </w:rPr>
              <w:t xml:space="preserve"> session)</w:t>
            </w:r>
          </w:p>
        </w:tc>
      </w:tr>
      <w:tr w:rsidR="00AD3340" w:rsidRPr="0038663C" w:rsidTr="008D572D">
        <w:trPr>
          <w:cantSplit/>
        </w:trPr>
        <w:tc>
          <w:tcPr>
            <w:tcW w:w="2166" w:type="dxa"/>
            <w:shd w:val="clear" w:color="auto" w:fill="auto"/>
          </w:tcPr>
          <w:p w:rsidR="00AD3340" w:rsidRPr="0038663C" w:rsidRDefault="00AD3340" w:rsidP="00AD3340">
            <w:pPr>
              <w:spacing w:before="40" w:after="120"/>
              <w:ind w:right="113"/>
            </w:pPr>
            <w:r>
              <w:rPr>
                <w:lang w:val="fr-FR"/>
              </w:rPr>
              <w:t>17</w:t>
            </w:r>
          </w:p>
        </w:tc>
        <w:tc>
          <w:tcPr>
            <w:tcW w:w="5204" w:type="dxa"/>
            <w:gridSpan w:val="2"/>
            <w:shd w:val="clear" w:color="auto" w:fill="auto"/>
          </w:tcPr>
          <w:p w:rsidR="00AD3340" w:rsidRPr="0038663C" w:rsidRDefault="00AD3340" w:rsidP="00AD3340">
            <w:pPr>
              <w:spacing w:before="40" w:after="120"/>
              <w:ind w:right="113"/>
            </w:pPr>
            <w:r w:rsidRPr="008D572D">
              <w:rPr>
                <w:lang w:val="fr-FR"/>
              </w:rPr>
              <w:t>Groupe d’experts sur l’accord européen relatif au travail des équipages des véhicules effectuant des transports internationaux par route</w:t>
            </w:r>
            <w:r w:rsidRPr="008D572D">
              <w:rPr>
                <w:color w:val="000000"/>
                <w:szCs w:val="24"/>
                <w:lang w:val="fr-FR"/>
              </w:rPr>
              <w:t xml:space="preserve"> (AETR)</w:t>
            </w:r>
            <w:r>
              <w:rPr>
                <w:color w:val="000000"/>
                <w:szCs w:val="24"/>
                <w:lang w:val="fr-FR"/>
              </w:rPr>
              <w:t xml:space="preserve"> (SC.1/GE.21)</w:t>
            </w:r>
            <w:r w:rsidRPr="008D572D">
              <w:rPr>
                <w:color w:val="000000"/>
                <w:szCs w:val="24"/>
                <w:lang w:val="fr-FR"/>
              </w:rPr>
              <w:t xml:space="preserve"> (</w:t>
            </w:r>
            <w:r>
              <w:rPr>
                <w:color w:val="000000"/>
                <w:szCs w:val="24"/>
                <w:lang w:val="fr-FR"/>
              </w:rPr>
              <w:t>vingt-troisième</w:t>
            </w:r>
            <w:r>
              <w:t xml:space="preserve"> </w:t>
            </w:r>
            <w:r w:rsidRPr="008D572D">
              <w:rPr>
                <w:color w:val="000000"/>
                <w:szCs w:val="24"/>
                <w:lang w:val="fr-FR"/>
              </w:rPr>
              <w:t>session)</w:t>
            </w:r>
          </w:p>
        </w:tc>
      </w:tr>
      <w:tr w:rsidR="00AD3340" w:rsidRPr="0038663C" w:rsidTr="008D572D">
        <w:trPr>
          <w:cantSplit/>
        </w:trPr>
        <w:tc>
          <w:tcPr>
            <w:tcW w:w="2166" w:type="dxa"/>
            <w:shd w:val="clear" w:color="auto" w:fill="auto"/>
          </w:tcPr>
          <w:p w:rsidR="00AD3340" w:rsidRPr="0038663C" w:rsidRDefault="00AD3340" w:rsidP="00AD3340">
            <w:pPr>
              <w:spacing w:before="40" w:after="120"/>
              <w:ind w:right="113"/>
            </w:pPr>
            <w:r>
              <w:rPr>
                <w:lang w:val="fr-FR"/>
              </w:rPr>
              <w:t>17</w:t>
            </w:r>
          </w:p>
        </w:tc>
        <w:tc>
          <w:tcPr>
            <w:tcW w:w="5204" w:type="dxa"/>
            <w:gridSpan w:val="2"/>
            <w:shd w:val="clear" w:color="auto" w:fill="auto"/>
          </w:tcPr>
          <w:p w:rsidR="00AD3340" w:rsidRPr="0038663C" w:rsidRDefault="00AD3340" w:rsidP="00AD3340">
            <w:pPr>
              <w:spacing w:before="40" w:after="120"/>
              <w:ind w:right="113"/>
            </w:pPr>
            <w:r w:rsidRPr="008D572D">
              <w:rPr>
                <w:lang w:val="fr-FR"/>
              </w:rPr>
              <w:t xml:space="preserve">Bureau du Comité des transports intérieurs </w:t>
            </w:r>
          </w:p>
        </w:tc>
      </w:tr>
      <w:tr w:rsidR="00AD3340" w:rsidRPr="0038663C" w:rsidTr="008D572D">
        <w:trPr>
          <w:cantSplit/>
        </w:trPr>
        <w:tc>
          <w:tcPr>
            <w:tcW w:w="2166" w:type="dxa"/>
            <w:shd w:val="clear" w:color="auto" w:fill="auto"/>
          </w:tcPr>
          <w:p w:rsidR="00AD3340" w:rsidRPr="0038663C" w:rsidRDefault="00AD3340" w:rsidP="00AD3340">
            <w:pPr>
              <w:spacing w:before="40" w:after="120"/>
              <w:ind w:right="113"/>
            </w:pPr>
            <w:r>
              <w:rPr>
                <w:lang w:val="fr-FR"/>
              </w:rPr>
              <w:t>18</w:t>
            </w:r>
            <w:r w:rsidR="003B3E80">
              <w:rPr>
                <w:lang w:val="fr-FR"/>
              </w:rPr>
              <w:t>-</w:t>
            </w:r>
            <w:r w:rsidRPr="008D572D">
              <w:rPr>
                <w:lang w:val="fr-FR"/>
              </w:rPr>
              <w:t>2</w:t>
            </w:r>
            <w:r>
              <w:rPr>
                <w:lang w:val="fr-FR"/>
              </w:rPr>
              <w:t xml:space="preserve">1 </w:t>
            </w:r>
            <w:r w:rsidR="00AF0FD2">
              <w:rPr>
                <w:lang w:val="fr-FR"/>
              </w:rPr>
              <w:t>(</w:t>
            </w:r>
            <w:proofErr w:type="spellStart"/>
            <w:r w:rsidR="00AF0FD2">
              <w:rPr>
                <w:lang w:val="fr-FR"/>
              </w:rPr>
              <w:t>a.m</w:t>
            </w:r>
            <w:proofErr w:type="spellEnd"/>
            <w:r w:rsidR="00AF0FD2">
              <w:rPr>
                <w:lang w:val="fr-FR"/>
              </w:rPr>
              <w:t>.)</w:t>
            </w:r>
          </w:p>
        </w:tc>
        <w:tc>
          <w:tcPr>
            <w:tcW w:w="5204" w:type="dxa"/>
            <w:gridSpan w:val="2"/>
            <w:shd w:val="clear" w:color="auto" w:fill="auto"/>
          </w:tcPr>
          <w:p w:rsidR="00AD3340" w:rsidRPr="0038663C" w:rsidRDefault="00AD3340" w:rsidP="00AD3340">
            <w:pPr>
              <w:spacing w:before="40" w:after="120"/>
              <w:ind w:right="113"/>
            </w:pPr>
            <w:r w:rsidRPr="008D572D">
              <w:rPr>
                <w:lang w:val="fr-FR"/>
              </w:rPr>
              <w:t>Comité des transports intérieurs (CTI) (</w:t>
            </w:r>
            <w:r>
              <w:rPr>
                <w:lang w:val="fr-FR"/>
              </w:rPr>
              <w:t>quatre-vingt-deuxi</w:t>
            </w:r>
            <w:r w:rsidRPr="008D572D">
              <w:rPr>
                <w:lang w:val="fr-FR"/>
              </w:rPr>
              <w:t>ème session)</w:t>
            </w:r>
          </w:p>
        </w:tc>
      </w:tr>
      <w:tr w:rsidR="00AD3340" w:rsidRPr="0038663C" w:rsidTr="008D572D">
        <w:trPr>
          <w:cantSplit/>
        </w:trPr>
        <w:tc>
          <w:tcPr>
            <w:tcW w:w="2166" w:type="dxa"/>
            <w:shd w:val="clear" w:color="auto" w:fill="auto"/>
          </w:tcPr>
          <w:p w:rsidR="00AD3340" w:rsidRPr="0038663C" w:rsidRDefault="00AD3340" w:rsidP="00AD3340">
            <w:pPr>
              <w:spacing w:before="40" w:after="120"/>
              <w:ind w:right="113"/>
            </w:pPr>
            <w:r w:rsidRPr="008D572D">
              <w:rPr>
                <w:lang w:val="fr-FR"/>
              </w:rPr>
              <w:t>2</w:t>
            </w:r>
            <w:r>
              <w:rPr>
                <w:lang w:val="fr-FR"/>
              </w:rPr>
              <w:t xml:space="preserve">1 </w:t>
            </w:r>
            <w:r w:rsidR="00C536A7">
              <w:rPr>
                <w:lang w:val="fr-FR"/>
              </w:rPr>
              <w:t>(p.m.)</w:t>
            </w:r>
          </w:p>
        </w:tc>
        <w:tc>
          <w:tcPr>
            <w:tcW w:w="5204" w:type="dxa"/>
            <w:gridSpan w:val="2"/>
            <w:shd w:val="clear" w:color="auto" w:fill="auto"/>
          </w:tcPr>
          <w:p w:rsidR="00AD3340" w:rsidRPr="0038663C" w:rsidRDefault="00AD3340" w:rsidP="00AD3340">
            <w:pPr>
              <w:spacing w:before="40" w:after="120"/>
              <w:ind w:right="113"/>
            </w:pPr>
            <w:r w:rsidRPr="008D572D">
              <w:rPr>
                <w:lang w:val="fr-FR"/>
              </w:rPr>
              <w:t xml:space="preserve">Bureau du Comité des transports intérieurs </w:t>
            </w:r>
          </w:p>
        </w:tc>
      </w:tr>
      <w:tr w:rsidR="00AD3340" w:rsidRPr="0038663C" w:rsidTr="008D572D">
        <w:trPr>
          <w:cantSplit/>
        </w:trPr>
        <w:tc>
          <w:tcPr>
            <w:tcW w:w="2166" w:type="dxa"/>
            <w:shd w:val="clear" w:color="auto" w:fill="auto"/>
          </w:tcPr>
          <w:p w:rsidR="00AD3340" w:rsidRPr="0038663C" w:rsidRDefault="00AD3340" w:rsidP="00AD3340">
            <w:pPr>
              <w:spacing w:before="40" w:after="120"/>
              <w:ind w:right="113"/>
            </w:pPr>
            <w:r>
              <w:rPr>
                <w:lang w:val="fr-FR"/>
              </w:rPr>
              <w:t>26</w:t>
            </w:r>
            <w:r w:rsidR="003B3E80">
              <w:rPr>
                <w:lang w:val="fr-FR"/>
              </w:rPr>
              <w:t>-</w:t>
            </w:r>
            <w:r>
              <w:rPr>
                <w:lang w:val="fr-FR"/>
              </w:rPr>
              <w:t>28</w:t>
            </w:r>
          </w:p>
        </w:tc>
        <w:tc>
          <w:tcPr>
            <w:tcW w:w="5204" w:type="dxa"/>
            <w:gridSpan w:val="2"/>
            <w:shd w:val="clear" w:color="auto" w:fill="auto"/>
          </w:tcPr>
          <w:p w:rsidR="00AD3340" w:rsidRPr="0038663C" w:rsidRDefault="00AD3340" w:rsidP="00AD3340">
            <w:pPr>
              <w:spacing w:before="40" w:after="120"/>
              <w:ind w:right="113"/>
            </w:pPr>
            <w:r w:rsidRPr="008D572D">
              <w:rPr>
                <w:lang w:val="fr-FR"/>
              </w:rPr>
              <w:t>Groupe de travail sur l’unification des prescriptions techniques et de sécurité en navigation intérieure (</w:t>
            </w:r>
            <w:r>
              <w:rPr>
                <w:lang w:val="fr-FR"/>
              </w:rPr>
              <w:t>SC.3/</w:t>
            </w:r>
            <w:r w:rsidRPr="008D572D">
              <w:rPr>
                <w:lang w:val="fr-FR"/>
              </w:rPr>
              <w:t>WP.3) (</w:t>
            </w:r>
            <w:r>
              <w:rPr>
                <w:lang w:val="fr-FR"/>
              </w:rPr>
              <w:t>cinquante-cinquième</w:t>
            </w:r>
            <w:r w:rsidRPr="008D572D">
              <w:rPr>
                <w:lang w:val="fr-FR"/>
              </w:rPr>
              <w:t xml:space="preserve"> session)</w:t>
            </w:r>
          </w:p>
        </w:tc>
      </w:tr>
      <w:tr w:rsidR="00AD3340" w:rsidRPr="0038663C" w:rsidTr="008D572D">
        <w:trPr>
          <w:cantSplit/>
        </w:trPr>
        <w:tc>
          <w:tcPr>
            <w:tcW w:w="7370" w:type="dxa"/>
            <w:gridSpan w:val="3"/>
            <w:shd w:val="clear" w:color="auto" w:fill="auto"/>
          </w:tcPr>
          <w:p w:rsidR="00AD3340" w:rsidRPr="0038663C" w:rsidRDefault="00AD3340" w:rsidP="00AD3340">
            <w:pPr>
              <w:pStyle w:val="H1G"/>
            </w:pPr>
            <w:r w:rsidRPr="001312CE">
              <w:lastRenderedPageBreak/>
              <w:t>Mars</w:t>
            </w:r>
          </w:p>
        </w:tc>
      </w:tr>
      <w:tr w:rsidR="00AD3340" w:rsidRPr="0038663C" w:rsidTr="008D572D">
        <w:trPr>
          <w:cantSplit/>
        </w:trPr>
        <w:tc>
          <w:tcPr>
            <w:tcW w:w="2166" w:type="dxa"/>
            <w:shd w:val="clear" w:color="auto" w:fill="auto"/>
          </w:tcPr>
          <w:p w:rsidR="00AD3340" w:rsidRPr="0038663C" w:rsidRDefault="00AD3340" w:rsidP="00AD3340">
            <w:pPr>
              <w:spacing w:before="40" w:after="120"/>
              <w:ind w:right="113"/>
            </w:pPr>
            <w:r>
              <w:rPr>
                <w:lang w:val="fr-FR"/>
              </w:rPr>
              <w:t>9</w:t>
            </w:r>
          </w:p>
        </w:tc>
        <w:tc>
          <w:tcPr>
            <w:tcW w:w="5204" w:type="dxa"/>
            <w:gridSpan w:val="2"/>
            <w:shd w:val="clear" w:color="auto" w:fill="auto"/>
          </w:tcPr>
          <w:p w:rsidR="00AD3340" w:rsidRPr="0038663C" w:rsidRDefault="00AD3340" w:rsidP="00AD3340">
            <w:pPr>
              <w:spacing w:before="40" w:after="120"/>
              <w:ind w:right="113"/>
            </w:pPr>
            <w:r w:rsidRPr="008D572D">
              <w:rPr>
                <w:lang w:val="fr-FR"/>
              </w:rPr>
              <w:t>Comité de gestion pour la coordination des travaux (WP.29/AC.2) (cent-</w:t>
            </w:r>
            <w:r w:rsidRPr="00DE1876">
              <w:rPr>
                <w:lang w:val="fr-FR"/>
              </w:rPr>
              <w:t>trente-deuxième</w:t>
            </w:r>
            <w:r>
              <w:rPr>
                <w:lang w:val="fr-FR"/>
              </w:rPr>
              <w:t xml:space="preserve"> </w:t>
            </w:r>
            <w:r w:rsidRPr="008D572D">
              <w:rPr>
                <w:lang w:val="fr-FR"/>
              </w:rPr>
              <w:t>session)</w:t>
            </w:r>
          </w:p>
        </w:tc>
      </w:tr>
      <w:tr w:rsidR="00AD3340" w:rsidRPr="0038663C" w:rsidTr="008D572D">
        <w:trPr>
          <w:cantSplit/>
        </w:trPr>
        <w:tc>
          <w:tcPr>
            <w:tcW w:w="2166" w:type="dxa"/>
            <w:shd w:val="clear" w:color="auto" w:fill="auto"/>
          </w:tcPr>
          <w:p w:rsidR="00AD3340" w:rsidRPr="0038663C" w:rsidRDefault="00AD3340" w:rsidP="00AD3340">
            <w:pPr>
              <w:spacing w:before="40" w:after="120"/>
              <w:ind w:right="113"/>
            </w:pPr>
            <w:r>
              <w:rPr>
                <w:lang w:val="fr-FR"/>
              </w:rPr>
              <w:t>10</w:t>
            </w:r>
            <w:r w:rsidR="003B3E80">
              <w:rPr>
                <w:lang w:val="fr-FR"/>
              </w:rPr>
              <w:t>-</w:t>
            </w:r>
            <w:r>
              <w:rPr>
                <w:lang w:val="fr-FR"/>
              </w:rPr>
              <w:t xml:space="preserve">13 </w:t>
            </w:r>
            <w:r w:rsidR="00AF0FD2">
              <w:rPr>
                <w:lang w:val="fr-FR"/>
              </w:rPr>
              <w:t>(</w:t>
            </w:r>
            <w:proofErr w:type="spellStart"/>
            <w:r w:rsidR="00AF0FD2">
              <w:rPr>
                <w:lang w:val="fr-FR"/>
              </w:rPr>
              <w:t>a.m</w:t>
            </w:r>
            <w:proofErr w:type="spellEnd"/>
            <w:r w:rsidR="00AF0FD2">
              <w:rPr>
                <w:lang w:val="fr-FR"/>
              </w:rPr>
              <w:t>.)</w:t>
            </w:r>
          </w:p>
        </w:tc>
        <w:tc>
          <w:tcPr>
            <w:tcW w:w="5204" w:type="dxa"/>
            <w:gridSpan w:val="2"/>
            <w:shd w:val="clear" w:color="auto" w:fill="auto"/>
          </w:tcPr>
          <w:p w:rsidR="00AD3340" w:rsidRPr="0038663C" w:rsidRDefault="00AD3340" w:rsidP="00AD3340">
            <w:pPr>
              <w:spacing w:before="40" w:after="120"/>
              <w:ind w:right="113"/>
            </w:pPr>
            <w:r w:rsidRPr="008D572D">
              <w:rPr>
                <w:lang w:val="fr-FR"/>
              </w:rPr>
              <w:t>Forum mondial sur l’harmonisation des Règlements concernant les véhicules (WP.29) (cent-</w:t>
            </w:r>
            <w:r>
              <w:rPr>
                <w:lang w:val="fr-FR"/>
              </w:rPr>
              <w:t>quatre-vingtième</w:t>
            </w:r>
            <w:r w:rsidRPr="008D572D">
              <w:rPr>
                <w:lang w:val="fr-FR"/>
              </w:rPr>
              <w:t xml:space="preserve"> session)</w:t>
            </w:r>
            <w:r w:rsidRPr="000E64D1">
              <w:t xml:space="preserve"> Comité d’administration de l’Accord de 1958</w:t>
            </w:r>
            <w:r>
              <w:t xml:space="preserve"> (AC.1), </w:t>
            </w:r>
            <w:r w:rsidRPr="000E64D1">
              <w:t>Comité exécutif de l’Accord de 1998</w:t>
            </w:r>
            <w:r>
              <w:t xml:space="preserve"> (AC.3) et</w:t>
            </w:r>
            <w:r w:rsidRPr="000E64D1">
              <w:t xml:space="preserve"> Comité ’administration de l’Accord de 1997</w:t>
            </w:r>
            <w:r>
              <w:t xml:space="preserve"> (AC.4)</w:t>
            </w:r>
            <w:r w:rsidRPr="008D572D">
              <w:rPr>
                <w:lang w:val="fr-FR"/>
              </w:rPr>
              <w:t xml:space="preserve">  </w:t>
            </w:r>
          </w:p>
        </w:tc>
      </w:tr>
      <w:tr w:rsidR="00AD3340" w:rsidRPr="0038663C" w:rsidTr="008D572D">
        <w:trPr>
          <w:cantSplit/>
        </w:trPr>
        <w:tc>
          <w:tcPr>
            <w:tcW w:w="2166" w:type="dxa"/>
            <w:shd w:val="clear" w:color="auto" w:fill="auto"/>
          </w:tcPr>
          <w:p w:rsidR="00AD3340" w:rsidRDefault="00AD3340" w:rsidP="00AD3340">
            <w:pPr>
              <w:spacing w:before="40" w:after="120"/>
              <w:ind w:right="113"/>
            </w:pPr>
            <w:r>
              <w:rPr>
                <w:lang w:val="fr-FR"/>
              </w:rPr>
              <w:t>16-20</w:t>
            </w:r>
          </w:p>
        </w:tc>
        <w:tc>
          <w:tcPr>
            <w:tcW w:w="5204" w:type="dxa"/>
            <w:gridSpan w:val="2"/>
            <w:shd w:val="clear" w:color="auto" w:fill="auto"/>
          </w:tcPr>
          <w:p w:rsidR="00AD3340" w:rsidRPr="008D572D" w:rsidRDefault="00AD3340" w:rsidP="00AD3340">
            <w:pPr>
              <w:spacing w:before="40" w:after="120"/>
              <w:ind w:right="113"/>
              <w:rPr>
                <w:iCs/>
                <w:lang w:val="fr-FR"/>
              </w:rPr>
            </w:pPr>
            <w:r w:rsidRPr="008D572D">
              <w:rPr>
                <w:lang w:val="fr-FR"/>
              </w:rPr>
              <w:t xml:space="preserve">Groupe </w:t>
            </w:r>
            <w:r>
              <w:rPr>
                <w:lang w:val="fr-FR"/>
              </w:rPr>
              <w:t>mondial de la</w:t>
            </w:r>
            <w:r w:rsidRPr="008D572D">
              <w:rPr>
                <w:lang w:val="fr-FR"/>
              </w:rPr>
              <w:t xml:space="preserve"> sécurité</w:t>
            </w:r>
            <w:r>
              <w:rPr>
                <w:lang w:val="fr-FR"/>
              </w:rPr>
              <w:t xml:space="preserve"> </w:t>
            </w:r>
            <w:r w:rsidRPr="008D572D">
              <w:rPr>
                <w:lang w:val="fr-FR"/>
              </w:rPr>
              <w:t>routière (WP.1) (</w:t>
            </w:r>
            <w:r>
              <w:rPr>
                <w:lang w:val="fr-FR"/>
              </w:rPr>
              <w:t>quatre-</w:t>
            </w:r>
            <w:r w:rsidRPr="0092493D">
              <w:rPr>
                <w:lang w:val="fr-FR"/>
              </w:rPr>
              <w:t>vingt</w:t>
            </w:r>
            <w:r>
              <w:rPr>
                <w:lang w:val="fr-FR"/>
              </w:rPr>
              <w:t>-uni</w:t>
            </w:r>
            <w:r w:rsidRPr="0092493D">
              <w:rPr>
                <w:lang w:val="fr-FR"/>
              </w:rPr>
              <w:t>ème s</w:t>
            </w:r>
            <w:r w:rsidRPr="008D572D">
              <w:rPr>
                <w:lang w:val="fr-FR"/>
              </w:rPr>
              <w:t>ession)</w:t>
            </w:r>
          </w:p>
        </w:tc>
      </w:tr>
      <w:tr w:rsidR="00AD3340" w:rsidRPr="0038663C" w:rsidTr="008D572D">
        <w:trPr>
          <w:cantSplit/>
        </w:trPr>
        <w:tc>
          <w:tcPr>
            <w:tcW w:w="2166" w:type="dxa"/>
            <w:shd w:val="clear" w:color="auto" w:fill="auto"/>
          </w:tcPr>
          <w:p w:rsidR="00AD3340" w:rsidRPr="008D572D" w:rsidRDefault="00AD3340" w:rsidP="00AD3340">
            <w:pPr>
              <w:spacing w:before="40" w:after="120"/>
              <w:ind w:right="113"/>
              <w:rPr>
                <w:iCs/>
              </w:rPr>
            </w:pPr>
            <w:r>
              <w:rPr>
                <w:lang w:val="fr-FR"/>
              </w:rPr>
              <w:t>16</w:t>
            </w:r>
            <w:r w:rsidR="003B3E80">
              <w:rPr>
                <w:lang w:val="fr-FR"/>
              </w:rPr>
              <w:t>-</w:t>
            </w:r>
            <w:r>
              <w:rPr>
                <w:lang w:val="fr-FR"/>
              </w:rPr>
              <w:t>20</w:t>
            </w:r>
          </w:p>
        </w:tc>
        <w:tc>
          <w:tcPr>
            <w:tcW w:w="5204" w:type="dxa"/>
            <w:gridSpan w:val="2"/>
            <w:shd w:val="clear" w:color="auto" w:fill="auto"/>
          </w:tcPr>
          <w:p w:rsidR="00AD3340" w:rsidRPr="008D572D" w:rsidRDefault="00AD3340" w:rsidP="00AD3340">
            <w:pPr>
              <w:spacing w:before="40" w:after="120"/>
              <w:ind w:right="113"/>
              <w:rPr>
                <w:iCs/>
              </w:rPr>
            </w:pPr>
            <w:r w:rsidRPr="008D572D">
              <w:rPr>
                <w:iCs/>
                <w:lang w:val="fr-FR"/>
              </w:rPr>
              <w:t>Réunion commune de la Commission de sécurité du RID et du Groupe de travail des transports de marchandises dangereuses (WP.15/AC.1) (</w:t>
            </w:r>
            <w:r w:rsidRPr="008D572D">
              <w:rPr>
                <w:iCs/>
                <w:u w:val="single"/>
                <w:lang w:val="fr-FR"/>
              </w:rPr>
              <w:t>aura</w:t>
            </w:r>
            <w:r w:rsidRPr="008D572D">
              <w:rPr>
                <w:iCs/>
                <w:lang w:val="fr-FR"/>
              </w:rPr>
              <w:t xml:space="preserve"> </w:t>
            </w:r>
            <w:r w:rsidRPr="008D572D">
              <w:rPr>
                <w:iCs/>
                <w:u w:val="single"/>
                <w:lang w:val="fr-FR"/>
              </w:rPr>
              <w:t>lieu à Berne</w:t>
            </w:r>
            <w:r w:rsidRPr="008D572D">
              <w:rPr>
                <w:iCs/>
                <w:lang w:val="fr-FR"/>
              </w:rPr>
              <w:t>)</w:t>
            </w:r>
            <w:r>
              <w:rPr>
                <w:iCs/>
                <w:lang w:val="fr-FR"/>
              </w:rPr>
              <w:t xml:space="preserve"> </w:t>
            </w:r>
          </w:p>
        </w:tc>
      </w:tr>
      <w:tr w:rsidR="00AD3340" w:rsidRPr="0038663C" w:rsidTr="008D572D">
        <w:trPr>
          <w:cantSplit/>
        </w:trPr>
        <w:tc>
          <w:tcPr>
            <w:tcW w:w="2166" w:type="dxa"/>
            <w:shd w:val="clear" w:color="auto" w:fill="auto"/>
          </w:tcPr>
          <w:p w:rsidR="00AD3340" w:rsidRPr="0038663C" w:rsidRDefault="00AD3340" w:rsidP="00AD3340">
            <w:pPr>
              <w:spacing w:before="40" w:after="120"/>
              <w:ind w:right="113"/>
            </w:pPr>
            <w:r>
              <w:rPr>
                <w:lang w:val="fr-FR"/>
              </w:rPr>
              <w:t xml:space="preserve">30 </w:t>
            </w:r>
            <w:r w:rsidR="00C536A7">
              <w:rPr>
                <w:lang w:val="fr-FR"/>
              </w:rPr>
              <w:t>(p.m.)</w:t>
            </w:r>
            <w:r w:rsidR="00372F22">
              <w:rPr>
                <w:lang w:val="fr-FR"/>
              </w:rPr>
              <w:t xml:space="preserve"> </w:t>
            </w:r>
            <w:r w:rsidR="003B3E80">
              <w:rPr>
                <w:lang w:val="fr-FR"/>
              </w:rPr>
              <w:t>-</w:t>
            </w:r>
            <w:r w:rsidR="00372F22">
              <w:rPr>
                <w:lang w:val="fr-FR"/>
              </w:rPr>
              <w:t xml:space="preserve"> </w:t>
            </w:r>
            <w:r>
              <w:rPr>
                <w:lang w:val="fr-FR"/>
              </w:rPr>
              <w:t xml:space="preserve">3 </w:t>
            </w:r>
            <w:r w:rsidR="00AF0FD2">
              <w:rPr>
                <w:lang w:val="fr-FR"/>
              </w:rPr>
              <w:t>(</w:t>
            </w:r>
            <w:proofErr w:type="spellStart"/>
            <w:r w:rsidR="00AF0FD2">
              <w:rPr>
                <w:lang w:val="fr-FR"/>
              </w:rPr>
              <w:t>a.m</w:t>
            </w:r>
            <w:proofErr w:type="spellEnd"/>
            <w:r w:rsidR="00AF0FD2">
              <w:rPr>
                <w:lang w:val="fr-FR"/>
              </w:rPr>
              <w:t>.)</w:t>
            </w:r>
            <w:r>
              <w:rPr>
                <w:lang w:val="fr-FR"/>
              </w:rPr>
              <w:t xml:space="preserve"> a</w:t>
            </w:r>
            <w:r w:rsidR="00FE69E8">
              <w:rPr>
                <w:lang w:val="fr-FR"/>
              </w:rPr>
              <w:t>v</w:t>
            </w:r>
            <w:r>
              <w:rPr>
                <w:lang w:val="fr-FR"/>
              </w:rPr>
              <w:t>ril</w:t>
            </w:r>
          </w:p>
        </w:tc>
        <w:tc>
          <w:tcPr>
            <w:tcW w:w="5204" w:type="dxa"/>
            <w:gridSpan w:val="2"/>
            <w:shd w:val="clear" w:color="auto" w:fill="auto"/>
          </w:tcPr>
          <w:p w:rsidR="00AD3340" w:rsidRPr="0038663C" w:rsidRDefault="00AD3340" w:rsidP="00372F22">
            <w:pPr>
              <w:spacing w:before="40" w:after="120"/>
              <w:ind w:right="113"/>
            </w:pPr>
            <w:r w:rsidRPr="008D572D">
              <w:rPr>
                <w:lang w:val="fr-FR"/>
              </w:rPr>
              <w:t>Groupe de travail sur les dispositions générales de sécurité (GRSG) (cent-</w:t>
            </w:r>
            <w:r>
              <w:rPr>
                <w:lang w:val="fr-FR"/>
              </w:rPr>
              <w:t xml:space="preserve">dix-huitième </w:t>
            </w:r>
            <w:r w:rsidRPr="008D572D">
              <w:rPr>
                <w:lang w:val="fr-FR"/>
              </w:rPr>
              <w:t>session)</w:t>
            </w:r>
            <w:r w:rsidR="00372F22">
              <w:rPr>
                <w:lang w:val="fr-FR"/>
              </w:rPr>
              <w:t xml:space="preserve"> </w:t>
            </w:r>
          </w:p>
        </w:tc>
      </w:tr>
    </w:tbl>
    <w:p w:rsidR="00F73727" w:rsidRPr="00372F22" w:rsidRDefault="00372F22" w:rsidP="00372F22">
      <w:pPr>
        <w:spacing w:before="240"/>
        <w:ind w:left="1134" w:right="1134"/>
        <w:jc w:val="center"/>
        <w:rPr>
          <w:u w:val="single"/>
        </w:rPr>
      </w:pPr>
      <w:r>
        <w:rPr>
          <w:u w:val="single"/>
        </w:rPr>
        <w:tab/>
      </w:r>
      <w:r>
        <w:rPr>
          <w:u w:val="single"/>
        </w:rPr>
        <w:tab/>
      </w:r>
      <w:r>
        <w:rPr>
          <w:u w:val="single"/>
        </w:rPr>
        <w:tab/>
      </w:r>
    </w:p>
    <w:sectPr w:rsidR="00F73727" w:rsidRPr="00372F22" w:rsidSect="00592C96">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6F2" w:rsidRDefault="005276F2"/>
  </w:endnote>
  <w:endnote w:type="continuationSeparator" w:id="0">
    <w:p w:rsidR="005276F2" w:rsidRDefault="005276F2"/>
  </w:endnote>
  <w:endnote w:type="continuationNotice" w:id="1">
    <w:p w:rsidR="005276F2" w:rsidRDefault="00527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4CF" w:rsidRPr="00592C96" w:rsidRDefault="008804CF" w:rsidP="00592C96">
    <w:pPr>
      <w:pStyle w:val="Footer"/>
      <w:tabs>
        <w:tab w:val="right" w:pos="9638"/>
      </w:tabs>
      <w:rPr>
        <w:sz w:val="18"/>
      </w:rPr>
    </w:pPr>
    <w:r w:rsidRPr="00592C96">
      <w:rPr>
        <w:b/>
        <w:sz w:val="18"/>
      </w:rPr>
      <w:fldChar w:fldCharType="begin"/>
    </w:r>
    <w:r w:rsidRPr="00592C96">
      <w:rPr>
        <w:b/>
        <w:sz w:val="18"/>
      </w:rPr>
      <w:instrText xml:space="preserve"> PAGE  \* MERGEFORMAT </w:instrText>
    </w:r>
    <w:r w:rsidRPr="00592C96">
      <w:rPr>
        <w:b/>
        <w:sz w:val="18"/>
      </w:rPr>
      <w:fldChar w:fldCharType="separate"/>
    </w:r>
    <w:r w:rsidR="00F06EF5">
      <w:rPr>
        <w:b/>
        <w:noProof/>
        <w:sz w:val="18"/>
      </w:rPr>
      <w:t>8</w:t>
    </w:r>
    <w:r w:rsidRPr="00592C9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4CF" w:rsidRPr="00592C96" w:rsidRDefault="008804CF" w:rsidP="00592C96">
    <w:pPr>
      <w:pStyle w:val="Footer"/>
      <w:tabs>
        <w:tab w:val="right" w:pos="9638"/>
      </w:tabs>
      <w:rPr>
        <w:b/>
        <w:sz w:val="18"/>
      </w:rPr>
    </w:pPr>
    <w:r>
      <w:tab/>
    </w:r>
    <w:r w:rsidRPr="00592C96">
      <w:rPr>
        <w:b/>
        <w:sz w:val="18"/>
      </w:rPr>
      <w:fldChar w:fldCharType="begin"/>
    </w:r>
    <w:r w:rsidRPr="00592C96">
      <w:rPr>
        <w:b/>
        <w:sz w:val="18"/>
      </w:rPr>
      <w:instrText xml:space="preserve"> PAGE  \* MERGEFORMAT </w:instrText>
    </w:r>
    <w:r w:rsidRPr="00592C96">
      <w:rPr>
        <w:b/>
        <w:sz w:val="18"/>
      </w:rPr>
      <w:fldChar w:fldCharType="separate"/>
    </w:r>
    <w:r w:rsidR="00F06EF5">
      <w:rPr>
        <w:b/>
        <w:noProof/>
        <w:sz w:val="18"/>
      </w:rPr>
      <w:t>7</w:t>
    </w:r>
    <w:r w:rsidRPr="00592C9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6F2" w:rsidRPr="00D27D5E" w:rsidRDefault="005276F2" w:rsidP="00D27D5E">
      <w:pPr>
        <w:tabs>
          <w:tab w:val="right" w:pos="2155"/>
        </w:tabs>
        <w:spacing w:after="80"/>
        <w:ind w:left="680"/>
        <w:rPr>
          <w:u w:val="single"/>
        </w:rPr>
      </w:pPr>
      <w:r>
        <w:rPr>
          <w:u w:val="single"/>
        </w:rPr>
        <w:tab/>
      </w:r>
    </w:p>
  </w:footnote>
  <w:footnote w:type="continuationSeparator" w:id="0">
    <w:p w:rsidR="005276F2" w:rsidRPr="00CC68E4" w:rsidRDefault="005276F2" w:rsidP="00CC68E4">
      <w:pPr>
        <w:tabs>
          <w:tab w:val="left" w:pos="2155"/>
        </w:tabs>
        <w:spacing w:after="80"/>
        <w:ind w:left="680"/>
        <w:rPr>
          <w:u w:val="single"/>
        </w:rPr>
      </w:pPr>
      <w:r w:rsidRPr="00CC68E4">
        <w:rPr>
          <w:u w:val="single"/>
        </w:rPr>
        <w:tab/>
      </w:r>
    </w:p>
  </w:footnote>
  <w:footnote w:type="continuationNotice" w:id="1">
    <w:p w:rsidR="005276F2" w:rsidRDefault="005276F2"/>
  </w:footnote>
  <w:footnote w:id="2">
    <w:p w:rsidR="008804CF" w:rsidRPr="00DB7CF8" w:rsidRDefault="008804CF">
      <w:pPr>
        <w:pStyle w:val="FootnoteText"/>
        <w:rPr>
          <w:lang w:val="fr-FR"/>
        </w:rPr>
      </w:pPr>
      <w:r>
        <w:tab/>
      </w:r>
      <w:r w:rsidRPr="00DB7CF8">
        <w:rPr>
          <w:rStyle w:val="FootnoteReference"/>
          <w:sz w:val="20"/>
          <w:vertAlign w:val="baseline"/>
        </w:rPr>
        <w:t>*</w:t>
      </w:r>
      <w:r>
        <w:rPr>
          <w:sz w:val="20"/>
        </w:rPr>
        <w:tab/>
      </w:r>
      <w:r>
        <w:rPr>
          <w:lang w:val="fr-FR"/>
        </w:rPr>
        <w:t>Conformément au mandat du Comité des transports intérieurs (ECE/TRANS/97), qui prévoit l’organisation des réunions tel qu’il le juge utile.</w:t>
      </w:r>
    </w:p>
  </w:footnote>
  <w:footnote w:id="3">
    <w:p w:rsidR="007642FB" w:rsidRPr="007642FB" w:rsidRDefault="007642FB" w:rsidP="007642FB">
      <w:pPr>
        <w:pStyle w:val="FootnoteText"/>
        <w:widowControl w:val="0"/>
        <w:tabs>
          <w:tab w:val="clear" w:pos="1021"/>
          <w:tab w:val="right" w:pos="1020"/>
        </w:tabs>
        <w:rPr>
          <w:lang w:val="en-US"/>
        </w:rPr>
      </w:pPr>
      <w:r>
        <w:tab/>
      </w:r>
      <w:r>
        <w:rPr>
          <w:rStyle w:val="FootnoteReference"/>
        </w:rPr>
        <w:footnoteRef/>
      </w:r>
      <w:r>
        <w:tab/>
      </w:r>
      <w:r w:rsidRPr="007642FB">
        <w:t xml:space="preserve">Sous réserve qu’au moins 13 </w:t>
      </w:r>
      <w:r w:rsidR="009516B5" w:rsidRPr="007642FB">
        <w:t xml:space="preserve">parties </w:t>
      </w:r>
      <w:r w:rsidRPr="007642FB">
        <w:t>contractantes approuvent, d’ici le 13 février 2019, la demande de convocation d'une Conférence des Parties.</w:t>
      </w:r>
      <w:r>
        <w:t xml:space="preserve"> </w:t>
      </w:r>
    </w:p>
  </w:footnote>
  <w:footnote w:id="4">
    <w:p w:rsidR="00A63DA2" w:rsidRDefault="00A63DA2" w:rsidP="00B55742">
      <w:pPr>
        <w:pStyle w:val="FootnoteText"/>
        <w:widowControl w:val="0"/>
        <w:tabs>
          <w:tab w:val="clear" w:pos="1021"/>
          <w:tab w:val="right" w:pos="1020"/>
        </w:tabs>
      </w:pPr>
      <w:r>
        <w:tab/>
      </w:r>
      <w:r>
        <w:rPr>
          <w:rStyle w:val="FootnoteReference"/>
        </w:rPr>
        <w:footnoteRef/>
      </w:r>
      <w:r>
        <w:tab/>
      </w:r>
      <w:r w:rsidRPr="007203E4">
        <w:rPr>
          <w:bCs/>
          <w:lang w:val="fr-FR"/>
        </w:rPr>
        <w:t>Organes subsidiaires de l’ECOSOC dont le secrétariat est assuré par la CEE-ONU.</w:t>
      </w:r>
      <w:r>
        <w:t xml:space="preserve"> </w:t>
      </w:r>
    </w:p>
  </w:footnote>
  <w:footnote w:id="5">
    <w:p w:rsidR="00581FA0" w:rsidRPr="00DB7CF8" w:rsidRDefault="00581FA0" w:rsidP="008B1DAC">
      <w:pPr>
        <w:pStyle w:val="FootnoteText"/>
        <w:widowControl w:val="0"/>
        <w:tabs>
          <w:tab w:val="clear" w:pos="1021"/>
          <w:tab w:val="right" w:pos="1020"/>
        </w:tabs>
        <w:rPr>
          <w:lang w:val="fr-FR"/>
        </w:rPr>
      </w:pPr>
      <w:r>
        <w:tab/>
      </w:r>
      <w:r>
        <w:rPr>
          <w:rStyle w:val="FootnoteReference"/>
        </w:rPr>
        <w:footnoteRef/>
      </w:r>
      <w:r>
        <w:tab/>
      </w:r>
      <w:r w:rsidR="007642FB">
        <w:t>Ibid.</w:t>
      </w:r>
    </w:p>
  </w:footnote>
  <w:footnote w:id="6">
    <w:p w:rsidR="00821321" w:rsidRPr="00821321" w:rsidRDefault="00821321" w:rsidP="00821321">
      <w:pPr>
        <w:pStyle w:val="FootnoteText"/>
        <w:widowControl w:val="0"/>
        <w:tabs>
          <w:tab w:val="clear" w:pos="1021"/>
          <w:tab w:val="right" w:pos="1020"/>
        </w:tabs>
        <w:rPr>
          <w:lang w:val="en-US"/>
        </w:rPr>
      </w:pPr>
      <w:r>
        <w:tab/>
      </w:r>
      <w:r>
        <w:rPr>
          <w:rStyle w:val="FootnoteReference"/>
        </w:rPr>
        <w:footnoteRef/>
      </w:r>
      <w:r>
        <w:tab/>
      </w:r>
      <w:r w:rsidRPr="001370B8">
        <w:t>Il pourra être nécessaire d’organiser une session supplémentaire au cours du premier semestre 2020 (dates exactes à définir), si le Comité des transport intérieurs approuve la décision prise par le Groupe de travail lors de sa 74</w:t>
      </w:r>
      <w:r w:rsidRPr="001370B8">
        <w:rPr>
          <w:vertAlign w:val="superscript"/>
        </w:rPr>
        <w:t>ème</w:t>
      </w:r>
      <w:r w:rsidRPr="001370B8">
        <w:t xml:space="preserve"> session « de porter à trois le nombre des sessions durant le biennium, avec une session la première année et deux sessions l’année suivante », comme indiqué dans le rapport du Groupe de travail (document ECE/TRANS/WP.11/239, paragraphe 18).</w:t>
      </w:r>
      <w:r>
        <w:t xml:space="preserve"> </w:t>
      </w:r>
    </w:p>
  </w:footnote>
  <w:footnote w:id="7">
    <w:p w:rsidR="00147027" w:rsidRPr="00DB7CF8" w:rsidRDefault="00147027" w:rsidP="00E20FD3">
      <w:pPr>
        <w:pStyle w:val="FootnoteText"/>
        <w:widowControl w:val="0"/>
        <w:tabs>
          <w:tab w:val="clear" w:pos="1021"/>
          <w:tab w:val="right" w:pos="1020"/>
        </w:tabs>
        <w:rPr>
          <w:lang w:val="fr-FR"/>
        </w:rPr>
      </w:pPr>
      <w:r>
        <w:tab/>
      </w:r>
      <w:r>
        <w:rPr>
          <w:rStyle w:val="FootnoteReference"/>
        </w:rPr>
        <w:footnoteRef/>
      </w:r>
      <w:r>
        <w:tab/>
      </w:r>
      <w:r w:rsidRPr="007203E4">
        <w:rPr>
          <w:bCs/>
          <w:lang w:val="fr-FR"/>
        </w:rPr>
        <w:t>Organes subsidiaires de l’ECOSOC dont le secrétariat est assuré par la CEE-ONU.</w:t>
      </w:r>
      <w:r>
        <w:t xml:space="preserve"> </w:t>
      </w:r>
    </w:p>
  </w:footnote>
  <w:footnote w:id="8">
    <w:p w:rsidR="00147027" w:rsidRPr="00DB7CF8" w:rsidRDefault="00147027" w:rsidP="00E20FD3">
      <w:pPr>
        <w:pStyle w:val="FootnoteText"/>
        <w:widowControl w:val="0"/>
        <w:tabs>
          <w:tab w:val="clear" w:pos="1021"/>
          <w:tab w:val="right" w:pos="1020"/>
        </w:tabs>
        <w:rPr>
          <w:lang w:val="fr-FR"/>
        </w:rPr>
      </w:pPr>
      <w:r>
        <w:tab/>
      </w:r>
      <w:r>
        <w:rPr>
          <w:rStyle w:val="FootnoteReference"/>
        </w:rPr>
        <w:footnoteRef/>
      </w:r>
      <w:r>
        <w:tab/>
      </w:r>
      <w:r w:rsidR="007642FB">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4CF" w:rsidRPr="00592C96" w:rsidRDefault="008804CF">
    <w:pPr>
      <w:pStyle w:val="Header"/>
    </w:pPr>
    <w:r>
      <w:t>ECE/TRANS/201</w:t>
    </w:r>
    <w:r w:rsidR="00487F34">
      <w:t>9</w:t>
    </w:r>
    <w:r>
      <w:t>/</w:t>
    </w:r>
    <w:r w:rsidR="00B9584D">
      <w:t>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4CF" w:rsidRPr="00592C96" w:rsidRDefault="008804CF" w:rsidP="00592C96">
    <w:pPr>
      <w:pStyle w:val="Header"/>
      <w:jc w:val="right"/>
    </w:pPr>
    <w:r>
      <w:t>ECE/TRANS/201</w:t>
    </w:r>
    <w:r w:rsidR="00487F34">
      <w:t>9</w:t>
    </w:r>
    <w:r>
      <w:t>/</w:t>
    </w:r>
    <w:r w:rsidR="00B9584D">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25DC1"/>
    <w:multiLevelType w:val="hybridMultilevel"/>
    <w:tmpl w:val="FAA66F24"/>
    <w:lvl w:ilvl="0" w:tplc="7390DB5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685A9B76" w:tentative="1">
      <w:start w:val="1"/>
      <w:numFmt w:val="bullet"/>
      <w:lvlText w:val="o"/>
      <w:lvlJc w:val="left"/>
      <w:pPr>
        <w:tabs>
          <w:tab w:val="num" w:pos="1440"/>
        </w:tabs>
        <w:ind w:left="1440" w:hanging="360"/>
      </w:pPr>
      <w:rPr>
        <w:rFonts w:ascii="Courier New" w:hAnsi="Courier New" w:cs="Courier New" w:hint="default"/>
      </w:rPr>
    </w:lvl>
    <w:lvl w:ilvl="2" w:tplc="914EE9DE" w:tentative="1">
      <w:start w:val="1"/>
      <w:numFmt w:val="bullet"/>
      <w:lvlText w:val=""/>
      <w:lvlJc w:val="left"/>
      <w:pPr>
        <w:tabs>
          <w:tab w:val="num" w:pos="2160"/>
        </w:tabs>
        <w:ind w:left="2160" w:hanging="360"/>
      </w:pPr>
      <w:rPr>
        <w:rFonts w:ascii="Wingdings" w:hAnsi="Wingdings" w:hint="default"/>
      </w:rPr>
    </w:lvl>
    <w:lvl w:ilvl="3" w:tplc="ABF0C120" w:tentative="1">
      <w:start w:val="1"/>
      <w:numFmt w:val="bullet"/>
      <w:lvlText w:val=""/>
      <w:lvlJc w:val="left"/>
      <w:pPr>
        <w:tabs>
          <w:tab w:val="num" w:pos="2880"/>
        </w:tabs>
        <w:ind w:left="2880" w:hanging="360"/>
      </w:pPr>
      <w:rPr>
        <w:rFonts w:ascii="Symbol" w:hAnsi="Symbol" w:hint="default"/>
      </w:rPr>
    </w:lvl>
    <w:lvl w:ilvl="4" w:tplc="731445A8" w:tentative="1">
      <w:start w:val="1"/>
      <w:numFmt w:val="bullet"/>
      <w:lvlText w:val="o"/>
      <w:lvlJc w:val="left"/>
      <w:pPr>
        <w:tabs>
          <w:tab w:val="num" w:pos="3600"/>
        </w:tabs>
        <w:ind w:left="3600" w:hanging="360"/>
      </w:pPr>
      <w:rPr>
        <w:rFonts w:ascii="Courier New" w:hAnsi="Courier New" w:cs="Courier New" w:hint="default"/>
      </w:rPr>
    </w:lvl>
    <w:lvl w:ilvl="5" w:tplc="9BD84F8A" w:tentative="1">
      <w:start w:val="1"/>
      <w:numFmt w:val="bullet"/>
      <w:lvlText w:val=""/>
      <w:lvlJc w:val="left"/>
      <w:pPr>
        <w:tabs>
          <w:tab w:val="num" w:pos="4320"/>
        </w:tabs>
        <w:ind w:left="4320" w:hanging="360"/>
      </w:pPr>
      <w:rPr>
        <w:rFonts w:ascii="Wingdings" w:hAnsi="Wingdings" w:hint="default"/>
      </w:rPr>
    </w:lvl>
    <w:lvl w:ilvl="6" w:tplc="D682B6FE" w:tentative="1">
      <w:start w:val="1"/>
      <w:numFmt w:val="bullet"/>
      <w:lvlText w:val=""/>
      <w:lvlJc w:val="left"/>
      <w:pPr>
        <w:tabs>
          <w:tab w:val="num" w:pos="5040"/>
        </w:tabs>
        <w:ind w:left="5040" w:hanging="360"/>
      </w:pPr>
      <w:rPr>
        <w:rFonts w:ascii="Symbol" w:hAnsi="Symbol" w:hint="default"/>
      </w:rPr>
    </w:lvl>
    <w:lvl w:ilvl="7" w:tplc="A0F208E8" w:tentative="1">
      <w:start w:val="1"/>
      <w:numFmt w:val="bullet"/>
      <w:lvlText w:val="o"/>
      <w:lvlJc w:val="left"/>
      <w:pPr>
        <w:tabs>
          <w:tab w:val="num" w:pos="5760"/>
        </w:tabs>
        <w:ind w:left="5760" w:hanging="360"/>
      </w:pPr>
      <w:rPr>
        <w:rFonts w:ascii="Courier New" w:hAnsi="Courier New" w:cs="Courier New" w:hint="default"/>
      </w:rPr>
    </w:lvl>
    <w:lvl w:ilvl="8" w:tplc="1A2096B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E223DA"/>
    <w:multiLevelType w:val="hybridMultilevel"/>
    <w:tmpl w:val="5B7ACB42"/>
    <w:lvl w:ilvl="0" w:tplc="1FC8AFA4">
      <w:start w:val="1"/>
      <w:numFmt w:val="bullet"/>
      <w:pStyle w:val="Bullet2G"/>
      <w:lvlText w:val="•"/>
      <w:lvlJc w:val="left"/>
      <w:pPr>
        <w:tabs>
          <w:tab w:val="num" w:pos="2268"/>
        </w:tabs>
        <w:ind w:left="2268" w:hanging="170"/>
      </w:pPr>
      <w:rPr>
        <w:rFonts w:ascii="Times New Roman" w:hAnsi="Times New Roman" w:cs="Times New Roman" w:hint="default"/>
      </w:rPr>
    </w:lvl>
    <w:lvl w:ilvl="1" w:tplc="ACF6EB5C" w:tentative="1">
      <w:start w:val="1"/>
      <w:numFmt w:val="bullet"/>
      <w:lvlText w:val="o"/>
      <w:lvlJc w:val="left"/>
      <w:pPr>
        <w:tabs>
          <w:tab w:val="num" w:pos="1440"/>
        </w:tabs>
        <w:ind w:left="1440" w:hanging="360"/>
      </w:pPr>
      <w:rPr>
        <w:rFonts w:ascii="Courier New" w:hAnsi="Courier New" w:cs="Courier New" w:hint="default"/>
      </w:rPr>
    </w:lvl>
    <w:lvl w:ilvl="2" w:tplc="EBE40EA0" w:tentative="1">
      <w:start w:val="1"/>
      <w:numFmt w:val="bullet"/>
      <w:lvlText w:val=""/>
      <w:lvlJc w:val="left"/>
      <w:pPr>
        <w:tabs>
          <w:tab w:val="num" w:pos="2160"/>
        </w:tabs>
        <w:ind w:left="2160" w:hanging="360"/>
      </w:pPr>
      <w:rPr>
        <w:rFonts w:ascii="Wingdings" w:hAnsi="Wingdings" w:hint="default"/>
      </w:rPr>
    </w:lvl>
    <w:lvl w:ilvl="3" w:tplc="5FB8791E" w:tentative="1">
      <w:start w:val="1"/>
      <w:numFmt w:val="bullet"/>
      <w:lvlText w:val=""/>
      <w:lvlJc w:val="left"/>
      <w:pPr>
        <w:tabs>
          <w:tab w:val="num" w:pos="2880"/>
        </w:tabs>
        <w:ind w:left="2880" w:hanging="360"/>
      </w:pPr>
      <w:rPr>
        <w:rFonts w:ascii="Symbol" w:hAnsi="Symbol" w:hint="default"/>
      </w:rPr>
    </w:lvl>
    <w:lvl w:ilvl="4" w:tplc="DDB294DC" w:tentative="1">
      <w:start w:val="1"/>
      <w:numFmt w:val="bullet"/>
      <w:lvlText w:val="o"/>
      <w:lvlJc w:val="left"/>
      <w:pPr>
        <w:tabs>
          <w:tab w:val="num" w:pos="3600"/>
        </w:tabs>
        <w:ind w:left="3600" w:hanging="360"/>
      </w:pPr>
      <w:rPr>
        <w:rFonts w:ascii="Courier New" w:hAnsi="Courier New" w:cs="Courier New" w:hint="default"/>
      </w:rPr>
    </w:lvl>
    <w:lvl w:ilvl="5" w:tplc="4576445C" w:tentative="1">
      <w:start w:val="1"/>
      <w:numFmt w:val="bullet"/>
      <w:lvlText w:val=""/>
      <w:lvlJc w:val="left"/>
      <w:pPr>
        <w:tabs>
          <w:tab w:val="num" w:pos="4320"/>
        </w:tabs>
        <w:ind w:left="4320" w:hanging="360"/>
      </w:pPr>
      <w:rPr>
        <w:rFonts w:ascii="Wingdings" w:hAnsi="Wingdings" w:hint="default"/>
      </w:rPr>
    </w:lvl>
    <w:lvl w:ilvl="6" w:tplc="EAB4C024" w:tentative="1">
      <w:start w:val="1"/>
      <w:numFmt w:val="bullet"/>
      <w:lvlText w:val=""/>
      <w:lvlJc w:val="left"/>
      <w:pPr>
        <w:tabs>
          <w:tab w:val="num" w:pos="5040"/>
        </w:tabs>
        <w:ind w:left="5040" w:hanging="360"/>
      </w:pPr>
      <w:rPr>
        <w:rFonts w:ascii="Symbol" w:hAnsi="Symbol" w:hint="default"/>
      </w:rPr>
    </w:lvl>
    <w:lvl w:ilvl="7" w:tplc="A3FA291A" w:tentative="1">
      <w:start w:val="1"/>
      <w:numFmt w:val="bullet"/>
      <w:lvlText w:val="o"/>
      <w:lvlJc w:val="left"/>
      <w:pPr>
        <w:tabs>
          <w:tab w:val="num" w:pos="5760"/>
        </w:tabs>
        <w:ind w:left="5760" w:hanging="360"/>
      </w:pPr>
      <w:rPr>
        <w:rFonts w:ascii="Courier New" w:hAnsi="Courier New" w:cs="Courier New" w:hint="default"/>
      </w:rPr>
    </w:lvl>
    <w:lvl w:ilvl="8" w:tplc="125EE1A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96"/>
    <w:rsid w:val="00002D6F"/>
    <w:rsid w:val="000060E8"/>
    <w:rsid w:val="00010E4B"/>
    <w:rsid w:val="00011226"/>
    <w:rsid w:val="00012D6F"/>
    <w:rsid w:val="00015F96"/>
    <w:rsid w:val="00016AC5"/>
    <w:rsid w:val="00025120"/>
    <w:rsid w:val="00030ADE"/>
    <w:rsid w:val="000332A0"/>
    <w:rsid w:val="0004501D"/>
    <w:rsid w:val="00061BDB"/>
    <w:rsid w:val="00065D4B"/>
    <w:rsid w:val="00067E34"/>
    <w:rsid w:val="00072A66"/>
    <w:rsid w:val="00072A7C"/>
    <w:rsid w:val="0007643B"/>
    <w:rsid w:val="00080224"/>
    <w:rsid w:val="000A37F7"/>
    <w:rsid w:val="000B77C5"/>
    <w:rsid w:val="000C24D9"/>
    <w:rsid w:val="000C3C74"/>
    <w:rsid w:val="000C5639"/>
    <w:rsid w:val="000E2C9B"/>
    <w:rsid w:val="000E5034"/>
    <w:rsid w:val="000F3FC1"/>
    <w:rsid w:val="000F41F2"/>
    <w:rsid w:val="00100178"/>
    <w:rsid w:val="00100190"/>
    <w:rsid w:val="00104E69"/>
    <w:rsid w:val="00105B6C"/>
    <w:rsid w:val="00106458"/>
    <w:rsid w:val="00110A3B"/>
    <w:rsid w:val="001348E6"/>
    <w:rsid w:val="00134CE4"/>
    <w:rsid w:val="00135C0D"/>
    <w:rsid w:val="001370B8"/>
    <w:rsid w:val="00137E79"/>
    <w:rsid w:val="00145D7D"/>
    <w:rsid w:val="00147027"/>
    <w:rsid w:val="00152CCF"/>
    <w:rsid w:val="001544C4"/>
    <w:rsid w:val="00160540"/>
    <w:rsid w:val="00170A9D"/>
    <w:rsid w:val="00172839"/>
    <w:rsid w:val="00177007"/>
    <w:rsid w:val="001771DC"/>
    <w:rsid w:val="001813CB"/>
    <w:rsid w:val="00186EE9"/>
    <w:rsid w:val="00192EEB"/>
    <w:rsid w:val="00195D43"/>
    <w:rsid w:val="001A20FB"/>
    <w:rsid w:val="001A5112"/>
    <w:rsid w:val="001A666C"/>
    <w:rsid w:val="001A7E31"/>
    <w:rsid w:val="001B6F40"/>
    <w:rsid w:val="001C234C"/>
    <w:rsid w:val="001C2512"/>
    <w:rsid w:val="001D1A10"/>
    <w:rsid w:val="001D4D79"/>
    <w:rsid w:val="001D7F8A"/>
    <w:rsid w:val="001E3FEB"/>
    <w:rsid w:val="001E4A02"/>
    <w:rsid w:val="00200A7F"/>
    <w:rsid w:val="0020439C"/>
    <w:rsid w:val="00207D61"/>
    <w:rsid w:val="00223B89"/>
    <w:rsid w:val="00225A8C"/>
    <w:rsid w:val="0022638B"/>
    <w:rsid w:val="002513D0"/>
    <w:rsid w:val="002544DE"/>
    <w:rsid w:val="00255B9F"/>
    <w:rsid w:val="00256977"/>
    <w:rsid w:val="002659F1"/>
    <w:rsid w:val="00272323"/>
    <w:rsid w:val="00274A1A"/>
    <w:rsid w:val="00287E79"/>
    <w:rsid w:val="002928F9"/>
    <w:rsid w:val="002A3005"/>
    <w:rsid w:val="002A5D07"/>
    <w:rsid w:val="002A60A5"/>
    <w:rsid w:val="002C035E"/>
    <w:rsid w:val="002C1AC7"/>
    <w:rsid w:val="002C6AB7"/>
    <w:rsid w:val="002D0E27"/>
    <w:rsid w:val="002E31AB"/>
    <w:rsid w:val="002E3977"/>
    <w:rsid w:val="003016B7"/>
    <w:rsid w:val="00301BA3"/>
    <w:rsid w:val="00320D87"/>
    <w:rsid w:val="00322774"/>
    <w:rsid w:val="0032349B"/>
    <w:rsid w:val="0032561A"/>
    <w:rsid w:val="00334CFC"/>
    <w:rsid w:val="00340317"/>
    <w:rsid w:val="00340C35"/>
    <w:rsid w:val="003515AA"/>
    <w:rsid w:val="00362B00"/>
    <w:rsid w:val="00363482"/>
    <w:rsid w:val="00370E0F"/>
    <w:rsid w:val="00372F22"/>
    <w:rsid w:val="00374106"/>
    <w:rsid w:val="00375AB9"/>
    <w:rsid w:val="003802E9"/>
    <w:rsid w:val="00385D03"/>
    <w:rsid w:val="0038663C"/>
    <w:rsid w:val="003867A8"/>
    <w:rsid w:val="00390B45"/>
    <w:rsid w:val="003976D5"/>
    <w:rsid w:val="003A3B0D"/>
    <w:rsid w:val="003A6154"/>
    <w:rsid w:val="003B3E80"/>
    <w:rsid w:val="003B754A"/>
    <w:rsid w:val="003C1B1D"/>
    <w:rsid w:val="003D1DF3"/>
    <w:rsid w:val="003D46A7"/>
    <w:rsid w:val="003D5620"/>
    <w:rsid w:val="003D6C68"/>
    <w:rsid w:val="00401C53"/>
    <w:rsid w:val="00405642"/>
    <w:rsid w:val="00413C64"/>
    <w:rsid w:val="004159D0"/>
    <w:rsid w:val="00416BE8"/>
    <w:rsid w:val="004246BE"/>
    <w:rsid w:val="004249E7"/>
    <w:rsid w:val="004404D1"/>
    <w:rsid w:val="00450FFA"/>
    <w:rsid w:val="0046359B"/>
    <w:rsid w:val="00465580"/>
    <w:rsid w:val="0047023D"/>
    <w:rsid w:val="00477C69"/>
    <w:rsid w:val="00485E1A"/>
    <w:rsid w:val="00486C3B"/>
    <w:rsid w:val="00487F34"/>
    <w:rsid w:val="004963DE"/>
    <w:rsid w:val="004A67D5"/>
    <w:rsid w:val="004A7FCC"/>
    <w:rsid w:val="004B2469"/>
    <w:rsid w:val="004B4C6D"/>
    <w:rsid w:val="004C047E"/>
    <w:rsid w:val="004E2002"/>
    <w:rsid w:val="004E74D6"/>
    <w:rsid w:val="004F16F6"/>
    <w:rsid w:val="005046DB"/>
    <w:rsid w:val="00514D22"/>
    <w:rsid w:val="00516EFB"/>
    <w:rsid w:val="00520890"/>
    <w:rsid w:val="005219CC"/>
    <w:rsid w:val="005276F2"/>
    <w:rsid w:val="00543D5E"/>
    <w:rsid w:val="005444F7"/>
    <w:rsid w:val="00550F14"/>
    <w:rsid w:val="005526EB"/>
    <w:rsid w:val="00560EEA"/>
    <w:rsid w:val="00560F79"/>
    <w:rsid w:val="00562E0A"/>
    <w:rsid w:val="00566445"/>
    <w:rsid w:val="00571F41"/>
    <w:rsid w:val="00581FA0"/>
    <w:rsid w:val="00582AB8"/>
    <w:rsid w:val="00586F04"/>
    <w:rsid w:val="00592C96"/>
    <w:rsid w:val="0059534A"/>
    <w:rsid w:val="005A1D34"/>
    <w:rsid w:val="005A2A4B"/>
    <w:rsid w:val="005A31F4"/>
    <w:rsid w:val="005A7719"/>
    <w:rsid w:val="005B4E72"/>
    <w:rsid w:val="005B6F57"/>
    <w:rsid w:val="005B7D7A"/>
    <w:rsid w:val="005C013D"/>
    <w:rsid w:val="005C505F"/>
    <w:rsid w:val="005C512B"/>
    <w:rsid w:val="005D738C"/>
    <w:rsid w:val="005E008F"/>
    <w:rsid w:val="005E0F68"/>
    <w:rsid w:val="005E5935"/>
    <w:rsid w:val="005E5D1F"/>
    <w:rsid w:val="005E76FD"/>
    <w:rsid w:val="005F1689"/>
    <w:rsid w:val="00600FD9"/>
    <w:rsid w:val="00603391"/>
    <w:rsid w:val="00604BF5"/>
    <w:rsid w:val="0061178F"/>
    <w:rsid w:val="006119EF"/>
    <w:rsid w:val="00611D43"/>
    <w:rsid w:val="00612D48"/>
    <w:rsid w:val="0061631F"/>
    <w:rsid w:val="00616B45"/>
    <w:rsid w:val="006174B9"/>
    <w:rsid w:val="00630D9B"/>
    <w:rsid w:val="00631953"/>
    <w:rsid w:val="006373D6"/>
    <w:rsid w:val="006439EC"/>
    <w:rsid w:val="00652353"/>
    <w:rsid w:val="00661C0F"/>
    <w:rsid w:val="00663741"/>
    <w:rsid w:val="006773D2"/>
    <w:rsid w:val="0068309D"/>
    <w:rsid w:val="0069619B"/>
    <w:rsid w:val="006A0FFB"/>
    <w:rsid w:val="006B4590"/>
    <w:rsid w:val="006C22B5"/>
    <w:rsid w:val="006C340C"/>
    <w:rsid w:val="006D1A5E"/>
    <w:rsid w:val="006E3825"/>
    <w:rsid w:val="006F3C63"/>
    <w:rsid w:val="006F6491"/>
    <w:rsid w:val="00702984"/>
    <w:rsid w:val="0070347C"/>
    <w:rsid w:val="0070589B"/>
    <w:rsid w:val="007176C1"/>
    <w:rsid w:val="007203E4"/>
    <w:rsid w:val="00721A4F"/>
    <w:rsid w:val="00723D2F"/>
    <w:rsid w:val="00735877"/>
    <w:rsid w:val="00735AEE"/>
    <w:rsid w:val="00742DC5"/>
    <w:rsid w:val="007514BA"/>
    <w:rsid w:val="007576A7"/>
    <w:rsid w:val="007637EF"/>
    <w:rsid w:val="007642FB"/>
    <w:rsid w:val="00766C4A"/>
    <w:rsid w:val="00785B9B"/>
    <w:rsid w:val="0078613C"/>
    <w:rsid w:val="007A1C7D"/>
    <w:rsid w:val="007A7988"/>
    <w:rsid w:val="007B20A0"/>
    <w:rsid w:val="007B3002"/>
    <w:rsid w:val="007B5228"/>
    <w:rsid w:val="007C7509"/>
    <w:rsid w:val="007D4C82"/>
    <w:rsid w:val="007D7514"/>
    <w:rsid w:val="007E0DF6"/>
    <w:rsid w:val="007F4345"/>
    <w:rsid w:val="007F55CB"/>
    <w:rsid w:val="008107F5"/>
    <w:rsid w:val="00814230"/>
    <w:rsid w:val="00821321"/>
    <w:rsid w:val="0082298B"/>
    <w:rsid w:val="00831142"/>
    <w:rsid w:val="00831369"/>
    <w:rsid w:val="008317F6"/>
    <w:rsid w:val="00844750"/>
    <w:rsid w:val="008455E4"/>
    <w:rsid w:val="008455FA"/>
    <w:rsid w:val="00847120"/>
    <w:rsid w:val="00850A51"/>
    <w:rsid w:val="008536C4"/>
    <w:rsid w:val="00856589"/>
    <w:rsid w:val="00862194"/>
    <w:rsid w:val="008804CF"/>
    <w:rsid w:val="00884EC2"/>
    <w:rsid w:val="00885D98"/>
    <w:rsid w:val="00887673"/>
    <w:rsid w:val="00891CAB"/>
    <w:rsid w:val="008954EE"/>
    <w:rsid w:val="00896D05"/>
    <w:rsid w:val="008A36DB"/>
    <w:rsid w:val="008A77E8"/>
    <w:rsid w:val="008B1905"/>
    <w:rsid w:val="008B1DAC"/>
    <w:rsid w:val="008B44C4"/>
    <w:rsid w:val="008B7879"/>
    <w:rsid w:val="008C183A"/>
    <w:rsid w:val="008C3E63"/>
    <w:rsid w:val="008D1325"/>
    <w:rsid w:val="008D1AA8"/>
    <w:rsid w:val="008D572D"/>
    <w:rsid w:val="008E7FAE"/>
    <w:rsid w:val="008F5924"/>
    <w:rsid w:val="00901B6E"/>
    <w:rsid w:val="0090456D"/>
    <w:rsid w:val="00905770"/>
    <w:rsid w:val="00911BF7"/>
    <w:rsid w:val="00916017"/>
    <w:rsid w:val="0092493D"/>
    <w:rsid w:val="0093050C"/>
    <w:rsid w:val="00931B36"/>
    <w:rsid w:val="009326D0"/>
    <w:rsid w:val="0093293F"/>
    <w:rsid w:val="00933606"/>
    <w:rsid w:val="0093772A"/>
    <w:rsid w:val="00941556"/>
    <w:rsid w:val="00942A28"/>
    <w:rsid w:val="0094646B"/>
    <w:rsid w:val="009516B5"/>
    <w:rsid w:val="00954525"/>
    <w:rsid w:val="00963190"/>
    <w:rsid w:val="00977EC8"/>
    <w:rsid w:val="009820B8"/>
    <w:rsid w:val="0099237A"/>
    <w:rsid w:val="00994A8C"/>
    <w:rsid w:val="009B09B2"/>
    <w:rsid w:val="009B1B4E"/>
    <w:rsid w:val="009C7232"/>
    <w:rsid w:val="009D1ECA"/>
    <w:rsid w:val="009D2267"/>
    <w:rsid w:val="009D3A8C"/>
    <w:rsid w:val="009E1549"/>
    <w:rsid w:val="009E1F5D"/>
    <w:rsid w:val="009E6AAA"/>
    <w:rsid w:val="009E7956"/>
    <w:rsid w:val="009F4A1B"/>
    <w:rsid w:val="00A02251"/>
    <w:rsid w:val="00A038CE"/>
    <w:rsid w:val="00A06D1A"/>
    <w:rsid w:val="00A2492E"/>
    <w:rsid w:val="00A3563C"/>
    <w:rsid w:val="00A45DD6"/>
    <w:rsid w:val="00A52B98"/>
    <w:rsid w:val="00A54923"/>
    <w:rsid w:val="00A54CEB"/>
    <w:rsid w:val="00A55746"/>
    <w:rsid w:val="00A63DA2"/>
    <w:rsid w:val="00A70163"/>
    <w:rsid w:val="00A87827"/>
    <w:rsid w:val="00A93006"/>
    <w:rsid w:val="00AA0388"/>
    <w:rsid w:val="00AC67A1"/>
    <w:rsid w:val="00AC7977"/>
    <w:rsid w:val="00AD3340"/>
    <w:rsid w:val="00AD57E7"/>
    <w:rsid w:val="00AE352C"/>
    <w:rsid w:val="00AF0FD2"/>
    <w:rsid w:val="00B01B23"/>
    <w:rsid w:val="00B32E2D"/>
    <w:rsid w:val="00B33AB2"/>
    <w:rsid w:val="00B443FD"/>
    <w:rsid w:val="00B4466B"/>
    <w:rsid w:val="00B50029"/>
    <w:rsid w:val="00B50B8E"/>
    <w:rsid w:val="00B5254E"/>
    <w:rsid w:val="00B54008"/>
    <w:rsid w:val="00B55742"/>
    <w:rsid w:val="00B61990"/>
    <w:rsid w:val="00B66B2D"/>
    <w:rsid w:val="00B7699A"/>
    <w:rsid w:val="00B82066"/>
    <w:rsid w:val="00B82F0C"/>
    <w:rsid w:val="00B85D99"/>
    <w:rsid w:val="00B91C34"/>
    <w:rsid w:val="00B9584D"/>
    <w:rsid w:val="00BB263E"/>
    <w:rsid w:val="00BB3318"/>
    <w:rsid w:val="00BB38A6"/>
    <w:rsid w:val="00BB5935"/>
    <w:rsid w:val="00BD2D37"/>
    <w:rsid w:val="00BD497C"/>
    <w:rsid w:val="00BE03A6"/>
    <w:rsid w:val="00BE0645"/>
    <w:rsid w:val="00BE4DF2"/>
    <w:rsid w:val="00BF0556"/>
    <w:rsid w:val="00C03F13"/>
    <w:rsid w:val="00C06F2C"/>
    <w:rsid w:val="00C12104"/>
    <w:rsid w:val="00C12C35"/>
    <w:rsid w:val="00C1481D"/>
    <w:rsid w:val="00C14B5B"/>
    <w:rsid w:val="00C228A9"/>
    <w:rsid w:val="00C261F8"/>
    <w:rsid w:val="00C30C8D"/>
    <w:rsid w:val="00C33100"/>
    <w:rsid w:val="00C34D1D"/>
    <w:rsid w:val="00C44E5F"/>
    <w:rsid w:val="00C46B7C"/>
    <w:rsid w:val="00C536A7"/>
    <w:rsid w:val="00C61E8F"/>
    <w:rsid w:val="00C7311F"/>
    <w:rsid w:val="00C7529B"/>
    <w:rsid w:val="00C814A4"/>
    <w:rsid w:val="00C940E9"/>
    <w:rsid w:val="00C96483"/>
    <w:rsid w:val="00CA3433"/>
    <w:rsid w:val="00CB6EFA"/>
    <w:rsid w:val="00CB706D"/>
    <w:rsid w:val="00CC0DA0"/>
    <w:rsid w:val="00CC5CE7"/>
    <w:rsid w:val="00CC68E4"/>
    <w:rsid w:val="00CD1A71"/>
    <w:rsid w:val="00CD1FBB"/>
    <w:rsid w:val="00CD52D7"/>
    <w:rsid w:val="00CE1321"/>
    <w:rsid w:val="00CE7462"/>
    <w:rsid w:val="00D00A01"/>
    <w:rsid w:val="00D016B5"/>
    <w:rsid w:val="00D034F1"/>
    <w:rsid w:val="00D11B17"/>
    <w:rsid w:val="00D123D8"/>
    <w:rsid w:val="00D26903"/>
    <w:rsid w:val="00D27D5E"/>
    <w:rsid w:val="00D3274A"/>
    <w:rsid w:val="00D424B7"/>
    <w:rsid w:val="00D502D9"/>
    <w:rsid w:val="00D534D6"/>
    <w:rsid w:val="00D5696F"/>
    <w:rsid w:val="00D64A5B"/>
    <w:rsid w:val="00D74D23"/>
    <w:rsid w:val="00D80072"/>
    <w:rsid w:val="00D81888"/>
    <w:rsid w:val="00D852B7"/>
    <w:rsid w:val="00D85F37"/>
    <w:rsid w:val="00DA57D4"/>
    <w:rsid w:val="00DB2913"/>
    <w:rsid w:val="00DB4793"/>
    <w:rsid w:val="00DB7793"/>
    <w:rsid w:val="00DB7CF8"/>
    <w:rsid w:val="00DD4B79"/>
    <w:rsid w:val="00DD6784"/>
    <w:rsid w:val="00DE01E3"/>
    <w:rsid w:val="00DE1876"/>
    <w:rsid w:val="00DE4B99"/>
    <w:rsid w:val="00DE6D90"/>
    <w:rsid w:val="00DE775F"/>
    <w:rsid w:val="00DE7F87"/>
    <w:rsid w:val="00DF002F"/>
    <w:rsid w:val="00DF5CE9"/>
    <w:rsid w:val="00E00AB9"/>
    <w:rsid w:val="00E0244D"/>
    <w:rsid w:val="00E16C66"/>
    <w:rsid w:val="00E201F6"/>
    <w:rsid w:val="00E20FD3"/>
    <w:rsid w:val="00E31572"/>
    <w:rsid w:val="00E51F0C"/>
    <w:rsid w:val="00E55D71"/>
    <w:rsid w:val="00E64876"/>
    <w:rsid w:val="00E74C11"/>
    <w:rsid w:val="00E77EF1"/>
    <w:rsid w:val="00E81E94"/>
    <w:rsid w:val="00E82607"/>
    <w:rsid w:val="00E82D95"/>
    <w:rsid w:val="00E8633B"/>
    <w:rsid w:val="00E865DF"/>
    <w:rsid w:val="00E95A3A"/>
    <w:rsid w:val="00E97E0A"/>
    <w:rsid w:val="00EA1093"/>
    <w:rsid w:val="00EA31C2"/>
    <w:rsid w:val="00EB25BB"/>
    <w:rsid w:val="00EB390F"/>
    <w:rsid w:val="00EC17EB"/>
    <w:rsid w:val="00EC73F8"/>
    <w:rsid w:val="00ED10BF"/>
    <w:rsid w:val="00ED4872"/>
    <w:rsid w:val="00ED54BB"/>
    <w:rsid w:val="00EE0065"/>
    <w:rsid w:val="00EE0E8B"/>
    <w:rsid w:val="00EE2EA3"/>
    <w:rsid w:val="00EE6C36"/>
    <w:rsid w:val="00F00CED"/>
    <w:rsid w:val="00F01516"/>
    <w:rsid w:val="00F06EF5"/>
    <w:rsid w:val="00F23BDD"/>
    <w:rsid w:val="00F259E7"/>
    <w:rsid w:val="00F511BE"/>
    <w:rsid w:val="00F54F6B"/>
    <w:rsid w:val="00F60FCF"/>
    <w:rsid w:val="00F6447D"/>
    <w:rsid w:val="00F73727"/>
    <w:rsid w:val="00F76D38"/>
    <w:rsid w:val="00F84E04"/>
    <w:rsid w:val="00F90FC7"/>
    <w:rsid w:val="00F96F0E"/>
    <w:rsid w:val="00FA12C2"/>
    <w:rsid w:val="00FA5A79"/>
    <w:rsid w:val="00FB0BFE"/>
    <w:rsid w:val="00FB25E2"/>
    <w:rsid w:val="00FB4C51"/>
    <w:rsid w:val="00FC220D"/>
    <w:rsid w:val="00FC632E"/>
    <w:rsid w:val="00FC73B6"/>
    <w:rsid w:val="00FD49DB"/>
    <w:rsid w:val="00FE69E8"/>
    <w:rsid w:val="00FF1DBD"/>
    <w:rsid w:val="00FF70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14:docId w14:val="3FBECDF5"/>
  <w15:docId w15:val="{B157DFEB-244F-40E9-973D-D746CE3B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613C"/>
    <w:pPr>
      <w:suppressAutoHyphens/>
      <w:spacing w:line="240" w:lineRule="atLeast"/>
    </w:pPr>
    <w:rPr>
      <w:lang w:val="fr-CH"/>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963DE"/>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4963DE"/>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4963DE"/>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4963DE"/>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4963DE"/>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4963DE"/>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rsid w:val="004963DE"/>
    <w:pPr>
      <w:spacing w:after="120"/>
      <w:ind w:left="1134" w:right="1134"/>
      <w:jc w:val="both"/>
    </w:pPr>
    <w:rPr>
      <w:lang w:val="en-GB"/>
    </w:rPr>
  </w:style>
  <w:style w:type="paragraph" w:customStyle="1" w:styleId="SLG">
    <w:name w:val="__S_L_G"/>
    <w:basedOn w:val="Normal"/>
    <w:next w:val="Normal"/>
    <w:rsid w:val="004963DE"/>
    <w:pPr>
      <w:keepNext/>
      <w:keepLines/>
      <w:spacing w:before="240" w:after="240" w:line="580" w:lineRule="exact"/>
      <w:ind w:left="1134" w:right="1134"/>
    </w:pPr>
    <w:rPr>
      <w:b/>
      <w:sz w:val="56"/>
      <w:lang w:val="en-GB"/>
    </w:rPr>
  </w:style>
  <w:style w:type="paragraph" w:customStyle="1" w:styleId="SMG">
    <w:name w:val="__S_M_G"/>
    <w:basedOn w:val="Normal"/>
    <w:next w:val="Normal"/>
    <w:rsid w:val="004963DE"/>
    <w:pPr>
      <w:keepNext/>
      <w:keepLines/>
      <w:spacing w:before="240" w:after="240" w:line="420" w:lineRule="exact"/>
      <w:ind w:left="1134" w:right="1134"/>
    </w:pPr>
    <w:rPr>
      <w:b/>
      <w:sz w:val="40"/>
      <w:lang w:val="en-GB"/>
    </w:rPr>
  </w:style>
  <w:style w:type="paragraph" w:customStyle="1" w:styleId="SSG">
    <w:name w:val="__S_S_G"/>
    <w:basedOn w:val="Normal"/>
    <w:next w:val="Normal"/>
    <w:rsid w:val="004963DE"/>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4963DE"/>
    <w:pPr>
      <w:keepNext/>
      <w:keepLines/>
      <w:spacing w:before="240" w:after="240" w:line="420" w:lineRule="exact"/>
      <w:ind w:left="1134" w:right="1134"/>
    </w:pPr>
    <w:rPr>
      <w:b/>
      <w:sz w:val="40"/>
      <w:lang w:val="en-GB"/>
    </w:rPr>
  </w:style>
  <w:style w:type="paragraph" w:customStyle="1" w:styleId="Bullet1G">
    <w:name w:val="_Bullet 1_G"/>
    <w:basedOn w:val="Normal"/>
    <w:rsid w:val="004963DE"/>
    <w:pPr>
      <w:numPr>
        <w:numId w:val="1"/>
      </w:numPr>
      <w:spacing w:after="120"/>
      <w:ind w:right="1134"/>
      <w:jc w:val="both"/>
    </w:pPr>
    <w:rPr>
      <w:lang w:val="en-GB"/>
    </w:rPr>
  </w:style>
  <w:style w:type="paragraph" w:customStyle="1" w:styleId="Bullet2G">
    <w:name w:val="_Bullet 2_G"/>
    <w:basedOn w:val="Normal"/>
    <w:rsid w:val="004963DE"/>
    <w:pPr>
      <w:numPr>
        <w:numId w:val="2"/>
      </w:numPr>
      <w:spacing w:after="120"/>
      <w:ind w:right="1134"/>
      <w:jc w:val="both"/>
    </w:pPr>
    <w:rPr>
      <w:lang w:val="en-GB"/>
    </w:rPr>
  </w:style>
  <w:style w:type="character" w:styleId="FootnoteReference">
    <w:name w:val="footnote reference"/>
    <w:aliases w:val="4_G"/>
    <w:rsid w:val="004963DE"/>
    <w:rPr>
      <w:rFonts w:ascii="Times New Roman" w:hAnsi="Times New Roman"/>
      <w:sz w:val="18"/>
      <w:vertAlign w:val="superscript"/>
    </w:rPr>
  </w:style>
  <w:style w:type="character" w:styleId="EndnoteReference">
    <w:name w:val="endnote reference"/>
    <w:aliases w:val="1_G"/>
    <w:basedOn w:val="FootnoteReference"/>
    <w:rsid w:val="004963DE"/>
    <w:rPr>
      <w:rFonts w:ascii="Times New Roman" w:hAnsi="Times New Roman"/>
      <w:sz w:val="18"/>
      <w:vertAlign w:val="superscript"/>
    </w:rPr>
  </w:style>
  <w:style w:type="paragraph" w:styleId="Header">
    <w:name w:val="header"/>
    <w:aliases w:val="6_G"/>
    <w:basedOn w:val="Normal"/>
    <w:rsid w:val="004963DE"/>
    <w:pPr>
      <w:pBdr>
        <w:bottom w:val="single" w:sz="4" w:space="4" w:color="auto"/>
      </w:pBdr>
      <w:spacing w:line="240" w:lineRule="auto"/>
    </w:pPr>
    <w:rPr>
      <w:b/>
      <w:sz w:val="18"/>
      <w:lang w:val="en-GB"/>
    </w:rPr>
  </w:style>
  <w:style w:type="paragraph" w:styleId="FootnoteText">
    <w:name w:val="footnote text"/>
    <w:aliases w:val="5_G"/>
    <w:basedOn w:val="Normal"/>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rsid w:val="00D11B17"/>
    <w:pPr>
      <w:spacing w:line="240" w:lineRule="auto"/>
    </w:pPr>
    <w:rPr>
      <w:sz w:val="16"/>
    </w:rPr>
  </w:style>
  <w:style w:type="table" w:styleId="TableGrid">
    <w:name w:val="Table Grid"/>
    <w:basedOn w:val="TableNormal"/>
    <w:semiHidden/>
    <w:rsid w:val="004963D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963DE"/>
    <w:rPr>
      <w:color w:val="auto"/>
      <w:u w:val="none"/>
    </w:rPr>
  </w:style>
  <w:style w:type="character" w:styleId="FollowedHyperlink">
    <w:name w:val="FollowedHyperlink"/>
    <w:semiHidden/>
    <w:rsid w:val="004963DE"/>
    <w:rPr>
      <w:color w:val="auto"/>
      <w:u w:val="none"/>
    </w:rPr>
  </w:style>
  <w:style w:type="paragraph" w:customStyle="1" w:styleId="runion">
    <w:name w:val="réunion"/>
    <w:basedOn w:val="Normal"/>
    <w:rsid w:val="000060E8"/>
    <w:pPr>
      <w:suppressAutoHyphens w:val="0"/>
      <w:spacing w:after="240" w:line="240" w:lineRule="auto"/>
      <w:ind w:left="2155" w:hanging="2155"/>
    </w:pPr>
    <w:rPr>
      <w:sz w:val="24"/>
      <w:lang w:eastAsia="fr-FR"/>
    </w:rPr>
  </w:style>
  <w:style w:type="paragraph" w:styleId="BalloonText">
    <w:name w:val="Balloon Text"/>
    <w:basedOn w:val="Normal"/>
    <w:semiHidden/>
    <w:rsid w:val="000F3FC1"/>
    <w:rPr>
      <w:rFonts w:ascii="Tahoma" w:hAnsi="Tahoma" w:cs="Tahoma"/>
      <w:sz w:val="16"/>
      <w:szCs w:val="16"/>
    </w:rPr>
  </w:style>
  <w:style w:type="paragraph" w:styleId="DocumentMap">
    <w:name w:val="Document Map"/>
    <w:basedOn w:val="Normal"/>
    <w:semiHidden/>
    <w:rsid w:val="00DF5CE9"/>
    <w:pPr>
      <w:shd w:val="clear" w:color="auto" w:fill="000080"/>
    </w:pPr>
    <w:rPr>
      <w:rFonts w:ascii="Tahoma" w:hAnsi="Tahoma" w:cs="Tahoma"/>
    </w:rPr>
  </w:style>
  <w:style w:type="character" w:customStyle="1" w:styleId="hps">
    <w:name w:val="hps"/>
    <w:rsid w:val="00A02251"/>
  </w:style>
  <w:style w:type="character" w:customStyle="1" w:styleId="alt-edited">
    <w:name w:val="alt-edited"/>
    <w:rsid w:val="00A02251"/>
  </w:style>
  <w:style w:type="character" w:customStyle="1" w:styleId="shorttext">
    <w:name w:val="short_text"/>
    <w:rsid w:val="00766C4A"/>
  </w:style>
  <w:style w:type="paragraph" w:customStyle="1" w:styleId="Default">
    <w:name w:val="Default"/>
    <w:rsid w:val="00EC17EB"/>
    <w:pPr>
      <w:autoSpaceDE w:val="0"/>
      <w:autoSpaceDN w:val="0"/>
      <w:adjustRightInd w:val="0"/>
    </w:pPr>
    <w:rPr>
      <w:color w:val="000000"/>
      <w:sz w:val="24"/>
      <w:szCs w:val="24"/>
    </w:rPr>
  </w:style>
  <w:style w:type="paragraph" w:styleId="HTMLPreformatted">
    <w:name w:val="HTML Preformatted"/>
    <w:basedOn w:val="Normal"/>
    <w:link w:val="HTMLPreformattedChar"/>
    <w:uiPriority w:val="99"/>
    <w:semiHidden/>
    <w:unhideWhenUsed/>
    <w:rsid w:val="00A54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zh-CN"/>
    </w:rPr>
  </w:style>
  <w:style w:type="character" w:customStyle="1" w:styleId="HTMLPreformattedChar">
    <w:name w:val="HTML Preformatted Char"/>
    <w:basedOn w:val="DefaultParagraphFont"/>
    <w:link w:val="HTMLPreformatted"/>
    <w:uiPriority w:val="99"/>
    <w:semiHidden/>
    <w:rsid w:val="00A54CEB"/>
    <w:rPr>
      <w:rFonts w:ascii="Courier New" w:hAnsi="Courier New" w:cs="Courier New"/>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72966">
      <w:bodyDiv w:val="1"/>
      <w:marLeft w:val="0"/>
      <w:marRight w:val="0"/>
      <w:marTop w:val="0"/>
      <w:marBottom w:val="0"/>
      <w:divBdr>
        <w:top w:val="none" w:sz="0" w:space="0" w:color="auto"/>
        <w:left w:val="none" w:sz="0" w:space="0" w:color="auto"/>
        <w:bottom w:val="none" w:sz="0" w:space="0" w:color="auto"/>
        <w:right w:val="none" w:sz="0" w:space="0" w:color="auto"/>
      </w:divBdr>
      <w:divsChild>
        <w:div w:id="1844469566">
          <w:marLeft w:val="0"/>
          <w:marRight w:val="0"/>
          <w:marTop w:val="0"/>
          <w:marBottom w:val="0"/>
          <w:divBdr>
            <w:top w:val="none" w:sz="0" w:space="0" w:color="auto"/>
            <w:left w:val="none" w:sz="0" w:space="0" w:color="auto"/>
            <w:bottom w:val="none" w:sz="0" w:space="0" w:color="auto"/>
            <w:right w:val="none" w:sz="0" w:space="0" w:color="auto"/>
          </w:divBdr>
        </w:div>
        <w:div w:id="1870295032">
          <w:marLeft w:val="0"/>
          <w:marRight w:val="0"/>
          <w:marTop w:val="0"/>
          <w:marBottom w:val="0"/>
          <w:divBdr>
            <w:top w:val="none" w:sz="0" w:space="0" w:color="auto"/>
            <w:left w:val="none" w:sz="0" w:space="0" w:color="auto"/>
            <w:bottom w:val="none" w:sz="0" w:space="0" w:color="auto"/>
            <w:right w:val="none" w:sz="0" w:space="0" w:color="auto"/>
          </w:divBdr>
        </w:div>
      </w:divsChild>
    </w:div>
    <w:div w:id="860361554">
      <w:bodyDiv w:val="1"/>
      <w:marLeft w:val="0"/>
      <w:marRight w:val="0"/>
      <w:marTop w:val="0"/>
      <w:marBottom w:val="0"/>
      <w:divBdr>
        <w:top w:val="none" w:sz="0" w:space="0" w:color="auto"/>
        <w:left w:val="none" w:sz="0" w:space="0" w:color="auto"/>
        <w:bottom w:val="none" w:sz="0" w:space="0" w:color="auto"/>
        <w:right w:val="none" w:sz="0" w:space="0" w:color="auto"/>
      </w:divBdr>
    </w:div>
    <w:div w:id="12882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inova\Templates\ECE+PlainPage\ECE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33312-72E1-4EA7-B8BB-A8DD922D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ECE_F</Template>
  <TotalTime>0</TotalTime>
  <Pages>8</Pages>
  <Words>1830</Words>
  <Characters>10435</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CSD</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Barinova</dc:creator>
  <cp:lastModifiedBy>AB</cp:lastModifiedBy>
  <cp:revision>2</cp:revision>
  <cp:lastPrinted>2017-11-23T13:34:00Z</cp:lastPrinted>
  <dcterms:created xsi:type="dcterms:W3CDTF">2018-12-07T12:59:00Z</dcterms:created>
  <dcterms:modified xsi:type="dcterms:W3CDTF">2018-12-07T12:59:00Z</dcterms:modified>
</cp:coreProperties>
</file>