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14:paraId="68B75B4C" w14:textId="77777777" w:rsidTr="00DB57ED">
        <w:trPr>
          <w:cantSplit/>
          <w:trHeight w:hRule="exact" w:val="851"/>
        </w:trPr>
        <w:tc>
          <w:tcPr>
            <w:tcW w:w="1276" w:type="dxa"/>
            <w:tcBorders>
              <w:bottom w:val="single" w:sz="4" w:space="0" w:color="auto"/>
            </w:tcBorders>
            <w:vAlign w:val="bottom"/>
          </w:tcPr>
          <w:p w14:paraId="455F7A09" w14:textId="77777777" w:rsidR="00AF2205" w:rsidRPr="00AF2205" w:rsidRDefault="00AF2205" w:rsidP="00DB57ED">
            <w:pPr>
              <w:spacing w:after="80"/>
              <w:rPr>
                <w:lang w:val="en-GB"/>
              </w:rPr>
            </w:pPr>
            <w:bookmarkStart w:id="0" w:name="_GoBack"/>
            <w:bookmarkEnd w:id="0"/>
          </w:p>
        </w:tc>
        <w:tc>
          <w:tcPr>
            <w:tcW w:w="2268" w:type="dxa"/>
            <w:tcBorders>
              <w:bottom w:val="single" w:sz="4" w:space="0" w:color="auto"/>
            </w:tcBorders>
            <w:vAlign w:val="bottom"/>
          </w:tcPr>
          <w:p w14:paraId="7AD9949E" w14:textId="77777777"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14:paraId="08275A14" w14:textId="77777777" w:rsidR="00AF2205" w:rsidRPr="00AF2205" w:rsidRDefault="00AF2205" w:rsidP="00DC3937">
            <w:pPr>
              <w:jc w:val="right"/>
              <w:rPr>
                <w:lang w:val="en-GB"/>
              </w:rPr>
            </w:pPr>
            <w:r w:rsidRPr="00AF2205">
              <w:rPr>
                <w:sz w:val="40"/>
                <w:lang w:val="en-GB"/>
              </w:rPr>
              <w:t>ECE</w:t>
            </w:r>
            <w:r w:rsidRPr="00AF2205">
              <w:rPr>
                <w:lang w:val="en-GB"/>
              </w:rPr>
              <w:t>/TRANS/WP.29/201</w:t>
            </w:r>
            <w:r w:rsidR="00C87753">
              <w:rPr>
                <w:lang w:val="en-GB"/>
              </w:rPr>
              <w:t>9</w:t>
            </w:r>
            <w:r w:rsidRPr="00AF2205">
              <w:rPr>
                <w:lang w:val="en-GB"/>
              </w:rPr>
              <w:t>/</w:t>
            </w:r>
            <w:r w:rsidR="00B65E00">
              <w:rPr>
                <w:lang w:val="en-GB"/>
              </w:rPr>
              <w:t>3</w:t>
            </w:r>
            <w:r w:rsidR="00E4050F">
              <w:rPr>
                <w:lang w:val="en-GB"/>
              </w:rPr>
              <w:t>9</w:t>
            </w:r>
          </w:p>
        </w:tc>
      </w:tr>
      <w:tr w:rsidR="00AF2205" w:rsidRPr="003B3F15" w14:paraId="52A44071" w14:textId="77777777" w:rsidTr="00DB57ED">
        <w:trPr>
          <w:cantSplit/>
          <w:trHeight w:hRule="exact" w:val="2835"/>
        </w:trPr>
        <w:tc>
          <w:tcPr>
            <w:tcW w:w="1276" w:type="dxa"/>
            <w:tcBorders>
              <w:top w:val="single" w:sz="4" w:space="0" w:color="auto"/>
              <w:bottom w:val="single" w:sz="12" w:space="0" w:color="auto"/>
            </w:tcBorders>
          </w:tcPr>
          <w:p w14:paraId="5D366EFD" w14:textId="77777777" w:rsidR="00AF2205" w:rsidRPr="00AF2205" w:rsidRDefault="001B3E24" w:rsidP="00DB57ED">
            <w:pPr>
              <w:spacing w:before="120"/>
              <w:rPr>
                <w:lang w:val="en-GB"/>
              </w:rPr>
            </w:pPr>
            <w:r>
              <w:rPr>
                <w:noProof/>
                <w:lang w:val="en-GB" w:eastAsia="en-GB"/>
              </w:rPr>
              <w:drawing>
                <wp:inline distT="0" distB="0" distL="0" distR="0" wp14:anchorId="37FA3647" wp14:editId="15010874">
                  <wp:extent cx="723265" cy="579755"/>
                  <wp:effectExtent l="0" t="0" r="635"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5797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C4CCDD5" w14:textId="77777777"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14:paraId="798129C2" w14:textId="77777777" w:rsidR="00AF2205" w:rsidRPr="00AF2205" w:rsidRDefault="00AF2205" w:rsidP="00DB57ED">
            <w:pPr>
              <w:spacing w:before="240" w:line="240" w:lineRule="exact"/>
              <w:rPr>
                <w:lang w:val="en-GB"/>
              </w:rPr>
            </w:pPr>
            <w:r w:rsidRPr="00AF2205">
              <w:rPr>
                <w:lang w:val="en-GB"/>
              </w:rPr>
              <w:t>Distr.: General</w:t>
            </w:r>
          </w:p>
          <w:p w14:paraId="6B2BFF52" w14:textId="77777777" w:rsidR="00AF2205" w:rsidRPr="00AF2205" w:rsidRDefault="008F1BF5" w:rsidP="00DB57ED">
            <w:pPr>
              <w:spacing w:line="240" w:lineRule="exact"/>
              <w:rPr>
                <w:lang w:val="en-GB"/>
              </w:rPr>
            </w:pPr>
            <w:r>
              <w:rPr>
                <w:lang w:val="en-GB"/>
              </w:rPr>
              <w:t>1</w:t>
            </w:r>
            <w:r w:rsidR="00A74495">
              <w:rPr>
                <w:lang w:val="en-GB"/>
              </w:rPr>
              <w:t>5</w:t>
            </w:r>
            <w:r w:rsidR="00FB3292">
              <w:rPr>
                <w:lang w:val="en-GB"/>
              </w:rPr>
              <w:t xml:space="preserve"> </w:t>
            </w:r>
            <w:r w:rsidR="00B65E00">
              <w:rPr>
                <w:lang w:val="en-GB"/>
              </w:rPr>
              <w:t>April</w:t>
            </w:r>
            <w:r w:rsidR="006817DA" w:rsidRPr="006817DA">
              <w:rPr>
                <w:lang w:val="en-GB"/>
              </w:rPr>
              <w:t xml:space="preserve"> </w:t>
            </w:r>
            <w:r w:rsidR="00AF2205" w:rsidRPr="00CA1678">
              <w:rPr>
                <w:lang w:val="en-GB"/>
              </w:rPr>
              <w:t>201</w:t>
            </w:r>
            <w:r>
              <w:rPr>
                <w:lang w:val="en-GB"/>
              </w:rPr>
              <w:t>9</w:t>
            </w:r>
          </w:p>
          <w:p w14:paraId="11EED2C5" w14:textId="77777777" w:rsidR="00AF2205" w:rsidRPr="00AF2205" w:rsidRDefault="00AF2205" w:rsidP="00DB57ED">
            <w:pPr>
              <w:spacing w:line="240" w:lineRule="exact"/>
              <w:rPr>
                <w:lang w:val="en-GB"/>
              </w:rPr>
            </w:pPr>
          </w:p>
          <w:p w14:paraId="12188B4A" w14:textId="77777777" w:rsidR="00AF2205" w:rsidRPr="00AF2205" w:rsidRDefault="00EB5434" w:rsidP="0036009A">
            <w:pPr>
              <w:spacing w:line="240" w:lineRule="exact"/>
              <w:rPr>
                <w:lang w:val="en-GB"/>
              </w:rPr>
            </w:pPr>
            <w:r>
              <w:rPr>
                <w:lang w:val="en-GB"/>
              </w:rPr>
              <w:t xml:space="preserve">Original: </w:t>
            </w:r>
            <w:r w:rsidR="00AF2205" w:rsidRPr="00AF2205">
              <w:rPr>
                <w:lang w:val="en-GB"/>
              </w:rPr>
              <w:t>English</w:t>
            </w:r>
          </w:p>
        </w:tc>
      </w:tr>
    </w:tbl>
    <w:p w14:paraId="02490F7D" w14:textId="77777777" w:rsidR="00AF2205" w:rsidRPr="00AF2205" w:rsidRDefault="00AF2205" w:rsidP="00AF2205">
      <w:pPr>
        <w:spacing w:before="120"/>
        <w:rPr>
          <w:b/>
          <w:sz w:val="28"/>
          <w:szCs w:val="28"/>
          <w:lang w:val="en-GB"/>
        </w:rPr>
      </w:pPr>
      <w:r w:rsidRPr="00AF2205">
        <w:rPr>
          <w:b/>
          <w:sz w:val="28"/>
          <w:szCs w:val="28"/>
          <w:lang w:val="en-GB"/>
        </w:rPr>
        <w:t>Economic Commission for Europe</w:t>
      </w:r>
    </w:p>
    <w:p w14:paraId="47E3D91E" w14:textId="77777777" w:rsidR="00AF2205" w:rsidRPr="00AF2205" w:rsidRDefault="00AF2205" w:rsidP="00AF2205">
      <w:pPr>
        <w:spacing w:before="120"/>
        <w:rPr>
          <w:sz w:val="28"/>
          <w:szCs w:val="28"/>
          <w:lang w:val="en-GB"/>
        </w:rPr>
      </w:pPr>
      <w:r w:rsidRPr="00AF2205">
        <w:rPr>
          <w:sz w:val="28"/>
          <w:szCs w:val="28"/>
          <w:lang w:val="en-GB"/>
        </w:rPr>
        <w:t>Inland Transport Committee</w:t>
      </w:r>
    </w:p>
    <w:p w14:paraId="0B0D4246" w14:textId="77777777"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14:paraId="16B430E7" w14:textId="77777777" w:rsidR="00407E5A" w:rsidRPr="006D33D9" w:rsidRDefault="00407E5A" w:rsidP="00407E5A">
      <w:pPr>
        <w:tabs>
          <w:tab w:val="center" w:pos="4819"/>
        </w:tabs>
        <w:spacing w:before="120"/>
        <w:rPr>
          <w:b/>
          <w:lang w:val="en-US"/>
        </w:rPr>
      </w:pPr>
      <w:r w:rsidRPr="006D33D9">
        <w:rPr>
          <w:b/>
          <w:lang w:val="en-US"/>
        </w:rPr>
        <w:t>1</w:t>
      </w:r>
      <w:r w:rsidR="00BC59A3">
        <w:rPr>
          <w:b/>
          <w:lang w:val="en-US"/>
        </w:rPr>
        <w:t>7</w:t>
      </w:r>
      <w:r w:rsidR="00B65E00">
        <w:rPr>
          <w:b/>
          <w:lang w:val="en-US"/>
        </w:rPr>
        <w:t>8</w:t>
      </w:r>
      <w:r w:rsidR="00F804D4">
        <w:rPr>
          <w:b/>
          <w:lang w:val="en-US"/>
        </w:rPr>
        <w:t>th</w:t>
      </w:r>
      <w:r>
        <w:rPr>
          <w:b/>
          <w:lang w:val="en-US"/>
        </w:rPr>
        <w:t xml:space="preserve"> </w:t>
      </w:r>
      <w:r w:rsidRPr="006D33D9">
        <w:rPr>
          <w:b/>
          <w:lang w:val="en-US"/>
        </w:rPr>
        <w:t>session</w:t>
      </w:r>
    </w:p>
    <w:p w14:paraId="19C4CD9C" w14:textId="77777777" w:rsidR="00407E5A" w:rsidRPr="006D33D9" w:rsidRDefault="00407E5A" w:rsidP="00407E5A">
      <w:pPr>
        <w:rPr>
          <w:lang w:val="en-US"/>
        </w:rPr>
      </w:pPr>
      <w:r w:rsidRPr="006D33D9">
        <w:rPr>
          <w:lang w:val="en-US"/>
        </w:rPr>
        <w:t xml:space="preserve">Geneva, </w:t>
      </w:r>
      <w:r w:rsidR="00B65E00">
        <w:rPr>
          <w:lang w:val="en-US"/>
        </w:rPr>
        <w:t>25</w:t>
      </w:r>
      <w:r w:rsidR="00D17398">
        <w:rPr>
          <w:lang w:val="en-US"/>
        </w:rPr>
        <w:t>-</w:t>
      </w:r>
      <w:r w:rsidR="00B65E00">
        <w:rPr>
          <w:lang w:val="en-US"/>
        </w:rPr>
        <w:t>28</w:t>
      </w:r>
      <w:r w:rsidR="004E7423">
        <w:rPr>
          <w:lang w:val="en-US"/>
        </w:rPr>
        <w:t xml:space="preserve"> </w:t>
      </w:r>
      <w:r w:rsidR="00B65E00">
        <w:rPr>
          <w:lang w:val="en-US"/>
        </w:rPr>
        <w:t>June</w:t>
      </w:r>
      <w:r w:rsidR="004E7423">
        <w:rPr>
          <w:lang w:val="en-US"/>
        </w:rPr>
        <w:t xml:space="preserve"> 201</w:t>
      </w:r>
      <w:r w:rsidR="00C87753">
        <w:rPr>
          <w:lang w:val="en-US"/>
        </w:rPr>
        <w:t>9</w:t>
      </w:r>
    </w:p>
    <w:p w14:paraId="2E109C49" w14:textId="77777777" w:rsidR="00AF2205" w:rsidRPr="00AF2205" w:rsidRDefault="00AF2205" w:rsidP="00AF2205">
      <w:pPr>
        <w:rPr>
          <w:lang w:val="en-GB"/>
        </w:rPr>
      </w:pPr>
      <w:r w:rsidRPr="00AF2205">
        <w:rPr>
          <w:lang w:val="en-GB"/>
        </w:rPr>
        <w:t xml:space="preserve">Item </w:t>
      </w:r>
      <w:r w:rsidR="00C4413B">
        <w:rPr>
          <w:lang w:val="en-GB"/>
        </w:rPr>
        <w:t>4.</w:t>
      </w:r>
      <w:r w:rsidR="00DA2C71">
        <w:rPr>
          <w:lang w:val="en-GB"/>
        </w:rPr>
        <w:t>6</w:t>
      </w:r>
      <w:r w:rsidR="00A90EA8">
        <w:rPr>
          <w:lang w:val="en-GB"/>
        </w:rPr>
        <w:t>.</w:t>
      </w:r>
      <w:r w:rsidR="00E4050F">
        <w:rPr>
          <w:lang w:val="en-GB"/>
        </w:rPr>
        <w:t>5</w:t>
      </w:r>
      <w:r w:rsidRPr="00AF2205">
        <w:rPr>
          <w:lang w:val="en-GB"/>
        </w:rPr>
        <w:t xml:space="preserve"> of the provisional agenda</w:t>
      </w:r>
    </w:p>
    <w:p w14:paraId="4E48625A" w14:textId="77777777" w:rsidR="00D061F7" w:rsidRDefault="003C670C" w:rsidP="00FE4F51">
      <w:pPr>
        <w:rPr>
          <w:b/>
          <w:bCs/>
          <w:lang w:val="en-GB"/>
        </w:rPr>
      </w:pPr>
      <w:r>
        <w:rPr>
          <w:b/>
          <w:lang w:val="en-GB"/>
        </w:rPr>
        <w:t>1958 Agreement</w:t>
      </w:r>
      <w:r w:rsidR="004C6FF0">
        <w:rPr>
          <w:b/>
          <w:lang w:val="en-GB"/>
        </w:rPr>
        <w:t>:</w:t>
      </w:r>
      <w:r w:rsidR="004C6FF0">
        <w:rPr>
          <w:b/>
          <w:lang w:val="en-GB"/>
        </w:rPr>
        <w:br/>
      </w:r>
      <w:r w:rsidR="00D061F7" w:rsidRPr="00D061F7">
        <w:rPr>
          <w:b/>
          <w:bCs/>
          <w:lang w:val="en-GB"/>
        </w:rPr>
        <w:t xml:space="preserve">Consideration of draft amendments to </w:t>
      </w:r>
    </w:p>
    <w:p w14:paraId="49F1FBA0" w14:textId="77777777" w:rsidR="00AF2205" w:rsidRPr="00AF2205" w:rsidRDefault="00D061F7" w:rsidP="00FE4F51">
      <w:pPr>
        <w:rPr>
          <w:b/>
          <w:lang w:val="en-GB"/>
        </w:rPr>
      </w:pPr>
      <w:r w:rsidRPr="00D061F7">
        <w:rPr>
          <w:b/>
          <w:bCs/>
          <w:lang w:val="en-GB"/>
        </w:rPr>
        <w:t>existing UN Regulations submitted by GRS</w:t>
      </w:r>
      <w:r w:rsidR="00B65E00">
        <w:rPr>
          <w:b/>
          <w:bCs/>
          <w:lang w:val="en-GB"/>
        </w:rPr>
        <w:t>P</w:t>
      </w:r>
    </w:p>
    <w:p w14:paraId="634EF64D" w14:textId="77777777" w:rsidR="002873BA" w:rsidRPr="00A90EA8" w:rsidRDefault="00172DFB" w:rsidP="00CA1678">
      <w:pPr>
        <w:pStyle w:val="HChG"/>
        <w:tabs>
          <w:tab w:val="clear" w:pos="851"/>
        </w:tabs>
        <w:ind w:firstLine="0"/>
        <w:jc w:val="both"/>
        <w:rPr>
          <w:lang w:val="en-GB"/>
        </w:rPr>
      </w:pPr>
      <w:r>
        <w:rPr>
          <w:lang w:val="en-GB"/>
        </w:rPr>
        <w:t xml:space="preserve">Proposal for </w:t>
      </w:r>
      <w:r w:rsidR="00D061F7">
        <w:rPr>
          <w:lang w:val="en-GB"/>
        </w:rPr>
        <w:t>Supplement</w:t>
      </w:r>
      <w:r w:rsidR="003E4906">
        <w:rPr>
          <w:lang w:val="en-GB"/>
        </w:rPr>
        <w:t xml:space="preserve"> </w:t>
      </w:r>
      <w:r w:rsidR="00E4050F">
        <w:rPr>
          <w:lang w:val="en-GB"/>
        </w:rPr>
        <w:t>5</w:t>
      </w:r>
      <w:r w:rsidR="003E4906">
        <w:rPr>
          <w:lang w:val="en-GB"/>
        </w:rPr>
        <w:t xml:space="preserve"> to </w:t>
      </w:r>
      <w:r w:rsidR="008F78C9">
        <w:rPr>
          <w:lang w:val="en-GB"/>
        </w:rPr>
        <w:t xml:space="preserve">the </w:t>
      </w:r>
      <w:r w:rsidR="003E7BF3">
        <w:rPr>
          <w:lang w:val="en-GB"/>
        </w:rPr>
        <w:t>0</w:t>
      </w:r>
      <w:r w:rsidR="00E4050F">
        <w:rPr>
          <w:lang w:val="en-GB"/>
        </w:rPr>
        <w:t>2</w:t>
      </w:r>
      <w:r w:rsidR="003E7BF3">
        <w:rPr>
          <w:lang w:val="en-GB"/>
        </w:rPr>
        <w:t xml:space="preserve"> </w:t>
      </w:r>
      <w:r w:rsidR="00F40BCA">
        <w:rPr>
          <w:lang w:val="en-GB"/>
        </w:rPr>
        <w:t>series</w:t>
      </w:r>
      <w:r w:rsidR="008F78C9">
        <w:rPr>
          <w:lang w:val="en-GB"/>
        </w:rPr>
        <w:t xml:space="preserve"> of amendments to </w:t>
      </w:r>
      <w:r w:rsidR="00AB2FDE">
        <w:rPr>
          <w:lang w:val="en-GB"/>
        </w:rPr>
        <w:t xml:space="preserve">UN </w:t>
      </w:r>
      <w:r w:rsidR="00041ECD" w:rsidRPr="00A90EA8">
        <w:rPr>
          <w:lang w:val="en-GB"/>
        </w:rPr>
        <w:t>Regulation</w:t>
      </w:r>
      <w:r w:rsidR="00041ECD">
        <w:rPr>
          <w:lang w:val="en-GB"/>
        </w:rPr>
        <w:t xml:space="preserve"> </w:t>
      </w:r>
      <w:r w:rsidR="00041ECD" w:rsidRPr="00A90EA8">
        <w:rPr>
          <w:lang w:val="en-GB"/>
        </w:rPr>
        <w:t>No.</w:t>
      </w:r>
      <w:r w:rsidR="00041ECD">
        <w:rPr>
          <w:lang w:val="en-GB"/>
        </w:rPr>
        <w:t xml:space="preserve"> </w:t>
      </w:r>
      <w:r w:rsidR="00F40BCA">
        <w:rPr>
          <w:lang w:val="en-GB"/>
        </w:rPr>
        <w:t>129</w:t>
      </w:r>
      <w:r w:rsidR="00041ECD">
        <w:rPr>
          <w:lang w:val="en-GB"/>
        </w:rPr>
        <w:t xml:space="preserve"> (</w:t>
      </w:r>
      <w:r w:rsidR="00F40BCA">
        <w:rPr>
          <w:lang w:val="en-GB"/>
        </w:rPr>
        <w:t xml:space="preserve">Enhanced </w:t>
      </w:r>
      <w:r w:rsidR="00DA2C71">
        <w:rPr>
          <w:lang w:val="en-GB"/>
        </w:rPr>
        <w:t>Child Restraint Systems</w:t>
      </w:r>
      <w:r w:rsidR="00041ECD">
        <w:rPr>
          <w:lang w:val="en-GB"/>
        </w:rPr>
        <w:t>)</w:t>
      </w:r>
    </w:p>
    <w:p w14:paraId="674BC542" w14:textId="77777777" w:rsidR="00A90EA8" w:rsidRPr="00A90EA8" w:rsidRDefault="00A90EA8" w:rsidP="00A90EA8">
      <w:pPr>
        <w:keepNext/>
        <w:keepLines/>
        <w:spacing w:before="360" w:after="240" w:line="270" w:lineRule="exact"/>
        <w:ind w:left="1134" w:right="1134"/>
        <w:rPr>
          <w:b/>
          <w:sz w:val="24"/>
          <w:lang w:val="en-US"/>
        </w:rPr>
      </w:pPr>
      <w:r w:rsidRPr="00A90EA8">
        <w:rPr>
          <w:b/>
          <w:sz w:val="24"/>
          <w:lang w:val="en-US"/>
        </w:rPr>
        <w:t xml:space="preserve">Submitted by </w:t>
      </w:r>
      <w:r w:rsidRPr="00A90EA8">
        <w:rPr>
          <w:b/>
          <w:sz w:val="24"/>
          <w:lang w:val="en-GB"/>
        </w:rPr>
        <w:t xml:space="preserve">the Working Party on </w:t>
      </w:r>
      <w:r w:rsidR="00B65E00">
        <w:rPr>
          <w:b/>
          <w:sz w:val="24"/>
          <w:lang w:val="en-GB"/>
        </w:rPr>
        <w:t>Passive Safety</w:t>
      </w:r>
      <w:r w:rsidRPr="003C670C">
        <w:rPr>
          <w:lang w:val="en-GB"/>
        </w:rPr>
        <w:footnoteReference w:customMarkFollows="1" w:id="2"/>
        <w:t>*</w:t>
      </w:r>
    </w:p>
    <w:p w14:paraId="60DB5449" w14:textId="77777777" w:rsidR="002A5F7C" w:rsidRDefault="00A90EA8" w:rsidP="00F40BCA">
      <w:pPr>
        <w:pStyle w:val="SingleTxtG"/>
        <w:ind w:firstLine="567"/>
        <w:rPr>
          <w:lang w:val="en-GB"/>
        </w:rPr>
      </w:pPr>
      <w:r w:rsidRPr="00A90EA8">
        <w:rPr>
          <w:lang w:val="en-GB"/>
        </w:rPr>
        <w:t xml:space="preserve">The text reproduced below was adopted by the Working Party on </w:t>
      </w:r>
      <w:r w:rsidR="00B65E00">
        <w:rPr>
          <w:lang w:val="en-GB"/>
        </w:rPr>
        <w:t>Passive</w:t>
      </w:r>
      <w:r w:rsidRPr="00A90EA8">
        <w:rPr>
          <w:lang w:val="en-GB"/>
        </w:rPr>
        <w:t xml:space="preserve"> Safety (GRS</w:t>
      </w:r>
      <w:r w:rsidR="00B65E00">
        <w:rPr>
          <w:lang w:val="en-GB"/>
        </w:rPr>
        <w:t>P</w:t>
      </w:r>
      <w:r w:rsidRPr="00A90EA8">
        <w:rPr>
          <w:lang w:val="en-GB"/>
        </w:rPr>
        <w:t xml:space="preserve">) at its </w:t>
      </w:r>
      <w:r w:rsidR="00B65E00">
        <w:rPr>
          <w:lang w:val="en-GB"/>
        </w:rPr>
        <w:t>sixty-fourth</w:t>
      </w:r>
      <w:r w:rsidRPr="00A90EA8">
        <w:rPr>
          <w:vertAlign w:val="superscript"/>
          <w:lang w:val="en-GB"/>
        </w:rPr>
        <w:t xml:space="preserve"> </w:t>
      </w:r>
      <w:r w:rsidRPr="00A90EA8">
        <w:rPr>
          <w:lang w:val="en-GB"/>
        </w:rPr>
        <w:t>session (ECE/TRANS/WP.29/GRS</w:t>
      </w:r>
      <w:r w:rsidR="00B65E00">
        <w:rPr>
          <w:lang w:val="en-GB"/>
        </w:rPr>
        <w:t>P</w:t>
      </w:r>
      <w:r w:rsidRPr="00A90EA8">
        <w:rPr>
          <w:lang w:val="en-GB"/>
        </w:rPr>
        <w:t>/</w:t>
      </w:r>
      <w:r w:rsidR="00B65E00">
        <w:rPr>
          <w:lang w:val="en-GB"/>
        </w:rPr>
        <w:t>6</w:t>
      </w:r>
      <w:r w:rsidR="00C87753">
        <w:rPr>
          <w:lang w:val="en-GB"/>
        </w:rPr>
        <w:t>4</w:t>
      </w:r>
      <w:r w:rsidRPr="00A90EA8">
        <w:rPr>
          <w:lang w:val="en-GB"/>
        </w:rPr>
        <w:t>, para</w:t>
      </w:r>
      <w:r w:rsidR="00F40BCA">
        <w:rPr>
          <w:lang w:val="en-GB"/>
        </w:rPr>
        <w:t>s</w:t>
      </w:r>
      <w:r w:rsidRPr="00A90EA8">
        <w:rPr>
          <w:lang w:val="en-GB"/>
        </w:rPr>
        <w:t xml:space="preserve">. </w:t>
      </w:r>
      <w:r w:rsidR="00DA2C71">
        <w:rPr>
          <w:lang w:val="en-GB"/>
        </w:rPr>
        <w:t>2</w:t>
      </w:r>
      <w:r w:rsidR="00F40BCA">
        <w:rPr>
          <w:lang w:val="en-GB"/>
        </w:rPr>
        <w:t>9</w:t>
      </w:r>
      <w:r w:rsidR="00E4050F">
        <w:rPr>
          <w:lang w:val="en-GB"/>
        </w:rPr>
        <w:t>,</w:t>
      </w:r>
      <w:r w:rsidR="00F40BCA">
        <w:rPr>
          <w:lang w:val="en-GB"/>
        </w:rPr>
        <w:t xml:space="preserve"> </w:t>
      </w:r>
      <w:r w:rsidR="00E4050F">
        <w:rPr>
          <w:lang w:val="en-GB"/>
        </w:rPr>
        <w:t xml:space="preserve">30, </w:t>
      </w:r>
      <w:r w:rsidR="00F40BCA">
        <w:rPr>
          <w:lang w:val="en-GB"/>
        </w:rPr>
        <w:t>31</w:t>
      </w:r>
      <w:r w:rsidR="00E4050F">
        <w:rPr>
          <w:lang w:val="en-GB"/>
        </w:rPr>
        <w:t xml:space="preserve"> and 32)</w:t>
      </w:r>
      <w:r w:rsidRPr="00A90EA8">
        <w:rPr>
          <w:lang w:val="en-GB" w:eastAsia="it-IT"/>
        </w:rPr>
        <w:t xml:space="preserve">. </w:t>
      </w:r>
      <w:r w:rsidR="00F40BCA" w:rsidRPr="00A90EA8">
        <w:rPr>
          <w:lang w:val="en-GB" w:eastAsia="ja-JP"/>
        </w:rPr>
        <w:t>It is</w:t>
      </w:r>
      <w:r w:rsidR="00F40BCA">
        <w:rPr>
          <w:lang w:val="en-GB" w:eastAsia="ja-JP"/>
        </w:rPr>
        <w:t xml:space="preserve"> </w:t>
      </w:r>
      <w:r w:rsidR="00F40BCA" w:rsidRPr="00A90EA8">
        <w:rPr>
          <w:lang w:val="en-GB"/>
        </w:rPr>
        <w:t xml:space="preserve">based on </w:t>
      </w:r>
      <w:r w:rsidR="00F40BCA">
        <w:rPr>
          <w:lang w:val="en-GB"/>
        </w:rPr>
        <w:t>informal document GRSP-64-0</w:t>
      </w:r>
      <w:r w:rsidR="0062768C">
        <w:rPr>
          <w:lang w:val="en-GB"/>
        </w:rPr>
        <w:t>4</w:t>
      </w:r>
      <w:r w:rsidR="00F40BCA">
        <w:rPr>
          <w:lang w:val="en-GB"/>
        </w:rPr>
        <w:t>-Rev.</w:t>
      </w:r>
      <w:r w:rsidR="0062768C">
        <w:rPr>
          <w:lang w:val="en-GB"/>
        </w:rPr>
        <w:t>1, GRSP-64-08-Rev.1 and GRSP-64-31</w:t>
      </w:r>
      <w:r w:rsidR="00F40BCA">
        <w:rPr>
          <w:lang w:val="en-GB"/>
        </w:rPr>
        <w:t xml:space="preserve"> as reproduced in Annex V to the report and on </w:t>
      </w:r>
      <w:r w:rsidR="00F40BCA" w:rsidRPr="00F40BCA">
        <w:rPr>
          <w:lang w:val="en-GB"/>
        </w:rPr>
        <w:t>ECE/TRANS/WP.29/GRSP/2018/28 as amended by Annex V to the report</w:t>
      </w:r>
      <w:r w:rsidR="0062768C">
        <w:rPr>
          <w:lang w:val="en-GB"/>
        </w:rPr>
        <w:t xml:space="preserve"> and GRSP-64-42 as reproduced in Annex V to the report</w:t>
      </w:r>
      <w:r w:rsidR="00F40BCA">
        <w:rPr>
          <w:lang w:val="en-GB"/>
        </w:rPr>
        <w:t xml:space="preserve">. </w:t>
      </w:r>
      <w:r w:rsidR="00F40BCA" w:rsidRPr="00A90EA8">
        <w:rPr>
          <w:lang w:val="en-GB"/>
        </w:rPr>
        <w:t>It is submitted to the World Forum for Harmonization of Vehicle Regulations (WP.29) and to the Administrative Committee AC.1 for consideration</w:t>
      </w:r>
      <w:r w:rsidR="00F40BCA">
        <w:rPr>
          <w:lang w:val="en-GB"/>
        </w:rPr>
        <w:t xml:space="preserve"> at their June 2019 sessions.</w:t>
      </w:r>
      <w:r w:rsidR="00293F81" w:rsidRPr="00AF2205">
        <w:rPr>
          <w:lang w:val="en-GB"/>
        </w:rPr>
        <w:br w:type="page"/>
      </w:r>
    </w:p>
    <w:p w14:paraId="593D5028" w14:textId="77777777" w:rsidR="00172DFB" w:rsidRDefault="00172DFB" w:rsidP="003E7BF3">
      <w:pPr>
        <w:pStyle w:val="HChG"/>
        <w:tabs>
          <w:tab w:val="clear" w:pos="851"/>
        </w:tabs>
        <w:ind w:firstLine="0"/>
        <w:jc w:val="both"/>
        <w:rPr>
          <w:lang w:val="en-GB"/>
        </w:rPr>
      </w:pPr>
      <w:r>
        <w:rPr>
          <w:lang w:val="en-GB" w:eastAsia="ar-SA"/>
        </w:rPr>
        <w:lastRenderedPageBreak/>
        <w:tab/>
      </w:r>
      <w:r w:rsidR="003E7BF3">
        <w:rPr>
          <w:lang w:val="en-GB"/>
        </w:rPr>
        <w:t xml:space="preserve">Proposal for Supplement </w:t>
      </w:r>
      <w:r w:rsidR="0062768C">
        <w:rPr>
          <w:lang w:val="en-GB"/>
        </w:rPr>
        <w:t>5</w:t>
      </w:r>
      <w:r w:rsidR="003E7BF3">
        <w:rPr>
          <w:lang w:val="en-GB"/>
        </w:rPr>
        <w:t xml:space="preserve"> to the 0</w:t>
      </w:r>
      <w:r w:rsidR="0062768C">
        <w:rPr>
          <w:lang w:val="en-GB"/>
        </w:rPr>
        <w:t>2</w:t>
      </w:r>
      <w:r w:rsidR="003E7BF3">
        <w:rPr>
          <w:lang w:val="en-GB"/>
        </w:rPr>
        <w:t xml:space="preserve"> series of amendments to UN </w:t>
      </w:r>
      <w:r w:rsidR="003E7BF3" w:rsidRPr="00A90EA8">
        <w:rPr>
          <w:lang w:val="en-GB"/>
        </w:rPr>
        <w:t>Regulation</w:t>
      </w:r>
      <w:r w:rsidR="003E7BF3">
        <w:rPr>
          <w:lang w:val="en-GB"/>
        </w:rPr>
        <w:t xml:space="preserve"> </w:t>
      </w:r>
      <w:r w:rsidR="003E7BF3" w:rsidRPr="00A90EA8">
        <w:rPr>
          <w:lang w:val="en-GB"/>
        </w:rPr>
        <w:t>No.</w:t>
      </w:r>
      <w:r w:rsidR="003E7BF3">
        <w:rPr>
          <w:lang w:val="en-GB"/>
        </w:rPr>
        <w:t xml:space="preserve"> 129 (Enhanced Child Restraint Systems)</w:t>
      </w:r>
    </w:p>
    <w:p w14:paraId="2038EDFE" w14:textId="77777777" w:rsidR="007216DA" w:rsidRDefault="007216DA" w:rsidP="007216DA">
      <w:pPr>
        <w:pStyle w:val="SingleTxtG"/>
        <w:rPr>
          <w:lang w:val="en-US"/>
        </w:rPr>
      </w:pPr>
      <w:r w:rsidRPr="0086459D">
        <w:rPr>
          <w:i/>
          <w:lang w:val="en-US"/>
        </w:rPr>
        <w:t xml:space="preserve">Paragraph </w:t>
      </w:r>
      <w:r>
        <w:rPr>
          <w:i/>
          <w:lang w:val="en-US"/>
        </w:rPr>
        <w:t>4.5</w:t>
      </w:r>
      <w:r w:rsidRPr="0086459D">
        <w:rPr>
          <w:lang w:val="en-US"/>
        </w:rPr>
        <w:t>.</w:t>
      </w:r>
      <w:r>
        <w:rPr>
          <w:lang w:val="en-US"/>
        </w:rPr>
        <w:t xml:space="preserve">, </w:t>
      </w:r>
      <w:r w:rsidRPr="0086459D">
        <w:rPr>
          <w:lang w:val="en-US"/>
        </w:rPr>
        <w:t>amend to read</w:t>
      </w:r>
      <w:r>
        <w:rPr>
          <w:lang w:val="en-US"/>
        </w:rPr>
        <w:t>:</w:t>
      </w:r>
    </w:p>
    <w:p w14:paraId="430EEC7C" w14:textId="77777777" w:rsidR="007216DA" w:rsidRPr="007C3F4B" w:rsidRDefault="007216DA" w:rsidP="007216DA">
      <w:pPr>
        <w:pStyle w:val="SingleTxtG"/>
        <w:ind w:left="2268" w:hanging="1134"/>
        <w:rPr>
          <w:lang w:val="en-GB"/>
        </w:rPr>
      </w:pPr>
      <w:r w:rsidRPr="007C3F4B">
        <w:rPr>
          <w:lang w:val="en-GB"/>
        </w:rPr>
        <w:t>"4.5.</w:t>
      </w:r>
      <w:r w:rsidRPr="007C3F4B">
        <w:rPr>
          <w:lang w:val="en-GB"/>
        </w:rPr>
        <w:tab/>
      </w:r>
      <w:r w:rsidRPr="007C3F4B">
        <w:rPr>
          <w:lang w:val="en-GB"/>
        </w:rPr>
        <w:tab/>
        <w:t xml:space="preserve">Integral Enhanced Child Restraint Systems that can be used forward </w:t>
      </w:r>
      <w:r w:rsidRPr="007C3F4B">
        <w:rPr>
          <w:bCs/>
          <w:lang w:val="en-GB"/>
        </w:rPr>
        <w:t>and rearward facing, shall have the following label permanently attached on the part hosting the child and visible to the person installing an Enhanced Child</w:t>
      </w:r>
      <w:r w:rsidRPr="007C3F4B">
        <w:rPr>
          <w:lang w:val="en-GB"/>
        </w:rPr>
        <w:t xml:space="preserve"> Restraint System in the vehicle:</w:t>
      </w:r>
    </w:p>
    <w:p w14:paraId="2E932844" w14:textId="77777777" w:rsidR="007216DA" w:rsidRDefault="007216DA" w:rsidP="007216DA">
      <w:pPr>
        <w:pStyle w:val="SingleTxtG"/>
        <w:ind w:left="2268"/>
        <w:rPr>
          <w:lang w:val="en-US" w:eastAsia="de-DE"/>
        </w:rPr>
      </w:pPr>
      <w:r w:rsidRPr="00CB22DB">
        <w:rPr>
          <w:lang w:val="en-US" w:eastAsia="de-DE"/>
        </w:rPr>
        <w:t xml:space="preserve">The manufacturer shall be permitted to include the word </w:t>
      </w:r>
      <w:r>
        <w:rPr>
          <w:lang w:val="en-US" w:eastAsia="de-DE"/>
        </w:rPr>
        <w:t>"</w:t>
      </w:r>
      <w:r w:rsidRPr="00CB22DB">
        <w:rPr>
          <w:lang w:val="en-US" w:eastAsia="de-DE"/>
        </w:rPr>
        <w:t>months</w:t>
      </w:r>
      <w:r>
        <w:rPr>
          <w:lang w:val="en-US" w:eastAsia="de-DE"/>
        </w:rPr>
        <w:t>"</w:t>
      </w:r>
      <w:r w:rsidRPr="00CB22DB">
        <w:rPr>
          <w:lang w:val="en-US" w:eastAsia="de-DE"/>
        </w:rPr>
        <w:t xml:space="preserve"> to explain the symbol </w:t>
      </w:r>
      <w:r>
        <w:rPr>
          <w:lang w:val="en-US" w:eastAsia="de-DE"/>
        </w:rPr>
        <w:t>"</w:t>
      </w:r>
      <w:r w:rsidRPr="00CB22DB">
        <w:rPr>
          <w:lang w:val="en-US" w:eastAsia="de-DE"/>
        </w:rPr>
        <w:t>M</w:t>
      </w:r>
      <w:r>
        <w:rPr>
          <w:lang w:val="en-US" w:eastAsia="de-DE"/>
        </w:rPr>
        <w:t>"</w:t>
      </w:r>
      <w:r w:rsidRPr="00CB22DB">
        <w:rPr>
          <w:lang w:val="en-US" w:eastAsia="de-DE"/>
        </w:rPr>
        <w:t xml:space="preserve"> in the label. The word </w:t>
      </w:r>
      <w:r>
        <w:rPr>
          <w:lang w:val="en-US" w:eastAsia="de-DE"/>
        </w:rPr>
        <w:t>"</w:t>
      </w:r>
      <w:r w:rsidRPr="00CB22DB">
        <w:rPr>
          <w:lang w:val="en-US" w:eastAsia="de-DE"/>
        </w:rPr>
        <w:t>months</w:t>
      </w:r>
      <w:r>
        <w:rPr>
          <w:lang w:val="en-US" w:eastAsia="de-DE"/>
        </w:rPr>
        <w:t>"</w:t>
      </w:r>
      <w:r w:rsidRPr="00CB22DB">
        <w:rPr>
          <w:lang w:val="en-US" w:eastAsia="de-DE"/>
        </w:rPr>
        <w:t xml:space="preserve"> should be in a language commonly spoken in the country or countries where the product is sold. Mor</w:t>
      </w:r>
      <w:r>
        <w:rPr>
          <w:lang w:val="en-US" w:eastAsia="de-DE"/>
        </w:rPr>
        <w:t>e than one language is allowed.</w:t>
      </w:r>
    </w:p>
    <w:p w14:paraId="5E7C7CA9" w14:textId="77777777" w:rsidR="007216DA" w:rsidRDefault="007216DA" w:rsidP="007216DA">
      <w:pPr>
        <w:pStyle w:val="SingleTxtG"/>
        <w:spacing w:before="120"/>
        <w:ind w:left="2268"/>
        <w:rPr>
          <w:color w:val="000000"/>
          <w:lang w:val="en-US" w:eastAsia="de-DE"/>
        </w:rPr>
      </w:pPr>
      <w:r w:rsidRPr="00CB22DB">
        <w:rPr>
          <w:color w:val="000000"/>
          <w:lang w:val="en-US" w:eastAsia="de-DE"/>
        </w:rPr>
        <w:t>Minimum label size 40 x 40 mm</w:t>
      </w:r>
    </w:p>
    <w:p w14:paraId="68C755EE" w14:textId="77777777" w:rsidR="007216DA" w:rsidRPr="007C3F4B" w:rsidRDefault="007216DA" w:rsidP="007216DA">
      <w:pPr>
        <w:suppressAutoHyphens w:val="0"/>
        <w:spacing w:line="240" w:lineRule="auto"/>
        <w:ind w:left="2259" w:right="1134" w:hanging="1125"/>
        <w:jc w:val="both"/>
        <w:rPr>
          <w:lang w:val="en-US"/>
        </w:rPr>
      </w:pPr>
    </w:p>
    <w:p w14:paraId="423872F0" w14:textId="77777777" w:rsidR="007216DA" w:rsidRPr="009C5AE7" w:rsidRDefault="007216DA" w:rsidP="007216DA">
      <w:pPr>
        <w:suppressAutoHyphens w:val="0"/>
        <w:spacing w:line="240" w:lineRule="auto"/>
        <w:ind w:left="2259" w:right="1134" w:hanging="1125"/>
        <w:jc w:val="both"/>
      </w:pPr>
      <w:r w:rsidRPr="00CE3737">
        <w:rPr>
          <w:noProof/>
        </w:rPr>
        <mc:AlternateContent>
          <mc:Choice Requires="wpg">
            <w:drawing>
              <wp:inline distT="0" distB="0" distL="0" distR="0" wp14:anchorId="63AE08A1" wp14:editId="268DF510">
                <wp:extent cx="5255260" cy="3860800"/>
                <wp:effectExtent l="0" t="0" r="21590" b="25400"/>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5260" cy="3860800"/>
                          <a:chOff x="0" y="0"/>
                          <a:chExt cx="52552" cy="38608"/>
                        </a:xfrm>
                      </wpg:grpSpPr>
                      <pic:pic xmlns:pic="http://schemas.openxmlformats.org/drawingml/2006/picture">
                        <pic:nvPicPr>
                          <pic:cNvPr id="53" name="Grafik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190" y="7905"/>
                            <a:ext cx="41117" cy="20968"/>
                          </a:xfrm>
                          <a:prstGeom prst="rect">
                            <a:avLst/>
                          </a:prstGeom>
                          <a:noFill/>
                          <a:extLst>
                            <a:ext uri="{909E8E84-426E-40DD-AFC4-6F175D3DCCD1}">
                              <a14:hiddenFill xmlns:a14="http://schemas.microsoft.com/office/drawing/2010/main">
                                <a:solidFill>
                                  <a:srgbClr val="FFFFFF"/>
                                </a:solidFill>
                              </a14:hiddenFill>
                            </a:ext>
                          </a:extLst>
                        </pic:spPr>
                      </pic:pic>
                      <wpg:grpSp>
                        <wpg:cNvPr id="54" name="Group 5"/>
                        <wpg:cNvGrpSpPr>
                          <a:grpSpLocks/>
                        </wpg:cNvGrpSpPr>
                        <wpg:grpSpPr bwMode="auto">
                          <a:xfrm>
                            <a:off x="0" y="0"/>
                            <a:ext cx="52552" cy="38608"/>
                            <a:chOff x="0" y="0"/>
                            <a:chExt cx="52552" cy="38608"/>
                          </a:xfrm>
                        </wpg:grpSpPr>
                        <wps:wsp>
                          <wps:cNvPr id="55" name="Textfeld 3084"/>
                          <wps:cNvSpPr txBox="1">
                            <a:spLocks noChangeArrowheads="1"/>
                          </wps:cNvSpPr>
                          <wps:spPr bwMode="auto">
                            <a:xfrm>
                              <a:off x="27241" y="30194"/>
                              <a:ext cx="13303" cy="2933"/>
                            </a:xfrm>
                            <a:prstGeom prst="rect">
                              <a:avLst/>
                            </a:prstGeom>
                            <a:solidFill>
                              <a:srgbClr val="FFFFFF"/>
                            </a:solidFill>
                            <a:ln w="9525">
                              <a:solidFill>
                                <a:srgbClr val="000000"/>
                              </a:solidFill>
                              <a:miter lim="800000"/>
                              <a:headEnd/>
                              <a:tailEnd/>
                            </a:ln>
                          </wps:spPr>
                          <wps:txbx>
                            <w:txbxContent>
                              <w:p w14:paraId="6CFA66F9" w14:textId="77777777" w:rsidR="007216DA" w:rsidRDefault="007216DA" w:rsidP="007216DA">
                                <w:pPr>
                                  <w:pStyle w:val="NormalWeb"/>
                                  <w:jc w:val="both"/>
                                  <w:textAlignment w:val="baseline"/>
                                  <w:rPr>
                                    <w:b/>
                                    <w:sz w:val="20"/>
                                    <w:szCs w:val="20"/>
                                  </w:rPr>
                                </w:pPr>
                                <w:r>
                                  <w:rPr>
                                    <w:rFonts w:eastAsia="MS Mincho"/>
                                    <w:b/>
                                    <w:color w:val="000000"/>
                                    <w:kern w:val="24"/>
                                    <w:sz w:val="20"/>
                                    <w:szCs w:val="20"/>
                                    <w:lang w:val="en-US"/>
                                  </w:rPr>
                                  <w:t>Forbidden sign – red</w:t>
                                </w:r>
                              </w:p>
                            </w:txbxContent>
                          </wps:txbx>
                          <wps:bodyPr rot="0" vert="horz" wrap="square" lIns="91440" tIns="45720" rIns="91440" bIns="45720" anchor="t" anchorCtr="0" upright="1">
                            <a:noAutofit/>
                          </wps:bodyPr>
                        </wps:wsp>
                        <wps:wsp>
                          <wps:cNvPr id="56" name="Textfeld 3082"/>
                          <wps:cNvSpPr txBox="1">
                            <a:spLocks noChangeArrowheads="1"/>
                          </wps:cNvSpPr>
                          <wps:spPr bwMode="auto">
                            <a:xfrm>
                              <a:off x="14001" y="34671"/>
                              <a:ext cx="16282" cy="3937"/>
                            </a:xfrm>
                            <a:prstGeom prst="rect">
                              <a:avLst/>
                            </a:prstGeom>
                            <a:solidFill>
                              <a:srgbClr val="FFFFFF"/>
                            </a:solidFill>
                            <a:ln w="9525">
                              <a:solidFill>
                                <a:srgbClr val="000000"/>
                              </a:solidFill>
                              <a:miter lim="800000"/>
                              <a:headEnd/>
                              <a:tailEnd/>
                            </a:ln>
                          </wps:spPr>
                          <wps:txbx>
                            <w:txbxContent>
                              <w:p w14:paraId="773EC44D" w14:textId="77777777" w:rsidR="007216DA" w:rsidRDefault="007216DA" w:rsidP="007216DA">
                                <w:pPr>
                                  <w:pStyle w:val="NormalWeb"/>
                                  <w:jc w:val="center"/>
                                  <w:textAlignment w:val="baseline"/>
                                  <w:rPr>
                                    <w:b/>
                                    <w:sz w:val="18"/>
                                  </w:rPr>
                                </w:pPr>
                                <w:r>
                                  <w:rPr>
                                    <w:rFonts w:eastAsia="MS Mincho"/>
                                    <w:b/>
                                    <w:color w:val="000000"/>
                                    <w:kern w:val="24"/>
                                    <w:sz w:val="20"/>
                                    <w:szCs w:val="28"/>
                                    <w:lang w:val="en-US"/>
                                  </w:rPr>
                                  <w:t>Label outline, vertical and horizontal lines black</w:t>
                                </w:r>
                              </w:p>
                            </w:txbxContent>
                          </wps:txbx>
                          <wps:bodyPr rot="0" vert="horz" wrap="square" lIns="91440" tIns="45720" rIns="91440" bIns="45720" anchor="t" anchorCtr="0" upright="1">
                            <a:noAutofit/>
                          </wps:bodyPr>
                        </wps:wsp>
                        <wps:wsp>
                          <wps:cNvPr id="57" name="Gerade Verbindung mit Pfeil 3097"/>
                          <wps:cNvCnPr>
                            <a:cxnSpLocks noChangeShapeType="1"/>
                          </wps:cNvCnPr>
                          <wps:spPr bwMode="auto">
                            <a:xfrm>
                              <a:off x="12382" y="6000"/>
                              <a:ext cx="13487" cy="844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Textfeld 3085"/>
                          <wps:cNvSpPr txBox="1">
                            <a:spLocks noChangeArrowheads="1"/>
                          </wps:cNvSpPr>
                          <wps:spPr bwMode="auto">
                            <a:xfrm>
                              <a:off x="6762" y="30384"/>
                              <a:ext cx="10109" cy="2934"/>
                            </a:xfrm>
                            <a:prstGeom prst="rect">
                              <a:avLst/>
                            </a:prstGeom>
                            <a:solidFill>
                              <a:srgbClr val="FFFFFF"/>
                            </a:solidFill>
                            <a:ln w="9525">
                              <a:solidFill>
                                <a:srgbClr val="000000"/>
                              </a:solidFill>
                              <a:miter lim="800000"/>
                              <a:headEnd/>
                              <a:tailEnd/>
                            </a:ln>
                          </wps:spPr>
                          <wps:txbx>
                            <w:txbxContent>
                              <w:p w14:paraId="48730D2B" w14:textId="77777777" w:rsidR="007216DA" w:rsidRDefault="007216DA" w:rsidP="007216DA">
                                <w:pPr>
                                  <w:pStyle w:val="NormalWeb"/>
                                  <w:jc w:val="both"/>
                                  <w:textAlignment w:val="baseline"/>
                                  <w:rPr>
                                    <w:b/>
                                    <w:sz w:val="20"/>
                                    <w:szCs w:val="20"/>
                                  </w:rPr>
                                </w:pPr>
                                <w:r>
                                  <w:rPr>
                                    <w:rFonts w:eastAsia="MS Mincho"/>
                                    <w:b/>
                                    <w:color w:val="000000"/>
                                    <w:kern w:val="24"/>
                                    <w:sz w:val="20"/>
                                    <w:szCs w:val="20"/>
                                    <w:lang w:val="en-US"/>
                                  </w:rPr>
                                  <w:t>Square – green</w:t>
                                </w:r>
                              </w:p>
                            </w:txbxContent>
                          </wps:txbx>
                          <wps:bodyPr rot="0" vert="horz" wrap="square" lIns="91440" tIns="45720" rIns="91440" bIns="45720" anchor="t" anchorCtr="0" upright="1">
                            <a:noAutofit/>
                          </wps:bodyPr>
                        </wps:wsp>
                        <wps:wsp>
                          <wps:cNvPr id="59" name="Gerade Verbindung mit Pfeil 3098"/>
                          <wps:cNvCnPr>
                            <a:cxnSpLocks noChangeShapeType="1"/>
                          </wps:cNvCnPr>
                          <wps:spPr bwMode="auto">
                            <a:xfrm flipH="1">
                              <a:off x="6286" y="6286"/>
                              <a:ext cx="6109" cy="8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Textfeld 3091"/>
                          <wps:cNvSpPr txBox="1">
                            <a:spLocks noChangeArrowheads="1"/>
                          </wps:cNvSpPr>
                          <wps:spPr bwMode="auto">
                            <a:xfrm>
                              <a:off x="43910" y="20478"/>
                              <a:ext cx="8642" cy="4337"/>
                            </a:xfrm>
                            <a:prstGeom prst="rect">
                              <a:avLst/>
                            </a:prstGeom>
                            <a:solidFill>
                              <a:srgbClr val="FFFFFF"/>
                            </a:solidFill>
                            <a:ln w="9525">
                              <a:solidFill>
                                <a:srgbClr val="000000"/>
                              </a:solidFill>
                              <a:miter lim="800000"/>
                              <a:headEnd/>
                              <a:tailEnd/>
                            </a:ln>
                          </wps:spPr>
                          <wps:txbx>
                            <w:txbxContent>
                              <w:p w14:paraId="5570062F" w14:textId="77777777" w:rsidR="007216DA" w:rsidRDefault="007216DA" w:rsidP="007216DA">
                                <w:pPr>
                                  <w:jc w:val="center"/>
                                  <w:rPr>
                                    <w:b/>
                                    <w:lang w:val="en-US"/>
                                  </w:rPr>
                                </w:pPr>
                                <w:r>
                                  <w:rPr>
                                    <w:b/>
                                    <w:lang w:val="en-US"/>
                                  </w:rPr>
                                  <w:t>Background white</w:t>
                                </w:r>
                              </w:p>
                            </w:txbxContent>
                          </wps:txbx>
                          <wps:bodyPr rot="0" vert="horz" wrap="square" lIns="91440" tIns="45720" rIns="91440" bIns="45720" anchor="t" anchorCtr="0" upright="1">
                            <a:noAutofit/>
                          </wps:bodyPr>
                        </wps:wsp>
                        <wps:wsp>
                          <wps:cNvPr id="61" name="Textfeld 3099"/>
                          <wps:cNvSpPr txBox="1">
                            <a:spLocks noChangeArrowheads="1"/>
                          </wps:cNvSpPr>
                          <wps:spPr bwMode="auto">
                            <a:xfrm>
                              <a:off x="6096" y="0"/>
                              <a:ext cx="12858" cy="6000"/>
                            </a:xfrm>
                            <a:prstGeom prst="rect">
                              <a:avLst/>
                            </a:prstGeom>
                            <a:solidFill>
                              <a:srgbClr val="FFFFFF"/>
                            </a:solidFill>
                            <a:ln w="9525">
                              <a:solidFill>
                                <a:srgbClr val="000000"/>
                              </a:solidFill>
                              <a:miter lim="800000"/>
                              <a:headEnd/>
                              <a:tailEnd/>
                            </a:ln>
                          </wps:spPr>
                          <wps:txbx>
                            <w:txbxContent>
                              <w:p w14:paraId="290353E1" w14:textId="77777777" w:rsidR="007216DA" w:rsidRDefault="007216DA" w:rsidP="007216DA">
                                <w:pPr>
                                  <w:jc w:val="center"/>
                                  <w:rPr>
                                    <w:lang w:val="en-US"/>
                                  </w:rPr>
                                </w:pPr>
                                <w:r>
                                  <w:rPr>
                                    <w:b/>
                                    <w:lang w:val="en-US"/>
                                  </w:rPr>
                                  <w:t xml:space="preserve">Top symbol white on black background </w:t>
                                </w:r>
                              </w:p>
                            </w:txbxContent>
                          </wps:txbx>
                          <wps:bodyPr rot="0" vert="horz" wrap="square" lIns="91440" tIns="45720" rIns="91440" bIns="45720" anchor="t" anchorCtr="0" upright="1">
                            <a:noAutofit/>
                          </wps:bodyPr>
                        </wps:wsp>
                        <wps:wsp>
                          <wps:cNvPr id="62" name="Textfeld 3100"/>
                          <wps:cNvSpPr txBox="1">
                            <a:spLocks noChangeArrowheads="1"/>
                          </wps:cNvSpPr>
                          <wps:spPr bwMode="auto">
                            <a:xfrm>
                              <a:off x="24765" y="0"/>
                              <a:ext cx="12846" cy="5651"/>
                            </a:xfrm>
                            <a:prstGeom prst="rect">
                              <a:avLst/>
                            </a:prstGeom>
                            <a:solidFill>
                              <a:srgbClr val="FFFFFF"/>
                            </a:solidFill>
                            <a:ln w="9525">
                              <a:solidFill>
                                <a:srgbClr val="000000"/>
                              </a:solidFill>
                              <a:miter lim="800000"/>
                              <a:headEnd/>
                              <a:tailEnd/>
                            </a:ln>
                          </wps:spPr>
                          <wps:txbx>
                            <w:txbxContent>
                              <w:p w14:paraId="75100A21" w14:textId="77777777" w:rsidR="007216DA" w:rsidRDefault="007216DA" w:rsidP="007216DA">
                                <w:pPr>
                                  <w:jc w:val="center"/>
                                  <w:rPr>
                                    <w:b/>
                                    <w:lang w:val="en-US"/>
                                  </w:rPr>
                                </w:pPr>
                                <w:r>
                                  <w:rPr>
                                    <w:b/>
                                    <w:lang w:val="en-US"/>
                                  </w:rPr>
                                  <w:t>All text black on yellow or amber background</w:t>
                                </w:r>
                              </w:p>
                            </w:txbxContent>
                          </wps:txbx>
                          <wps:bodyPr rot="0" vert="horz" wrap="square" lIns="91440" tIns="45720" rIns="91440" bIns="45720" anchor="t" anchorCtr="0" upright="1">
                            <a:noAutofit/>
                          </wps:bodyPr>
                        </wps:wsp>
                        <wps:wsp>
                          <wps:cNvPr id="63" name="Gerade Verbindung mit Pfeil 3096"/>
                          <wps:cNvCnPr>
                            <a:cxnSpLocks noChangeShapeType="1"/>
                          </wps:cNvCnPr>
                          <wps:spPr bwMode="auto">
                            <a:xfrm flipH="1">
                              <a:off x="14763" y="5524"/>
                              <a:ext cx="16586" cy="723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Gerade Verbindung mit Pfeil 3089"/>
                          <wps:cNvCnPr>
                            <a:cxnSpLocks noChangeShapeType="1"/>
                          </wps:cNvCnPr>
                          <wps:spPr bwMode="auto">
                            <a:xfrm flipH="1" flipV="1">
                              <a:off x="20097" y="27622"/>
                              <a:ext cx="1969" cy="68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Gerade Verbindung mit Pfeil 3095"/>
                          <wps:cNvCnPr>
                            <a:cxnSpLocks noChangeShapeType="1"/>
                          </wps:cNvCnPr>
                          <wps:spPr bwMode="auto">
                            <a:xfrm>
                              <a:off x="31337" y="5619"/>
                              <a:ext cx="1619" cy="723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Gerade Verbindung mit Pfeil 3090"/>
                          <wps:cNvCnPr>
                            <a:cxnSpLocks noChangeShapeType="1"/>
                          </wps:cNvCnPr>
                          <wps:spPr bwMode="auto">
                            <a:xfrm flipV="1">
                              <a:off x="22098" y="27622"/>
                              <a:ext cx="2222" cy="6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Gerade Verbindung mit Pfeil 3086"/>
                          <wps:cNvCnPr>
                            <a:cxnSpLocks noChangeShapeType="1"/>
                          </wps:cNvCnPr>
                          <wps:spPr bwMode="auto">
                            <a:xfrm flipH="1" flipV="1">
                              <a:off x="40862" y="18764"/>
                              <a:ext cx="3035" cy="342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Gerade Verbindung mit Pfeil 3087"/>
                          <wps:cNvCnPr>
                            <a:cxnSpLocks noChangeShapeType="1"/>
                          </wps:cNvCnPr>
                          <wps:spPr bwMode="auto">
                            <a:xfrm flipV="1">
                              <a:off x="33718" y="25908"/>
                              <a:ext cx="1715" cy="406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Gerade Verbindung mit Pfeil 3088"/>
                          <wps:cNvCnPr>
                            <a:cxnSpLocks noChangeShapeType="1"/>
                          </wps:cNvCnPr>
                          <wps:spPr bwMode="auto">
                            <a:xfrm flipH="1" flipV="1">
                              <a:off x="20383" y="21431"/>
                              <a:ext cx="13399" cy="871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Gerade Verbindung mit Pfeil 3093"/>
                          <wps:cNvCnPr>
                            <a:cxnSpLocks noChangeShapeType="1"/>
                          </wps:cNvCnPr>
                          <wps:spPr bwMode="auto">
                            <a:xfrm flipV="1">
                              <a:off x="12668" y="26003"/>
                              <a:ext cx="12478" cy="43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Gerade Verbindung mit Pfeil 3092"/>
                          <wps:cNvCnPr>
                            <a:cxnSpLocks noChangeShapeType="1"/>
                          </wps:cNvCnPr>
                          <wps:spPr bwMode="auto">
                            <a:xfrm flipH="1" flipV="1">
                              <a:off x="7429" y="26098"/>
                              <a:ext cx="5188" cy="438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Gerade Verbindung mit Pfeil 3094"/>
                          <wps:cNvCnPr>
                            <a:cxnSpLocks noChangeShapeType="1"/>
                          </wps:cNvCnPr>
                          <wps:spPr bwMode="auto">
                            <a:xfrm flipV="1">
                              <a:off x="4286" y="26955"/>
                              <a:ext cx="6" cy="7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Textfeld 193"/>
                          <wps:cNvSpPr txBox="1">
                            <a:spLocks noChangeArrowheads="1"/>
                          </wps:cNvSpPr>
                          <wps:spPr bwMode="auto">
                            <a:xfrm>
                              <a:off x="0" y="34194"/>
                              <a:ext cx="8642" cy="4337"/>
                            </a:xfrm>
                            <a:prstGeom prst="rect">
                              <a:avLst/>
                            </a:prstGeom>
                            <a:solidFill>
                              <a:srgbClr val="FFFFFF"/>
                            </a:solidFill>
                            <a:ln w="9525">
                              <a:solidFill>
                                <a:srgbClr val="000000"/>
                              </a:solidFill>
                              <a:miter lim="800000"/>
                              <a:headEnd/>
                              <a:tailEnd/>
                            </a:ln>
                          </wps:spPr>
                          <wps:txbx>
                            <w:txbxContent>
                              <w:p w14:paraId="521466D2" w14:textId="77777777" w:rsidR="007216DA" w:rsidRDefault="007216DA" w:rsidP="007216DA">
                                <w:pPr>
                                  <w:jc w:val="center"/>
                                  <w:rPr>
                                    <w:b/>
                                    <w:lang w:val="en-US"/>
                                  </w:rPr>
                                </w:pPr>
                                <w:r>
                                  <w:rPr>
                                    <w:b/>
                                    <w:lang w:val="en-US"/>
                                  </w:rPr>
                                  <w:t>Background white</w:t>
                                </w:r>
                              </w:p>
                            </w:txbxContent>
                          </wps:txbx>
                          <wps:bodyPr rot="0" vert="horz" wrap="square" lIns="91440" tIns="45720" rIns="91440" bIns="45720" anchor="t" anchorCtr="0" upright="1">
                            <a:noAutofit/>
                          </wps:bodyPr>
                        </wps:wsp>
                      </wpg:grpSp>
                    </wpg:wgp>
                  </a:graphicData>
                </a:graphic>
              </wp:inline>
            </w:drawing>
          </mc:Choice>
          <mc:Fallback>
            <w:pict>
              <v:group w14:anchorId="63AE08A1" id="Group 52" o:spid="_x0000_s1026" style="width:413.8pt;height:304pt;mso-position-horizontal-relative:char;mso-position-vertical-relative:line" coordsize="52552,386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left:2190;top:7905;width:41117;height:209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">
                  <v:imagedata r:id="rId10" o:title=""/>
                </v:shape>
                <v:group id="Group 5" o:spid="_x0000_s1028" style="position:absolute;width:52552;height:38608" coordsize="52552,38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type id="_x0000_t202" coordsize="21600,21600" o:spt="202" path="m,l,21600r21600,l21600,xe">
                    <v:stroke joinstyle="miter"/>
                    <v:path gradientshapeok="t" o:connecttype="rect"/>
                  </v:shapetype>
                  <v:shape id="Textfeld 3084" o:spid="_x0000_s1029" type="#_x0000_t202" style="position:absolute;left:27241;top:30194;width:13303;height:2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">
                    <v:textbox>
                      <w:txbxContent>
                        <w:p w14:paraId="6CFA66F9" w14:textId="77777777" w:rsidR="007216DA" w:rsidRDefault="007216DA" w:rsidP="007216DA">
                          <w:pPr>
                            <w:pStyle w:val="NormalWeb"/>
                            <w:jc w:val="both"/>
                            <w:textAlignment w:val="baseline"/>
                            <w:rPr>
                              <w:b/>
                              <w:sz w:val="20"/>
                              <w:szCs w:val="20"/>
                            </w:rPr>
                          </w:pPr>
                          <w:r>
                            <w:rPr>
                              <w:rFonts w:eastAsia="MS Mincho"/>
                              <w:b/>
                              <w:color w:val="000000"/>
                              <w:kern w:val="24"/>
                              <w:sz w:val="20"/>
                              <w:szCs w:val="20"/>
                              <w:lang w:val="en-US"/>
                            </w:rPr>
                            <w:t>Forbidden sign – red</w:t>
                          </w:r>
                        </w:p>
                      </w:txbxContent>
                    </v:textbox>
                  </v:shape>
                  <v:shape id="Textfeld 3082" o:spid="_x0000_s1030" type="#_x0000_t202" style="position:absolute;left:14001;top:34671;width:16282;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">
                    <v:textbox>
                      <w:txbxContent>
                        <w:p w14:paraId="773EC44D" w14:textId="77777777" w:rsidR="007216DA" w:rsidRDefault="007216DA" w:rsidP="007216DA">
                          <w:pPr>
                            <w:pStyle w:val="NormalWeb"/>
                            <w:jc w:val="center"/>
                            <w:textAlignment w:val="baseline"/>
                            <w:rPr>
                              <w:b/>
                              <w:sz w:val="18"/>
                            </w:rPr>
                          </w:pPr>
                          <w:r>
                            <w:rPr>
                              <w:rFonts w:eastAsia="MS Mincho"/>
                              <w:b/>
                              <w:color w:val="000000"/>
                              <w:kern w:val="24"/>
                              <w:sz w:val="20"/>
                              <w:szCs w:val="28"/>
                              <w:lang w:val="en-US"/>
                            </w:rPr>
                            <w:t>Label outline, vertical and horizontal lines black</w:t>
                          </w:r>
                        </w:p>
                      </w:txbxContent>
                    </v:textbox>
                  </v:shape>
                  <v:shapetype id="_x0000_t32" coordsize="21600,21600" o:spt="32" o:oned="t" path="m,l21600,21600e" filled="f">
                    <v:path arrowok="t" fillok="f" o:connecttype="none"/>
                    <o:lock v:ext="edit" shapetype="t"/>
                  </v:shapetype>
                  <v:shape id="Gerade Verbindung mit Pfeil 3097" o:spid="_x0000_s1031" type="#_x0000_t32" style="position:absolute;left:12382;top:6000;width:13487;height:84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">
                    <v:stroke endarrow="block"/>
                  </v:shape>
                  <v:shape id="Textfeld 3085" o:spid="_x0000_s1032" type="#_x0000_t202" style="position:absolute;left:6762;top:30384;width:10109;height:2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">
                    <v:textbox>
                      <w:txbxContent>
                        <w:p w14:paraId="48730D2B" w14:textId="77777777" w:rsidR="007216DA" w:rsidRDefault="007216DA" w:rsidP="007216DA">
                          <w:pPr>
                            <w:pStyle w:val="NormalWeb"/>
                            <w:jc w:val="both"/>
                            <w:textAlignment w:val="baseline"/>
                            <w:rPr>
                              <w:b/>
                              <w:sz w:val="20"/>
                              <w:szCs w:val="20"/>
                            </w:rPr>
                          </w:pPr>
                          <w:r>
                            <w:rPr>
                              <w:rFonts w:eastAsia="MS Mincho"/>
                              <w:b/>
                              <w:color w:val="000000"/>
                              <w:kern w:val="24"/>
                              <w:sz w:val="20"/>
                              <w:szCs w:val="20"/>
                              <w:lang w:val="en-US"/>
                            </w:rPr>
                            <w:t>Square – green</w:t>
                          </w:r>
                        </w:p>
                      </w:txbxContent>
                    </v:textbox>
                  </v:shape>
                  <v:shape id="Gerade Verbindung mit Pfeil 3098" o:spid="_x0000_s1033" type="#_x0000_t32" style="position:absolute;left:6286;top:6286;width:6109;height:823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">
                    <v:stroke endarrow="block"/>
                  </v:shape>
                  <v:shape id="Textfeld 3091" o:spid="_x0000_s1034" type="#_x0000_t202" style="position:absolute;left:43910;top:20478;width:8642;height:4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">
                    <v:textbox>
                      <w:txbxContent>
                        <w:p w14:paraId="5570062F" w14:textId="77777777" w:rsidR="007216DA" w:rsidRDefault="007216DA" w:rsidP="007216DA">
                          <w:pPr>
                            <w:jc w:val="center"/>
                            <w:rPr>
                              <w:b/>
                              <w:lang w:val="en-US"/>
                            </w:rPr>
                          </w:pPr>
                          <w:r>
                            <w:rPr>
                              <w:b/>
                              <w:lang w:val="en-US"/>
                            </w:rPr>
                            <w:t>Background white</w:t>
                          </w:r>
                        </w:p>
                      </w:txbxContent>
                    </v:textbox>
                  </v:shape>
                  <v:shape id="Textfeld 3099" o:spid="_x0000_s1035" type="#_x0000_t202" style="position:absolute;left:6096;width:12858;height:6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">
                    <v:textbox>
                      <w:txbxContent>
                        <w:p w14:paraId="290353E1" w14:textId="77777777" w:rsidR="007216DA" w:rsidRDefault="007216DA" w:rsidP="007216DA">
                          <w:pPr>
                            <w:jc w:val="center"/>
                            <w:rPr>
                              <w:lang w:val="en-US"/>
                            </w:rPr>
                          </w:pPr>
                          <w:r>
                            <w:rPr>
                              <w:b/>
                              <w:lang w:val="en-US"/>
                            </w:rPr>
                            <w:t xml:space="preserve">Top symbol white on black background </w:t>
                          </w:r>
                        </w:p>
                      </w:txbxContent>
                    </v:textbox>
                  </v:shape>
                  <v:shape id="Textfeld 3100" o:spid="_x0000_s1036" type="#_x0000_t202" style="position:absolute;left:24765;width:12846;height:5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">
                    <v:textbox>
                      <w:txbxContent>
                        <w:p w14:paraId="75100A21" w14:textId="77777777" w:rsidR="007216DA" w:rsidRDefault="007216DA" w:rsidP="007216DA">
                          <w:pPr>
                            <w:jc w:val="center"/>
                            <w:rPr>
                              <w:b/>
                              <w:lang w:val="en-US"/>
                            </w:rPr>
                          </w:pPr>
                          <w:r>
                            <w:rPr>
                              <w:b/>
                              <w:lang w:val="en-US"/>
                            </w:rPr>
                            <w:t>All text black on yellow or amber background</w:t>
                          </w:r>
                        </w:p>
                      </w:txbxContent>
                    </v:textbox>
                  </v:shape>
                  <v:shape id="Gerade Verbindung mit Pfeil 3096" o:spid="_x0000_s1037" type="#_x0000_t32" style="position:absolute;left:14763;top:5524;width:16586;height:723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">
                    <v:stroke endarrow="block"/>
                  </v:shape>
                  <v:shape id="Gerade Verbindung mit Pfeil 3089" o:spid="_x0000_s1038" type="#_x0000_t32" style="position:absolute;left:20097;top:27622;width:1969;height:687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">
                    <v:stroke endarrow="block"/>
                  </v:shape>
                  <v:shape id="Gerade Verbindung mit Pfeil 3095" o:spid="_x0000_s1039" type="#_x0000_t32" style="position:absolute;left:31337;top:5619;width:1619;height:72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">
                    <v:stroke endarrow="block"/>
                  </v:shape>
                  <v:shape id="Gerade Verbindung mit Pfeil 3090" o:spid="_x0000_s1040" type="#_x0000_t32" style="position:absolute;left:22098;top:27622;width:2222;height:69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">
                    <v:stroke endarrow="block"/>
                  </v:shape>
                  <v:shape id="Gerade Verbindung mit Pfeil 3086" o:spid="_x0000_s1041" type="#_x0000_t32" style="position:absolute;left:40862;top:18764;width:3035;height:342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">
                    <v:stroke endarrow="block"/>
                  </v:shape>
                  <v:shape id="Gerade Verbindung mit Pfeil 3087" o:spid="_x0000_s1042" type="#_x0000_t32" style="position:absolute;left:33718;top:25908;width:1715;height:406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">
                    <v:stroke endarrow="block"/>
                  </v:shape>
                  <v:shape id="Gerade Verbindung mit Pfeil 3088" o:spid="_x0000_s1043" type="#_x0000_t32" style="position:absolute;left:20383;top:21431;width:13399;height:871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">
                    <v:stroke endarrow="block"/>
                  </v:shape>
                  <v:shape id="Gerade Verbindung mit Pfeil 3093" o:spid="_x0000_s1044" type="#_x0000_t32" style="position:absolute;left:12668;top:26003;width:12478;height:436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">
                    <v:stroke endarrow="block"/>
                  </v:shape>
                  <v:shape id="Gerade Verbindung mit Pfeil 3092" o:spid="_x0000_s1045" type="#_x0000_t32" style="position:absolute;left:7429;top:26098;width:5188;height:438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">
                    <v:stroke endarrow="block"/>
                  </v:shape>
                  <v:shape id="Gerade Verbindung mit Pfeil 3094" o:spid="_x0000_s1046" type="#_x0000_t32" style="position:absolute;left:4286;top:26955;width:6;height:773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">
                    <v:stroke endarrow="block"/>
                  </v:shape>
                  <v:shape id="Textfeld 193" o:spid="_x0000_s1047" type="#_x0000_t202" style="position:absolute;top:34194;width:8642;height:4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">
                    <v:textbox>
                      <w:txbxContent>
                        <w:p w14:paraId="521466D2" w14:textId="77777777" w:rsidR="007216DA" w:rsidRDefault="007216DA" w:rsidP="007216DA">
                          <w:pPr>
                            <w:jc w:val="center"/>
                            <w:rPr>
                              <w:b/>
                              <w:lang w:val="en-US"/>
                            </w:rPr>
                          </w:pPr>
                          <w:r>
                            <w:rPr>
                              <w:b/>
                              <w:lang w:val="en-US"/>
                            </w:rPr>
                            <w:t>Background white</w:t>
                          </w:r>
                        </w:p>
                      </w:txbxContent>
                    </v:textbox>
                  </v:shape>
                </v:group>
                <w10:anchorlock/>
              </v:group>
            </w:pict>
          </mc:Fallback>
        </mc:AlternateContent>
      </w:r>
    </w:p>
    <w:p w14:paraId="0A9E351C" w14:textId="77777777" w:rsidR="007216DA" w:rsidRPr="008F1BF5" w:rsidRDefault="007216DA" w:rsidP="007216DA">
      <w:pPr>
        <w:suppressAutoHyphens w:val="0"/>
        <w:spacing w:line="240" w:lineRule="auto"/>
        <w:ind w:left="2259" w:right="1134" w:hanging="1125"/>
        <w:jc w:val="both"/>
      </w:pPr>
    </w:p>
    <w:p w14:paraId="7268376E" w14:textId="77777777" w:rsidR="007216DA" w:rsidRPr="007C3F4B" w:rsidRDefault="007216DA" w:rsidP="007216DA">
      <w:pPr>
        <w:pStyle w:val="SingleTxtG"/>
        <w:ind w:left="2268" w:hanging="9"/>
        <w:rPr>
          <w:bCs/>
          <w:lang w:val="en-GB"/>
        </w:rPr>
      </w:pPr>
      <w:r w:rsidRPr="007C3F4B">
        <w:rPr>
          <w:bCs/>
          <w:lang w:val="en-GB"/>
        </w:rPr>
        <w:t>Integral Enhanced Child Restraint Systems that can be used forward facing only shall have the following label permanently attached on the part hosting the child and visible to the person installing an Enhanced Child Restraint System in the vehicle:</w:t>
      </w:r>
    </w:p>
    <w:p w14:paraId="23236302" w14:textId="77777777" w:rsidR="007216DA" w:rsidRPr="007C3F4B" w:rsidRDefault="007216DA" w:rsidP="007216DA">
      <w:pPr>
        <w:suppressAutoHyphens w:val="0"/>
        <w:autoSpaceDE w:val="0"/>
        <w:autoSpaceDN w:val="0"/>
        <w:adjustRightInd w:val="0"/>
        <w:spacing w:line="240" w:lineRule="auto"/>
        <w:ind w:left="2268" w:right="1134"/>
        <w:jc w:val="both"/>
        <w:rPr>
          <w:bCs/>
          <w:color w:val="000000"/>
          <w:lang w:val="en-US" w:eastAsia="de-DE"/>
        </w:rPr>
      </w:pPr>
      <w:r w:rsidRPr="007C3F4B">
        <w:rPr>
          <w:bCs/>
          <w:color w:val="000000"/>
          <w:lang w:val="en-US" w:eastAsia="de-DE"/>
        </w:rPr>
        <w:t>The manufacturer shall be permitted to include the word "months" to explain the symbol "M" in the label. The word "months" should be in a language commonly spoken in the country or countries where the product is sold. More than one language is allowed.</w:t>
      </w:r>
    </w:p>
    <w:p w14:paraId="1F9A1ADF" w14:textId="77777777" w:rsidR="007216DA" w:rsidRPr="007C3F4B" w:rsidRDefault="007216DA" w:rsidP="007216DA">
      <w:pPr>
        <w:pStyle w:val="SingleTxtG"/>
        <w:spacing w:before="120"/>
        <w:ind w:left="2268"/>
        <w:rPr>
          <w:bCs/>
          <w:color w:val="000000"/>
          <w:lang w:val="en-US" w:eastAsia="de-DE"/>
        </w:rPr>
      </w:pPr>
      <w:r w:rsidRPr="007C3F4B">
        <w:rPr>
          <w:bCs/>
          <w:color w:val="000000"/>
          <w:lang w:val="en-US" w:eastAsia="de-DE"/>
        </w:rPr>
        <w:t>Minimum label size 40 x 40 mm</w:t>
      </w:r>
    </w:p>
    <w:p w14:paraId="76059A00" w14:textId="77777777" w:rsidR="007216DA" w:rsidRPr="007216DA" w:rsidRDefault="007216DA" w:rsidP="007216DA">
      <w:pPr>
        <w:tabs>
          <w:tab w:val="left" w:pos="8505"/>
        </w:tabs>
        <w:suppressAutoHyphens w:val="0"/>
        <w:spacing w:after="120" w:line="240" w:lineRule="auto"/>
        <w:ind w:firstLine="1134"/>
        <w:jc w:val="both"/>
        <w:rPr>
          <w:i/>
          <w:iCs/>
          <w:color w:val="000000"/>
          <w:lang w:val="en-GB"/>
        </w:rPr>
      </w:pPr>
      <w:r w:rsidRPr="00BA74B4">
        <w:rPr>
          <w:i/>
          <w:noProof/>
          <w:lang w:eastAsia="fr-FR"/>
        </w:rPr>
        <w:lastRenderedPageBreak/>
        <w:drawing>
          <wp:inline distT="0" distB="0" distL="0" distR="0" wp14:anchorId="2EFF21DB" wp14:editId="0CC2AD7F">
            <wp:extent cx="4095750" cy="2085975"/>
            <wp:effectExtent l="0" t="0" r="0"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95750" cy="2085975"/>
                    </a:xfrm>
                    <a:prstGeom prst="rect">
                      <a:avLst/>
                    </a:prstGeom>
                    <a:noFill/>
                    <a:ln>
                      <a:noFill/>
                    </a:ln>
                  </pic:spPr>
                </pic:pic>
              </a:graphicData>
            </a:graphic>
          </wp:inline>
        </w:drawing>
      </w:r>
      <w:r w:rsidRPr="00F520CB">
        <w:rPr>
          <w:b/>
          <w:color w:val="000000"/>
          <w:lang w:val="en-GB"/>
        </w:rPr>
        <w:t>"</w:t>
      </w:r>
    </w:p>
    <w:p w14:paraId="4FF1ECA8" w14:textId="77777777" w:rsidR="0062768C" w:rsidRPr="0062768C" w:rsidRDefault="0062768C" w:rsidP="0062768C">
      <w:pPr>
        <w:tabs>
          <w:tab w:val="left" w:pos="2300"/>
          <w:tab w:val="left" w:pos="2800"/>
        </w:tabs>
        <w:spacing w:after="120"/>
        <w:ind w:left="2302" w:right="1134" w:hanging="1168"/>
        <w:jc w:val="both"/>
        <w:rPr>
          <w:i/>
          <w:lang w:val="en-GB"/>
        </w:rPr>
      </w:pPr>
      <w:r w:rsidRPr="0062768C">
        <w:rPr>
          <w:i/>
          <w:lang w:val="en-GB"/>
        </w:rPr>
        <w:t xml:space="preserve">Paragraphs 6.6.4.4.1.1. and 6.6.4.4.1.1.1., </w:t>
      </w:r>
      <w:r w:rsidRPr="0062768C">
        <w:rPr>
          <w:iCs/>
          <w:lang w:val="en-GB"/>
        </w:rPr>
        <w:t>amend to read:</w:t>
      </w:r>
    </w:p>
    <w:p w14:paraId="0F10D036" w14:textId="77777777" w:rsidR="0062768C" w:rsidRPr="0062768C" w:rsidRDefault="0062768C" w:rsidP="0062768C">
      <w:pPr>
        <w:pStyle w:val="SingleTxtG"/>
        <w:ind w:left="2268" w:hanging="1134"/>
        <w:rPr>
          <w:lang w:val="en-GB"/>
        </w:rPr>
      </w:pPr>
      <w:r w:rsidRPr="0062768C">
        <w:rPr>
          <w:lang w:val="en-GB"/>
        </w:rPr>
        <w:t xml:space="preserve">"6.6.4.4.1.1. </w:t>
      </w:r>
      <w:r w:rsidRPr="0062768C">
        <w:rPr>
          <w:lang w:val="en-GB"/>
        </w:rPr>
        <w:tab/>
        <w:t xml:space="preserve">Forward facing Enhanced Child Restraint Systems </w:t>
      </w:r>
    </w:p>
    <w:p w14:paraId="13105FAB" w14:textId="77777777" w:rsidR="0062768C" w:rsidRPr="0062768C" w:rsidRDefault="0062768C" w:rsidP="0062768C">
      <w:pPr>
        <w:pStyle w:val="SingleTxtG"/>
        <w:ind w:left="2268"/>
        <w:rPr>
          <w:bCs/>
          <w:lang w:val="en-GB"/>
        </w:rPr>
      </w:pPr>
      <w:r w:rsidRPr="0062768C">
        <w:rPr>
          <w:lang w:val="en-GB"/>
        </w:rPr>
        <w:t xml:space="preserve">Head excursion: No part of the head of the dummy shall pass beyond the planes BA, DA and DE as defined in Figure 1 below. </w:t>
      </w:r>
      <w:r w:rsidRPr="0062768C">
        <w:rPr>
          <w:bCs/>
          <w:lang w:val="en-GB"/>
        </w:rPr>
        <w:t>However, the head of the dummy may pass beyond the DE plane, if there is part of the child restraint structure, i.e. head pad or backrest, behind the head of the dummy, at the point the head passes the DE plane.</w:t>
      </w:r>
    </w:p>
    <w:p w14:paraId="7632D180" w14:textId="77777777" w:rsidR="0062768C" w:rsidRPr="0062768C" w:rsidRDefault="0062768C" w:rsidP="0062768C">
      <w:pPr>
        <w:pStyle w:val="SingleTxtG"/>
        <w:ind w:left="2268"/>
        <w:rPr>
          <w:lang w:val="en-GB"/>
        </w:rPr>
      </w:pPr>
      <w:r w:rsidRPr="0062768C">
        <w:rPr>
          <w:lang w:val="en-GB"/>
        </w:rPr>
        <w:t xml:space="preserve">This shall be judged up to 300 </w:t>
      </w:r>
      <w:proofErr w:type="spellStart"/>
      <w:r w:rsidRPr="0062768C">
        <w:rPr>
          <w:lang w:val="en-GB"/>
        </w:rPr>
        <w:t>ms</w:t>
      </w:r>
      <w:proofErr w:type="spellEnd"/>
      <w:r w:rsidRPr="0062768C">
        <w:rPr>
          <w:lang w:val="en-GB"/>
        </w:rPr>
        <w:t xml:space="preserve"> or the moment that the dummy has come to a definitive standstill whatever occurs first. </w:t>
      </w:r>
    </w:p>
    <w:p w14:paraId="169C060D" w14:textId="77777777" w:rsidR="0062768C" w:rsidRPr="0062768C" w:rsidRDefault="0062768C" w:rsidP="0062768C">
      <w:pPr>
        <w:pStyle w:val="SingleTxtG"/>
        <w:ind w:left="2268"/>
        <w:rPr>
          <w:lang w:val="en-GB"/>
        </w:rPr>
      </w:pPr>
      <w:r w:rsidRPr="0062768C">
        <w:rPr>
          <w:lang w:val="en-GB"/>
        </w:rPr>
        <w:t xml:space="preserve">Except for booster seats when testing using Q10 dummy where: </w:t>
      </w:r>
    </w:p>
    <w:p w14:paraId="7AA0DF96" w14:textId="77777777" w:rsidR="0062768C" w:rsidRPr="0062768C" w:rsidRDefault="0062768C" w:rsidP="0062768C">
      <w:pPr>
        <w:pStyle w:val="SingleTxtG"/>
        <w:ind w:left="2268"/>
        <w:rPr>
          <w:lang w:val="en-GB"/>
        </w:rPr>
      </w:pPr>
      <w:r w:rsidRPr="0062768C">
        <w:rPr>
          <w:lang w:val="en-GB"/>
        </w:rPr>
        <w:t>(a)</w:t>
      </w:r>
      <w:r w:rsidRPr="0062768C">
        <w:rPr>
          <w:lang w:val="en-GB"/>
        </w:rPr>
        <w:tab/>
        <w:t xml:space="preserve">The value in relation to the DA plane is 840 mm; and </w:t>
      </w:r>
    </w:p>
    <w:p w14:paraId="08AE668C" w14:textId="77777777" w:rsidR="0062768C" w:rsidRPr="0062768C" w:rsidRDefault="0062768C" w:rsidP="0062768C">
      <w:pPr>
        <w:pStyle w:val="SingleTxtG"/>
        <w:ind w:left="2268"/>
        <w:rPr>
          <w:lang w:val="en-GB"/>
        </w:rPr>
      </w:pPr>
      <w:r w:rsidRPr="0062768C">
        <w:rPr>
          <w:lang w:val="en-GB"/>
        </w:rPr>
        <w:t>(b)</w:t>
      </w:r>
      <w:r w:rsidRPr="0062768C">
        <w:rPr>
          <w:lang w:val="en-GB"/>
        </w:rPr>
        <w:tab/>
        <w:t xml:space="preserve">The value in relation to the BA plane is 550 mm; and </w:t>
      </w:r>
    </w:p>
    <w:p w14:paraId="25A0AF73" w14:textId="77777777" w:rsidR="0062768C" w:rsidRPr="0062768C" w:rsidRDefault="0062768C" w:rsidP="0062768C">
      <w:pPr>
        <w:pStyle w:val="SingleTxtG"/>
        <w:ind w:left="2835" w:hanging="567"/>
        <w:rPr>
          <w:lang w:val="en-GB"/>
        </w:rPr>
      </w:pPr>
      <w:r w:rsidRPr="0062768C">
        <w:rPr>
          <w:lang w:val="en-GB"/>
        </w:rPr>
        <w:t>(c)</w:t>
      </w:r>
      <w:r w:rsidRPr="0062768C">
        <w:rPr>
          <w:lang w:val="en-GB"/>
        </w:rPr>
        <w:tab/>
        <w:t>The rebound phase is not considered for the assessment of the plane DA and DE.</w:t>
      </w:r>
    </w:p>
    <w:p w14:paraId="20779729" w14:textId="77777777" w:rsidR="0062768C" w:rsidRPr="0062768C" w:rsidRDefault="0062768C" w:rsidP="0062768C">
      <w:pPr>
        <w:pStyle w:val="SingleTxtG"/>
        <w:ind w:left="2250" w:hanging="1170"/>
        <w:rPr>
          <w:b/>
          <w:lang w:val="en-GB"/>
        </w:rPr>
      </w:pPr>
      <w:r w:rsidRPr="0062768C">
        <w:rPr>
          <w:lang w:val="en-GB"/>
        </w:rPr>
        <w:t>6.6.4.4.1.1.1.</w:t>
      </w:r>
      <w:r w:rsidR="008F1BF5">
        <w:rPr>
          <w:lang w:val="en-GB"/>
        </w:rPr>
        <w:tab/>
      </w:r>
      <w:r w:rsidRPr="0062768C">
        <w:rPr>
          <w:lang w:val="en-GB"/>
        </w:rPr>
        <w:t>Where a test is conducted in accordance with paragraph 6.6.4.1.6.2. or paragraph 6.6.4.1.8.2. above, a tolerance of +10 per cent shall be applicable to the head excursion value distance between Cr point and plane AB.</w:t>
      </w:r>
      <w:r w:rsidRPr="0062768C">
        <w:rPr>
          <w:bCs/>
          <w:lang w:val="en-GB"/>
        </w:rPr>
        <w:t>"</w:t>
      </w:r>
    </w:p>
    <w:p w14:paraId="26EEC534" w14:textId="77777777" w:rsidR="0062768C" w:rsidRPr="0062768C" w:rsidRDefault="0062768C" w:rsidP="0062768C">
      <w:pPr>
        <w:pStyle w:val="Default"/>
        <w:keepNext/>
        <w:ind w:left="567" w:firstLine="567"/>
        <w:rPr>
          <w:bCs/>
          <w:sz w:val="20"/>
          <w:szCs w:val="20"/>
          <w:lang w:val="en-GB"/>
        </w:rPr>
      </w:pPr>
      <w:r w:rsidRPr="0062768C">
        <w:rPr>
          <w:bCs/>
          <w:sz w:val="20"/>
          <w:szCs w:val="20"/>
          <w:lang w:val="en-GB"/>
        </w:rPr>
        <w:lastRenderedPageBreak/>
        <w:t xml:space="preserve">Figure 1 </w:t>
      </w:r>
    </w:p>
    <w:p w14:paraId="31103668" w14:textId="77777777" w:rsidR="0062768C" w:rsidRPr="0062768C" w:rsidRDefault="0062768C" w:rsidP="0062768C">
      <w:pPr>
        <w:pStyle w:val="SingleTxtG"/>
        <w:keepNext/>
        <w:ind w:left="2268" w:hanging="1134"/>
        <w:rPr>
          <w:lang w:val="en-GB"/>
        </w:rPr>
      </w:pPr>
      <w:r w:rsidRPr="0062768C">
        <w:rPr>
          <w:b/>
          <w:bCs/>
          <w:lang w:val="en-GB"/>
        </w:rPr>
        <w:t>Arrangement for testing a forward-facing device</w:t>
      </w:r>
    </w:p>
    <w:p w14:paraId="5603F771" w14:textId="77777777" w:rsidR="0062768C" w:rsidRPr="0062768C" w:rsidRDefault="0062768C" w:rsidP="0062768C">
      <w:pPr>
        <w:pStyle w:val="SingleTxtG"/>
        <w:ind w:left="2268"/>
        <w:rPr>
          <w:lang w:val="en-GB"/>
        </w:rPr>
      </w:pPr>
      <w:r w:rsidRPr="00BA74B4">
        <w:rPr>
          <w:noProof/>
        </w:rPr>
        <w:drawing>
          <wp:inline distT="0" distB="0" distL="0" distR="0" wp14:anchorId="238699EF" wp14:editId="7DCC3385">
            <wp:extent cx="3600450" cy="3009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0450" cy="3009900"/>
                    </a:xfrm>
                    <a:prstGeom prst="rect">
                      <a:avLst/>
                    </a:prstGeom>
                    <a:noFill/>
                    <a:ln>
                      <a:noFill/>
                    </a:ln>
                  </pic:spPr>
                </pic:pic>
              </a:graphicData>
            </a:graphic>
          </wp:inline>
        </w:drawing>
      </w:r>
      <w:r w:rsidRPr="0062768C">
        <w:rPr>
          <w:lang w:val="en-GB"/>
        </w:rPr>
        <w:t>"</w:t>
      </w:r>
    </w:p>
    <w:p w14:paraId="713884B6" w14:textId="77777777" w:rsidR="007216DA" w:rsidRPr="009C5AE7" w:rsidRDefault="007216DA" w:rsidP="007216DA">
      <w:pPr>
        <w:pStyle w:val="para"/>
        <w:rPr>
          <w:spacing w:val="2"/>
        </w:rPr>
      </w:pPr>
      <w:r w:rsidRPr="009C5AE7">
        <w:rPr>
          <w:i/>
          <w:spacing w:val="2"/>
        </w:rPr>
        <w:t>Paragraph 10.2.,</w:t>
      </w:r>
      <w:r w:rsidRPr="009C5AE7">
        <w:rPr>
          <w:spacing w:val="2"/>
        </w:rPr>
        <w:t xml:space="preserve"> amend to read:</w:t>
      </w:r>
    </w:p>
    <w:p w14:paraId="20483214" w14:textId="77777777" w:rsidR="007216DA" w:rsidRPr="007216DA" w:rsidRDefault="007216DA" w:rsidP="007216DA">
      <w:pPr>
        <w:spacing w:after="120"/>
        <w:ind w:left="2260" w:right="1053" w:hanging="1094"/>
        <w:jc w:val="both"/>
        <w:rPr>
          <w:lang w:val="en-GB"/>
        </w:rPr>
      </w:pPr>
      <w:r w:rsidRPr="007216DA">
        <w:rPr>
          <w:lang w:val="en-GB"/>
        </w:rPr>
        <w:t>"10.2.</w:t>
      </w:r>
      <w:r w:rsidRPr="007216DA">
        <w:rPr>
          <w:lang w:val="en-GB"/>
        </w:rPr>
        <w:tab/>
        <w:t xml:space="preserve">The minimum requirements for conformity of production control procedures set forth in Annex 12 to this Regulation shall be complied with. </w:t>
      </w:r>
    </w:p>
    <w:p w14:paraId="0CB5FBC4" w14:textId="77777777" w:rsidR="007216DA" w:rsidRPr="0054384F" w:rsidRDefault="007216DA" w:rsidP="007216DA">
      <w:pPr>
        <w:spacing w:after="120"/>
        <w:ind w:left="2261" w:right="1044" w:firstLine="14"/>
        <w:jc w:val="both"/>
        <w:rPr>
          <w:bCs/>
          <w:lang w:val="en-GB"/>
        </w:rPr>
      </w:pPr>
      <w:r w:rsidRPr="0054384F">
        <w:rPr>
          <w:bCs/>
          <w:lang w:val="en-GB"/>
        </w:rPr>
        <w:t>The conformity of production procedures and all assessments shall follow the regulatory provisions applied at the time of the approval or, if applicable, extensions thereof.</w:t>
      </w:r>
      <w:r w:rsidRPr="0054384F">
        <w:rPr>
          <w:bCs/>
          <w:iCs/>
          <w:color w:val="000000"/>
          <w:lang w:val="en-GB"/>
        </w:rPr>
        <w:t>"</w:t>
      </w:r>
    </w:p>
    <w:p w14:paraId="3C884128" w14:textId="77777777" w:rsidR="007F64B4" w:rsidRDefault="007F64B4" w:rsidP="007F64B4">
      <w:pPr>
        <w:suppressAutoHyphens w:val="0"/>
        <w:spacing w:line="240" w:lineRule="auto"/>
        <w:ind w:left="567" w:firstLine="567"/>
        <w:rPr>
          <w:lang w:val="en-US"/>
        </w:rPr>
      </w:pPr>
      <w:bookmarkStart w:id="1" w:name="_Hlk5640754"/>
      <w:r>
        <w:rPr>
          <w:i/>
          <w:lang w:val="en-US"/>
        </w:rPr>
        <w:t>Paragraph 14.3.3</w:t>
      </w:r>
      <w:r>
        <w:rPr>
          <w:lang w:val="en-US"/>
        </w:rPr>
        <w:t>., amend to read:</w:t>
      </w:r>
    </w:p>
    <w:p w14:paraId="523862CA" w14:textId="77777777" w:rsidR="007F64B4" w:rsidRDefault="007F64B4" w:rsidP="007F64B4">
      <w:pPr>
        <w:pStyle w:val="SingleTxtG"/>
        <w:spacing w:before="120"/>
        <w:ind w:left="2268" w:hanging="1134"/>
        <w:rPr>
          <w:lang w:val="en-US"/>
        </w:rPr>
      </w:pPr>
      <w:r>
        <w:rPr>
          <w:noProof/>
        </w:rPr>
        <mc:AlternateContent>
          <mc:Choice Requires="wps">
            <w:drawing>
              <wp:anchor distT="45720" distB="45720" distL="114300" distR="114300" simplePos="0" relativeHeight="251659264" behindDoc="0" locked="0" layoutInCell="1" allowOverlap="1" wp14:anchorId="1DE18362" wp14:editId="6F7A090F">
                <wp:simplePos x="0" y="0"/>
                <wp:positionH relativeFrom="column">
                  <wp:posOffset>1442085</wp:posOffset>
                </wp:positionH>
                <wp:positionV relativeFrom="paragraph">
                  <wp:posOffset>519430</wp:posOffset>
                </wp:positionV>
                <wp:extent cx="4006850" cy="351790"/>
                <wp:effectExtent l="0" t="0" r="12700" b="1206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850" cy="349885"/>
                        </a:xfrm>
                        <a:prstGeom prst="rect">
                          <a:avLst/>
                        </a:prstGeom>
                        <a:solidFill>
                          <a:srgbClr val="FFFFFF"/>
                        </a:solidFill>
                        <a:ln w="9525">
                          <a:solidFill>
                            <a:srgbClr val="000000"/>
                          </a:solidFill>
                          <a:miter lim="800000"/>
                          <a:headEnd/>
                          <a:tailEnd/>
                        </a:ln>
                      </wps:spPr>
                      <wps:txbx>
                        <w:txbxContent>
                          <w:p w14:paraId="2D051CFE" w14:textId="77777777" w:rsidR="007F64B4" w:rsidRDefault="007F64B4" w:rsidP="007F64B4">
                            <w:pPr>
                              <w:rPr>
                                <w:lang w:val="en-US"/>
                              </w:rPr>
                            </w:pPr>
                            <w:r>
                              <w:rPr>
                                <w:lang w:val="en-US"/>
                              </w:rPr>
                              <w:t>"IMPORTANT – DO NOT USE BEFORE THE CHILD’S AGE EXCEEDS 15 MONTHS (Refer to instruction)".</w:t>
                            </w:r>
                          </w:p>
                        </w:txbxContent>
                      </wps:txbx>
                      <wps:bodyPr rot="0" vert="horz" wrap="square" lIns="36000" tIns="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E18362" id="Text Box 4" o:spid="_x0000_s1048" type="#_x0000_t202" style="position:absolute;left:0;text-align:left;margin-left:113.55pt;margin-top:40.9pt;width:315.5pt;height:27.7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">
                <v:textbox style="mso-fit-shape-to-text:t" inset="1mm,0,1mm,1mm">
                  <w:txbxContent>
                    <w:p w14:paraId="2D051CFE" w14:textId="77777777" w:rsidR="007F64B4" w:rsidRDefault="007F64B4" w:rsidP="007F64B4">
                      <w:pPr>
                        <w:rPr>
                          <w:lang w:val="en-US"/>
                        </w:rPr>
                      </w:pPr>
                      <w:r>
                        <w:rPr>
                          <w:lang w:val="en-US"/>
                        </w:rPr>
                        <w:t>"IMPORTANT – DO NOT USE BEFORE THE CHILD’S AGE EXCEEDS 15 MONTHS (Refer to instruction)".</w:t>
                      </w:r>
                    </w:p>
                  </w:txbxContent>
                </v:textbox>
                <w10:wrap type="square"/>
              </v:shape>
            </w:pict>
          </mc:Fallback>
        </mc:AlternateContent>
      </w:r>
      <w:r>
        <w:rPr>
          <w:lang w:val="en-US"/>
        </w:rPr>
        <w:t>"14.3.3.</w:t>
      </w:r>
      <w:r>
        <w:rPr>
          <w:lang w:val="en-US"/>
        </w:rPr>
        <w:tab/>
        <w:t xml:space="preserve">For integral </w:t>
      </w:r>
      <w:proofErr w:type="gramStart"/>
      <w:r>
        <w:rPr>
          <w:lang w:val="en-US"/>
        </w:rPr>
        <w:t>forward facing</w:t>
      </w:r>
      <w:proofErr w:type="gramEnd"/>
      <w:r>
        <w:rPr>
          <w:lang w:val="en-US"/>
        </w:rPr>
        <w:t xml:space="preserve"> Enhanced Child Restraint Systems, the following information shall be clearly visible on the exterior of the packing:</w:t>
      </w:r>
    </w:p>
    <w:p w14:paraId="5832AF41" w14:textId="77777777" w:rsidR="007F64B4" w:rsidRDefault="007F64B4" w:rsidP="007F64B4">
      <w:pPr>
        <w:pStyle w:val="SingleTxtG"/>
        <w:ind w:left="2268"/>
        <w:rPr>
          <w:lang w:val="en-US"/>
        </w:rPr>
      </w:pPr>
      <w:r>
        <w:rPr>
          <w:lang w:val="en-US"/>
        </w:rPr>
        <w:t>For integral Enhanced Child Restraint Systems that can be used forward and rearward facing, the following information shall be clearly visible on the exterior of the packing:</w:t>
      </w:r>
    </w:p>
    <w:p w14:paraId="2B7A4295" w14:textId="77777777" w:rsidR="007F64B4" w:rsidRDefault="007F64B4" w:rsidP="007F64B4">
      <w:pPr>
        <w:spacing w:before="240" w:after="240" w:line="240" w:lineRule="auto"/>
        <w:ind w:left="1134" w:right="1134"/>
        <w:jc w:val="both"/>
        <w:rPr>
          <w:sz w:val="28"/>
          <w:lang w:val="en-US"/>
        </w:rPr>
      </w:pPr>
      <w:r>
        <w:rPr>
          <w:noProof/>
        </w:rPr>
        <mc:AlternateContent>
          <mc:Choice Requires="wps">
            <w:drawing>
              <wp:anchor distT="45720" distB="45720" distL="114300" distR="114300" simplePos="0" relativeHeight="251660288" behindDoc="0" locked="0" layoutInCell="1" allowOverlap="1" wp14:anchorId="37BA8913" wp14:editId="0A2964DD">
                <wp:simplePos x="0" y="0"/>
                <wp:positionH relativeFrom="column">
                  <wp:posOffset>1442085</wp:posOffset>
                </wp:positionH>
                <wp:positionV relativeFrom="paragraph">
                  <wp:posOffset>60960</wp:posOffset>
                </wp:positionV>
                <wp:extent cx="4006850" cy="357505"/>
                <wp:effectExtent l="0" t="0" r="12700" b="2349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850" cy="357505"/>
                        </a:xfrm>
                        <a:prstGeom prst="rect">
                          <a:avLst/>
                        </a:prstGeom>
                        <a:solidFill>
                          <a:srgbClr val="FFFFFF"/>
                        </a:solidFill>
                        <a:ln w="9525">
                          <a:solidFill>
                            <a:srgbClr val="000000"/>
                          </a:solidFill>
                          <a:miter lim="800000"/>
                          <a:headEnd/>
                          <a:tailEnd/>
                        </a:ln>
                      </wps:spPr>
                      <wps:txbx>
                        <w:txbxContent>
                          <w:p w14:paraId="0D3D70BF" w14:textId="77777777" w:rsidR="007F64B4" w:rsidRDefault="007F64B4" w:rsidP="007F64B4">
                            <w:pPr>
                              <w:ind w:right="236"/>
                              <w:rPr>
                                <w:bCs/>
                                <w:lang w:val="en-US"/>
                              </w:rPr>
                            </w:pPr>
                            <w:r>
                              <w:rPr>
                                <w:bCs/>
                                <w:lang w:val="en-US"/>
                              </w:rPr>
                              <w:t>"IMPORTANT – DO NOT USE FORWARD FACING BEFORE THE CHILD’S AGE EXCEEDS 15 MONTHS (Refer to instruction)".</w:t>
                            </w:r>
                          </w:p>
                        </w:txbxContent>
                      </wps:txbx>
                      <wps:bodyPr rot="0" vert="horz" wrap="square" lIns="36000" tIns="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37BA8913" id="Text Box 217" o:spid="_x0000_s1049" type="#_x0000_t202" style="position:absolute;left:0;text-align:left;margin-left:113.55pt;margin-top:4.8pt;width:315.5pt;height:28.1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">
                <v:textbox inset="1mm,0,1mm,1mm">
                  <w:txbxContent>
                    <w:p w14:paraId="0D3D70BF" w14:textId="77777777" w:rsidR="007F64B4" w:rsidRDefault="007F64B4" w:rsidP="007F64B4">
                      <w:pPr>
                        <w:ind w:right="236"/>
                        <w:rPr>
                          <w:bCs/>
                          <w:lang w:val="en-US"/>
                        </w:rPr>
                      </w:pPr>
                      <w:r>
                        <w:rPr>
                          <w:bCs/>
                          <w:lang w:val="en-US"/>
                        </w:rPr>
                        <w:t>"IMPORTANT – DO NOT USE FORWARD FACING BEFORE THE CHILD’S AGE EXCEEDS 15 MONTHS (Refer to instruction)".</w:t>
                      </w:r>
                    </w:p>
                  </w:txbxContent>
                </v:textbox>
                <w10:wrap type="square"/>
              </v:shape>
            </w:pict>
          </mc:Fallback>
        </mc:AlternateContent>
      </w:r>
    </w:p>
    <w:bookmarkEnd w:id="1"/>
    <w:p w14:paraId="0C590C2C" w14:textId="77777777" w:rsidR="0054384F" w:rsidRDefault="007F64B4" w:rsidP="007F64B4">
      <w:pPr>
        <w:tabs>
          <w:tab w:val="left" w:pos="9072"/>
        </w:tabs>
        <w:suppressAutoHyphens w:val="0"/>
        <w:spacing w:line="240" w:lineRule="auto"/>
        <w:ind w:left="2410"/>
        <w:rPr>
          <w:lang w:val="en-US"/>
        </w:rPr>
      </w:pPr>
      <w:r>
        <w:rPr>
          <w:lang w:val="en-US"/>
        </w:rPr>
        <w:t>"</w:t>
      </w:r>
    </w:p>
    <w:p w14:paraId="4F34B6BF" w14:textId="77777777" w:rsidR="0054384F" w:rsidRDefault="0054384F">
      <w:pPr>
        <w:suppressAutoHyphens w:val="0"/>
        <w:spacing w:line="240" w:lineRule="auto"/>
        <w:rPr>
          <w:i/>
          <w:lang w:val="en-GB"/>
        </w:rPr>
      </w:pPr>
      <w:r>
        <w:rPr>
          <w:i/>
          <w:lang w:val="en-GB"/>
        </w:rPr>
        <w:br w:type="page"/>
      </w:r>
    </w:p>
    <w:p w14:paraId="34539128" w14:textId="77777777" w:rsidR="0062768C" w:rsidRPr="0062768C" w:rsidRDefault="0062768C" w:rsidP="0062768C">
      <w:pPr>
        <w:tabs>
          <w:tab w:val="left" w:pos="2300"/>
          <w:tab w:val="left" w:pos="2800"/>
        </w:tabs>
        <w:spacing w:after="120"/>
        <w:ind w:left="2302" w:right="1134" w:hanging="1168"/>
        <w:jc w:val="both"/>
        <w:rPr>
          <w:i/>
          <w:lang w:val="en-GB"/>
        </w:rPr>
      </w:pPr>
      <w:r w:rsidRPr="0062768C">
        <w:rPr>
          <w:i/>
          <w:lang w:val="en-GB"/>
        </w:rPr>
        <w:lastRenderedPageBreak/>
        <w:t>Annex 2., amend to read:</w:t>
      </w:r>
    </w:p>
    <w:p w14:paraId="04F48839" w14:textId="77777777" w:rsidR="007216DA" w:rsidRDefault="0062768C" w:rsidP="0062768C">
      <w:pPr>
        <w:pStyle w:val="HChG"/>
        <w:ind w:firstLine="0"/>
        <w:rPr>
          <w:lang w:val="en-GB"/>
        </w:rPr>
      </w:pPr>
      <w:r w:rsidRPr="0062768C">
        <w:rPr>
          <w:lang w:val="en-GB"/>
        </w:rPr>
        <w:t>"</w:t>
      </w:r>
      <w:r w:rsidR="007216DA">
        <w:rPr>
          <w:lang w:val="en-GB"/>
        </w:rPr>
        <w:t>Annex 2</w:t>
      </w:r>
    </w:p>
    <w:p w14:paraId="341A9A45" w14:textId="77777777" w:rsidR="0062768C" w:rsidRDefault="0062768C" w:rsidP="0062768C">
      <w:pPr>
        <w:pStyle w:val="HChG"/>
        <w:ind w:firstLine="0"/>
        <w:rPr>
          <w:lang w:val="en-GB"/>
        </w:rPr>
      </w:pPr>
      <w:r w:rsidRPr="0062768C">
        <w:rPr>
          <w:lang w:val="en-GB"/>
        </w:rPr>
        <w:t>Arrangements of the approval mark</w:t>
      </w:r>
    </w:p>
    <w:p w14:paraId="7B9D1F4E" w14:textId="77777777" w:rsidR="007216DA" w:rsidRPr="009C5AE7" w:rsidRDefault="007216DA" w:rsidP="007216DA">
      <w:pPr>
        <w:tabs>
          <w:tab w:val="left" w:pos="2300"/>
          <w:tab w:val="left" w:pos="2800"/>
        </w:tabs>
        <w:spacing w:after="120"/>
        <w:ind w:left="2302" w:right="1134" w:hanging="1168"/>
        <w:jc w:val="both"/>
        <w:rPr>
          <w:i/>
        </w:rPr>
      </w:pPr>
      <w:r w:rsidRPr="00BA74B4">
        <w:rPr>
          <w:i/>
          <w:noProof/>
        </w:rPr>
        <w:drawing>
          <wp:inline distT="0" distB="0" distL="0" distR="0" wp14:anchorId="710F2648" wp14:editId="6D3C9A9B">
            <wp:extent cx="4029075" cy="1600200"/>
            <wp:effectExtent l="0" t="0" r="952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29075" cy="1600200"/>
                    </a:xfrm>
                    <a:prstGeom prst="rect">
                      <a:avLst/>
                    </a:prstGeom>
                    <a:noFill/>
                    <a:ln>
                      <a:noFill/>
                    </a:ln>
                  </pic:spPr>
                </pic:pic>
              </a:graphicData>
            </a:graphic>
          </wp:inline>
        </w:drawing>
      </w:r>
    </w:p>
    <w:p w14:paraId="55C6F629" w14:textId="77777777" w:rsidR="007216DA" w:rsidRPr="009C5AE7" w:rsidRDefault="007216DA" w:rsidP="007216DA">
      <w:pPr>
        <w:tabs>
          <w:tab w:val="left" w:pos="2300"/>
          <w:tab w:val="left" w:pos="2800"/>
        </w:tabs>
        <w:spacing w:after="120"/>
        <w:ind w:left="2302" w:right="1134" w:hanging="1168"/>
        <w:jc w:val="both"/>
        <w:rPr>
          <w:iCs/>
        </w:rPr>
      </w:pPr>
      <w:r w:rsidRPr="009C5AE7">
        <w:rPr>
          <w:iCs/>
        </w:rPr>
        <w:t>…</w:t>
      </w:r>
    </w:p>
    <w:p w14:paraId="4CDE626D" w14:textId="77777777" w:rsidR="007216DA" w:rsidRPr="009C5AE7" w:rsidRDefault="007216DA" w:rsidP="007216DA">
      <w:pPr>
        <w:tabs>
          <w:tab w:val="left" w:pos="2300"/>
          <w:tab w:val="left" w:pos="2800"/>
        </w:tabs>
        <w:spacing w:after="120"/>
        <w:ind w:left="2302" w:right="1134" w:hanging="1168"/>
        <w:jc w:val="both"/>
        <w:rPr>
          <w:i/>
        </w:rPr>
      </w:pPr>
      <w:r w:rsidRPr="00BA74B4">
        <w:rPr>
          <w:i/>
          <w:noProof/>
        </w:rPr>
        <w:drawing>
          <wp:inline distT="0" distB="0" distL="0" distR="0" wp14:anchorId="49040F4A" wp14:editId="3BCB61C6">
            <wp:extent cx="4257675" cy="1924050"/>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57675" cy="1924050"/>
                    </a:xfrm>
                    <a:prstGeom prst="rect">
                      <a:avLst/>
                    </a:prstGeom>
                    <a:noFill/>
                    <a:ln>
                      <a:noFill/>
                    </a:ln>
                  </pic:spPr>
                </pic:pic>
              </a:graphicData>
            </a:graphic>
          </wp:inline>
        </w:drawing>
      </w:r>
    </w:p>
    <w:p w14:paraId="0A72E025" w14:textId="77777777" w:rsidR="007216DA" w:rsidRPr="009C5AE7" w:rsidRDefault="007216DA" w:rsidP="007216DA">
      <w:pPr>
        <w:tabs>
          <w:tab w:val="left" w:pos="2300"/>
          <w:tab w:val="left" w:pos="2800"/>
        </w:tabs>
        <w:spacing w:after="120"/>
        <w:ind w:left="2302" w:right="1134" w:hanging="1168"/>
        <w:jc w:val="both"/>
        <w:rPr>
          <w:iCs/>
        </w:rPr>
      </w:pPr>
      <w:r w:rsidRPr="009C5AE7">
        <w:rPr>
          <w:iCs/>
        </w:rPr>
        <w:t>…</w:t>
      </w:r>
    </w:p>
    <w:p w14:paraId="740D982C" w14:textId="77777777" w:rsidR="007216DA" w:rsidRPr="009C5AE7" w:rsidRDefault="007216DA" w:rsidP="007216DA">
      <w:pPr>
        <w:tabs>
          <w:tab w:val="left" w:pos="2300"/>
          <w:tab w:val="left" w:pos="2800"/>
        </w:tabs>
        <w:spacing w:after="120"/>
        <w:ind w:left="2302" w:right="1134" w:hanging="1168"/>
        <w:jc w:val="both"/>
        <w:rPr>
          <w:i/>
        </w:rPr>
      </w:pPr>
      <w:r w:rsidRPr="00BA74B4">
        <w:rPr>
          <w:i/>
          <w:noProof/>
        </w:rPr>
        <w:drawing>
          <wp:inline distT="0" distB="0" distL="0" distR="0" wp14:anchorId="0472C53F" wp14:editId="4205ACF8">
            <wp:extent cx="4219575" cy="1743075"/>
            <wp:effectExtent l="0" t="0" r="9525"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19575" cy="1743075"/>
                    </a:xfrm>
                    <a:prstGeom prst="rect">
                      <a:avLst/>
                    </a:prstGeom>
                    <a:noFill/>
                    <a:ln>
                      <a:noFill/>
                    </a:ln>
                  </pic:spPr>
                </pic:pic>
              </a:graphicData>
            </a:graphic>
          </wp:inline>
        </w:drawing>
      </w:r>
    </w:p>
    <w:p w14:paraId="4893BAAF" w14:textId="77777777" w:rsidR="007216DA" w:rsidRPr="009C5AE7" w:rsidRDefault="007216DA" w:rsidP="007216DA">
      <w:pPr>
        <w:tabs>
          <w:tab w:val="left" w:pos="2300"/>
          <w:tab w:val="left" w:pos="2800"/>
        </w:tabs>
        <w:spacing w:after="120"/>
        <w:ind w:left="2302" w:right="1134" w:hanging="1168"/>
        <w:jc w:val="both"/>
        <w:rPr>
          <w:iCs/>
        </w:rPr>
      </w:pPr>
      <w:r w:rsidRPr="009C5AE7">
        <w:rPr>
          <w:iCs/>
        </w:rPr>
        <w:t>…</w:t>
      </w:r>
    </w:p>
    <w:p w14:paraId="666D9839" w14:textId="77777777" w:rsidR="007216DA" w:rsidRPr="009C5AE7" w:rsidRDefault="007216DA" w:rsidP="007216DA">
      <w:pPr>
        <w:tabs>
          <w:tab w:val="left" w:pos="2300"/>
          <w:tab w:val="left" w:pos="2800"/>
        </w:tabs>
        <w:spacing w:after="120"/>
        <w:ind w:left="2302" w:right="1134" w:hanging="1168"/>
        <w:jc w:val="both"/>
        <w:rPr>
          <w:i/>
        </w:rPr>
      </w:pPr>
      <w:r w:rsidRPr="00BA74B4">
        <w:rPr>
          <w:i/>
          <w:noProof/>
        </w:rPr>
        <w:lastRenderedPageBreak/>
        <w:drawing>
          <wp:inline distT="0" distB="0" distL="0" distR="0" wp14:anchorId="6EC990F0" wp14:editId="45CA4824">
            <wp:extent cx="4000500" cy="1419225"/>
            <wp:effectExtent l="0" t="0" r="0"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00500" cy="1419225"/>
                    </a:xfrm>
                    <a:prstGeom prst="rect">
                      <a:avLst/>
                    </a:prstGeom>
                    <a:noFill/>
                    <a:ln>
                      <a:noFill/>
                    </a:ln>
                  </pic:spPr>
                </pic:pic>
              </a:graphicData>
            </a:graphic>
          </wp:inline>
        </w:drawing>
      </w:r>
    </w:p>
    <w:p w14:paraId="1575BBF2" w14:textId="77777777" w:rsidR="007216DA" w:rsidRPr="007216DA" w:rsidRDefault="007216DA" w:rsidP="007216DA">
      <w:pPr>
        <w:tabs>
          <w:tab w:val="left" w:pos="2800"/>
        </w:tabs>
        <w:spacing w:after="120"/>
        <w:ind w:left="1134" w:right="1134" w:firstLine="2"/>
        <w:jc w:val="both"/>
        <w:rPr>
          <w:lang w:val="en-GB"/>
        </w:rPr>
      </w:pPr>
      <w:r w:rsidRPr="007216DA">
        <w:rPr>
          <w:lang w:val="en-GB"/>
        </w:rPr>
        <w:t>The Enhanced Child Restraint System bearing the above approval mark…</w:t>
      </w:r>
      <w:r w:rsidRPr="007216DA">
        <w:rPr>
          <w:iCs/>
          <w:lang w:val="en-GB"/>
        </w:rPr>
        <w:t>125 cm</w:t>
      </w:r>
      <w:r w:rsidRPr="007216DA">
        <w:rPr>
          <w:lang w:val="en-GB"/>
        </w:rPr>
        <w:t>–</w:t>
      </w:r>
      <w:r w:rsidRPr="007216DA">
        <w:rPr>
          <w:iCs/>
          <w:lang w:val="en-GB"/>
        </w:rPr>
        <w:t>150 cm size range…</w:t>
      </w:r>
    </w:p>
    <w:p w14:paraId="60B7E258" w14:textId="77777777" w:rsidR="0062768C" w:rsidRPr="0062768C" w:rsidRDefault="0062768C" w:rsidP="0062768C">
      <w:pPr>
        <w:ind w:left="1134"/>
        <w:rPr>
          <w:lang w:val="en-GB"/>
        </w:rPr>
      </w:pPr>
      <w:r w:rsidRPr="0062768C">
        <w:rPr>
          <w:lang w:val="en-GB"/>
        </w:rPr>
        <w:t>…</w:t>
      </w:r>
    </w:p>
    <w:p w14:paraId="097322FD" w14:textId="77777777" w:rsidR="0062768C" w:rsidRPr="0062768C" w:rsidRDefault="0062768C" w:rsidP="0062768C">
      <w:pPr>
        <w:tabs>
          <w:tab w:val="left" w:pos="1134"/>
          <w:tab w:val="left" w:pos="2800"/>
        </w:tabs>
        <w:spacing w:after="120"/>
        <w:ind w:left="1134" w:right="1134"/>
        <w:jc w:val="both"/>
        <w:rPr>
          <w:bCs/>
          <w:lang w:val="en-GB"/>
        </w:rPr>
      </w:pPr>
      <w:r w:rsidRPr="0062768C">
        <w:rPr>
          <w:bCs/>
          <w:lang w:val="en-GB"/>
        </w:rPr>
        <w:t xml:space="preserve">In case of combinations, for example an Enhanced Child Restraint System, that is approved as an </w:t>
      </w:r>
      <w:proofErr w:type="spellStart"/>
      <w:r w:rsidRPr="0062768C">
        <w:rPr>
          <w:bCs/>
          <w:lang w:val="en-GB"/>
        </w:rPr>
        <w:t>i</w:t>
      </w:r>
      <w:proofErr w:type="spellEnd"/>
      <w:r w:rsidRPr="0062768C">
        <w:rPr>
          <w:bCs/>
          <w:lang w:val="en-GB"/>
        </w:rPr>
        <w:t xml:space="preserve">-Size Booster seat from 100 cm – 125 cm and from 125 cm – 150 cm as a Specific Vehicle Booster seat, the approval marked is to be combined as given below. </w:t>
      </w:r>
    </w:p>
    <w:p w14:paraId="2111EF4C" w14:textId="77777777" w:rsidR="0062768C" w:rsidRPr="0009658E" w:rsidRDefault="00334FB0" w:rsidP="0062768C">
      <w:pPr>
        <w:tabs>
          <w:tab w:val="left" w:pos="1134"/>
          <w:tab w:val="left" w:pos="2800"/>
        </w:tabs>
        <w:spacing w:after="120"/>
        <w:ind w:left="1134" w:right="1134"/>
        <w:jc w:val="both"/>
        <w:rPr>
          <w:bCs/>
          <w:i/>
          <w:lang w:val="en-GB"/>
        </w:rPr>
      </w:pPr>
      <w:r>
        <w:rPr>
          <w:bCs/>
          <w:i/>
          <w:noProof/>
          <w:lang w:val="en-GB"/>
        </w:rPr>
        <w:drawing>
          <wp:inline distT="0" distB="0" distL="0" distR="0" wp14:anchorId="7C3E57C7" wp14:editId="7EBA712A">
            <wp:extent cx="3790950" cy="2095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90950" cy="2095500"/>
                    </a:xfrm>
                    <a:prstGeom prst="rect">
                      <a:avLst/>
                    </a:prstGeom>
                    <a:noFill/>
                    <a:ln>
                      <a:noFill/>
                    </a:ln>
                  </pic:spPr>
                </pic:pic>
              </a:graphicData>
            </a:graphic>
          </wp:inline>
        </w:drawing>
      </w:r>
    </w:p>
    <w:p w14:paraId="4815F09B" w14:textId="77777777" w:rsidR="0062768C" w:rsidRPr="0062768C" w:rsidRDefault="0062768C" w:rsidP="0062768C">
      <w:pPr>
        <w:tabs>
          <w:tab w:val="left" w:pos="1134"/>
          <w:tab w:val="left" w:pos="2800"/>
        </w:tabs>
        <w:spacing w:after="120"/>
        <w:ind w:left="1134" w:right="1134"/>
        <w:jc w:val="both"/>
        <w:rPr>
          <w:bCs/>
          <w:lang w:val="en-GB"/>
        </w:rPr>
      </w:pPr>
      <w:r w:rsidRPr="0062768C">
        <w:rPr>
          <w:bCs/>
          <w:lang w:val="en-GB"/>
        </w:rPr>
        <w:t>Combinations can only be made for those allowed by paragraph 3.2.2.</w:t>
      </w:r>
    </w:p>
    <w:p w14:paraId="0CBC346B" w14:textId="77777777" w:rsidR="0062768C" w:rsidRPr="0062768C" w:rsidRDefault="0062768C" w:rsidP="0062768C">
      <w:pPr>
        <w:pStyle w:val="SingleTxtG"/>
        <w:rPr>
          <w:b/>
          <w:sz w:val="28"/>
          <w:lang w:val="en-GB"/>
        </w:rPr>
      </w:pPr>
      <w:r w:rsidRPr="0062768C">
        <w:rPr>
          <w:b/>
          <w:sz w:val="28"/>
          <w:lang w:val="en-GB"/>
        </w:rPr>
        <w:t>Arrangements of the module mark in combination with an approval mark</w:t>
      </w:r>
    </w:p>
    <w:p w14:paraId="2B3392A3" w14:textId="77777777" w:rsidR="0062768C" w:rsidRPr="0062768C" w:rsidRDefault="0062768C" w:rsidP="0062768C">
      <w:pPr>
        <w:pStyle w:val="SingleTxtG"/>
        <w:ind w:left="1276" w:hanging="142"/>
        <w:rPr>
          <w:i/>
          <w:lang w:val="en-GB"/>
        </w:rPr>
      </w:pPr>
      <w:r w:rsidRPr="0062768C">
        <w:rPr>
          <w:i/>
          <w:lang w:val="en-GB"/>
        </w:rPr>
        <w:t>Current examples given to be deleted and replaced by the following:</w:t>
      </w:r>
    </w:p>
    <w:p w14:paraId="748D3FAB" w14:textId="77777777" w:rsidR="0062768C" w:rsidRPr="009C5AE7" w:rsidRDefault="0062768C" w:rsidP="0062768C">
      <w:pPr>
        <w:pStyle w:val="SingleTxtG"/>
        <w:rPr>
          <w:i/>
        </w:rPr>
      </w:pPr>
      <w:r w:rsidRPr="00BA74B4">
        <w:rPr>
          <w:i/>
          <w:noProof/>
          <w:lang w:eastAsia="zh-CN"/>
        </w:rPr>
        <w:drawing>
          <wp:inline distT="0" distB="0" distL="0" distR="0" wp14:anchorId="51944C79" wp14:editId="41468D4E">
            <wp:extent cx="3943350" cy="16192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43350" cy="1619250"/>
                    </a:xfrm>
                    <a:prstGeom prst="rect">
                      <a:avLst/>
                    </a:prstGeom>
                    <a:noFill/>
                    <a:ln>
                      <a:noFill/>
                    </a:ln>
                  </pic:spPr>
                </pic:pic>
              </a:graphicData>
            </a:graphic>
          </wp:inline>
        </w:drawing>
      </w:r>
    </w:p>
    <w:p w14:paraId="69D075C2" w14:textId="77777777" w:rsidR="0062768C" w:rsidRPr="0062768C" w:rsidRDefault="0062768C" w:rsidP="0062768C">
      <w:pPr>
        <w:spacing w:after="120"/>
        <w:ind w:left="1134" w:right="1134"/>
        <w:jc w:val="both"/>
        <w:rPr>
          <w:bCs/>
          <w:lang w:val="en-GB"/>
        </w:rPr>
      </w:pPr>
      <w:r w:rsidRPr="0062768C">
        <w:rPr>
          <w:bCs/>
          <w:lang w:val="en-GB"/>
        </w:rPr>
        <w:t>The Enhanced Child Restraint System module bearing the above module marks is capable of being used in a rearward facing mode with the base "brand name and model name", for the 85 cm–105 cm size range and with a mass limit of 18 kg; approved according to UN Regulation No. 129-02 under the number 022441.</w:t>
      </w:r>
    </w:p>
    <w:p w14:paraId="7D429061" w14:textId="77777777" w:rsidR="0062768C" w:rsidRPr="0062768C" w:rsidRDefault="0062768C" w:rsidP="0062768C">
      <w:pPr>
        <w:spacing w:after="120"/>
        <w:ind w:left="1134" w:right="1134"/>
        <w:jc w:val="both"/>
        <w:rPr>
          <w:bCs/>
          <w:lang w:val="en-GB"/>
        </w:rPr>
      </w:pPr>
      <w:r w:rsidRPr="0062768C">
        <w:rPr>
          <w:bCs/>
          <w:lang w:val="en-GB"/>
        </w:rPr>
        <w:lastRenderedPageBreak/>
        <w:t xml:space="preserve">The Enhanced Child Restraint System module bearing the above marks is also capable of being used in a </w:t>
      </w:r>
      <w:proofErr w:type="gramStart"/>
      <w:r w:rsidRPr="0062768C">
        <w:rPr>
          <w:bCs/>
          <w:lang w:val="en-GB"/>
        </w:rPr>
        <w:t>forward facing</w:t>
      </w:r>
      <w:proofErr w:type="gramEnd"/>
      <w:r w:rsidRPr="0062768C">
        <w:rPr>
          <w:bCs/>
          <w:lang w:val="en-GB"/>
        </w:rPr>
        <w:t xml:space="preserve"> mode with the base "brand name and model name", for the </w:t>
      </w:r>
      <w:r w:rsidR="008F1BF5">
        <w:rPr>
          <w:bCs/>
          <w:lang w:val="en-GB"/>
        </w:rPr>
        <w:br/>
      </w:r>
      <w:r w:rsidRPr="0062768C">
        <w:rPr>
          <w:bCs/>
          <w:lang w:val="en-GB"/>
        </w:rPr>
        <w:t>85 cm–105 cm size range and with a mass limit of 18 kg; approved according to UN</w:t>
      </w:r>
      <w:r w:rsidR="008F1BF5">
        <w:rPr>
          <w:bCs/>
          <w:lang w:val="en-GB"/>
        </w:rPr>
        <w:t> </w:t>
      </w:r>
      <w:r w:rsidRPr="0062768C">
        <w:rPr>
          <w:bCs/>
          <w:lang w:val="en-GB"/>
        </w:rPr>
        <w:t>Regulation No. 129-02 under the same number 022441.</w:t>
      </w:r>
    </w:p>
    <w:p w14:paraId="7DA9D192" w14:textId="77777777" w:rsidR="0062768C" w:rsidRPr="0062768C" w:rsidRDefault="0062768C" w:rsidP="0062768C">
      <w:pPr>
        <w:spacing w:after="120"/>
        <w:ind w:left="1134" w:right="1134"/>
        <w:jc w:val="both"/>
        <w:rPr>
          <w:bCs/>
          <w:lang w:val="en-GB"/>
        </w:rPr>
      </w:pPr>
      <w:r w:rsidRPr="0062768C">
        <w:rPr>
          <w:bCs/>
          <w:lang w:val="en-GB"/>
        </w:rPr>
        <w:t>The approval number indicates that the approval was granted in accordance with the requirements of the UN Regulation concerning the approval of Enhanced Child Restraint Systems used on-board motor vehicles as amended by the 02 series of amendments.</w:t>
      </w:r>
    </w:p>
    <w:p w14:paraId="76D9C373" w14:textId="77777777" w:rsidR="0062768C" w:rsidRPr="0062768C" w:rsidRDefault="0062768C" w:rsidP="0062768C">
      <w:pPr>
        <w:pStyle w:val="SingleTxtG"/>
        <w:rPr>
          <w:bCs/>
          <w:lang w:val="en-GB"/>
        </w:rPr>
      </w:pPr>
      <w:r w:rsidRPr="0062768C">
        <w:rPr>
          <w:bCs/>
          <w:lang w:val="en-GB"/>
        </w:rPr>
        <w:t>Examples of the symbols to be used on the module mark are given in the figures below. As chosen by the Enhanced Child Restraint Systems manufacturer, one of the symbols or an equivalent shall be used on the module mark.</w:t>
      </w:r>
    </w:p>
    <w:p w14:paraId="1B2C04E5" w14:textId="77777777" w:rsidR="0062768C" w:rsidRPr="009C5AE7" w:rsidRDefault="0062768C" w:rsidP="0062768C">
      <w:pPr>
        <w:pStyle w:val="SingleTxtG"/>
        <w:rPr>
          <w:iCs/>
        </w:rPr>
      </w:pPr>
      <w:r w:rsidRPr="00BA74B4">
        <w:rPr>
          <w:b/>
          <w:iCs/>
          <w:noProof/>
          <w:lang w:eastAsia="zh-CN"/>
        </w:rPr>
        <w:drawing>
          <wp:inline distT="0" distB="0" distL="0" distR="0" wp14:anchorId="4AA7D0E3" wp14:editId="23056F5B">
            <wp:extent cx="4572000" cy="16097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0" cy="1609725"/>
                    </a:xfrm>
                    <a:prstGeom prst="rect">
                      <a:avLst/>
                    </a:prstGeom>
                    <a:noFill/>
                    <a:ln>
                      <a:noFill/>
                    </a:ln>
                  </pic:spPr>
                </pic:pic>
              </a:graphicData>
            </a:graphic>
          </wp:inline>
        </w:drawing>
      </w:r>
      <w:r w:rsidRPr="009C5AE7">
        <w:rPr>
          <w:iCs/>
        </w:rPr>
        <w:t>"</w:t>
      </w:r>
    </w:p>
    <w:p w14:paraId="02C4913F" w14:textId="77777777" w:rsidR="00B56333" w:rsidRPr="00B56333" w:rsidRDefault="00B56333" w:rsidP="007216DA">
      <w:pPr>
        <w:pStyle w:val="SingleTxtG"/>
        <w:ind w:left="0"/>
        <w:rPr>
          <w:lang w:val="en-GB"/>
        </w:rPr>
      </w:pPr>
    </w:p>
    <w:p w14:paraId="4A04DF60" w14:textId="77777777" w:rsidR="0041067B" w:rsidRPr="00AF2205" w:rsidRDefault="00C70CA1" w:rsidP="00A965F0">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sectPr w:rsidR="0041067B" w:rsidRPr="00AF2205" w:rsidSect="00DD4545">
      <w:headerReference w:type="even" r:id="rId20"/>
      <w:headerReference w:type="default" r:id="rId21"/>
      <w:footerReference w:type="even" r:id="rId22"/>
      <w:footerReference w:type="default" r:id="rId23"/>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99BA7" w14:textId="77777777" w:rsidR="00434D73" w:rsidRDefault="00434D73"/>
  </w:endnote>
  <w:endnote w:type="continuationSeparator" w:id="0">
    <w:p w14:paraId="05216D5A" w14:textId="77777777" w:rsidR="00434D73" w:rsidRDefault="00434D73"/>
  </w:endnote>
  <w:endnote w:type="continuationNotice" w:id="1">
    <w:p w14:paraId="5F5A240D" w14:textId="77777777" w:rsidR="00434D73" w:rsidRDefault="00434D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00485" w14:textId="77777777" w:rsidR="00434D73" w:rsidRPr="009A6A9E" w:rsidRDefault="00434D73"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DC3937">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91463" w14:textId="77777777" w:rsidR="00434D73" w:rsidRPr="009A6A9E" w:rsidRDefault="00434D73"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C439CC">
      <w:rPr>
        <w:b/>
        <w:noProof/>
        <w:sz w:val="18"/>
      </w:rPr>
      <w:t>3</w:t>
    </w:r>
    <w:r w:rsidRPr="009A6A9E">
      <w:rPr>
        <w:b/>
        <w:sz w:val="18"/>
      </w:rPr>
      <w:fldChar w:fldCharType="end"/>
    </w:r>
  </w:p>
  <w:p w14:paraId="631FF6CD" w14:textId="77777777" w:rsidR="0017484D" w:rsidRDefault="001748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38896" w14:textId="77777777" w:rsidR="00434D73" w:rsidRPr="00D27D5E" w:rsidRDefault="00434D73" w:rsidP="00D27D5E">
      <w:pPr>
        <w:tabs>
          <w:tab w:val="right" w:pos="2155"/>
        </w:tabs>
        <w:spacing w:after="80"/>
        <w:ind w:left="680"/>
        <w:rPr>
          <w:u w:val="single"/>
        </w:rPr>
      </w:pPr>
      <w:r>
        <w:rPr>
          <w:u w:val="single"/>
        </w:rPr>
        <w:tab/>
      </w:r>
    </w:p>
  </w:footnote>
  <w:footnote w:type="continuationSeparator" w:id="0">
    <w:p w14:paraId="04B0858C" w14:textId="77777777" w:rsidR="00434D73" w:rsidRDefault="00434D73">
      <w:r>
        <w:rPr>
          <w:u w:val="single"/>
        </w:rPr>
        <w:tab/>
      </w:r>
      <w:r>
        <w:rPr>
          <w:u w:val="single"/>
        </w:rPr>
        <w:tab/>
      </w:r>
      <w:r>
        <w:rPr>
          <w:u w:val="single"/>
        </w:rPr>
        <w:tab/>
      </w:r>
      <w:r>
        <w:rPr>
          <w:u w:val="single"/>
        </w:rPr>
        <w:tab/>
      </w:r>
    </w:p>
  </w:footnote>
  <w:footnote w:type="continuationNotice" w:id="1">
    <w:p w14:paraId="32A2B007" w14:textId="77777777" w:rsidR="00434D73" w:rsidRDefault="00434D73"/>
  </w:footnote>
  <w:footnote w:id="2">
    <w:p w14:paraId="5AFC76BC" w14:textId="77777777" w:rsidR="00434D73" w:rsidRPr="00706101" w:rsidRDefault="00434D73" w:rsidP="00A90EA8">
      <w:pPr>
        <w:pStyle w:val="FootnoteText"/>
        <w:rPr>
          <w:lang w:val="en-GB"/>
        </w:rPr>
      </w:pPr>
      <w:r w:rsidRPr="00A90EA8">
        <w:rPr>
          <w:lang w:val="en-GB"/>
        </w:rPr>
        <w:tab/>
      </w:r>
      <w:r w:rsidRPr="003C670C">
        <w:rPr>
          <w:rStyle w:val="FootnoteReference"/>
          <w:sz w:val="20"/>
          <w:vertAlign w:val="baseline"/>
          <w:lang w:val="en-US"/>
        </w:rPr>
        <w:t>*</w:t>
      </w:r>
      <w:r w:rsidRPr="002232AF">
        <w:rPr>
          <w:sz w:val="20"/>
          <w:lang w:val="en-US"/>
        </w:rPr>
        <w:tab/>
      </w:r>
      <w:r w:rsidR="00B15178" w:rsidRPr="00B15178">
        <w:rPr>
          <w:szCs w:val="18"/>
          <w:lang w:val="en-US"/>
        </w:rPr>
        <w:t xml:space="preserve">In accordance with the </w:t>
      </w:r>
      <w:proofErr w:type="spellStart"/>
      <w:r w:rsidR="00B15178" w:rsidRPr="00B15178">
        <w:rPr>
          <w:szCs w:val="18"/>
          <w:lang w:val="en-US"/>
        </w:rPr>
        <w:t>programme</w:t>
      </w:r>
      <w:proofErr w:type="spellEnd"/>
      <w:r w:rsidR="00B15178" w:rsidRPr="00B15178">
        <w:rPr>
          <w:szCs w:val="18"/>
          <w:lang w:val="en-US"/>
        </w:rPr>
        <w:t xml:space="preserve"> of work of the Inland Transport Committee for 2018–2019 (ECE/TRANS/274, para. 123 and ECE/TRANS/2018/21/Add.1, Cluster 3.1), the World Forum will develop, harmonize and update U</w:t>
      </w:r>
      <w:r w:rsidR="00D41667">
        <w:rPr>
          <w:szCs w:val="18"/>
          <w:lang w:val="en-US"/>
        </w:rPr>
        <w:t>N r</w:t>
      </w:r>
      <w:r w:rsidR="00B15178" w:rsidRPr="00B15178">
        <w:rPr>
          <w:szCs w:val="18"/>
          <w:lang w:val="en-US"/>
        </w:rPr>
        <w:t>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D3A16" w14:textId="77777777" w:rsidR="0017484D" w:rsidRDefault="00F804D4" w:rsidP="00E508D1">
    <w:pPr>
      <w:pStyle w:val="Header"/>
    </w:pPr>
    <w:r w:rsidRPr="00B15178">
      <w:rPr>
        <w:lang w:val="en-US"/>
      </w:rPr>
      <w:t>ECE/TRANS/WP.29/201</w:t>
    </w:r>
    <w:r w:rsidR="009C78AF">
      <w:rPr>
        <w:lang w:val="en-US"/>
      </w:rPr>
      <w:t>9</w:t>
    </w:r>
    <w:r w:rsidR="00434D73" w:rsidRPr="00B15178">
      <w:rPr>
        <w:lang w:val="en-US"/>
      </w:rPr>
      <w:t>/</w:t>
    </w:r>
    <w:r w:rsidR="00235B87">
      <w:rPr>
        <w:lang w:val="en-US"/>
      </w:rPr>
      <w:t>3</w:t>
    </w:r>
    <w:r w:rsidR="0062768C">
      <w:rPr>
        <w:lang w:val="en-US"/>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7F112" w14:textId="77777777" w:rsidR="00434D73" w:rsidRPr="00E02A4F" w:rsidRDefault="00434D73" w:rsidP="009A6A9E">
    <w:pPr>
      <w:pStyle w:val="Header"/>
      <w:jc w:val="right"/>
      <w:rPr>
        <w:lang w:val="en-US"/>
      </w:rPr>
    </w:pPr>
    <w:r>
      <w:rPr>
        <w:lang w:val="en-US"/>
      </w:rPr>
      <w:t>ECE/TRANS/WP.29/201</w:t>
    </w:r>
    <w:r w:rsidR="00B56333">
      <w:rPr>
        <w:lang w:val="en-US"/>
      </w:rPr>
      <w:t>9</w:t>
    </w:r>
    <w:r>
      <w:rPr>
        <w:lang w:val="en-US"/>
      </w:rPr>
      <w:t>/</w:t>
    </w:r>
    <w:r w:rsidR="00B56333">
      <w:rPr>
        <w:lang w:val="en-US"/>
      </w:rPr>
      <w:t>3</w:t>
    </w:r>
    <w:r w:rsidR="0062768C">
      <w:rPr>
        <w:lang w:val="en-US"/>
      </w:rPr>
      <w:t>9</w:t>
    </w:r>
  </w:p>
  <w:p w14:paraId="5867FA35" w14:textId="77777777" w:rsidR="0017484D" w:rsidRDefault="0017484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15:restartNumberingAfterBreak="0">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15"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A834F7"/>
    <w:multiLevelType w:val="hybridMultilevel"/>
    <w:tmpl w:val="71AC4AC0"/>
    <w:lvl w:ilvl="0" w:tplc="04100017">
      <w:start w:val="1"/>
      <w:numFmt w:val="lowerLetter"/>
      <w:lvlText w:val="%1)"/>
      <w:lvlJc w:val="left"/>
      <w:pPr>
        <w:ind w:left="2847" w:hanging="360"/>
      </w:pPr>
    </w:lvl>
    <w:lvl w:ilvl="1" w:tplc="04100019" w:tentative="1">
      <w:start w:val="1"/>
      <w:numFmt w:val="lowerLetter"/>
      <w:lvlText w:val="%2."/>
      <w:lvlJc w:val="left"/>
      <w:pPr>
        <w:ind w:left="3567" w:hanging="360"/>
      </w:pPr>
    </w:lvl>
    <w:lvl w:ilvl="2" w:tplc="0410001B" w:tentative="1">
      <w:start w:val="1"/>
      <w:numFmt w:val="lowerRoman"/>
      <w:lvlText w:val="%3."/>
      <w:lvlJc w:val="right"/>
      <w:pPr>
        <w:ind w:left="4287" w:hanging="180"/>
      </w:pPr>
    </w:lvl>
    <w:lvl w:ilvl="3" w:tplc="0410000F" w:tentative="1">
      <w:start w:val="1"/>
      <w:numFmt w:val="decimal"/>
      <w:lvlText w:val="%4."/>
      <w:lvlJc w:val="left"/>
      <w:pPr>
        <w:ind w:left="5007" w:hanging="360"/>
      </w:pPr>
    </w:lvl>
    <w:lvl w:ilvl="4" w:tplc="04100019" w:tentative="1">
      <w:start w:val="1"/>
      <w:numFmt w:val="lowerLetter"/>
      <w:lvlText w:val="%5."/>
      <w:lvlJc w:val="left"/>
      <w:pPr>
        <w:ind w:left="5727" w:hanging="360"/>
      </w:pPr>
    </w:lvl>
    <w:lvl w:ilvl="5" w:tplc="0410001B" w:tentative="1">
      <w:start w:val="1"/>
      <w:numFmt w:val="lowerRoman"/>
      <w:lvlText w:val="%6."/>
      <w:lvlJc w:val="right"/>
      <w:pPr>
        <w:ind w:left="6447" w:hanging="180"/>
      </w:pPr>
    </w:lvl>
    <w:lvl w:ilvl="6" w:tplc="0410000F" w:tentative="1">
      <w:start w:val="1"/>
      <w:numFmt w:val="decimal"/>
      <w:lvlText w:val="%7."/>
      <w:lvlJc w:val="left"/>
      <w:pPr>
        <w:ind w:left="7167" w:hanging="360"/>
      </w:pPr>
    </w:lvl>
    <w:lvl w:ilvl="7" w:tplc="04100019" w:tentative="1">
      <w:start w:val="1"/>
      <w:numFmt w:val="lowerLetter"/>
      <w:lvlText w:val="%8."/>
      <w:lvlJc w:val="left"/>
      <w:pPr>
        <w:ind w:left="7887" w:hanging="360"/>
      </w:pPr>
    </w:lvl>
    <w:lvl w:ilvl="8" w:tplc="0410001B" w:tentative="1">
      <w:start w:val="1"/>
      <w:numFmt w:val="lowerRoman"/>
      <w:lvlText w:val="%9."/>
      <w:lvlJc w:val="right"/>
      <w:pPr>
        <w:ind w:left="8607" w:hanging="180"/>
      </w:pPr>
    </w:lvl>
  </w:abstractNum>
  <w:abstractNum w:abstractNumId="17" w15:restartNumberingAfterBreak="0">
    <w:nsid w:val="39AD5E09"/>
    <w:multiLevelType w:val="hybridMultilevel"/>
    <w:tmpl w:val="1030609A"/>
    <w:lvl w:ilvl="0" w:tplc="36107EF6">
      <w:start w:val="1"/>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68C756E9"/>
    <w:multiLevelType w:val="hybridMultilevel"/>
    <w:tmpl w:val="39B2CCA0"/>
    <w:lvl w:ilvl="0" w:tplc="658873BA">
      <w:start w:val="1"/>
      <w:numFmt w:val="decimal"/>
      <w:lvlText w:val="%1)"/>
      <w:lvlJc w:val="left"/>
      <w:pPr>
        <w:ind w:left="2052" w:hanging="360"/>
      </w:pPr>
      <w:rPr>
        <w:rFonts w:hint="default"/>
      </w:rPr>
    </w:lvl>
    <w:lvl w:ilvl="1" w:tplc="04070019" w:tentative="1">
      <w:start w:val="1"/>
      <w:numFmt w:val="lowerLetter"/>
      <w:lvlText w:val="%2."/>
      <w:lvlJc w:val="left"/>
      <w:pPr>
        <w:ind w:left="2772" w:hanging="360"/>
      </w:pPr>
    </w:lvl>
    <w:lvl w:ilvl="2" w:tplc="0407001B" w:tentative="1">
      <w:start w:val="1"/>
      <w:numFmt w:val="lowerRoman"/>
      <w:lvlText w:val="%3."/>
      <w:lvlJc w:val="right"/>
      <w:pPr>
        <w:ind w:left="3492" w:hanging="180"/>
      </w:pPr>
    </w:lvl>
    <w:lvl w:ilvl="3" w:tplc="0407000F" w:tentative="1">
      <w:start w:val="1"/>
      <w:numFmt w:val="decimal"/>
      <w:lvlText w:val="%4."/>
      <w:lvlJc w:val="left"/>
      <w:pPr>
        <w:ind w:left="4212" w:hanging="360"/>
      </w:pPr>
    </w:lvl>
    <w:lvl w:ilvl="4" w:tplc="04070019" w:tentative="1">
      <w:start w:val="1"/>
      <w:numFmt w:val="lowerLetter"/>
      <w:lvlText w:val="%5."/>
      <w:lvlJc w:val="left"/>
      <w:pPr>
        <w:ind w:left="4932" w:hanging="360"/>
      </w:pPr>
    </w:lvl>
    <w:lvl w:ilvl="5" w:tplc="0407001B" w:tentative="1">
      <w:start w:val="1"/>
      <w:numFmt w:val="lowerRoman"/>
      <w:lvlText w:val="%6."/>
      <w:lvlJc w:val="right"/>
      <w:pPr>
        <w:ind w:left="5652" w:hanging="180"/>
      </w:pPr>
    </w:lvl>
    <w:lvl w:ilvl="6" w:tplc="0407000F" w:tentative="1">
      <w:start w:val="1"/>
      <w:numFmt w:val="decimal"/>
      <w:lvlText w:val="%7."/>
      <w:lvlJc w:val="left"/>
      <w:pPr>
        <w:ind w:left="6372" w:hanging="360"/>
      </w:pPr>
    </w:lvl>
    <w:lvl w:ilvl="7" w:tplc="04070019" w:tentative="1">
      <w:start w:val="1"/>
      <w:numFmt w:val="lowerLetter"/>
      <w:lvlText w:val="%8."/>
      <w:lvlJc w:val="left"/>
      <w:pPr>
        <w:ind w:left="7092" w:hanging="360"/>
      </w:pPr>
    </w:lvl>
    <w:lvl w:ilvl="8" w:tplc="0407001B" w:tentative="1">
      <w:start w:val="1"/>
      <w:numFmt w:val="lowerRoman"/>
      <w:lvlText w:val="%9."/>
      <w:lvlJc w:val="right"/>
      <w:pPr>
        <w:ind w:left="7812" w:hanging="180"/>
      </w:pPr>
    </w:lvl>
  </w:abstractNum>
  <w:abstractNum w:abstractNumId="24" w15:restartNumberingAfterBreak="0">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8"/>
  </w:num>
  <w:num w:numId="3">
    <w:abstractNumId w:val="19"/>
  </w:num>
  <w:num w:numId="4">
    <w:abstractNumId w:val="13"/>
  </w:num>
  <w:num w:numId="5">
    <w:abstractNumId w:val="11"/>
  </w:num>
  <w:num w:numId="6">
    <w:abstractNumId w:val="14"/>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2"/>
  </w:num>
  <w:num w:numId="10">
    <w:abstractNumId w:val="3"/>
  </w:num>
  <w:num w:numId="11">
    <w:abstractNumId w:val="8"/>
  </w:num>
  <w:num w:numId="12">
    <w:abstractNumId w:val="9"/>
  </w:num>
  <w:num w:numId="13">
    <w:abstractNumId w:val="7"/>
  </w:num>
  <w:num w:numId="14">
    <w:abstractNumId w:val="6"/>
  </w:num>
  <w:num w:numId="15">
    <w:abstractNumId w:val="5"/>
  </w:num>
  <w:num w:numId="16">
    <w:abstractNumId w:val="4"/>
  </w:num>
  <w:num w:numId="17">
    <w:abstractNumId w:val="20"/>
  </w:num>
  <w:num w:numId="18">
    <w:abstractNumId w:val="26"/>
  </w:num>
  <w:num w:numId="19">
    <w:abstractNumId w:val="10"/>
  </w:num>
  <w:num w:numId="20">
    <w:abstractNumId w:val="15"/>
  </w:num>
  <w:num w:numId="21">
    <w:abstractNumId w:val="25"/>
  </w:num>
  <w:num w:numId="22">
    <w:abstractNumId w:val="12"/>
  </w:num>
  <w:num w:numId="23">
    <w:abstractNumId w:val="21"/>
  </w:num>
  <w:num w:numId="24">
    <w:abstractNumId w:val="24"/>
  </w:num>
  <w:num w:numId="25">
    <w:abstractNumId w:val="16"/>
  </w:num>
  <w:num w:numId="26">
    <w:abstractNumId w:val="23"/>
  </w:num>
  <w:num w:numId="27">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activeWritingStyle w:appName="MSWord" w:lang="en-GB" w:vendorID="64" w:dllVersion="5" w:nlCheck="1" w:checkStyle="1"/>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0"/>
  <w:activeWritingStyle w:appName="MSWord" w:lang="ru-RU" w:vendorID="64" w:dllVersion="6"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649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E9C"/>
    <w:rsid w:val="00006F3D"/>
    <w:rsid w:val="00007FAF"/>
    <w:rsid w:val="00010972"/>
    <w:rsid w:val="00011EEB"/>
    <w:rsid w:val="000126F2"/>
    <w:rsid w:val="00013231"/>
    <w:rsid w:val="00014959"/>
    <w:rsid w:val="00016AC5"/>
    <w:rsid w:val="00020252"/>
    <w:rsid w:val="00020AB9"/>
    <w:rsid w:val="00020CD4"/>
    <w:rsid w:val="000215B9"/>
    <w:rsid w:val="00021FBB"/>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1ECD"/>
    <w:rsid w:val="000434A9"/>
    <w:rsid w:val="00044002"/>
    <w:rsid w:val="00052C97"/>
    <w:rsid w:val="00052F65"/>
    <w:rsid w:val="00053AD5"/>
    <w:rsid w:val="00056173"/>
    <w:rsid w:val="00056841"/>
    <w:rsid w:val="000571C0"/>
    <w:rsid w:val="00057396"/>
    <w:rsid w:val="00057CFF"/>
    <w:rsid w:val="00063692"/>
    <w:rsid w:val="00063D37"/>
    <w:rsid w:val="00066DC1"/>
    <w:rsid w:val="0007053C"/>
    <w:rsid w:val="00070A6D"/>
    <w:rsid w:val="000721D0"/>
    <w:rsid w:val="00072556"/>
    <w:rsid w:val="00074793"/>
    <w:rsid w:val="000758F4"/>
    <w:rsid w:val="00075A2F"/>
    <w:rsid w:val="00075C17"/>
    <w:rsid w:val="00076815"/>
    <w:rsid w:val="00077693"/>
    <w:rsid w:val="00080850"/>
    <w:rsid w:val="00081562"/>
    <w:rsid w:val="00082C36"/>
    <w:rsid w:val="00082D40"/>
    <w:rsid w:val="0008393C"/>
    <w:rsid w:val="00083F5E"/>
    <w:rsid w:val="00084B17"/>
    <w:rsid w:val="00086FF5"/>
    <w:rsid w:val="000873D2"/>
    <w:rsid w:val="00087E39"/>
    <w:rsid w:val="000912DD"/>
    <w:rsid w:val="00091A11"/>
    <w:rsid w:val="00091E84"/>
    <w:rsid w:val="00091F44"/>
    <w:rsid w:val="0009234E"/>
    <w:rsid w:val="00093ECB"/>
    <w:rsid w:val="00095EB1"/>
    <w:rsid w:val="00096362"/>
    <w:rsid w:val="0009658E"/>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EE4"/>
    <w:rsid w:val="000B76AC"/>
    <w:rsid w:val="000C012F"/>
    <w:rsid w:val="000C1D17"/>
    <w:rsid w:val="000C376D"/>
    <w:rsid w:val="000C62A5"/>
    <w:rsid w:val="000D0093"/>
    <w:rsid w:val="000D1046"/>
    <w:rsid w:val="000D22C8"/>
    <w:rsid w:val="000D2C26"/>
    <w:rsid w:val="000D4C4A"/>
    <w:rsid w:val="000E2333"/>
    <w:rsid w:val="000E40FD"/>
    <w:rsid w:val="000E4374"/>
    <w:rsid w:val="000E4DEA"/>
    <w:rsid w:val="000E5B23"/>
    <w:rsid w:val="000E73E2"/>
    <w:rsid w:val="000E7498"/>
    <w:rsid w:val="000F190F"/>
    <w:rsid w:val="000F1FA0"/>
    <w:rsid w:val="000F2A46"/>
    <w:rsid w:val="000F3A4B"/>
    <w:rsid w:val="000F3C75"/>
    <w:rsid w:val="000F41F2"/>
    <w:rsid w:val="000F6114"/>
    <w:rsid w:val="000F755E"/>
    <w:rsid w:val="00100890"/>
    <w:rsid w:val="00100F9C"/>
    <w:rsid w:val="00103158"/>
    <w:rsid w:val="001053C5"/>
    <w:rsid w:val="0010544E"/>
    <w:rsid w:val="001138D6"/>
    <w:rsid w:val="001138F1"/>
    <w:rsid w:val="0011447A"/>
    <w:rsid w:val="001153AA"/>
    <w:rsid w:val="00116992"/>
    <w:rsid w:val="00116BCE"/>
    <w:rsid w:val="00120502"/>
    <w:rsid w:val="00121E37"/>
    <w:rsid w:val="0012207D"/>
    <w:rsid w:val="00122BAD"/>
    <w:rsid w:val="00122BBA"/>
    <w:rsid w:val="00122F16"/>
    <w:rsid w:val="00123DCD"/>
    <w:rsid w:val="00124221"/>
    <w:rsid w:val="001249D5"/>
    <w:rsid w:val="00126CAC"/>
    <w:rsid w:val="00127A1B"/>
    <w:rsid w:val="00130D9B"/>
    <w:rsid w:val="00131376"/>
    <w:rsid w:val="001319D1"/>
    <w:rsid w:val="0013403F"/>
    <w:rsid w:val="00135C0D"/>
    <w:rsid w:val="00136077"/>
    <w:rsid w:val="0014040C"/>
    <w:rsid w:val="001421C7"/>
    <w:rsid w:val="00142654"/>
    <w:rsid w:val="001426D9"/>
    <w:rsid w:val="0014372B"/>
    <w:rsid w:val="001441DB"/>
    <w:rsid w:val="001462C7"/>
    <w:rsid w:val="001467C6"/>
    <w:rsid w:val="001509B1"/>
    <w:rsid w:val="001529E2"/>
    <w:rsid w:val="001534D0"/>
    <w:rsid w:val="00153756"/>
    <w:rsid w:val="00154296"/>
    <w:rsid w:val="001556F0"/>
    <w:rsid w:val="00160540"/>
    <w:rsid w:val="00161A5C"/>
    <w:rsid w:val="00161B22"/>
    <w:rsid w:val="00162C1A"/>
    <w:rsid w:val="00164B1E"/>
    <w:rsid w:val="00165489"/>
    <w:rsid w:val="0017009F"/>
    <w:rsid w:val="0017182C"/>
    <w:rsid w:val="001724D4"/>
    <w:rsid w:val="00172B48"/>
    <w:rsid w:val="00172DFB"/>
    <w:rsid w:val="0017484D"/>
    <w:rsid w:val="00174AC2"/>
    <w:rsid w:val="00175458"/>
    <w:rsid w:val="00177007"/>
    <w:rsid w:val="0018055C"/>
    <w:rsid w:val="001808C0"/>
    <w:rsid w:val="00186C01"/>
    <w:rsid w:val="00186EE9"/>
    <w:rsid w:val="0018775C"/>
    <w:rsid w:val="001901A6"/>
    <w:rsid w:val="00191307"/>
    <w:rsid w:val="00191E05"/>
    <w:rsid w:val="00192EEB"/>
    <w:rsid w:val="001930D6"/>
    <w:rsid w:val="00193D17"/>
    <w:rsid w:val="00193D41"/>
    <w:rsid w:val="001A1371"/>
    <w:rsid w:val="001A20FB"/>
    <w:rsid w:val="001A293E"/>
    <w:rsid w:val="001A3BD8"/>
    <w:rsid w:val="001A4CFF"/>
    <w:rsid w:val="001A4F1F"/>
    <w:rsid w:val="001A5FF0"/>
    <w:rsid w:val="001A7FA6"/>
    <w:rsid w:val="001B03B6"/>
    <w:rsid w:val="001B094F"/>
    <w:rsid w:val="001B2B2E"/>
    <w:rsid w:val="001B3E24"/>
    <w:rsid w:val="001B6F40"/>
    <w:rsid w:val="001C1C2A"/>
    <w:rsid w:val="001C35D9"/>
    <w:rsid w:val="001C60AE"/>
    <w:rsid w:val="001C6712"/>
    <w:rsid w:val="001C7674"/>
    <w:rsid w:val="001C785B"/>
    <w:rsid w:val="001D0BB4"/>
    <w:rsid w:val="001D0D93"/>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12"/>
    <w:rsid w:val="002013C5"/>
    <w:rsid w:val="00207580"/>
    <w:rsid w:val="00210916"/>
    <w:rsid w:val="00210DB7"/>
    <w:rsid w:val="00210F1B"/>
    <w:rsid w:val="00215F7F"/>
    <w:rsid w:val="00216B0A"/>
    <w:rsid w:val="00217631"/>
    <w:rsid w:val="00217A86"/>
    <w:rsid w:val="00217C5A"/>
    <w:rsid w:val="00217FD9"/>
    <w:rsid w:val="00220B19"/>
    <w:rsid w:val="0022169F"/>
    <w:rsid w:val="00221FEE"/>
    <w:rsid w:val="0022213D"/>
    <w:rsid w:val="002232AF"/>
    <w:rsid w:val="002235DE"/>
    <w:rsid w:val="00223B89"/>
    <w:rsid w:val="00224EB0"/>
    <w:rsid w:val="002258D9"/>
    <w:rsid w:val="00225A8C"/>
    <w:rsid w:val="00226A36"/>
    <w:rsid w:val="00227537"/>
    <w:rsid w:val="00227853"/>
    <w:rsid w:val="00230500"/>
    <w:rsid w:val="00232EE1"/>
    <w:rsid w:val="00234945"/>
    <w:rsid w:val="00234D78"/>
    <w:rsid w:val="00234F39"/>
    <w:rsid w:val="002351C6"/>
    <w:rsid w:val="00235B87"/>
    <w:rsid w:val="00235EA2"/>
    <w:rsid w:val="00236080"/>
    <w:rsid w:val="00236B01"/>
    <w:rsid w:val="002375DC"/>
    <w:rsid w:val="002414BC"/>
    <w:rsid w:val="0024298F"/>
    <w:rsid w:val="00244494"/>
    <w:rsid w:val="00244861"/>
    <w:rsid w:val="00244AB1"/>
    <w:rsid w:val="00244B9C"/>
    <w:rsid w:val="00246D93"/>
    <w:rsid w:val="00247143"/>
    <w:rsid w:val="00251356"/>
    <w:rsid w:val="002513A6"/>
    <w:rsid w:val="00251FEA"/>
    <w:rsid w:val="002528D2"/>
    <w:rsid w:val="00255B35"/>
    <w:rsid w:val="00256BE1"/>
    <w:rsid w:val="00257EDD"/>
    <w:rsid w:val="0026002A"/>
    <w:rsid w:val="0026282B"/>
    <w:rsid w:val="0026323B"/>
    <w:rsid w:val="00264ABF"/>
    <w:rsid w:val="002659F1"/>
    <w:rsid w:val="0026653D"/>
    <w:rsid w:val="00266AA5"/>
    <w:rsid w:val="00267552"/>
    <w:rsid w:val="00271C7C"/>
    <w:rsid w:val="0027316B"/>
    <w:rsid w:val="00273210"/>
    <w:rsid w:val="002736BC"/>
    <w:rsid w:val="00273E43"/>
    <w:rsid w:val="00275704"/>
    <w:rsid w:val="00275CE6"/>
    <w:rsid w:val="00280B52"/>
    <w:rsid w:val="00281F8D"/>
    <w:rsid w:val="00282B0D"/>
    <w:rsid w:val="00284604"/>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95EE3"/>
    <w:rsid w:val="002A06B9"/>
    <w:rsid w:val="002A073F"/>
    <w:rsid w:val="002A0C4C"/>
    <w:rsid w:val="002A3620"/>
    <w:rsid w:val="002A49E3"/>
    <w:rsid w:val="002A566E"/>
    <w:rsid w:val="002A5D07"/>
    <w:rsid w:val="002A5F7C"/>
    <w:rsid w:val="002B1A69"/>
    <w:rsid w:val="002B2097"/>
    <w:rsid w:val="002B49CF"/>
    <w:rsid w:val="002B4C06"/>
    <w:rsid w:val="002B50B3"/>
    <w:rsid w:val="002B5D55"/>
    <w:rsid w:val="002B678A"/>
    <w:rsid w:val="002B6B5B"/>
    <w:rsid w:val="002C20C9"/>
    <w:rsid w:val="002C27FB"/>
    <w:rsid w:val="002C2BCA"/>
    <w:rsid w:val="002C2DDE"/>
    <w:rsid w:val="002C48F0"/>
    <w:rsid w:val="002C52F8"/>
    <w:rsid w:val="002C5671"/>
    <w:rsid w:val="002D1E85"/>
    <w:rsid w:val="002D25F8"/>
    <w:rsid w:val="002D2D6F"/>
    <w:rsid w:val="002D30C5"/>
    <w:rsid w:val="002D505E"/>
    <w:rsid w:val="002D7E40"/>
    <w:rsid w:val="002E07AF"/>
    <w:rsid w:val="002E130D"/>
    <w:rsid w:val="002E289D"/>
    <w:rsid w:val="002E36D6"/>
    <w:rsid w:val="002F03FC"/>
    <w:rsid w:val="002F149D"/>
    <w:rsid w:val="002F2F4D"/>
    <w:rsid w:val="002F32A9"/>
    <w:rsid w:val="002F509E"/>
    <w:rsid w:val="002F55CB"/>
    <w:rsid w:val="002F7163"/>
    <w:rsid w:val="002F7A22"/>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8BE"/>
    <w:rsid w:val="003309BB"/>
    <w:rsid w:val="00330B02"/>
    <w:rsid w:val="00330F9C"/>
    <w:rsid w:val="003316C9"/>
    <w:rsid w:val="00332171"/>
    <w:rsid w:val="003321F0"/>
    <w:rsid w:val="00333F78"/>
    <w:rsid w:val="00333FC8"/>
    <w:rsid w:val="00334A30"/>
    <w:rsid w:val="00334FB0"/>
    <w:rsid w:val="003360FB"/>
    <w:rsid w:val="00336E96"/>
    <w:rsid w:val="003373EC"/>
    <w:rsid w:val="00337A82"/>
    <w:rsid w:val="00340C35"/>
    <w:rsid w:val="003417C9"/>
    <w:rsid w:val="00341A51"/>
    <w:rsid w:val="00342FE6"/>
    <w:rsid w:val="003433EF"/>
    <w:rsid w:val="00344278"/>
    <w:rsid w:val="003476EE"/>
    <w:rsid w:val="003479CF"/>
    <w:rsid w:val="003505CC"/>
    <w:rsid w:val="003515AA"/>
    <w:rsid w:val="003516B6"/>
    <w:rsid w:val="00352E3F"/>
    <w:rsid w:val="00352EAF"/>
    <w:rsid w:val="003530BB"/>
    <w:rsid w:val="00353757"/>
    <w:rsid w:val="0035451F"/>
    <w:rsid w:val="00355C82"/>
    <w:rsid w:val="003566F3"/>
    <w:rsid w:val="0036009A"/>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3F15"/>
    <w:rsid w:val="003B4150"/>
    <w:rsid w:val="003B425C"/>
    <w:rsid w:val="003B4DAE"/>
    <w:rsid w:val="003B4E7F"/>
    <w:rsid w:val="003B687A"/>
    <w:rsid w:val="003B6F35"/>
    <w:rsid w:val="003B6F42"/>
    <w:rsid w:val="003B71BA"/>
    <w:rsid w:val="003B7A7F"/>
    <w:rsid w:val="003C260D"/>
    <w:rsid w:val="003C5FF9"/>
    <w:rsid w:val="003C670C"/>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7BB"/>
    <w:rsid w:val="003E4906"/>
    <w:rsid w:val="003E4A29"/>
    <w:rsid w:val="003E4C2C"/>
    <w:rsid w:val="003E54DA"/>
    <w:rsid w:val="003E5FD6"/>
    <w:rsid w:val="003E7BF3"/>
    <w:rsid w:val="003F143E"/>
    <w:rsid w:val="003F411D"/>
    <w:rsid w:val="003F6314"/>
    <w:rsid w:val="004003AC"/>
    <w:rsid w:val="00400B00"/>
    <w:rsid w:val="00400C93"/>
    <w:rsid w:val="004031C6"/>
    <w:rsid w:val="00403A3A"/>
    <w:rsid w:val="00405116"/>
    <w:rsid w:val="00406D74"/>
    <w:rsid w:val="0040756C"/>
    <w:rsid w:val="0040778C"/>
    <w:rsid w:val="00407E5A"/>
    <w:rsid w:val="0041067B"/>
    <w:rsid w:val="004109F5"/>
    <w:rsid w:val="00410EB7"/>
    <w:rsid w:val="00411A77"/>
    <w:rsid w:val="00412F22"/>
    <w:rsid w:val="004130A2"/>
    <w:rsid w:val="004159D0"/>
    <w:rsid w:val="00415CB3"/>
    <w:rsid w:val="0041618F"/>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D73"/>
    <w:rsid w:val="00434F04"/>
    <w:rsid w:val="00434FE2"/>
    <w:rsid w:val="00440D4C"/>
    <w:rsid w:val="004411E2"/>
    <w:rsid w:val="004446D7"/>
    <w:rsid w:val="00444F64"/>
    <w:rsid w:val="0044538B"/>
    <w:rsid w:val="004456D6"/>
    <w:rsid w:val="00447D77"/>
    <w:rsid w:val="004507F9"/>
    <w:rsid w:val="00451D74"/>
    <w:rsid w:val="004526AB"/>
    <w:rsid w:val="004538FB"/>
    <w:rsid w:val="004542DD"/>
    <w:rsid w:val="00455ADF"/>
    <w:rsid w:val="00457AA3"/>
    <w:rsid w:val="004615C9"/>
    <w:rsid w:val="00461996"/>
    <w:rsid w:val="00461C7B"/>
    <w:rsid w:val="0046586D"/>
    <w:rsid w:val="0046637D"/>
    <w:rsid w:val="00467E41"/>
    <w:rsid w:val="0047052B"/>
    <w:rsid w:val="004720B1"/>
    <w:rsid w:val="00473A46"/>
    <w:rsid w:val="00473A8F"/>
    <w:rsid w:val="00473D03"/>
    <w:rsid w:val="00474636"/>
    <w:rsid w:val="00474CC3"/>
    <w:rsid w:val="004774D5"/>
    <w:rsid w:val="00477766"/>
    <w:rsid w:val="00477F99"/>
    <w:rsid w:val="0048239C"/>
    <w:rsid w:val="004833A0"/>
    <w:rsid w:val="00484D67"/>
    <w:rsid w:val="00487482"/>
    <w:rsid w:val="00490450"/>
    <w:rsid w:val="00491A0E"/>
    <w:rsid w:val="00491CCA"/>
    <w:rsid w:val="00491EF7"/>
    <w:rsid w:val="00493293"/>
    <w:rsid w:val="004936E1"/>
    <w:rsid w:val="004952ED"/>
    <w:rsid w:val="004954C2"/>
    <w:rsid w:val="00495E6B"/>
    <w:rsid w:val="004A0551"/>
    <w:rsid w:val="004A11ED"/>
    <w:rsid w:val="004A16FB"/>
    <w:rsid w:val="004A3ECD"/>
    <w:rsid w:val="004A4841"/>
    <w:rsid w:val="004A4F67"/>
    <w:rsid w:val="004A659B"/>
    <w:rsid w:val="004A6D80"/>
    <w:rsid w:val="004A7442"/>
    <w:rsid w:val="004B2711"/>
    <w:rsid w:val="004B4A7F"/>
    <w:rsid w:val="004C0D3F"/>
    <w:rsid w:val="004C1A2F"/>
    <w:rsid w:val="004C350D"/>
    <w:rsid w:val="004C49FF"/>
    <w:rsid w:val="004C6FF0"/>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F147A"/>
    <w:rsid w:val="004F20D1"/>
    <w:rsid w:val="004F3FEE"/>
    <w:rsid w:val="004F40A4"/>
    <w:rsid w:val="004F4991"/>
    <w:rsid w:val="004F62C7"/>
    <w:rsid w:val="004F70BF"/>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19B5"/>
    <w:rsid w:val="005121E5"/>
    <w:rsid w:val="005125B1"/>
    <w:rsid w:val="00513139"/>
    <w:rsid w:val="00514DBB"/>
    <w:rsid w:val="00515329"/>
    <w:rsid w:val="00517465"/>
    <w:rsid w:val="00520E3E"/>
    <w:rsid w:val="00521FA0"/>
    <w:rsid w:val="00524746"/>
    <w:rsid w:val="0052484D"/>
    <w:rsid w:val="00524975"/>
    <w:rsid w:val="005266E4"/>
    <w:rsid w:val="00527164"/>
    <w:rsid w:val="0052788D"/>
    <w:rsid w:val="00527C2C"/>
    <w:rsid w:val="0053032B"/>
    <w:rsid w:val="00532F20"/>
    <w:rsid w:val="00533050"/>
    <w:rsid w:val="0053585A"/>
    <w:rsid w:val="005368BB"/>
    <w:rsid w:val="005374DB"/>
    <w:rsid w:val="005374EF"/>
    <w:rsid w:val="00542549"/>
    <w:rsid w:val="0054384F"/>
    <w:rsid w:val="0054385B"/>
    <w:rsid w:val="0054387F"/>
    <w:rsid w:val="00543D5E"/>
    <w:rsid w:val="00543ECE"/>
    <w:rsid w:val="00543F36"/>
    <w:rsid w:val="00544FF7"/>
    <w:rsid w:val="00545628"/>
    <w:rsid w:val="0054708F"/>
    <w:rsid w:val="00547B6E"/>
    <w:rsid w:val="005506E1"/>
    <w:rsid w:val="00550DCE"/>
    <w:rsid w:val="00551039"/>
    <w:rsid w:val="00552C54"/>
    <w:rsid w:val="0055434B"/>
    <w:rsid w:val="00554948"/>
    <w:rsid w:val="005552D8"/>
    <w:rsid w:val="005561F0"/>
    <w:rsid w:val="0055705C"/>
    <w:rsid w:val="00561109"/>
    <w:rsid w:val="00566215"/>
    <w:rsid w:val="005677A3"/>
    <w:rsid w:val="00567A90"/>
    <w:rsid w:val="00570A19"/>
    <w:rsid w:val="0057146D"/>
    <w:rsid w:val="00571F41"/>
    <w:rsid w:val="00571FCA"/>
    <w:rsid w:val="00572229"/>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CDD"/>
    <w:rsid w:val="005A5681"/>
    <w:rsid w:val="005A59AF"/>
    <w:rsid w:val="005A59B9"/>
    <w:rsid w:val="005A5D25"/>
    <w:rsid w:val="005A6107"/>
    <w:rsid w:val="005A636F"/>
    <w:rsid w:val="005A744A"/>
    <w:rsid w:val="005B1865"/>
    <w:rsid w:val="005B27C4"/>
    <w:rsid w:val="005B29E5"/>
    <w:rsid w:val="005B3A4B"/>
    <w:rsid w:val="005B4A47"/>
    <w:rsid w:val="005B5842"/>
    <w:rsid w:val="005B675C"/>
    <w:rsid w:val="005B6B4E"/>
    <w:rsid w:val="005B76A3"/>
    <w:rsid w:val="005B7C28"/>
    <w:rsid w:val="005B7C94"/>
    <w:rsid w:val="005C01F0"/>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43F"/>
    <w:rsid w:val="005E5D1F"/>
    <w:rsid w:val="005E70B7"/>
    <w:rsid w:val="005E7A0D"/>
    <w:rsid w:val="005E7BC7"/>
    <w:rsid w:val="005F0D33"/>
    <w:rsid w:val="005F131D"/>
    <w:rsid w:val="005F3278"/>
    <w:rsid w:val="005F4443"/>
    <w:rsid w:val="005F4B14"/>
    <w:rsid w:val="005F583F"/>
    <w:rsid w:val="005F5902"/>
    <w:rsid w:val="005F5C4D"/>
    <w:rsid w:val="005F61D5"/>
    <w:rsid w:val="005F6722"/>
    <w:rsid w:val="005F69A2"/>
    <w:rsid w:val="005F6A2D"/>
    <w:rsid w:val="006029D7"/>
    <w:rsid w:val="00603391"/>
    <w:rsid w:val="006051C6"/>
    <w:rsid w:val="00605AD4"/>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68C"/>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6290"/>
    <w:rsid w:val="00661205"/>
    <w:rsid w:val="00661275"/>
    <w:rsid w:val="00662497"/>
    <w:rsid w:val="0066626D"/>
    <w:rsid w:val="00667476"/>
    <w:rsid w:val="00670AF2"/>
    <w:rsid w:val="006731C6"/>
    <w:rsid w:val="0067568A"/>
    <w:rsid w:val="0068157D"/>
    <w:rsid w:val="00681745"/>
    <w:rsid w:val="006817DA"/>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42B2"/>
    <w:rsid w:val="00696277"/>
    <w:rsid w:val="00696525"/>
    <w:rsid w:val="0069778A"/>
    <w:rsid w:val="006A12E1"/>
    <w:rsid w:val="006A330A"/>
    <w:rsid w:val="006A4E46"/>
    <w:rsid w:val="006A57AE"/>
    <w:rsid w:val="006A5867"/>
    <w:rsid w:val="006A58D7"/>
    <w:rsid w:val="006B0D40"/>
    <w:rsid w:val="006B0D9D"/>
    <w:rsid w:val="006B1399"/>
    <w:rsid w:val="006B289F"/>
    <w:rsid w:val="006B3605"/>
    <w:rsid w:val="006B4590"/>
    <w:rsid w:val="006B499C"/>
    <w:rsid w:val="006B4B33"/>
    <w:rsid w:val="006B59C7"/>
    <w:rsid w:val="006B7504"/>
    <w:rsid w:val="006C0BC6"/>
    <w:rsid w:val="006C340C"/>
    <w:rsid w:val="006C3DFC"/>
    <w:rsid w:val="006C455D"/>
    <w:rsid w:val="006C6CC6"/>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982"/>
    <w:rsid w:val="00703CD1"/>
    <w:rsid w:val="00706101"/>
    <w:rsid w:val="00706385"/>
    <w:rsid w:val="007077CC"/>
    <w:rsid w:val="00710302"/>
    <w:rsid w:val="00712A3F"/>
    <w:rsid w:val="00712A77"/>
    <w:rsid w:val="007133A6"/>
    <w:rsid w:val="007133B7"/>
    <w:rsid w:val="00714245"/>
    <w:rsid w:val="007156AB"/>
    <w:rsid w:val="007156D8"/>
    <w:rsid w:val="007176C1"/>
    <w:rsid w:val="0072047B"/>
    <w:rsid w:val="00721699"/>
    <w:rsid w:val="007216DA"/>
    <w:rsid w:val="00721EB4"/>
    <w:rsid w:val="00722EA0"/>
    <w:rsid w:val="00724DA7"/>
    <w:rsid w:val="0072656C"/>
    <w:rsid w:val="00727706"/>
    <w:rsid w:val="0072796F"/>
    <w:rsid w:val="007279A6"/>
    <w:rsid w:val="00730966"/>
    <w:rsid w:val="00732610"/>
    <w:rsid w:val="007338CE"/>
    <w:rsid w:val="00736313"/>
    <w:rsid w:val="007365F5"/>
    <w:rsid w:val="00737C31"/>
    <w:rsid w:val="007415F1"/>
    <w:rsid w:val="00741615"/>
    <w:rsid w:val="00742B2A"/>
    <w:rsid w:val="00746F5E"/>
    <w:rsid w:val="00747976"/>
    <w:rsid w:val="00747AF0"/>
    <w:rsid w:val="007512D2"/>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569B"/>
    <w:rsid w:val="00785D38"/>
    <w:rsid w:val="007906E3"/>
    <w:rsid w:val="00790F2F"/>
    <w:rsid w:val="007911A6"/>
    <w:rsid w:val="007918DA"/>
    <w:rsid w:val="00791FAB"/>
    <w:rsid w:val="00792EED"/>
    <w:rsid w:val="007944C3"/>
    <w:rsid w:val="007947B8"/>
    <w:rsid w:val="00794F5C"/>
    <w:rsid w:val="00796A95"/>
    <w:rsid w:val="007A1123"/>
    <w:rsid w:val="007A4735"/>
    <w:rsid w:val="007A4C56"/>
    <w:rsid w:val="007A4F58"/>
    <w:rsid w:val="007A680D"/>
    <w:rsid w:val="007A6D5C"/>
    <w:rsid w:val="007B0442"/>
    <w:rsid w:val="007B262A"/>
    <w:rsid w:val="007B4780"/>
    <w:rsid w:val="007B57EB"/>
    <w:rsid w:val="007B612A"/>
    <w:rsid w:val="007B6ED2"/>
    <w:rsid w:val="007B7EA7"/>
    <w:rsid w:val="007C1A9B"/>
    <w:rsid w:val="007C21C2"/>
    <w:rsid w:val="007C3644"/>
    <w:rsid w:val="007C3F4B"/>
    <w:rsid w:val="007C43A7"/>
    <w:rsid w:val="007C43F5"/>
    <w:rsid w:val="007C4CE0"/>
    <w:rsid w:val="007C4F41"/>
    <w:rsid w:val="007C62F4"/>
    <w:rsid w:val="007D1A04"/>
    <w:rsid w:val="007D3BCA"/>
    <w:rsid w:val="007D476D"/>
    <w:rsid w:val="007D499C"/>
    <w:rsid w:val="007D4E20"/>
    <w:rsid w:val="007D6D51"/>
    <w:rsid w:val="007D72CE"/>
    <w:rsid w:val="007D73A4"/>
    <w:rsid w:val="007D7D70"/>
    <w:rsid w:val="007E0236"/>
    <w:rsid w:val="007E18AC"/>
    <w:rsid w:val="007E1B56"/>
    <w:rsid w:val="007E24F5"/>
    <w:rsid w:val="007E336B"/>
    <w:rsid w:val="007E543C"/>
    <w:rsid w:val="007E7A4F"/>
    <w:rsid w:val="007E7AD9"/>
    <w:rsid w:val="007F0EDF"/>
    <w:rsid w:val="007F14A8"/>
    <w:rsid w:val="007F211A"/>
    <w:rsid w:val="007F2BB5"/>
    <w:rsid w:val="007F3451"/>
    <w:rsid w:val="007F4161"/>
    <w:rsid w:val="007F43AA"/>
    <w:rsid w:val="007F500F"/>
    <w:rsid w:val="007F55CB"/>
    <w:rsid w:val="007F5C89"/>
    <w:rsid w:val="007F64B4"/>
    <w:rsid w:val="007F659C"/>
    <w:rsid w:val="007F6DEE"/>
    <w:rsid w:val="007F7C34"/>
    <w:rsid w:val="007F7E75"/>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DF9"/>
    <w:rsid w:val="00841310"/>
    <w:rsid w:val="00842FBE"/>
    <w:rsid w:val="00843097"/>
    <w:rsid w:val="00844750"/>
    <w:rsid w:val="0084488A"/>
    <w:rsid w:val="0084609A"/>
    <w:rsid w:val="008475EC"/>
    <w:rsid w:val="00847BEC"/>
    <w:rsid w:val="00852F5C"/>
    <w:rsid w:val="00853C6B"/>
    <w:rsid w:val="008555F7"/>
    <w:rsid w:val="00855B64"/>
    <w:rsid w:val="00856639"/>
    <w:rsid w:val="00856B6B"/>
    <w:rsid w:val="00856D39"/>
    <w:rsid w:val="00857E87"/>
    <w:rsid w:val="00860332"/>
    <w:rsid w:val="00862738"/>
    <w:rsid w:val="008631C4"/>
    <w:rsid w:val="008638A2"/>
    <w:rsid w:val="00864575"/>
    <w:rsid w:val="00864846"/>
    <w:rsid w:val="00866A05"/>
    <w:rsid w:val="00866AAE"/>
    <w:rsid w:val="00867AAA"/>
    <w:rsid w:val="00867C56"/>
    <w:rsid w:val="00870AA1"/>
    <w:rsid w:val="008714FE"/>
    <w:rsid w:val="00873CE3"/>
    <w:rsid w:val="00873FD6"/>
    <w:rsid w:val="008742CA"/>
    <w:rsid w:val="00880C0E"/>
    <w:rsid w:val="0088411C"/>
    <w:rsid w:val="00884EC1"/>
    <w:rsid w:val="008878ED"/>
    <w:rsid w:val="00887CB8"/>
    <w:rsid w:val="00887F65"/>
    <w:rsid w:val="00890250"/>
    <w:rsid w:val="00891FA6"/>
    <w:rsid w:val="008923BE"/>
    <w:rsid w:val="00893025"/>
    <w:rsid w:val="008962BF"/>
    <w:rsid w:val="00896428"/>
    <w:rsid w:val="00896604"/>
    <w:rsid w:val="008A008A"/>
    <w:rsid w:val="008A0BBD"/>
    <w:rsid w:val="008A2F31"/>
    <w:rsid w:val="008A3266"/>
    <w:rsid w:val="008A51BA"/>
    <w:rsid w:val="008A6088"/>
    <w:rsid w:val="008A7BF6"/>
    <w:rsid w:val="008B0FF5"/>
    <w:rsid w:val="008B2C53"/>
    <w:rsid w:val="008B44C4"/>
    <w:rsid w:val="008B5251"/>
    <w:rsid w:val="008B623C"/>
    <w:rsid w:val="008B6473"/>
    <w:rsid w:val="008B755A"/>
    <w:rsid w:val="008B7879"/>
    <w:rsid w:val="008C2181"/>
    <w:rsid w:val="008C3758"/>
    <w:rsid w:val="008C39AC"/>
    <w:rsid w:val="008C3E86"/>
    <w:rsid w:val="008C52FB"/>
    <w:rsid w:val="008C726C"/>
    <w:rsid w:val="008C750E"/>
    <w:rsid w:val="008D1566"/>
    <w:rsid w:val="008D280F"/>
    <w:rsid w:val="008D3919"/>
    <w:rsid w:val="008D633C"/>
    <w:rsid w:val="008D6B47"/>
    <w:rsid w:val="008E21DC"/>
    <w:rsid w:val="008E23EB"/>
    <w:rsid w:val="008E254C"/>
    <w:rsid w:val="008E421A"/>
    <w:rsid w:val="008E4410"/>
    <w:rsid w:val="008E65BE"/>
    <w:rsid w:val="008E7FAE"/>
    <w:rsid w:val="008E7FF3"/>
    <w:rsid w:val="008F0F36"/>
    <w:rsid w:val="008F1BF5"/>
    <w:rsid w:val="008F273B"/>
    <w:rsid w:val="008F40F0"/>
    <w:rsid w:val="008F52B9"/>
    <w:rsid w:val="008F65D5"/>
    <w:rsid w:val="008F7654"/>
    <w:rsid w:val="008F78C9"/>
    <w:rsid w:val="00900333"/>
    <w:rsid w:val="00901556"/>
    <w:rsid w:val="0090221C"/>
    <w:rsid w:val="0090234E"/>
    <w:rsid w:val="00902B7D"/>
    <w:rsid w:val="0090498A"/>
    <w:rsid w:val="0090537B"/>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0172"/>
    <w:rsid w:val="00932E6A"/>
    <w:rsid w:val="00933855"/>
    <w:rsid w:val="00934D4C"/>
    <w:rsid w:val="009356B2"/>
    <w:rsid w:val="00936F5A"/>
    <w:rsid w:val="009403B5"/>
    <w:rsid w:val="00940519"/>
    <w:rsid w:val="00947028"/>
    <w:rsid w:val="009470BD"/>
    <w:rsid w:val="009470D4"/>
    <w:rsid w:val="00947D67"/>
    <w:rsid w:val="00947FEC"/>
    <w:rsid w:val="00952FDB"/>
    <w:rsid w:val="00955275"/>
    <w:rsid w:val="009556DB"/>
    <w:rsid w:val="00955888"/>
    <w:rsid w:val="00955E22"/>
    <w:rsid w:val="0096030F"/>
    <w:rsid w:val="009617B3"/>
    <w:rsid w:val="0096457A"/>
    <w:rsid w:val="009646C2"/>
    <w:rsid w:val="0096487B"/>
    <w:rsid w:val="00965573"/>
    <w:rsid w:val="00966C87"/>
    <w:rsid w:val="00970910"/>
    <w:rsid w:val="00970F6B"/>
    <w:rsid w:val="00974560"/>
    <w:rsid w:val="00975749"/>
    <w:rsid w:val="00976576"/>
    <w:rsid w:val="00977EC8"/>
    <w:rsid w:val="00977FCC"/>
    <w:rsid w:val="00980780"/>
    <w:rsid w:val="0098109C"/>
    <w:rsid w:val="00981231"/>
    <w:rsid w:val="00981C43"/>
    <w:rsid w:val="009837A7"/>
    <w:rsid w:val="00983DA0"/>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4422"/>
    <w:rsid w:val="009B4ECE"/>
    <w:rsid w:val="009B56D2"/>
    <w:rsid w:val="009B59BD"/>
    <w:rsid w:val="009B6249"/>
    <w:rsid w:val="009B6614"/>
    <w:rsid w:val="009B7AE1"/>
    <w:rsid w:val="009C00A3"/>
    <w:rsid w:val="009C0AEF"/>
    <w:rsid w:val="009C111C"/>
    <w:rsid w:val="009C112F"/>
    <w:rsid w:val="009C2E6F"/>
    <w:rsid w:val="009C78A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B24"/>
    <w:rsid w:val="00A36FF4"/>
    <w:rsid w:val="00A372A5"/>
    <w:rsid w:val="00A40F0B"/>
    <w:rsid w:val="00A4200B"/>
    <w:rsid w:val="00A42CF3"/>
    <w:rsid w:val="00A43C91"/>
    <w:rsid w:val="00A44CBC"/>
    <w:rsid w:val="00A4689F"/>
    <w:rsid w:val="00A47870"/>
    <w:rsid w:val="00A47E50"/>
    <w:rsid w:val="00A508A3"/>
    <w:rsid w:val="00A510FD"/>
    <w:rsid w:val="00A52538"/>
    <w:rsid w:val="00A53ACA"/>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4495"/>
    <w:rsid w:val="00A759B0"/>
    <w:rsid w:val="00A81CFD"/>
    <w:rsid w:val="00A825BE"/>
    <w:rsid w:val="00A83EB5"/>
    <w:rsid w:val="00A85E2F"/>
    <w:rsid w:val="00A900EE"/>
    <w:rsid w:val="00A90EA8"/>
    <w:rsid w:val="00A91C44"/>
    <w:rsid w:val="00A92B70"/>
    <w:rsid w:val="00A92D2C"/>
    <w:rsid w:val="00A96255"/>
    <w:rsid w:val="00A965F0"/>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2FDE"/>
    <w:rsid w:val="00AB6EDD"/>
    <w:rsid w:val="00AB7415"/>
    <w:rsid w:val="00AC0701"/>
    <w:rsid w:val="00AC070D"/>
    <w:rsid w:val="00AC0B8C"/>
    <w:rsid w:val="00AC133C"/>
    <w:rsid w:val="00AC2D3E"/>
    <w:rsid w:val="00AC3388"/>
    <w:rsid w:val="00AC67A1"/>
    <w:rsid w:val="00AC6BD8"/>
    <w:rsid w:val="00AC7977"/>
    <w:rsid w:val="00AC7F9F"/>
    <w:rsid w:val="00AD0233"/>
    <w:rsid w:val="00AD05C5"/>
    <w:rsid w:val="00AD195B"/>
    <w:rsid w:val="00AD32DA"/>
    <w:rsid w:val="00AD3944"/>
    <w:rsid w:val="00AD56A1"/>
    <w:rsid w:val="00AD655E"/>
    <w:rsid w:val="00AD6D48"/>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4DB"/>
    <w:rsid w:val="00AF6CD8"/>
    <w:rsid w:val="00AF7776"/>
    <w:rsid w:val="00B008E5"/>
    <w:rsid w:val="00B01D76"/>
    <w:rsid w:val="00B02185"/>
    <w:rsid w:val="00B04922"/>
    <w:rsid w:val="00B054AC"/>
    <w:rsid w:val="00B05529"/>
    <w:rsid w:val="00B05C24"/>
    <w:rsid w:val="00B06D18"/>
    <w:rsid w:val="00B10598"/>
    <w:rsid w:val="00B11FED"/>
    <w:rsid w:val="00B127ED"/>
    <w:rsid w:val="00B13EB4"/>
    <w:rsid w:val="00B14169"/>
    <w:rsid w:val="00B14B9E"/>
    <w:rsid w:val="00B15178"/>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0306"/>
    <w:rsid w:val="00B55818"/>
    <w:rsid w:val="00B55AD2"/>
    <w:rsid w:val="00B55B9C"/>
    <w:rsid w:val="00B56333"/>
    <w:rsid w:val="00B573AF"/>
    <w:rsid w:val="00B574CF"/>
    <w:rsid w:val="00B60307"/>
    <w:rsid w:val="00B60C1E"/>
    <w:rsid w:val="00B61990"/>
    <w:rsid w:val="00B622C6"/>
    <w:rsid w:val="00B62377"/>
    <w:rsid w:val="00B62A61"/>
    <w:rsid w:val="00B63E3C"/>
    <w:rsid w:val="00B640FD"/>
    <w:rsid w:val="00B648D1"/>
    <w:rsid w:val="00B6578C"/>
    <w:rsid w:val="00B65E00"/>
    <w:rsid w:val="00B65F1A"/>
    <w:rsid w:val="00B67B2E"/>
    <w:rsid w:val="00B706B3"/>
    <w:rsid w:val="00B7082F"/>
    <w:rsid w:val="00B70BC8"/>
    <w:rsid w:val="00B70D0E"/>
    <w:rsid w:val="00B7109F"/>
    <w:rsid w:val="00B71C8F"/>
    <w:rsid w:val="00B727FB"/>
    <w:rsid w:val="00B778BF"/>
    <w:rsid w:val="00B80BAB"/>
    <w:rsid w:val="00B82010"/>
    <w:rsid w:val="00B8212B"/>
    <w:rsid w:val="00B847AB"/>
    <w:rsid w:val="00B84A6F"/>
    <w:rsid w:val="00B84CF0"/>
    <w:rsid w:val="00B85AC0"/>
    <w:rsid w:val="00B85D99"/>
    <w:rsid w:val="00B85F65"/>
    <w:rsid w:val="00B86747"/>
    <w:rsid w:val="00B90B75"/>
    <w:rsid w:val="00B93127"/>
    <w:rsid w:val="00B93E72"/>
    <w:rsid w:val="00B945F6"/>
    <w:rsid w:val="00B94603"/>
    <w:rsid w:val="00B9713C"/>
    <w:rsid w:val="00B97DD0"/>
    <w:rsid w:val="00BA070A"/>
    <w:rsid w:val="00BA2010"/>
    <w:rsid w:val="00BA38A9"/>
    <w:rsid w:val="00BA4CAC"/>
    <w:rsid w:val="00BA5929"/>
    <w:rsid w:val="00BB14FC"/>
    <w:rsid w:val="00BB1E2D"/>
    <w:rsid w:val="00BB572B"/>
    <w:rsid w:val="00BB71A7"/>
    <w:rsid w:val="00BB74F6"/>
    <w:rsid w:val="00BC4943"/>
    <w:rsid w:val="00BC59A3"/>
    <w:rsid w:val="00BC6718"/>
    <w:rsid w:val="00BC69AB"/>
    <w:rsid w:val="00BC6A32"/>
    <w:rsid w:val="00BD4063"/>
    <w:rsid w:val="00BD453D"/>
    <w:rsid w:val="00BD605A"/>
    <w:rsid w:val="00BD6524"/>
    <w:rsid w:val="00BD71C8"/>
    <w:rsid w:val="00BD7D09"/>
    <w:rsid w:val="00BE04D0"/>
    <w:rsid w:val="00BE1132"/>
    <w:rsid w:val="00BE1425"/>
    <w:rsid w:val="00BE1E8E"/>
    <w:rsid w:val="00BE258D"/>
    <w:rsid w:val="00BE757F"/>
    <w:rsid w:val="00BE7B88"/>
    <w:rsid w:val="00BF0556"/>
    <w:rsid w:val="00BF1FC8"/>
    <w:rsid w:val="00BF2655"/>
    <w:rsid w:val="00BF2672"/>
    <w:rsid w:val="00BF3A94"/>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65A"/>
    <w:rsid w:val="00C267DB"/>
    <w:rsid w:val="00C27035"/>
    <w:rsid w:val="00C271C9"/>
    <w:rsid w:val="00C31FB9"/>
    <w:rsid w:val="00C320D3"/>
    <w:rsid w:val="00C324DB"/>
    <w:rsid w:val="00C33100"/>
    <w:rsid w:val="00C33148"/>
    <w:rsid w:val="00C33C9D"/>
    <w:rsid w:val="00C33CFF"/>
    <w:rsid w:val="00C344F9"/>
    <w:rsid w:val="00C36180"/>
    <w:rsid w:val="00C377E5"/>
    <w:rsid w:val="00C40B6A"/>
    <w:rsid w:val="00C40F37"/>
    <w:rsid w:val="00C4127C"/>
    <w:rsid w:val="00C439CC"/>
    <w:rsid w:val="00C4413B"/>
    <w:rsid w:val="00C46F28"/>
    <w:rsid w:val="00C500A0"/>
    <w:rsid w:val="00C5031E"/>
    <w:rsid w:val="00C50868"/>
    <w:rsid w:val="00C52995"/>
    <w:rsid w:val="00C53421"/>
    <w:rsid w:val="00C53BAF"/>
    <w:rsid w:val="00C53CCE"/>
    <w:rsid w:val="00C54AA6"/>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753"/>
    <w:rsid w:val="00C87E09"/>
    <w:rsid w:val="00C90C3B"/>
    <w:rsid w:val="00C91629"/>
    <w:rsid w:val="00C91F72"/>
    <w:rsid w:val="00C940E9"/>
    <w:rsid w:val="00C94120"/>
    <w:rsid w:val="00C95441"/>
    <w:rsid w:val="00C958F9"/>
    <w:rsid w:val="00CA095F"/>
    <w:rsid w:val="00CA0976"/>
    <w:rsid w:val="00CA1678"/>
    <w:rsid w:val="00CA2251"/>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61F7"/>
    <w:rsid w:val="00D07667"/>
    <w:rsid w:val="00D07DB2"/>
    <w:rsid w:val="00D1086E"/>
    <w:rsid w:val="00D119B4"/>
    <w:rsid w:val="00D11B17"/>
    <w:rsid w:val="00D11BEB"/>
    <w:rsid w:val="00D11DC3"/>
    <w:rsid w:val="00D1302D"/>
    <w:rsid w:val="00D1387A"/>
    <w:rsid w:val="00D142CE"/>
    <w:rsid w:val="00D14345"/>
    <w:rsid w:val="00D14BF9"/>
    <w:rsid w:val="00D15A60"/>
    <w:rsid w:val="00D15ED1"/>
    <w:rsid w:val="00D1660C"/>
    <w:rsid w:val="00D16C77"/>
    <w:rsid w:val="00D17398"/>
    <w:rsid w:val="00D17433"/>
    <w:rsid w:val="00D17C33"/>
    <w:rsid w:val="00D20C35"/>
    <w:rsid w:val="00D218F8"/>
    <w:rsid w:val="00D22106"/>
    <w:rsid w:val="00D246FE"/>
    <w:rsid w:val="00D247EA"/>
    <w:rsid w:val="00D24F7F"/>
    <w:rsid w:val="00D27D5E"/>
    <w:rsid w:val="00D301FC"/>
    <w:rsid w:val="00D308C8"/>
    <w:rsid w:val="00D30ABC"/>
    <w:rsid w:val="00D3293B"/>
    <w:rsid w:val="00D33093"/>
    <w:rsid w:val="00D33F2B"/>
    <w:rsid w:val="00D371F4"/>
    <w:rsid w:val="00D41667"/>
    <w:rsid w:val="00D43775"/>
    <w:rsid w:val="00D46E12"/>
    <w:rsid w:val="00D47A16"/>
    <w:rsid w:val="00D5046F"/>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77BA7"/>
    <w:rsid w:val="00D81761"/>
    <w:rsid w:val="00D83FA9"/>
    <w:rsid w:val="00D84D21"/>
    <w:rsid w:val="00D8648E"/>
    <w:rsid w:val="00D86731"/>
    <w:rsid w:val="00D90151"/>
    <w:rsid w:val="00D909E9"/>
    <w:rsid w:val="00D91A12"/>
    <w:rsid w:val="00D93BBE"/>
    <w:rsid w:val="00D9454D"/>
    <w:rsid w:val="00D95E12"/>
    <w:rsid w:val="00D96184"/>
    <w:rsid w:val="00D96343"/>
    <w:rsid w:val="00D965BF"/>
    <w:rsid w:val="00D96AB5"/>
    <w:rsid w:val="00DA0CA9"/>
    <w:rsid w:val="00DA153B"/>
    <w:rsid w:val="00DA25A4"/>
    <w:rsid w:val="00DA2C71"/>
    <w:rsid w:val="00DA309C"/>
    <w:rsid w:val="00DA3544"/>
    <w:rsid w:val="00DA57D4"/>
    <w:rsid w:val="00DA628F"/>
    <w:rsid w:val="00DA7636"/>
    <w:rsid w:val="00DA7672"/>
    <w:rsid w:val="00DA76F2"/>
    <w:rsid w:val="00DA7D5F"/>
    <w:rsid w:val="00DB11F7"/>
    <w:rsid w:val="00DB4793"/>
    <w:rsid w:val="00DB57ED"/>
    <w:rsid w:val="00DC0CBC"/>
    <w:rsid w:val="00DC0FAD"/>
    <w:rsid w:val="00DC1260"/>
    <w:rsid w:val="00DC3937"/>
    <w:rsid w:val="00DC4500"/>
    <w:rsid w:val="00DC728C"/>
    <w:rsid w:val="00DD04E1"/>
    <w:rsid w:val="00DD0AF5"/>
    <w:rsid w:val="00DD36B2"/>
    <w:rsid w:val="00DD4545"/>
    <w:rsid w:val="00DD4580"/>
    <w:rsid w:val="00DD5323"/>
    <w:rsid w:val="00DD620B"/>
    <w:rsid w:val="00DD6E2C"/>
    <w:rsid w:val="00DD798E"/>
    <w:rsid w:val="00DE01E3"/>
    <w:rsid w:val="00DE17DD"/>
    <w:rsid w:val="00DE17E5"/>
    <w:rsid w:val="00DE41A3"/>
    <w:rsid w:val="00DE429A"/>
    <w:rsid w:val="00DE6B21"/>
    <w:rsid w:val="00DE6D90"/>
    <w:rsid w:val="00DE7B66"/>
    <w:rsid w:val="00DF002F"/>
    <w:rsid w:val="00DF0045"/>
    <w:rsid w:val="00DF1466"/>
    <w:rsid w:val="00DF1F3D"/>
    <w:rsid w:val="00DF1FA1"/>
    <w:rsid w:val="00DF2254"/>
    <w:rsid w:val="00DF3E13"/>
    <w:rsid w:val="00DF4673"/>
    <w:rsid w:val="00DF638D"/>
    <w:rsid w:val="00DF6C90"/>
    <w:rsid w:val="00DF70E6"/>
    <w:rsid w:val="00DF7C4C"/>
    <w:rsid w:val="00DF7C9D"/>
    <w:rsid w:val="00E00595"/>
    <w:rsid w:val="00E00749"/>
    <w:rsid w:val="00E00F52"/>
    <w:rsid w:val="00E020E0"/>
    <w:rsid w:val="00E0244D"/>
    <w:rsid w:val="00E02A4F"/>
    <w:rsid w:val="00E03D1D"/>
    <w:rsid w:val="00E04CA6"/>
    <w:rsid w:val="00E05B8A"/>
    <w:rsid w:val="00E0727F"/>
    <w:rsid w:val="00E1103B"/>
    <w:rsid w:val="00E117DD"/>
    <w:rsid w:val="00E14106"/>
    <w:rsid w:val="00E15261"/>
    <w:rsid w:val="00E16C22"/>
    <w:rsid w:val="00E171BA"/>
    <w:rsid w:val="00E17BA7"/>
    <w:rsid w:val="00E20C48"/>
    <w:rsid w:val="00E23086"/>
    <w:rsid w:val="00E23C22"/>
    <w:rsid w:val="00E24682"/>
    <w:rsid w:val="00E259A2"/>
    <w:rsid w:val="00E25CEE"/>
    <w:rsid w:val="00E2613F"/>
    <w:rsid w:val="00E26CE6"/>
    <w:rsid w:val="00E27742"/>
    <w:rsid w:val="00E30C44"/>
    <w:rsid w:val="00E35030"/>
    <w:rsid w:val="00E357F2"/>
    <w:rsid w:val="00E36953"/>
    <w:rsid w:val="00E37CB5"/>
    <w:rsid w:val="00E4050F"/>
    <w:rsid w:val="00E40656"/>
    <w:rsid w:val="00E41CDF"/>
    <w:rsid w:val="00E42753"/>
    <w:rsid w:val="00E42D23"/>
    <w:rsid w:val="00E42F9B"/>
    <w:rsid w:val="00E4343C"/>
    <w:rsid w:val="00E43F62"/>
    <w:rsid w:val="00E4491D"/>
    <w:rsid w:val="00E44F2D"/>
    <w:rsid w:val="00E4543A"/>
    <w:rsid w:val="00E46429"/>
    <w:rsid w:val="00E467D9"/>
    <w:rsid w:val="00E508D1"/>
    <w:rsid w:val="00E54854"/>
    <w:rsid w:val="00E55247"/>
    <w:rsid w:val="00E55D71"/>
    <w:rsid w:val="00E560B7"/>
    <w:rsid w:val="00E56EDF"/>
    <w:rsid w:val="00E572A2"/>
    <w:rsid w:val="00E61025"/>
    <w:rsid w:val="00E61A2F"/>
    <w:rsid w:val="00E632D5"/>
    <w:rsid w:val="00E63421"/>
    <w:rsid w:val="00E65778"/>
    <w:rsid w:val="00E667D2"/>
    <w:rsid w:val="00E67BA4"/>
    <w:rsid w:val="00E708FB"/>
    <w:rsid w:val="00E711B3"/>
    <w:rsid w:val="00E726D3"/>
    <w:rsid w:val="00E7281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EA6"/>
    <w:rsid w:val="00E931D7"/>
    <w:rsid w:val="00EA1745"/>
    <w:rsid w:val="00EA230F"/>
    <w:rsid w:val="00EA233B"/>
    <w:rsid w:val="00EA31C2"/>
    <w:rsid w:val="00EA38AE"/>
    <w:rsid w:val="00EA49D4"/>
    <w:rsid w:val="00EA5630"/>
    <w:rsid w:val="00EA7714"/>
    <w:rsid w:val="00EB04A0"/>
    <w:rsid w:val="00EB0A65"/>
    <w:rsid w:val="00EB0DE6"/>
    <w:rsid w:val="00EB187A"/>
    <w:rsid w:val="00EB5434"/>
    <w:rsid w:val="00EB66C4"/>
    <w:rsid w:val="00EB6FF1"/>
    <w:rsid w:val="00EB72C9"/>
    <w:rsid w:val="00EB79F3"/>
    <w:rsid w:val="00EB7C7C"/>
    <w:rsid w:val="00EC1E20"/>
    <w:rsid w:val="00EC23C7"/>
    <w:rsid w:val="00EC36C2"/>
    <w:rsid w:val="00EC4CE9"/>
    <w:rsid w:val="00EC4D8D"/>
    <w:rsid w:val="00EC4F16"/>
    <w:rsid w:val="00EC50FB"/>
    <w:rsid w:val="00EC7D25"/>
    <w:rsid w:val="00ED0791"/>
    <w:rsid w:val="00ED0A27"/>
    <w:rsid w:val="00ED17F4"/>
    <w:rsid w:val="00ED2ECB"/>
    <w:rsid w:val="00ED2EDD"/>
    <w:rsid w:val="00ED31E3"/>
    <w:rsid w:val="00ED3503"/>
    <w:rsid w:val="00ED4709"/>
    <w:rsid w:val="00ED64FA"/>
    <w:rsid w:val="00EE080E"/>
    <w:rsid w:val="00EE0D0F"/>
    <w:rsid w:val="00EE2EA3"/>
    <w:rsid w:val="00EE4721"/>
    <w:rsid w:val="00EE7E85"/>
    <w:rsid w:val="00EF1486"/>
    <w:rsid w:val="00EF2CAC"/>
    <w:rsid w:val="00EF37FC"/>
    <w:rsid w:val="00EF3A5B"/>
    <w:rsid w:val="00EF6183"/>
    <w:rsid w:val="00EF73A7"/>
    <w:rsid w:val="00F00678"/>
    <w:rsid w:val="00F01516"/>
    <w:rsid w:val="00F028DA"/>
    <w:rsid w:val="00F049E2"/>
    <w:rsid w:val="00F06C2A"/>
    <w:rsid w:val="00F07B09"/>
    <w:rsid w:val="00F11975"/>
    <w:rsid w:val="00F145B6"/>
    <w:rsid w:val="00F15C00"/>
    <w:rsid w:val="00F1612A"/>
    <w:rsid w:val="00F1644D"/>
    <w:rsid w:val="00F16AC6"/>
    <w:rsid w:val="00F16B81"/>
    <w:rsid w:val="00F16F05"/>
    <w:rsid w:val="00F20C8B"/>
    <w:rsid w:val="00F21980"/>
    <w:rsid w:val="00F22461"/>
    <w:rsid w:val="00F22E5C"/>
    <w:rsid w:val="00F2438C"/>
    <w:rsid w:val="00F24AD4"/>
    <w:rsid w:val="00F24C9F"/>
    <w:rsid w:val="00F260DE"/>
    <w:rsid w:val="00F30372"/>
    <w:rsid w:val="00F30D47"/>
    <w:rsid w:val="00F3201D"/>
    <w:rsid w:val="00F32F3E"/>
    <w:rsid w:val="00F353C4"/>
    <w:rsid w:val="00F36266"/>
    <w:rsid w:val="00F4016A"/>
    <w:rsid w:val="00F40BCA"/>
    <w:rsid w:val="00F43193"/>
    <w:rsid w:val="00F437B8"/>
    <w:rsid w:val="00F44CBD"/>
    <w:rsid w:val="00F5070F"/>
    <w:rsid w:val="00F520CB"/>
    <w:rsid w:val="00F55242"/>
    <w:rsid w:val="00F55E20"/>
    <w:rsid w:val="00F55E23"/>
    <w:rsid w:val="00F56037"/>
    <w:rsid w:val="00F56F99"/>
    <w:rsid w:val="00F57129"/>
    <w:rsid w:val="00F578B2"/>
    <w:rsid w:val="00F610A1"/>
    <w:rsid w:val="00F614CA"/>
    <w:rsid w:val="00F61576"/>
    <w:rsid w:val="00F619FB"/>
    <w:rsid w:val="00F6284B"/>
    <w:rsid w:val="00F62DA4"/>
    <w:rsid w:val="00F63E7E"/>
    <w:rsid w:val="00F651B9"/>
    <w:rsid w:val="00F6679D"/>
    <w:rsid w:val="00F66822"/>
    <w:rsid w:val="00F67B55"/>
    <w:rsid w:val="00F704DB"/>
    <w:rsid w:val="00F70BDE"/>
    <w:rsid w:val="00F72F89"/>
    <w:rsid w:val="00F739E6"/>
    <w:rsid w:val="00F74474"/>
    <w:rsid w:val="00F745CA"/>
    <w:rsid w:val="00F74775"/>
    <w:rsid w:val="00F74FF2"/>
    <w:rsid w:val="00F766CB"/>
    <w:rsid w:val="00F7681B"/>
    <w:rsid w:val="00F76F68"/>
    <w:rsid w:val="00F775DA"/>
    <w:rsid w:val="00F804D4"/>
    <w:rsid w:val="00F80AD3"/>
    <w:rsid w:val="00F822AD"/>
    <w:rsid w:val="00F838E8"/>
    <w:rsid w:val="00F83AD4"/>
    <w:rsid w:val="00F83B50"/>
    <w:rsid w:val="00F856CE"/>
    <w:rsid w:val="00F870FA"/>
    <w:rsid w:val="00F87BC6"/>
    <w:rsid w:val="00F938CC"/>
    <w:rsid w:val="00F96B3F"/>
    <w:rsid w:val="00FA1873"/>
    <w:rsid w:val="00FA4E0E"/>
    <w:rsid w:val="00FA5A79"/>
    <w:rsid w:val="00FA6E4F"/>
    <w:rsid w:val="00FB00CB"/>
    <w:rsid w:val="00FB0BFE"/>
    <w:rsid w:val="00FB122F"/>
    <w:rsid w:val="00FB3292"/>
    <w:rsid w:val="00FB43DE"/>
    <w:rsid w:val="00FB4C51"/>
    <w:rsid w:val="00FB72C1"/>
    <w:rsid w:val="00FB786B"/>
    <w:rsid w:val="00FC0F63"/>
    <w:rsid w:val="00FC2A5A"/>
    <w:rsid w:val="00FC3500"/>
    <w:rsid w:val="00FD0726"/>
    <w:rsid w:val="00FD42A0"/>
    <w:rsid w:val="00FD4CEE"/>
    <w:rsid w:val="00FD533C"/>
    <w:rsid w:val="00FD795B"/>
    <w:rsid w:val="00FE0465"/>
    <w:rsid w:val="00FE1732"/>
    <w:rsid w:val="00FE19D6"/>
    <w:rsid w:val="00FE20D9"/>
    <w:rsid w:val="00FE2AFA"/>
    <w:rsid w:val="00FE30B5"/>
    <w:rsid w:val="00FE4F51"/>
    <w:rsid w:val="00FE5748"/>
    <w:rsid w:val="00FE63D4"/>
    <w:rsid w:val="00FF0EFD"/>
    <w:rsid w:val="00FF1DBD"/>
    <w:rsid w:val="00FF2A3F"/>
    <w:rsid w:val="00FF46D9"/>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oNotEmbedSmartTags/>
  <w:decimalSymbol w:val="."/>
  <w:listSeparator w:val=","/>
  <w14:docId w14:val="5A047A1A"/>
  <w15:docId w15:val="{7AACE76F-1B7D-4E8E-B9AD-A036C4C00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Fußnotenzeichen"/>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Fußnotentext"/>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
    <w:name w:val="Footnote Text Char"/>
    <w:aliases w:val="5_G Char,PP Char,Fußnotentext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99"/>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uiPriority w:val="22"/>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numbering" w:customStyle="1" w:styleId="1111111">
    <w:name w:val="1 / 1.1 / 1.1.11"/>
    <w:basedOn w:val="NoList"/>
    <w:next w:val="111111"/>
    <w:rsid w:val="008A7BF6"/>
  </w:style>
  <w:style w:type="numbering" w:customStyle="1" w:styleId="1ai1">
    <w:name w:val="1 / a / i1"/>
    <w:basedOn w:val="NoList"/>
    <w:next w:val="1ai"/>
    <w:semiHidden/>
    <w:rsid w:val="008A7BF6"/>
  </w:style>
  <w:style w:type="numbering" w:customStyle="1" w:styleId="ArticleSection1">
    <w:name w:val="Article / Section1"/>
    <w:basedOn w:val="NoList"/>
    <w:next w:val="ArticleSection"/>
    <w:semiHidden/>
    <w:rsid w:val="008A7BF6"/>
  </w:style>
  <w:style w:type="table" w:customStyle="1" w:styleId="TableGrid20">
    <w:name w:val="Table Grid2"/>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0">
    <w:name w:val="default"/>
    <w:basedOn w:val="Normal"/>
    <w:rsid w:val="008A7BF6"/>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8A7BF6"/>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8A7BF6"/>
    <w:pPr>
      <w:suppressAutoHyphens w:val="0"/>
      <w:autoSpaceDE w:val="0"/>
      <w:autoSpaceDN w:val="0"/>
      <w:spacing w:line="240" w:lineRule="auto"/>
    </w:pPr>
    <w:rPr>
      <w:rFonts w:ascii="Arial" w:eastAsia="Calibri" w:hAnsi="Arial" w:cs="Arial"/>
      <w:sz w:val="24"/>
      <w:szCs w:val="24"/>
      <w:lang w:val="nl-BE" w:eastAsia="nl-BE"/>
    </w:rPr>
  </w:style>
  <w:style w:type="paragraph" w:customStyle="1" w:styleId="Para0">
    <w:name w:val="Para"/>
    <w:basedOn w:val="Normal"/>
    <w:qFormat/>
    <w:rsid w:val="008A7BF6"/>
    <w:pPr>
      <w:widowControl w:val="0"/>
      <w:suppressAutoHyphens w:val="0"/>
      <w:spacing w:after="120" w:line="240" w:lineRule="exact"/>
      <w:ind w:left="2268" w:right="1134" w:hanging="1134"/>
      <w:jc w:val="both"/>
    </w:pPr>
    <w:rPr>
      <w:lang w:val="en-US"/>
    </w:rPr>
  </w:style>
  <w:style w:type="paragraph" w:customStyle="1" w:styleId="p3">
    <w:name w:val="p3"/>
    <w:basedOn w:val="Normal"/>
    <w:next w:val="Normal"/>
    <w:rsid w:val="008A7BF6"/>
    <w:pPr>
      <w:suppressAutoHyphens w:val="0"/>
      <w:overflowPunct w:val="0"/>
      <w:autoSpaceDE w:val="0"/>
      <w:autoSpaceDN w:val="0"/>
      <w:adjustRightInd w:val="0"/>
      <w:spacing w:after="220" w:line="240" w:lineRule="auto"/>
      <w:jc w:val="both"/>
      <w:textAlignment w:val="baseline"/>
    </w:pPr>
    <w:rPr>
      <w:rFonts w:ascii="Helvetica" w:hAnsi="Helvetica"/>
      <w:color w:val="000000"/>
      <w:lang w:val="fr-FR"/>
    </w:rPr>
  </w:style>
  <w:style w:type="character" w:customStyle="1" w:styleId="zzISOSTDAutomation">
    <w:name w:val="zzISOSTDAutomation"/>
    <w:rsid w:val="008A7BF6"/>
    <w:rPr>
      <w:b/>
    </w:rPr>
  </w:style>
  <w:style w:type="paragraph" w:customStyle="1" w:styleId="Normalparagraph">
    <w:name w:val="Normal.paragraph"/>
    <w:rsid w:val="008A7BF6"/>
    <w:pPr>
      <w:widowControl w:val="0"/>
      <w:overflowPunct w:val="0"/>
      <w:autoSpaceDE w:val="0"/>
      <w:autoSpaceDN w:val="0"/>
      <w:adjustRightInd w:val="0"/>
      <w:spacing w:after="220"/>
      <w:jc w:val="both"/>
      <w:textAlignment w:val="baseline"/>
    </w:pPr>
    <w:rPr>
      <w:rFonts w:ascii="Helvetica" w:hAnsi="Helvetica"/>
      <w:color w:val="000000"/>
      <w:lang w:eastAsia="en-US"/>
    </w:rPr>
  </w:style>
  <w:style w:type="paragraph" w:customStyle="1" w:styleId="ISOChange">
    <w:name w:val="ISO_Change"/>
    <w:basedOn w:val="Normal"/>
    <w:uiPriority w:val="99"/>
    <w:rsid w:val="008A7BF6"/>
    <w:pPr>
      <w:suppressAutoHyphens w:val="0"/>
      <w:spacing w:before="210" w:line="210" w:lineRule="exact"/>
    </w:pPr>
    <w:rPr>
      <w:rFonts w:ascii="Arial" w:hAnsi="Arial"/>
      <w:sz w:val="18"/>
      <w:lang w:val="en-GB"/>
    </w:rPr>
  </w:style>
  <w:style w:type="paragraph" w:customStyle="1" w:styleId="Figuretitle">
    <w:name w:val="Figure title"/>
    <w:basedOn w:val="Normal"/>
    <w:next w:val="Normal"/>
    <w:rsid w:val="008A7BF6"/>
    <w:pPr>
      <w:overflowPunct w:val="0"/>
      <w:autoSpaceDE w:val="0"/>
      <w:autoSpaceDN w:val="0"/>
      <w:adjustRightInd w:val="0"/>
      <w:spacing w:before="220" w:after="220" w:line="220" w:lineRule="exact"/>
      <w:jc w:val="center"/>
      <w:textAlignment w:val="baseline"/>
    </w:pPr>
    <w:rPr>
      <w:rFonts w:ascii="Helvetica" w:hAnsi="Helvetica"/>
      <w:b/>
      <w:color w:val="000000"/>
      <w:lang w:val="fr-FR"/>
    </w:rPr>
  </w:style>
  <w:style w:type="table" w:customStyle="1" w:styleId="TableGrid30">
    <w:name w:val="Table Grid3"/>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
    <w:name w:val="__Single Txt"/>
    <w:basedOn w:val="Normal"/>
    <w:qFormat/>
    <w:rsid w:val="009C78A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rPr>
  </w:style>
  <w:style w:type="character" w:customStyle="1" w:styleId="FootnoteTextChar1">
    <w:name w:val="Footnote Text Char1"/>
    <w:aliases w:val="5_G Char1,PP Char2,Footnote Text Char Char,Fußnotentext Char1"/>
    <w:locked/>
    <w:rsid w:val="00930172"/>
    <w:rPr>
      <w:sz w:val="18"/>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273129">
      <w:bodyDiv w:val="1"/>
      <w:marLeft w:val="0"/>
      <w:marRight w:val="0"/>
      <w:marTop w:val="0"/>
      <w:marBottom w:val="0"/>
      <w:divBdr>
        <w:top w:val="none" w:sz="0" w:space="0" w:color="auto"/>
        <w:left w:val="none" w:sz="0" w:space="0" w:color="auto"/>
        <w:bottom w:val="none" w:sz="0" w:space="0" w:color="auto"/>
        <w:right w:val="none" w:sz="0" w:space="0" w:color="auto"/>
      </w:divBdr>
      <w:divsChild>
        <w:div w:id="1257325532">
          <w:marLeft w:val="0"/>
          <w:marRight w:val="0"/>
          <w:marTop w:val="0"/>
          <w:marBottom w:val="0"/>
          <w:divBdr>
            <w:top w:val="none" w:sz="0" w:space="0" w:color="auto"/>
            <w:left w:val="none" w:sz="0" w:space="0" w:color="auto"/>
            <w:bottom w:val="none" w:sz="0" w:space="0" w:color="auto"/>
            <w:right w:val="none" w:sz="0" w:space="0" w:color="auto"/>
          </w:divBdr>
        </w:div>
        <w:div w:id="2078823691">
          <w:marLeft w:val="0"/>
          <w:marRight w:val="0"/>
          <w:marTop w:val="0"/>
          <w:marBottom w:val="0"/>
          <w:divBdr>
            <w:top w:val="none" w:sz="0" w:space="0" w:color="auto"/>
            <w:left w:val="none" w:sz="0" w:space="0" w:color="auto"/>
            <w:bottom w:val="none" w:sz="0" w:space="0" w:color="auto"/>
            <w:right w:val="none" w:sz="0" w:space="0" w:color="auto"/>
          </w:divBdr>
        </w:div>
        <w:div w:id="578977451">
          <w:marLeft w:val="0"/>
          <w:marRight w:val="0"/>
          <w:marTop w:val="0"/>
          <w:marBottom w:val="0"/>
          <w:divBdr>
            <w:top w:val="none" w:sz="0" w:space="0" w:color="auto"/>
            <w:left w:val="none" w:sz="0" w:space="0" w:color="auto"/>
            <w:bottom w:val="none" w:sz="0" w:space="0" w:color="auto"/>
            <w:right w:val="none" w:sz="0" w:space="0" w:color="auto"/>
          </w:divBdr>
        </w:div>
      </w:divsChild>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88028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6C244-59EB-44D6-A4F6-613C9505F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994</Words>
  <Characters>4985</Characters>
  <Application>Microsoft Office Word</Application>
  <DocSecurity>0</DocSecurity>
  <Lines>131</Lines>
  <Paragraphs>74</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Marie-Claude Collet</cp:lastModifiedBy>
  <cp:revision>5</cp:revision>
  <cp:lastPrinted>2019-04-15T05:50:00Z</cp:lastPrinted>
  <dcterms:created xsi:type="dcterms:W3CDTF">2019-04-12T10:17:00Z</dcterms:created>
  <dcterms:modified xsi:type="dcterms:W3CDTF">2019-04-15T05:50:00Z</dcterms:modified>
</cp:coreProperties>
</file>