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C562" w14:textId="7C723B76" w:rsidR="00450B28" w:rsidRDefault="00450B28" w:rsidP="00252825">
      <w:pPr>
        <w:pStyle w:val="HChG"/>
      </w:pPr>
      <w:r w:rsidRPr="00FD4196">
        <w:tab/>
      </w:r>
      <w:r w:rsidRPr="00FD4196">
        <w:tab/>
      </w:r>
      <w:bookmarkStart w:id="0" w:name="_GoBack"/>
      <w:r w:rsidR="009C3E09">
        <w:t xml:space="preserve">Proposal for a new </w:t>
      </w:r>
      <w:r w:rsidR="007D0B51">
        <w:t xml:space="preserve">Corrigendum </w:t>
      </w:r>
      <w:r w:rsidR="009C3E09">
        <w:t xml:space="preserve">to </w:t>
      </w:r>
      <w:r w:rsidR="00FF4D6A">
        <w:t xml:space="preserve">UN </w:t>
      </w:r>
      <w:r w:rsidR="009C3E09">
        <w:t>Regulation No. </w:t>
      </w:r>
      <w:r w:rsidR="001A5693">
        <w:t>115</w:t>
      </w:r>
      <w:r w:rsidR="009C3E09">
        <w:t xml:space="preserve"> (</w:t>
      </w:r>
      <w:r w:rsidR="001A5693" w:rsidRPr="001A5693">
        <w:t>Uniform provisions concerning the approval of</w:t>
      </w:r>
      <w:r w:rsidR="001A5693">
        <w:t xml:space="preserve"> LPG and CNG retrofit systems</w:t>
      </w:r>
      <w:r w:rsidR="009C3E09">
        <w:t>)</w:t>
      </w:r>
      <w:bookmarkEnd w:id="0"/>
    </w:p>
    <w:p w14:paraId="38382994" w14:textId="0BE513F0" w:rsidR="007071A0" w:rsidRPr="005117BF" w:rsidRDefault="007071A0" w:rsidP="00055019">
      <w:pPr>
        <w:pStyle w:val="SingleTxtG"/>
      </w:pPr>
      <w:r w:rsidRPr="00450B28">
        <w:t xml:space="preserve">The text reproduced below was prepared by the expert from </w:t>
      </w:r>
      <w:r w:rsidR="00055019" w:rsidRPr="00055019">
        <w:t>Liquid Gas Europe</w:t>
      </w:r>
      <w:r w:rsidRPr="00CF5A82">
        <w:t xml:space="preserve"> </w:t>
      </w:r>
      <w:r w:rsidR="00B008EE">
        <w:t>and</w:t>
      </w:r>
      <w:r w:rsidR="00B008EE" w:rsidRPr="00B008EE">
        <w:t xml:space="preserve"> addresses the need to </w:t>
      </w:r>
      <w:r w:rsidR="007D0B51">
        <w:t xml:space="preserve">correct two typo errors in document </w:t>
      </w:r>
      <w:r w:rsidR="007D0B51" w:rsidRPr="007D0B51">
        <w:t>ECE/TRANS/WP.29/2019/45</w:t>
      </w:r>
      <w:r w:rsidR="00B008EE" w:rsidRPr="00B008EE">
        <w:t>.</w:t>
      </w:r>
    </w:p>
    <w:p w14:paraId="5D9FE70F" w14:textId="77777777" w:rsidR="003E02FC" w:rsidRDefault="003E02FC" w:rsidP="00890FB0">
      <w:pPr>
        <w:pStyle w:val="HChG"/>
        <w:tabs>
          <w:tab w:val="clear" w:pos="851"/>
        </w:tabs>
        <w:ind w:left="0"/>
      </w:pPr>
      <w:r>
        <w:tab/>
      </w:r>
      <w:r>
        <w:tab/>
      </w:r>
      <w:r w:rsidRPr="00FD4196">
        <w:t>I.</w:t>
      </w:r>
      <w:r w:rsidRPr="00FD4196">
        <w:tab/>
      </w:r>
      <w:r w:rsidR="007903E8">
        <w:t>Proposal</w:t>
      </w:r>
    </w:p>
    <w:p w14:paraId="725BF0C3" w14:textId="008B6AB1" w:rsidR="007D0B51" w:rsidRDefault="009B5D59" w:rsidP="007D0B51">
      <w:pPr>
        <w:pStyle w:val="para"/>
        <w:ind w:left="1134" w:firstLine="0"/>
        <w:rPr>
          <w:i/>
          <w:lang w:val="en-US"/>
        </w:rPr>
      </w:pPr>
      <w:r>
        <w:rPr>
          <w:i/>
          <w:lang w:val="en-US"/>
        </w:rPr>
        <w:t xml:space="preserve">Amendments to Annex 2A and Annex 2B in document </w:t>
      </w:r>
      <w:r w:rsidR="007D0B51" w:rsidRPr="007D0B51">
        <w:rPr>
          <w:i/>
          <w:lang w:val="en-US"/>
        </w:rPr>
        <w:t>ECE/TRANS/WP.29/2019/45</w:t>
      </w:r>
      <w:r w:rsidR="007D0B51">
        <w:rPr>
          <w:i/>
          <w:lang w:val="en-US"/>
        </w:rPr>
        <w:t xml:space="preserve"> amend to read</w:t>
      </w:r>
      <w:r w:rsidR="00B952ED">
        <w:rPr>
          <w:i/>
          <w:lang w:val="en-US"/>
        </w:rPr>
        <w:t>:</w:t>
      </w:r>
    </w:p>
    <w:p w14:paraId="75980DB9" w14:textId="77777777" w:rsidR="007D0B51" w:rsidRDefault="007D0B51" w:rsidP="007D0B51">
      <w:pPr>
        <w:pStyle w:val="para"/>
        <w:ind w:left="1134" w:firstLine="0"/>
        <w:rPr>
          <w:lang w:val="en-US"/>
        </w:rPr>
      </w:pPr>
    </w:p>
    <w:p w14:paraId="651B8EB2" w14:textId="477C31E8" w:rsidR="007D0B51" w:rsidRDefault="007D0B51" w:rsidP="007D0B51">
      <w:pPr>
        <w:pStyle w:val="para"/>
        <w:ind w:left="1134" w:firstLine="0"/>
        <w:rPr>
          <w:i/>
          <w:lang w:val="en-US"/>
        </w:rPr>
      </w:pPr>
      <w:r>
        <w:rPr>
          <w:i/>
          <w:lang w:val="en-US"/>
        </w:rPr>
        <w:t xml:space="preserve">“Annex </w:t>
      </w:r>
      <w:r w:rsidRPr="007D0B51">
        <w:rPr>
          <w:b/>
          <w:i/>
          <w:lang w:val="en-US"/>
        </w:rPr>
        <w:t>6</w:t>
      </w:r>
      <w:r>
        <w:rPr>
          <w:i/>
          <w:lang w:val="en-US"/>
        </w:rPr>
        <w:t>A</w:t>
      </w:r>
    </w:p>
    <w:p w14:paraId="4A0762A0" w14:textId="68ADAC52" w:rsidR="007D0B51" w:rsidRDefault="007D0B51" w:rsidP="007D0B51">
      <w:pPr>
        <w:pStyle w:val="para"/>
        <w:ind w:left="1134" w:firstLine="0"/>
        <w:rPr>
          <w:lang w:val="en-US"/>
        </w:rPr>
      </w:pPr>
      <w:r>
        <w:rPr>
          <w:i/>
          <w:lang w:val="en-US"/>
        </w:rPr>
        <w:t>Paragraph 2</w:t>
      </w:r>
      <w:r w:rsidRPr="001E47C9">
        <w:rPr>
          <w:lang w:val="en-US"/>
        </w:rPr>
        <w:t>,</w:t>
      </w:r>
      <w:r>
        <w:rPr>
          <w:i/>
          <w:lang w:val="en-US"/>
        </w:rPr>
        <w:t xml:space="preserve"> </w:t>
      </w:r>
      <w:r w:rsidRPr="00C75076">
        <w:rPr>
          <w:lang w:val="en-US"/>
        </w:rPr>
        <w:t>amend to read:</w:t>
      </w:r>
    </w:p>
    <w:p w14:paraId="185F7A41" w14:textId="77777777" w:rsidR="007D0B51" w:rsidRPr="00A17261" w:rsidRDefault="007D0B51" w:rsidP="007D0B51">
      <w:pPr>
        <w:pStyle w:val="SingleTxtG"/>
        <w:ind w:left="2268" w:hanging="1134"/>
      </w:pPr>
      <w:r w:rsidRPr="00A17261">
        <w:t>2.</w:t>
      </w:r>
      <w:r w:rsidRPr="00A17261">
        <w:tab/>
        <w:t>Calculation of the LPG energy ratio</w:t>
      </w:r>
    </w:p>
    <w:p w14:paraId="21E1D932" w14:textId="77777777" w:rsidR="007D0B51" w:rsidRPr="0052359A" w:rsidRDefault="007D0B51" w:rsidP="007D0B51">
      <w:pPr>
        <w:pStyle w:val="para"/>
        <w:ind w:left="1134" w:firstLin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….</w:t>
      </w:r>
    </w:p>
    <w:p w14:paraId="705614E0" w14:textId="77777777" w:rsidR="007D0B51" w:rsidRPr="007D0B51" w:rsidRDefault="007D0B51" w:rsidP="007D0B51">
      <w:pPr>
        <w:spacing w:after="120"/>
        <w:ind w:left="2268" w:right="993"/>
        <w:jc w:val="both"/>
      </w:pPr>
      <w:proofErr w:type="spellStart"/>
      <w:r w:rsidRPr="0052359A">
        <w:t>FC</w:t>
      </w:r>
      <w:r w:rsidRPr="0052359A">
        <w:rPr>
          <w:vertAlign w:val="subscript"/>
        </w:rPr>
        <w:t>norm</w:t>
      </w:r>
      <w:proofErr w:type="spellEnd"/>
      <w:r w:rsidRPr="0052359A">
        <w:t>:</w:t>
      </w:r>
      <w:r w:rsidRPr="0052359A">
        <w:tab/>
      </w:r>
      <w:r w:rsidRPr="007D0B51">
        <w:t xml:space="preserve">the fuel consumption (l/100 km) calculated in accordance with paragraph 1.4.3. (b) of Annex 6 to Regulation No. 101 or with paragraph 6 of Annex 7 to </w:t>
      </w:r>
      <w:r w:rsidRPr="007D0B51">
        <w:rPr>
          <w:lang w:val="en-US" w:eastAsia="nl-NL"/>
        </w:rPr>
        <w:t>global technical regulation (</w:t>
      </w:r>
      <w:proofErr w:type="spellStart"/>
      <w:r w:rsidRPr="007D0B51">
        <w:rPr>
          <w:lang w:val="en-US" w:eastAsia="nl-NL"/>
        </w:rPr>
        <w:t>gtr</w:t>
      </w:r>
      <w:proofErr w:type="spellEnd"/>
      <w:r w:rsidRPr="007D0B51">
        <w:rPr>
          <w:lang w:val="en-US" w:eastAsia="nl-NL"/>
        </w:rPr>
        <w:t xml:space="preserve">) </w:t>
      </w:r>
      <w:r w:rsidRPr="007D0B51">
        <w:t xml:space="preserve">No. 15, as applicable. If applicable, the correction factor </w:t>
      </w:r>
      <w:proofErr w:type="spellStart"/>
      <w:r w:rsidRPr="007D0B51">
        <w:t>cf</w:t>
      </w:r>
      <w:proofErr w:type="spellEnd"/>
      <w:r w:rsidRPr="007D0B51">
        <w:t xml:space="preserve"> in the equation used to determine </w:t>
      </w:r>
      <w:proofErr w:type="spellStart"/>
      <w:r w:rsidRPr="007D0B51">
        <w:t>FC</w:t>
      </w:r>
      <w:r w:rsidRPr="007D0B51">
        <w:rPr>
          <w:vertAlign w:val="subscript"/>
        </w:rPr>
        <w:t>norm</w:t>
      </w:r>
      <w:proofErr w:type="spellEnd"/>
      <w:r w:rsidRPr="007D0B51">
        <w:t xml:space="preserve"> shall be calculated using the H/C ratio of the gaseous fuel;</w:t>
      </w:r>
    </w:p>
    <w:p w14:paraId="0DC2D9C4" w14:textId="7B11ECA4" w:rsidR="007D0B51" w:rsidRDefault="007D0B51" w:rsidP="007D0B51">
      <w:pPr>
        <w:pStyle w:val="para"/>
        <w:ind w:left="1134" w:firstLine="0"/>
        <w:rPr>
          <w:i/>
          <w:lang w:val="en-US"/>
        </w:rPr>
      </w:pPr>
      <w:r>
        <w:rPr>
          <w:i/>
          <w:lang w:val="en-US"/>
        </w:rPr>
        <w:t xml:space="preserve">Annex </w:t>
      </w:r>
      <w:r w:rsidRPr="007D0B51">
        <w:rPr>
          <w:b/>
          <w:i/>
          <w:lang w:val="en-US"/>
        </w:rPr>
        <w:t>6</w:t>
      </w:r>
      <w:r>
        <w:rPr>
          <w:i/>
          <w:lang w:val="en-US"/>
        </w:rPr>
        <w:t>B</w:t>
      </w:r>
    </w:p>
    <w:p w14:paraId="324F7ADB" w14:textId="5A86C530" w:rsidR="007D0B51" w:rsidRDefault="007D0B51" w:rsidP="007D0B51">
      <w:pPr>
        <w:pStyle w:val="para"/>
        <w:ind w:left="1134" w:firstLine="0"/>
        <w:rPr>
          <w:lang w:val="en-US"/>
        </w:rPr>
      </w:pPr>
      <w:r>
        <w:rPr>
          <w:i/>
          <w:lang w:val="en-US"/>
        </w:rPr>
        <w:t>Paragraph 2</w:t>
      </w:r>
      <w:r w:rsidRPr="001E47C9">
        <w:rPr>
          <w:lang w:val="en-US"/>
        </w:rPr>
        <w:t>,</w:t>
      </w:r>
      <w:r>
        <w:rPr>
          <w:i/>
          <w:lang w:val="en-US"/>
        </w:rPr>
        <w:t xml:space="preserve"> </w:t>
      </w:r>
      <w:r w:rsidRPr="00C75076">
        <w:rPr>
          <w:lang w:val="en-US"/>
        </w:rPr>
        <w:t>amend to read:</w:t>
      </w:r>
    </w:p>
    <w:p w14:paraId="2E28EFC3" w14:textId="77777777" w:rsidR="007D0B51" w:rsidRPr="00A17261" w:rsidRDefault="007D0B51" w:rsidP="007D0B51">
      <w:pPr>
        <w:pStyle w:val="SingleTxtG"/>
        <w:ind w:left="2268" w:hanging="1134"/>
      </w:pPr>
      <w:r w:rsidRPr="00A17261">
        <w:t>2.</w:t>
      </w:r>
      <w:r w:rsidRPr="00A17261">
        <w:tab/>
        <w:t xml:space="preserve">Calculation of the </w:t>
      </w:r>
      <w:r>
        <w:t>CNG</w:t>
      </w:r>
      <w:r w:rsidRPr="00A17261">
        <w:t xml:space="preserve"> energy ratio</w:t>
      </w:r>
    </w:p>
    <w:p w14:paraId="7382DB43" w14:textId="77777777" w:rsidR="007D0B51" w:rsidRDefault="007D0B51" w:rsidP="007D0B51">
      <w:pPr>
        <w:pStyle w:val="para"/>
        <w:ind w:left="1134" w:firstLin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….</w:t>
      </w:r>
    </w:p>
    <w:p w14:paraId="3A066389" w14:textId="6BDC182B" w:rsidR="007D0B51" w:rsidRPr="007D0B51" w:rsidRDefault="007D0B51" w:rsidP="007D0B51">
      <w:pPr>
        <w:spacing w:after="120"/>
        <w:ind w:left="2268" w:right="993"/>
        <w:jc w:val="both"/>
      </w:pPr>
      <w:proofErr w:type="spellStart"/>
      <w:r w:rsidRPr="00BF7F60">
        <w:t>FCnorm</w:t>
      </w:r>
      <w:proofErr w:type="spellEnd"/>
      <w:r w:rsidRPr="00BF7F60">
        <w:t>:</w:t>
      </w:r>
      <w:r w:rsidRPr="00BF7F60">
        <w:tab/>
        <w:t>the fuel consumption (</w:t>
      </w:r>
      <w:r w:rsidRPr="007D0B51">
        <w:t xml:space="preserve">m3/100 km) calculated in accordance with paragraph 1.4.3. (c) of Annex 6 to Regulation No. 101 or with paragraph 6 of Annex 7 to </w:t>
      </w:r>
      <w:r w:rsidRPr="007D0B51">
        <w:rPr>
          <w:lang w:val="en-US" w:eastAsia="nl-NL"/>
        </w:rPr>
        <w:t>global technical regulation (</w:t>
      </w:r>
      <w:proofErr w:type="spellStart"/>
      <w:r w:rsidRPr="007D0B51">
        <w:rPr>
          <w:lang w:val="en-US" w:eastAsia="nl-NL"/>
        </w:rPr>
        <w:t>gtr</w:t>
      </w:r>
      <w:proofErr w:type="spellEnd"/>
      <w:r w:rsidRPr="007D0B51">
        <w:rPr>
          <w:lang w:val="en-US" w:eastAsia="nl-NL"/>
        </w:rPr>
        <w:t xml:space="preserve">) No. </w:t>
      </w:r>
      <w:r w:rsidRPr="007D0B51">
        <w:t>15, as applicable;</w:t>
      </w:r>
      <w:r>
        <w:t>”</w:t>
      </w:r>
    </w:p>
    <w:p w14:paraId="7373BC29" w14:textId="77777777" w:rsidR="007D0B51" w:rsidRPr="002432E8" w:rsidRDefault="007D0B51" w:rsidP="007D0B51">
      <w:pPr>
        <w:pStyle w:val="para"/>
        <w:ind w:left="1134" w:firstLine="0"/>
        <w:rPr>
          <w:lang w:val="en-GB"/>
        </w:rPr>
      </w:pPr>
    </w:p>
    <w:p w14:paraId="6E66D677" w14:textId="77777777" w:rsidR="00890FB0" w:rsidRPr="00A66D91" w:rsidRDefault="00890FB0" w:rsidP="00890FB0">
      <w:pPr>
        <w:pStyle w:val="HChG"/>
        <w:tabs>
          <w:tab w:val="clear" w:pos="851"/>
        </w:tabs>
        <w:ind w:hanging="567"/>
      </w:pPr>
      <w:r w:rsidRPr="007F7A9F">
        <w:rPr>
          <w:lang w:val="en-US"/>
        </w:rPr>
        <w:t>II.</w:t>
      </w:r>
      <w:r w:rsidRPr="007F7A9F">
        <w:rPr>
          <w:lang w:val="en-US"/>
        </w:rPr>
        <w:tab/>
        <w:t>Justification</w:t>
      </w:r>
    </w:p>
    <w:p w14:paraId="3D86C213" w14:textId="49858F61" w:rsidR="00FC37E4" w:rsidRPr="00FC37E4" w:rsidRDefault="007D0B51" w:rsidP="007D0B51">
      <w:pPr>
        <w:pStyle w:val="SingleTxtG"/>
        <w:spacing w:before="240" w:after="0"/>
      </w:pPr>
      <w:r>
        <w:t xml:space="preserve">The document </w:t>
      </w:r>
      <w:r w:rsidRPr="007D0B51">
        <w:t>ECE/TRANS/WP.29/2019/45</w:t>
      </w:r>
      <w:r>
        <w:t xml:space="preserve"> contains two typo errors: the modification above shall refer to Annex 6A and Annex 6B of Regulation no. 115 and not to Annex 2A and Annex 2B of the same regulation.</w:t>
      </w:r>
    </w:p>
    <w:p w14:paraId="7A3E7C34" w14:textId="75D03834" w:rsidR="005C7411" w:rsidRPr="00FD6858" w:rsidRDefault="005C7411" w:rsidP="00023BEA">
      <w:pPr>
        <w:pStyle w:val="SingleTxtG"/>
        <w:spacing w:before="240" w:after="0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5C7411" w:rsidRPr="00FD6858" w:rsidSect="000C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8A85F" w14:textId="77777777" w:rsidR="00C44BE0" w:rsidRDefault="00C44BE0"/>
  </w:endnote>
  <w:endnote w:type="continuationSeparator" w:id="0">
    <w:p w14:paraId="7B009F28" w14:textId="77777777" w:rsidR="00C44BE0" w:rsidRDefault="00C44BE0"/>
  </w:endnote>
  <w:endnote w:type="continuationNotice" w:id="1">
    <w:p w14:paraId="690584AF" w14:textId="77777777" w:rsidR="00C44BE0" w:rsidRDefault="00C44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CAD9" w14:textId="77777777" w:rsidR="00915FB6" w:rsidRDefault="00915FB6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7D0B51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A5DE" w14:textId="77777777" w:rsidR="00915FB6" w:rsidRDefault="00915FB6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B952ED">
      <w:rPr>
        <w:b/>
        <w:noProof/>
        <w:sz w:val="18"/>
      </w:rPr>
      <w:t>5</w:t>
    </w:r>
    <w:r w:rsidRPr="00D45CC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B089" w14:textId="77777777" w:rsidR="00C44BE0" w:rsidRPr="000B175B" w:rsidRDefault="00C44B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3958C4" w14:textId="77777777" w:rsidR="00C44BE0" w:rsidRPr="00FC68B7" w:rsidRDefault="00C44B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0D595C" w14:textId="77777777" w:rsidR="00C44BE0" w:rsidRDefault="00C44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59B4" w14:textId="77777777" w:rsidR="00915FB6" w:rsidRPr="008B62B7" w:rsidRDefault="00915FB6" w:rsidP="008B62B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5CDD" w14:textId="77777777" w:rsidR="00915FB6" w:rsidRPr="005117BF" w:rsidRDefault="00915FB6" w:rsidP="005117BF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8"/>
      <w:gridCol w:w="4841"/>
    </w:tblGrid>
    <w:tr w:rsidR="0017692F" w:rsidRPr="0017692F" w14:paraId="1D9775AB" w14:textId="77777777" w:rsidTr="0017692F">
      <w:tc>
        <w:tcPr>
          <w:tcW w:w="4927" w:type="dxa"/>
          <w:shd w:val="clear" w:color="auto" w:fill="auto"/>
        </w:tcPr>
        <w:p w14:paraId="45822977" w14:textId="06A75BA0" w:rsidR="008B62B7" w:rsidRPr="0017692F" w:rsidRDefault="00DC5C37" w:rsidP="001A5693">
          <w:pPr>
            <w:pStyle w:val="Header"/>
            <w:pBdr>
              <w:bottom w:val="none" w:sz="0" w:space="0" w:color="auto"/>
            </w:pBdr>
            <w:rPr>
              <w:b w:val="0"/>
              <w:lang w:val="en-US"/>
            </w:rPr>
          </w:pPr>
          <w:r>
            <w:rPr>
              <w:b w:val="0"/>
              <w:lang w:val="en-US"/>
            </w:rPr>
            <w:t>Submitted by the experts from Liquid</w:t>
          </w:r>
          <w:r w:rsidR="00055019">
            <w:rPr>
              <w:b w:val="0"/>
              <w:lang w:val="en-US"/>
            </w:rPr>
            <w:t xml:space="preserve"> G</w:t>
          </w:r>
          <w:r>
            <w:rPr>
              <w:b w:val="0"/>
              <w:lang w:val="en-US"/>
            </w:rPr>
            <w:t>as Europe</w:t>
          </w:r>
        </w:p>
      </w:tc>
      <w:tc>
        <w:tcPr>
          <w:tcW w:w="4928" w:type="dxa"/>
          <w:shd w:val="clear" w:color="auto" w:fill="auto"/>
        </w:tcPr>
        <w:p w14:paraId="2D7DA202" w14:textId="7931EC70" w:rsidR="008B62B7" w:rsidRPr="0017692F" w:rsidRDefault="008B62B7" w:rsidP="0017692F">
          <w:pPr>
            <w:pStyle w:val="Header"/>
            <w:pBdr>
              <w:bottom w:val="none" w:sz="0" w:space="0" w:color="auto"/>
            </w:pBdr>
            <w:ind w:left="1408"/>
            <w:rPr>
              <w:lang w:val="en-US"/>
            </w:rPr>
          </w:pPr>
          <w:r w:rsidRPr="0017692F">
            <w:rPr>
              <w:b w:val="0"/>
              <w:u w:val="single"/>
              <w:lang w:val="en-US"/>
            </w:rPr>
            <w:t>Informal document</w:t>
          </w:r>
          <w:r w:rsidRPr="0017692F">
            <w:rPr>
              <w:b w:val="0"/>
              <w:lang w:val="en-US"/>
            </w:rPr>
            <w:t xml:space="preserve"> </w:t>
          </w:r>
          <w:r w:rsidRPr="0017692F">
            <w:rPr>
              <w:lang w:val="en-US"/>
            </w:rPr>
            <w:t>GRPE-</w:t>
          </w:r>
          <w:r w:rsidR="00652467">
            <w:rPr>
              <w:lang w:val="en-US"/>
            </w:rPr>
            <w:t>80</w:t>
          </w:r>
          <w:r w:rsidR="001A5693">
            <w:rPr>
              <w:lang w:val="en-US"/>
            </w:rPr>
            <w:t>-</w:t>
          </w:r>
          <w:r w:rsidR="00F56AA6">
            <w:rPr>
              <w:lang w:val="en-US"/>
            </w:rPr>
            <w:t>20</w:t>
          </w:r>
        </w:p>
        <w:p w14:paraId="47BCF028" w14:textId="29414786" w:rsidR="008B62B7" w:rsidRPr="0017692F" w:rsidRDefault="00652467" w:rsidP="0017692F">
          <w:pPr>
            <w:pStyle w:val="Header"/>
            <w:pBdr>
              <w:bottom w:val="none" w:sz="0" w:space="0" w:color="auto"/>
            </w:pBdr>
            <w:ind w:left="1408"/>
            <w:rPr>
              <w:b w:val="0"/>
              <w:lang w:val="en-US"/>
            </w:rPr>
          </w:pPr>
          <w:r>
            <w:rPr>
              <w:b w:val="0"/>
              <w:lang w:val="en-US"/>
            </w:rPr>
            <w:t>80</w:t>
          </w:r>
          <w:r w:rsidR="008B62B7" w:rsidRPr="0017692F">
            <w:rPr>
              <w:b w:val="0"/>
              <w:vertAlign w:val="superscript"/>
              <w:lang w:val="en-US"/>
            </w:rPr>
            <w:t>th</w:t>
          </w:r>
          <w:r w:rsidR="008B62B7" w:rsidRPr="0017692F">
            <w:rPr>
              <w:b w:val="0"/>
              <w:lang w:val="en-US"/>
            </w:rPr>
            <w:t xml:space="preserve"> GRPE, </w:t>
          </w:r>
          <w:r>
            <w:rPr>
              <w:b w:val="0"/>
              <w:lang w:val="en-US"/>
            </w:rPr>
            <w:t>14-17</w:t>
          </w:r>
          <w:r w:rsidR="008B62B7" w:rsidRPr="0017692F">
            <w:rPr>
              <w:b w:val="0"/>
              <w:lang w:val="en-US"/>
            </w:rPr>
            <w:t xml:space="preserve"> J</w:t>
          </w:r>
          <w:r>
            <w:rPr>
              <w:b w:val="0"/>
              <w:lang w:val="en-US"/>
            </w:rPr>
            <w:t>anuary</w:t>
          </w:r>
          <w:r w:rsidR="008B62B7" w:rsidRPr="0017692F">
            <w:rPr>
              <w:b w:val="0"/>
              <w:lang w:val="en-US"/>
            </w:rPr>
            <w:t xml:space="preserve"> 20</w:t>
          </w:r>
          <w:r>
            <w:rPr>
              <w:b w:val="0"/>
              <w:lang w:val="en-US"/>
            </w:rPr>
            <w:t>20</w:t>
          </w:r>
        </w:p>
        <w:p w14:paraId="365608AC" w14:textId="77777777" w:rsidR="008B62B7" w:rsidRPr="0017692F" w:rsidRDefault="008B62B7" w:rsidP="001A5693">
          <w:pPr>
            <w:pStyle w:val="Header"/>
            <w:pBdr>
              <w:bottom w:val="none" w:sz="0" w:space="0" w:color="auto"/>
            </w:pBdr>
            <w:ind w:left="1408"/>
            <w:rPr>
              <w:b w:val="0"/>
              <w:lang w:val="en-US"/>
            </w:rPr>
          </w:pPr>
          <w:r w:rsidRPr="0017692F">
            <w:rPr>
              <w:b w:val="0"/>
              <w:lang w:val="en-US"/>
            </w:rPr>
            <w:t xml:space="preserve">Agenda item </w:t>
          </w:r>
          <w:r w:rsidR="001A5693">
            <w:rPr>
              <w:b w:val="0"/>
              <w:lang w:val="en-US"/>
            </w:rPr>
            <w:t>5</w:t>
          </w:r>
        </w:p>
      </w:tc>
    </w:tr>
  </w:tbl>
  <w:p w14:paraId="5689EA06" w14:textId="77777777" w:rsidR="00915FB6" w:rsidRPr="008B62B7" w:rsidRDefault="00915FB6" w:rsidP="008B62B7">
    <w:pPr>
      <w:pStyle w:val="Header"/>
      <w:pBdr>
        <w:bottom w:val="none" w:sz="0" w:space="0" w:color="auto"/>
      </w:pBdr>
      <w:rPr>
        <w:b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0" w15:restartNumberingAfterBreak="0">
    <w:nsid w:val="35F77F37"/>
    <w:multiLevelType w:val="hybridMultilevel"/>
    <w:tmpl w:val="0C8CD2E0"/>
    <w:lvl w:ilvl="0" w:tplc="10B69C62">
      <w:start w:val="2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2" w15:restartNumberingAfterBreak="0">
    <w:nsid w:val="6D791C96"/>
    <w:multiLevelType w:val="hybridMultilevel"/>
    <w:tmpl w:val="B44C3528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3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12"/>
  </w:num>
  <w:num w:numId="14">
    <w:abstractNumId w:val="30"/>
  </w:num>
  <w:num w:numId="15">
    <w:abstractNumId w:val="34"/>
  </w:num>
  <w:num w:numId="16">
    <w:abstractNumId w:val="17"/>
  </w:num>
  <w:num w:numId="17">
    <w:abstractNumId w:val="36"/>
  </w:num>
  <w:num w:numId="18">
    <w:abstractNumId w:val="31"/>
  </w:num>
  <w:num w:numId="19">
    <w:abstractNumId w:val="23"/>
  </w:num>
  <w:num w:numId="20">
    <w:abstractNumId w:val="22"/>
  </w:num>
  <w:num w:numId="21">
    <w:abstractNumId w:val="18"/>
  </w:num>
  <w:num w:numId="22">
    <w:abstractNumId w:val="33"/>
  </w:num>
  <w:num w:numId="23">
    <w:abstractNumId w:val="37"/>
  </w:num>
  <w:num w:numId="24">
    <w:abstractNumId w:val="10"/>
  </w:num>
  <w:num w:numId="25">
    <w:abstractNumId w:val="35"/>
  </w:num>
  <w:num w:numId="26">
    <w:abstractNumId w:val="16"/>
  </w:num>
  <w:num w:numId="27">
    <w:abstractNumId w:val="11"/>
  </w:num>
  <w:num w:numId="28">
    <w:abstractNumId w:val="24"/>
  </w:num>
  <w:num w:numId="29">
    <w:abstractNumId w:val="14"/>
  </w:num>
  <w:num w:numId="30">
    <w:abstractNumId w:val="26"/>
  </w:num>
  <w:num w:numId="31">
    <w:abstractNumId w:val="27"/>
  </w:num>
  <w:num w:numId="32">
    <w:abstractNumId w:val="21"/>
  </w:num>
  <w:num w:numId="33">
    <w:abstractNumId w:val="13"/>
  </w:num>
  <w:num w:numId="34">
    <w:abstractNumId w:val="19"/>
  </w:num>
  <w:num w:numId="35">
    <w:abstractNumId w:val="29"/>
  </w:num>
  <w:num w:numId="36">
    <w:abstractNumId w:val="25"/>
  </w:num>
  <w:num w:numId="37">
    <w:abstractNumId w:val="20"/>
  </w:num>
  <w:num w:numId="38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019"/>
    <w:rsid w:val="00055260"/>
    <w:rsid w:val="00055345"/>
    <w:rsid w:val="000554E7"/>
    <w:rsid w:val="000558D9"/>
    <w:rsid w:val="000577B6"/>
    <w:rsid w:val="00057E97"/>
    <w:rsid w:val="00060C8D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0F7D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40B6"/>
    <w:rsid w:val="00084EC7"/>
    <w:rsid w:val="000859C1"/>
    <w:rsid w:val="00085E67"/>
    <w:rsid w:val="00086456"/>
    <w:rsid w:val="00087B2E"/>
    <w:rsid w:val="00087B79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6C8"/>
    <w:rsid w:val="000D0486"/>
    <w:rsid w:val="000D1059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43BA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17DC"/>
    <w:rsid w:val="00161D77"/>
    <w:rsid w:val="00164C19"/>
    <w:rsid w:val="00164FDA"/>
    <w:rsid w:val="001659C2"/>
    <w:rsid w:val="00165D77"/>
    <w:rsid w:val="00165F3A"/>
    <w:rsid w:val="00166148"/>
    <w:rsid w:val="0016755C"/>
    <w:rsid w:val="00167C57"/>
    <w:rsid w:val="0017009D"/>
    <w:rsid w:val="00171426"/>
    <w:rsid w:val="0017214B"/>
    <w:rsid w:val="001726D8"/>
    <w:rsid w:val="00174F20"/>
    <w:rsid w:val="001754B0"/>
    <w:rsid w:val="001760B5"/>
    <w:rsid w:val="0017692F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693"/>
    <w:rsid w:val="001A5E0D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232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7C9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0C0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F4B"/>
    <w:rsid w:val="0021428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37E62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39BB"/>
    <w:rsid w:val="002945AE"/>
    <w:rsid w:val="0029703F"/>
    <w:rsid w:val="0029709B"/>
    <w:rsid w:val="00297C3F"/>
    <w:rsid w:val="002A0C4E"/>
    <w:rsid w:val="002A0FFD"/>
    <w:rsid w:val="002A18A5"/>
    <w:rsid w:val="002A1CB8"/>
    <w:rsid w:val="002A3019"/>
    <w:rsid w:val="002A4724"/>
    <w:rsid w:val="002A4914"/>
    <w:rsid w:val="002A4CDC"/>
    <w:rsid w:val="002A5D32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CB6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76934"/>
    <w:rsid w:val="00380740"/>
    <w:rsid w:val="003815AF"/>
    <w:rsid w:val="003821A5"/>
    <w:rsid w:val="003828B0"/>
    <w:rsid w:val="003831BA"/>
    <w:rsid w:val="003833C3"/>
    <w:rsid w:val="003857A5"/>
    <w:rsid w:val="00385D5E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5E6"/>
    <w:rsid w:val="003B48BA"/>
    <w:rsid w:val="003B5254"/>
    <w:rsid w:val="003B6787"/>
    <w:rsid w:val="003B7F9A"/>
    <w:rsid w:val="003C01C3"/>
    <w:rsid w:val="003C021A"/>
    <w:rsid w:val="003C0A7B"/>
    <w:rsid w:val="003C0B18"/>
    <w:rsid w:val="003C104B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26EB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396"/>
    <w:rsid w:val="00411B4B"/>
    <w:rsid w:val="0041299D"/>
    <w:rsid w:val="0041347A"/>
    <w:rsid w:val="00413918"/>
    <w:rsid w:val="00413AF2"/>
    <w:rsid w:val="004141EF"/>
    <w:rsid w:val="00414B03"/>
    <w:rsid w:val="00416E00"/>
    <w:rsid w:val="0042039F"/>
    <w:rsid w:val="00421A40"/>
    <w:rsid w:val="00421DAB"/>
    <w:rsid w:val="00422AF5"/>
    <w:rsid w:val="00422E03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70C61"/>
    <w:rsid w:val="00470C76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7BF"/>
    <w:rsid w:val="00511B89"/>
    <w:rsid w:val="00512205"/>
    <w:rsid w:val="00513501"/>
    <w:rsid w:val="0051371E"/>
    <w:rsid w:val="00513D88"/>
    <w:rsid w:val="00515FB8"/>
    <w:rsid w:val="0051761A"/>
    <w:rsid w:val="005177BF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0E5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68C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467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15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C09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1BFC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3E4E"/>
    <w:rsid w:val="006F4B9B"/>
    <w:rsid w:val="006F6406"/>
    <w:rsid w:val="006F6D38"/>
    <w:rsid w:val="006F7BF7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071A0"/>
    <w:rsid w:val="0071008E"/>
    <w:rsid w:val="00710104"/>
    <w:rsid w:val="00711491"/>
    <w:rsid w:val="00711F2C"/>
    <w:rsid w:val="00714CF5"/>
    <w:rsid w:val="0071662F"/>
    <w:rsid w:val="00716EC0"/>
    <w:rsid w:val="00716F45"/>
    <w:rsid w:val="00720E47"/>
    <w:rsid w:val="00721617"/>
    <w:rsid w:val="007225CD"/>
    <w:rsid w:val="00722FF0"/>
    <w:rsid w:val="00723209"/>
    <w:rsid w:val="00723910"/>
    <w:rsid w:val="00724FED"/>
    <w:rsid w:val="00725587"/>
    <w:rsid w:val="00725735"/>
    <w:rsid w:val="0072632A"/>
    <w:rsid w:val="00726AC1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487D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241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B51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7A1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6F6D"/>
    <w:rsid w:val="007E79D9"/>
    <w:rsid w:val="007E79DC"/>
    <w:rsid w:val="007F0305"/>
    <w:rsid w:val="007F060F"/>
    <w:rsid w:val="007F06AD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9C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3A44"/>
    <w:rsid w:val="00844386"/>
    <w:rsid w:val="008458E7"/>
    <w:rsid w:val="00847172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679"/>
    <w:rsid w:val="008A6A2F"/>
    <w:rsid w:val="008A6B25"/>
    <w:rsid w:val="008A6C4F"/>
    <w:rsid w:val="008A703A"/>
    <w:rsid w:val="008A774F"/>
    <w:rsid w:val="008B12EF"/>
    <w:rsid w:val="008B14B7"/>
    <w:rsid w:val="008B2335"/>
    <w:rsid w:val="008B2E36"/>
    <w:rsid w:val="008B5CF0"/>
    <w:rsid w:val="008B62B7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5FB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5D59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1D"/>
    <w:rsid w:val="00A04CA2"/>
    <w:rsid w:val="00A0500A"/>
    <w:rsid w:val="00A0644D"/>
    <w:rsid w:val="00A112AA"/>
    <w:rsid w:val="00A1169F"/>
    <w:rsid w:val="00A11F0B"/>
    <w:rsid w:val="00A12653"/>
    <w:rsid w:val="00A1434F"/>
    <w:rsid w:val="00A14AFF"/>
    <w:rsid w:val="00A1578E"/>
    <w:rsid w:val="00A16516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5E29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0E1E"/>
    <w:rsid w:val="00AE16F0"/>
    <w:rsid w:val="00AE1813"/>
    <w:rsid w:val="00AE25D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830"/>
    <w:rsid w:val="00B008EE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2B18"/>
    <w:rsid w:val="00B64B1F"/>
    <w:rsid w:val="00B64BE6"/>
    <w:rsid w:val="00B6553F"/>
    <w:rsid w:val="00B663B1"/>
    <w:rsid w:val="00B67061"/>
    <w:rsid w:val="00B7012F"/>
    <w:rsid w:val="00B70CFE"/>
    <w:rsid w:val="00B72084"/>
    <w:rsid w:val="00B728A8"/>
    <w:rsid w:val="00B72966"/>
    <w:rsid w:val="00B72B6C"/>
    <w:rsid w:val="00B743BC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52ED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1EE2"/>
    <w:rsid w:val="00BC27EB"/>
    <w:rsid w:val="00BC31D4"/>
    <w:rsid w:val="00BC36B2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4B4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1E0"/>
    <w:rsid w:val="00C11A03"/>
    <w:rsid w:val="00C11C9F"/>
    <w:rsid w:val="00C1318B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4BE0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376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86"/>
    <w:rsid w:val="00C64629"/>
    <w:rsid w:val="00C64A45"/>
    <w:rsid w:val="00C64CB3"/>
    <w:rsid w:val="00C67D31"/>
    <w:rsid w:val="00C70139"/>
    <w:rsid w:val="00C70180"/>
    <w:rsid w:val="00C7100A"/>
    <w:rsid w:val="00C7249D"/>
    <w:rsid w:val="00C72906"/>
    <w:rsid w:val="00C73CCF"/>
    <w:rsid w:val="00C74157"/>
    <w:rsid w:val="00C745C3"/>
    <w:rsid w:val="00C7592E"/>
    <w:rsid w:val="00C75D61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4DB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3C0F"/>
    <w:rsid w:val="00CA3E2B"/>
    <w:rsid w:val="00CA45B3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0F2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2FF5"/>
    <w:rsid w:val="00D531BE"/>
    <w:rsid w:val="00D54489"/>
    <w:rsid w:val="00D54A3A"/>
    <w:rsid w:val="00D556AE"/>
    <w:rsid w:val="00D56030"/>
    <w:rsid w:val="00D5698C"/>
    <w:rsid w:val="00D57CFE"/>
    <w:rsid w:val="00D60EE2"/>
    <w:rsid w:val="00D633A6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7B4"/>
    <w:rsid w:val="00DC5C37"/>
    <w:rsid w:val="00DC6D39"/>
    <w:rsid w:val="00DD17E2"/>
    <w:rsid w:val="00DD28F2"/>
    <w:rsid w:val="00DD3229"/>
    <w:rsid w:val="00DE1C02"/>
    <w:rsid w:val="00DE3C33"/>
    <w:rsid w:val="00DE40E9"/>
    <w:rsid w:val="00DE5756"/>
    <w:rsid w:val="00DE5D8D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C9"/>
    <w:rsid w:val="00E0331E"/>
    <w:rsid w:val="00E03782"/>
    <w:rsid w:val="00E03A50"/>
    <w:rsid w:val="00E0416D"/>
    <w:rsid w:val="00E046DF"/>
    <w:rsid w:val="00E0532C"/>
    <w:rsid w:val="00E07251"/>
    <w:rsid w:val="00E10A8F"/>
    <w:rsid w:val="00E10F4C"/>
    <w:rsid w:val="00E11C0E"/>
    <w:rsid w:val="00E11D7B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5CF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46F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4E87"/>
    <w:rsid w:val="00EB7493"/>
    <w:rsid w:val="00EC1649"/>
    <w:rsid w:val="00EC2BB2"/>
    <w:rsid w:val="00EC36FF"/>
    <w:rsid w:val="00EC6158"/>
    <w:rsid w:val="00EC7408"/>
    <w:rsid w:val="00EC790C"/>
    <w:rsid w:val="00ED26FF"/>
    <w:rsid w:val="00ED4B0B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5173"/>
    <w:rsid w:val="00EE54C3"/>
    <w:rsid w:val="00EE55B6"/>
    <w:rsid w:val="00EE5C3C"/>
    <w:rsid w:val="00EE5D52"/>
    <w:rsid w:val="00EE6A8D"/>
    <w:rsid w:val="00EE6CF2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676D"/>
    <w:rsid w:val="00F07504"/>
    <w:rsid w:val="00F07F91"/>
    <w:rsid w:val="00F10045"/>
    <w:rsid w:val="00F159A9"/>
    <w:rsid w:val="00F16C36"/>
    <w:rsid w:val="00F179EB"/>
    <w:rsid w:val="00F17CD2"/>
    <w:rsid w:val="00F20389"/>
    <w:rsid w:val="00F211BC"/>
    <w:rsid w:val="00F21A2E"/>
    <w:rsid w:val="00F21AC2"/>
    <w:rsid w:val="00F22655"/>
    <w:rsid w:val="00F23204"/>
    <w:rsid w:val="00F2330B"/>
    <w:rsid w:val="00F236AE"/>
    <w:rsid w:val="00F23BA3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E51"/>
    <w:rsid w:val="00F46155"/>
    <w:rsid w:val="00F4644F"/>
    <w:rsid w:val="00F4691F"/>
    <w:rsid w:val="00F52812"/>
    <w:rsid w:val="00F52D9C"/>
    <w:rsid w:val="00F534B8"/>
    <w:rsid w:val="00F56AA6"/>
    <w:rsid w:val="00F56E27"/>
    <w:rsid w:val="00F5706A"/>
    <w:rsid w:val="00F573AA"/>
    <w:rsid w:val="00F57D67"/>
    <w:rsid w:val="00F6084F"/>
    <w:rsid w:val="00F60CD5"/>
    <w:rsid w:val="00F6100A"/>
    <w:rsid w:val="00F6382B"/>
    <w:rsid w:val="00F648DE"/>
    <w:rsid w:val="00F650B3"/>
    <w:rsid w:val="00F655DF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C3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5EFD"/>
    <w:rsid w:val="00FB613B"/>
    <w:rsid w:val="00FB6CFF"/>
    <w:rsid w:val="00FB7594"/>
    <w:rsid w:val="00FC120C"/>
    <w:rsid w:val="00FC28EE"/>
    <w:rsid w:val="00FC309D"/>
    <w:rsid w:val="00FC3146"/>
    <w:rsid w:val="00FC37E4"/>
    <w:rsid w:val="00FC4EE3"/>
    <w:rsid w:val="00FC55A5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4D6A"/>
    <w:rsid w:val="00FF548D"/>
    <w:rsid w:val="00FF554E"/>
    <w:rsid w:val="00FF6015"/>
    <w:rsid w:val="00FF7158"/>
    <w:rsid w:val="00FF73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50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3F26EB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B0C2-9A47-4F64-A5B5-F2BB7CCE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1618575</vt:lpstr>
    </vt:vector>
  </TitlesOfParts>
  <Company>RDW Voertuiginformatie en -toelating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1618575</dc:title>
  <dc:subject>ECE/TRANS/WP.29/GRPE/2017/5</dc:subject>
  <dc:creator>oica</dc:creator>
  <cp:lastModifiedBy>Suppl.10</cp:lastModifiedBy>
  <cp:revision>4</cp:revision>
  <cp:lastPrinted>2014-11-03T14:14:00Z</cp:lastPrinted>
  <dcterms:created xsi:type="dcterms:W3CDTF">2020-01-14T15:06:00Z</dcterms:created>
  <dcterms:modified xsi:type="dcterms:W3CDTF">2020-01-15T09:59:00Z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