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2CDCFFC7" w14:textId="77777777" w:rsidTr="000D1B89">
        <w:trPr>
          <w:cantSplit/>
          <w:trHeight w:hRule="exact" w:val="851"/>
        </w:trPr>
        <w:tc>
          <w:tcPr>
            <w:tcW w:w="1276" w:type="dxa"/>
            <w:tcBorders>
              <w:bottom w:val="single" w:sz="4" w:space="0" w:color="auto"/>
            </w:tcBorders>
            <w:vAlign w:val="bottom"/>
          </w:tcPr>
          <w:p w14:paraId="3FBB4979" w14:textId="77777777" w:rsidR="00717266" w:rsidRDefault="00717266" w:rsidP="000D1B89">
            <w:pPr>
              <w:spacing w:after="80"/>
            </w:pPr>
          </w:p>
        </w:tc>
        <w:tc>
          <w:tcPr>
            <w:tcW w:w="2268" w:type="dxa"/>
            <w:tcBorders>
              <w:bottom w:val="single" w:sz="4" w:space="0" w:color="auto"/>
            </w:tcBorders>
            <w:vAlign w:val="bottom"/>
          </w:tcPr>
          <w:p w14:paraId="0EFE7556"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2E81791" w14:textId="77777777" w:rsidR="00717266" w:rsidRPr="00D47EEA" w:rsidRDefault="00D90FC2" w:rsidP="00D90FC2">
            <w:pPr>
              <w:suppressAutoHyphens w:val="0"/>
              <w:spacing w:after="20"/>
              <w:jc w:val="right"/>
            </w:pPr>
            <w:r w:rsidRPr="00D90FC2">
              <w:rPr>
                <w:sz w:val="40"/>
              </w:rPr>
              <w:t>ECE</w:t>
            </w:r>
            <w:r>
              <w:t>/ADN/2024/2</w:t>
            </w:r>
          </w:p>
        </w:tc>
      </w:tr>
      <w:tr w:rsidR="00717266" w14:paraId="3F8F73C0" w14:textId="77777777" w:rsidTr="000D1B89">
        <w:trPr>
          <w:cantSplit/>
          <w:trHeight w:hRule="exact" w:val="2835"/>
        </w:trPr>
        <w:tc>
          <w:tcPr>
            <w:tcW w:w="1276" w:type="dxa"/>
            <w:tcBorders>
              <w:top w:val="single" w:sz="4" w:space="0" w:color="auto"/>
              <w:bottom w:val="single" w:sz="12" w:space="0" w:color="auto"/>
            </w:tcBorders>
          </w:tcPr>
          <w:p w14:paraId="354D3090" w14:textId="77777777" w:rsidR="00717266" w:rsidRDefault="00717266" w:rsidP="000D1B89">
            <w:pPr>
              <w:spacing w:before="120"/>
            </w:pPr>
            <w:r>
              <w:rPr>
                <w:noProof/>
                <w:lang w:val="fr-CH" w:eastAsia="fr-CH"/>
              </w:rPr>
              <w:drawing>
                <wp:inline distT="0" distB="0" distL="0" distR="0" wp14:anchorId="2E447823" wp14:editId="13C1AD56">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D4CD1C9"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3719052E" w14:textId="399ED176" w:rsidR="00717266" w:rsidRDefault="00D90FC2" w:rsidP="00D90FC2">
            <w:pPr>
              <w:spacing w:before="240"/>
            </w:pPr>
            <w:r>
              <w:t>Distr.: General</w:t>
            </w:r>
          </w:p>
          <w:p w14:paraId="55E8849C" w14:textId="710D3A03" w:rsidR="00D90FC2" w:rsidRDefault="00D90FC2" w:rsidP="00D90FC2">
            <w:pPr>
              <w:suppressAutoHyphens w:val="0"/>
            </w:pPr>
            <w:r>
              <w:t>17 November</w:t>
            </w:r>
            <w:r w:rsidR="001064DD">
              <w:t xml:space="preserve"> 2023</w:t>
            </w:r>
          </w:p>
          <w:p w14:paraId="543438C6" w14:textId="1F1DA937" w:rsidR="00D90FC2" w:rsidRDefault="00D90FC2" w:rsidP="00D90FC2">
            <w:pPr>
              <w:suppressAutoHyphens w:val="0"/>
            </w:pPr>
            <w:r>
              <w:t>English</w:t>
            </w:r>
          </w:p>
          <w:p w14:paraId="7272F78B" w14:textId="087A6397" w:rsidR="00D90FC2" w:rsidRDefault="00D90FC2" w:rsidP="00D90FC2">
            <w:pPr>
              <w:suppressAutoHyphens w:val="0"/>
            </w:pPr>
            <w:r>
              <w:t>Original: French</w:t>
            </w:r>
          </w:p>
        </w:tc>
      </w:tr>
    </w:tbl>
    <w:p w14:paraId="63FE4D81" w14:textId="77777777" w:rsidR="006A6438" w:rsidRPr="00D20FE9" w:rsidRDefault="006A6438" w:rsidP="006A6438">
      <w:pPr>
        <w:spacing w:before="120"/>
        <w:rPr>
          <w:b/>
          <w:bCs/>
          <w:sz w:val="28"/>
          <w:szCs w:val="28"/>
        </w:rPr>
      </w:pPr>
      <w:r w:rsidRPr="00D20FE9">
        <w:rPr>
          <w:b/>
          <w:bCs/>
          <w:sz w:val="28"/>
          <w:szCs w:val="28"/>
        </w:rPr>
        <w:t>Economic Commission for Europe</w:t>
      </w:r>
    </w:p>
    <w:p w14:paraId="2DF04500" w14:textId="568988B4" w:rsidR="006A6438" w:rsidRDefault="006A6438" w:rsidP="006A6438">
      <w:pPr>
        <w:spacing w:before="120"/>
        <w:rPr>
          <w:b/>
          <w:bCs/>
        </w:rPr>
      </w:pPr>
      <w:r w:rsidRPr="00E914CB">
        <w:rPr>
          <w:b/>
          <w:bCs/>
        </w:rPr>
        <w:t xml:space="preserve">Administrative Committee of the European Agreement </w:t>
      </w:r>
      <w:r>
        <w:rPr>
          <w:b/>
          <w:bCs/>
        </w:rPr>
        <w:br/>
      </w:r>
      <w:r w:rsidRPr="00E914CB">
        <w:rPr>
          <w:b/>
          <w:bCs/>
        </w:rPr>
        <w:t xml:space="preserve">concerning the International Carriage </w:t>
      </w:r>
      <w:r>
        <w:rPr>
          <w:b/>
          <w:bCs/>
        </w:rPr>
        <w:br/>
      </w:r>
      <w:r w:rsidR="00397B82" w:rsidRPr="00E914CB">
        <w:rPr>
          <w:b/>
          <w:bCs/>
        </w:rPr>
        <w:t xml:space="preserve">of </w:t>
      </w:r>
      <w:r w:rsidRPr="00E914CB">
        <w:rPr>
          <w:b/>
          <w:bCs/>
        </w:rPr>
        <w:t>Dangerous Goods by Inland Waterways (ADN)</w:t>
      </w:r>
    </w:p>
    <w:p w14:paraId="7593E37E" w14:textId="77777777" w:rsidR="006A6438" w:rsidRDefault="006A6438" w:rsidP="006A6438">
      <w:pPr>
        <w:spacing w:before="120"/>
      </w:pPr>
      <w:r>
        <w:rPr>
          <w:b/>
          <w:bCs/>
        </w:rPr>
        <w:t>Thirty-first session</w:t>
      </w:r>
    </w:p>
    <w:p w14:paraId="458B5874" w14:textId="77777777" w:rsidR="006A6438" w:rsidRDefault="006A6438" w:rsidP="006A6438">
      <w:r>
        <w:t>Geneva, 26 January 2024</w:t>
      </w:r>
    </w:p>
    <w:p w14:paraId="0DCD2167" w14:textId="77777777" w:rsidR="006A6438" w:rsidRDefault="006A6438" w:rsidP="006A6438">
      <w:r>
        <w:t>Item 4 (d) of the provisional agenda</w:t>
      </w:r>
    </w:p>
    <w:p w14:paraId="118715EE" w14:textId="6F358A5C" w:rsidR="006A6438" w:rsidRDefault="006A6438" w:rsidP="006A6438">
      <w:r w:rsidRPr="00F57685">
        <w:rPr>
          <w:b/>
          <w:bCs/>
        </w:rPr>
        <w:t xml:space="preserve">Matters relating to the implementation of ADN: </w:t>
      </w:r>
      <w:r>
        <w:rPr>
          <w:b/>
          <w:bCs/>
        </w:rPr>
        <w:br/>
      </w:r>
      <w:r w:rsidRPr="00F57685">
        <w:rPr>
          <w:b/>
          <w:bCs/>
        </w:rPr>
        <w:t>Other matters</w:t>
      </w:r>
    </w:p>
    <w:p w14:paraId="55BEA537" w14:textId="758FE93C" w:rsidR="006A6438" w:rsidRPr="00CB26BF" w:rsidRDefault="006A6438" w:rsidP="006A6438">
      <w:pPr>
        <w:pStyle w:val="HChG"/>
      </w:pPr>
      <w:r>
        <w:tab/>
      </w:r>
      <w:r>
        <w:tab/>
      </w:r>
      <w:r w:rsidRPr="00696D92">
        <w:t xml:space="preserve">Checklist according to </w:t>
      </w:r>
      <w:r w:rsidRPr="00CB26BF">
        <w:t>1.8.1.2.1 of ADN</w:t>
      </w:r>
    </w:p>
    <w:p w14:paraId="0DD5181C" w14:textId="2B7E9858" w:rsidR="006A6438" w:rsidRPr="00CB26BF" w:rsidRDefault="006A6438" w:rsidP="006A6438">
      <w:pPr>
        <w:pStyle w:val="H23G"/>
      </w:pPr>
      <w:r>
        <w:tab/>
      </w:r>
      <w:r>
        <w:tab/>
      </w:r>
      <w:r w:rsidRPr="00F43929">
        <w:t>Transmitted by the Governments of Germany and Austria</w:t>
      </w:r>
      <w:r w:rsidRPr="00B81B86">
        <w:rPr>
          <w:rStyle w:val="FootnoteReference"/>
          <w:b w:val="0"/>
          <w:bCs/>
          <w:sz w:val="20"/>
          <w:szCs w:val="22"/>
          <w:vertAlign w:val="baseline"/>
        </w:rPr>
        <w:footnoteReference w:customMarkFollows="1" w:id="1"/>
        <w:t>*</w:t>
      </w:r>
    </w:p>
    <w:p w14:paraId="430A9794" w14:textId="3B230D66" w:rsidR="006A6438" w:rsidRDefault="006A6438" w:rsidP="006A6438">
      <w:pPr>
        <w:pStyle w:val="SingleTxtG"/>
      </w:pPr>
      <w:r>
        <w:t>1.</w:t>
      </w:r>
      <w:r>
        <w:tab/>
        <w:t xml:space="preserve">The most recent update </w:t>
      </w:r>
      <w:r w:rsidR="00B563A9">
        <w:t xml:space="preserve">to </w:t>
      </w:r>
      <w:r>
        <w:t xml:space="preserve">the checklist to be used by </w:t>
      </w:r>
      <w:r w:rsidRPr="001338AE">
        <w:t>Contracting States</w:t>
      </w:r>
      <w:r>
        <w:t xml:space="preserve"> in checks of vessels under 1.8.1 can be found in ADN 201x.</w:t>
      </w:r>
    </w:p>
    <w:p w14:paraId="0865E575" w14:textId="77777777" w:rsidR="006A6438" w:rsidRDefault="006A6438" w:rsidP="006A6438">
      <w:pPr>
        <w:pStyle w:val="SingleTxtG"/>
      </w:pPr>
      <w:r>
        <w:t>2.</w:t>
      </w:r>
      <w:r>
        <w:tab/>
        <w:t>Some of the provisions in the checklist have been changed since that date.</w:t>
      </w:r>
    </w:p>
    <w:p w14:paraId="48206111" w14:textId="77777777" w:rsidR="006A6438" w:rsidRDefault="006A6438" w:rsidP="006A6438">
      <w:pPr>
        <w:pStyle w:val="SingleTxtG"/>
      </w:pPr>
      <w:r>
        <w:t>3.</w:t>
      </w:r>
      <w:r>
        <w:tab/>
        <w:t>Germany therefore proposes updating the checklist and taking the opportunity to standardize the use of “?” for the different points to be checked. The German version also contains some unnecessary text.</w:t>
      </w:r>
    </w:p>
    <w:p w14:paraId="1D389F6C" w14:textId="14284E64" w:rsidR="003F22DE" w:rsidRDefault="006A6438" w:rsidP="006A6438">
      <w:pPr>
        <w:pStyle w:val="SingleTxtG"/>
      </w:pPr>
      <w:r>
        <w:t>4.</w:t>
      </w:r>
      <w:r>
        <w:tab/>
        <w:t xml:space="preserve">The new version of the checklist is included in the annex attached to this document, with the changes indicated </w:t>
      </w:r>
      <w:r>
        <w:rPr>
          <w:b/>
          <w:bCs/>
          <w:u w:val="single"/>
        </w:rPr>
        <w:t>in bold and underlined</w:t>
      </w:r>
      <w:r>
        <w:t>.</w:t>
      </w:r>
    </w:p>
    <w:p w14:paraId="69541430" w14:textId="77777777" w:rsidR="003F22DE" w:rsidRDefault="003F22DE">
      <w:pPr>
        <w:suppressAutoHyphens w:val="0"/>
        <w:spacing w:after="200" w:line="276" w:lineRule="auto"/>
        <w:rPr>
          <w:rFonts w:eastAsia="SimSun"/>
          <w:lang w:eastAsia="zh-CN"/>
        </w:rPr>
      </w:pPr>
      <w:r>
        <w:br w:type="page"/>
      </w:r>
    </w:p>
    <w:p w14:paraId="3CD70D58" w14:textId="62F802A3" w:rsidR="003F22DE" w:rsidRPr="00A87E61" w:rsidRDefault="00533100" w:rsidP="003F22DE">
      <w:pPr>
        <w:pStyle w:val="HChG"/>
        <w:rPr>
          <w:lang w:val="en-CA"/>
        </w:rPr>
      </w:pPr>
      <w:r>
        <w:rPr>
          <w:lang w:val="en-CA"/>
        </w:rPr>
        <w:tab/>
      </w:r>
      <w:r w:rsidR="003F22DE" w:rsidRPr="00A87E61">
        <w:rPr>
          <w:lang w:val="en-CA"/>
        </w:rPr>
        <w:t>Annex</w:t>
      </w:r>
    </w:p>
    <w:p w14:paraId="2127CD9A" w14:textId="77777777" w:rsidR="003F22DE" w:rsidRPr="002203D7" w:rsidRDefault="003F22DE" w:rsidP="00533100">
      <w:pPr>
        <w:pStyle w:val="SingleTxtG"/>
        <w:spacing w:after="240"/>
        <w:jc w:val="right"/>
        <w:rPr>
          <w:lang w:val="en-CA"/>
        </w:rPr>
      </w:pPr>
      <w:r w:rsidRPr="002203D7">
        <w:rPr>
          <w:lang w:val="en-CA"/>
        </w:rPr>
        <w:t>[</w:t>
      </w:r>
      <w:r>
        <w:rPr>
          <w:lang w:val="en-CA"/>
        </w:rPr>
        <w:t>O</w:t>
      </w:r>
      <w:r w:rsidRPr="002203D7">
        <w:rPr>
          <w:lang w:val="en-CA"/>
        </w:rPr>
        <w:t>riginal: English/French/German/</w:t>
      </w:r>
      <w:r>
        <w:rPr>
          <w:lang w:val="en-CA"/>
        </w:rPr>
        <w:t>Russian</w:t>
      </w:r>
      <w:r w:rsidRPr="002203D7">
        <w:rPr>
          <w:lang w:val="en-CA"/>
        </w:rPr>
        <w:t>]</w:t>
      </w:r>
    </w:p>
    <w:tbl>
      <w:tblPr>
        <w:tblW w:w="9637" w:type="dxa"/>
        <w:tblLayout w:type="fixed"/>
        <w:tblCellMar>
          <w:left w:w="0" w:type="dxa"/>
          <w:right w:w="0" w:type="dxa"/>
        </w:tblCellMar>
        <w:tblLook w:val="0000" w:firstRow="0" w:lastRow="0" w:firstColumn="0" w:lastColumn="0" w:noHBand="0" w:noVBand="0"/>
      </w:tblPr>
      <w:tblGrid>
        <w:gridCol w:w="9637"/>
      </w:tblGrid>
      <w:tr w:rsidR="003F22DE" w:rsidRPr="00A92C58" w14:paraId="1C3454B4" w14:textId="77777777" w:rsidTr="00F6429D">
        <w:trPr>
          <w:trHeight w:hRule="exact" w:val="1108"/>
        </w:trPr>
        <w:tc>
          <w:tcPr>
            <w:tcW w:w="9637" w:type="dxa"/>
            <w:tcBorders>
              <w:top w:val="single" w:sz="4" w:space="0" w:color="000000"/>
              <w:left w:val="single" w:sz="4" w:space="0" w:color="000000"/>
              <w:bottom w:val="single" w:sz="4" w:space="0" w:color="000000"/>
              <w:right w:val="single" w:sz="4" w:space="0" w:color="000000"/>
            </w:tcBorders>
          </w:tcPr>
          <w:p w14:paraId="23EBE4A9" w14:textId="77777777" w:rsidR="003F22DE" w:rsidRPr="003A75BC" w:rsidRDefault="003F22DE" w:rsidP="00F6429D">
            <w:pPr>
              <w:widowControl w:val="0"/>
              <w:autoSpaceDE w:val="0"/>
              <w:autoSpaceDN w:val="0"/>
              <w:adjustRightInd w:val="0"/>
              <w:spacing w:line="240" w:lineRule="auto"/>
              <w:contextualSpacing/>
              <w:jc w:val="center"/>
              <w:rPr>
                <w:b/>
                <w:bCs/>
                <w:spacing w:val="1"/>
                <w:sz w:val="18"/>
                <w:szCs w:val="18"/>
                <w:lang w:val="de-DE"/>
              </w:rPr>
            </w:pPr>
            <w:r w:rsidRPr="003A75BC">
              <w:rPr>
                <w:b/>
                <w:bCs/>
                <w:sz w:val="18"/>
                <w:szCs w:val="18"/>
                <w:lang w:val="de-DE"/>
              </w:rPr>
              <w:t>Standardis</w:t>
            </w:r>
            <w:r w:rsidRPr="003A75BC">
              <w:rPr>
                <w:b/>
                <w:bCs/>
                <w:spacing w:val="-2"/>
                <w:sz w:val="18"/>
                <w:szCs w:val="18"/>
                <w:lang w:val="de-DE"/>
              </w:rPr>
              <w:t>i</w:t>
            </w:r>
            <w:r w:rsidRPr="003A75BC">
              <w:rPr>
                <w:b/>
                <w:bCs/>
                <w:spacing w:val="1"/>
                <w:sz w:val="18"/>
                <w:szCs w:val="18"/>
                <w:lang w:val="de-DE"/>
              </w:rPr>
              <w:t>e</w:t>
            </w:r>
            <w:r w:rsidRPr="003A75BC">
              <w:rPr>
                <w:b/>
                <w:bCs/>
                <w:sz w:val="18"/>
                <w:szCs w:val="18"/>
                <w:lang w:val="de-DE"/>
              </w:rPr>
              <w:t>rte</w:t>
            </w:r>
            <w:r w:rsidRPr="003A75BC">
              <w:rPr>
                <w:b/>
                <w:bCs/>
                <w:spacing w:val="1"/>
                <w:sz w:val="18"/>
                <w:szCs w:val="18"/>
                <w:lang w:val="de-DE"/>
              </w:rPr>
              <w:t xml:space="preserve"> </w:t>
            </w:r>
            <w:r w:rsidRPr="003A75BC">
              <w:rPr>
                <w:b/>
                <w:bCs/>
                <w:spacing w:val="-2"/>
                <w:sz w:val="18"/>
                <w:szCs w:val="18"/>
                <w:lang w:val="de-DE"/>
              </w:rPr>
              <w:t>Schiffsk</w:t>
            </w:r>
            <w:r w:rsidRPr="003A75BC">
              <w:rPr>
                <w:b/>
                <w:bCs/>
                <w:spacing w:val="1"/>
                <w:sz w:val="18"/>
                <w:szCs w:val="18"/>
                <w:lang w:val="de-DE"/>
              </w:rPr>
              <w:t>ontrollliste gemäß 1.8.1.2.1 ADN für Tankschiffe</w:t>
            </w:r>
          </w:p>
          <w:p w14:paraId="2BAFDED8" w14:textId="77777777" w:rsidR="003F22DE" w:rsidRPr="003A75BC" w:rsidRDefault="003F22DE" w:rsidP="00F6429D">
            <w:pPr>
              <w:widowControl w:val="0"/>
              <w:autoSpaceDE w:val="0"/>
              <w:autoSpaceDN w:val="0"/>
              <w:adjustRightInd w:val="0"/>
              <w:spacing w:line="240" w:lineRule="auto"/>
              <w:contextualSpacing/>
              <w:jc w:val="center"/>
              <w:rPr>
                <w:b/>
                <w:bCs/>
                <w:spacing w:val="1"/>
                <w:sz w:val="18"/>
                <w:szCs w:val="18"/>
                <w:lang w:val="en-US"/>
              </w:rPr>
            </w:pPr>
            <w:r w:rsidRPr="003A75BC">
              <w:rPr>
                <w:b/>
                <w:bCs/>
                <w:spacing w:val="1"/>
                <w:sz w:val="18"/>
                <w:szCs w:val="18"/>
                <w:lang w:val="en-US"/>
              </w:rPr>
              <w:t>Standardized vessel checklist in accordance with 1.8.1.2.1 of ADN for tank vessels</w:t>
            </w:r>
          </w:p>
          <w:p w14:paraId="1504C7D5" w14:textId="77777777" w:rsidR="003F22DE" w:rsidRPr="0054605F" w:rsidRDefault="003F22DE" w:rsidP="00F6429D">
            <w:pPr>
              <w:widowControl w:val="0"/>
              <w:autoSpaceDE w:val="0"/>
              <w:autoSpaceDN w:val="0"/>
              <w:adjustRightInd w:val="0"/>
              <w:spacing w:line="240" w:lineRule="auto"/>
              <w:contextualSpacing/>
              <w:jc w:val="center"/>
              <w:rPr>
                <w:b/>
                <w:bCs/>
                <w:sz w:val="18"/>
                <w:szCs w:val="18"/>
                <w:lang w:val="ru-RU"/>
              </w:rPr>
            </w:pPr>
            <w:r w:rsidRPr="0054605F">
              <w:rPr>
                <w:b/>
                <w:bCs/>
                <w:sz w:val="18"/>
                <w:szCs w:val="18"/>
                <w:lang w:val="ru-RU"/>
              </w:rPr>
              <w:t xml:space="preserve">Стандартизованный перечень проверок танкеров в соответствии с пунктом 1.8.1.2.1 ВОПОГ </w:t>
            </w:r>
          </w:p>
          <w:p w14:paraId="7372F52A" w14:textId="77777777" w:rsidR="003F22DE" w:rsidRPr="001064DD" w:rsidRDefault="003F22DE" w:rsidP="00F6429D">
            <w:pPr>
              <w:widowControl w:val="0"/>
              <w:autoSpaceDE w:val="0"/>
              <w:autoSpaceDN w:val="0"/>
              <w:adjustRightInd w:val="0"/>
              <w:spacing w:line="240" w:lineRule="auto"/>
              <w:contextualSpacing/>
              <w:jc w:val="center"/>
              <w:rPr>
                <w:b/>
                <w:bCs/>
                <w:w w:val="99"/>
                <w:sz w:val="18"/>
                <w:szCs w:val="18"/>
                <w:lang w:val="fr-CH"/>
              </w:rPr>
            </w:pPr>
            <w:r w:rsidRPr="001064DD">
              <w:rPr>
                <w:b/>
                <w:bCs/>
                <w:sz w:val="18"/>
                <w:szCs w:val="18"/>
                <w:lang w:val="fr-CH"/>
              </w:rPr>
              <w:t>Liste de contrôle standardisée des bateaux conformément à l’ADN 1.8.1.2.1 pour les bateaux-citernes</w:t>
            </w:r>
          </w:p>
        </w:tc>
      </w:tr>
    </w:tbl>
    <w:p w14:paraId="1EA24E64" w14:textId="77777777" w:rsidR="003F22DE" w:rsidRPr="001064DD" w:rsidRDefault="003F22DE" w:rsidP="003F22DE">
      <w:pPr>
        <w:rPr>
          <w:lang w:val="fr-CH"/>
        </w:rPr>
      </w:pPr>
    </w:p>
    <w:tbl>
      <w:tblPr>
        <w:tblW w:w="9646" w:type="dxa"/>
        <w:tblInd w:w="-6" w:type="dxa"/>
        <w:tblLayout w:type="fixed"/>
        <w:tblCellMar>
          <w:left w:w="0" w:type="dxa"/>
          <w:right w:w="0" w:type="dxa"/>
        </w:tblCellMar>
        <w:tblLook w:val="0000" w:firstRow="0" w:lastRow="0" w:firstColumn="0" w:lastColumn="0" w:noHBand="0" w:noVBand="0"/>
      </w:tblPr>
      <w:tblGrid>
        <w:gridCol w:w="6"/>
        <w:gridCol w:w="555"/>
        <w:gridCol w:w="3629"/>
        <w:gridCol w:w="766"/>
        <w:gridCol w:w="784"/>
        <w:gridCol w:w="825"/>
        <w:gridCol w:w="966"/>
        <w:gridCol w:w="841"/>
        <w:gridCol w:w="1246"/>
        <w:gridCol w:w="28"/>
      </w:tblGrid>
      <w:tr w:rsidR="003F22DE" w:rsidRPr="00A92C58" w14:paraId="2541CA1A" w14:textId="77777777" w:rsidTr="00F6429D">
        <w:trPr>
          <w:gridBefore w:val="1"/>
          <w:wBefore w:w="6" w:type="dxa"/>
          <w:trHeight w:hRule="exact" w:val="582"/>
        </w:trPr>
        <w:tc>
          <w:tcPr>
            <w:tcW w:w="9640" w:type="dxa"/>
            <w:gridSpan w:val="9"/>
            <w:tcBorders>
              <w:top w:val="single" w:sz="4" w:space="0" w:color="000000"/>
              <w:left w:val="single" w:sz="4" w:space="0" w:color="000000"/>
              <w:bottom w:val="single" w:sz="4" w:space="0" w:color="000000"/>
              <w:right w:val="single" w:sz="4" w:space="0" w:color="000000"/>
            </w:tcBorders>
            <w:shd w:val="clear" w:color="auto" w:fill="D9D9D9"/>
            <w:vAlign w:val="center"/>
          </w:tcPr>
          <w:p w14:paraId="53A6135D" w14:textId="77777777" w:rsidR="003F22DE" w:rsidRPr="001064DD" w:rsidRDefault="003F22DE" w:rsidP="00F6429D">
            <w:pPr>
              <w:widowControl w:val="0"/>
              <w:autoSpaceDE w:val="0"/>
              <w:autoSpaceDN w:val="0"/>
              <w:adjustRightInd w:val="0"/>
              <w:spacing w:line="240" w:lineRule="auto"/>
              <w:contextualSpacing/>
              <w:jc w:val="center"/>
              <w:rPr>
                <w:b/>
                <w:w w:val="99"/>
                <w:sz w:val="18"/>
                <w:szCs w:val="18"/>
                <w:lang w:val="fr-CH"/>
              </w:rPr>
            </w:pPr>
            <w:proofErr w:type="spellStart"/>
            <w:r w:rsidRPr="001064DD">
              <w:rPr>
                <w:b/>
                <w:sz w:val="18"/>
                <w:szCs w:val="18"/>
                <w:lang w:val="fr-CH"/>
              </w:rPr>
              <w:t>Kontrollierende</w:t>
            </w:r>
            <w:proofErr w:type="spellEnd"/>
            <w:r w:rsidRPr="001064DD">
              <w:rPr>
                <w:b/>
                <w:sz w:val="18"/>
                <w:szCs w:val="18"/>
                <w:lang w:val="fr-CH"/>
              </w:rPr>
              <w:t xml:space="preserve"> </w:t>
            </w:r>
            <w:proofErr w:type="spellStart"/>
            <w:r w:rsidRPr="001064DD">
              <w:rPr>
                <w:b/>
                <w:sz w:val="18"/>
                <w:szCs w:val="18"/>
                <w:lang w:val="fr-CH"/>
              </w:rPr>
              <w:t>Behörde</w:t>
            </w:r>
            <w:proofErr w:type="spellEnd"/>
            <w:r w:rsidRPr="001064DD">
              <w:rPr>
                <w:b/>
                <w:sz w:val="18"/>
                <w:szCs w:val="18"/>
                <w:lang w:val="fr-CH"/>
              </w:rPr>
              <w:t xml:space="preserve"> / </w:t>
            </w:r>
            <w:proofErr w:type="spellStart"/>
            <w:r w:rsidRPr="001064DD">
              <w:rPr>
                <w:b/>
                <w:sz w:val="18"/>
                <w:szCs w:val="18"/>
                <w:lang w:val="fr-CH"/>
              </w:rPr>
              <w:t>Controlling</w:t>
            </w:r>
            <w:proofErr w:type="spellEnd"/>
            <w:r w:rsidRPr="001064DD">
              <w:rPr>
                <w:b/>
                <w:sz w:val="18"/>
                <w:szCs w:val="18"/>
                <w:lang w:val="fr-CH"/>
              </w:rPr>
              <w:t xml:space="preserve"> </w:t>
            </w:r>
            <w:proofErr w:type="spellStart"/>
            <w:r w:rsidRPr="001064DD">
              <w:rPr>
                <w:b/>
                <w:sz w:val="18"/>
                <w:szCs w:val="18"/>
                <w:lang w:val="fr-CH"/>
              </w:rPr>
              <w:t>authority</w:t>
            </w:r>
            <w:proofErr w:type="spellEnd"/>
            <w:r w:rsidRPr="001064DD">
              <w:rPr>
                <w:b/>
                <w:sz w:val="18"/>
                <w:szCs w:val="18"/>
                <w:lang w:val="fr-CH"/>
              </w:rPr>
              <w:t xml:space="preserve"> / </w:t>
            </w:r>
            <w:proofErr w:type="spellStart"/>
            <w:r w:rsidRPr="003A75BC">
              <w:rPr>
                <w:b/>
                <w:sz w:val="18"/>
                <w:szCs w:val="18"/>
              </w:rPr>
              <w:t>Орган</w:t>
            </w:r>
            <w:proofErr w:type="spellEnd"/>
            <w:r w:rsidRPr="001064DD">
              <w:rPr>
                <w:b/>
                <w:sz w:val="18"/>
                <w:szCs w:val="18"/>
                <w:lang w:val="fr-CH"/>
              </w:rPr>
              <w:t xml:space="preserve">, </w:t>
            </w:r>
            <w:proofErr w:type="spellStart"/>
            <w:r w:rsidRPr="003A75BC">
              <w:rPr>
                <w:b/>
                <w:sz w:val="18"/>
                <w:szCs w:val="18"/>
              </w:rPr>
              <w:t>проводящий</w:t>
            </w:r>
            <w:proofErr w:type="spellEnd"/>
            <w:r w:rsidRPr="001064DD">
              <w:rPr>
                <w:b/>
                <w:sz w:val="18"/>
                <w:szCs w:val="18"/>
                <w:lang w:val="fr-CH"/>
              </w:rPr>
              <w:t xml:space="preserve"> </w:t>
            </w:r>
            <w:proofErr w:type="spellStart"/>
            <w:r w:rsidRPr="003A75BC">
              <w:rPr>
                <w:b/>
                <w:sz w:val="18"/>
                <w:szCs w:val="18"/>
              </w:rPr>
              <w:t>проверку</w:t>
            </w:r>
            <w:proofErr w:type="spellEnd"/>
            <w:r w:rsidRPr="001064DD">
              <w:rPr>
                <w:b/>
                <w:sz w:val="18"/>
                <w:szCs w:val="18"/>
                <w:lang w:val="fr-CH"/>
              </w:rPr>
              <w:t xml:space="preserve"> / Autorité effectuant le contrôle</w:t>
            </w:r>
          </w:p>
        </w:tc>
      </w:tr>
      <w:tr w:rsidR="003F22DE" w:rsidRPr="003A75BC" w14:paraId="57AD33AA" w14:textId="77777777" w:rsidTr="00F6429D">
        <w:trPr>
          <w:gridBefore w:val="1"/>
          <w:wBefore w:w="6" w:type="dxa"/>
          <w:trHeight w:hRule="exact" w:val="388"/>
        </w:trPr>
        <w:tc>
          <w:tcPr>
            <w:tcW w:w="4184" w:type="dxa"/>
            <w:gridSpan w:val="2"/>
            <w:tcBorders>
              <w:top w:val="single" w:sz="4" w:space="0" w:color="000000"/>
              <w:left w:val="single" w:sz="4" w:space="0" w:color="000000"/>
              <w:bottom w:val="single" w:sz="4" w:space="0" w:color="000000"/>
              <w:right w:val="single" w:sz="4" w:space="0" w:color="000000"/>
            </w:tcBorders>
          </w:tcPr>
          <w:p w14:paraId="67F30FD3" w14:textId="77777777" w:rsidR="003F22DE" w:rsidRPr="003A75BC" w:rsidRDefault="003F22DE" w:rsidP="00F6429D">
            <w:pPr>
              <w:widowControl w:val="0"/>
              <w:autoSpaceDE w:val="0"/>
              <w:autoSpaceDN w:val="0"/>
              <w:adjustRightInd w:val="0"/>
              <w:spacing w:line="240" w:lineRule="auto"/>
              <w:ind w:left="113"/>
              <w:contextualSpacing/>
              <w:rPr>
                <w:sz w:val="18"/>
                <w:szCs w:val="18"/>
              </w:rPr>
            </w:pPr>
            <w:r w:rsidRPr="003A75BC">
              <w:rPr>
                <w:sz w:val="18"/>
                <w:szCs w:val="18"/>
              </w:rPr>
              <w:t>1.</w:t>
            </w:r>
            <w:r w:rsidRPr="003A75BC">
              <w:rPr>
                <w:sz w:val="18"/>
                <w:szCs w:val="18"/>
              </w:rPr>
              <w:tab/>
              <w:t xml:space="preserve">Name / Name / </w:t>
            </w:r>
            <w:proofErr w:type="spellStart"/>
            <w:r w:rsidRPr="003A75BC">
              <w:rPr>
                <w:sz w:val="18"/>
                <w:szCs w:val="18"/>
              </w:rPr>
              <w:t>фамилия</w:t>
            </w:r>
            <w:proofErr w:type="spellEnd"/>
            <w:r w:rsidRPr="003A75BC">
              <w:rPr>
                <w:sz w:val="18"/>
                <w:szCs w:val="18"/>
              </w:rPr>
              <w:t xml:space="preserve"> / Nom</w:t>
            </w:r>
            <w:r>
              <w:rPr>
                <w:sz w:val="18"/>
                <w:szCs w:val="18"/>
              </w:rPr>
              <w:t xml:space="preserve"> </w:t>
            </w:r>
            <w:r w:rsidRPr="003A75BC">
              <w:rPr>
                <w:sz w:val="18"/>
                <w:szCs w:val="18"/>
              </w:rPr>
              <w:t>:</w:t>
            </w:r>
          </w:p>
        </w:tc>
        <w:tc>
          <w:tcPr>
            <w:tcW w:w="5456" w:type="dxa"/>
            <w:gridSpan w:val="7"/>
            <w:tcBorders>
              <w:top w:val="single" w:sz="4" w:space="0" w:color="000000"/>
              <w:left w:val="single" w:sz="4" w:space="0" w:color="000000"/>
              <w:bottom w:val="single" w:sz="4" w:space="0" w:color="000000"/>
              <w:right w:val="single" w:sz="4" w:space="0" w:color="000000"/>
            </w:tcBorders>
          </w:tcPr>
          <w:p w14:paraId="72B2FD52" w14:textId="77777777" w:rsidR="003F22DE" w:rsidRPr="003A75BC" w:rsidRDefault="003F22DE" w:rsidP="00F6429D">
            <w:pPr>
              <w:widowControl w:val="0"/>
              <w:autoSpaceDE w:val="0"/>
              <w:autoSpaceDN w:val="0"/>
              <w:adjustRightInd w:val="0"/>
              <w:spacing w:line="240" w:lineRule="auto"/>
              <w:ind w:left="113"/>
              <w:contextualSpacing/>
              <w:rPr>
                <w:sz w:val="18"/>
                <w:szCs w:val="18"/>
                <w:lang w:val="es-ES"/>
              </w:rPr>
            </w:pPr>
            <w:r w:rsidRPr="003A75BC">
              <w:rPr>
                <w:sz w:val="18"/>
                <w:szCs w:val="18"/>
                <w:lang w:val="es-ES"/>
              </w:rPr>
              <w:t>2.</w:t>
            </w:r>
            <w:r w:rsidRPr="003A75BC">
              <w:rPr>
                <w:sz w:val="18"/>
                <w:szCs w:val="18"/>
                <w:lang w:val="es-ES"/>
              </w:rPr>
              <w:tab/>
              <w:t xml:space="preserve">Liste </w:t>
            </w:r>
            <w:proofErr w:type="spellStart"/>
            <w:r w:rsidRPr="003A75BC">
              <w:rPr>
                <w:sz w:val="18"/>
                <w:szCs w:val="18"/>
                <w:lang w:val="es-ES"/>
              </w:rPr>
              <w:t>Nr</w:t>
            </w:r>
            <w:proofErr w:type="spellEnd"/>
            <w:r w:rsidRPr="003A75BC">
              <w:rPr>
                <w:sz w:val="18"/>
                <w:szCs w:val="18"/>
                <w:lang w:val="es-ES"/>
              </w:rPr>
              <w:t xml:space="preserve">. / </w:t>
            </w:r>
            <w:proofErr w:type="spellStart"/>
            <w:r w:rsidRPr="003A75BC">
              <w:rPr>
                <w:sz w:val="18"/>
                <w:szCs w:val="18"/>
                <w:lang w:val="es-ES"/>
              </w:rPr>
              <w:t>List</w:t>
            </w:r>
            <w:proofErr w:type="spellEnd"/>
            <w:r w:rsidRPr="003A75BC">
              <w:rPr>
                <w:sz w:val="18"/>
                <w:szCs w:val="18"/>
                <w:lang w:val="es-ES"/>
              </w:rPr>
              <w:t xml:space="preserve"> No. /</w:t>
            </w:r>
            <w:r w:rsidRPr="003A75BC">
              <w:rPr>
                <w:sz w:val="18"/>
                <w:szCs w:val="18"/>
              </w:rPr>
              <w:t xml:space="preserve"> </w:t>
            </w:r>
            <w:proofErr w:type="spellStart"/>
            <w:r w:rsidRPr="003A75BC">
              <w:rPr>
                <w:sz w:val="18"/>
                <w:szCs w:val="18"/>
              </w:rPr>
              <w:t>список</w:t>
            </w:r>
            <w:proofErr w:type="spellEnd"/>
            <w:r w:rsidRPr="003A75BC">
              <w:rPr>
                <w:sz w:val="18"/>
                <w:szCs w:val="18"/>
                <w:lang w:val="es-ES"/>
              </w:rPr>
              <w:t xml:space="preserve"> №</w:t>
            </w:r>
            <w:r w:rsidRPr="003A75BC">
              <w:rPr>
                <w:sz w:val="18"/>
                <w:szCs w:val="18"/>
              </w:rPr>
              <w:t xml:space="preserve"> </w:t>
            </w:r>
            <w:r w:rsidRPr="003A75BC">
              <w:rPr>
                <w:sz w:val="18"/>
                <w:szCs w:val="18"/>
                <w:lang w:val="es-ES"/>
              </w:rPr>
              <w:t>/ Liste N</w:t>
            </w:r>
            <w:r w:rsidRPr="003A75BC">
              <w:rPr>
                <w:sz w:val="18"/>
                <w:szCs w:val="18"/>
                <w:vertAlign w:val="superscript"/>
                <w:lang w:val="es-ES"/>
              </w:rPr>
              <w:t>o</w:t>
            </w:r>
            <w:r w:rsidRPr="003A75BC">
              <w:rPr>
                <w:sz w:val="18"/>
                <w:szCs w:val="18"/>
                <w:lang w:val="es-ES"/>
              </w:rPr>
              <w:t>:</w:t>
            </w:r>
          </w:p>
        </w:tc>
      </w:tr>
      <w:tr w:rsidR="003F22DE" w:rsidRPr="003A75BC" w14:paraId="6D72D551" w14:textId="77777777" w:rsidTr="00F6429D">
        <w:trPr>
          <w:gridBefore w:val="1"/>
          <w:wBefore w:w="6" w:type="dxa"/>
          <w:trHeight w:hRule="exact" w:val="396"/>
        </w:trPr>
        <w:tc>
          <w:tcPr>
            <w:tcW w:w="9640" w:type="dxa"/>
            <w:gridSpan w:val="9"/>
            <w:tcBorders>
              <w:top w:val="single" w:sz="4" w:space="0" w:color="000000"/>
              <w:left w:val="single" w:sz="4" w:space="0" w:color="000000"/>
              <w:bottom w:val="single" w:sz="4" w:space="0" w:color="000000"/>
              <w:right w:val="single" w:sz="4" w:space="0" w:color="000000"/>
            </w:tcBorders>
          </w:tcPr>
          <w:p w14:paraId="2AA3EAC8" w14:textId="77777777" w:rsidR="003F22DE" w:rsidRPr="003A75BC" w:rsidRDefault="003F22DE" w:rsidP="00F6429D">
            <w:pPr>
              <w:widowControl w:val="0"/>
              <w:autoSpaceDE w:val="0"/>
              <w:autoSpaceDN w:val="0"/>
              <w:adjustRightInd w:val="0"/>
              <w:spacing w:line="240" w:lineRule="auto"/>
              <w:ind w:left="113"/>
              <w:contextualSpacing/>
              <w:rPr>
                <w:sz w:val="18"/>
                <w:szCs w:val="18"/>
              </w:rPr>
            </w:pPr>
            <w:r w:rsidRPr="003A75BC">
              <w:rPr>
                <w:sz w:val="18"/>
                <w:szCs w:val="18"/>
              </w:rPr>
              <w:t>3.</w:t>
            </w:r>
            <w:r w:rsidRPr="003A75BC">
              <w:rPr>
                <w:sz w:val="18"/>
                <w:szCs w:val="18"/>
              </w:rPr>
              <w:tab/>
            </w:r>
            <w:proofErr w:type="spellStart"/>
            <w:r w:rsidRPr="003A75BC">
              <w:rPr>
                <w:sz w:val="18"/>
                <w:szCs w:val="18"/>
              </w:rPr>
              <w:t>Anschrift</w:t>
            </w:r>
            <w:proofErr w:type="spellEnd"/>
            <w:r w:rsidRPr="003A75BC">
              <w:rPr>
                <w:sz w:val="18"/>
                <w:szCs w:val="18"/>
              </w:rPr>
              <w:t xml:space="preserve"> / Address / </w:t>
            </w:r>
            <w:proofErr w:type="spellStart"/>
            <w:r w:rsidRPr="003A75BC">
              <w:rPr>
                <w:sz w:val="18"/>
                <w:szCs w:val="18"/>
              </w:rPr>
              <w:t>адрес</w:t>
            </w:r>
            <w:proofErr w:type="spellEnd"/>
            <w:r w:rsidRPr="003A75BC">
              <w:rPr>
                <w:sz w:val="18"/>
                <w:szCs w:val="18"/>
              </w:rPr>
              <w:t xml:space="preserve"> / </w:t>
            </w:r>
            <w:proofErr w:type="spellStart"/>
            <w:r w:rsidRPr="003A75BC">
              <w:rPr>
                <w:sz w:val="18"/>
                <w:szCs w:val="18"/>
              </w:rPr>
              <w:t>adresse</w:t>
            </w:r>
            <w:proofErr w:type="spellEnd"/>
            <w:r>
              <w:rPr>
                <w:sz w:val="18"/>
                <w:szCs w:val="18"/>
              </w:rPr>
              <w:t xml:space="preserve"> </w:t>
            </w:r>
            <w:r w:rsidRPr="003A75BC">
              <w:rPr>
                <w:sz w:val="18"/>
                <w:szCs w:val="18"/>
              </w:rPr>
              <w:t>:</w:t>
            </w:r>
          </w:p>
        </w:tc>
      </w:tr>
      <w:tr w:rsidR="003F22DE" w:rsidRPr="00A92C58" w14:paraId="6C65EC2E" w14:textId="77777777" w:rsidTr="00F6429D">
        <w:trPr>
          <w:gridBefore w:val="1"/>
          <w:wBefore w:w="6" w:type="dxa"/>
          <w:trHeight w:hRule="exact" w:val="578"/>
        </w:trPr>
        <w:tc>
          <w:tcPr>
            <w:tcW w:w="4184" w:type="dxa"/>
            <w:gridSpan w:val="2"/>
            <w:tcBorders>
              <w:top w:val="single" w:sz="4" w:space="0" w:color="000000"/>
              <w:left w:val="single" w:sz="4" w:space="0" w:color="000000"/>
              <w:bottom w:val="single" w:sz="4" w:space="0" w:color="000000"/>
              <w:right w:val="single" w:sz="4" w:space="0" w:color="000000"/>
            </w:tcBorders>
          </w:tcPr>
          <w:p w14:paraId="696E7C62" w14:textId="77777777" w:rsidR="003F22DE" w:rsidRPr="003A75BC" w:rsidRDefault="003F22DE" w:rsidP="00F6429D">
            <w:pPr>
              <w:widowControl w:val="0"/>
              <w:autoSpaceDE w:val="0"/>
              <w:autoSpaceDN w:val="0"/>
              <w:adjustRightInd w:val="0"/>
              <w:spacing w:line="240" w:lineRule="auto"/>
              <w:ind w:left="113"/>
              <w:contextualSpacing/>
              <w:rPr>
                <w:sz w:val="18"/>
                <w:szCs w:val="18"/>
                <w:lang w:val="es-ES"/>
              </w:rPr>
            </w:pPr>
            <w:r w:rsidRPr="003A75BC">
              <w:rPr>
                <w:sz w:val="18"/>
                <w:szCs w:val="18"/>
                <w:lang w:val="es-ES"/>
              </w:rPr>
              <w:t>4.</w:t>
            </w:r>
            <w:r w:rsidRPr="003A75BC">
              <w:rPr>
                <w:sz w:val="18"/>
                <w:szCs w:val="18"/>
                <w:lang w:val="es-ES"/>
              </w:rPr>
              <w:tab/>
            </w:r>
            <w:proofErr w:type="spellStart"/>
            <w:r w:rsidRPr="003A75BC">
              <w:rPr>
                <w:sz w:val="18"/>
                <w:szCs w:val="18"/>
                <w:lang w:val="es-ES"/>
              </w:rPr>
              <w:t>Tel.Nr</w:t>
            </w:r>
            <w:proofErr w:type="spellEnd"/>
            <w:r w:rsidRPr="003A75BC">
              <w:rPr>
                <w:sz w:val="18"/>
                <w:szCs w:val="18"/>
                <w:lang w:val="es-ES"/>
              </w:rPr>
              <w:t xml:space="preserve">. / Tel. No. / № </w:t>
            </w:r>
            <w:proofErr w:type="spellStart"/>
            <w:r w:rsidRPr="003A75BC">
              <w:rPr>
                <w:sz w:val="18"/>
                <w:szCs w:val="18"/>
              </w:rPr>
              <w:t>тел</w:t>
            </w:r>
            <w:proofErr w:type="spellEnd"/>
            <w:r w:rsidRPr="003A75BC">
              <w:rPr>
                <w:sz w:val="18"/>
                <w:szCs w:val="18"/>
                <w:lang w:val="es-ES"/>
              </w:rPr>
              <w:t>. / N</w:t>
            </w:r>
            <w:r w:rsidRPr="003A75BC">
              <w:rPr>
                <w:sz w:val="18"/>
                <w:szCs w:val="18"/>
                <w:vertAlign w:val="superscript"/>
                <w:lang w:val="es-ES"/>
              </w:rPr>
              <w:t>o</w:t>
            </w:r>
            <w:r w:rsidRPr="003A75BC">
              <w:rPr>
                <w:sz w:val="18"/>
                <w:szCs w:val="18"/>
                <w:lang w:val="es-ES"/>
              </w:rPr>
              <w:t xml:space="preserve"> de </w:t>
            </w:r>
            <w:proofErr w:type="spellStart"/>
            <w:r w:rsidRPr="003A75BC">
              <w:rPr>
                <w:sz w:val="18"/>
                <w:szCs w:val="18"/>
                <w:lang w:val="es-ES"/>
              </w:rPr>
              <w:t>téléphone</w:t>
            </w:r>
            <w:proofErr w:type="spellEnd"/>
            <w:r>
              <w:rPr>
                <w:sz w:val="18"/>
                <w:szCs w:val="18"/>
                <w:lang w:val="es-ES"/>
              </w:rPr>
              <w:t xml:space="preserve"> </w:t>
            </w:r>
            <w:r w:rsidRPr="003A75BC">
              <w:rPr>
                <w:sz w:val="18"/>
                <w:szCs w:val="18"/>
                <w:lang w:val="es-ES"/>
              </w:rPr>
              <w:t>:</w:t>
            </w:r>
          </w:p>
        </w:tc>
        <w:tc>
          <w:tcPr>
            <w:tcW w:w="5456" w:type="dxa"/>
            <w:gridSpan w:val="7"/>
            <w:tcBorders>
              <w:top w:val="single" w:sz="4" w:space="0" w:color="000000"/>
              <w:left w:val="single" w:sz="4" w:space="0" w:color="000000"/>
              <w:bottom w:val="single" w:sz="4" w:space="0" w:color="000000"/>
              <w:right w:val="single" w:sz="4" w:space="0" w:color="000000"/>
            </w:tcBorders>
          </w:tcPr>
          <w:p w14:paraId="4EA6B476" w14:textId="77777777" w:rsidR="003F22DE" w:rsidRPr="001064DD" w:rsidRDefault="003F22DE" w:rsidP="00F6429D">
            <w:pPr>
              <w:widowControl w:val="0"/>
              <w:autoSpaceDE w:val="0"/>
              <w:autoSpaceDN w:val="0"/>
              <w:adjustRightInd w:val="0"/>
              <w:spacing w:line="240" w:lineRule="auto"/>
              <w:ind w:left="113"/>
              <w:contextualSpacing/>
              <w:rPr>
                <w:sz w:val="18"/>
                <w:szCs w:val="18"/>
                <w:lang w:val="fr-CH"/>
              </w:rPr>
            </w:pPr>
            <w:r w:rsidRPr="001064DD">
              <w:rPr>
                <w:sz w:val="18"/>
                <w:szCs w:val="18"/>
                <w:lang w:val="fr-CH"/>
              </w:rPr>
              <w:t>5.</w:t>
            </w:r>
            <w:r w:rsidRPr="001064DD">
              <w:rPr>
                <w:sz w:val="18"/>
                <w:szCs w:val="18"/>
                <w:lang w:val="fr-CH"/>
              </w:rPr>
              <w:tab/>
              <w:t xml:space="preserve">E-Mail / e-mail / </w:t>
            </w:r>
            <w:proofErr w:type="spellStart"/>
            <w:r w:rsidRPr="003A75BC">
              <w:rPr>
                <w:sz w:val="18"/>
                <w:szCs w:val="18"/>
              </w:rPr>
              <w:t>эл</w:t>
            </w:r>
            <w:proofErr w:type="spellEnd"/>
            <w:r w:rsidRPr="001064DD">
              <w:rPr>
                <w:sz w:val="18"/>
                <w:szCs w:val="18"/>
                <w:lang w:val="fr-CH"/>
              </w:rPr>
              <w:t xml:space="preserve">. </w:t>
            </w:r>
            <w:proofErr w:type="spellStart"/>
            <w:r w:rsidRPr="003A75BC">
              <w:rPr>
                <w:sz w:val="18"/>
                <w:szCs w:val="18"/>
              </w:rPr>
              <w:t>почта</w:t>
            </w:r>
            <w:proofErr w:type="spellEnd"/>
            <w:r w:rsidRPr="001064DD">
              <w:rPr>
                <w:sz w:val="18"/>
                <w:szCs w:val="18"/>
                <w:lang w:val="fr-CH"/>
              </w:rPr>
              <w:t xml:space="preserve"> / Courriel :</w:t>
            </w:r>
          </w:p>
        </w:tc>
      </w:tr>
      <w:tr w:rsidR="003F22DE" w:rsidRPr="00A92C58" w14:paraId="51BB22D4" w14:textId="77777777" w:rsidTr="00F6429D">
        <w:trPr>
          <w:gridBefore w:val="1"/>
          <w:wBefore w:w="6" w:type="dxa"/>
          <w:trHeight w:hRule="exact" w:val="578"/>
        </w:trPr>
        <w:tc>
          <w:tcPr>
            <w:tcW w:w="9640" w:type="dxa"/>
            <w:gridSpan w:val="9"/>
            <w:tcBorders>
              <w:top w:val="single" w:sz="4" w:space="0" w:color="000000"/>
              <w:left w:val="single" w:sz="4" w:space="0" w:color="000000"/>
              <w:bottom w:val="single" w:sz="4" w:space="0" w:color="000000"/>
              <w:right w:val="single" w:sz="4" w:space="0" w:color="000000"/>
            </w:tcBorders>
            <w:shd w:val="clear" w:color="auto" w:fill="D9D9D9"/>
            <w:vAlign w:val="center"/>
          </w:tcPr>
          <w:p w14:paraId="1D228E55" w14:textId="77777777" w:rsidR="003F22DE" w:rsidRPr="003A75BC" w:rsidRDefault="003F22DE" w:rsidP="00F6429D">
            <w:pPr>
              <w:widowControl w:val="0"/>
              <w:autoSpaceDE w:val="0"/>
              <w:autoSpaceDN w:val="0"/>
              <w:adjustRightInd w:val="0"/>
              <w:spacing w:line="240" w:lineRule="auto"/>
              <w:contextualSpacing/>
              <w:jc w:val="center"/>
              <w:rPr>
                <w:w w:val="99"/>
                <w:sz w:val="18"/>
                <w:szCs w:val="18"/>
                <w:lang w:val="fr-FR"/>
              </w:rPr>
            </w:pPr>
            <w:proofErr w:type="spellStart"/>
            <w:r w:rsidRPr="003A75BC">
              <w:rPr>
                <w:b/>
                <w:w w:val="99"/>
                <w:sz w:val="18"/>
                <w:szCs w:val="18"/>
                <w:lang w:val="fr-FR"/>
              </w:rPr>
              <w:t>Ort</w:t>
            </w:r>
            <w:proofErr w:type="spellEnd"/>
            <w:r w:rsidRPr="003A75BC">
              <w:rPr>
                <w:b/>
                <w:w w:val="99"/>
                <w:sz w:val="18"/>
                <w:szCs w:val="18"/>
                <w:lang w:val="fr-FR"/>
              </w:rPr>
              <w:t xml:space="preserve"> </w:t>
            </w:r>
            <w:proofErr w:type="spellStart"/>
            <w:r w:rsidRPr="003A75BC">
              <w:rPr>
                <w:b/>
                <w:w w:val="99"/>
                <w:sz w:val="18"/>
                <w:szCs w:val="18"/>
                <w:lang w:val="fr-FR"/>
              </w:rPr>
              <w:t>und</w:t>
            </w:r>
            <w:proofErr w:type="spellEnd"/>
            <w:r w:rsidRPr="003A75BC">
              <w:rPr>
                <w:b/>
                <w:w w:val="99"/>
                <w:sz w:val="18"/>
                <w:szCs w:val="18"/>
                <w:lang w:val="fr-FR"/>
              </w:rPr>
              <w:t xml:space="preserve"> Zeit der </w:t>
            </w:r>
            <w:proofErr w:type="spellStart"/>
            <w:r w:rsidRPr="003A75BC">
              <w:rPr>
                <w:b/>
                <w:w w:val="99"/>
                <w:sz w:val="18"/>
                <w:szCs w:val="18"/>
                <w:lang w:val="fr-FR"/>
              </w:rPr>
              <w:t>Kontrolle</w:t>
            </w:r>
            <w:proofErr w:type="spellEnd"/>
            <w:r w:rsidRPr="003A75BC">
              <w:rPr>
                <w:b/>
                <w:w w:val="99"/>
                <w:sz w:val="18"/>
                <w:szCs w:val="18"/>
                <w:lang w:val="fr-FR"/>
              </w:rPr>
              <w:t xml:space="preserve"> / Location and time of the check / </w:t>
            </w:r>
            <w:proofErr w:type="spellStart"/>
            <w:r w:rsidRPr="003A75BC">
              <w:rPr>
                <w:b/>
                <w:w w:val="99"/>
                <w:sz w:val="18"/>
                <w:szCs w:val="18"/>
              </w:rPr>
              <w:t>Место</w:t>
            </w:r>
            <w:proofErr w:type="spellEnd"/>
            <w:r w:rsidRPr="003A75BC">
              <w:rPr>
                <w:b/>
                <w:w w:val="99"/>
                <w:sz w:val="18"/>
                <w:szCs w:val="18"/>
                <w:lang w:val="fr-FR"/>
              </w:rPr>
              <w:t xml:space="preserve"> </w:t>
            </w:r>
            <w:r w:rsidRPr="003A75BC">
              <w:rPr>
                <w:b/>
                <w:w w:val="99"/>
                <w:sz w:val="18"/>
                <w:szCs w:val="18"/>
              </w:rPr>
              <w:t>и</w:t>
            </w:r>
            <w:r w:rsidRPr="003A75BC">
              <w:rPr>
                <w:b/>
                <w:w w:val="99"/>
                <w:sz w:val="18"/>
                <w:szCs w:val="18"/>
                <w:lang w:val="fr-FR"/>
              </w:rPr>
              <w:t xml:space="preserve"> </w:t>
            </w:r>
            <w:proofErr w:type="spellStart"/>
            <w:r w:rsidRPr="003A75BC">
              <w:rPr>
                <w:b/>
                <w:w w:val="99"/>
                <w:sz w:val="18"/>
                <w:szCs w:val="18"/>
              </w:rPr>
              <w:t>время</w:t>
            </w:r>
            <w:proofErr w:type="spellEnd"/>
            <w:r w:rsidRPr="003A75BC">
              <w:rPr>
                <w:b/>
                <w:w w:val="99"/>
                <w:sz w:val="18"/>
                <w:szCs w:val="18"/>
                <w:lang w:val="fr-FR"/>
              </w:rPr>
              <w:t xml:space="preserve"> </w:t>
            </w:r>
            <w:proofErr w:type="spellStart"/>
            <w:r w:rsidRPr="003A75BC">
              <w:rPr>
                <w:b/>
                <w:w w:val="99"/>
                <w:sz w:val="18"/>
                <w:szCs w:val="18"/>
              </w:rPr>
              <w:t>проведения</w:t>
            </w:r>
            <w:proofErr w:type="spellEnd"/>
            <w:r w:rsidRPr="003A75BC">
              <w:rPr>
                <w:b/>
                <w:w w:val="99"/>
                <w:sz w:val="18"/>
                <w:szCs w:val="18"/>
                <w:lang w:val="fr-FR"/>
              </w:rPr>
              <w:t xml:space="preserve"> </w:t>
            </w:r>
            <w:proofErr w:type="spellStart"/>
            <w:r w:rsidRPr="003A75BC">
              <w:rPr>
                <w:b/>
                <w:w w:val="99"/>
                <w:sz w:val="18"/>
                <w:szCs w:val="18"/>
              </w:rPr>
              <w:t>проверки</w:t>
            </w:r>
            <w:proofErr w:type="spellEnd"/>
            <w:r w:rsidRPr="003A75BC">
              <w:rPr>
                <w:b/>
                <w:w w:val="99"/>
                <w:sz w:val="18"/>
                <w:szCs w:val="18"/>
                <w:lang w:val="fr-FR"/>
              </w:rPr>
              <w:t xml:space="preserve"> / </w:t>
            </w:r>
            <w:r w:rsidRPr="003A75BC">
              <w:rPr>
                <w:b/>
                <w:w w:val="99"/>
                <w:sz w:val="18"/>
                <w:szCs w:val="18"/>
                <w:lang w:val="fr-FR"/>
              </w:rPr>
              <w:br/>
              <w:t>Lieu et date du contrôle</w:t>
            </w:r>
          </w:p>
        </w:tc>
      </w:tr>
      <w:tr w:rsidR="003F22DE" w:rsidRPr="003A75BC" w14:paraId="7213806D" w14:textId="77777777" w:rsidTr="00F6429D">
        <w:trPr>
          <w:gridBefore w:val="1"/>
          <w:wBefore w:w="6" w:type="dxa"/>
          <w:trHeight w:hRule="exact" w:val="284"/>
        </w:trPr>
        <w:tc>
          <w:tcPr>
            <w:tcW w:w="4184" w:type="dxa"/>
            <w:gridSpan w:val="2"/>
            <w:tcBorders>
              <w:top w:val="single" w:sz="4" w:space="0" w:color="000000"/>
              <w:left w:val="single" w:sz="4" w:space="0" w:color="000000"/>
              <w:bottom w:val="single" w:sz="4" w:space="0" w:color="000000"/>
              <w:right w:val="single" w:sz="4" w:space="0" w:color="000000"/>
            </w:tcBorders>
          </w:tcPr>
          <w:p w14:paraId="1333F197" w14:textId="77777777" w:rsidR="003F22DE" w:rsidRPr="003A75BC" w:rsidRDefault="003F22DE" w:rsidP="00F6429D">
            <w:pPr>
              <w:widowControl w:val="0"/>
              <w:autoSpaceDE w:val="0"/>
              <w:autoSpaceDN w:val="0"/>
              <w:adjustRightInd w:val="0"/>
              <w:spacing w:line="240" w:lineRule="auto"/>
              <w:ind w:left="113"/>
              <w:contextualSpacing/>
              <w:rPr>
                <w:sz w:val="18"/>
                <w:szCs w:val="18"/>
              </w:rPr>
            </w:pPr>
            <w:r w:rsidRPr="003A75BC">
              <w:rPr>
                <w:sz w:val="18"/>
                <w:szCs w:val="18"/>
              </w:rPr>
              <w:t>6.</w:t>
            </w:r>
            <w:r w:rsidRPr="003A75BC">
              <w:rPr>
                <w:sz w:val="18"/>
                <w:szCs w:val="18"/>
              </w:rPr>
              <w:tab/>
              <w:t xml:space="preserve">Datum / Date / </w:t>
            </w:r>
            <w:proofErr w:type="spellStart"/>
            <w:r w:rsidRPr="003A75BC">
              <w:rPr>
                <w:sz w:val="18"/>
                <w:szCs w:val="18"/>
              </w:rPr>
              <w:t>дата</w:t>
            </w:r>
            <w:proofErr w:type="spellEnd"/>
            <w:r w:rsidRPr="003A75BC">
              <w:rPr>
                <w:sz w:val="18"/>
                <w:szCs w:val="18"/>
              </w:rPr>
              <w:t xml:space="preserve"> / Date</w:t>
            </w:r>
            <w:r>
              <w:rPr>
                <w:sz w:val="18"/>
                <w:szCs w:val="18"/>
              </w:rPr>
              <w:t xml:space="preserve"> </w:t>
            </w:r>
            <w:r w:rsidRPr="003A75BC">
              <w:rPr>
                <w:sz w:val="18"/>
                <w:szCs w:val="18"/>
              </w:rPr>
              <w:t>:</w:t>
            </w:r>
          </w:p>
        </w:tc>
        <w:tc>
          <w:tcPr>
            <w:tcW w:w="5456" w:type="dxa"/>
            <w:gridSpan w:val="7"/>
            <w:tcBorders>
              <w:top w:val="single" w:sz="4" w:space="0" w:color="000000"/>
              <w:left w:val="single" w:sz="4" w:space="0" w:color="000000"/>
              <w:bottom w:val="single" w:sz="4" w:space="0" w:color="000000"/>
              <w:right w:val="single" w:sz="4" w:space="0" w:color="000000"/>
            </w:tcBorders>
          </w:tcPr>
          <w:p w14:paraId="4AC7E7C6" w14:textId="77777777" w:rsidR="003F22DE" w:rsidRPr="003A75BC" w:rsidRDefault="003F22DE" w:rsidP="00F6429D">
            <w:pPr>
              <w:widowControl w:val="0"/>
              <w:autoSpaceDE w:val="0"/>
              <w:autoSpaceDN w:val="0"/>
              <w:adjustRightInd w:val="0"/>
              <w:spacing w:line="240" w:lineRule="auto"/>
              <w:ind w:left="113"/>
              <w:contextualSpacing/>
              <w:rPr>
                <w:sz w:val="18"/>
                <w:szCs w:val="18"/>
              </w:rPr>
            </w:pPr>
            <w:r w:rsidRPr="003A75BC">
              <w:rPr>
                <w:sz w:val="18"/>
                <w:szCs w:val="18"/>
              </w:rPr>
              <w:t>7.</w:t>
            </w:r>
            <w:r w:rsidRPr="003A75BC">
              <w:rPr>
                <w:sz w:val="18"/>
                <w:szCs w:val="18"/>
              </w:rPr>
              <w:tab/>
            </w:r>
            <w:proofErr w:type="spellStart"/>
            <w:r w:rsidRPr="003A75BC">
              <w:rPr>
                <w:sz w:val="18"/>
                <w:szCs w:val="18"/>
              </w:rPr>
              <w:t>Uhrzeit</w:t>
            </w:r>
            <w:proofErr w:type="spellEnd"/>
            <w:r w:rsidRPr="003A75BC">
              <w:rPr>
                <w:sz w:val="18"/>
                <w:szCs w:val="18"/>
              </w:rPr>
              <w:t xml:space="preserve"> / Time / </w:t>
            </w:r>
            <w:proofErr w:type="spellStart"/>
            <w:r w:rsidRPr="003A75BC">
              <w:rPr>
                <w:sz w:val="18"/>
                <w:szCs w:val="18"/>
              </w:rPr>
              <w:t>время</w:t>
            </w:r>
            <w:proofErr w:type="spellEnd"/>
            <w:r w:rsidRPr="003A75BC">
              <w:rPr>
                <w:sz w:val="18"/>
                <w:szCs w:val="18"/>
              </w:rPr>
              <w:t xml:space="preserve"> / </w:t>
            </w:r>
            <w:proofErr w:type="spellStart"/>
            <w:r w:rsidRPr="003A75BC">
              <w:rPr>
                <w:sz w:val="18"/>
                <w:szCs w:val="18"/>
              </w:rPr>
              <w:t>Heure</w:t>
            </w:r>
            <w:proofErr w:type="spellEnd"/>
            <w:r>
              <w:rPr>
                <w:sz w:val="18"/>
                <w:szCs w:val="18"/>
              </w:rPr>
              <w:t xml:space="preserve"> </w:t>
            </w:r>
            <w:r w:rsidRPr="003A75BC">
              <w:rPr>
                <w:sz w:val="18"/>
                <w:szCs w:val="18"/>
              </w:rPr>
              <w:t>:</w:t>
            </w:r>
          </w:p>
        </w:tc>
      </w:tr>
      <w:tr w:rsidR="003F22DE" w:rsidRPr="003A75BC" w14:paraId="782160EC" w14:textId="77777777" w:rsidTr="00F6429D">
        <w:trPr>
          <w:gridBefore w:val="1"/>
          <w:wBefore w:w="6" w:type="dxa"/>
          <w:trHeight w:hRule="exact" w:val="796"/>
        </w:trPr>
        <w:tc>
          <w:tcPr>
            <w:tcW w:w="4184" w:type="dxa"/>
            <w:gridSpan w:val="2"/>
            <w:tcBorders>
              <w:top w:val="single" w:sz="4" w:space="0" w:color="000000"/>
              <w:left w:val="single" w:sz="4" w:space="0" w:color="000000"/>
              <w:bottom w:val="single" w:sz="4" w:space="0" w:color="000000"/>
              <w:right w:val="single" w:sz="4" w:space="0" w:color="000000"/>
            </w:tcBorders>
          </w:tcPr>
          <w:p w14:paraId="7132CC35" w14:textId="77777777" w:rsidR="003F22DE" w:rsidRPr="0054605F" w:rsidRDefault="003F22DE" w:rsidP="00F6429D">
            <w:pPr>
              <w:widowControl w:val="0"/>
              <w:autoSpaceDE w:val="0"/>
              <w:autoSpaceDN w:val="0"/>
              <w:adjustRightInd w:val="0"/>
              <w:spacing w:line="240" w:lineRule="auto"/>
              <w:ind w:left="113"/>
              <w:contextualSpacing/>
              <w:rPr>
                <w:sz w:val="18"/>
                <w:szCs w:val="18"/>
                <w:lang w:val="en-CA"/>
              </w:rPr>
            </w:pPr>
            <w:r w:rsidRPr="0054605F">
              <w:rPr>
                <w:sz w:val="18"/>
                <w:szCs w:val="18"/>
                <w:lang w:val="en-CA"/>
              </w:rPr>
              <w:t>8.</w:t>
            </w:r>
            <w:r w:rsidRPr="0054605F">
              <w:rPr>
                <w:sz w:val="18"/>
                <w:szCs w:val="18"/>
                <w:lang w:val="en-CA"/>
              </w:rPr>
              <w:tab/>
            </w:r>
            <w:proofErr w:type="spellStart"/>
            <w:r w:rsidRPr="0054605F">
              <w:rPr>
                <w:sz w:val="18"/>
                <w:szCs w:val="18"/>
                <w:lang w:val="en-CA"/>
              </w:rPr>
              <w:t>Wasserstraße</w:t>
            </w:r>
            <w:proofErr w:type="spellEnd"/>
            <w:r w:rsidRPr="0054605F">
              <w:rPr>
                <w:sz w:val="18"/>
                <w:szCs w:val="18"/>
                <w:lang w:val="en-CA"/>
              </w:rPr>
              <w:t xml:space="preserve"> / Waterway / </w:t>
            </w:r>
            <w:proofErr w:type="spellStart"/>
            <w:r w:rsidRPr="003A75BC">
              <w:rPr>
                <w:sz w:val="18"/>
                <w:szCs w:val="18"/>
              </w:rPr>
              <w:t>водный</w:t>
            </w:r>
            <w:proofErr w:type="spellEnd"/>
            <w:r w:rsidRPr="0054605F">
              <w:rPr>
                <w:sz w:val="18"/>
                <w:szCs w:val="18"/>
                <w:lang w:val="en-CA"/>
              </w:rPr>
              <w:t xml:space="preserve"> </w:t>
            </w:r>
            <w:proofErr w:type="spellStart"/>
            <w:r w:rsidRPr="003A75BC">
              <w:rPr>
                <w:sz w:val="18"/>
                <w:szCs w:val="18"/>
              </w:rPr>
              <w:t>путь</w:t>
            </w:r>
            <w:proofErr w:type="spellEnd"/>
            <w:r w:rsidRPr="0054605F">
              <w:rPr>
                <w:sz w:val="18"/>
                <w:szCs w:val="18"/>
                <w:lang w:val="en-CA"/>
              </w:rPr>
              <w:t xml:space="preserve"> / </w:t>
            </w:r>
            <w:r w:rsidRPr="0054605F">
              <w:rPr>
                <w:sz w:val="18"/>
                <w:szCs w:val="18"/>
                <w:lang w:val="en-CA"/>
              </w:rPr>
              <w:br/>
            </w:r>
            <w:proofErr w:type="spellStart"/>
            <w:r w:rsidRPr="0054605F">
              <w:rPr>
                <w:sz w:val="18"/>
                <w:szCs w:val="18"/>
                <w:lang w:val="en-CA"/>
              </w:rPr>
              <w:t>Voie</w:t>
            </w:r>
            <w:proofErr w:type="spellEnd"/>
            <w:r w:rsidRPr="0054605F">
              <w:rPr>
                <w:sz w:val="18"/>
                <w:szCs w:val="18"/>
                <w:lang w:val="en-CA"/>
              </w:rPr>
              <w:t xml:space="preserve"> navigable :</w:t>
            </w:r>
          </w:p>
          <w:p w14:paraId="44D0FBC6" w14:textId="77777777" w:rsidR="003F22DE" w:rsidRPr="003A75BC" w:rsidRDefault="003F22DE" w:rsidP="00F6429D">
            <w:pPr>
              <w:widowControl w:val="0"/>
              <w:autoSpaceDE w:val="0"/>
              <w:autoSpaceDN w:val="0"/>
              <w:adjustRightInd w:val="0"/>
              <w:spacing w:line="240" w:lineRule="auto"/>
              <w:ind w:left="113"/>
              <w:contextualSpacing/>
              <w:rPr>
                <w:sz w:val="18"/>
                <w:szCs w:val="18"/>
              </w:rPr>
            </w:pPr>
            <w:r w:rsidRPr="0054605F">
              <w:rPr>
                <w:sz w:val="18"/>
                <w:szCs w:val="18"/>
                <w:lang w:val="en-CA"/>
              </w:rPr>
              <w:tab/>
            </w:r>
            <w:r w:rsidRPr="0054605F">
              <w:rPr>
                <w:sz w:val="18"/>
                <w:szCs w:val="18"/>
                <w:lang w:val="en-CA"/>
              </w:rPr>
              <w:tab/>
            </w:r>
            <w:r w:rsidRPr="0054605F">
              <w:rPr>
                <w:sz w:val="18"/>
                <w:szCs w:val="18"/>
                <w:lang w:val="en-CA"/>
              </w:rPr>
              <w:tab/>
            </w:r>
            <w:r w:rsidRPr="0054605F">
              <w:rPr>
                <w:sz w:val="18"/>
                <w:szCs w:val="18"/>
                <w:lang w:val="en-CA"/>
              </w:rPr>
              <w:tab/>
            </w:r>
            <w:r w:rsidRPr="0054605F">
              <w:rPr>
                <w:sz w:val="18"/>
                <w:szCs w:val="18"/>
                <w:lang w:val="en-CA"/>
              </w:rPr>
              <w:tab/>
            </w:r>
            <w:r w:rsidRPr="003A75BC">
              <w:rPr>
                <w:sz w:val="18"/>
                <w:szCs w:val="18"/>
              </w:rPr>
              <w:t>km/</w:t>
            </w:r>
            <w:proofErr w:type="spellStart"/>
            <w:r w:rsidRPr="003A75BC">
              <w:rPr>
                <w:sz w:val="18"/>
                <w:szCs w:val="18"/>
              </w:rPr>
              <w:t>км</w:t>
            </w:r>
            <w:proofErr w:type="spellEnd"/>
            <w:r w:rsidRPr="003A75BC">
              <w:rPr>
                <w:sz w:val="18"/>
                <w:szCs w:val="18"/>
              </w:rPr>
              <w:t>:</w:t>
            </w:r>
          </w:p>
        </w:tc>
        <w:tc>
          <w:tcPr>
            <w:tcW w:w="5456" w:type="dxa"/>
            <w:gridSpan w:val="7"/>
            <w:tcBorders>
              <w:top w:val="single" w:sz="4" w:space="0" w:color="000000"/>
              <w:left w:val="single" w:sz="4" w:space="0" w:color="000000"/>
              <w:bottom w:val="single" w:sz="4" w:space="0" w:color="000000"/>
              <w:right w:val="single" w:sz="4" w:space="0" w:color="000000"/>
            </w:tcBorders>
          </w:tcPr>
          <w:p w14:paraId="2057B1C6" w14:textId="77777777" w:rsidR="003F22DE" w:rsidRPr="00AB0916" w:rsidRDefault="003F22DE" w:rsidP="00F6429D">
            <w:pPr>
              <w:widowControl w:val="0"/>
              <w:autoSpaceDE w:val="0"/>
              <w:autoSpaceDN w:val="0"/>
              <w:adjustRightInd w:val="0"/>
              <w:spacing w:line="240" w:lineRule="auto"/>
              <w:ind w:left="113"/>
              <w:contextualSpacing/>
              <w:rPr>
                <w:sz w:val="18"/>
                <w:szCs w:val="18"/>
              </w:rPr>
            </w:pPr>
            <w:r w:rsidRPr="00AB0916">
              <w:rPr>
                <w:sz w:val="18"/>
                <w:szCs w:val="18"/>
              </w:rPr>
              <w:t>9.</w:t>
            </w:r>
            <w:r w:rsidRPr="00AB0916">
              <w:rPr>
                <w:sz w:val="18"/>
                <w:szCs w:val="18"/>
              </w:rPr>
              <w:tab/>
            </w:r>
            <w:proofErr w:type="spellStart"/>
            <w:r w:rsidRPr="00AB0916">
              <w:rPr>
                <w:sz w:val="18"/>
                <w:szCs w:val="18"/>
              </w:rPr>
              <w:t>Ort</w:t>
            </w:r>
            <w:r w:rsidRPr="00AB0916">
              <w:rPr>
                <w:strike/>
                <w:sz w:val="18"/>
                <w:szCs w:val="18"/>
              </w:rPr>
              <w:t>slage</w:t>
            </w:r>
            <w:proofErr w:type="spellEnd"/>
            <w:r w:rsidRPr="00AB0916">
              <w:rPr>
                <w:sz w:val="18"/>
                <w:szCs w:val="18"/>
              </w:rPr>
              <w:t xml:space="preserve"> / Location / </w:t>
            </w:r>
            <w:proofErr w:type="spellStart"/>
            <w:r w:rsidRPr="00AB0916">
              <w:rPr>
                <w:sz w:val="18"/>
                <w:szCs w:val="18"/>
              </w:rPr>
              <w:t>место</w:t>
            </w:r>
            <w:proofErr w:type="spellEnd"/>
            <w:r w:rsidRPr="00AB0916">
              <w:rPr>
                <w:sz w:val="18"/>
                <w:szCs w:val="18"/>
              </w:rPr>
              <w:t xml:space="preserve"> / Lieu :</w:t>
            </w:r>
          </w:p>
          <w:p w14:paraId="5F4BC069" w14:textId="77777777" w:rsidR="003F22DE" w:rsidRPr="00AB0916" w:rsidRDefault="003F22DE" w:rsidP="00F6429D">
            <w:pPr>
              <w:widowControl w:val="0"/>
              <w:autoSpaceDE w:val="0"/>
              <w:autoSpaceDN w:val="0"/>
              <w:adjustRightInd w:val="0"/>
              <w:spacing w:line="240" w:lineRule="auto"/>
              <w:ind w:left="113"/>
              <w:contextualSpacing/>
              <w:rPr>
                <w:sz w:val="18"/>
                <w:szCs w:val="18"/>
              </w:rPr>
            </w:pPr>
          </w:p>
        </w:tc>
      </w:tr>
      <w:tr w:rsidR="003F22DE" w:rsidRPr="00A92C58" w14:paraId="2AB2C468" w14:textId="77777777" w:rsidTr="00F6429D">
        <w:trPr>
          <w:gridBefore w:val="1"/>
          <w:wBefore w:w="6" w:type="dxa"/>
          <w:trHeight w:hRule="exact" w:val="1343"/>
        </w:trPr>
        <w:tc>
          <w:tcPr>
            <w:tcW w:w="9640" w:type="dxa"/>
            <w:gridSpan w:val="9"/>
            <w:tcBorders>
              <w:top w:val="single" w:sz="4" w:space="0" w:color="000000"/>
              <w:left w:val="single" w:sz="4" w:space="0" w:color="000000"/>
              <w:bottom w:val="single" w:sz="4" w:space="0" w:color="000000"/>
              <w:right w:val="single" w:sz="4" w:space="0" w:color="000000"/>
            </w:tcBorders>
            <w:vAlign w:val="center"/>
          </w:tcPr>
          <w:p w14:paraId="33902357" w14:textId="77777777" w:rsidR="003F22DE" w:rsidRPr="00AB0916" w:rsidRDefault="003F22DE" w:rsidP="00F6429D">
            <w:pPr>
              <w:widowControl w:val="0"/>
              <w:autoSpaceDE w:val="0"/>
              <w:autoSpaceDN w:val="0"/>
              <w:adjustRightInd w:val="0"/>
              <w:spacing w:line="240" w:lineRule="auto"/>
              <w:ind w:left="182"/>
              <w:contextualSpacing/>
              <w:rPr>
                <w:sz w:val="18"/>
                <w:szCs w:val="18"/>
                <w:lang w:val="de-DE"/>
              </w:rPr>
            </w:pPr>
            <w:r w:rsidRPr="00AB0916">
              <w:rPr>
                <w:sz w:val="18"/>
                <w:szCs w:val="18"/>
              </w:rPr>
              <w:sym w:font="Wingdings" w:char="F0A8"/>
            </w:r>
            <w:r w:rsidRPr="00AB0916">
              <w:rPr>
                <w:sz w:val="18"/>
                <w:szCs w:val="18"/>
                <w:lang w:val="de-DE"/>
              </w:rPr>
              <w:t xml:space="preserve"> während der Fahrt</w:t>
            </w:r>
            <w:r w:rsidRPr="00AB0916">
              <w:rPr>
                <w:sz w:val="18"/>
                <w:szCs w:val="18"/>
                <w:lang w:val="de-DE"/>
              </w:rPr>
              <w:tab/>
            </w:r>
            <w:r w:rsidRPr="00AB0916">
              <w:rPr>
                <w:sz w:val="18"/>
                <w:szCs w:val="18"/>
              </w:rPr>
              <w:sym w:font="Wingdings" w:char="F0A8"/>
            </w:r>
            <w:r w:rsidRPr="00AB0916">
              <w:rPr>
                <w:sz w:val="18"/>
                <w:szCs w:val="18"/>
                <w:lang w:val="de-DE"/>
              </w:rPr>
              <w:t xml:space="preserve"> beim Stillliegen</w:t>
            </w:r>
            <w:r w:rsidRPr="00AB0916">
              <w:rPr>
                <w:sz w:val="18"/>
                <w:szCs w:val="18"/>
                <w:lang w:val="de-DE"/>
              </w:rPr>
              <w:tab/>
            </w:r>
            <w:r w:rsidRPr="00AB0916">
              <w:rPr>
                <w:sz w:val="18"/>
                <w:szCs w:val="18"/>
                <w:lang w:val="de-DE"/>
              </w:rPr>
              <w:tab/>
            </w:r>
            <w:r w:rsidRPr="00AB0916">
              <w:rPr>
                <w:sz w:val="18"/>
                <w:szCs w:val="18"/>
              </w:rPr>
              <w:sym w:font="Wingdings" w:char="F0A8"/>
            </w:r>
            <w:r w:rsidRPr="00AB0916">
              <w:rPr>
                <w:sz w:val="18"/>
                <w:szCs w:val="18"/>
                <w:lang w:val="de-DE"/>
              </w:rPr>
              <w:t xml:space="preserve"> beim Laden/Löschen</w:t>
            </w:r>
          </w:p>
          <w:p w14:paraId="3BA87FC5" w14:textId="77777777" w:rsidR="003F22DE" w:rsidRPr="00AB0916" w:rsidRDefault="003F22DE" w:rsidP="00F6429D">
            <w:pPr>
              <w:widowControl w:val="0"/>
              <w:autoSpaceDE w:val="0"/>
              <w:autoSpaceDN w:val="0"/>
              <w:adjustRightInd w:val="0"/>
              <w:spacing w:line="240" w:lineRule="auto"/>
              <w:ind w:left="182"/>
              <w:contextualSpacing/>
              <w:rPr>
                <w:sz w:val="18"/>
                <w:szCs w:val="18"/>
                <w:lang w:val="en-US"/>
              </w:rPr>
            </w:pPr>
            <w:r w:rsidRPr="00AB0916">
              <w:rPr>
                <w:sz w:val="18"/>
                <w:szCs w:val="18"/>
              </w:rPr>
              <w:sym w:font="Wingdings" w:char="F0A8"/>
            </w:r>
            <w:r w:rsidRPr="00AB0916">
              <w:rPr>
                <w:sz w:val="18"/>
                <w:szCs w:val="18"/>
                <w:lang w:val="en-US"/>
              </w:rPr>
              <w:t xml:space="preserve"> under way</w:t>
            </w:r>
            <w:r w:rsidRPr="00AB0916">
              <w:rPr>
                <w:sz w:val="18"/>
                <w:szCs w:val="18"/>
                <w:lang w:val="en-US"/>
              </w:rPr>
              <w:tab/>
            </w:r>
            <w:r w:rsidRPr="00AB0916">
              <w:rPr>
                <w:sz w:val="18"/>
                <w:szCs w:val="18"/>
                <w:lang w:val="en-US"/>
              </w:rPr>
              <w:tab/>
            </w:r>
            <w:r w:rsidRPr="00AB0916">
              <w:rPr>
                <w:sz w:val="18"/>
                <w:szCs w:val="18"/>
              </w:rPr>
              <w:sym w:font="Wingdings" w:char="F0A8"/>
            </w:r>
            <w:r w:rsidRPr="00AB0916">
              <w:rPr>
                <w:sz w:val="18"/>
                <w:szCs w:val="18"/>
                <w:lang w:val="en-US"/>
              </w:rPr>
              <w:t xml:space="preserve"> berthed vessel</w:t>
            </w:r>
            <w:r w:rsidRPr="00AB0916">
              <w:rPr>
                <w:sz w:val="18"/>
                <w:szCs w:val="18"/>
                <w:lang w:val="en-US"/>
              </w:rPr>
              <w:tab/>
            </w:r>
            <w:r w:rsidRPr="00AB0916">
              <w:rPr>
                <w:sz w:val="18"/>
                <w:szCs w:val="18"/>
                <w:lang w:val="en-US"/>
              </w:rPr>
              <w:tab/>
            </w:r>
            <w:r w:rsidRPr="00AB0916">
              <w:rPr>
                <w:sz w:val="18"/>
                <w:szCs w:val="18"/>
              </w:rPr>
              <w:sym w:font="Wingdings" w:char="F0A8"/>
            </w:r>
            <w:r w:rsidRPr="00AB0916">
              <w:rPr>
                <w:sz w:val="18"/>
                <w:szCs w:val="18"/>
                <w:lang w:val="en-US"/>
              </w:rPr>
              <w:t xml:space="preserve"> at loading/unloading</w:t>
            </w:r>
          </w:p>
          <w:p w14:paraId="4A3A8720" w14:textId="77777777" w:rsidR="003F22DE" w:rsidRPr="0054605F" w:rsidRDefault="003F22DE" w:rsidP="00F6429D">
            <w:pPr>
              <w:widowControl w:val="0"/>
              <w:autoSpaceDE w:val="0"/>
              <w:autoSpaceDN w:val="0"/>
              <w:adjustRightInd w:val="0"/>
              <w:spacing w:line="240" w:lineRule="auto"/>
              <w:ind w:left="182"/>
              <w:contextualSpacing/>
              <w:rPr>
                <w:sz w:val="18"/>
                <w:szCs w:val="18"/>
                <w:lang w:val="ru-RU"/>
              </w:rPr>
            </w:pPr>
            <w:r w:rsidRPr="00AB0916">
              <w:rPr>
                <w:sz w:val="18"/>
                <w:szCs w:val="18"/>
              </w:rPr>
              <w:sym w:font="Wingdings" w:char="F0A8"/>
            </w:r>
            <w:r w:rsidRPr="0054605F">
              <w:rPr>
                <w:sz w:val="18"/>
                <w:szCs w:val="18"/>
                <w:lang w:val="ru-RU"/>
              </w:rPr>
              <w:t xml:space="preserve"> судно на ходу</w:t>
            </w:r>
            <w:r w:rsidRPr="0054605F">
              <w:rPr>
                <w:sz w:val="18"/>
                <w:szCs w:val="18"/>
                <w:lang w:val="ru-RU"/>
              </w:rPr>
              <w:tab/>
            </w:r>
            <w:r w:rsidRPr="00AB0916">
              <w:rPr>
                <w:sz w:val="18"/>
                <w:szCs w:val="18"/>
              </w:rPr>
              <w:sym w:font="Wingdings" w:char="F0A8"/>
            </w:r>
            <w:r w:rsidRPr="0054605F">
              <w:rPr>
                <w:sz w:val="18"/>
                <w:szCs w:val="18"/>
                <w:lang w:val="ru-RU"/>
              </w:rPr>
              <w:t xml:space="preserve"> судно пришвартовано </w:t>
            </w:r>
            <w:r w:rsidRPr="0054605F">
              <w:rPr>
                <w:sz w:val="18"/>
                <w:szCs w:val="18"/>
                <w:lang w:val="ru-RU"/>
              </w:rPr>
              <w:tab/>
            </w:r>
            <w:r w:rsidRPr="00AB0916">
              <w:rPr>
                <w:sz w:val="18"/>
                <w:szCs w:val="18"/>
              </w:rPr>
              <w:sym w:font="Wingdings" w:char="F0A8"/>
            </w:r>
            <w:r w:rsidRPr="0054605F">
              <w:rPr>
                <w:sz w:val="18"/>
                <w:szCs w:val="18"/>
                <w:lang w:val="ru-RU"/>
              </w:rPr>
              <w:t xml:space="preserve"> судно в процессе погрузки/разгрузки</w:t>
            </w:r>
          </w:p>
          <w:p w14:paraId="425EB94E" w14:textId="77777777" w:rsidR="003F22DE" w:rsidRPr="00AB0916" w:rsidRDefault="003F22DE" w:rsidP="00F6429D">
            <w:pPr>
              <w:widowControl w:val="0"/>
              <w:autoSpaceDE w:val="0"/>
              <w:autoSpaceDN w:val="0"/>
              <w:adjustRightInd w:val="0"/>
              <w:spacing w:line="240" w:lineRule="auto"/>
              <w:ind w:left="182"/>
              <w:contextualSpacing/>
              <w:rPr>
                <w:sz w:val="18"/>
                <w:szCs w:val="18"/>
                <w:lang w:val="fr-FR"/>
              </w:rPr>
            </w:pPr>
            <w:r w:rsidRPr="00AB0916">
              <w:rPr>
                <w:sz w:val="18"/>
                <w:szCs w:val="18"/>
              </w:rPr>
              <w:sym w:font="Wingdings" w:char="F0A8"/>
            </w:r>
            <w:r w:rsidRPr="001064DD">
              <w:rPr>
                <w:sz w:val="18"/>
                <w:szCs w:val="18"/>
                <w:lang w:val="fr-CH"/>
              </w:rPr>
              <w:t xml:space="preserve"> </w:t>
            </w:r>
            <w:r w:rsidRPr="00AB0916">
              <w:rPr>
                <w:sz w:val="18"/>
                <w:szCs w:val="18"/>
                <w:lang w:val="fr-FR"/>
              </w:rPr>
              <w:t>bateau</w:t>
            </w:r>
            <w:r w:rsidRPr="001064DD">
              <w:rPr>
                <w:sz w:val="18"/>
                <w:szCs w:val="18"/>
                <w:lang w:val="fr-CH"/>
              </w:rPr>
              <w:t xml:space="preserve"> </w:t>
            </w:r>
            <w:r w:rsidRPr="00AB0916">
              <w:rPr>
                <w:sz w:val="18"/>
                <w:szCs w:val="18"/>
                <w:lang w:val="fr-FR"/>
              </w:rPr>
              <w:t>faisant</w:t>
            </w:r>
            <w:r w:rsidRPr="001064DD">
              <w:rPr>
                <w:sz w:val="18"/>
                <w:szCs w:val="18"/>
                <w:lang w:val="fr-CH"/>
              </w:rPr>
              <w:t xml:space="preserve"> </w:t>
            </w:r>
            <w:r w:rsidRPr="00AB0916">
              <w:rPr>
                <w:sz w:val="18"/>
                <w:szCs w:val="18"/>
                <w:lang w:val="fr-FR"/>
              </w:rPr>
              <w:t>route</w:t>
            </w:r>
            <w:r w:rsidRPr="001064DD">
              <w:rPr>
                <w:sz w:val="18"/>
                <w:szCs w:val="18"/>
                <w:lang w:val="fr-CH"/>
              </w:rPr>
              <w:tab/>
            </w:r>
            <w:r w:rsidRPr="00AB0916">
              <w:rPr>
                <w:sz w:val="18"/>
                <w:szCs w:val="18"/>
              </w:rPr>
              <w:sym w:font="Wingdings" w:char="F0A8"/>
            </w:r>
            <w:r w:rsidRPr="001064DD">
              <w:rPr>
                <w:sz w:val="18"/>
                <w:szCs w:val="18"/>
                <w:lang w:val="fr-CH"/>
              </w:rPr>
              <w:t xml:space="preserve"> </w:t>
            </w:r>
            <w:r w:rsidRPr="00AB0916">
              <w:rPr>
                <w:sz w:val="18"/>
                <w:szCs w:val="18"/>
                <w:lang w:val="fr-FR"/>
              </w:rPr>
              <w:t xml:space="preserve">bateau </w:t>
            </w:r>
            <w:r w:rsidRPr="00AB0916">
              <w:rPr>
                <w:b/>
                <w:bCs/>
                <w:sz w:val="18"/>
                <w:szCs w:val="18"/>
                <w:u w:val="single"/>
                <w:lang w:val="fr-FR"/>
              </w:rPr>
              <w:t>en stationnement</w:t>
            </w:r>
            <w:r w:rsidRPr="00AB0916">
              <w:rPr>
                <w:sz w:val="18"/>
                <w:szCs w:val="18"/>
                <w:lang w:val="fr-FR"/>
              </w:rPr>
              <w:t xml:space="preserve"> </w:t>
            </w:r>
            <w:r w:rsidRPr="00AB0916">
              <w:rPr>
                <w:strike/>
                <w:sz w:val="18"/>
                <w:szCs w:val="18"/>
                <w:lang w:val="fr-FR"/>
              </w:rPr>
              <w:t>au mouillage</w:t>
            </w:r>
            <w:r w:rsidRPr="00AB0916">
              <w:rPr>
                <w:sz w:val="18"/>
                <w:szCs w:val="18"/>
                <w:lang w:val="fr-FR"/>
              </w:rPr>
              <w:t xml:space="preserve"> </w:t>
            </w:r>
            <w:r w:rsidRPr="00AB0916">
              <w:rPr>
                <w:sz w:val="18"/>
                <w:szCs w:val="18"/>
                <w:lang w:val="fr-FR"/>
              </w:rPr>
              <w:tab/>
            </w:r>
            <w:r w:rsidRPr="00AB0916">
              <w:rPr>
                <w:sz w:val="18"/>
                <w:szCs w:val="18"/>
              </w:rPr>
              <w:sym w:font="Wingdings" w:char="F0A8"/>
            </w:r>
            <w:r w:rsidRPr="00AB0916">
              <w:rPr>
                <w:sz w:val="18"/>
                <w:szCs w:val="18"/>
                <w:lang w:val="fr-FR"/>
              </w:rPr>
              <w:t xml:space="preserve"> en chargement/en déchargement</w:t>
            </w:r>
          </w:p>
          <w:p w14:paraId="46F7C7A4" w14:textId="77777777" w:rsidR="003F22DE" w:rsidRPr="00AB0916" w:rsidRDefault="003F22DE" w:rsidP="00F6429D">
            <w:pPr>
              <w:widowControl w:val="0"/>
              <w:autoSpaceDE w:val="0"/>
              <w:autoSpaceDN w:val="0"/>
              <w:adjustRightInd w:val="0"/>
              <w:spacing w:line="240" w:lineRule="auto"/>
              <w:ind w:left="182"/>
              <w:contextualSpacing/>
              <w:rPr>
                <w:b/>
                <w:bCs/>
                <w:spacing w:val="-1"/>
                <w:w w:val="99"/>
                <w:sz w:val="18"/>
                <w:szCs w:val="18"/>
                <w:lang w:val="fr-FR"/>
              </w:rPr>
            </w:pPr>
          </w:p>
        </w:tc>
      </w:tr>
      <w:tr w:rsidR="003F22DE" w:rsidRPr="00A92C58" w14:paraId="69258664" w14:textId="77777777" w:rsidTr="00F6429D">
        <w:trPr>
          <w:gridBefore w:val="1"/>
          <w:wBefore w:w="6" w:type="dxa"/>
          <w:trHeight w:hRule="exact" w:val="430"/>
        </w:trPr>
        <w:tc>
          <w:tcPr>
            <w:tcW w:w="9640" w:type="dxa"/>
            <w:gridSpan w:val="9"/>
            <w:tcBorders>
              <w:top w:val="single" w:sz="4" w:space="0" w:color="000000"/>
              <w:left w:val="single" w:sz="4" w:space="0" w:color="000000"/>
              <w:bottom w:val="single" w:sz="4" w:space="0" w:color="000000"/>
              <w:right w:val="single" w:sz="4" w:space="0" w:color="000000"/>
            </w:tcBorders>
            <w:shd w:val="clear" w:color="auto" w:fill="D9D9D9"/>
            <w:vAlign w:val="center"/>
          </w:tcPr>
          <w:p w14:paraId="27259DDA" w14:textId="77777777" w:rsidR="003F22DE" w:rsidRPr="001064DD" w:rsidRDefault="003F22DE" w:rsidP="00F6429D">
            <w:pPr>
              <w:widowControl w:val="0"/>
              <w:autoSpaceDE w:val="0"/>
              <w:autoSpaceDN w:val="0"/>
              <w:adjustRightInd w:val="0"/>
              <w:spacing w:line="240" w:lineRule="auto"/>
              <w:contextualSpacing/>
              <w:jc w:val="center"/>
              <w:rPr>
                <w:sz w:val="18"/>
                <w:szCs w:val="18"/>
                <w:lang w:val="fr-CH"/>
              </w:rPr>
            </w:pPr>
            <w:proofErr w:type="spellStart"/>
            <w:r w:rsidRPr="001064DD">
              <w:rPr>
                <w:b/>
                <w:bCs/>
                <w:sz w:val="18"/>
                <w:szCs w:val="18"/>
                <w:lang w:val="fr-CH"/>
              </w:rPr>
              <w:t>Schiffsdaten</w:t>
            </w:r>
            <w:proofErr w:type="spellEnd"/>
            <w:r w:rsidRPr="001064DD">
              <w:rPr>
                <w:b/>
                <w:bCs/>
                <w:sz w:val="18"/>
                <w:szCs w:val="18"/>
                <w:lang w:val="fr-CH"/>
              </w:rPr>
              <w:t xml:space="preserve"> / Vessel data / </w:t>
            </w:r>
            <w:proofErr w:type="spellStart"/>
            <w:r w:rsidRPr="00AB0916">
              <w:rPr>
                <w:b/>
                <w:bCs/>
                <w:sz w:val="18"/>
                <w:szCs w:val="18"/>
              </w:rPr>
              <w:t>Сведения</w:t>
            </w:r>
            <w:proofErr w:type="spellEnd"/>
            <w:r w:rsidRPr="001064DD">
              <w:rPr>
                <w:b/>
                <w:bCs/>
                <w:sz w:val="18"/>
                <w:szCs w:val="18"/>
                <w:lang w:val="fr-CH"/>
              </w:rPr>
              <w:t xml:space="preserve"> </w:t>
            </w:r>
            <w:r w:rsidRPr="00AB0916">
              <w:rPr>
                <w:b/>
                <w:bCs/>
                <w:sz w:val="18"/>
                <w:szCs w:val="18"/>
              </w:rPr>
              <w:t>о</w:t>
            </w:r>
            <w:r w:rsidRPr="001064DD">
              <w:rPr>
                <w:b/>
                <w:bCs/>
                <w:sz w:val="18"/>
                <w:szCs w:val="18"/>
                <w:lang w:val="fr-CH"/>
              </w:rPr>
              <w:t xml:space="preserve"> </w:t>
            </w:r>
            <w:proofErr w:type="spellStart"/>
            <w:r w:rsidRPr="00AB0916">
              <w:rPr>
                <w:b/>
                <w:bCs/>
                <w:sz w:val="18"/>
                <w:szCs w:val="18"/>
              </w:rPr>
              <w:t>судне</w:t>
            </w:r>
            <w:proofErr w:type="spellEnd"/>
            <w:r w:rsidRPr="001064DD">
              <w:rPr>
                <w:b/>
                <w:bCs/>
                <w:sz w:val="18"/>
                <w:szCs w:val="18"/>
                <w:lang w:val="fr-CH"/>
              </w:rPr>
              <w:t xml:space="preserve"> / Données relatives au bateau</w:t>
            </w:r>
          </w:p>
        </w:tc>
      </w:tr>
      <w:tr w:rsidR="003F22DE" w:rsidRPr="00A92C58" w14:paraId="0DAD1369" w14:textId="77777777" w:rsidTr="00F6429D">
        <w:trPr>
          <w:gridBefore w:val="1"/>
          <w:wBefore w:w="6" w:type="dxa"/>
          <w:trHeight w:hRule="exact" w:val="948"/>
        </w:trPr>
        <w:tc>
          <w:tcPr>
            <w:tcW w:w="4184" w:type="dxa"/>
            <w:gridSpan w:val="2"/>
            <w:tcBorders>
              <w:top w:val="single" w:sz="4" w:space="0" w:color="000000"/>
              <w:left w:val="single" w:sz="4" w:space="0" w:color="000000"/>
              <w:bottom w:val="single" w:sz="4" w:space="0" w:color="000000"/>
              <w:right w:val="single" w:sz="4" w:space="0" w:color="000000"/>
            </w:tcBorders>
          </w:tcPr>
          <w:p w14:paraId="5FA18E22" w14:textId="77777777" w:rsidR="003F22DE" w:rsidRPr="009256F8" w:rsidRDefault="003F22DE" w:rsidP="00F6429D">
            <w:pPr>
              <w:widowControl w:val="0"/>
              <w:autoSpaceDE w:val="0"/>
              <w:autoSpaceDN w:val="0"/>
              <w:adjustRightInd w:val="0"/>
              <w:spacing w:line="240" w:lineRule="auto"/>
              <w:ind w:left="113"/>
              <w:contextualSpacing/>
              <w:rPr>
                <w:sz w:val="18"/>
                <w:szCs w:val="18"/>
                <w:lang w:val="fr-FR"/>
              </w:rPr>
            </w:pPr>
            <w:r w:rsidRPr="009256F8">
              <w:rPr>
                <w:sz w:val="18"/>
                <w:szCs w:val="18"/>
                <w:lang w:val="fr-FR"/>
              </w:rPr>
              <w:t>10.</w:t>
            </w:r>
            <w:r w:rsidRPr="009256F8">
              <w:rPr>
                <w:sz w:val="18"/>
                <w:szCs w:val="18"/>
                <w:lang w:val="fr-FR"/>
              </w:rPr>
              <w:tab/>
            </w:r>
            <w:proofErr w:type="spellStart"/>
            <w:r w:rsidRPr="009256F8">
              <w:rPr>
                <w:sz w:val="18"/>
                <w:szCs w:val="18"/>
                <w:lang w:val="fr-FR"/>
              </w:rPr>
              <w:t>Amtl</w:t>
            </w:r>
            <w:proofErr w:type="spellEnd"/>
            <w:r w:rsidRPr="009256F8">
              <w:rPr>
                <w:sz w:val="18"/>
                <w:szCs w:val="18"/>
                <w:lang w:val="fr-FR"/>
              </w:rPr>
              <w:t xml:space="preserve">. </w:t>
            </w:r>
            <w:proofErr w:type="spellStart"/>
            <w:r w:rsidRPr="009256F8">
              <w:rPr>
                <w:sz w:val="18"/>
                <w:szCs w:val="18"/>
                <w:lang w:val="fr-FR"/>
              </w:rPr>
              <w:t>Schiffsnummer</w:t>
            </w:r>
            <w:proofErr w:type="spellEnd"/>
            <w:r w:rsidRPr="009256F8">
              <w:rPr>
                <w:sz w:val="18"/>
                <w:szCs w:val="18"/>
                <w:lang w:val="fr-FR"/>
              </w:rPr>
              <w:t xml:space="preserve"> / Official </w:t>
            </w:r>
            <w:proofErr w:type="spellStart"/>
            <w:r w:rsidRPr="009256F8">
              <w:rPr>
                <w:sz w:val="18"/>
                <w:szCs w:val="18"/>
                <w:lang w:val="fr-FR"/>
              </w:rPr>
              <w:t>vessel</w:t>
            </w:r>
            <w:proofErr w:type="spellEnd"/>
            <w:r w:rsidRPr="009256F8">
              <w:rPr>
                <w:sz w:val="18"/>
                <w:szCs w:val="18"/>
                <w:lang w:val="fr-FR"/>
              </w:rPr>
              <w:t xml:space="preserve"> </w:t>
            </w:r>
            <w:proofErr w:type="spellStart"/>
            <w:r w:rsidRPr="009256F8">
              <w:rPr>
                <w:sz w:val="18"/>
                <w:szCs w:val="18"/>
                <w:lang w:val="fr-FR"/>
              </w:rPr>
              <w:t>number</w:t>
            </w:r>
            <w:proofErr w:type="spellEnd"/>
            <w:r w:rsidRPr="009256F8">
              <w:rPr>
                <w:sz w:val="18"/>
                <w:szCs w:val="18"/>
                <w:lang w:val="fr-FR"/>
              </w:rPr>
              <w:t xml:space="preserve"> / </w:t>
            </w:r>
            <w:proofErr w:type="spellStart"/>
            <w:r w:rsidRPr="003A75BC">
              <w:rPr>
                <w:sz w:val="18"/>
                <w:szCs w:val="18"/>
              </w:rPr>
              <w:t>официальный</w:t>
            </w:r>
            <w:proofErr w:type="spellEnd"/>
            <w:r w:rsidRPr="009256F8">
              <w:rPr>
                <w:sz w:val="18"/>
                <w:szCs w:val="18"/>
                <w:lang w:val="fr-FR"/>
              </w:rPr>
              <w:t xml:space="preserve"> № </w:t>
            </w:r>
            <w:proofErr w:type="spellStart"/>
            <w:r w:rsidRPr="003A75BC">
              <w:rPr>
                <w:sz w:val="18"/>
                <w:szCs w:val="18"/>
              </w:rPr>
              <w:t>судна</w:t>
            </w:r>
            <w:proofErr w:type="spellEnd"/>
            <w:r w:rsidRPr="009256F8">
              <w:rPr>
                <w:sz w:val="18"/>
                <w:szCs w:val="18"/>
                <w:lang w:val="fr-FR"/>
              </w:rPr>
              <w:t xml:space="preserve"> / N</w:t>
            </w:r>
            <w:r w:rsidRPr="009256F8">
              <w:rPr>
                <w:sz w:val="18"/>
                <w:szCs w:val="18"/>
                <w:vertAlign w:val="superscript"/>
                <w:lang w:val="fr-FR"/>
              </w:rPr>
              <w:t>o</w:t>
            </w:r>
            <w:r w:rsidRPr="009256F8">
              <w:rPr>
                <w:sz w:val="18"/>
                <w:szCs w:val="18"/>
                <w:lang w:val="fr-FR"/>
              </w:rPr>
              <w:t xml:space="preserve"> officiel du bateau : </w:t>
            </w:r>
          </w:p>
          <w:p w14:paraId="53D68617" w14:textId="77777777" w:rsidR="003F22DE" w:rsidRPr="009256F8" w:rsidRDefault="003F22DE" w:rsidP="00F6429D">
            <w:pPr>
              <w:widowControl w:val="0"/>
              <w:autoSpaceDE w:val="0"/>
              <w:autoSpaceDN w:val="0"/>
              <w:adjustRightInd w:val="0"/>
              <w:spacing w:line="240" w:lineRule="auto"/>
              <w:ind w:left="113"/>
              <w:contextualSpacing/>
              <w:rPr>
                <w:sz w:val="18"/>
                <w:szCs w:val="18"/>
                <w:lang w:val="fr-FR"/>
              </w:rPr>
            </w:pPr>
          </w:p>
        </w:tc>
        <w:tc>
          <w:tcPr>
            <w:tcW w:w="5456" w:type="dxa"/>
            <w:gridSpan w:val="7"/>
            <w:tcBorders>
              <w:top w:val="single" w:sz="4" w:space="0" w:color="000000"/>
              <w:left w:val="single" w:sz="4" w:space="0" w:color="000000"/>
              <w:bottom w:val="single" w:sz="4" w:space="0" w:color="000000"/>
              <w:right w:val="single" w:sz="4" w:space="0" w:color="000000"/>
            </w:tcBorders>
          </w:tcPr>
          <w:p w14:paraId="67E31517" w14:textId="77777777" w:rsidR="003F22DE" w:rsidRPr="00AB0916" w:rsidRDefault="003F22DE" w:rsidP="00F6429D">
            <w:pPr>
              <w:widowControl w:val="0"/>
              <w:autoSpaceDE w:val="0"/>
              <w:autoSpaceDN w:val="0"/>
              <w:adjustRightInd w:val="0"/>
              <w:spacing w:line="240" w:lineRule="auto"/>
              <w:ind w:left="113"/>
              <w:contextualSpacing/>
              <w:rPr>
                <w:sz w:val="18"/>
                <w:szCs w:val="18"/>
                <w:lang w:val="fr-FR"/>
              </w:rPr>
            </w:pPr>
            <w:r w:rsidRPr="00AB0916">
              <w:rPr>
                <w:sz w:val="18"/>
                <w:szCs w:val="18"/>
                <w:lang w:val="fr-FR"/>
              </w:rPr>
              <w:t>11.</w:t>
            </w:r>
            <w:r w:rsidRPr="00AB0916">
              <w:rPr>
                <w:sz w:val="18"/>
                <w:szCs w:val="18"/>
                <w:lang w:val="fr-FR"/>
              </w:rPr>
              <w:tab/>
            </w:r>
            <w:proofErr w:type="spellStart"/>
            <w:r w:rsidRPr="00AB0916">
              <w:rPr>
                <w:sz w:val="18"/>
                <w:szCs w:val="18"/>
                <w:lang w:val="fr-FR"/>
              </w:rPr>
              <w:t>Schiffsname</w:t>
            </w:r>
            <w:proofErr w:type="spellEnd"/>
            <w:r w:rsidRPr="00AB0916">
              <w:rPr>
                <w:sz w:val="18"/>
                <w:szCs w:val="18"/>
                <w:lang w:val="fr-FR"/>
              </w:rPr>
              <w:t xml:space="preserve"> / Vessel </w:t>
            </w:r>
            <w:proofErr w:type="spellStart"/>
            <w:r w:rsidRPr="00AB0916">
              <w:rPr>
                <w:sz w:val="18"/>
                <w:szCs w:val="18"/>
                <w:lang w:val="fr-FR"/>
              </w:rPr>
              <w:t>name</w:t>
            </w:r>
            <w:proofErr w:type="spellEnd"/>
            <w:r w:rsidRPr="00AB0916">
              <w:rPr>
                <w:sz w:val="18"/>
                <w:szCs w:val="18"/>
                <w:lang w:val="fr-FR"/>
              </w:rPr>
              <w:t xml:space="preserve"> / </w:t>
            </w:r>
            <w:proofErr w:type="spellStart"/>
            <w:r w:rsidRPr="00AB0916">
              <w:rPr>
                <w:sz w:val="18"/>
                <w:szCs w:val="18"/>
              </w:rPr>
              <w:t>название</w:t>
            </w:r>
            <w:proofErr w:type="spellEnd"/>
            <w:r w:rsidRPr="00AB0916">
              <w:rPr>
                <w:sz w:val="18"/>
                <w:szCs w:val="18"/>
                <w:lang w:val="fr-FR"/>
              </w:rPr>
              <w:t xml:space="preserve"> </w:t>
            </w:r>
            <w:proofErr w:type="spellStart"/>
            <w:r w:rsidRPr="00AB0916">
              <w:rPr>
                <w:sz w:val="18"/>
                <w:szCs w:val="18"/>
              </w:rPr>
              <w:t>судна</w:t>
            </w:r>
            <w:proofErr w:type="spellEnd"/>
            <w:r w:rsidRPr="00AB0916">
              <w:rPr>
                <w:sz w:val="18"/>
                <w:szCs w:val="18"/>
                <w:lang w:val="fr-FR"/>
              </w:rPr>
              <w:t xml:space="preserve"> / Nom du bateau :</w:t>
            </w:r>
          </w:p>
        </w:tc>
      </w:tr>
      <w:tr w:rsidR="003F22DE" w:rsidRPr="00A92C58" w14:paraId="54FE80BA" w14:textId="77777777" w:rsidTr="00F6429D">
        <w:trPr>
          <w:gridBefore w:val="1"/>
          <w:wBefore w:w="6" w:type="dxa"/>
          <w:trHeight w:hRule="exact" w:val="4220"/>
        </w:trPr>
        <w:tc>
          <w:tcPr>
            <w:tcW w:w="4184" w:type="dxa"/>
            <w:gridSpan w:val="2"/>
            <w:tcBorders>
              <w:top w:val="single" w:sz="4" w:space="0" w:color="000000"/>
              <w:left w:val="single" w:sz="4" w:space="0" w:color="000000"/>
              <w:bottom w:val="single" w:sz="4" w:space="0" w:color="000000"/>
              <w:right w:val="single" w:sz="4" w:space="0" w:color="000000"/>
            </w:tcBorders>
          </w:tcPr>
          <w:p w14:paraId="43CE66E1" w14:textId="77777777" w:rsidR="003F22DE" w:rsidRPr="001064DD" w:rsidRDefault="003F22DE" w:rsidP="00F6429D">
            <w:pPr>
              <w:widowControl w:val="0"/>
              <w:autoSpaceDE w:val="0"/>
              <w:autoSpaceDN w:val="0"/>
              <w:adjustRightInd w:val="0"/>
              <w:spacing w:line="240" w:lineRule="auto"/>
              <w:ind w:left="113"/>
              <w:contextualSpacing/>
              <w:rPr>
                <w:sz w:val="18"/>
                <w:szCs w:val="18"/>
                <w:lang w:val="fr-CH"/>
              </w:rPr>
            </w:pPr>
            <w:r w:rsidRPr="001064DD">
              <w:rPr>
                <w:sz w:val="18"/>
                <w:szCs w:val="18"/>
                <w:lang w:val="fr-CH"/>
              </w:rPr>
              <w:t>12.</w:t>
            </w:r>
            <w:r w:rsidRPr="001064DD">
              <w:rPr>
                <w:sz w:val="18"/>
                <w:szCs w:val="18"/>
                <w:lang w:val="fr-CH"/>
              </w:rPr>
              <w:tab/>
            </w:r>
            <w:proofErr w:type="spellStart"/>
            <w:r w:rsidRPr="001064DD">
              <w:rPr>
                <w:sz w:val="18"/>
                <w:szCs w:val="18"/>
                <w:lang w:val="fr-CH"/>
              </w:rPr>
              <w:t>Schiffstyp</w:t>
            </w:r>
            <w:proofErr w:type="spellEnd"/>
            <w:r w:rsidRPr="001064DD">
              <w:rPr>
                <w:sz w:val="18"/>
                <w:szCs w:val="18"/>
                <w:lang w:val="fr-CH"/>
              </w:rPr>
              <w:t xml:space="preserve"> / Type of </w:t>
            </w:r>
            <w:proofErr w:type="spellStart"/>
            <w:r w:rsidRPr="001064DD">
              <w:rPr>
                <w:sz w:val="18"/>
                <w:szCs w:val="18"/>
                <w:lang w:val="fr-CH"/>
              </w:rPr>
              <w:t>vessel</w:t>
            </w:r>
            <w:proofErr w:type="spellEnd"/>
            <w:r w:rsidRPr="001064DD">
              <w:rPr>
                <w:sz w:val="18"/>
                <w:szCs w:val="18"/>
                <w:lang w:val="fr-CH"/>
              </w:rPr>
              <w:t xml:space="preserve"> / </w:t>
            </w:r>
            <w:proofErr w:type="spellStart"/>
            <w:r w:rsidRPr="003A75BC">
              <w:rPr>
                <w:sz w:val="18"/>
                <w:szCs w:val="18"/>
              </w:rPr>
              <w:t>тип</w:t>
            </w:r>
            <w:proofErr w:type="spellEnd"/>
            <w:r w:rsidRPr="001064DD">
              <w:rPr>
                <w:sz w:val="18"/>
                <w:szCs w:val="18"/>
                <w:lang w:val="fr-CH"/>
              </w:rPr>
              <w:t xml:space="preserve"> </w:t>
            </w:r>
            <w:proofErr w:type="spellStart"/>
            <w:r w:rsidRPr="003A75BC">
              <w:rPr>
                <w:sz w:val="18"/>
                <w:szCs w:val="18"/>
              </w:rPr>
              <w:t>судна</w:t>
            </w:r>
            <w:proofErr w:type="spellEnd"/>
            <w:r w:rsidRPr="001064DD">
              <w:rPr>
                <w:sz w:val="18"/>
                <w:szCs w:val="18"/>
                <w:lang w:val="fr-CH"/>
              </w:rPr>
              <w:t xml:space="preserve"> / Type du bateau</w:t>
            </w:r>
          </w:p>
          <w:p w14:paraId="604DA75E" w14:textId="77777777" w:rsidR="003F22DE" w:rsidRPr="001064DD" w:rsidRDefault="003F22DE" w:rsidP="00F6429D">
            <w:pPr>
              <w:widowControl w:val="0"/>
              <w:tabs>
                <w:tab w:val="left" w:pos="558"/>
              </w:tabs>
              <w:autoSpaceDE w:val="0"/>
              <w:autoSpaceDN w:val="0"/>
              <w:adjustRightInd w:val="0"/>
              <w:spacing w:after="120" w:line="240" w:lineRule="auto"/>
              <w:ind w:left="113"/>
              <w:contextualSpacing/>
              <w:rPr>
                <w:sz w:val="18"/>
                <w:szCs w:val="18"/>
                <w:lang w:val="fr-CH"/>
              </w:rPr>
            </w:pPr>
            <w:r w:rsidRPr="003A75BC">
              <w:rPr>
                <w:sz w:val="18"/>
                <w:szCs w:val="18"/>
              </w:rPr>
              <w:sym w:font="Wingdings" w:char="F06F"/>
            </w:r>
            <w:r w:rsidRPr="001064DD">
              <w:rPr>
                <w:sz w:val="18"/>
                <w:szCs w:val="18"/>
                <w:lang w:val="fr-CH"/>
              </w:rPr>
              <w:t xml:space="preserve"> </w:t>
            </w:r>
            <w:r w:rsidRPr="001064DD">
              <w:rPr>
                <w:sz w:val="18"/>
                <w:szCs w:val="18"/>
                <w:lang w:val="fr-CH"/>
              </w:rPr>
              <w:tab/>
            </w:r>
            <w:bookmarkStart w:id="0" w:name="_Hlk146010969"/>
            <w:proofErr w:type="spellStart"/>
            <w:r w:rsidRPr="001064DD">
              <w:rPr>
                <w:sz w:val="18"/>
                <w:szCs w:val="18"/>
                <w:lang w:val="fr-CH"/>
              </w:rPr>
              <w:t>Motortankschiff</w:t>
            </w:r>
            <w:proofErr w:type="spellEnd"/>
            <w:r w:rsidRPr="001064DD">
              <w:rPr>
                <w:sz w:val="18"/>
                <w:szCs w:val="18"/>
                <w:lang w:val="fr-CH"/>
              </w:rPr>
              <w:t xml:space="preserve"> / </w:t>
            </w:r>
            <w:proofErr w:type="spellStart"/>
            <w:r w:rsidRPr="001064DD">
              <w:rPr>
                <w:sz w:val="18"/>
                <w:szCs w:val="18"/>
                <w:lang w:val="fr-CH"/>
              </w:rPr>
              <w:t>Motorized</w:t>
            </w:r>
            <w:proofErr w:type="spellEnd"/>
            <w:r w:rsidRPr="001064DD">
              <w:rPr>
                <w:sz w:val="18"/>
                <w:szCs w:val="18"/>
                <w:lang w:val="fr-CH"/>
              </w:rPr>
              <w:t xml:space="preserve"> tank </w:t>
            </w:r>
            <w:proofErr w:type="spellStart"/>
            <w:r w:rsidRPr="001064DD">
              <w:rPr>
                <w:sz w:val="18"/>
                <w:szCs w:val="18"/>
                <w:lang w:val="fr-CH"/>
              </w:rPr>
              <w:t>vessel</w:t>
            </w:r>
            <w:proofErr w:type="spellEnd"/>
            <w:r w:rsidRPr="001064DD">
              <w:rPr>
                <w:sz w:val="18"/>
                <w:szCs w:val="18"/>
                <w:lang w:val="fr-CH"/>
              </w:rPr>
              <w:t xml:space="preserve"> / </w:t>
            </w:r>
            <w:r w:rsidRPr="001064DD">
              <w:rPr>
                <w:sz w:val="18"/>
                <w:szCs w:val="18"/>
                <w:lang w:val="fr-CH"/>
              </w:rPr>
              <w:br/>
            </w:r>
            <w:r w:rsidRPr="001064DD">
              <w:rPr>
                <w:sz w:val="18"/>
                <w:szCs w:val="18"/>
                <w:lang w:val="fr-CH"/>
              </w:rPr>
              <w:tab/>
            </w:r>
            <w:proofErr w:type="spellStart"/>
            <w:r w:rsidRPr="003A75BC">
              <w:rPr>
                <w:sz w:val="18"/>
                <w:szCs w:val="18"/>
              </w:rPr>
              <w:t>самоходный</w:t>
            </w:r>
            <w:proofErr w:type="spellEnd"/>
            <w:r w:rsidRPr="001064DD">
              <w:rPr>
                <w:sz w:val="18"/>
                <w:szCs w:val="18"/>
                <w:lang w:val="fr-CH"/>
              </w:rPr>
              <w:t xml:space="preserve"> </w:t>
            </w:r>
            <w:proofErr w:type="spellStart"/>
            <w:r w:rsidRPr="003A75BC">
              <w:rPr>
                <w:sz w:val="18"/>
                <w:szCs w:val="18"/>
              </w:rPr>
              <w:t>танкер</w:t>
            </w:r>
            <w:proofErr w:type="spellEnd"/>
            <w:r w:rsidRPr="001064DD">
              <w:rPr>
                <w:sz w:val="18"/>
                <w:szCs w:val="18"/>
                <w:lang w:val="fr-CH"/>
              </w:rPr>
              <w:t xml:space="preserve"> / Bateau-citerne motorisé</w:t>
            </w:r>
          </w:p>
          <w:p w14:paraId="1E1AB4FD" w14:textId="77777777" w:rsidR="003F22DE" w:rsidRPr="001064DD" w:rsidRDefault="003F22DE" w:rsidP="00F6429D">
            <w:pPr>
              <w:widowControl w:val="0"/>
              <w:autoSpaceDE w:val="0"/>
              <w:autoSpaceDN w:val="0"/>
              <w:adjustRightInd w:val="0"/>
              <w:spacing w:before="120" w:after="120" w:line="240" w:lineRule="auto"/>
              <w:ind w:left="113"/>
              <w:contextualSpacing/>
              <w:rPr>
                <w:sz w:val="18"/>
                <w:szCs w:val="18"/>
                <w:lang w:val="fr-CH"/>
              </w:rPr>
            </w:pPr>
            <w:r w:rsidRPr="003A75BC">
              <w:rPr>
                <w:sz w:val="18"/>
                <w:szCs w:val="18"/>
              </w:rPr>
              <w:sym w:font="Wingdings" w:char="F06F"/>
            </w:r>
            <w:r w:rsidRPr="001064DD">
              <w:rPr>
                <w:sz w:val="18"/>
                <w:szCs w:val="18"/>
                <w:lang w:val="fr-CH"/>
              </w:rPr>
              <w:t xml:space="preserve"> </w:t>
            </w:r>
            <w:r w:rsidRPr="001064DD">
              <w:rPr>
                <w:sz w:val="18"/>
                <w:szCs w:val="18"/>
                <w:lang w:val="fr-CH"/>
              </w:rPr>
              <w:tab/>
            </w:r>
            <w:proofErr w:type="spellStart"/>
            <w:r w:rsidRPr="001064DD">
              <w:rPr>
                <w:sz w:val="18"/>
                <w:szCs w:val="18"/>
                <w:lang w:val="fr-CH"/>
              </w:rPr>
              <w:t>Tankschubleichter</w:t>
            </w:r>
            <w:proofErr w:type="spellEnd"/>
            <w:r w:rsidRPr="001064DD">
              <w:rPr>
                <w:sz w:val="18"/>
                <w:szCs w:val="18"/>
                <w:lang w:val="fr-CH"/>
              </w:rPr>
              <w:t xml:space="preserve"> / Tank barge / </w:t>
            </w:r>
            <w:proofErr w:type="spellStart"/>
            <w:r w:rsidRPr="003A75BC">
              <w:rPr>
                <w:sz w:val="18"/>
                <w:szCs w:val="18"/>
              </w:rPr>
              <w:t>наливная</w:t>
            </w:r>
            <w:proofErr w:type="spellEnd"/>
            <w:r w:rsidRPr="001064DD">
              <w:rPr>
                <w:sz w:val="18"/>
                <w:szCs w:val="18"/>
                <w:lang w:val="fr-CH"/>
              </w:rPr>
              <w:t xml:space="preserve"> </w:t>
            </w:r>
            <w:r w:rsidRPr="001064DD">
              <w:rPr>
                <w:sz w:val="18"/>
                <w:szCs w:val="18"/>
                <w:lang w:val="fr-CH"/>
              </w:rPr>
              <w:br/>
            </w:r>
            <w:r w:rsidRPr="001064DD">
              <w:rPr>
                <w:sz w:val="18"/>
                <w:szCs w:val="18"/>
                <w:lang w:val="fr-CH"/>
              </w:rPr>
              <w:tab/>
            </w:r>
            <w:proofErr w:type="spellStart"/>
            <w:r w:rsidRPr="003A75BC">
              <w:rPr>
                <w:sz w:val="18"/>
                <w:szCs w:val="18"/>
              </w:rPr>
              <w:t>толкаемая</w:t>
            </w:r>
            <w:proofErr w:type="spellEnd"/>
            <w:r w:rsidRPr="001064DD">
              <w:rPr>
                <w:sz w:val="18"/>
                <w:szCs w:val="18"/>
                <w:lang w:val="fr-CH"/>
              </w:rPr>
              <w:t xml:space="preserve"> </w:t>
            </w:r>
            <w:proofErr w:type="spellStart"/>
            <w:r w:rsidRPr="003A75BC">
              <w:rPr>
                <w:sz w:val="18"/>
                <w:szCs w:val="18"/>
              </w:rPr>
              <w:t>баржа</w:t>
            </w:r>
            <w:proofErr w:type="spellEnd"/>
            <w:r w:rsidRPr="001064DD">
              <w:rPr>
                <w:sz w:val="18"/>
                <w:szCs w:val="18"/>
                <w:lang w:val="fr-CH"/>
              </w:rPr>
              <w:t xml:space="preserve"> / Barge-citerne</w:t>
            </w:r>
          </w:p>
          <w:p w14:paraId="019E20B6" w14:textId="77777777" w:rsidR="003F22DE" w:rsidRPr="003A75BC" w:rsidRDefault="003F22DE" w:rsidP="00F6429D">
            <w:pPr>
              <w:widowControl w:val="0"/>
              <w:tabs>
                <w:tab w:val="left" w:pos="558"/>
              </w:tabs>
              <w:autoSpaceDE w:val="0"/>
              <w:autoSpaceDN w:val="0"/>
              <w:adjustRightInd w:val="0"/>
              <w:spacing w:after="120" w:line="240" w:lineRule="auto"/>
              <w:ind w:left="113"/>
              <w:contextualSpacing/>
              <w:rPr>
                <w:sz w:val="18"/>
                <w:szCs w:val="18"/>
                <w:lang w:val="fr-FR"/>
              </w:rPr>
            </w:pPr>
            <w:r w:rsidRPr="003A75BC">
              <w:rPr>
                <w:sz w:val="18"/>
                <w:szCs w:val="18"/>
              </w:rPr>
              <w:sym w:font="Wingdings" w:char="F0A8"/>
            </w:r>
            <w:r w:rsidRPr="003A75BC">
              <w:rPr>
                <w:sz w:val="18"/>
                <w:szCs w:val="18"/>
                <w:lang w:val="fr-FR"/>
              </w:rPr>
              <w:t xml:space="preserve"> </w:t>
            </w:r>
            <w:r w:rsidRPr="003A75BC">
              <w:rPr>
                <w:sz w:val="18"/>
                <w:szCs w:val="18"/>
                <w:lang w:val="fr-FR"/>
              </w:rPr>
              <w:tab/>
            </w:r>
            <w:proofErr w:type="spellStart"/>
            <w:r w:rsidRPr="003A75BC">
              <w:rPr>
                <w:sz w:val="18"/>
                <w:szCs w:val="18"/>
                <w:lang w:val="fr-FR"/>
              </w:rPr>
              <w:t>Binnenschiff</w:t>
            </w:r>
            <w:proofErr w:type="spellEnd"/>
            <w:r w:rsidRPr="003A75BC">
              <w:rPr>
                <w:sz w:val="18"/>
                <w:szCs w:val="18"/>
                <w:lang w:val="fr-FR"/>
              </w:rPr>
              <w:t xml:space="preserve"> / </w:t>
            </w:r>
            <w:proofErr w:type="spellStart"/>
            <w:r w:rsidRPr="003A75BC">
              <w:rPr>
                <w:sz w:val="18"/>
                <w:szCs w:val="18"/>
                <w:lang w:val="fr-FR"/>
              </w:rPr>
              <w:t>Inland</w:t>
            </w:r>
            <w:proofErr w:type="spellEnd"/>
            <w:r w:rsidRPr="003A75BC">
              <w:rPr>
                <w:sz w:val="18"/>
                <w:szCs w:val="18"/>
                <w:lang w:val="fr-FR"/>
              </w:rPr>
              <w:t xml:space="preserve"> </w:t>
            </w:r>
            <w:proofErr w:type="spellStart"/>
            <w:r w:rsidRPr="003A75BC">
              <w:rPr>
                <w:sz w:val="18"/>
                <w:szCs w:val="18"/>
                <w:lang w:val="fr-FR"/>
              </w:rPr>
              <w:t>vessel</w:t>
            </w:r>
            <w:proofErr w:type="spellEnd"/>
            <w:r w:rsidRPr="003A75BC">
              <w:rPr>
                <w:sz w:val="18"/>
                <w:szCs w:val="18"/>
                <w:lang w:val="fr-FR"/>
              </w:rPr>
              <w:t xml:space="preserve"> / </w:t>
            </w:r>
            <w:proofErr w:type="spellStart"/>
            <w:r w:rsidRPr="003A75BC">
              <w:rPr>
                <w:sz w:val="18"/>
                <w:szCs w:val="18"/>
              </w:rPr>
              <w:t>судно</w:t>
            </w:r>
            <w:proofErr w:type="spellEnd"/>
            <w:r w:rsidRPr="003A75BC">
              <w:rPr>
                <w:sz w:val="18"/>
                <w:szCs w:val="18"/>
                <w:lang w:val="fr-FR"/>
              </w:rPr>
              <w:t xml:space="preserve"> </w:t>
            </w:r>
            <w:proofErr w:type="spellStart"/>
            <w:r w:rsidRPr="003A75BC">
              <w:rPr>
                <w:sz w:val="18"/>
                <w:szCs w:val="18"/>
              </w:rPr>
              <w:t>внутреннего</w:t>
            </w:r>
            <w:proofErr w:type="spellEnd"/>
            <w:r w:rsidRPr="001064DD">
              <w:rPr>
                <w:sz w:val="18"/>
                <w:szCs w:val="18"/>
                <w:lang w:val="fr-CH"/>
              </w:rPr>
              <w:br/>
            </w:r>
            <w:r w:rsidRPr="001064DD">
              <w:rPr>
                <w:sz w:val="18"/>
                <w:szCs w:val="18"/>
                <w:lang w:val="fr-CH"/>
              </w:rPr>
              <w:tab/>
            </w:r>
            <w:proofErr w:type="spellStart"/>
            <w:r w:rsidRPr="003A75BC">
              <w:rPr>
                <w:sz w:val="18"/>
                <w:szCs w:val="18"/>
              </w:rPr>
              <w:t>плавания</w:t>
            </w:r>
            <w:proofErr w:type="spellEnd"/>
            <w:r w:rsidRPr="003A75BC">
              <w:rPr>
                <w:sz w:val="18"/>
                <w:szCs w:val="18"/>
                <w:lang w:val="fr-FR"/>
              </w:rPr>
              <w:t xml:space="preserve"> / Bateau de navigation intérieure </w:t>
            </w:r>
          </w:p>
          <w:p w14:paraId="2A598E95" w14:textId="77777777" w:rsidR="003F22DE" w:rsidRPr="003A75BC" w:rsidRDefault="003F22DE" w:rsidP="00F6429D">
            <w:pPr>
              <w:widowControl w:val="0"/>
              <w:autoSpaceDE w:val="0"/>
              <w:autoSpaceDN w:val="0"/>
              <w:adjustRightInd w:val="0"/>
              <w:spacing w:after="120" w:line="240" w:lineRule="auto"/>
              <w:ind w:left="113"/>
              <w:contextualSpacing/>
              <w:rPr>
                <w:sz w:val="18"/>
                <w:szCs w:val="18"/>
                <w:lang w:val="fr-FR"/>
              </w:rPr>
            </w:pPr>
            <w:r w:rsidRPr="003A75BC">
              <w:rPr>
                <w:sz w:val="18"/>
                <w:szCs w:val="18"/>
              </w:rPr>
              <w:sym w:font="Wingdings" w:char="F0A8"/>
            </w:r>
            <w:r w:rsidRPr="003A75BC">
              <w:rPr>
                <w:sz w:val="18"/>
                <w:szCs w:val="18"/>
                <w:lang w:val="fr-FR"/>
              </w:rPr>
              <w:t xml:space="preserve"> </w:t>
            </w:r>
            <w:r w:rsidRPr="003A75BC">
              <w:rPr>
                <w:sz w:val="18"/>
                <w:szCs w:val="18"/>
                <w:lang w:val="fr-FR"/>
              </w:rPr>
              <w:tab/>
            </w:r>
            <w:proofErr w:type="spellStart"/>
            <w:r w:rsidRPr="003A75BC">
              <w:rPr>
                <w:sz w:val="18"/>
                <w:szCs w:val="18"/>
                <w:lang w:val="fr-FR"/>
              </w:rPr>
              <w:t>Seeschiff</w:t>
            </w:r>
            <w:proofErr w:type="spellEnd"/>
            <w:r w:rsidRPr="003A75BC">
              <w:rPr>
                <w:sz w:val="18"/>
                <w:szCs w:val="18"/>
                <w:lang w:val="fr-FR"/>
              </w:rPr>
              <w:t xml:space="preserve"> / </w:t>
            </w:r>
            <w:proofErr w:type="spellStart"/>
            <w:r w:rsidRPr="003A75BC">
              <w:rPr>
                <w:sz w:val="18"/>
                <w:szCs w:val="18"/>
                <w:lang w:val="fr-FR"/>
              </w:rPr>
              <w:t>Seagoing</w:t>
            </w:r>
            <w:proofErr w:type="spellEnd"/>
            <w:r w:rsidRPr="003A75BC">
              <w:rPr>
                <w:sz w:val="18"/>
                <w:szCs w:val="18"/>
                <w:lang w:val="fr-FR"/>
              </w:rPr>
              <w:t xml:space="preserve"> </w:t>
            </w:r>
            <w:proofErr w:type="spellStart"/>
            <w:r w:rsidRPr="003A75BC">
              <w:rPr>
                <w:sz w:val="18"/>
                <w:szCs w:val="18"/>
                <w:lang w:val="fr-FR"/>
              </w:rPr>
              <w:t>vessel</w:t>
            </w:r>
            <w:proofErr w:type="spellEnd"/>
            <w:r w:rsidRPr="003A75BC">
              <w:rPr>
                <w:sz w:val="18"/>
                <w:szCs w:val="18"/>
                <w:lang w:val="fr-FR"/>
              </w:rPr>
              <w:t xml:space="preserve"> / </w:t>
            </w:r>
            <w:proofErr w:type="spellStart"/>
            <w:r w:rsidRPr="003A75BC">
              <w:rPr>
                <w:sz w:val="18"/>
                <w:szCs w:val="18"/>
              </w:rPr>
              <w:t>морское</w:t>
            </w:r>
            <w:proofErr w:type="spellEnd"/>
            <w:r w:rsidRPr="003A75BC">
              <w:rPr>
                <w:sz w:val="18"/>
                <w:szCs w:val="18"/>
                <w:lang w:val="fr-FR"/>
              </w:rPr>
              <w:t xml:space="preserve"> </w:t>
            </w:r>
            <w:proofErr w:type="spellStart"/>
            <w:r w:rsidRPr="003A75BC">
              <w:rPr>
                <w:sz w:val="18"/>
                <w:szCs w:val="18"/>
              </w:rPr>
              <w:t>судно</w:t>
            </w:r>
            <w:proofErr w:type="spellEnd"/>
            <w:r w:rsidRPr="003A75BC">
              <w:rPr>
                <w:sz w:val="18"/>
                <w:szCs w:val="18"/>
                <w:lang w:val="fr-FR"/>
              </w:rPr>
              <w:t xml:space="preserve"> / </w:t>
            </w:r>
            <w:r w:rsidRPr="003A75BC">
              <w:rPr>
                <w:sz w:val="18"/>
                <w:szCs w:val="18"/>
                <w:lang w:val="fr-FR"/>
              </w:rPr>
              <w:br/>
            </w:r>
            <w:r w:rsidRPr="003A75BC">
              <w:rPr>
                <w:sz w:val="18"/>
                <w:szCs w:val="18"/>
                <w:lang w:val="fr-FR"/>
              </w:rPr>
              <w:tab/>
              <w:t xml:space="preserve">Navire de mer </w:t>
            </w:r>
          </w:p>
          <w:p w14:paraId="48BFA0E7" w14:textId="77777777" w:rsidR="003F22DE" w:rsidRPr="003A75BC" w:rsidRDefault="003F22DE" w:rsidP="00F6429D">
            <w:pPr>
              <w:widowControl w:val="0"/>
              <w:autoSpaceDE w:val="0"/>
              <w:autoSpaceDN w:val="0"/>
              <w:adjustRightInd w:val="0"/>
              <w:spacing w:after="120" w:line="240" w:lineRule="auto"/>
              <w:ind w:left="113"/>
              <w:contextualSpacing/>
              <w:rPr>
                <w:sz w:val="18"/>
                <w:szCs w:val="18"/>
                <w:lang w:val="fr-FR"/>
              </w:rPr>
            </w:pPr>
            <w:r w:rsidRPr="003A75BC">
              <w:rPr>
                <w:sz w:val="18"/>
                <w:szCs w:val="18"/>
              </w:rPr>
              <w:sym w:font="Wingdings" w:char="F0A8"/>
            </w:r>
            <w:r w:rsidRPr="003A75BC">
              <w:rPr>
                <w:sz w:val="18"/>
                <w:szCs w:val="18"/>
                <w:lang w:val="fr-FR"/>
              </w:rPr>
              <w:t xml:space="preserve"> </w:t>
            </w:r>
            <w:r w:rsidRPr="003A75BC">
              <w:rPr>
                <w:sz w:val="18"/>
                <w:szCs w:val="18"/>
                <w:lang w:val="fr-FR"/>
              </w:rPr>
              <w:tab/>
            </w:r>
            <w:proofErr w:type="spellStart"/>
            <w:r w:rsidRPr="003A75BC">
              <w:rPr>
                <w:sz w:val="18"/>
                <w:szCs w:val="18"/>
                <w:lang w:val="fr-FR"/>
              </w:rPr>
              <w:t>Bunkerboot</w:t>
            </w:r>
            <w:proofErr w:type="spellEnd"/>
            <w:r w:rsidRPr="003A75BC">
              <w:rPr>
                <w:sz w:val="18"/>
                <w:szCs w:val="18"/>
                <w:lang w:val="fr-FR"/>
              </w:rPr>
              <w:t xml:space="preserve"> / </w:t>
            </w:r>
            <w:proofErr w:type="spellStart"/>
            <w:r w:rsidRPr="003A75BC">
              <w:rPr>
                <w:sz w:val="18"/>
                <w:szCs w:val="18"/>
                <w:lang w:val="fr-FR"/>
              </w:rPr>
              <w:t>Supply</w:t>
            </w:r>
            <w:proofErr w:type="spellEnd"/>
            <w:r w:rsidRPr="003A75BC">
              <w:rPr>
                <w:sz w:val="18"/>
                <w:szCs w:val="18"/>
                <w:lang w:val="fr-FR"/>
              </w:rPr>
              <w:t xml:space="preserve"> </w:t>
            </w:r>
            <w:proofErr w:type="spellStart"/>
            <w:r w:rsidRPr="003A75BC">
              <w:rPr>
                <w:sz w:val="18"/>
                <w:szCs w:val="18"/>
                <w:lang w:val="fr-FR"/>
              </w:rPr>
              <w:t>vessel</w:t>
            </w:r>
            <w:proofErr w:type="spellEnd"/>
            <w:r w:rsidRPr="003A75BC">
              <w:rPr>
                <w:sz w:val="18"/>
                <w:szCs w:val="18"/>
                <w:lang w:val="fr-FR"/>
              </w:rPr>
              <w:t xml:space="preserve"> / </w:t>
            </w:r>
            <w:proofErr w:type="spellStart"/>
            <w:r w:rsidRPr="003A75BC">
              <w:rPr>
                <w:sz w:val="18"/>
                <w:szCs w:val="18"/>
                <w:lang w:val="fr-FR"/>
              </w:rPr>
              <w:t>суд</w:t>
            </w:r>
            <w:r w:rsidRPr="003A75BC">
              <w:rPr>
                <w:sz w:val="18"/>
                <w:szCs w:val="18"/>
              </w:rPr>
              <w:t>но</w:t>
            </w:r>
            <w:proofErr w:type="spellEnd"/>
            <w:r w:rsidRPr="003A75BC">
              <w:rPr>
                <w:sz w:val="18"/>
                <w:szCs w:val="18"/>
                <w:lang w:val="fr-FR"/>
              </w:rPr>
              <w:t xml:space="preserve"> </w:t>
            </w:r>
            <w:proofErr w:type="spellStart"/>
            <w:r w:rsidRPr="003A75BC">
              <w:rPr>
                <w:sz w:val="18"/>
                <w:szCs w:val="18"/>
                <w:lang w:val="fr-FR"/>
              </w:rPr>
              <w:t>снабжения</w:t>
            </w:r>
            <w:proofErr w:type="spellEnd"/>
            <w:r w:rsidRPr="003A75BC">
              <w:rPr>
                <w:sz w:val="18"/>
                <w:szCs w:val="18"/>
                <w:lang w:val="fr-FR"/>
              </w:rPr>
              <w:t xml:space="preserve"> /</w:t>
            </w:r>
            <w:r w:rsidRPr="003A75BC">
              <w:rPr>
                <w:sz w:val="18"/>
                <w:szCs w:val="18"/>
                <w:lang w:val="fr-FR"/>
              </w:rPr>
              <w:br/>
            </w:r>
            <w:r w:rsidRPr="003A75BC">
              <w:rPr>
                <w:sz w:val="18"/>
                <w:szCs w:val="18"/>
                <w:lang w:val="fr-FR"/>
              </w:rPr>
              <w:tab/>
              <w:t>Bateau avitailleur</w:t>
            </w:r>
          </w:p>
          <w:p w14:paraId="7A8C9ACA" w14:textId="77777777" w:rsidR="003F22DE" w:rsidRDefault="003F22DE" w:rsidP="00F6429D">
            <w:pPr>
              <w:widowControl w:val="0"/>
              <w:autoSpaceDE w:val="0"/>
              <w:autoSpaceDN w:val="0"/>
              <w:adjustRightInd w:val="0"/>
              <w:spacing w:after="120" w:line="240" w:lineRule="auto"/>
              <w:ind w:left="113"/>
              <w:contextualSpacing/>
              <w:rPr>
                <w:sz w:val="18"/>
                <w:szCs w:val="18"/>
                <w:lang w:val="fr-FR"/>
              </w:rPr>
            </w:pPr>
            <w:r w:rsidRPr="003A75BC">
              <w:rPr>
                <w:sz w:val="18"/>
                <w:szCs w:val="18"/>
              </w:rPr>
              <w:sym w:font="Wingdings" w:char="F0A8"/>
            </w:r>
            <w:r w:rsidRPr="003A75BC">
              <w:rPr>
                <w:sz w:val="18"/>
                <w:szCs w:val="18"/>
                <w:lang w:val="fr-FR"/>
              </w:rPr>
              <w:t xml:space="preserve"> </w:t>
            </w:r>
            <w:r w:rsidRPr="003A75BC">
              <w:rPr>
                <w:sz w:val="18"/>
                <w:szCs w:val="18"/>
                <w:lang w:val="fr-FR"/>
              </w:rPr>
              <w:tab/>
            </w:r>
            <w:proofErr w:type="spellStart"/>
            <w:r w:rsidRPr="003A75BC">
              <w:rPr>
                <w:sz w:val="18"/>
                <w:szCs w:val="18"/>
                <w:lang w:val="fr-FR"/>
              </w:rPr>
              <w:t>Bilgenentölungsboot</w:t>
            </w:r>
            <w:proofErr w:type="spellEnd"/>
            <w:r w:rsidRPr="003A75BC">
              <w:rPr>
                <w:sz w:val="18"/>
                <w:szCs w:val="18"/>
                <w:lang w:val="fr-FR"/>
              </w:rPr>
              <w:t xml:space="preserve"> / </w:t>
            </w:r>
            <w:proofErr w:type="spellStart"/>
            <w:r w:rsidRPr="003A75BC">
              <w:rPr>
                <w:sz w:val="18"/>
                <w:szCs w:val="18"/>
                <w:lang w:val="fr-FR"/>
              </w:rPr>
              <w:t>Oil</w:t>
            </w:r>
            <w:proofErr w:type="spellEnd"/>
            <w:r w:rsidRPr="003A75BC">
              <w:rPr>
                <w:sz w:val="18"/>
                <w:szCs w:val="18"/>
                <w:lang w:val="fr-FR"/>
              </w:rPr>
              <w:t xml:space="preserve"> </w:t>
            </w:r>
            <w:proofErr w:type="spellStart"/>
            <w:r w:rsidRPr="003A75BC">
              <w:rPr>
                <w:sz w:val="18"/>
                <w:szCs w:val="18"/>
                <w:lang w:val="fr-FR"/>
              </w:rPr>
              <w:t>separator</w:t>
            </w:r>
            <w:proofErr w:type="spellEnd"/>
            <w:r w:rsidRPr="003A75BC">
              <w:rPr>
                <w:sz w:val="18"/>
                <w:szCs w:val="18"/>
                <w:lang w:val="fr-FR"/>
              </w:rPr>
              <w:t xml:space="preserve"> </w:t>
            </w:r>
            <w:proofErr w:type="spellStart"/>
            <w:r w:rsidRPr="003A75BC">
              <w:rPr>
                <w:sz w:val="18"/>
                <w:szCs w:val="18"/>
                <w:lang w:val="fr-FR"/>
              </w:rPr>
              <w:t>vessel</w:t>
            </w:r>
            <w:proofErr w:type="spellEnd"/>
            <w:r w:rsidRPr="003A75BC">
              <w:rPr>
                <w:sz w:val="18"/>
                <w:szCs w:val="18"/>
                <w:lang w:val="fr-FR"/>
              </w:rPr>
              <w:t xml:space="preserve"> / </w:t>
            </w:r>
            <w:r w:rsidRPr="003A75BC">
              <w:rPr>
                <w:sz w:val="18"/>
                <w:szCs w:val="18"/>
                <w:lang w:val="fr-FR"/>
              </w:rPr>
              <w:br/>
            </w:r>
            <w:r w:rsidRPr="003A75BC">
              <w:rPr>
                <w:sz w:val="18"/>
                <w:szCs w:val="18"/>
                <w:lang w:val="fr-FR"/>
              </w:rPr>
              <w:tab/>
            </w:r>
            <w:proofErr w:type="spellStart"/>
            <w:r w:rsidRPr="003A75BC">
              <w:rPr>
                <w:sz w:val="18"/>
                <w:szCs w:val="18"/>
                <w:lang w:val="fr-FR"/>
              </w:rPr>
              <w:t>суд</w:t>
            </w:r>
            <w:r w:rsidRPr="003A75BC">
              <w:rPr>
                <w:sz w:val="18"/>
                <w:szCs w:val="18"/>
              </w:rPr>
              <w:t>но</w:t>
            </w:r>
            <w:proofErr w:type="spellEnd"/>
            <w:r w:rsidRPr="003A75BC">
              <w:rPr>
                <w:sz w:val="18"/>
                <w:szCs w:val="18"/>
                <w:lang w:val="fr-FR"/>
              </w:rPr>
              <w:t xml:space="preserve"> – </w:t>
            </w:r>
            <w:proofErr w:type="spellStart"/>
            <w:r w:rsidRPr="003A75BC">
              <w:rPr>
                <w:sz w:val="18"/>
                <w:szCs w:val="18"/>
                <w:lang w:val="fr-FR"/>
              </w:rPr>
              <w:t>сборщик</w:t>
            </w:r>
            <w:proofErr w:type="spellEnd"/>
            <w:r w:rsidRPr="003A75BC">
              <w:rPr>
                <w:sz w:val="18"/>
                <w:szCs w:val="18"/>
                <w:lang w:val="fr-FR"/>
              </w:rPr>
              <w:t xml:space="preserve"> </w:t>
            </w:r>
            <w:proofErr w:type="spellStart"/>
            <w:r w:rsidRPr="003A75BC">
              <w:rPr>
                <w:sz w:val="18"/>
                <w:szCs w:val="18"/>
                <w:lang w:val="fr-FR"/>
              </w:rPr>
              <w:t>маслосодержащих</w:t>
            </w:r>
            <w:proofErr w:type="spellEnd"/>
            <w:r w:rsidRPr="003A75BC">
              <w:rPr>
                <w:sz w:val="18"/>
                <w:szCs w:val="18"/>
                <w:lang w:val="fr-FR"/>
              </w:rPr>
              <w:t xml:space="preserve"> </w:t>
            </w:r>
            <w:proofErr w:type="spellStart"/>
            <w:r w:rsidRPr="003A75BC">
              <w:rPr>
                <w:sz w:val="18"/>
                <w:szCs w:val="18"/>
                <w:lang w:val="fr-FR"/>
              </w:rPr>
              <w:t>отходов</w:t>
            </w:r>
            <w:proofErr w:type="spellEnd"/>
            <w:r w:rsidRPr="003A75BC">
              <w:rPr>
                <w:sz w:val="18"/>
                <w:szCs w:val="18"/>
                <w:lang w:val="fr-FR"/>
              </w:rPr>
              <w:t xml:space="preserve"> /</w:t>
            </w:r>
            <w:r w:rsidRPr="003A75BC">
              <w:rPr>
                <w:sz w:val="18"/>
                <w:szCs w:val="18"/>
                <w:lang w:val="fr-FR"/>
              </w:rPr>
              <w:br/>
            </w:r>
            <w:r w:rsidRPr="003A75BC">
              <w:rPr>
                <w:sz w:val="18"/>
                <w:szCs w:val="18"/>
                <w:lang w:val="fr-FR"/>
              </w:rPr>
              <w:tab/>
              <w:t xml:space="preserve">Bateau déshuileur </w:t>
            </w:r>
          </w:p>
          <w:bookmarkEnd w:id="0"/>
          <w:p w14:paraId="7F1B29DF" w14:textId="77777777" w:rsidR="003F22DE" w:rsidRPr="00122BCA" w:rsidRDefault="003F22DE" w:rsidP="00F6429D">
            <w:pPr>
              <w:rPr>
                <w:sz w:val="18"/>
                <w:szCs w:val="18"/>
                <w:lang w:val="fr-FR"/>
              </w:rPr>
            </w:pPr>
          </w:p>
          <w:p w14:paraId="50223ED4" w14:textId="77777777" w:rsidR="003F22DE" w:rsidRPr="00122BCA" w:rsidRDefault="003F22DE" w:rsidP="00F6429D">
            <w:pPr>
              <w:rPr>
                <w:sz w:val="18"/>
                <w:szCs w:val="18"/>
                <w:lang w:val="fr-FR"/>
              </w:rPr>
            </w:pPr>
          </w:p>
          <w:p w14:paraId="4CD13DBB" w14:textId="77777777" w:rsidR="003F22DE" w:rsidRPr="00122BCA" w:rsidRDefault="003F22DE" w:rsidP="00F6429D">
            <w:pPr>
              <w:rPr>
                <w:sz w:val="18"/>
                <w:szCs w:val="18"/>
                <w:lang w:val="fr-FR"/>
              </w:rPr>
            </w:pPr>
          </w:p>
          <w:p w14:paraId="123A0C4C" w14:textId="77777777" w:rsidR="003F22DE" w:rsidRPr="00122BCA" w:rsidRDefault="003F22DE" w:rsidP="00F6429D">
            <w:pPr>
              <w:rPr>
                <w:sz w:val="18"/>
                <w:szCs w:val="18"/>
                <w:lang w:val="fr-FR"/>
              </w:rPr>
            </w:pPr>
          </w:p>
          <w:p w14:paraId="57F67F86" w14:textId="77777777" w:rsidR="003F22DE" w:rsidRPr="00122BCA" w:rsidRDefault="003F22DE" w:rsidP="00F6429D">
            <w:pPr>
              <w:rPr>
                <w:sz w:val="18"/>
                <w:szCs w:val="18"/>
                <w:lang w:val="fr-FR"/>
              </w:rPr>
            </w:pPr>
          </w:p>
          <w:p w14:paraId="26870F33" w14:textId="77777777" w:rsidR="003F22DE" w:rsidRPr="00122BCA" w:rsidRDefault="003F22DE" w:rsidP="00F6429D">
            <w:pPr>
              <w:rPr>
                <w:sz w:val="18"/>
                <w:szCs w:val="18"/>
                <w:lang w:val="fr-FR"/>
              </w:rPr>
            </w:pPr>
          </w:p>
          <w:p w14:paraId="265ED100" w14:textId="77777777" w:rsidR="003F22DE" w:rsidRPr="00122BCA" w:rsidRDefault="003F22DE" w:rsidP="00F6429D">
            <w:pPr>
              <w:rPr>
                <w:sz w:val="18"/>
                <w:szCs w:val="18"/>
                <w:lang w:val="fr-FR"/>
              </w:rPr>
            </w:pPr>
          </w:p>
          <w:p w14:paraId="1E84ACB1" w14:textId="77777777" w:rsidR="003F22DE" w:rsidRPr="00122BCA" w:rsidRDefault="003F22DE" w:rsidP="00F6429D">
            <w:pPr>
              <w:rPr>
                <w:sz w:val="18"/>
                <w:szCs w:val="18"/>
                <w:lang w:val="fr-FR"/>
              </w:rPr>
            </w:pPr>
          </w:p>
          <w:p w14:paraId="62E1C4E9" w14:textId="77777777" w:rsidR="003F22DE" w:rsidRPr="00122BCA" w:rsidRDefault="003F22DE" w:rsidP="00F6429D">
            <w:pPr>
              <w:rPr>
                <w:sz w:val="18"/>
                <w:szCs w:val="18"/>
                <w:lang w:val="fr-FR"/>
              </w:rPr>
            </w:pPr>
          </w:p>
          <w:p w14:paraId="0A4C0AD8" w14:textId="77777777" w:rsidR="003F22DE" w:rsidRPr="00122BCA" w:rsidRDefault="003F22DE" w:rsidP="00F6429D">
            <w:pPr>
              <w:rPr>
                <w:sz w:val="18"/>
                <w:szCs w:val="18"/>
                <w:lang w:val="fr-FR"/>
              </w:rPr>
            </w:pPr>
          </w:p>
          <w:p w14:paraId="2248BF09" w14:textId="77777777" w:rsidR="003F22DE" w:rsidRPr="00122BCA" w:rsidRDefault="003F22DE" w:rsidP="00F6429D">
            <w:pPr>
              <w:rPr>
                <w:sz w:val="18"/>
                <w:szCs w:val="18"/>
                <w:lang w:val="fr-FR"/>
              </w:rPr>
            </w:pPr>
          </w:p>
          <w:p w14:paraId="5BD58972" w14:textId="77777777" w:rsidR="003F22DE" w:rsidRPr="00122BCA" w:rsidRDefault="003F22DE" w:rsidP="00F6429D">
            <w:pPr>
              <w:rPr>
                <w:sz w:val="18"/>
                <w:szCs w:val="18"/>
                <w:lang w:val="fr-FR"/>
              </w:rPr>
            </w:pPr>
          </w:p>
          <w:p w14:paraId="2A06B7B4" w14:textId="77777777" w:rsidR="003F22DE" w:rsidRPr="00122BCA" w:rsidRDefault="003F22DE" w:rsidP="00F6429D">
            <w:pPr>
              <w:rPr>
                <w:sz w:val="18"/>
                <w:szCs w:val="18"/>
                <w:lang w:val="fr-FR"/>
              </w:rPr>
            </w:pPr>
          </w:p>
          <w:p w14:paraId="5EC22D56" w14:textId="77777777" w:rsidR="003F22DE" w:rsidRPr="00122BCA" w:rsidRDefault="003F22DE" w:rsidP="00F6429D">
            <w:pPr>
              <w:jc w:val="center"/>
              <w:rPr>
                <w:sz w:val="18"/>
                <w:szCs w:val="18"/>
                <w:lang w:val="fr-FR"/>
              </w:rPr>
            </w:pPr>
          </w:p>
        </w:tc>
        <w:tc>
          <w:tcPr>
            <w:tcW w:w="5456" w:type="dxa"/>
            <w:gridSpan w:val="7"/>
            <w:tcBorders>
              <w:top w:val="single" w:sz="4" w:space="0" w:color="000000"/>
              <w:left w:val="single" w:sz="4" w:space="0" w:color="000000"/>
              <w:bottom w:val="single" w:sz="4" w:space="0" w:color="000000"/>
              <w:right w:val="single" w:sz="4" w:space="0" w:color="000000"/>
            </w:tcBorders>
          </w:tcPr>
          <w:p w14:paraId="5A5217E1" w14:textId="77777777" w:rsidR="003F22DE" w:rsidRPr="00AB0916" w:rsidRDefault="003F22DE" w:rsidP="00F6429D">
            <w:pPr>
              <w:widowControl w:val="0"/>
              <w:autoSpaceDE w:val="0"/>
              <w:autoSpaceDN w:val="0"/>
              <w:adjustRightInd w:val="0"/>
              <w:spacing w:line="240" w:lineRule="auto"/>
              <w:ind w:left="113"/>
              <w:contextualSpacing/>
              <w:rPr>
                <w:sz w:val="18"/>
                <w:szCs w:val="18"/>
                <w:lang w:val="fr-FR"/>
              </w:rPr>
            </w:pPr>
            <w:r w:rsidRPr="00AB0916">
              <w:rPr>
                <w:sz w:val="18"/>
                <w:szCs w:val="18"/>
                <w:lang w:val="fr-FR"/>
              </w:rPr>
              <w:t>13.</w:t>
            </w:r>
            <w:r w:rsidRPr="00AB0916">
              <w:rPr>
                <w:sz w:val="18"/>
                <w:szCs w:val="18"/>
                <w:lang w:val="fr-FR"/>
              </w:rPr>
              <w:tab/>
            </w:r>
            <w:proofErr w:type="spellStart"/>
            <w:r w:rsidRPr="00AB0916">
              <w:rPr>
                <w:sz w:val="18"/>
                <w:szCs w:val="18"/>
                <w:lang w:val="fr-FR"/>
              </w:rPr>
              <w:t>Nummer</w:t>
            </w:r>
            <w:proofErr w:type="spellEnd"/>
            <w:r w:rsidRPr="00AB0916">
              <w:rPr>
                <w:sz w:val="18"/>
                <w:szCs w:val="18"/>
                <w:lang w:val="fr-FR"/>
              </w:rPr>
              <w:t xml:space="preserve"> des ADN-</w:t>
            </w:r>
            <w:proofErr w:type="spellStart"/>
            <w:r w:rsidRPr="00AB0916">
              <w:rPr>
                <w:sz w:val="18"/>
                <w:szCs w:val="18"/>
                <w:lang w:val="fr-FR"/>
              </w:rPr>
              <w:t>Zulassungszeugnisses</w:t>
            </w:r>
            <w:proofErr w:type="spellEnd"/>
            <w:r w:rsidRPr="00AB0916">
              <w:rPr>
                <w:sz w:val="18"/>
                <w:szCs w:val="18"/>
                <w:lang w:val="fr-FR"/>
              </w:rPr>
              <w:t xml:space="preserve"> </w:t>
            </w:r>
            <w:proofErr w:type="spellStart"/>
            <w:r w:rsidRPr="00AB0916">
              <w:rPr>
                <w:sz w:val="18"/>
                <w:szCs w:val="18"/>
                <w:lang w:val="fr-FR"/>
              </w:rPr>
              <w:t>und</w:t>
            </w:r>
            <w:proofErr w:type="spellEnd"/>
            <w:r w:rsidRPr="00AB0916">
              <w:rPr>
                <w:sz w:val="18"/>
                <w:szCs w:val="18"/>
                <w:lang w:val="fr-FR"/>
              </w:rPr>
              <w:t xml:space="preserve"> </w:t>
            </w:r>
            <w:proofErr w:type="spellStart"/>
            <w:r w:rsidRPr="00AB0916">
              <w:rPr>
                <w:sz w:val="18"/>
                <w:szCs w:val="18"/>
                <w:lang w:val="fr-FR"/>
              </w:rPr>
              <w:t>ausstellende</w:t>
            </w:r>
            <w:proofErr w:type="spellEnd"/>
            <w:r w:rsidRPr="00AB0916">
              <w:rPr>
                <w:sz w:val="18"/>
                <w:szCs w:val="18"/>
                <w:lang w:val="fr-FR"/>
              </w:rPr>
              <w:t xml:space="preserve"> </w:t>
            </w:r>
            <w:proofErr w:type="spellStart"/>
            <w:r w:rsidRPr="00AB0916">
              <w:rPr>
                <w:sz w:val="18"/>
                <w:szCs w:val="18"/>
                <w:lang w:val="fr-FR"/>
              </w:rPr>
              <w:t>Behörde</w:t>
            </w:r>
            <w:proofErr w:type="spellEnd"/>
            <w:r w:rsidRPr="00AB0916">
              <w:rPr>
                <w:sz w:val="18"/>
                <w:szCs w:val="18"/>
                <w:lang w:val="fr-FR"/>
              </w:rPr>
              <w:t xml:space="preserve"> / </w:t>
            </w:r>
            <w:proofErr w:type="spellStart"/>
            <w:r w:rsidRPr="00AB0916">
              <w:rPr>
                <w:sz w:val="18"/>
                <w:szCs w:val="18"/>
                <w:lang w:val="fr-FR"/>
              </w:rPr>
              <w:t>Number</w:t>
            </w:r>
            <w:proofErr w:type="spellEnd"/>
            <w:r w:rsidRPr="00AB0916">
              <w:rPr>
                <w:sz w:val="18"/>
                <w:szCs w:val="18"/>
                <w:lang w:val="fr-FR"/>
              </w:rPr>
              <w:t xml:space="preserve"> of the ADN </w:t>
            </w:r>
            <w:proofErr w:type="spellStart"/>
            <w:r w:rsidRPr="00AB0916">
              <w:rPr>
                <w:sz w:val="18"/>
                <w:szCs w:val="18"/>
                <w:lang w:val="fr-FR"/>
              </w:rPr>
              <w:t>certificate</w:t>
            </w:r>
            <w:proofErr w:type="spellEnd"/>
            <w:r w:rsidRPr="00AB0916">
              <w:rPr>
                <w:sz w:val="18"/>
                <w:szCs w:val="18"/>
                <w:lang w:val="fr-FR"/>
              </w:rPr>
              <w:t xml:space="preserve"> of </w:t>
            </w:r>
            <w:proofErr w:type="spellStart"/>
            <w:r w:rsidRPr="00AB0916">
              <w:rPr>
                <w:sz w:val="18"/>
                <w:szCs w:val="18"/>
                <w:lang w:val="fr-FR"/>
              </w:rPr>
              <w:t>approval</w:t>
            </w:r>
            <w:proofErr w:type="spellEnd"/>
            <w:r w:rsidRPr="00AB0916">
              <w:rPr>
                <w:sz w:val="18"/>
                <w:szCs w:val="18"/>
                <w:lang w:val="fr-FR"/>
              </w:rPr>
              <w:t xml:space="preserve"> and </w:t>
            </w:r>
            <w:proofErr w:type="spellStart"/>
            <w:r w:rsidRPr="00AB0916">
              <w:rPr>
                <w:sz w:val="18"/>
                <w:szCs w:val="18"/>
                <w:lang w:val="fr-FR"/>
              </w:rPr>
              <w:t>issuing</w:t>
            </w:r>
            <w:proofErr w:type="spellEnd"/>
            <w:r w:rsidRPr="00AB0916">
              <w:rPr>
                <w:sz w:val="18"/>
                <w:szCs w:val="18"/>
                <w:lang w:val="fr-FR"/>
              </w:rPr>
              <w:t xml:space="preserve"> </w:t>
            </w:r>
            <w:proofErr w:type="spellStart"/>
            <w:r w:rsidRPr="00AB0916">
              <w:rPr>
                <w:sz w:val="18"/>
                <w:szCs w:val="18"/>
                <w:lang w:val="fr-FR"/>
              </w:rPr>
              <w:t>authority</w:t>
            </w:r>
            <w:proofErr w:type="spellEnd"/>
            <w:r w:rsidRPr="00AB0916">
              <w:rPr>
                <w:sz w:val="18"/>
                <w:szCs w:val="18"/>
                <w:lang w:val="fr-FR"/>
              </w:rPr>
              <w:t xml:space="preserve"> / </w:t>
            </w:r>
            <w:proofErr w:type="spellStart"/>
            <w:r w:rsidRPr="00AB0916">
              <w:rPr>
                <w:sz w:val="18"/>
                <w:szCs w:val="18"/>
              </w:rPr>
              <w:t>номер</w:t>
            </w:r>
            <w:proofErr w:type="spellEnd"/>
            <w:r w:rsidRPr="00AB0916">
              <w:rPr>
                <w:sz w:val="18"/>
                <w:szCs w:val="18"/>
                <w:lang w:val="fr-FR"/>
              </w:rPr>
              <w:t xml:space="preserve"> </w:t>
            </w:r>
            <w:proofErr w:type="spellStart"/>
            <w:r w:rsidRPr="00AB0916">
              <w:rPr>
                <w:sz w:val="18"/>
                <w:szCs w:val="18"/>
              </w:rPr>
              <w:t>свидетельства</w:t>
            </w:r>
            <w:proofErr w:type="spellEnd"/>
            <w:r w:rsidRPr="00AB0916">
              <w:rPr>
                <w:sz w:val="18"/>
                <w:szCs w:val="18"/>
                <w:lang w:val="fr-FR"/>
              </w:rPr>
              <w:t xml:space="preserve"> </w:t>
            </w:r>
            <w:r w:rsidRPr="00AB0916">
              <w:rPr>
                <w:sz w:val="18"/>
                <w:szCs w:val="18"/>
              </w:rPr>
              <w:t>о</w:t>
            </w:r>
            <w:r w:rsidRPr="00AB0916">
              <w:rPr>
                <w:sz w:val="18"/>
                <w:szCs w:val="18"/>
                <w:lang w:val="fr-FR"/>
              </w:rPr>
              <w:t xml:space="preserve"> </w:t>
            </w:r>
            <w:proofErr w:type="spellStart"/>
            <w:r w:rsidRPr="00AB0916">
              <w:rPr>
                <w:sz w:val="18"/>
                <w:szCs w:val="18"/>
              </w:rPr>
              <w:t>допущении</w:t>
            </w:r>
            <w:proofErr w:type="spellEnd"/>
            <w:r w:rsidRPr="00AB0916">
              <w:rPr>
                <w:sz w:val="18"/>
                <w:szCs w:val="18"/>
                <w:lang w:val="fr-FR"/>
              </w:rPr>
              <w:t xml:space="preserve"> </w:t>
            </w:r>
            <w:r w:rsidRPr="00AB0916">
              <w:rPr>
                <w:sz w:val="18"/>
                <w:szCs w:val="18"/>
              </w:rPr>
              <w:t>ВОПОГ</w:t>
            </w:r>
            <w:r w:rsidRPr="00AB0916">
              <w:rPr>
                <w:sz w:val="18"/>
                <w:szCs w:val="18"/>
                <w:lang w:val="fr-FR"/>
              </w:rPr>
              <w:t xml:space="preserve"> </w:t>
            </w:r>
            <w:r w:rsidRPr="00AB0916">
              <w:rPr>
                <w:sz w:val="18"/>
                <w:szCs w:val="18"/>
              </w:rPr>
              <w:t>и</w:t>
            </w:r>
            <w:r w:rsidRPr="00AB0916">
              <w:rPr>
                <w:sz w:val="18"/>
                <w:szCs w:val="18"/>
                <w:lang w:val="fr-FR"/>
              </w:rPr>
              <w:t xml:space="preserve"> </w:t>
            </w:r>
            <w:proofErr w:type="spellStart"/>
            <w:r w:rsidRPr="00AB0916">
              <w:rPr>
                <w:sz w:val="18"/>
                <w:szCs w:val="18"/>
              </w:rPr>
              <w:t>выдавший</w:t>
            </w:r>
            <w:proofErr w:type="spellEnd"/>
            <w:r w:rsidRPr="00AB0916">
              <w:rPr>
                <w:sz w:val="18"/>
                <w:szCs w:val="18"/>
                <w:lang w:val="fr-FR"/>
              </w:rPr>
              <w:t xml:space="preserve"> </w:t>
            </w:r>
            <w:proofErr w:type="spellStart"/>
            <w:r w:rsidRPr="00AB0916">
              <w:rPr>
                <w:sz w:val="18"/>
                <w:szCs w:val="18"/>
              </w:rPr>
              <w:t>его</w:t>
            </w:r>
            <w:proofErr w:type="spellEnd"/>
            <w:r w:rsidRPr="00AB0916">
              <w:rPr>
                <w:sz w:val="18"/>
                <w:szCs w:val="18"/>
                <w:lang w:val="fr-FR"/>
              </w:rPr>
              <w:t xml:space="preserve"> </w:t>
            </w:r>
            <w:proofErr w:type="spellStart"/>
            <w:r w:rsidRPr="00AB0916">
              <w:rPr>
                <w:sz w:val="18"/>
                <w:szCs w:val="18"/>
              </w:rPr>
              <w:t>орган</w:t>
            </w:r>
            <w:proofErr w:type="spellEnd"/>
            <w:r w:rsidRPr="00AB0916">
              <w:rPr>
                <w:sz w:val="18"/>
                <w:szCs w:val="18"/>
                <w:lang w:val="fr-FR"/>
              </w:rPr>
              <w:t xml:space="preserve"> / Numéro du certificat d’agrément ADN et autorité </w:t>
            </w:r>
            <w:r w:rsidRPr="00AB0916">
              <w:rPr>
                <w:b/>
                <w:bCs/>
                <w:sz w:val="18"/>
                <w:szCs w:val="18"/>
                <w:u w:val="single"/>
                <w:lang w:val="fr-FR"/>
              </w:rPr>
              <w:t>de délivrance</w:t>
            </w:r>
            <w:r w:rsidRPr="00AB0916">
              <w:rPr>
                <w:sz w:val="18"/>
                <w:szCs w:val="18"/>
                <w:lang w:val="fr-FR"/>
              </w:rPr>
              <w:t xml:space="preserve"> </w:t>
            </w:r>
            <w:r w:rsidRPr="00AB0916">
              <w:rPr>
                <w:strike/>
                <w:sz w:val="18"/>
                <w:szCs w:val="18"/>
                <w:lang w:val="fr-FR"/>
              </w:rPr>
              <w:t>l’ayant délivré</w:t>
            </w:r>
            <w:r w:rsidRPr="00AB0916">
              <w:rPr>
                <w:sz w:val="18"/>
                <w:szCs w:val="18"/>
                <w:lang w:val="fr-FR"/>
              </w:rPr>
              <w:t xml:space="preserve"> :</w:t>
            </w:r>
          </w:p>
          <w:p w14:paraId="1A6AF233" w14:textId="77777777" w:rsidR="003F22DE" w:rsidRPr="00AB0916" w:rsidRDefault="003F22DE" w:rsidP="00F6429D">
            <w:pPr>
              <w:widowControl w:val="0"/>
              <w:autoSpaceDE w:val="0"/>
              <w:autoSpaceDN w:val="0"/>
              <w:adjustRightInd w:val="0"/>
              <w:spacing w:line="240" w:lineRule="auto"/>
              <w:ind w:left="113"/>
              <w:contextualSpacing/>
              <w:rPr>
                <w:sz w:val="18"/>
                <w:szCs w:val="18"/>
                <w:lang w:val="fr-FR"/>
              </w:rPr>
            </w:pPr>
          </w:p>
          <w:p w14:paraId="13DA51BE" w14:textId="77777777" w:rsidR="003F22DE" w:rsidRPr="00AB0916" w:rsidRDefault="003F22DE" w:rsidP="00F6429D">
            <w:pPr>
              <w:widowControl w:val="0"/>
              <w:autoSpaceDE w:val="0"/>
              <w:autoSpaceDN w:val="0"/>
              <w:adjustRightInd w:val="0"/>
              <w:spacing w:line="240" w:lineRule="auto"/>
              <w:ind w:left="113"/>
              <w:contextualSpacing/>
              <w:rPr>
                <w:sz w:val="18"/>
                <w:szCs w:val="18"/>
                <w:lang w:val="fr-FR"/>
              </w:rPr>
            </w:pPr>
          </w:p>
          <w:p w14:paraId="397E96E1" w14:textId="77777777" w:rsidR="003F22DE" w:rsidRPr="00AB0916" w:rsidRDefault="003F22DE" w:rsidP="00F6429D">
            <w:pPr>
              <w:widowControl w:val="0"/>
              <w:autoSpaceDE w:val="0"/>
              <w:autoSpaceDN w:val="0"/>
              <w:adjustRightInd w:val="0"/>
              <w:spacing w:line="240" w:lineRule="auto"/>
              <w:ind w:left="113"/>
              <w:contextualSpacing/>
              <w:rPr>
                <w:sz w:val="18"/>
                <w:szCs w:val="18"/>
                <w:lang w:val="fr-FR"/>
              </w:rPr>
            </w:pPr>
          </w:p>
          <w:p w14:paraId="486EF9B3" w14:textId="77777777" w:rsidR="003F22DE" w:rsidRPr="00AB0916" w:rsidRDefault="003F22DE" w:rsidP="00F6429D">
            <w:pPr>
              <w:widowControl w:val="0"/>
              <w:autoSpaceDE w:val="0"/>
              <w:autoSpaceDN w:val="0"/>
              <w:adjustRightInd w:val="0"/>
              <w:spacing w:line="240" w:lineRule="auto"/>
              <w:ind w:left="113"/>
              <w:contextualSpacing/>
              <w:rPr>
                <w:sz w:val="18"/>
                <w:szCs w:val="18"/>
                <w:lang w:val="fr-FR"/>
              </w:rPr>
            </w:pPr>
          </w:p>
          <w:p w14:paraId="646E1833" w14:textId="77777777" w:rsidR="003F22DE" w:rsidRPr="0054605F" w:rsidRDefault="003F22DE" w:rsidP="00F6429D">
            <w:pPr>
              <w:widowControl w:val="0"/>
              <w:autoSpaceDE w:val="0"/>
              <w:autoSpaceDN w:val="0"/>
              <w:adjustRightInd w:val="0"/>
              <w:spacing w:line="240" w:lineRule="auto"/>
              <w:ind w:left="113"/>
              <w:contextualSpacing/>
              <w:rPr>
                <w:sz w:val="18"/>
                <w:szCs w:val="18"/>
                <w:lang w:val="en-CA"/>
              </w:rPr>
            </w:pPr>
            <w:proofErr w:type="spellStart"/>
            <w:r w:rsidRPr="0054605F">
              <w:rPr>
                <w:sz w:val="18"/>
                <w:szCs w:val="18"/>
                <w:lang w:val="en-CA"/>
              </w:rPr>
              <w:t>Ausstellungsdatum</w:t>
            </w:r>
            <w:proofErr w:type="spellEnd"/>
            <w:r w:rsidRPr="0054605F">
              <w:rPr>
                <w:sz w:val="18"/>
                <w:szCs w:val="18"/>
                <w:lang w:val="en-CA"/>
              </w:rPr>
              <w:t>:</w:t>
            </w:r>
          </w:p>
          <w:p w14:paraId="6EA34400" w14:textId="77777777" w:rsidR="003F22DE" w:rsidRPr="0054605F" w:rsidRDefault="003F22DE" w:rsidP="00F6429D">
            <w:pPr>
              <w:widowControl w:val="0"/>
              <w:autoSpaceDE w:val="0"/>
              <w:autoSpaceDN w:val="0"/>
              <w:adjustRightInd w:val="0"/>
              <w:spacing w:line="240" w:lineRule="auto"/>
              <w:ind w:left="113"/>
              <w:contextualSpacing/>
              <w:rPr>
                <w:sz w:val="18"/>
                <w:szCs w:val="18"/>
                <w:lang w:val="en-CA"/>
              </w:rPr>
            </w:pPr>
            <w:r w:rsidRPr="0054605F">
              <w:rPr>
                <w:sz w:val="18"/>
                <w:szCs w:val="18"/>
                <w:lang w:val="en-CA"/>
              </w:rPr>
              <w:t xml:space="preserve">Date of issuance: </w:t>
            </w:r>
          </w:p>
          <w:p w14:paraId="0874AE49" w14:textId="77777777" w:rsidR="003F22DE" w:rsidRPr="0054605F" w:rsidRDefault="003F22DE" w:rsidP="00F6429D">
            <w:pPr>
              <w:widowControl w:val="0"/>
              <w:autoSpaceDE w:val="0"/>
              <w:autoSpaceDN w:val="0"/>
              <w:adjustRightInd w:val="0"/>
              <w:spacing w:line="240" w:lineRule="auto"/>
              <w:ind w:left="113"/>
              <w:contextualSpacing/>
              <w:rPr>
                <w:sz w:val="18"/>
                <w:szCs w:val="18"/>
                <w:lang w:val="en-CA"/>
              </w:rPr>
            </w:pPr>
            <w:proofErr w:type="spellStart"/>
            <w:r w:rsidRPr="00AB0916">
              <w:rPr>
                <w:sz w:val="18"/>
                <w:szCs w:val="18"/>
              </w:rPr>
              <w:t>дата</w:t>
            </w:r>
            <w:proofErr w:type="spellEnd"/>
            <w:r w:rsidRPr="0054605F">
              <w:rPr>
                <w:sz w:val="18"/>
                <w:szCs w:val="18"/>
                <w:lang w:val="en-CA"/>
              </w:rPr>
              <w:t xml:space="preserve"> </w:t>
            </w:r>
            <w:proofErr w:type="spellStart"/>
            <w:r w:rsidRPr="00AB0916">
              <w:rPr>
                <w:sz w:val="18"/>
                <w:szCs w:val="18"/>
                <w:lang w:val="de-DE"/>
              </w:rPr>
              <w:t>выдачи</w:t>
            </w:r>
            <w:proofErr w:type="spellEnd"/>
            <w:r w:rsidRPr="0054605F">
              <w:rPr>
                <w:sz w:val="18"/>
                <w:szCs w:val="18"/>
                <w:lang w:val="en-CA"/>
              </w:rPr>
              <w:t>:</w:t>
            </w:r>
          </w:p>
          <w:p w14:paraId="7F4EEAC7" w14:textId="77777777" w:rsidR="003F22DE" w:rsidRPr="00AB0916" w:rsidRDefault="003F22DE" w:rsidP="00F6429D">
            <w:pPr>
              <w:widowControl w:val="0"/>
              <w:autoSpaceDE w:val="0"/>
              <w:autoSpaceDN w:val="0"/>
              <w:adjustRightInd w:val="0"/>
              <w:spacing w:line="240" w:lineRule="auto"/>
              <w:ind w:left="113"/>
              <w:contextualSpacing/>
              <w:rPr>
                <w:sz w:val="18"/>
                <w:szCs w:val="18"/>
                <w:lang w:val="fr-FR"/>
              </w:rPr>
            </w:pPr>
            <w:r w:rsidRPr="00AB0916">
              <w:rPr>
                <w:sz w:val="18"/>
                <w:szCs w:val="18"/>
                <w:lang w:val="fr-FR"/>
              </w:rPr>
              <w:t>Date de délivrance :</w:t>
            </w:r>
          </w:p>
          <w:p w14:paraId="1191C058" w14:textId="77777777" w:rsidR="003F22DE" w:rsidRPr="00AB0916" w:rsidRDefault="003F22DE" w:rsidP="00F6429D">
            <w:pPr>
              <w:widowControl w:val="0"/>
              <w:autoSpaceDE w:val="0"/>
              <w:autoSpaceDN w:val="0"/>
              <w:adjustRightInd w:val="0"/>
              <w:spacing w:line="240" w:lineRule="auto"/>
              <w:ind w:left="113"/>
              <w:contextualSpacing/>
              <w:rPr>
                <w:sz w:val="18"/>
                <w:szCs w:val="18"/>
                <w:lang w:val="fr-FR"/>
              </w:rPr>
            </w:pPr>
          </w:p>
          <w:p w14:paraId="1F8CA0C0" w14:textId="77777777" w:rsidR="003F22DE" w:rsidRPr="00AB0916" w:rsidRDefault="003F22DE" w:rsidP="00F6429D">
            <w:pPr>
              <w:widowControl w:val="0"/>
              <w:autoSpaceDE w:val="0"/>
              <w:autoSpaceDN w:val="0"/>
              <w:adjustRightInd w:val="0"/>
              <w:spacing w:line="240" w:lineRule="auto"/>
              <w:ind w:left="113"/>
              <w:contextualSpacing/>
              <w:rPr>
                <w:sz w:val="18"/>
                <w:szCs w:val="18"/>
                <w:lang w:val="fr-FR"/>
              </w:rPr>
            </w:pPr>
            <w:proofErr w:type="spellStart"/>
            <w:r w:rsidRPr="00AB0916">
              <w:rPr>
                <w:sz w:val="18"/>
                <w:szCs w:val="18"/>
                <w:lang w:val="fr-FR"/>
              </w:rPr>
              <w:t>Gültigkeit</w:t>
            </w:r>
            <w:proofErr w:type="spellEnd"/>
            <w:r w:rsidRPr="00AB0916">
              <w:rPr>
                <w:sz w:val="18"/>
                <w:szCs w:val="18"/>
                <w:lang w:val="fr-FR"/>
              </w:rPr>
              <w:t xml:space="preserve"> (bis): </w:t>
            </w:r>
          </w:p>
          <w:p w14:paraId="70FFA2BD" w14:textId="77777777" w:rsidR="003F22DE" w:rsidRPr="00AB0916" w:rsidRDefault="003F22DE" w:rsidP="00F6429D">
            <w:pPr>
              <w:widowControl w:val="0"/>
              <w:autoSpaceDE w:val="0"/>
              <w:autoSpaceDN w:val="0"/>
              <w:adjustRightInd w:val="0"/>
              <w:spacing w:line="240" w:lineRule="auto"/>
              <w:ind w:left="113"/>
              <w:contextualSpacing/>
              <w:rPr>
                <w:sz w:val="18"/>
                <w:szCs w:val="18"/>
                <w:lang w:val="fr-FR"/>
              </w:rPr>
            </w:pPr>
            <w:proofErr w:type="spellStart"/>
            <w:r w:rsidRPr="00AB0916">
              <w:rPr>
                <w:sz w:val="18"/>
                <w:szCs w:val="18"/>
                <w:lang w:val="fr-FR"/>
              </w:rPr>
              <w:t>Validity</w:t>
            </w:r>
            <w:proofErr w:type="spellEnd"/>
            <w:r w:rsidRPr="00AB0916">
              <w:rPr>
                <w:sz w:val="18"/>
                <w:szCs w:val="18"/>
                <w:lang w:val="fr-FR"/>
              </w:rPr>
              <w:t xml:space="preserve"> (</w:t>
            </w:r>
            <w:proofErr w:type="spellStart"/>
            <w:r w:rsidRPr="00AB0916">
              <w:rPr>
                <w:sz w:val="18"/>
                <w:szCs w:val="18"/>
                <w:lang w:val="fr-FR"/>
              </w:rPr>
              <w:t>until</w:t>
            </w:r>
            <w:proofErr w:type="spellEnd"/>
            <w:r w:rsidRPr="00AB0916">
              <w:rPr>
                <w:sz w:val="18"/>
                <w:szCs w:val="18"/>
                <w:lang w:val="fr-FR"/>
              </w:rPr>
              <w:t>):</w:t>
            </w:r>
          </w:p>
          <w:p w14:paraId="1A132752" w14:textId="77777777" w:rsidR="003F22DE" w:rsidRPr="00AB0916" w:rsidRDefault="003F22DE" w:rsidP="00F6429D">
            <w:pPr>
              <w:widowControl w:val="0"/>
              <w:autoSpaceDE w:val="0"/>
              <w:autoSpaceDN w:val="0"/>
              <w:adjustRightInd w:val="0"/>
              <w:spacing w:line="240" w:lineRule="auto"/>
              <w:ind w:left="113"/>
              <w:contextualSpacing/>
              <w:rPr>
                <w:sz w:val="18"/>
                <w:szCs w:val="18"/>
                <w:lang w:val="fr-FR"/>
              </w:rPr>
            </w:pPr>
            <w:proofErr w:type="spellStart"/>
            <w:r w:rsidRPr="00AB0916">
              <w:rPr>
                <w:sz w:val="18"/>
                <w:szCs w:val="18"/>
                <w:lang w:val="de-DE"/>
              </w:rPr>
              <w:t>действительно</w:t>
            </w:r>
            <w:proofErr w:type="spellEnd"/>
            <w:r w:rsidRPr="00AB0916">
              <w:rPr>
                <w:sz w:val="18"/>
                <w:szCs w:val="18"/>
                <w:lang w:val="fr-FR"/>
              </w:rPr>
              <w:t xml:space="preserve"> (</w:t>
            </w:r>
            <w:proofErr w:type="spellStart"/>
            <w:r w:rsidRPr="00AB0916">
              <w:rPr>
                <w:sz w:val="18"/>
                <w:szCs w:val="18"/>
                <w:lang w:val="de-DE"/>
              </w:rPr>
              <w:t>до</w:t>
            </w:r>
            <w:proofErr w:type="spellEnd"/>
            <w:r w:rsidRPr="00AB0916">
              <w:rPr>
                <w:sz w:val="18"/>
                <w:szCs w:val="18"/>
                <w:lang w:val="fr-FR"/>
              </w:rPr>
              <w:t xml:space="preserve">): </w:t>
            </w:r>
          </w:p>
          <w:p w14:paraId="6BD8359A" w14:textId="77777777" w:rsidR="003F22DE" w:rsidRPr="00AB0916" w:rsidRDefault="003F22DE" w:rsidP="00F6429D">
            <w:pPr>
              <w:widowControl w:val="0"/>
              <w:autoSpaceDE w:val="0"/>
              <w:autoSpaceDN w:val="0"/>
              <w:adjustRightInd w:val="0"/>
              <w:spacing w:line="240" w:lineRule="auto"/>
              <w:ind w:left="113"/>
              <w:contextualSpacing/>
              <w:rPr>
                <w:sz w:val="18"/>
                <w:szCs w:val="18"/>
                <w:lang w:val="de-DE"/>
              </w:rPr>
            </w:pPr>
            <w:proofErr w:type="spellStart"/>
            <w:r w:rsidRPr="00AB0916">
              <w:rPr>
                <w:sz w:val="18"/>
                <w:szCs w:val="18"/>
                <w:lang w:val="de-DE"/>
              </w:rPr>
              <w:t>Validité</w:t>
            </w:r>
            <w:proofErr w:type="spellEnd"/>
            <w:r w:rsidRPr="00AB0916">
              <w:rPr>
                <w:sz w:val="18"/>
                <w:szCs w:val="18"/>
                <w:lang w:val="de-DE"/>
              </w:rPr>
              <w:t xml:space="preserve"> (</w:t>
            </w:r>
            <w:proofErr w:type="spellStart"/>
            <w:r w:rsidRPr="00AB0916">
              <w:rPr>
                <w:sz w:val="18"/>
                <w:szCs w:val="18"/>
                <w:lang w:val="de-DE"/>
              </w:rPr>
              <w:t>jusqu’au</w:t>
            </w:r>
            <w:proofErr w:type="spellEnd"/>
            <w:proofErr w:type="gramStart"/>
            <w:r w:rsidRPr="00AB0916">
              <w:rPr>
                <w:sz w:val="18"/>
                <w:szCs w:val="18"/>
                <w:lang w:val="de-DE"/>
              </w:rPr>
              <w:t>) :</w:t>
            </w:r>
            <w:proofErr w:type="gramEnd"/>
          </w:p>
          <w:p w14:paraId="608D335A" w14:textId="77777777" w:rsidR="003F22DE" w:rsidRPr="00AB0916" w:rsidRDefault="003F22DE" w:rsidP="00F6429D">
            <w:pPr>
              <w:widowControl w:val="0"/>
              <w:autoSpaceDE w:val="0"/>
              <w:autoSpaceDN w:val="0"/>
              <w:adjustRightInd w:val="0"/>
              <w:spacing w:line="240" w:lineRule="auto"/>
              <w:ind w:left="113"/>
              <w:contextualSpacing/>
              <w:rPr>
                <w:sz w:val="18"/>
                <w:szCs w:val="18"/>
                <w:lang w:val="de-DE"/>
              </w:rPr>
            </w:pPr>
          </w:p>
          <w:p w14:paraId="23F7FECE" w14:textId="77777777" w:rsidR="003F22DE" w:rsidRPr="00AB0916" w:rsidRDefault="003F22DE" w:rsidP="00F6429D">
            <w:pPr>
              <w:widowControl w:val="0"/>
              <w:autoSpaceDE w:val="0"/>
              <w:autoSpaceDN w:val="0"/>
              <w:adjustRightInd w:val="0"/>
              <w:spacing w:line="240" w:lineRule="auto"/>
              <w:ind w:left="113"/>
              <w:contextualSpacing/>
              <w:rPr>
                <w:sz w:val="18"/>
                <w:szCs w:val="18"/>
                <w:lang w:val="de-DE"/>
              </w:rPr>
            </w:pPr>
          </w:p>
          <w:p w14:paraId="7BF6E904" w14:textId="77777777" w:rsidR="003F22DE" w:rsidRPr="00AB0916" w:rsidRDefault="003F22DE" w:rsidP="00F6429D">
            <w:pPr>
              <w:rPr>
                <w:sz w:val="18"/>
                <w:szCs w:val="18"/>
                <w:lang w:val="de-DE"/>
              </w:rPr>
            </w:pPr>
          </w:p>
          <w:p w14:paraId="4A5649E5" w14:textId="77777777" w:rsidR="003F22DE" w:rsidRPr="00AB0916" w:rsidRDefault="003F22DE" w:rsidP="00F6429D">
            <w:pPr>
              <w:rPr>
                <w:sz w:val="18"/>
                <w:szCs w:val="18"/>
                <w:lang w:val="de-DE"/>
              </w:rPr>
            </w:pPr>
          </w:p>
          <w:p w14:paraId="6B5DB160" w14:textId="77777777" w:rsidR="003F22DE" w:rsidRPr="00AB0916" w:rsidRDefault="003F22DE" w:rsidP="00F6429D">
            <w:pPr>
              <w:rPr>
                <w:sz w:val="18"/>
                <w:szCs w:val="18"/>
                <w:lang w:val="de-DE"/>
              </w:rPr>
            </w:pPr>
          </w:p>
          <w:p w14:paraId="046AB241" w14:textId="77777777" w:rsidR="003F22DE" w:rsidRPr="00AB0916" w:rsidRDefault="003F22DE" w:rsidP="00F6429D">
            <w:pPr>
              <w:rPr>
                <w:sz w:val="18"/>
                <w:szCs w:val="18"/>
                <w:lang w:val="de-DE"/>
              </w:rPr>
            </w:pPr>
          </w:p>
          <w:p w14:paraId="0C451D31" w14:textId="77777777" w:rsidR="003F22DE" w:rsidRDefault="003F22DE" w:rsidP="00F6429D">
            <w:pPr>
              <w:tabs>
                <w:tab w:val="left" w:pos="4450"/>
              </w:tabs>
              <w:rPr>
                <w:sz w:val="18"/>
                <w:szCs w:val="18"/>
                <w:lang w:val="de-DE"/>
              </w:rPr>
            </w:pPr>
            <w:r w:rsidRPr="00AB0916">
              <w:rPr>
                <w:sz w:val="18"/>
                <w:szCs w:val="18"/>
                <w:lang w:val="de-DE"/>
              </w:rPr>
              <w:tab/>
            </w:r>
          </w:p>
          <w:p w14:paraId="527D8F68" w14:textId="77777777" w:rsidR="003F22DE" w:rsidRPr="009A317F" w:rsidRDefault="003F22DE" w:rsidP="00F6429D">
            <w:pPr>
              <w:rPr>
                <w:sz w:val="18"/>
                <w:szCs w:val="18"/>
                <w:lang w:val="de-DE"/>
              </w:rPr>
            </w:pPr>
          </w:p>
          <w:p w14:paraId="35F361DF" w14:textId="77777777" w:rsidR="003F22DE" w:rsidRPr="009A317F" w:rsidRDefault="003F22DE" w:rsidP="00F6429D">
            <w:pPr>
              <w:tabs>
                <w:tab w:val="left" w:pos="4606"/>
              </w:tabs>
              <w:rPr>
                <w:sz w:val="18"/>
                <w:szCs w:val="18"/>
                <w:lang w:val="de-DE"/>
              </w:rPr>
            </w:pPr>
            <w:r>
              <w:rPr>
                <w:sz w:val="18"/>
                <w:szCs w:val="18"/>
                <w:lang w:val="de-DE"/>
              </w:rPr>
              <w:tab/>
            </w:r>
          </w:p>
        </w:tc>
      </w:tr>
      <w:tr w:rsidR="003F22DE" w:rsidRPr="00A92C58" w14:paraId="59D77BA7" w14:textId="77777777" w:rsidTr="00F6429D">
        <w:trPr>
          <w:gridBefore w:val="1"/>
          <w:wBefore w:w="6" w:type="dxa"/>
          <w:trHeight w:hRule="exact" w:val="5440"/>
        </w:trPr>
        <w:tc>
          <w:tcPr>
            <w:tcW w:w="9640" w:type="dxa"/>
            <w:gridSpan w:val="9"/>
            <w:tcBorders>
              <w:top w:val="single" w:sz="4" w:space="0" w:color="000000"/>
              <w:left w:val="single" w:sz="4" w:space="0" w:color="000000"/>
              <w:bottom w:val="single" w:sz="4" w:space="0" w:color="000000"/>
              <w:right w:val="single" w:sz="4" w:space="0" w:color="000000"/>
            </w:tcBorders>
          </w:tcPr>
          <w:p w14:paraId="429D3BCF" w14:textId="77777777" w:rsidR="003F22DE" w:rsidRPr="00C447E1" w:rsidRDefault="003F22DE" w:rsidP="00F6429D">
            <w:pPr>
              <w:widowControl w:val="0"/>
              <w:autoSpaceDE w:val="0"/>
              <w:autoSpaceDN w:val="0"/>
              <w:adjustRightInd w:val="0"/>
              <w:spacing w:line="240" w:lineRule="auto"/>
              <w:ind w:left="147" w:right="113"/>
              <w:contextualSpacing/>
              <w:rPr>
                <w:sz w:val="18"/>
                <w:szCs w:val="18"/>
              </w:rPr>
            </w:pPr>
            <w:r w:rsidRPr="00C447E1">
              <w:rPr>
                <w:lang w:val="fr-FR"/>
              </w:rPr>
              <w:br w:type="page"/>
            </w:r>
            <w:r w:rsidRPr="00C447E1">
              <w:rPr>
                <w:sz w:val="18"/>
                <w:szCs w:val="18"/>
              </w:rPr>
              <w:t>14.</w:t>
            </w:r>
            <w:r w:rsidRPr="00C447E1">
              <w:rPr>
                <w:sz w:val="18"/>
                <w:szCs w:val="18"/>
              </w:rPr>
              <w:tab/>
            </w:r>
            <w:proofErr w:type="spellStart"/>
            <w:r w:rsidRPr="00C447E1">
              <w:rPr>
                <w:sz w:val="18"/>
                <w:szCs w:val="18"/>
              </w:rPr>
              <w:t>Eintragungen</w:t>
            </w:r>
            <w:proofErr w:type="spellEnd"/>
            <w:r w:rsidRPr="00C447E1">
              <w:rPr>
                <w:sz w:val="18"/>
                <w:szCs w:val="18"/>
              </w:rPr>
              <w:t xml:space="preserve"> </w:t>
            </w:r>
            <w:proofErr w:type="spellStart"/>
            <w:r w:rsidRPr="00C447E1">
              <w:rPr>
                <w:sz w:val="18"/>
                <w:szCs w:val="18"/>
              </w:rPr>
              <w:t>im</w:t>
            </w:r>
            <w:proofErr w:type="spellEnd"/>
            <w:r w:rsidRPr="00C447E1">
              <w:rPr>
                <w:sz w:val="18"/>
                <w:szCs w:val="18"/>
              </w:rPr>
              <w:t xml:space="preserve"> </w:t>
            </w:r>
            <w:proofErr w:type="spellStart"/>
            <w:r w:rsidRPr="00C447E1">
              <w:rPr>
                <w:sz w:val="18"/>
                <w:szCs w:val="18"/>
              </w:rPr>
              <w:t>Zulassungszeugnis</w:t>
            </w:r>
            <w:proofErr w:type="spellEnd"/>
            <w:r w:rsidRPr="00C447E1">
              <w:rPr>
                <w:sz w:val="18"/>
                <w:szCs w:val="18"/>
              </w:rPr>
              <w:t xml:space="preserve"> / Entries in the certificate of approval / </w:t>
            </w:r>
            <w:proofErr w:type="spellStart"/>
            <w:r w:rsidRPr="00AB6776">
              <w:rPr>
                <w:sz w:val="18"/>
                <w:szCs w:val="18"/>
              </w:rPr>
              <w:t>записи</w:t>
            </w:r>
            <w:proofErr w:type="spellEnd"/>
            <w:r w:rsidRPr="00C447E1">
              <w:rPr>
                <w:sz w:val="18"/>
                <w:szCs w:val="18"/>
              </w:rPr>
              <w:t xml:space="preserve"> </w:t>
            </w:r>
            <w:r w:rsidRPr="00AB6776">
              <w:rPr>
                <w:sz w:val="18"/>
                <w:szCs w:val="18"/>
              </w:rPr>
              <w:t>в</w:t>
            </w:r>
            <w:r w:rsidRPr="00C447E1">
              <w:rPr>
                <w:sz w:val="18"/>
                <w:szCs w:val="18"/>
              </w:rPr>
              <w:t xml:space="preserve"> </w:t>
            </w:r>
            <w:proofErr w:type="spellStart"/>
            <w:r w:rsidRPr="00AB6776">
              <w:rPr>
                <w:sz w:val="18"/>
                <w:szCs w:val="18"/>
              </w:rPr>
              <w:t>свидетельстве</w:t>
            </w:r>
            <w:proofErr w:type="spellEnd"/>
            <w:r w:rsidRPr="00C447E1">
              <w:rPr>
                <w:sz w:val="18"/>
                <w:szCs w:val="18"/>
              </w:rPr>
              <w:t xml:space="preserve"> </w:t>
            </w:r>
            <w:r w:rsidRPr="00AB6776">
              <w:rPr>
                <w:sz w:val="18"/>
                <w:szCs w:val="18"/>
              </w:rPr>
              <w:t>о</w:t>
            </w:r>
            <w:r w:rsidRPr="00C447E1">
              <w:rPr>
                <w:sz w:val="18"/>
                <w:szCs w:val="18"/>
              </w:rPr>
              <w:t xml:space="preserve"> </w:t>
            </w:r>
            <w:proofErr w:type="spellStart"/>
            <w:r w:rsidRPr="00AB6776">
              <w:rPr>
                <w:sz w:val="18"/>
                <w:szCs w:val="18"/>
              </w:rPr>
              <w:t>допущении</w:t>
            </w:r>
            <w:proofErr w:type="spellEnd"/>
            <w:r w:rsidRPr="00C447E1">
              <w:rPr>
                <w:sz w:val="18"/>
                <w:szCs w:val="18"/>
              </w:rPr>
              <w:t xml:space="preserve"> / </w:t>
            </w:r>
            <w:r w:rsidRPr="00C447E1">
              <w:rPr>
                <w:sz w:val="18"/>
                <w:szCs w:val="18"/>
              </w:rPr>
              <w:tab/>
            </w:r>
            <w:r w:rsidRPr="00C447E1">
              <w:rPr>
                <w:strike/>
                <w:sz w:val="18"/>
                <w:szCs w:val="18"/>
              </w:rPr>
              <w:t>Inscriptions</w:t>
            </w:r>
            <w:r w:rsidRPr="00C447E1">
              <w:rPr>
                <w:sz w:val="18"/>
                <w:szCs w:val="18"/>
              </w:rPr>
              <w:t xml:space="preserve"> </w:t>
            </w:r>
            <w:r w:rsidRPr="00C447E1">
              <w:rPr>
                <w:b/>
                <w:bCs/>
                <w:sz w:val="18"/>
                <w:szCs w:val="18"/>
                <w:u w:val="single"/>
              </w:rPr>
              <w:t>Indications</w:t>
            </w:r>
            <w:r w:rsidRPr="00C447E1">
              <w:rPr>
                <w:sz w:val="18"/>
                <w:szCs w:val="18"/>
              </w:rPr>
              <w:t xml:space="preserve"> dans le </w:t>
            </w:r>
            <w:proofErr w:type="spellStart"/>
            <w:r w:rsidRPr="00C447E1">
              <w:rPr>
                <w:sz w:val="18"/>
                <w:szCs w:val="18"/>
              </w:rPr>
              <w:t>certificat</w:t>
            </w:r>
            <w:proofErr w:type="spellEnd"/>
            <w:r w:rsidRPr="00C447E1">
              <w:rPr>
                <w:sz w:val="18"/>
                <w:szCs w:val="18"/>
              </w:rPr>
              <w:t xml:space="preserve"> </w:t>
            </w:r>
            <w:proofErr w:type="spellStart"/>
            <w:r w:rsidRPr="00C447E1">
              <w:rPr>
                <w:sz w:val="18"/>
                <w:szCs w:val="18"/>
              </w:rPr>
              <w:t>d’agrément</w:t>
            </w:r>
            <w:proofErr w:type="spellEnd"/>
          </w:p>
          <w:p w14:paraId="250C3EAE" w14:textId="77777777" w:rsidR="003F22DE" w:rsidRPr="00C447E1" w:rsidRDefault="003F22DE" w:rsidP="00F6429D">
            <w:pPr>
              <w:widowControl w:val="0"/>
              <w:autoSpaceDE w:val="0"/>
              <w:autoSpaceDN w:val="0"/>
              <w:adjustRightInd w:val="0"/>
              <w:spacing w:line="240" w:lineRule="auto"/>
              <w:ind w:left="113" w:right="113"/>
              <w:contextualSpacing/>
              <w:rPr>
                <w:sz w:val="18"/>
                <w:szCs w:val="18"/>
              </w:rPr>
            </w:pPr>
          </w:p>
          <w:p w14:paraId="61CD61D1" w14:textId="77777777" w:rsidR="003F22DE" w:rsidRPr="00C447E1" w:rsidRDefault="003F22DE" w:rsidP="00F6429D">
            <w:pPr>
              <w:widowControl w:val="0"/>
              <w:autoSpaceDE w:val="0"/>
              <w:autoSpaceDN w:val="0"/>
              <w:adjustRightInd w:val="0"/>
              <w:spacing w:line="240" w:lineRule="auto"/>
              <w:ind w:left="749" w:hanging="602"/>
              <w:contextualSpacing/>
              <w:rPr>
                <w:sz w:val="18"/>
                <w:szCs w:val="18"/>
              </w:rPr>
            </w:pPr>
            <w:r w:rsidRPr="00C447E1">
              <w:rPr>
                <w:sz w:val="18"/>
                <w:szCs w:val="18"/>
              </w:rPr>
              <w:t>14.1</w:t>
            </w:r>
            <w:r w:rsidRPr="00C447E1">
              <w:rPr>
                <w:sz w:val="18"/>
                <w:szCs w:val="18"/>
              </w:rPr>
              <w:tab/>
            </w:r>
            <w:proofErr w:type="spellStart"/>
            <w:r w:rsidRPr="00C447E1">
              <w:rPr>
                <w:sz w:val="18"/>
                <w:szCs w:val="18"/>
              </w:rPr>
              <w:t>Tankschiff</w:t>
            </w:r>
            <w:proofErr w:type="spellEnd"/>
            <w:r w:rsidRPr="00C447E1">
              <w:rPr>
                <w:sz w:val="18"/>
                <w:szCs w:val="18"/>
              </w:rPr>
              <w:t xml:space="preserve"> des </w:t>
            </w:r>
            <w:proofErr w:type="spellStart"/>
            <w:r w:rsidRPr="00C447E1">
              <w:rPr>
                <w:sz w:val="18"/>
                <w:szCs w:val="18"/>
              </w:rPr>
              <w:t>Typs</w:t>
            </w:r>
            <w:proofErr w:type="spellEnd"/>
            <w:r w:rsidRPr="00C447E1">
              <w:rPr>
                <w:sz w:val="18"/>
                <w:szCs w:val="18"/>
              </w:rPr>
              <w:t xml:space="preserve"> / Type of tank vessel / </w:t>
            </w:r>
            <w:proofErr w:type="spellStart"/>
            <w:r w:rsidRPr="00AB6776">
              <w:rPr>
                <w:sz w:val="18"/>
                <w:szCs w:val="18"/>
              </w:rPr>
              <w:t>тип</w:t>
            </w:r>
            <w:proofErr w:type="spellEnd"/>
            <w:r w:rsidRPr="00C447E1">
              <w:rPr>
                <w:sz w:val="18"/>
                <w:szCs w:val="18"/>
              </w:rPr>
              <w:t xml:space="preserve"> </w:t>
            </w:r>
            <w:proofErr w:type="spellStart"/>
            <w:r w:rsidRPr="00AB6776">
              <w:rPr>
                <w:sz w:val="18"/>
                <w:szCs w:val="18"/>
              </w:rPr>
              <w:t>танкера</w:t>
            </w:r>
            <w:proofErr w:type="spellEnd"/>
            <w:r w:rsidRPr="00C447E1">
              <w:rPr>
                <w:sz w:val="18"/>
                <w:szCs w:val="18"/>
              </w:rPr>
              <w:t xml:space="preserve"> / Type du bateau-</w:t>
            </w:r>
            <w:proofErr w:type="spellStart"/>
            <w:r w:rsidRPr="00C447E1">
              <w:rPr>
                <w:sz w:val="18"/>
                <w:szCs w:val="18"/>
              </w:rPr>
              <w:t>citerne</w:t>
            </w:r>
            <w:proofErr w:type="spellEnd"/>
            <w:r w:rsidRPr="00C447E1">
              <w:rPr>
                <w:sz w:val="18"/>
                <w:szCs w:val="18"/>
              </w:rPr>
              <w:t xml:space="preserve"> :</w:t>
            </w:r>
          </w:p>
          <w:p w14:paraId="1F2E6924" w14:textId="77777777" w:rsidR="003F22DE" w:rsidRPr="00C447E1" w:rsidRDefault="003F22DE" w:rsidP="00F6429D">
            <w:pPr>
              <w:widowControl w:val="0"/>
              <w:autoSpaceDE w:val="0"/>
              <w:autoSpaceDN w:val="0"/>
              <w:adjustRightInd w:val="0"/>
              <w:spacing w:line="240" w:lineRule="auto"/>
              <w:ind w:left="113"/>
              <w:contextualSpacing/>
              <w:rPr>
                <w:sz w:val="18"/>
                <w:szCs w:val="18"/>
              </w:rPr>
            </w:pPr>
          </w:p>
          <w:p w14:paraId="5284583A" w14:textId="77777777" w:rsidR="003F22DE" w:rsidRPr="00C447E1" w:rsidRDefault="003F22DE" w:rsidP="00F6429D">
            <w:pPr>
              <w:widowControl w:val="0"/>
              <w:tabs>
                <w:tab w:val="left" w:pos="735"/>
                <w:tab w:val="left" w:pos="1323"/>
                <w:tab w:val="left" w:pos="1917"/>
              </w:tabs>
              <w:autoSpaceDE w:val="0"/>
              <w:autoSpaceDN w:val="0"/>
              <w:adjustRightInd w:val="0"/>
              <w:spacing w:line="240" w:lineRule="auto"/>
              <w:ind w:left="567"/>
              <w:contextualSpacing/>
              <w:rPr>
                <w:sz w:val="18"/>
                <w:szCs w:val="18"/>
              </w:rPr>
            </w:pPr>
            <w:r w:rsidRPr="00C447E1">
              <w:rPr>
                <w:sz w:val="18"/>
                <w:szCs w:val="18"/>
              </w:rPr>
              <w:tab/>
            </w:r>
            <w:r w:rsidRPr="00AB6776">
              <w:rPr>
                <w:sz w:val="18"/>
                <w:szCs w:val="18"/>
              </w:rPr>
              <w:sym w:font="Wingdings" w:char="F06F"/>
            </w:r>
            <w:r w:rsidRPr="00C447E1">
              <w:rPr>
                <w:sz w:val="18"/>
                <w:szCs w:val="18"/>
              </w:rPr>
              <w:t xml:space="preserve"> G</w:t>
            </w:r>
            <w:r w:rsidRPr="00C447E1">
              <w:rPr>
                <w:sz w:val="18"/>
                <w:szCs w:val="18"/>
              </w:rPr>
              <w:tab/>
              <w:t xml:space="preserve">  </w:t>
            </w:r>
            <w:r w:rsidRPr="00AB6776">
              <w:rPr>
                <w:sz w:val="18"/>
                <w:szCs w:val="18"/>
              </w:rPr>
              <w:sym w:font="Wingdings" w:char="F06F"/>
            </w:r>
            <w:r w:rsidRPr="00C447E1">
              <w:rPr>
                <w:sz w:val="18"/>
                <w:szCs w:val="18"/>
              </w:rPr>
              <w:t xml:space="preserve"> C</w:t>
            </w:r>
            <w:r w:rsidRPr="00C447E1">
              <w:rPr>
                <w:sz w:val="18"/>
                <w:szCs w:val="18"/>
              </w:rPr>
              <w:tab/>
              <w:t xml:space="preserve">   </w:t>
            </w:r>
            <w:r w:rsidRPr="00AB6776">
              <w:rPr>
                <w:sz w:val="18"/>
                <w:szCs w:val="18"/>
              </w:rPr>
              <w:sym w:font="Wingdings" w:char="F06F"/>
            </w:r>
            <w:r w:rsidRPr="00C447E1">
              <w:rPr>
                <w:sz w:val="18"/>
                <w:szCs w:val="18"/>
              </w:rPr>
              <w:t xml:space="preserve"> N</w:t>
            </w:r>
          </w:p>
          <w:p w14:paraId="3A399438" w14:textId="77777777" w:rsidR="003F22DE" w:rsidRPr="00C447E1" w:rsidRDefault="003F22DE" w:rsidP="00F6429D">
            <w:pPr>
              <w:widowControl w:val="0"/>
              <w:autoSpaceDE w:val="0"/>
              <w:autoSpaceDN w:val="0"/>
              <w:adjustRightInd w:val="0"/>
              <w:spacing w:line="240" w:lineRule="auto"/>
              <w:ind w:left="567"/>
              <w:contextualSpacing/>
              <w:rPr>
                <w:sz w:val="18"/>
                <w:szCs w:val="18"/>
              </w:rPr>
            </w:pPr>
          </w:p>
          <w:p w14:paraId="4DF7F871" w14:textId="77777777" w:rsidR="003F22DE" w:rsidRPr="00C447E1" w:rsidRDefault="003F22DE" w:rsidP="00F6429D">
            <w:pPr>
              <w:widowControl w:val="0"/>
              <w:autoSpaceDE w:val="0"/>
              <w:autoSpaceDN w:val="0"/>
              <w:adjustRightInd w:val="0"/>
              <w:spacing w:line="240" w:lineRule="auto"/>
              <w:ind w:left="749" w:hanging="602"/>
              <w:contextualSpacing/>
              <w:rPr>
                <w:sz w:val="18"/>
                <w:szCs w:val="18"/>
              </w:rPr>
            </w:pPr>
            <w:r w:rsidRPr="00C447E1">
              <w:rPr>
                <w:b/>
                <w:sz w:val="18"/>
                <w:szCs w:val="18"/>
                <w:u w:val="single"/>
              </w:rPr>
              <w:t>14.2</w:t>
            </w:r>
            <w:r w:rsidRPr="00C447E1">
              <w:rPr>
                <w:sz w:val="18"/>
                <w:szCs w:val="18"/>
              </w:rPr>
              <w:tab/>
            </w:r>
            <w:proofErr w:type="spellStart"/>
            <w:r w:rsidRPr="00C447E1">
              <w:rPr>
                <w:sz w:val="18"/>
                <w:szCs w:val="18"/>
              </w:rPr>
              <w:t>Ladetankzustand</w:t>
            </w:r>
            <w:proofErr w:type="spellEnd"/>
            <w:r w:rsidRPr="00C447E1">
              <w:rPr>
                <w:sz w:val="18"/>
                <w:szCs w:val="18"/>
              </w:rPr>
              <w:t xml:space="preserve"> / Cargo tank design / </w:t>
            </w:r>
            <w:proofErr w:type="spellStart"/>
            <w:r w:rsidRPr="00AB6776">
              <w:rPr>
                <w:sz w:val="18"/>
                <w:szCs w:val="18"/>
              </w:rPr>
              <w:t>конструкция</w:t>
            </w:r>
            <w:proofErr w:type="spellEnd"/>
            <w:r w:rsidRPr="00C447E1">
              <w:rPr>
                <w:sz w:val="18"/>
                <w:szCs w:val="18"/>
              </w:rPr>
              <w:t xml:space="preserve"> </w:t>
            </w:r>
            <w:proofErr w:type="spellStart"/>
            <w:r w:rsidRPr="00AB6776">
              <w:rPr>
                <w:sz w:val="18"/>
                <w:szCs w:val="18"/>
              </w:rPr>
              <w:t>грузовых</w:t>
            </w:r>
            <w:proofErr w:type="spellEnd"/>
            <w:r w:rsidRPr="00C447E1">
              <w:rPr>
                <w:sz w:val="18"/>
                <w:szCs w:val="18"/>
              </w:rPr>
              <w:t xml:space="preserve"> </w:t>
            </w:r>
            <w:proofErr w:type="spellStart"/>
            <w:r w:rsidRPr="00AB6776">
              <w:rPr>
                <w:sz w:val="18"/>
                <w:szCs w:val="18"/>
              </w:rPr>
              <w:t>танков</w:t>
            </w:r>
            <w:proofErr w:type="spellEnd"/>
            <w:r w:rsidRPr="00C447E1">
              <w:rPr>
                <w:sz w:val="18"/>
                <w:szCs w:val="18"/>
              </w:rPr>
              <w:t xml:space="preserve"> / Conception des </w:t>
            </w:r>
            <w:proofErr w:type="spellStart"/>
            <w:r w:rsidRPr="00C447E1">
              <w:rPr>
                <w:sz w:val="18"/>
                <w:szCs w:val="18"/>
              </w:rPr>
              <w:t>citernes</w:t>
            </w:r>
            <w:proofErr w:type="spellEnd"/>
            <w:r w:rsidRPr="00C447E1">
              <w:rPr>
                <w:sz w:val="18"/>
                <w:szCs w:val="18"/>
              </w:rPr>
              <w:t xml:space="preserve"> à </w:t>
            </w:r>
            <w:proofErr w:type="spellStart"/>
            <w:r w:rsidRPr="00C447E1">
              <w:rPr>
                <w:sz w:val="18"/>
                <w:szCs w:val="18"/>
              </w:rPr>
              <w:t>cargaison</w:t>
            </w:r>
            <w:proofErr w:type="spellEnd"/>
            <w:r w:rsidRPr="00C447E1">
              <w:rPr>
                <w:sz w:val="18"/>
                <w:szCs w:val="18"/>
              </w:rPr>
              <w:t xml:space="preserve"> :</w:t>
            </w:r>
          </w:p>
          <w:p w14:paraId="3D02E78F" w14:textId="77777777" w:rsidR="003F22DE" w:rsidRPr="00C447E1" w:rsidRDefault="003F22DE" w:rsidP="00F6429D">
            <w:pPr>
              <w:widowControl w:val="0"/>
              <w:autoSpaceDE w:val="0"/>
              <w:autoSpaceDN w:val="0"/>
              <w:adjustRightInd w:val="0"/>
              <w:spacing w:line="240" w:lineRule="auto"/>
              <w:ind w:left="749" w:hanging="567"/>
              <w:contextualSpacing/>
              <w:rPr>
                <w:sz w:val="18"/>
                <w:szCs w:val="18"/>
              </w:rPr>
            </w:pPr>
          </w:p>
          <w:p w14:paraId="337A30FE" w14:textId="77777777" w:rsidR="003F22DE" w:rsidRPr="00C447E1" w:rsidRDefault="003F22DE" w:rsidP="00F6429D">
            <w:pPr>
              <w:widowControl w:val="0"/>
              <w:autoSpaceDE w:val="0"/>
              <w:autoSpaceDN w:val="0"/>
              <w:adjustRightInd w:val="0"/>
              <w:spacing w:line="240" w:lineRule="auto"/>
              <w:ind w:left="749" w:hanging="602"/>
              <w:contextualSpacing/>
              <w:rPr>
                <w:sz w:val="18"/>
                <w:szCs w:val="18"/>
              </w:rPr>
            </w:pPr>
            <w:r w:rsidRPr="00AB6776">
              <w:rPr>
                <w:sz w:val="18"/>
                <w:szCs w:val="18"/>
              </w:rPr>
              <w:sym w:font="Wingdings" w:char="F06F"/>
            </w:r>
            <w:r w:rsidRPr="00C447E1">
              <w:rPr>
                <w:sz w:val="18"/>
                <w:szCs w:val="18"/>
              </w:rPr>
              <w:t xml:space="preserve"> 1.</w:t>
            </w:r>
            <w:r w:rsidRPr="00C447E1">
              <w:rPr>
                <w:sz w:val="18"/>
                <w:szCs w:val="18"/>
              </w:rPr>
              <w:tab/>
            </w:r>
            <w:proofErr w:type="spellStart"/>
            <w:r w:rsidRPr="00C447E1">
              <w:rPr>
                <w:sz w:val="18"/>
                <w:szCs w:val="18"/>
              </w:rPr>
              <w:t>Drucktank</w:t>
            </w:r>
            <w:proofErr w:type="spellEnd"/>
            <w:r w:rsidRPr="00C447E1">
              <w:rPr>
                <w:sz w:val="18"/>
                <w:szCs w:val="18"/>
              </w:rPr>
              <w:t xml:space="preserve"> / Pressure cargo tanks / </w:t>
            </w:r>
            <w:proofErr w:type="spellStart"/>
            <w:r w:rsidRPr="00AB6776">
              <w:rPr>
                <w:sz w:val="18"/>
                <w:szCs w:val="18"/>
              </w:rPr>
              <w:t>танки</w:t>
            </w:r>
            <w:proofErr w:type="spellEnd"/>
            <w:r w:rsidRPr="00C447E1">
              <w:rPr>
                <w:sz w:val="18"/>
                <w:szCs w:val="18"/>
              </w:rPr>
              <w:t xml:space="preserve"> </w:t>
            </w:r>
            <w:proofErr w:type="spellStart"/>
            <w:r w:rsidRPr="00AB6776">
              <w:rPr>
                <w:sz w:val="18"/>
                <w:szCs w:val="18"/>
              </w:rPr>
              <w:t>для</w:t>
            </w:r>
            <w:proofErr w:type="spellEnd"/>
            <w:r w:rsidRPr="00C447E1">
              <w:rPr>
                <w:sz w:val="18"/>
                <w:szCs w:val="18"/>
              </w:rPr>
              <w:t xml:space="preserve"> </w:t>
            </w:r>
            <w:proofErr w:type="spellStart"/>
            <w:r w:rsidRPr="00AB6776">
              <w:rPr>
                <w:sz w:val="18"/>
                <w:szCs w:val="18"/>
              </w:rPr>
              <w:t>перевозки</w:t>
            </w:r>
            <w:proofErr w:type="spellEnd"/>
            <w:r w:rsidRPr="00C447E1">
              <w:rPr>
                <w:sz w:val="18"/>
                <w:szCs w:val="18"/>
              </w:rPr>
              <w:t xml:space="preserve"> </w:t>
            </w:r>
            <w:proofErr w:type="spellStart"/>
            <w:r w:rsidRPr="00AB6776">
              <w:rPr>
                <w:sz w:val="18"/>
                <w:szCs w:val="18"/>
              </w:rPr>
              <w:t>грузов</w:t>
            </w:r>
            <w:proofErr w:type="spellEnd"/>
            <w:r w:rsidRPr="00C447E1">
              <w:rPr>
                <w:sz w:val="18"/>
                <w:szCs w:val="18"/>
              </w:rPr>
              <w:t xml:space="preserve"> </w:t>
            </w:r>
            <w:proofErr w:type="spellStart"/>
            <w:r w:rsidRPr="00AB6776">
              <w:rPr>
                <w:sz w:val="18"/>
                <w:szCs w:val="18"/>
              </w:rPr>
              <w:t>под</w:t>
            </w:r>
            <w:proofErr w:type="spellEnd"/>
            <w:r w:rsidRPr="00C447E1">
              <w:rPr>
                <w:sz w:val="18"/>
                <w:szCs w:val="18"/>
              </w:rPr>
              <w:t xml:space="preserve"> </w:t>
            </w:r>
            <w:proofErr w:type="spellStart"/>
            <w:r w:rsidRPr="00AB6776">
              <w:rPr>
                <w:sz w:val="18"/>
                <w:szCs w:val="18"/>
              </w:rPr>
              <w:t>давлением</w:t>
            </w:r>
            <w:proofErr w:type="spellEnd"/>
            <w:r w:rsidRPr="00C447E1">
              <w:rPr>
                <w:sz w:val="18"/>
                <w:szCs w:val="18"/>
              </w:rPr>
              <w:t xml:space="preserve"> / </w:t>
            </w:r>
            <w:proofErr w:type="spellStart"/>
            <w:r w:rsidRPr="00C447E1">
              <w:rPr>
                <w:sz w:val="18"/>
                <w:szCs w:val="18"/>
              </w:rPr>
              <w:t>Citernes</w:t>
            </w:r>
            <w:proofErr w:type="spellEnd"/>
            <w:r w:rsidRPr="00C447E1">
              <w:rPr>
                <w:sz w:val="18"/>
                <w:szCs w:val="18"/>
              </w:rPr>
              <w:t xml:space="preserve"> à </w:t>
            </w:r>
            <w:proofErr w:type="spellStart"/>
            <w:r w:rsidRPr="00C447E1">
              <w:rPr>
                <w:sz w:val="18"/>
                <w:szCs w:val="18"/>
              </w:rPr>
              <w:t>cargaison</w:t>
            </w:r>
            <w:proofErr w:type="spellEnd"/>
            <w:r w:rsidRPr="00C447E1">
              <w:rPr>
                <w:sz w:val="18"/>
                <w:szCs w:val="18"/>
              </w:rPr>
              <w:t xml:space="preserve"> à pression</w:t>
            </w:r>
          </w:p>
          <w:p w14:paraId="71B64428" w14:textId="77777777" w:rsidR="003F22DE" w:rsidRPr="00C447E1" w:rsidRDefault="003F22DE" w:rsidP="00F6429D">
            <w:pPr>
              <w:widowControl w:val="0"/>
              <w:autoSpaceDE w:val="0"/>
              <w:autoSpaceDN w:val="0"/>
              <w:adjustRightInd w:val="0"/>
              <w:spacing w:line="240" w:lineRule="auto"/>
              <w:ind w:left="749" w:hanging="602"/>
              <w:contextualSpacing/>
              <w:rPr>
                <w:sz w:val="18"/>
                <w:szCs w:val="18"/>
              </w:rPr>
            </w:pPr>
            <w:r w:rsidRPr="00AB6776">
              <w:rPr>
                <w:sz w:val="18"/>
                <w:szCs w:val="18"/>
              </w:rPr>
              <w:sym w:font="Wingdings" w:char="F06F"/>
            </w:r>
            <w:r w:rsidRPr="00C447E1">
              <w:rPr>
                <w:sz w:val="18"/>
                <w:szCs w:val="18"/>
              </w:rPr>
              <w:t xml:space="preserve"> 2.</w:t>
            </w:r>
            <w:r w:rsidRPr="00C447E1">
              <w:rPr>
                <w:sz w:val="18"/>
                <w:szCs w:val="18"/>
              </w:rPr>
              <w:tab/>
            </w:r>
            <w:proofErr w:type="spellStart"/>
            <w:r w:rsidRPr="00C447E1">
              <w:rPr>
                <w:sz w:val="18"/>
                <w:szCs w:val="18"/>
              </w:rPr>
              <w:t>Ladetank</w:t>
            </w:r>
            <w:proofErr w:type="spellEnd"/>
            <w:r w:rsidRPr="00C447E1">
              <w:rPr>
                <w:sz w:val="18"/>
                <w:szCs w:val="18"/>
              </w:rPr>
              <w:t xml:space="preserve">, </w:t>
            </w:r>
            <w:proofErr w:type="spellStart"/>
            <w:r w:rsidRPr="00C447E1">
              <w:rPr>
                <w:sz w:val="18"/>
                <w:szCs w:val="18"/>
              </w:rPr>
              <w:t>geschlossen</w:t>
            </w:r>
            <w:proofErr w:type="spellEnd"/>
            <w:r w:rsidRPr="00C447E1">
              <w:rPr>
                <w:sz w:val="18"/>
                <w:szCs w:val="18"/>
              </w:rPr>
              <w:t xml:space="preserve"> / Closed cargo tanks / </w:t>
            </w:r>
            <w:proofErr w:type="spellStart"/>
            <w:r w:rsidRPr="00AB6776">
              <w:rPr>
                <w:sz w:val="18"/>
                <w:szCs w:val="18"/>
              </w:rPr>
              <w:t>закрытые</w:t>
            </w:r>
            <w:proofErr w:type="spellEnd"/>
            <w:r w:rsidRPr="00C447E1">
              <w:rPr>
                <w:sz w:val="18"/>
                <w:szCs w:val="18"/>
              </w:rPr>
              <w:t xml:space="preserve"> </w:t>
            </w:r>
            <w:proofErr w:type="spellStart"/>
            <w:r w:rsidRPr="00AB6776">
              <w:rPr>
                <w:sz w:val="18"/>
                <w:szCs w:val="18"/>
              </w:rPr>
              <w:t>грузовые</w:t>
            </w:r>
            <w:proofErr w:type="spellEnd"/>
            <w:r w:rsidRPr="00C447E1">
              <w:rPr>
                <w:sz w:val="18"/>
                <w:szCs w:val="18"/>
              </w:rPr>
              <w:t xml:space="preserve"> </w:t>
            </w:r>
            <w:proofErr w:type="spellStart"/>
            <w:r w:rsidRPr="00AB6776">
              <w:rPr>
                <w:sz w:val="18"/>
                <w:szCs w:val="18"/>
              </w:rPr>
              <w:t>танки</w:t>
            </w:r>
            <w:proofErr w:type="spellEnd"/>
            <w:r w:rsidRPr="00C447E1">
              <w:rPr>
                <w:sz w:val="18"/>
                <w:szCs w:val="18"/>
              </w:rPr>
              <w:t xml:space="preserve"> / </w:t>
            </w:r>
            <w:proofErr w:type="spellStart"/>
            <w:r w:rsidRPr="00C447E1">
              <w:rPr>
                <w:sz w:val="18"/>
                <w:szCs w:val="18"/>
              </w:rPr>
              <w:t>Citernes</w:t>
            </w:r>
            <w:proofErr w:type="spellEnd"/>
            <w:r w:rsidRPr="00C447E1">
              <w:rPr>
                <w:sz w:val="18"/>
                <w:szCs w:val="18"/>
              </w:rPr>
              <w:t xml:space="preserve"> à </w:t>
            </w:r>
            <w:proofErr w:type="spellStart"/>
            <w:r w:rsidRPr="00C447E1">
              <w:rPr>
                <w:sz w:val="18"/>
                <w:szCs w:val="18"/>
              </w:rPr>
              <w:t>cargaison</w:t>
            </w:r>
            <w:proofErr w:type="spellEnd"/>
            <w:r w:rsidRPr="00C447E1">
              <w:rPr>
                <w:sz w:val="18"/>
                <w:szCs w:val="18"/>
              </w:rPr>
              <w:t xml:space="preserve"> </w:t>
            </w:r>
            <w:proofErr w:type="spellStart"/>
            <w:r w:rsidRPr="00C447E1">
              <w:rPr>
                <w:sz w:val="18"/>
                <w:szCs w:val="18"/>
              </w:rPr>
              <w:t>fermées</w:t>
            </w:r>
            <w:proofErr w:type="spellEnd"/>
          </w:p>
          <w:p w14:paraId="7861A219" w14:textId="77777777" w:rsidR="003F22DE" w:rsidRPr="00C447E1" w:rsidRDefault="003F22DE" w:rsidP="00F6429D">
            <w:pPr>
              <w:widowControl w:val="0"/>
              <w:autoSpaceDE w:val="0"/>
              <w:autoSpaceDN w:val="0"/>
              <w:adjustRightInd w:val="0"/>
              <w:spacing w:line="240" w:lineRule="auto"/>
              <w:ind w:left="749" w:hanging="602"/>
              <w:contextualSpacing/>
              <w:rPr>
                <w:sz w:val="18"/>
                <w:szCs w:val="18"/>
              </w:rPr>
            </w:pPr>
            <w:r w:rsidRPr="00AB6776">
              <w:rPr>
                <w:sz w:val="18"/>
                <w:szCs w:val="18"/>
              </w:rPr>
              <w:sym w:font="Wingdings" w:char="F06F"/>
            </w:r>
            <w:r w:rsidRPr="00C447E1">
              <w:rPr>
                <w:sz w:val="18"/>
                <w:szCs w:val="18"/>
              </w:rPr>
              <w:t xml:space="preserve"> 3.</w:t>
            </w:r>
            <w:r w:rsidRPr="00C447E1">
              <w:rPr>
                <w:sz w:val="18"/>
                <w:szCs w:val="18"/>
              </w:rPr>
              <w:tab/>
            </w:r>
            <w:proofErr w:type="spellStart"/>
            <w:r w:rsidRPr="00C447E1">
              <w:rPr>
                <w:sz w:val="18"/>
                <w:szCs w:val="18"/>
              </w:rPr>
              <w:t>Ladetank</w:t>
            </w:r>
            <w:proofErr w:type="spellEnd"/>
            <w:r w:rsidRPr="00C447E1">
              <w:rPr>
                <w:sz w:val="18"/>
                <w:szCs w:val="18"/>
              </w:rPr>
              <w:t xml:space="preserve">, </w:t>
            </w:r>
            <w:proofErr w:type="spellStart"/>
            <w:r w:rsidRPr="00C447E1">
              <w:rPr>
                <w:sz w:val="18"/>
                <w:szCs w:val="18"/>
              </w:rPr>
              <w:t>offen</w:t>
            </w:r>
            <w:proofErr w:type="spellEnd"/>
            <w:r w:rsidRPr="00C447E1">
              <w:rPr>
                <w:sz w:val="18"/>
                <w:szCs w:val="18"/>
              </w:rPr>
              <w:t xml:space="preserve"> </w:t>
            </w:r>
            <w:proofErr w:type="spellStart"/>
            <w:r w:rsidRPr="00C447E1">
              <w:rPr>
                <w:sz w:val="18"/>
                <w:szCs w:val="18"/>
              </w:rPr>
              <w:t>mit</w:t>
            </w:r>
            <w:proofErr w:type="spellEnd"/>
            <w:r w:rsidRPr="00C447E1">
              <w:rPr>
                <w:sz w:val="18"/>
                <w:szCs w:val="18"/>
              </w:rPr>
              <w:t xml:space="preserve"> </w:t>
            </w:r>
            <w:proofErr w:type="spellStart"/>
            <w:r w:rsidRPr="00C447E1">
              <w:rPr>
                <w:sz w:val="18"/>
                <w:szCs w:val="18"/>
              </w:rPr>
              <w:t>Flammendurchschlagsicherung</w:t>
            </w:r>
            <w:proofErr w:type="spellEnd"/>
            <w:r w:rsidRPr="00C447E1">
              <w:rPr>
                <w:sz w:val="18"/>
                <w:szCs w:val="18"/>
              </w:rPr>
              <w:t xml:space="preserve"> / Open cargo tanks with flame arresters / </w:t>
            </w:r>
            <w:proofErr w:type="spellStart"/>
            <w:r w:rsidRPr="00AB6776">
              <w:rPr>
                <w:sz w:val="18"/>
                <w:szCs w:val="18"/>
              </w:rPr>
              <w:t>открытые</w:t>
            </w:r>
            <w:proofErr w:type="spellEnd"/>
            <w:r w:rsidRPr="00C447E1">
              <w:rPr>
                <w:sz w:val="18"/>
                <w:szCs w:val="18"/>
              </w:rPr>
              <w:t xml:space="preserve"> </w:t>
            </w:r>
            <w:proofErr w:type="spellStart"/>
            <w:r w:rsidRPr="00AB6776">
              <w:rPr>
                <w:sz w:val="18"/>
                <w:szCs w:val="18"/>
              </w:rPr>
              <w:t>грузовые</w:t>
            </w:r>
            <w:proofErr w:type="spellEnd"/>
            <w:r w:rsidRPr="00C447E1">
              <w:rPr>
                <w:sz w:val="18"/>
                <w:szCs w:val="18"/>
              </w:rPr>
              <w:t xml:space="preserve"> </w:t>
            </w:r>
            <w:r w:rsidRPr="00C447E1">
              <w:rPr>
                <w:sz w:val="18"/>
                <w:szCs w:val="18"/>
              </w:rPr>
              <w:br/>
            </w:r>
            <w:proofErr w:type="spellStart"/>
            <w:r w:rsidRPr="00AB6776">
              <w:rPr>
                <w:sz w:val="18"/>
                <w:szCs w:val="18"/>
              </w:rPr>
              <w:t>танки</w:t>
            </w:r>
            <w:proofErr w:type="spellEnd"/>
            <w:r w:rsidRPr="00C447E1">
              <w:rPr>
                <w:sz w:val="18"/>
                <w:szCs w:val="18"/>
              </w:rPr>
              <w:t xml:space="preserve"> </w:t>
            </w:r>
            <w:r w:rsidRPr="00AB6776">
              <w:rPr>
                <w:sz w:val="18"/>
                <w:szCs w:val="18"/>
              </w:rPr>
              <w:t>с</w:t>
            </w:r>
            <w:r w:rsidRPr="00C447E1">
              <w:rPr>
                <w:sz w:val="18"/>
                <w:szCs w:val="18"/>
              </w:rPr>
              <w:t xml:space="preserve"> </w:t>
            </w:r>
            <w:proofErr w:type="spellStart"/>
            <w:r w:rsidRPr="00AB6776">
              <w:rPr>
                <w:sz w:val="18"/>
                <w:szCs w:val="18"/>
              </w:rPr>
              <w:t>пламегасителями</w:t>
            </w:r>
            <w:proofErr w:type="spellEnd"/>
            <w:r w:rsidRPr="00C447E1">
              <w:rPr>
                <w:sz w:val="18"/>
                <w:szCs w:val="18"/>
              </w:rPr>
              <w:t xml:space="preserve"> / </w:t>
            </w:r>
            <w:proofErr w:type="spellStart"/>
            <w:r w:rsidRPr="00C447E1">
              <w:rPr>
                <w:sz w:val="18"/>
                <w:szCs w:val="18"/>
              </w:rPr>
              <w:t>Citernes</w:t>
            </w:r>
            <w:proofErr w:type="spellEnd"/>
            <w:r w:rsidRPr="00C447E1">
              <w:rPr>
                <w:sz w:val="18"/>
                <w:szCs w:val="18"/>
              </w:rPr>
              <w:t xml:space="preserve"> à </w:t>
            </w:r>
            <w:proofErr w:type="spellStart"/>
            <w:r w:rsidRPr="00C447E1">
              <w:rPr>
                <w:sz w:val="18"/>
                <w:szCs w:val="18"/>
              </w:rPr>
              <w:t>cargaison</w:t>
            </w:r>
            <w:proofErr w:type="spellEnd"/>
            <w:r w:rsidRPr="00C447E1">
              <w:rPr>
                <w:sz w:val="18"/>
                <w:szCs w:val="18"/>
              </w:rPr>
              <w:t xml:space="preserve"> ouvertes avec coupe-</w:t>
            </w:r>
            <w:proofErr w:type="spellStart"/>
            <w:r w:rsidRPr="00C447E1">
              <w:rPr>
                <w:sz w:val="18"/>
                <w:szCs w:val="18"/>
              </w:rPr>
              <w:t>flammes</w:t>
            </w:r>
            <w:proofErr w:type="spellEnd"/>
          </w:p>
          <w:p w14:paraId="549484C1" w14:textId="77777777" w:rsidR="003F22DE" w:rsidRPr="00C447E1" w:rsidRDefault="003F22DE" w:rsidP="00F6429D">
            <w:pPr>
              <w:widowControl w:val="0"/>
              <w:autoSpaceDE w:val="0"/>
              <w:autoSpaceDN w:val="0"/>
              <w:adjustRightInd w:val="0"/>
              <w:spacing w:line="240" w:lineRule="auto"/>
              <w:ind w:left="749" w:hanging="602"/>
              <w:contextualSpacing/>
              <w:rPr>
                <w:sz w:val="18"/>
                <w:szCs w:val="18"/>
              </w:rPr>
            </w:pPr>
            <w:r w:rsidRPr="00AB6776">
              <w:rPr>
                <w:sz w:val="18"/>
                <w:szCs w:val="18"/>
              </w:rPr>
              <w:sym w:font="Wingdings" w:char="F06F"/>
            </w:r>
            <w:r w:rsidRPr="00C447E1">
              <w:rPr>
                <w:sz w:val="18"/>
                <w:szCs w:val="18"/>
              </w:rPr>
              <w:t xml:space="preserve"> 4.</w:t>
            </w:r>
            <w:r w:rsidRPr="00C447E1">
              <w:rPr>
                <w:sz w:val="18"/>
                <w:szCs w:val="18"/>
              </w:rPr>
              <w:tab/>
            </w:r>
            <w:proofErr w:type="spellStart"/>
            <w:r w:rsidRPr="00C447E1">
              <w:rPr>
                <w:sz w:val="18"/>
                <w:szCs w:val="18"/>
              </w:rPr>
              <w:t>Ladetank</w:t>
            </w:r>
            <w:proofErr w:type="spellEnd"/>
            <w:r w:rsidRPr="00C447E1">
              <w:rPr>
                <w:sz w:val="18"/>
                <w:szCs w:val="18"/>
              </w:rPr>
              <w:t xml:space="preserve">, </w:t>
            </w:r>
            <w:proofErr w:type="spellStart"/>
            <w:r w:rsidRPr="00C447E1">
              <w:rPr>
                <w:sz w:val="18"/>
                <w:szCs w:val="18"/>
              </w:rPr>
              <w:t>offen</w:t>
            </w:r>
            <w:proofErr w:type="spellEnd"/>
            <w:r w:rsidRPr="00C447E1">
              <w:rPr>
                <w:sz w:val="18"/>
                <w:szCs w:val="18"/>
              </w:rPr>
              <w:t xml:space="preserve"> / Open cargo tanks / </w:t>
            </w:r>
            <w:proofErr w:type="spellStart"/>
            <w:r w:rsidRPr="00AB6776">
              <w:rPr>
                <w:sz w:val="18"/>
                <w:szCs w:val="18"/>
              </w:rPr>
              <w:t>открытые</w:t>
            </w:r>
            <w:proofErr w:type="spellEnd"/>
            <w:r w:rsidRPr="00C447E1">
              <w:rPr>
                <w:sz w:val="18"/>
                <w:szCs w:val="18"/>
              </w:rPr>
              <w:t xml:space="preserve"> </w:t>
            </w:r>
            <w:proofErr w:type="spellStart"/>
            <w:r w:rsidRPr="00AB6776">
              <w:rPr>
                <w:sz w:val="18"/>
                <w:szCs w:val="18"/>
              </w:rPr>
              <w:t>грузовые</w:t>
            </w:r>
            <w:proofErr w:type="spellEnd"/>
            <w:r w:rsidRPr="00C447E1">
              <w:rPr>
                <w:sz w:val="18"/>
                <w:szCs w:val="18"/>
              </w:rPr>
              <w:t xml:space="preserve"> </w:t>
            </w:r>
            <w:proofErr w:type="spellStart"/>
            <w:r w:rsidRPr="00AB6776">
              <w:rPr>
                <w:sz w:val="18"/>
                <w:szCs w:val="18"/>
              </w:rPr>
              <w:t>танки</w:t>
            </w:r>
            <w:proofErr w:type="spellEnd"/>
            <w:r w:rsidRPr="00C447E1">
              <w:rPr>
                <w:sz w:val="18"/>
                <w:szCs w:val="18"/>
              </w:rPr>
              <w:t xml:space="preserve"> / </w:t>
            </w:r>
            <w:proofErr w:type="spellStart"/>
            <w:r w:rsidRPr="00C447E1">
              <w:rPr>
                <w:sz w:val="18"/>
                <w:szCs w:val="18"/>
              </w:rPr>
              <w:t>Citernes</w:t>
            </w:r>
            <w:proofErr w:type="spellEnd"/>
            <w:r w:rsidRPr="00C447E1">
              <w:rPr>
                <w:sz w:val="18"/>
                <w:szCs w:val="18"/>
              </w:rPr>
              <w:t xml:space="preserve"> à </w:t>
            </w:r>
            <w:proofErr w:type="spellStart"/>
            <w:r w:rsidRPr="00C447E1">
              <w:rPr>
                <w:sz w:val="18"/>
                <w:szCs w:val="18"/>
              </w:rPr>
              <w:t>cargaison</w:t>
            </w:r>
            <w:proofErr w:type="spellEnd"/>
            <w:r w:rsidRPr="00C447E1">
              <w:rPr>
                <w:sz w:val="18"/>
                <w:szCs w:val="18"/>
              </w:rPr>
              <w:t xml:space="preserve"> ouvertes</w:t>
            </w:r>
          </w:p>
          <w:p w14:paraId="60B5BAB3" w14:textId="77777777" w:rsidR="003F22DE" w:rsidRPr="00C447E1" w:rsidRDefault="003F22DE" w:rsidP="00F6429D">
            <w:pPr>
              <w:widowControl w:val="0"/>
              <w:autoSpaceDE w:val="0"/>
              <w:autoSpaceDN w:val="0"/>
              <w:adjustRightInd w:val="0"/>
              <w:spacing w:line="240" w:lineRule="auto"/>
              <w:ind w:left="749" w:hanging="567"/>
              <w:contextualSpacing/>
              <w:rPr>
                <w:sz w:val="18"/>
                <w:szCs w:val="18"/>
              </w:rPr>
            </w:pPr>
          </w:p>
          <w:p w14:paraId="36C85605" w14:textId="77777777" w:rsidR="003F22DE" w:rsidRPr="00C447E1" w:rsidRDefault="003F22DE" w:rsidP="00F6429D">
            <w:pPr>
              <w:widowControl w:val="0"/>
              <w:autoSpaceDE w:val="0"/>
              <w:autoSpaceDN w:val="0"/>
              <w:adjustRightInd w:val="0"/>
              <w:spacing w:line="240" w:lineRule="auto"/>
              <w:ind w:left="749" w:hanging="602"/>
              <w:contextualSpacing/>
              <w:rPr>
                <w:sz w:val="18"/>
                <w:szCs w:val="18"/>
              </w:rPr>
            </w:pPr>
            <w:r w:rsidRPr="00C447E1">
              <w:rPr>
                <w:sz w:val="18"/>
                <w:szCs w:val="18"/>
              </w:rPr>
              <w:t>14.3</w:t>
            </w:r>
            <w:r w:rsidRPr="00C447E1">
              <w:rPr>
                <w:sz w:val="18"/>
                <w:szCs w:val="18"/>
              </w:rPr>
              <w:tab/>
            </w:r>
            <w:proofErr w:type="spellStart"/>
            <w:r w:rsidRPr="00C447E1">
              <w:rPr>
                <w:sz w:val="18"/>
                <w:szCs w:val="18"/>
              </w:rPr>
              <w:t>Ladetanktyp</w:t>
            </w:r>
            <w:proofErr w:type="spellEnd"/>
            <w:r w:rsidRPr="00C447E1">
              <w:rPr>
                <w:sz w:val="18"/>
                <w:szCs w:val="18"/>
              </w:rPr>
              <w:t xml:space="preserve"> / Type of cargo tanks / </w:t>
            </w:r>
            <w:proofErr w:type="spellStart"/>
            <w:r w:rsidRPr="00AB6776">
              <w:rPr>
                <w:sz w:val="18"/>
                <w:szCs w:val="18"/>
              </w:rPr>
              <w:t>тип</w:t>
            </w:r>
            <w:proofErr w:type="spellEnd"/>
            <w:r w:rsidRPr="00C447E1">
              <w:rPr>
                <w:sz w:val="18"/>
                <w:szCs w:val="18"/>
              </w:rPr>
              <w:t xml:space="preserve"> </w:t>
            </w:r>
            <w:proofErr w:type="spellStart"/>
            <w:r w:rsidRPr="00AB6776">
              <w:rPr>
                <w:sz w:val="18"/>
                <w:szCs w:val="18"/>
              </w:rPr>
              <w:t>грузовых</w:t>
            </w:r>
            <w:proofErr w:type="spellEnd"/>
            <w:r w:rsidRPr="00C447E1">
              <w:rPr>
                <w:sz w:val="18"/>
                <w:szCs w:val="18"/>
              </w:rPr>
              <w:t xml:space="preserve"> </w:t>
            </w:r>
            <w:proofErr w:type="spellStart"/>
            <w:r w:rsidRPr="00AB6776">
              <w:rPr>
                <w:sz w:val="18"/>
                <w:szCs w:val="18"/>
              </w:rPr>
              <w:t>танков</w:t>
            </w:r>
            <w:proofErr w:type="spellEnd"/>
            <w:r w:rsidRPr="00C447E1">
              <w:rPr>
                <w:sz w:val="18"/>
                <w:szCs w:val="18"/>
              </w:rPr>
              <w:t xml:space="preserve"> / Type des </w:t>
            </w:r>
            <w:proofErr w:type="spellStart"/>
            <w:r w:rsidRPr="00C447E1">
              <w:rPr>
                <w:sz w:val="18"/>
                <w:szCs w:val="18"/>
              </w:rPr>
              <w:t>citernes</w:t>
            </w:r>
            <w:proofErr w:type="spellEnd"/>
            <w:r w:rsidRPr="00C447E1">
              <w:rPr>
                <w:sz w:val="18"/>
                <w:szCs w:val="18"/>
              </w:rPr>
              <w:t xml:space="preserve"> à </w:t>
            </w:r>
            <w:proofErr w:type="spellStart"/>
            <w:r w:rsidRPr="00C447E1">
              <w:rPr>
                <w:sz w:val="18"/>
                <w:szCs w:val="18"/>
              </w:rPr>
              <w:t>cargaison</w:t>
            </w:r>
            <w:proofErr w:type="spellEnd"/>
            <w:r w:rsidRPr="00C447E1">
              <w:rPr>
                <w:sz w:val="18"/>
                <w:szCs w:val="18"/>
              </w:rPr>
              <w:t xml:space="preserve"> :</w:t>
            </w:r>
          </w:p>
          <w:p w14:paraId="3E98D45C" w14:textId="77777777" w:rsidR="003F22DE" w:rsidRPr="00C447E1" w:rsidRDefault="003F22DE" w:rsidP="00F6429D">
            <w:pPr>
              <w:widowControl w:val="0"/>
              <w:autoSpaceDE w:val="0"/>
              <w:autoSpaceDN w:val="0"/>
              <w:adjustRightInd w:val="0"/>
              <w:spacing w:line="240" w:lineRule="auto"/>
              <w:ind w:left="749" w:hanging="567"/>
              <w:contextualSpacing/>
              <w:rPr>
                <w:sz w:val="18"/>
                <w:szCs w:val="18"/>
              </w:rPr>
            </w:pPr>
          </w:p>
          <w:p w14:paraId="08179F66" w14:textId="77777777" w:rsidR="003F22DE" w:rsidRPr="00C447E1" w:rsidRDefault="003F22DE" w:rsidP="00F6429D">
            <w:pPr>
              <w:widowControl w:val="0"/>
              <w:autoSpaceDE w:val="0"/>
              <w:autoSpaceDN w:val="0"/>
              <w:adjustRightInd w:val="0"/>
              <w:spacing w:line="240" w:lineRule="auto"/>
              <w:ind w:left="749" w:hanging="602"/>
              <w:contextualSpacing/>
              <w:rPr>
                <w:sz w:val="18"/>
                <w:szCs w:val="18"/>
              </w:rPr>
            </w:pPr>
            <w:r w:rsidRPr="00AB6776">
              <w:rPr>
                <w:sz w:val="18"/>
                <w:szCs w:val="18"/>
              </w:rPr>
              <w:sym w:font="Wingdings" w:char="F06F"/>
            </w:r>
            <w:r w:rsidRPr="00C447E1">
              <w:rPr>
                <w:sz w:val="18"/>
                <w:szCs w:val="18"/>
              </w:rPr>
              <w:t xml:space="preserve"> 1.</w:t>
            </w:r>
            <w:r w:rsidRPr="00C447E1">
              <w:rPr>
                <w:sz w:val="18"/>
                <w:szCs w:val="18"/>
              </w:rPr>
              <w:tab/>
            </w:r>
            <w:proofErr w:type="spellStart"/>
            <w:r w:rsidRPr="00C447E1">
              <w:rPr>
                <w:sz w:val="18"/>
                <w:szCs w:val="18"/>
              </w:rPr>
              <w:t>unabhängiger</w:t>
            </w:r>
            <w:proofErr w:type="spellEnd"/>
            <w:r w:rsidRPr="00C447E1">
              <w:rPr>
                <w:sz w:val="18"/>
                <w:szCs w:val="18"/>
              </w:rPr>
              <w:t xml:space="preserve"> </w:t>
            </w:r>
            <w:proofErr w:type="spellStart"/>
            <w:r w:rsidRPr="00C447E1">
              <w:rPr>
                <w:sz w:val="18"/>
                <w:szCs w:val="18"/>
              </w:rPr>
              <w:t>Ladetank</w:t>
            </w:r>
            <w:proofErr w:type="spellEnd"/>
            <w:r w:rsidRPr="00C447E1">
              <w:rPr>
                <w:sz w:val="18"/>
                <w:szCs w:val="18"/>
              </w:rPr>
              <w:t xml:space="preserve"> / Independent cargo tanks / </w:t>
            </w:r>
            <w:proofErr w:type="spellStart"/>
            <w:r w:rsidRPr="00AB6776">
              <w:rPr>
                <w:sz w:val="18"/>
                <w:szCs w:val="18"/>
              </w:rPr>
              <w:t>танки</w:t>
            </w:r>
            <w:proofErr w:type="spellEnd"/>
            <w:r w:rsidRPr="00C447E1">
              <w:rPr>
                <w:sz w:val="18"/>
                <w:szCs w:val="18"/>
              </w:rPr>
              <w:t xml:space="preserve"> </w:t>
            </w:r>
            <w:proofErr w:type="spellStart"/>
            <w:r w:rsidRPr="00AB6776">
              <w:rPr>
                <w:sz w:val="18"/>
                <w:szCs w:val="18"/>
              </w:rPr>
              <w:t>грузовые</w:t>
            </w:r>
            <w:proofErr w:type="spellEnd"/>
            <w:r w:rsidRPr="00C447E1">
              <w:rPr>
                <w:sz w:val="18"/>
                <w:szCs w:val="18"/>
              </w:rPr>
              <w:t xml:space="preserve"> </w:t>
            </w:r>
            <w:proofErr w:type="spellStart"/>
            <w:r w:rsidRPr="00AB6776">
              <w:rPr>
                <w:sz w:val="18"/>
                <w:szCs w:val="18"/>
              </w:rPr>
              <w:t>вкладные</w:t>
            </w:r>
            <w:proofErr w:type="spellEnd"/>
            <w:r w:rsidRPr="00C447E1">
              <w:rPr>
                <w:sz w:val="18"/>
                <w:szCs w:val="18"/>
              </w:rPr>
              <w:t xml:space="preserve"> / </w:t>
            </w:r>
            <w:proofErr w:type="spellStart"/>
            <w:r w:rsidRPr="00C447E1">
              <w:rPr>
                <w:sz w:val="18"/>
                <w:szCs w:val="18"/>
              </w:rPr>
              <w:t>Citernes</w:t>
            </w:r>
            <w:proofErr w:type="spellEnd"/>
            <w:r w:rsidRPr="00C447E1">
              <w:rPr>
                <w:sz w:val="18"/>
                <w:szCs w:val="18"/>
              </w:rPr>
              <w:t xml:space="preserve"> à </w:t>
            </w:r>
            <w:proofErr w:type="spellStart"/>
            <w:r w:rsidRPr="00C447E1">
              <w:rPr>
                <w:sz w:val="18"/>
                <w:szCs w:val="18"/>
              </w:rPr>
              <w:t>cargaison</w:t>
            </w:r>
            <w:proofErr w:type="spellEnd"/>
            <w:r w:rsidRPr="00C447E1">
              <w:rPr>
                <w:sz w:val="18"/>
                <w:szCs w:val="18"/>
              </w:rPr>
              <w:t xml:space="preserve"> </w:t>
            </w:r>
            <w:proofErr w:type="spellStart"/>
            <w:r w:rsidRPr="00C447E1">
              <w:rPr>
                <w:sz w:val="18"/>
                <w:szCs w:val="18"/>
              </w:rPr>
              <w:t>indépendantes</w:t>
            </w:r>
            <w:proofErr w:type="spellEnd"/>
          </w:p>
          <w:p w14:paraId="0D4AB498" w14:textId="77777777" w:rsidR="003F22DE" w:rsidRPr="00C447E1" w:rsidRDefault="003F22DE" w:rsidP="00F6429D">
            <w:pPr>
              <w:widowControl w:val="0"/>
              <w:autoSpaceDE w:val="0"/>
              <w:autoSpaceDN w:val="0"/>
              <w:adjustRightInd w:val="0"/>
              <w:spacing w:line="240" w:lineRule="auto"/>
              <w:ind w:left="749" w:hanging="602"/>
              <w:contextualSpacing/>
              <w:rPr>
                <w:sz w:val="18"/>
                <w:szCs w:val="18"/>
              </w:rPr>
            </w:pPr>
            <w:r w:rsidRPr="00AB6776">
              <w:rPr>
                <w:sz w:val="18"/>
                <w:szCs w:val="18"/>
              </w:rPr>
              <w:sym w:font="Wingdings" w:char="F06F"/>
            </w:r>
            <w:r w:rsidRPr="00C447E1">
              <w:rPr>
                <w:sz w:val="18"/>
                <w:szCs w:val="18"/>
              </w:rPr>
              <w:t xml:space="preserve"> 2.</w:t>
            </w:r>
            <w:r w:rsidRPr="00C447E1">
              <w:rPr>
                <w:sz w:val="18"/>
                <w:szCs w:val="18"/>
              </w:rPr>
              <w:tab/>
            </w:r>
            <w:proofErr w:type="spellStart"/>
            <w:r w:rsidRPr="00C447E1">
              <w:rPr>
                <w:sz w:val="18"/>
                <w:szCs w:val="18"/>
              </w:rPr>
              <w:t>Integraler</w:t>
            </w:r>
            <w:proofErr w:type="spellEnd"/>
            <w:r w:rsidRPr="00C447E1">
              <w:rPr>
                <w:sz w:val="18"/>
                <w:szCs w:val="18"/>
              </w:rPr>
              <w:t xml:space="preserve"> </w:t>
            </w:r>
            <w:proofErr w:type="spellStart"/>
            <w:r w:rsidRPr="00C447E1">
              <w:rPr>
                <w:sz w:val="18"/>
                <w:szCs w:val="18"/>
              </w:rPr>
              <w:t>Ladetank</w:t>
            </w:r>
            <w:proofErr w:type="spellEnd"/>
            <w:r w:rsidRPr="00C447E1">
              <w:rPr>
                <w:sz w:val="18"/>
                <w:szCs w:val="18"/>
              </w:rPr>
              <w:t xml:space="preserve"> / Integral cargo tanks / </w:t>
            </w:r>
            <w:proofErr w:type="spellStart"/>
            <w:r w:rsidRPr="00AB6776">
              <w:rPr>
                <w:sz w:val="18"/>
                <w:szCs w:val="18"/>
              </w:rPr>
              <w:t>танки</w:t>
            </w:r>
            <w:proofErr w:type="spellEnd"/>
            <w:r w:rsidRPr="00C447E1">
              <w:rPr>
                <w:sz w:val="18"/>
                <w:szCs w:val="18"/>
              </w:rPr>
              <w:t xml:space="preserve"> </w:t>
            </w:r>
            <w:proofErr w:type="spellStart"/>
            <w:r w:rsidRPr="00AB6776">
              <w:rPr>
                <w:sz w:val="18"/>
                <w:szCs w:val="18"/>
              </w:rPr>
              <w:t>грузовые</w:t>
            </w:r>
            <w:proofErr w:type="spellEnd"/>
            <w:r w:rsidRPr="00C447E1">
              <w:rPr>
                <w:sz w:val="18"/>
                <w:szCs w:val="18"/>
              </w:rPr>
              <w:t xml:space="preserve"> </w:t>
            </w:r>
            <w:proofErr w:type="spellStart"/>
            <w:r w:rsidRPr="00AB6776">
              <w:rPr>
                <w:sz w:val="18"/>
                <w:szCs w:val="18"/>
              </w:rPr>
              <w:t>встроенные</w:t>
            </w:r>
            <w:proofErr w:type="spellEnd"/>
            <w:r w:rsidRPr="00C447E1">
              <w:rPr>
                <w:sz w:val="18"/>
                <w:szCs w:val="18"/>
              </w:rPr>
              <w:t xml:space="preserve"> / </w:t>
            </w:r>
            <w:proofErr w:type="spellStart"/>
            <w:r w:rsidRPr="00C447E1">
              <w:rPr>
                <w:sz w:val="18"/>
                <w:szCs w:val="18"/>
              </w:rPr>
              <w:t>Citernes</w:t>
            </w:r>
            <w:proofErr w:type="spellEnd"/>
            <w:r w:rsidRPr="00C447E1">
              <w:rPr>
                <w:sz w:val="18"/>
                <w:szCs w:val="18"/>
              </w:rPr>
              <w:t xml:space="preserve"> à </w:t>
            </w:r>
            <w:proofErr w:type="spellStart"/>
            <w:r w:rsidRPr="00C447E1">
              <w:rPr>
                <w:sz w:val="18"/>
                <w:szCs w:val="18"/>
              </w:rPr>
              <w:t>cargaison</w:t>
            </w:r>
            <w:proofErr w:type="spellEnd"/>
            <w:r w:rsidRPr="00C447E1">
              <w:rPr>
                <w:sz w:val="18"/>
                <w:szCs w:val="18"/>
              </w:rPr>
              <w:t xml:space="preserve"> </w:t>
            </w:r>
            <w:proofErr w:type="spellStart"/>
            <w:r w:rsidRPr="00C447E1">
              <w:rPr>
                <w:sz w:val="18"/>
                <w:szCs w:val="18"/>
              </w:rPr>
              <w:t>intégrales</w:t>
            </w:r>
            <w:proofErr w:type="spellEnd"/>
          </w:p>
          <w:p w14:paraId="05FEE8F7" w14:textId="77777777" w:rsidR="003F22DE" w:rsidRPr="00C447E1" w:rsidRDefault="003F22DE" w:rsidP="00F6429D">
            <w:pPr>
              <w:widowControl w:val="0"/>
              <w:autoSpaceDE w:val="0"/>
              <w:autoSpaceDN w:val="0"/>
              <w:adjustRightInd w:val="0"/>
              <w:spacing w:line="240" w:lineRule="auto"/>
              <w:ind w:left="749" w:hanging="602"/>
              <w:contextualSpacing/>
              <w:rPr>
                <w:sz w:val="18"/>
                <w:szCs w:val="18"/>
              </w:rPr>
            </w:pPr>
            <w:r w:rsidRPr="00AB6776">
              <w:rPr>
                <w:sz w:val="18"/>
                <w:szCs w:val="18"/>
              </w:rPr>
              <w:sym w:font="Wingdings" w:char="F06F"/>
            </w:r>
            <w:r w:rsidRPr="00C447E1">
              <w:rPr>
                <w:sz w:val="18"/>
                <w:szCs w:val="18"/>
              </w:rPr>
              <w:t xml:space="preserve"> 3.</w:t>
            </w:r>
            <w:r w:rsidRPr="00C447E1">
              <w:rPr>
                <w:sz w:val="18"/>
                <w:szCs w:val="18"/>
              </w:rPr>
              <w:tab/>
            </w:r>
            <w:proofErr w:type="spellStart"/>
            <w:r w:rsidRPr="00C447E1">
              <w:rPr>
                <w:sz w:val="18"/>
                <w:szCs w:val="18"/>
              </w:rPr>
              <w:t>Ladetankwandung</w:t>
            </w:r>
            <w:proofErr w:type="spellEnd"/>
            <w:r w:rsidRPr="00C447E1">
              <w:rPr>
                <w:sz w:val="18"/>
                <w:szCs w:val="18"/>
              </w:rPr>
              <w:t xml:space="preserve"> </w:t>
            </w:r>
            <w:proofErr w:type="spellStart"/>
            <w:r w:rsidRPr="00C447E1">
              <w:rPr>
                <w:sz w:val="18"/>
                <w:szCs w:val="18"/>
              </w:rPr>
              <w:t>nicht</w:t>
            </w:r>
            <w:proofErr w:type="spellEnd"/>
            <w:r w:rsidRPr="00C447E1">
              <w:rPr>
                <w:sz w:val="18"/>
                <w:szCs w:val="18"/>
              </w:rPr>
              <w:t xml:space="preserve"> </w:t>
            </w:r>
            <w:proofErr w:type="spellStart"/>
            <w:r w:rsidRPr="00C447E1">
              <w:rPr>
                <w:sz w:val="18"/>
                <w:szCs w:val="18"/>
              </w:rPr>
              <w:t>Außenhaut</w:t>
            </w:r>
            <w:proofErr w:type="spellEnd"/>
            <w:r w:rsidRPr="00C447E1">
              <w:rPr>
                <w:sz w:val="18"/>
                <w:szCs w:val="18"/>
              </w:rPr>
              <w:t xml:space="preserve"> / Cargo tanks with wall distinct from the outer hull / </w:t>
            </w:r>
            <w:proofErr w:type="spellStart"/>
            <w:r w:rsidRPr="00AB6776">
              <w:rPr>
                <w:sz w:val="18"/>
                <w:szCs w:val="18"/>
              </w:rPr>
              <w:t>стенки</w:t>
            </w:r>
            <w:proofErr w:type="spellEnd"/>
            <w:r w:rsidRPr="00C447E1">
              <w:rPr>
                <w:sz w:val="18"/>
                <w:szCs w:val="18"/>
              </w:rPr>
              <w:t xml:space="preserve"> </w:t>
            </w:r>
            <w:proofErr w:type="spellStart"/>
            <w:r w:rsidRPr="00AB6776">
              <w:rPr>
                <w:sz w:val="18"/>
                <w:szCs w:val="18"/>
              </w:rPr>
              <w:t>грузовых</w:t>
            </w:r>
            <w:proofErr w:type="spellEnd"/>
            <w:r w:rsidRPr="00C447E1">
              <w:rPr>
                <w:sz w:val="18"/>
                <w:szCs w:val="18"/>
              </w:rPr>
              <w:t xml:space="preserve"> </w:t>
            </w:r>
            <w:proofErr w:type="spellStart"/>
            <w:r w:rsidRPr="00AB6776">
              <w:rPr>
                <w:sz w:val="18"/>
                <w:szCs w:val="18"/>
              </w:rPr>
              <w:t>танков</w:t>
            </w:r>
            <w:proofErr w:type="spellEnd"/>
            <w:r w:rsidRPr="00C447E1">
              <w:rPr>
                <w:sz w:val="18"/>
                <w:szCs w:val="18"/>
              </w:rPr>
              <w:br/>
            </w:r>
            <w:proofErr w:type="spellStart"/>
            <w:r w:rsidRPr="00AB6776">
              <w:rPr>
                <w:sz w:val="18"/>
                <w:szCs w:val="18"/>
              </w:rPr>
              <w:t>не</w:t>
            </w:r>
            <w:proofErr w:type="spellEnd"/>
            <w:r w:rsidRPr="00C447E1">
              <w:rPr>
                <w:sz w:val="18"/>
                <w:szCs w:val="18"/>
              </w:rPr>
              <w:t xml:space="preserve"> </w:t>
            </w:r>
            <w:proofErr w:type="spellStart"/>
            <w:r w:rsidRPr="00AB6776">
              <w:rPr>
                <w:sz w:val="18"/>
                <w:szCs w:val="18"/>
              </w:rPr>
              <w:t>являются</w:t>
            </w:r>
            <w:proofErr w:type="spellEnd"/>
            <w:r w:rsidRPr="00C447E1">
              <w:rPr>
                <w:sz w:val="18"/>
                <w:szCs w:val="18"/>
              </w:rPr>
              <w:t xml:space="preserve"> </w:t>
            </w:r>
            <w:proofErr w:type="spellStart"/>
            <w:r w:rsidRPr="00AB6776">
              <w:rPr>
                <w:sz w:val="18"/>
                <w:szCs w:val="18"/>
              </w:rPr>
              <w:t>наружной</w:t>
            </w:r>
            <w:proofErr w:type="spellEnd"/>
            <w:r w:rsidRPr="00C447E1">
              <w:rPr>
                <w:sz w:val="18"/>
                <w:szCs w:val="18"/>
              </w:rPr>
              <w:t xml:space="preserve"> </w:t>
            </w:r>
            <w:proofErr w:type="spellStart"/>
            <w:r w:rsidRPr="00AB6776">
              <w:rPr>
                <w:sz w:val="18"/>
                <w:szCs w:val="18"/>
              </w:rPr>
              <w:t>обшивкой</w:t>
            </w:r>
            <w:proofErr w:type="spellEnd"/>
            <w:r w:rsidRPr="00C447E1">
              <w:rPr>
                <w:sz w:val="18"/>
                <w:szCs w:val="18"/>
              </w:rPr>
              <w:t xml:space="preserve"> </w:t>
            </w:r>
            <w:proofErr w:type="spellStart"/>
            <w:r w:rsidRPr="00AB6776">
              <w:rPr>
                <w:sz w:val="18"/>
                <w:szCs w:val="18"/>
              </w:rPr>
              <w:t>судна</w:t>
            </w:r>
            <w:proofErr w:type="spellEnd"/>
            <w:r w:rsidRPr="00C447E1">
              <w:rPr>
                <w:sz w:val="18"/>
                <w:szCs w:val="18"/>
              </w:rPr>
              <w:t xml:space="preserve"> / </w:t>
            </w:r>
            <w:proofErr w:type="spellStart"/>
            <w:r w:rsidRPr="00C447E1">
              <w:rPr>
                <w:sz w:val="18"/>
                <w:szCs w:val="18"/>
              </w:rPr>
              <w:t>Citernes</w:t>
            </w:r>
            <w:proofErr w:type="spellEnd"/>
            <w:r w:rsidRPr="00C447E1">
              <w:rPr>
                <w:sz w:val="18"/>
                <w:szCs w:val="18"/>
              </w:rPr>
              <w:t xml:space="preserve"> à </w:t>
            </w:r>
            <w:proofErr w:type="spellStart"/>
            <w:r w:rsidRPr="00C447E1">
              <w:rPr>
                <w:sz w:val="18"/>
                <w:szCs w:val="18"/>
              </w:rPr>
              <w:t>cargaison</w:t>
            </w:r>
            <w:proofErr w:type="spellEnd"/>
            <w:r w:rsidRPr="00C447E1">
              <w:rPr>
                <w:sz w:val="18"/>
                <w:szCs w:val="18"/>
              </w:rPr>
              <w:t xml:space="preserve"> avec </w:t>
            </w:r>
            <w:proofErr w:type="spellStart"/>
            <w:r w:rsidRPr="00C447E1">
              <w:rPr>
                <w:sz w:val="18"/>
                <w:szCs w:val="18"/>
              </w:rPr>
              <w:t>parois</w:t>
            </w:r>
            <w:proofErr w:type="spellEnd"/>
            <w:r w:rsidRPr="00C447E1">
              <w:rPr>
                <w:sz w:val="18"/>
                <w:szCs w:val="18"/>
              </w:rPr>
              <w:t xml:space="preserve"> </w:t>
            </w:r>
            <w:proofErr w:type="spellStart"/>
            <w:r w:rsidRPr="00C447E1">
              <w:rPr>
                <w:sz w:val="18"/>
                <w:szCs w:val="18"/>
              </w:rPr>
              <w:t>indépendantes</w:t>
            </w:r>
            <w:proofErr w:type="spellEnd"/>
            <w:r w:rsidRPr="00C447E1">
              <w:rPr>
                <w:sz w:val="18"/>
                <w:szCs w:val="18"/>
              </w:rPr>
              <w:t xml:space="preserve"> de la </w:t>
            </w:r>
            <w:proofErr w:type="spellStart"/>
            <w:r w:rsidRPr="00C447E1">
              <w:rPr>
                <w:sz w:val="18"/>
                <w:szCs w:val="18"/>
              </w:rPr>
              <w:t>coque</w:t>
            </w:r>
            <w:proofErr w:type="spellEnd"/>
            <w:r w:rsidRPr="00C447E1">
              <w:rPr>
                <w:sz w:val="18"/>
                <w:szCs w:val="18"/>
              </w:rPr>
              <w:t xml:space="preserve"> </w:t>
            </w:r>
            <w:proofErr w:type="spellStart"/>
            <w:r w:rsidRPr="00C447E1">
              <w:rPr>
                <w:sz w:val="18"/>
                <w:szCs w:val="18"/>
              </w:rPr>
              <w:t>extérieure</w:t>
            </w:r>
            <w:proofErr w:type="spellEnd"/>
            <w:r w:rsidRPr="00C447E1">
              <w:rPr>
                <w:sz w:val="18"/>
                <w:szCs w:val="18"/>
              </w:rPr>
              <w:t xml:space="preserve"> </w:t>
            </w:r>
          </w:p>
          <w:p w14:paraId="1F3BF29F" w14:textId="77777777" w:rsidR="003F22DE" w:rsidRPr="00D9768C" w:rsidRDefault="003F22DE" w:rsidP="00F6429D">
            <w:pPr>
              <w:widowControl w:val="0"/>
              <w:autoSpaceDE w:val="0"/>
              <w:autoSpaceDN w:val="0"/>
              <w:adjustRightInd w:val="0"/>
              <w:spacing w:line="240" w:lineRule="auto"/>
              <w:ind w:left="749" w:hanging="602"/>
              <w:contextualSpacing/>
              <w:rPr>
                <w:b/>
                <w:sz w:val="18"/>
                <w:szCs w:val="18"/>
                <w:u w:val="single"/>
                <w:lang w:val="fr-FR"/>
              </w:rPr>
            </w:pPr>
            <w:r w:rsidRPr="00AB6776">
              <w:rPr>
                <w:b/>
                <w:sz w:val="18"/>
                <w:szCs w:val="18"/>
                <w:u w:val="single"/>
              </w:rPr>
              <w:sym w:font="Wingdings" w:char="F06F"/>
            </w:r>
            <w:r w:rsidRPr="00AB6776">
              <w:rPr>
                <w:b/>
                <w:sz w:val="18"/>
                <w:szCs w:val="18"/>
                <w:u w:val="single"/>
                <w:lang w:val="fr-FR"/>
              </w:rPr>
              <w:t xml:space="preserve"> 4.</w:t>
            </w:r>
            <w:r w:rsidRPr="00AB6776">
              <w:rPr>
                <w:b/>
                <w:sz w:val="18"/>
                <w:szCs w:val="18"/>
                <w:u w:val="single"/>
                <w:lang w:val="fr-FR"/>
              </w:rPr>
              <w:tab/>
            </w:r>
            <w:proofErr w:type="spellStart"/>
            <w:r w:rsidRPr="00AB6776">
              <w:rPr>
                <w:b/>
                <w:sz w:val="18"/>
                <w:szCs w:val="18"/>
                <w:u w:val="single"/>
                <w:lang w:val="fr-FR"/>
              </w:rPr>
              <w:t>Membrantank</w:t>
            </w:r>
            <w:proofErr w:type="spellEnd"/>
            <w:r w:rsidRPr="00AB6776">
              <w:rPr>
                <w:b/>
                <w:sz w:val="18"/>
                <w:szCs w:val="18"/>
                <w:u w:val="single"/>
                <w:lang w:val="fr-FR"/>
              </w:rPr>
              <w:t xml:space="preserve"> / </w:t>
            </w:r>
            <w:r>
              <w:rPr>
                <w:b/>
                <w:sz w:val="18"/>
                <w:szCs w:val="18"/>
                <w:u w:val="single"/>
                <w:lang w:val="fr-FR"/>
              </w:rPr>
              <w:t>Membrane tank</w:t>
            </w:r>
            <w:r w:rsidRPr="00AB6776">
              <w:rPr>
                <w:b/>
                <w:sz w:val="18"/>
                <w:szCs w:val="18"/>
                <w:u w:val="single"/>
                <w:lang w:val="fr-FR"/>
              </w:rPr>
              <w:t xml:space="preserve"> / [R] / </w:t>
            </w:r>
            <w:r w:rsidRPr="00AB0916">
              <w:rPr>
                <w:b/>
                <w:sz w:val="18"/>
                <w:szCs w:val="18"/>
                <w:u w:val="single"/>
                <w:lang w:val="fr-FR"/>
              </w:rPr>
              <w:t>Citerne à membrane</w:t>
            </w:r>
            <w:r>
              <w:rPr>
                <w:b/>
                <w:sz w:val="18"/>
                <w:szCs w:val="18"/>
                <w:u w:val="single"/>
                <w:lang w:val="fr-FR"/>
              </w:rPr>
              <w:t xml:space="preserve"> </w:t>
            </w:r>
          </w:p>
        </w:tc>
      </w:tr>
      <w:tr w:rsidR="003F22DE" w:rsidRPr="003A75BC" w14:paraId="385B110E" w14:textId="77777777" w:rsidTr="00F6429D">
        <w:trPr>
          <w:gridBefore w:val="1"/>
          <w:wBefore w:w="6" w:type="dxa"/>
          <w:trHeight w:hRule="exact" w:val="2222"/>
        </w:trPr>
        <w:tc>
          <w:tcPr>
            <w:tcW w:w="9640" w:type="dxa"/>
            <w:gridSpan w:val="9"/>
            <w:tcBorders>
              <w:top w:val="single" w:sz="4" w:space="0" w:color="000000"/>
              <w:left w:val="single" w:sz="4" w:space="0" w:color="000000"/>
              <w:bottom w:val="single" w:sz="4" w:space="0" w:color="000000"/>
              <w:right w:val="single" w:sz="4" w:space="0" w:color="000000"/>
            </w:tcBorders>
          </w:tcPr>
          <w:p w14:paraId="3AAF90DB" w14:textId="77777777" w:rsidR="003F22DE" w:rsidRPr="00D9768C" w:rsidRDefault="003F22DE" w:rsidP="00F6429D">
            <w:pPr>
              <w:widowControl w:val="0"/>
              <w:tabs>
                <w:tab w:val="left" w:pos="558"/>
                <w:tab w:val="left" w:pos="1134"/>
              </w:tabs>
              <w:autoSpaceDE w:val="0"/>
              <w:autoSpaceDN w:val="0"/>
              <w:adjustRightInd w:val="0"/>
              <w:spacing w:line="240" w:lineRule="auto"/>
              <w:ind w:left="113"/>
              <w:contextualSpacing/>
              <w:rPr>
                <w:sz w:val="18"/>
                <w:szCs w:val="18"/>
                <w:lang w:val="fr-FR"/>
              </w:rPr>
            </w:pPr>
            <w:r w:rsidRPr="00D9768C">
              <w:rPr>
                <w:sz w:val="18"/>
                <w:szCs w:val="18"/>
                <w:lang w:val="fr-FR"/>
              </w:rPr>
              <w:t>15.</w:t>
            </w:r>
            <w:r w:rsidRPr="00D9768C">
              <w:rPr>
                <w:sz w:val="18"/>
                <w:szCs w:val="18"/>
                <w:lang w:val="fr-FR"/>
              </w:rPr>
              <w:tab/>
            </w:r>
            <w:r w:rsidRPr="003A75BC">
              <w:rPr>
                <w:sz w:val="18"/>
                <w:szCs w:val="18"/>
              </w:rPr>
              <w:sym w:font="Wingdings" w:char="F06F"/>
            </w:r>
            <w:r w:rsidRPr="00D9768C">
              <w:rPr>
                <w:sz w:val="18"/>
                <w:szCs w:val="18"/>
                <w:lang w:val="fr-FR"/>
              </w:rPr>
              <w:tab/>
            </w:r>
            <w:proofErr w:type="spellStart"/>
            <w:r w:rsidRPr="00D9768C">
              <w:rPr>
                <w:sz w:val="18"/>
                <w:szCs w:val="18"/>
                <w:lang w:val="fr-FR"/>
              </w:rPr>
              <w:t>Einzelfahrer</w:t>
            </w:r>
            <w:proofErr w:type="spellEnd"/>
            <w:r w:rsidRPr="00D9768C">
              <w:rPr>
                <w:sz w:val="18"/>
                <w:szCs w:val="18"/>
                <w:lang w:val="fr-FR"/>
              </w:rPr>
              <w:t xml:space="preserve"> / Single </w:t>
            </w:r>
            <w:proofErr w:type="spellStart"/>
            <w:r w:rsidRPr="00D9768C">
              <w:rPr>
                <w:sz w:val="18"/>
                <w:szCs w:val="18"/>
                <w:lang w:val="fr-FR"/>
              </w:rPr>
              <w:t>vessel</w:t>
            </w:r>
            <w:proofErr w:type="spellEnd"/>
            <w:r w:rsidRPr="00D9768C">
              <w:rPr>
                <w:sz w:val="18"/>
                <w:szCs w:val="18"/>
                <w:lang w:val="fr-FR"/>
              </w:rPr>
              <w:t xml:space="preserve"> / </w:t>
            </w:r>
            <w:proofErr w:type="spellStart"/>
            <w:r w:rsidRPr="003A75BC">
              <w:rPr>
                <w:sz w:val="18"/>
                <w:szCs w:val="18"/>
              </w:rPr>
              <w:t>одиночное</w:t>
            </w:r>
            <w:proofErr w:type="spellEnd"/>
            <w:r w:rsidRPr="00D9768C">
              <w:rPr>
                <w:sz w:val="18"/>
                <w:szCs w:val="18"/>
                <w:lang w:val="fr-FR"/>
              </w:rPr>
              <w:t xml:space="preserve"> </w:t>
            </w:r>
            <w:proofErr w:type="spellStart"/>
            <w:r w:rsidRPr="003A75BC">
              <w:rPr>
                <w:sz w:val="18"/>
                <w:szCs w:val="18"/>
              </w:rPr>
              <w:t>судно</w:t>
            </w:r>
            <w:proofErr w:type="spellEnd"/>
            <w:r w:rsidRPr="00D9768C">
              <w:rPr>
                <w:sz w:val="18"/>
                <w:szCs w:val="18"/>
                <w:lang w:val="fr-FR"/>
              </w:rPr>
              <w:t xml:space="preserve"> / Bateau isolé</w:t>
            </w:r>
          </w:p>
          <w:p w14:paraId="7C54FD91" w14:textId="77777777" w:rsidR="003F22DE" w:rsidRPr="00D9768C" w:rsidRDefault="003F22DE" w:rsidP="003F22DE">
            <w:pPr>
              <w:widowControl w:val="0"/>
              <w:numPr>
                <w:ilvl w:val="0"/>
                <w:numId w:val="6"/>
              </w:numPr>
              <w:tabs>
                <w:tab w:val="left" w:pos="1134"/>
              </w:tabs>
              <w:autoSpaceDE w:val="0"/>
              <w:autoSpaceDN w:val="0"/>
              <w:adjustRightInd w:val="0"/>
              <w:spacing w:line="240" w:lineRule="auto"/>
              <w:ind w:left="556" w:firstLine="4"/>
              <w:contextualSpacing/>
              <w:rPr>
                <w:sz w:val="18"/>
                <w:szCs w:val="18"/>
                <w:lang w:val="fr-FR"/>
              </w:rPr>
            </w:pPr>
            <w:proofErr w:type="spellStart"/>
            <w:r w:rsidRPr="00D9768C">
              <w:rPr>
                <w:sz w:val="18"/>
                <w:szCs w:val="18"/>
                <w:lang w:val="fr-FR"/>
              </w:rPr>
              <w:t>Verbandsführendes</w:t>
            </w:r>
            <w:proofErr w:type="spellEnd"/>
            <w:r w:rsidRPr="00D9768C">
              <w:rPr>
                <w:sz w:val="18"/>
                <w:szCs w:val="18"/>
                <w:lang w:val="fr-FR"/>
              </w:rPr>
              <w:t xml:space="preserve"> </w:t>
            </w:r>
            <w:proofErr w:type="spellStart"/>
            <w:r w:rsidRPr="00D9768C">
              <w:rPr>
                <w:sz w:val="18"/>
                <w:szCs w:val="18"/>
                <w:lang w:val="fr-FR"/>
              </w:rPr>
              <w:t>Fahrzeug</w:t>
            </w:r>
            <w:proofErr w:type="spellEnd"/>
            <w:r w:rsidRPr="00D9768C">
              <w:rPr>
                <w:sz w:val="18"/>
                <w:szCs w:val="18"/>
                <w:lang w:val="fr-FR"/>
              </w:rPr>
              <w:t xml:space="preserve"> / Vessel </w:t>
            </w:r>
            <w:proofErr w:type="spellStart"/>
            <w:r w:rsidRPr="00D9768C">
              <w:rPr>
                <w:sz w:val="18"/>
                <w:szCs w:val="18"/>
                <w:lang w:val="fr-FR"/>
              </w:rPr>
              <w:t>leading</w:t>
            </w:r>
            <w:proofErr w:type="spellEnd"/>
            <w:r w:rsidRPr="00D9768C">
              <w:rPr>
                <w:sz w:val="18"/>
                <w:szCs w:val="18"/>
                <w:lang w:val="fr-FR"/>
              </w:rPr>
              <w:t xml:space="preserve"> a </w:t>
            </w:r>
            <w:proofErr w:type="spellStart"/>
            <w:r w:rsidRPr="00D9768C">
              <w:rPr>
                <w:sz w:val="18"/>
                <w:szCs w:val="18"/>
                <w:lang w:val="fr-FR"/>
              </w:rPr>
              <w:t>convoy</w:t>
            </w:r>
            <w:proofErr w:type="spellEnd"/>
            <w:r w:rsidRPr="00D9768C">
              <w:rPr>
                <w:sz w:val="18"/>
                <w:szCs w:val="18"/>
                <w:lang w:val="fr-FR"/>
              </w:rPr>
              <w:t xml:space="preserve"> / </w:t>
            </w:r>
            <w:proofErr w:type="spellStart"/>
            <w:r w:rsidRPr="003A75BC">
              <w:rPr>
                <w:sz w:val="18"/>
                <w:szCs w:val="18"/>
              </w:rPr>
              <w:t>судно</w:t>
            </w:r>
            <w:proofErr w:type="spellEnd"/>
            <w:r w:rsidRPr="00D9768C">
              <w:rPr>
                <w:sz w:val="18"/>
                <w:szCs w:val="18"/>
                <w:lang w:val="fr-FR"/>
              </w:rPr>
              <w:t xml:space="preserve">, </w:t>
            </w:r>
            <w:proofErr w:type="spellStart"/>
            <w:r w:rsidRPr="003A75BC">
              <w:rPr>
                <w:sz w:val="18"/>
                <w:szCs w:val="18"/>
              </w:rPr>
              <w:t>ведущее</w:t>
            </w:r>
            <w:proofErr w:type="spellEnd"/>
            <w:r w:rsidRPr="00D9768C">
              <w:rPr>
                <w:sz w:val="18"/>
                <w:szCs w:val="18"/>
                <w:lang w:val="fr-FR"/>
              </w:rPr>
              <w:t xml:space="preserve"> </w:t>
            </w:r>
            <w:proofErr w:type="spellStart"/>
            <w:r w:rsidRPr="003A75BC">
              <w:rPr>
                <w:sz w:val="18"/>
                <w:szCs w:val="18"/>
              </w:rPr>
              <w:t>состав</w:t>
            </w:r>
            <w:proofErr w:type="spellEnd"/>
            <w:r w:rsidRPr="00D9768C">
              <w:rPr>
                <w:sz w:val="18"/>
                <w:szCs w:val="18"/>
                <w:lang w:val="fr-FR"/>
              </w:rPr>
              <w:t xml:space="preserve"> / Bateau conduisant un convoi</w:t>
            </w:r>
          </w:p>
          <w:p w14:paraId="6390A5F9" w14:textId="77777777" w:rsidR="003F22DE" w:rsidRPr="00D9768C" w:rsidRDefault="003F22DE" w:rsidP="003F22DE">
            <w:pPr>
              <w:widowControl w:val="0"/>
              <w:numPr>
                <w:ilvl w:val="0"/>
                <w:numId w:val="6"/>
              </w:numPr>
              <w:tabs>
                <w:tab w:val="left" w:pos="1134"/>
              </w:tabs>
              <w:autoSpaceDE w:val="0"/>
              <w:autoSpaceDN w:val="0"/>
              <w:adjustRightInd w:val="0"/>
              <w:spacing w:line="240" w:lineRule="auto"/>
              <w:ind w:left="556" w:firstLine="4"/>
              <w:contextualSpacing/>
              <w:rPr>
                <w:sz w:val="18"/>
                <w:szCs w:val="18"/>
                <w:lang w:val="fr-FR"/>
              </w:rPr>
            </w:pPr>
            <w:r w:rsidRPr="00D9768C">
              <w:rPr>
                <w:sz w:val="18"/>
                <w:szCs w:val="18"/>
                <w:lang w:val="fr-FR"/>
              </w:rPr>
              <w:t xml:space="preserve">Im </w:t>
            </w:r>
            <w:proofErr w:type="spellStart"/>
            <w:r w:rsidRPr="00D9768C">
              <w:rPr>
                <w:sz w:val="18"/>
                <w:szCs w:val="18"/>
                <w:lang w:val="fr-FR"/>
              </w:rPr>
              <w:t>Verband</w:t>
            </w:r>
            <w:proofErr w:type="spellEnd"/>
            <w:r w:rsidRPr="00D9768C">
              <w:rPr>
                <w:sz w:val="18"/>
                <w:szCs w:val="18"/>
                <w:lang w:val="fr-FR"/>
              </w:rPr>
              <w:t xml:space="preserve"> </w:t>
            </w:r>
            <w:proofErr w:type="spellStart"/>
            <w:r w:rsidRPr="00D9768C">
              <w:rPr>
                <w:sz w:val="18"/>
                <w:szCs w:val="18"/>
                <w:lang w:val="fr-FR"/>
              </w:rPr>
              <w:t>mitgeführtes</w:t>
            </w:r>
            <w:proofErr w:type="spellEnd"/>
            <w:r w:rsidRPr="00D9768C">
              <w:rPr>
                <w:sz w:val="18"/>
                <w:szCs w:val="18"/>
                <w:lang w:val="fr-FR"/>
              </w:rPr>
              <w:t xml:space="preserve"> </w:t>
            </w:r>
            <w:proofErr w:type="spellStart"/>
            <w:r w:rsidRPr="00D9768C">
              <w:rPr>
                <w:sz w:val="18"/>
                <w:szCs w:val="18"/>
                <w:lang w:val="fr-FR"/>
              </w:rPr>
              <w:t>Fahrzeug</w:t>
            </w:r>
            <w:proofErr w:type="spellEnd"/>
            <w:r w:rsidRPr="00D9768C">
              <w:rPr>
                <w:sz w:val="18"/>
                <w:szCs w:val="18"/>
                <w:lang w:val="fr-FR"/>
              </w:rPr>
              <w:t xml:space="preserve"> / Vessel </w:t>
            </w:r>
            <w:proofErr w:type="spellStart"/>
            <w:r w:rsidRPr="00D9768C">
              <w:rPr>
                <w:sz w:val="18"/>
                <w:szCs w:val="18"/>
                <w:lang w:val="fr-FR"/>
              </w:rPr>
              <w:t>moved</w:t>
            </w:r>
            <w:proofErr w:type="spellEnd"/>
            <w:r w:rsidRPr="00D9768C">
              <w:rPr>
                <w:sz w:val="18"/>
                <w:szCs w:val="18"/>
                <w:lang w:val="fr-FR"/>
              </w:rPr>
              <w:t xml:space="preserve"> in a </w:t>
            </w:r>
            <w:proofErr w:type="spellStart"/>
            <w:r w:rsidRPr="00D9768C">
              <w:rPr>
                <w:sz w:val="18"/>
                <w:szCs w:val="18"/>
                <w:lang w:val="fr-FR"/>
              </w:rPr>
              <w:t>convoy</w:t>
            </w:r>
            <w:proofErr w:type="spellEnd"/>
            <w:r w:rsidRPr="00D9768C">
              <w:rPr>
                <w:sz w:val="18"/>
                <w:szCs w:val="18"/>
                <w:lang w:val="fr-FR"/>
              </w:rPr>
              <w:t xml:space="preserve"> / </w:t>
            </w:r>
            <w:proofErr w:type="spellStart"/>
            <w:r w:rsidRPr="003A75BC">
              <w:rPr>
                <w:sz w:val="18"/>
                <w:szCs w:val="18"/>
              </w:rPr>
              <w:t>судно</w:t>
            </w:r>
            <w:proofErr w:type="spellEnd"/>
            <w:r w:rsidRPr="00D9768C">
              <w:rPr>
                <w:sz w:val="18"/>
                <w:szCs w:val="18"/>
                <w:lang w:val="fr-FR"/>
              </w:rPr>
              <w:t xml:space="preserve">, </w:t>
            </w:r>
            <w:proofErr w:type="spellStart"/>
            <w:r w:rsidRPr="003A75BC">
              <w:rPr>
                <w:sz w:val="18"/>
                <w:szCs w:val="18"/>
              </w:rPr>
              <w:t>включенное</w:t>
            </w:r>
            <w:proofErr w:type="spellEnd"/>
            <w:r w:rsidRPr="00D9768C">
              <w:rPr>
                <w:sz w:val="18"/>
                <w:szCs w:val="18"/>
                <w:lang w:val="fr-FR"/>
              </w:rPr>
              <w:t xml:space="preserve"> </w:t>
            </w:r>
            <w:r w:rsidRPr="003A75BC">
              <w:rPr>
                <w:sz w:val="18"/>
                <w:szCs w:val="18"/>
              </w:rPr>
              <w:t>в</w:t>
            </w:r>
            <w:r w:rsidRPr="00D9768C">
              <w:rPr>
                <w:sz w:val="18"/>
                <w:szCs w:val="18"/>
                <w:lang w:val="fr-FR"/>
              </w:rPr>
              <w:t xml:space="preserve"> </w:t>
            </w:r>
            <w:proofErr w:type="spellStart"/>
            <w:r w:rsidRPr="003A75BC">
              <w:rPr>
                <w:sz w:val="18"/>
                <w:szCs w:val="18"/>
              </w:rPr>
              <w:t>состав</w:t>
            </w:r>
            <w:proofErr w:type="spellEnd"/>
            <w:r w:rsidRPr="00D9768C">
              <w:rPr>
                <w:sz w:val="18"/>
                <w:szCs w:val="18"/>
                <w:lang w:val="fr-FR"/>
              </w:rPr>
              <w:t xml:space="preserve"> /</w:t>
            </w:r>
            <w:r w:rsidRPr="00D9768C">
              <w:rPr>
                <w:sz w:val="18"/>
                <w:szCs w:val="18"/>
                <w:lang w:val="fr-FR"/>
              </w:rPr>
              <w:br/>
            </w:r>
            <w:r w:rsidRPr="00D9768C">
              <w:rPr>
                <w:sz w:val="18"/>
                <w:szCs w:val="18"/>
                <w:lang w:val="fr-FR"/>
              </w:rPr>
              <w:tab/>
              <w:t>Bateau compris dans un convoi</w:t>
            </w:r>
          </w:p>
          <w:p w14:paraId="3F3C3CDD" w14:textId="77777777" w:rsidR="003F22DE" w:rsidRPr="00D9768C" w:rsidRDefault="003F22DE" w:rsidP="00F6429D">
            <w:pPr>
              <w:widowControl w:val="0"/>
              <w:tabs>
                <w:tab w:val="left" w:pos="1348"/>
              </w:tabs>
              <w:autoSpaceDE w:val="0"/>
              <w:autoSpaceDN w:val="0"/>
              <w:adjustRightInd w:val="0"/>
              <w:spacing w:line="240" w:lineRule="auto"/>
              <w:ind w:left="560"/>
              <w:contextualSpacing/>
              <w:rPr>
                <w:sz w:val="18"/>
                <w:szCs w:val="18"/>
                <w:lang w:val="fr-FR"/>
              </w:rPr>
            </w:pPr>
          </w:p>
          <w:p w14:paraId="04F7CA59" w14:textId="77777777" w:rsidR="003F22DE" w:rsidRPr="00D9768C" w:rsidRDefault="003F22DE" w:rsidP="00F6429D">
            <w:pPr>
              <w:widowControl w:val="0"/>
              <w:tabs>
                <w:tab w:val="left" w:pos="1348"/>
              </w:tabs>
              <w:autoSpaceDE w:val="0"/>
              <w:autoSpaceDN w:val="0"/>
              <w:adjustRightInd w:val="0"/>
              <w:spacing w:line="240" w:lineRule="auto"/>
              <w:ind w:left="113"/>
              <w:contextualSpacing/>
              <w:rPr>
                <w:sz w:val="18"/>
                <w:szCs w:val="18"/>
                <w:lang w:val="fr-FR"/>
              </w:rPr>
            </w:pPr>
            <w:proofErr w:type="spellStart"/>
            <w:r w:rsidRPr="00D9768C">
              <w:rPr>
                <w:sz w:val="18"/>
                <w:szCs w:val="18"/>
                <w:lang w:val="fr-FR"/>
              </w:rPr>
              <w:t>Amtl</w:t>
            </w:r>
            <w:proofErr w:type="spellEnd"/>
            <w:r w:rsidRPr="00D9768C">
              <w:rPr>
                <w:sz w:val="18"/>
                <w:szCs w:val="18"/>
                <w:lang w:val="fr-FR"/>
              </w:rPr>
              <w:t xml:space="preserve">. </w:t>
            </w:r>
            <w:proofErr w:type="spellStart"/>
            <w:r w:rsidRPr="00D9768C">
              <w:rPr>
                <w:sz w:val="18"/>
                <w:szCs w:val="18"/>
                <w:lang w:val="fr-FR"/>
              </w:rPr>
              <w:t>Schiffsnummer</w:t>
            </w:r>
            <w:proofErr w:type="spellEnd"/>
            <w:r w:rsidRPr="00D9768C">
              <w:rPr>
                <w:sz w:val="18"/>
                <w:szCs w:val="18"/>
                <w:lang w:val="fr-FR"/>
              </w:rPr>
              <w:t xml:space="preserve"> </w:t>
            </w:r>
            <w:proofErr w:type="spellStart"/>
            <w:r w:rsidRPr="00D9768C">
              <w:rPr>
                <w:sz w:val="18"/>
                <w:szCs w:val="18"/>
                <w:lang w:val="fr-FR"/>
              </w:rPr>
              <w:t>und</w:t>
            </w:r>
            <w:proofErr w:type="spellEnd"/>
            <w:r w:rsidRPr="00D9768C">
              <w:rPr>
                <w:sz w:val="18"/>
                <w:szCs w:val="18"/>
                <w:lang w:val="fr-FR"/>
              </w:rPr>
              <w:t xml:space="preserve"> Name des </w:t>
            </w:r>
            <w:proofErr w:type="spellStart"/>
            <w:r w:rsidRPr="00D9768C">
              <w:rPr>
                <w:sz w:val="18"/>
                <w:szCs w:val="18"/>
                <w:lang w:val="fr-FR"/>
              </w:rPr>
              <w:t>verbandsführenden</w:t>
            </w:r>
            <w:proofErr w:type="spellEnd"/>
            <w:r w:rsidRPr="00D9768C">
              <w:rPr>
                <w:sz w:val="18"/>
                <w:szCs w:val="18"/>
                <w:lang w:val="fr-FR"/>
              </w:rPr>
              <w:t xml:space="preserve"> </w:t>
            </w:r>
            <w:proofErr w:type="spellStart"/>
            <w:r w:rsidRPr="00D9768C">
              <w:rPr>
                <w:sz w:val="18"/>
                <w:szCs w:val="18"/>
                <w:lang w:val="fr-FR"/>
              </w:rPr>
              <w:t>Fahrzeugs</w:t>
            </w:r>
            <w:proofErr w:type="spellEnd"/>
            <w:r w:rsidRPr="00D9768C">
              <w:rPr>
                <w:sz w:val="18"/>
                <w:szCs w:val="18"/>
                <w:lang w:val="fr-FR"/>
              </w:rPr>
              <w:t xml:space="preserve"> / Official </w:t>
            </w:r>
            <w:proofErr w:type="spellStart"/>
            <w:r w:rsidRPr="00D9768C">
              <w:rPr>
                <w:sz w:val="18"/>
                <w:szCs w:val="18"/>
                <w:lang w:val="fr-FR"/>
              </w:rPr>
              <w:t>number</w:t>
            </w:r>
            <w:proofErr w:type="spellEnd"/>
            <w:r w:rsidRPr="00D9768C">
              <w:rPr>
                <w:sz w:val="18"/>
                <w:szCs w:val="18"/>
                <w:lang w:val="fr-FR"/>
              </w:rPr>
              <w:t xml:space="preserve"> and </w:t>
            </w:r>
            <w:proofErr w:type="spellStart"/>
            <w:r w:rsidRPr="00D9768C">
              <w:rPr>
                <w:sz w:val="18"/>
                <w:szCs w:val="18"/>
                <w:lang w:val="fr-FR"/>
              </w:rPr>
              <w:t>name</w:t>
            </w:r>
            <w:proofErr w:type="spellEnd"/>
            <w:r w:rsidRPr="00D9768C">
              <w:rPr>
                <w:sz w:val="18"/>
                <w:szCs w:val="18"/>
                <w:lang w:val="fr-FR"/>
              </w:rPr>
              <w:t xml:space="preserve"> of the </w:t>
            </w:r>
            <w:proofErr w:type="spellStart"/>
            <w:r w:rsidRPr="00D9768C">
              <w:rPr>
                <w:sz w:val="18"/>
                <w:szCs w:val="18"/>
                <w:lang w:val="fr-FR"/>
              </w:rPr>
              <w:t>leading</w:t>
            </w:r>
            <w:proofErr w:type="spellEnd"/>
            <w:r w:rsidRPr="00D9768C">
              <w:rPr>
                <w:sz w:val="18"/>
                <w:szCs w:val="18"/>
                <w:lang w:val="fr-FR"/>
              </w:rPr>
              <w:t xml:space="preserve"> </w:t>
            </w:r>
            <w:proofErr w:type="spellStart"/>
            <w:r w:rsidRPr="00D9768C">
              <w:rPr>
                <w:sz w:val="18"/>
                <w:szCs w:val="18"/>
                <w:lang w:val="fr-FR"/>
              </w:rPr>
              <w:t>vessel</w:t>
            </w:r>
            <w:proofErr w:type="spellEnd"/>
            <w:r w:rsidRPr="00D9768C">
              <w:rPr>
                <w:sz w:val="18"/>
                <w:szCs w:val="18"/>
                <w:lang w:val="fr-FR"/>
              </w:rPr>
              <w:t xml:space="preserve"> / </w:t>
            </w:r>
            <w:proofErr w:type="spellStart"/>
            <w:r w:rsidRPr="003A75BC">
              <w:rPr>
                <w:sz w:val="18"/>
                <w:szCs w:val="18"/>
              </w:rPr>
              <w:t>официальный</w:t>
            </w:r>
            <w:proofErr w:type="spellEnd"/>
            <w:r w:rsidRPr="00D9768C">
              <w:rPr>
                <w:sz w:val="18"/>
                <w:szCs w:val="18"/>
                <w:lang w:val="fr-FR"/>
              </w:rPr>
              <w:t xml:space="preserve"> </w:t>
            </w:r>
            <w:proofErr w:type="spellStart"/>
            <w:r w:rsidRPr="003A75BC">
              <w:rPr>
                <w:sz w:val="18"/>
                <w:szCs w:val="18"/>
              </w:rPr>
              <w:t>номер</w:t>
            </w:r>
            <w:proofErr w:type="spellEnd"/>
            <w:r w:rsidRPr="00D9768C">
              <w:rPr>
                <w:sz w:val="18"/>
                <w:szCs w:val="18"/>
                <w:lang w:val="fr-FR"/>
              </w:rPr>
              <w:t xml:space="preserve"> </w:t>
            </w:r>
            <w:r w:rsidRPr="003A75BC">
              <w:rPr>
                <w:sz w:val="18"/>
                <w:szCs w:val="18"/>
              </w:rPr>
              <w:t>и</w:t>
            </w:r>
            <w:r w:rsidRPr="00D9768C">
              <w:rPr>
                <w:sz w:val="18"/>
                <w:szCs w:val="18"/>
                <w:lang w:val="fr-FR"/>
              </w:rPr>
              <w:t xml:space="preserve"> </w:t>
            </w:r>
            <w:proofErr w:type="spellStart"/>
            <w:r w:rsidRPr="003A75BC">
              <w:rPr>
                <w:sz w:val="18"/>
                <w:szCs w:val="18"/>
              </w:rPr>
              <w:t>название</w:t>
            </w:r>
            <w:proofErr w:type="spellEnd"/>
            <w:r w:rsidRPr="00D9768C">
              <w:rPr>
                <w:sz w:val="18"/>
                <w:szCs w:val="18"/>
                <w:lang w:val="fr-FR"/>
              </w:rPr>
              <w:t xml:space="preserve"> </w:t>
            </w:r>
            <w:proofErr w:type="spellStart"/>
            <w:r w:rsidRPr="003A75BC">
              <w:rPr>
                <w:sz w:val="18"/>
                <w:szCs w:val="18"/>
              </w:rPr>
              <w:t>судна</w:t>
            </w:r>
            <w:proofErr w:type="spellEnd"/>
            <w:r w:rsidRPr="00D9768C">
              <w:rPr>
                <w:sz w:val="18"/>
                <w:szCs w:val="18"/>
                <w:lang w:val="fr-FR"/>
              </w:rPr>
              <w:t xml:space="preserve">, </w:t>
            </w:r>
            <w:proofErr w:type="spellStart"/>
            <w:r w:rsidRPr="003A75BC">
              <w:rPr>
                <w:sz w:val="18"/>
                <w:szCs w:val="18"/>
              </w:rPr>
              <w:t>ведущего</w:t>
            </w:r>
            <w:proofErr w:type="spellEnd"/>
            <w:r w:rsidRPr="00D9768C">
              <w:rPr>
                <w:sz w:val="18"/>
                <w:szCs w:val="18"/>
                <w:lang w:val="fr-FR"/>
              </w:rPr>
              <w:t xml:space="preserve"> </w:t>
            </w:r>
            <w:proofErr w:type="spellStart"/>
            <w:r w:rsidRPr="003A75BC">
              <w:rPr>
                <w:sz w:val="18"/>
                <w:szCs w:val="18"/>
              </w:rPr>
              <w:t>состав</w:t>
            </w:r>
            <w:proofErr w:type="spellEnd"/>
            <w:r w:rsidRPr="00D9768C">
              <w:rPr>
                <w:sz w:val="18"/>
                <w:szCs w:val="18"/>
                <w:lang w:val="fr-FR"/>
              </w:rPr>
              <w:t xml:space="preserve"> / N° officiel et nom du bateau conduisant le convoi</w:t>
            </w:r>
            <w:r>
              <w:rPr>
                <w:sz w:val="18"/>
                <w:szCs w:val="18"/>
                <w:lang w:val="fr-FR"/>
              </w:rPr>
              <w:t xml:space="preserve"> </w:t>
            </w:r>
            <w:r w:rsidRPr="00D9768C">
              <w:rPr>
                <w:sz w:val="18"/>
                <w:szCs w:val="18"/>
                <w:lang w:val="fr-FR"/>
              </w:rPr>
              <w:t>:</w:t>
            </w:r>
          </w:p>
          <w:p w14:paraId="311A6690" w14:textId="77777777" w:rsidR="003F22DE" w:rsidRPr="00D9768C" w:rsidRDefault="003F22DE" w:rsidP="00F6429D">
            <w:pPr>
              <w:widowControl w:val="0"/>
              <w:autoSpaceDE w:val="0"/>
              <w:autoSpaceDN w:val="0"/>
              <w:adjustRightInd w:val="0"/>
              <w:spacing w:line="240" w:lineRule="auto"/>
              <w:ind w:left="113"/>
              <w:contextualSpacing/>
              <w:rPr>
                <w:sz w:val="18"/>
                <w:szCs w:val="18"/>
                <w:lang w:val="fr-FR"/>
              </w:rPr>
            </w:pPr>
          </w:p>
          <w:p w14:paraId="5CDD7EEC" w14:textId="77777777" w:rsidR="003F22DE" w:rsidRPr="003A75BC" w:rsidRDefault="003F22DE" w:rsidP="00F6429D">
            <w:pPr>
              <w:widowControl w:val="0"/>
              <w:autoSpaceDE w:val="0"/>
              <w:autoSpaceDN w:val="0"/>
              <w:adjustRightInd w:val="0"/>
              <w:spacing w:line="240" w:lineRule="auto"/>
              <w:ind w:left="113"/>
              <w:contextualSpacing/>
              <w:rPr>
                <w:sz w:val="18"/>
                <w:szCs w:val="18"/>
              </w:rPr>
            </w:pPr>
            <w:r w:rsidRPr="003A75BC">
              <w:rPr>
                <w:sz w:val="18"/>
                <w:szCs w:val="18"/>
              </w:rPr>
              <w:t>……………………………………………………………………………………………………………………….……………</w:t>
            </w:r>
          </w:p>
        </w:tc>
      </w:tr>
      <w:tr w:rsidR="003F22DE" w:rsidRPr="003A75BC" w14:paraId="3DDE34A6" w14:textId="77777777" w:rsidTr="00F6429D">
        <w:trPr>
          <w:gridBefore w:val="1"/>
          <w:wBefore w:w="6" w:type="dxa"/>
          <w:trHeight w:hRule="exact" w:val="700"/>
        </w:trPr>
        <w:tc>
          <w:tcPr>
            <w:tcW w:w="4184" w:type="dxa"/>
            <w:gridSpan w:val="2"/>
            <w:tcBorders>
              <w:top w:val="single" w:sz="4" w:space="0" w:color="000000"/>
              <w:left w:val="single" w:sz="4" w:space="0" w:color="000000"/>
              <w:bottom w:val="single" w:sz="4" w:space="0" w:color="000000"/>
              <w:right w:val="single" w:sz="4" w:space="0" w:color="000000"/>
            </w:tcBorders>
          </w:tcPr>
          <w:p w14:paraId="18AA2074" w14:textId="77777777" w:rsidR="003F22DE" w:rsidRPr="003A75BC" w:rsidRDefault="003F22DE" w:rsidP="00F6429D">
            <w:pPr>
              <w:widowControl w:val="0"/>
              <w:autoSpaceDE w:val="0"/>
              <w:autoSpaceDN w:val="0"/>
              <w:adjustRightInd w:val="0"/>
              <w:spacing w:line="240" w:lineRule="auto"/>
              <w:ind w:left="113"/>
              <w:contextualSpacing/>
              <w:rPr>
                <w:sz w:val="18"/>
                <w:szCs w:val="18"/>
                <w:lang w:val="de-DE"/>
              </w:rPr>
            </w:pPr>
            <w:r w:rsidRPr="003A75BC">
              <w:rPr>
                <w:sz w:val="18"/>
                <w:szCs w:val="18"/>
                <w:lang w:val="de-DE"/>
              </w:rPr>
              <w:t>16.</w:t>
            </w:r>
            <w:r w:rsidRPr="003A75BC">
              <w:rPr>
                <w:sz w:val="18"/>
                <w:szCs w:val="18"/>
                <w:lang w:val="de-DE"/>
              </w:rPr>
              <w:tab/>
              <w:t xml:space="preserve">auf der Fahrt von / </w:t>
            </w:r>
            <w:proofErr w:type="spellStart"/>
            <w:r w:rsidRPr="003A75BC">
              <w:rPr>
                <w:sz w:val="18"/>
                <w:szCs w:val="18"/>
                <w:lang w:val="de-DE"/>
              </w:rPr>
              <w:t>coming</w:t>
            </w:r>
            <w:proofErr w:type="spellEnd"/>
            <w:r w:rsidRPr="003A75BC">
              <w:rPr>
                <w:sz w:val="18"/>
                <w:szCs w:val="18"/>
                <w:lang w:val="de-DE"/>
              </w:rPr>
              <w:t xml:space="preserve"> </w:t>
            </w:r>
            <w:proofErr w:type="spellStart"/>
            <w:r w:rsidRPr="003A75BC">
              <w:rPr>
                <w:sz w:val="18"/>
                <w:szCs w:val="18"/>
                <w:lang w:val="de-DE"/>
              </w:rPr>
              <w:t>from</w:t>
            </w:r>
            <w:proofErr w:type="spellEnd"/>
            <w:r w:rsidRPr="003A75BC">
              <w:rPr>
                <w:sz w:val="18"/>
                <w:szCs w:val="18"/>
                <w:lang w:val="de-DE"/>
              </w:rPr>
              <w:t xml:space="preserve"> / </w:t>
            </w:r>
            <w:proofErr w:type="spellStart"/>
            <w:r w:rsidRPr="003A75BC">
              <w:rPr>
                <w:sz w:val="18"/>
                <w:szCs w:val="18"/>
              </w:rPr>
              <w:t>рейс</w:t>
            </w:r>
            <w:proofErr w:type="spellEnd"/>
            <w:r w:rsidRPr="003A75BC">
              <w:rPr>
                <w:sz w:val="18"/>
                <w:szCs w:val="18"/>
                <w:lang w:val="de-AT"/>
              </w:rPr>
              <w:t xml:space="preserve"> </w:t>
            </w:r>
            <w:proofErr w:type="spellStart"/>
            <w:r w:rsidRPr="003A75BC">
              <w:rPr>
                <w:sz w:val="18"/>
                <w:szCs w:val="18"/>
              </w:rPr>
              <w:t>из</w:t>
            </w:r>
            <w:proofErr w:type="spellEnd"/>
            <w:r w:rsidRPr="003A75BC">
              <w:rPr>
                <w:sz w:val="18"/>
                <w:szCs w:val="18"/>
                <w:lang w:val="de-DE"/>
              </w:rPr>
              <w:t xml:space="preserve"> / </w:t>
            </w:r>
            <w:r w:rsidRPr="003A75BC">
              <w:rPr>
                <w:sz w:val="18"/>
                <w:szCs w:val="18"/>
                <w:lang w:val="de-DE"/>
              </w:rPr>
              <w:br/>
              <w:t xml:space="preserve">en </w:t>
            </w:r>
            <w:proofErr w:type="spellStart"/>
            <w:r w:rsidRPr="003A75BC">
              <w:rPr>
                <w:sz w:val="18"/>
                <w:szCs w:val="18"/>
                <w:lang w:val="de-DE"/>
              </w:rPr>
              <w:t>provenance</w:t>
            </w:r>
            <w:proofErr w:type="spellEnd"/>
            <w:r w:rsidRPr="003A75BC">
              <w:rPr>
                <w:sz w:val="18"/>
                <w:szCs w:val="18"/>
                <w:lang w:val="de-DE"/>
              </w:rPr>
              <w:t xml:space="preserve"> </w:t>
            </w:r>
            <w:proofErr w:type="gramStart"/>
            <w:r w:rsidRPr="003A75BC">
              <w:rPr>
                <w:sz w:val="18"/>
                <w:szCs w:val="18"/>
                <w:lang w:val="de-DE"/>
              </w:rPr>
              <w:t>de</w:t>
            </w:r>
            <w:r>
              <w:rPr>
                <w:sz w:val="18"/>
                <w:szCs w:val="18"/>
                <w:lang w:val="de-DE"/>
              </w:rPr>
              <w:t xml:space="preserve"> </w:t>
            </w:r>
            <w:r w:rsidRPr="003A75BC">
              <w:rPr>
                <w:sz w:val="18"/>
                <w:szCs w:val="18"/>
                <w:lang w:val="de-DE"/>
              </w:rPr>
              <w:t>:</w:t>
            </w:r>
            <w:proofErr w:type="gramEnd"/>
          </w:p>
          <w:p w14:paraId="51ABB7DD" w14:textId="77777777" w:rsidR="003F22DE" w:rsidRPr="003A75BC" w:rsidRDefault="003F22DE" w:rsidP="00F6429D">
            <w:pPr>
              <w:widowControl w:val="0"/>
              <w:autoSpaceDE w:val="0"/>
              <w:autoSpaceDN w:val="0"/>
              <w:adjustRightInd w:val="0"/>
              <w:spacing w:line="240" w:lineRule="auto"/>
              <w:ind w:left="113"/>
              <w:contextualSpacing/>
              <w:rPr>
                <w:sz w:val="18"/>
                <w:szCs w:val="18"/>
                <w:lang w:val="de-DE"/>
              </w:rPr>
            </w:pPr>
          </w:p>
        </w:tc>
        <w:tc>
          <w:tcPr>
            <w:tcW w:w="5456" w:type="dxa"/>
            <w:gridSpan w:val="7"/>
            <w:tcBorders>
              <w:top w:val="single" w:sz="4" w:space="0" w:color="000000"/>
              <w:left w:val="single" w:sz="4" w:space="0" w:color="000000"/>
              <w:bottom w:val="single" w:sz="4" w:space="0" w:color="000000"/>
              <w:right w:val="single" w:sz="4" w:space="0" w:color="000000"/>
            </w:tcBorders>
          </w:tcPr>
          <w:p w14:paraId="43B97C31" w14:textId="77777777" w:rsidR="003F22DE" w:rsidRPr="003A75BC" w:rsidRDefault="003F22DE" w:rsidP="00F6429D">
            <w:pPr>
              <w:widowControl w:val="0"/>
              <w:autoSpaceDE w:val="0"/>
              <w:autoSpaceDN w:val="0"/>
              <w:adjustRightInd w:val="0"/>
              <w:spacing w:line="240" w:lineRule="auto"/>
              <w:ind w:left="113"/>
              <w:contextualSpacing/>
              <w:rPr>
                <w:sz w:val="18"/>
                <w:szCs w:val="18"/>
                <w:lang w:val="de-DE"/>
              </w:rPr>
            </w:pPr>
            <w:r w:rsidRPr="003A75BC">
              <w:rPr>
                <w:sz w:val="18"/>
                <w:szCs w:val="18"/>
                <w:lang w:val="de-DE"/>
              </w:rPr>
              <w:t>17.</w:t>
            </w:r>
            <w:r w:rsidRPr="003A75BC">
              <w:rPr>
                <w:sz w:val="18"/>
                <w:szCs w:val="18"/>
                <w:lang w:val="de-DE"/>
              </w:rPr>
              <w:tab/>
              <w:t xml:space="preserve">nach / </w:t>
            </w:r>
            <w:proofErr w:type="spellStart"/>
            <w:r w:rsidRPr="003A75BC">
              <w:rPr>
                <w:sz w:val="18"/>
                <w:szCs w:val="18"/>
                <w:lang w:val="de-DE"/>
              </w:rPr>
              <w:t>to</w:t>
            </w:r>
            <w:proofErr w:type="spellEnd"/>
            <w:r w:rsidRPr="003A75BC">
              <w:rPr>
                <w:sz w:val="18"/>
                <w:szCs w:val="18"/>
                <w:lang w:val="de-DE"/>
              </w:rPr>
              <w:t xml:space="preserve"> / </w:t>
            </w:r>
            <w:proofErr w:type="spellStart"/>
            <w:r w:rsidRPr="003A75BC">
              <w:rPr>
                <w:sz w:val="18"/>
                <w:szCs w:val="18"/>
              </w:rPr>
              <w:t>до</w:t>
            </w:r>
            <w:proofErr w:type="spellEnd"/>
            <w:r w:rsidRPr="003A75BC">
              <w:rPr>
                <w:sz w:val="18"/>
                <w:szCs w:val="18"/>
                <w:lang w:val="de-DE"/>
              </w:rPr>
              <w:t xml:space="preserve"> / à:</w:t>
            </w:r>
          </w:p>
        </w:tc>
      </w:tr>
      <w:tr w:rsidR="003F22DE" w:rsidRPr="003A75BC" w14:paraId="5C865E98" w14:textId="77777777" w:rsidTr="00F6429D">
        <w:trPr>
          <w:gridBefore w:val="1"/>
          <w:wBefore w:w="6" w:type="dxa"/>
          <w:trHeight w:hRule="exact" w:val="2116"/>
        </w:trPr>
        <w:tc>
          <w:tcPr>
            <w:tcW w:w="9640" w:type="dxa"/>
            <w:gridSpan w:val="9"/>
            <w:tcBorders>
              <w:top w:val="single" w:sz="4" w:space="0" w:color="000000"/>
              <w:left w:val="single" w:sz="4" w:space="0" w:color="000000"/>
              <w:bottom w:val="single" w:sz="4" w:space="0" w:color="000000"/>
              <w:right w:val="single" w:sz="4" w:space="0" w:color="000000"/>
            </w:tcBorders>
          </w:tcPr>
          <w:p w14:paraId="10969DC6" w14:textId="77777777" w:rsidR="003F22DE" w:rsidRPr="002F660A" w:rsidRDefault="003F22DE" w:rsidP="00F6429D">
            <w:pPr>
              <w:widowControl w:val="0"/>
              <w:autoSpaceDE w:val="0"/>
              <w:autoSpaceDN w:val="0"/>
              <w:adjustRightInd w:val="0"/>
              <w:spacing w:line="240" w:lineRule="auto"/>
              <w:ind w:left="113"/>
              <w:contextualSpacing/>
              <w:rPr>
                <w:sz w:val="18"/>
                <w:szCs w:val="18"/>
              </w:rPr>
            </w:pPr>
            <w:r w:rsidRPr="002F660A">
              <w:rPr>
                <w:sz w:val="18"/>
                <w:szCs w:val="18"/>
              </w:rPr>
              <w:t>18.</w:t>
            </w:r>
            <w:r w:rsidRPr="002F660A">
              <w:rPr>
                <w:sz w:val="18"/>
                <w:szCs w:val="18"/>
              </w:rPr>
              <w:tab/>
            </w:r>
            <w:proofErr w:type="spellStart"/>
            <w:r w:rsidRPr="002F660A">
              <w:rPr>
                <w:sz w:val="18"/>
                <w:szCs w:val="18"/>
              </w:rPr>
              <w:t>Beförderer</w:t>
            </w:r>
            <w:proofErr w:type="spellEnd"/>
            <w:r w:rsidRPr="002F660A">
              <w:rPr>
                <w:sz w:val="18"/>
                <w:szCs w:val="18"/>
              </w:rPr>
              <w:t xml:space="preserve"> / Carrier / </w:t>
            </w:r>
            <w:proofErr w:type="spellStart"/>
            <w:r w:rsidRPr="003A75BC">
              <w:rPr>
                <w:sz w:val="18"/>
                <w:szCs w:val="18"/>
              </w:rPr>
              <w:t>перевозчик</w:t>
            </w:r>
            <w:proofErr w:type="spellEnd"/>
            <w:r w:rsidRPr="002F660A">
              <w:rPr>
                <w:sz w:val="18"/>
                <w:szCs w:val="18"/>
              </w:rPr>
              <w:t xml:space="preserve"> / </w:t>
            </w:r>
            <w:proofErr w:type="spellStart"/>
            <w:r w:rsidRPr="002F660A">
              <w:rPr>
                <w:sz w:val="18"/>
                <w:szCs w:val="18"/>
              </w:rPr>
              <w:t>Transporteur</w:t>
            </w:r>
            <w:proofErr w:type="spellEnd"/>
            <w:r w:rsidRPr="002F660A">
              <w:rPr>
                <w:sz w:val="18"/>
                <w:szCs w:val="18"/>
              </w:rPr>
              <w:t xml:space="preserve"> :</w:t>
            </w:r>
          </w:p>
          <w:p w14:paraId="7D2F63C2" w14:textId="77777777" w:rsidR="003F22DE" w:rsidRPr="002F660A" w:rsidRDefault="003F22DE" w:rsidP="00F6429D">
            <w:pPr>
              <w:widowControl w:val="0"/>
              <w:autoSpaceDE w:val="0"/>
              <w:autoSpaceDN w:val="0"/>
              <w:adjustRightInd w:val="0"/>
              <w:spacing w:line="240" w:lineRule="auto"/>
              <w:ind w:left="113"/>
              <w:contextualSpacing/>
              <w:rPr>
                <w:sz w:val="18"/>
                <w:szCs w:val="18"/>
              </w:rPr>
            </w:pPr>
            <w:r w:rsidRPr="002F660A">
              <w:rPr>
                <w:sz w:val="18"/>
                <w:szCs w:val="18"/>
              </w:rPr>
              <w:t xml:space="preserve">(Name, </w:t>
            </w:r>
            <w:proofErr w:type="spellStart"/>
            <w:r w:rsidRPr="002F660A">
              <w:rPr>
                <w:sz w:val="18"/>
                <w:szCs w:val="18"/>
              </w:rPr>
              <w:t>Anschrift</w:t>
            </w:r>
            <w:proofErr w:type="spellEnd"/>
            <w:r w:rsidRPr="002F660A">
              <w:rPr>
                <w:sz w:val="18"/>
                <w:szCs w:val="18"/>
              </w:rPr>
              <w:t xml:space="preserve"> / Name, Address / </w:t>
            </w:r>
            <w:proofErr w:type="spellStart"/>
            <w:r w:rsidRPr="003A75BC">
              <w:rPr>
                <w:sz w:val="18"/>
                <w:szCs w:val="18"/>
                <w:lang w:val="de-DE"/>
              </w:rPr>
              <w:t>фамилия</w:t>
            </w:r>
            <w:proofErr w:type="spellEnd"/>
            <w:r w:rsidRPr="002F660A">
              <w:rPr>
                <w:sz w:val="18"/>
                <w:szCs w:val="18"/>
              </w:rPr>
              <w:t xml:space="preserve">, </w:t>
            </w:r>
            <w:proofErr w:type="spellStart"/>
            <w:r w:rsidRPr="003A75BC">
              <w:rPr>
                <w:sz w:val="18"/>
                <w:szCs w:val="18"/>
                <w:lang w:val="de-DE"/>
              </w:rPr>
              <w:t>адрес</w:t>
            </w:r>
            <w:proofErr w:type="spellEnd"/>
            <w:r w:rsidRPr="002F660A">
              <w:rPr>
                <w:sz w:val="18"/>
                <w:szCs w:val="18"/>
              </w:rPr>
              <w:t xml:space="preserve"> / Nom, </w:t>
            </w:r>
            <w:proofErr w:type="spellStart"/>
            <w:r w:rsidRPr="002F660A">
              <w:rPr>
                <w:sz w:val="18"/>
                <w:szCs w:val="18"/>
              </w:rPr>
              <w:t>Adresse</w:t>
            </w:r>
            <w:proofErr w:type="spellEnd"/>
            <w:r w:rsidRPr="002F660A">
              <w:rPr>
                <w:sz w:val="18"/>
                <w:szCs w:val="18"/>
              </w:rPr>
              <w:t>)</w:t>
            </w:r>
          </w:p>
          <w:p w14:paraId="1E12F779" w14:textId="77777777" w:rsidR="003F22DE" w:rsidRPr="002F660A" w:rsidRDefault="003F22DE" w:rsidP="00F6429D">
            <w:pPr>
              <w:widowControl w:val="0"/>
              <w:autoSpaceDE w:val="0"/>
              <w:autoSpaceDN w:val="0"/>
              <w:adjustRightInd w:val="0"/>
              <w:spacing w:line="240" w:lineRule="auto"/>
              <w:ind w:left="113"/>
              <w:contextualSpacing/>
              <w:rPr>
                <w:sz w:val="18"/>
                <w:szCs w:val="18"/>
              </w:rPr>
            </w:pPr>
          </w:p>
          <w:p w14:paraId="58ACA94F" w14:textId="77777777" w:rsidR="003F22DE" w:rsidRPr="002F660A" w:rsidRDefault="003F22DE" w:rsidP="00F6429D">
            <w:pPr>
              <w:widowControl w:val="0"/>
              <w:autoSpaceDE w:val="0"/>
              <w:autoSpaceDN w:val="0"/>
              <w:adjustRightInd w:val="0"/>
              <w:spacing w:line="240" w:lineRule="auto"/>
              <w:ind w:left="113"/>
              <w:contextualSpacing/>
              <w:rPr>
                <w:sz w:val="18"/>
                <w:szCs w:val="18"/>
              </w:rPr>
            </w:pPr>
            <w:r w:rsidRPr="002F660A">
              <w:rPr>
                <w:sz w:val="18"/>
                <w:szCs w:val="18"/>
              </w:rPr>
              <w:t>..........................................................................................................................................................................</w:t>
            </w:r>
          </w:p>
          <w:p w14:paraId="72E8190F" w14:textId="77777777" w:rsidR="003F22DE" w:rsidRPr="002F660A" w:rsidRDefault="003F22DE" w:rsidP="00F6429D">
            <w:pPr>
              <w:widowControl w:val="0"/>
              <w:autoSpaceDE w:val="0"/>
              <w:autoSpaceDN w:val="0"/>
              <w:adjustRightInd w:val="0"/>
              <w:spacing w:line="240" w:lineRule="auto"/>
              <w:ind w:left="113"/>
              <w:contextualSpacing/>
              <w:rPr>
                <w:sz w:val="18"/>
                <w:szCs w:val="18"/>
              </w:rPr>
            </w:pPr>
            <w:proofErr w:type="spellStart"/>
            <w:r w:rsidRPr="002F660A">
              <w:rPr>
                <w:sz w:val="18"/>
                <w:szCs w:val="18"/>
              </w:rPr>
              <w:t>Schiffsführer</w:t>
            </w:r>
            <w:proofErr w:type="spellEnd"/>
            <w:r w:rsidRPr="002F660A">
              <w:rPr>
                <w:sz w:val="18"/>
                <w:szCs w:val="18"/>
              </w:rPr>
              <w:t xml:space="preserve"> (Name, </w:t>
            </w:r>
            <w:proofErr w:type="spellStart"/>
            <w:r w:rsidRPr="002F660A">
              <w:rPr>
                <w:sz w:val="18"/>
                <w:szCs w:val="18"/>
              </w:rPr>
              <w:t>Patentdaten</w:t>
            </w:r>
            <w:proofErr w:type="spellEnd"/>
            <w:r w:rsidRPr="002F660A">
              <w:rPr>
                <w:sz w:val="18"/>
                <w:szCs w:val="18"/>
              </w:rPr>
              <w:t xml:space="preserve">, </w:t>
            </w:r>
            <w:proofErr w:type="spellStart"/>
            <w:r w:rsidRPr="002F660A">
              <w:rPr>
                <w:sz w:val="18"/>
                <w:szCs w:val="18"/>
              </w:rPr>
              <w:t>Bordtelefon</w:t>
            </w:r>
            <w:proofErr w:type="spellEnd"/>
            <w:r w:rsidRPr="002F660A">
              <w:rPr>
                <w:sz w:val="18"/>
                <w:szCs w:val="18"/>
              </w:rPr>
              <w:t xml:space="preserve">) / Boat Master (Name, Licence, Phone on Board) / </w:t>
            </w:r>
            <w:proofErr w:type="spellStart"/>
            <w:r w:rsidRPr="003A75BC">
              <w:rPr>
                <w:sz w:val="18"/>
                <w:szCs w:val="18"/>
              </w:rPr>
              <w:t>фамилия</w:t>
            </w:r>
            <w:proofErr w:type="spellEnd"/>
            <w:r w:rsidRPr="002F660A">
              <w:rPr>
                <w:sz w:val="18"/>
                <w:szCs w:val="18"/>
              </w:rPr>
              <w:t xml:space="preserve">, </w:t>
            </w:r>
            <w:proofErr w:type="spellStart"/>
            <w:r w:rsidRPr="003A75BC">
              <w:rPr>
                <w:sz w:val="18"/>
                <w:szCs w:val="18"/>
              </w:rPr>
              <w:t>свидетельство</w:t>
            </w:r>
            <w:proofErr w:type="spellEnd"/>
            <w:r w:rsidRPr="002F660A">
              <w:rPr>
                <w:sz w:val="18"/>
                <w:szCs w:val="18"/>
              </w:rPr>
              <w:t xml:space="preserve">, </w:t>
            </w:r>
            <w:r w:rsidRPr="002F660A">
              <w:rPr>
                <w:sz w:val="18"/>
                <w:szCs w:val="18"/>
              </w:rPr>
              <w:br/>
              <w:t xml:space="preserve">№ </w:t>
            </w:r>
            <w:proofErr w:type="spellStart"/>
            <w:r w:rsidRPr="003A75BC">
              <w:rPr>
                <w:sz w:val="18"/>
                <w:szCs w:val="18"/>
              </w:rPr>
              <w:t>телефона</w:t>
            </w:r>
            <w:proofErr w:type="spellEnd"/>
            <w:r w:rsidRPr="002F660A">
              <w:rPr>
                <w:sz w:val="18"/>
                <w:szCs w:val="18"/>
              </w:rPr>
              <w:t xml:space="preserve"> </w:t>
            </w:r>
            <w:proofErr w:type="spellStart"/>
            <w:r w:rsidRPr="003A75BC">
              <w:rPr>
                <w:sz w:val="18"/>
                <w:szCs w:val="18"/>
              </w:rPr>
              <w:t>на</w:t>
            </w:r>
            <w:proofErr w:type="spellEnd"/>
            <w:r w:rsidRPr="002F660A">
              <w:rPr>
                <w:sz w:val="18"/>
                <w:szCs w:val="18"/>
              </w:rPr>
              <w:t xml:space="preserve"> </w:t>
            </w:r>
            <w:proofErr w:type="spellStart"/>
            <w:r w:rsidRPr="003A75BC">
              <w:rPr>
                <w:sz w:val="18"/>
                <w:szCs w:val="18"/>
              </w:rPr>
              <w:t>борту</w:t>
            </w:r>
            <w:proofErr w:type="spellEnd"/>
            <w:r w:rsidRPr="002F660A">
              <w:rPr>
                <w:sz w:val="18"/>
                <w:szCs w:val="18"/>
              </w:rPr>
              <w:t xml:space="preserve"> / Capitaine du bateau (Nom, Attestation, N° de </w:t>
            </w:r>
            <w:proofErr w:type="spellStart"/>
            <w:r w:rsidRPr="002F660A">
              <w:rPr>
                <w:sz w:val="18"/>
                <w:szCs w:val="18"/>
              </w:rPr>
              <w:t>téléphone</w:t>
            </w:r>
            <w:proofErr w:type="spellEnd"/>
            <w:r w:rsidRPr="002F660A">
              <w:rPr>
                <w:sz w:val="18"/>
                <w:szCs w:val="18"/>
              </w:rPr>
              <w:t xml:space="preserve"> du bord)</w:t>
            </w:r>
          </w:p>
          <w:p w14:paraId="4D163ABA" w14:textId="77777777" w:rsidR="003F22DE" w:rsidRPr="002F660A" w:rsidRDefault="003F22DE" w:rsidP="00F6429D">
            <w:pPr>
              <w:widowControl w:val="0"/>
              <w:autoSpaceDE w:val="0"/>
              <w:autoSpaceDN w:val="0"/>
              <w:adjustRightInd w:val="0"/>
              <w:spacing w:line="240" w:lineRule="auto"/>
              <w:ind w:left="113"/>
              <w:contextualSpacing/>
              <w:rPr>
                <w:sz w:val="18"/>
                <w:szCs w:val="18"/>
              </w:rPr>
            </w:pPr>
          </w:p>
          <w:p w14:paraId="68D7C929" w14:textId="77777777" w:rsidR="003F22DE" w:rsidRPr="003A75BC" w:rsidRDefault="003F22DE" w:rsidP="00F6429D">
            <w:pPr>
              <w:widowControl w:val="0"/>
              <w:autoSpaceDE w:val="0"/>
              <w:autoSpaceDN w:val="0"/>
              <w:adjustRightInd w:val="0"/>
              <w:spacing w:line="240" w:lineRule="auto"/>
              <w:ind w:left="113"/>
              <w:contextualSpacing/>
              <w:rPr>
                <w:sz w:val="18"/>
                <w:szCs w:val="18"/>
                <w:lang w:val="de-DE"/>
              </w:rPr>
            </w:pPr>
            <w:r w:rsidRPr="003A75BC">
              <w:rPr>
                <w:sz w:val="18"/>
                <w:szCs w:val="18"/>
                <w:lang w:val="de-DE"/>
              </w:rPr>
              <w:t>..........................................................................................................................................................................</w:t>
            </w:r>
          </w:p>
          <w:p w14:paraId="394D10B2" w14:textId="77777777" w:rsidR="003F22DE" w:rsidRPr="003A75BC" w:rsidRDefault="003F22DE" w:rsidP="00F6429D">
            <w:pPr>
              <w:widowControl w:val="0"/>
              <w:autoSpaceDE w:val="0"/>
              <w:autoSpaceDN w:val="0"/>
              <w:adjustRightInd w:val="0"/>
              <w:spacing w:line="240" w:lineRule="auto"/>
              <w:ind w:left="113"/>
              <w:contextualSpacing/>
              <w:rPr>
                <w:sz w:val="18"/>
                <w:szCs w:val="18"/>
                <w:lang w:val="fr-FR"/>
              </w:rPr>
            </w:pPr>
          </w:p>
        </w:tc>
      </w:tr>
      <w:tr w:rsidR="003F22DE" w:rsidRPr="00C447E1" w14:paraId="2D129890" w14:textId="77777777" w:rsidTr="00F6429D">
        <w:trPr>
          <w:gridBefore w:val="1"/>
          <w:wBefore w:w="6" w:type="dxa"/>
          <w:trHeight w:hRule="exact" w:val="3692"/>
        </w:trPr>
        <w:tc>
          <w:tcPr>
            <w:tcW w:w="9640" w:type="dxa"/>
            <w:gridSpan w:val="9"/>
            <w:tcBorders>
              <w:top w:val="single" w:sz="4" w:space="0" w:color="000000"/>
              <w:left w:val="single" w:sz="4" w:space="0" w:color="000000"/>
              <w:bottom w:val="single" w:sz="4" w:space="0" w:color="000000"/>
              <w:right w:val="single" w:sz="4" w:space="0" w:color="000000"/>
            </w:tcBorders>
          </w:tcPr>
          <w:p w14:paraId="29E7D692" w14:textId="6B61FDED" w:rsidR="003F22DE" w:rsidRPr="003A75BC" w:rsidRDefault="003F22DE" w:rsidP="00F6429D">
            <w:pPr>
              <w:widowControl w:val="0"/>
              <w:autoSpaceDE w:val="0"/>
              <w:autoSpaceDN w:val="0"/>
              <w:adjustRightInd w:val="0"/>
              <w:spacing w:line="240" w:lineRule="auto"/>
              <w:ind w:left="113"/>
              <w:contextualSpacing/>
              <w:rPr>
                <w:sz w:val="18"/>
                <w:szCs w:val="18"/>
              </w:rPr>
            </w:pPr>
            <w:r w:rsidRPr="003A75BC">
              <w:rPr>
                <w:sz w:val="18"/>
                <w:szCs w:val="18"/>
              </w:rPr>
              <w:t>19.</w:t>
            </w:r>
            <w:r w:rsidRPr="003A75BC">
              <w:rPr>
                <w:sz w:val="18"/>
                <w:szCs w:val="18"/>
              </w:rPr>
              <w:tab/>
            </w:r>
            <w:proofErr w:type="spellStart"/>
            <w:r w:rsidRPr="003A75BC">
              <w:rPr>
                <w:sz w:val="18"/>
                <w:szCs w:val="18"/>
              </w:rPr>
              <w:t>Beförderte</w:t>
            </w:r>
            <w:proofErr w:type="spellEnd"/>
            <w:r w:rsidRPr="003A75BC">
              <w:rPr>
                <w:sz w:val="18"/>
                <w:szCs w:val="18"/>
              </w:rPr>
              <w:t xml:space="preserve"> </w:t>
            </w:r>
            <w:proofErr w:type="spellStart"/>
            <w:r w:rsidRPr="003A75BC">
              <w:rPr>
                <w:sz w:val="18"/>
                <w:szCs w:val="18"/>
              </w:rPr>
              <w:t>gefährliche</w:t>
            </w:r>
            <w:proofErr w:type="spellEnd"/>
            <w:r w:rsidRPr="003A75BC">
              <w:rPr>
                <w:sz w:val="18"/>
                <w:szCs w:val="18"/>
              </w:rPr>
              <w:t xml:space="preserve"> </w:t>
            </w:r>
            <w:proofErr w:type="spellStart"/>
            <w:r w:rsidRPr="003A75BC">
              <w:rPr>
                <w:sz w:val="18"/>
                <w:szCs w:val="18"/>
              </w:rPr>
              <w:t>Güter</w:t>
            </w:r>
            <w:proofErr w:type="spellEnd"/>
            <w:r w:rsidRPr="003A75BC">
              <w:rPr>
                <w:sz w:val="18"/>
                <w:szCs w:val="18"/>
              </w:rPr>
              <w:t xml:space="preserve"> (</w:t>
            </w:r>
            <w:proofErr w:type="spellStart"/>
            <w:r w:rsidRPr="003A75BC">
              <w:rPr>
                <w:sz w:val="18"/>
                <w:szCs w:val="18"/>
              </w:rPr>
              <w:t>Menge</w:t>
            </w:r>
            <w:proofErr w:type="spellEnd"/>
            <w:r w:rsidRPr="003A75BC">
              <w:rPr>
                <w:sz w:val="18"/>
                <w:szCs w:val="18"/>
              </w:rPr>
              <w:t>, UN-/</w:t>
            </w:r>
            <w:proofErr w:type="spellStart"/>
            <w:r w:rsidRPr="003A75BC">
              <w:rPr>
                <w:sz w:val="18"/>
                <w:szCs w:val="18"/>
              </w:rPr>
              <w:t>Stoffnr</w:t>
            </w:r>
            <w:proofErr w:type="spellEnd"/>
            <w:r w:rsidRPr="003A75BC">
              <w:rPr>
                <w:sz w:val="18"/>
                <w:szCs w:val="18"/>
              </w:rPr>
              <w:t xml:space="preserve">., </w:t>
            </w:r>
            <w:proofErr w:type="spellStart"/>
            <w:r w:rsidRPr="003A75BC">
              <w:rPr>
                <w:sz w:val="18"/>
                <w:szCs w:val="18"/>
              </w:rPr>
              <w:t>Benennung</w:t>
            </w:r>
            <w:proofErr w:type="spellEnd"/>
            <w:r w:rsidRPr="003A75BC">
              <w:rPr>
                <w:sz w:val="18"/>
                <w:szCs w:val="18"/>
              </w:rPr>
              <w:t xml:space="preserve"> und </w:t>
            </w:r>
            <w:proofErr w:type="spellStart"/>
            <w:r w:rsidRPr="003A75BC">
              <w:rPr>
                <w:sz w:val="18"/>
                <w:szCs w:val="18"/>
              </w:rPr>
              <w:t>Beschreibung</w:t>
            </w:r>
            <w:proofErr w:type="spellEnd"/>
            <w:r w:rsidRPr="003A75BC">
              <w:rPr>
                <w:sz w:val="18"/>
                <w:szCs w:val="18"/>
              </w:rPr>
              <w:t xml:space="preserve">, </w:t>
            </w:r>
            <w:proofErr w:type="spellStart"/>
            <w:r w:rsidRPr="003A75BC">
              <w:rPr>
                <w:sz w:val="18"/>
                <w:szCs w:val="18"/>
              </w:rPr>
              <w:t>Verpackungsgruppe</w:t>
            </w:r>
            <w:proofErr w:type="spellEnd"/>
            <w:r w:rsidRPr="003A75BC">
              <w:rPr>
                <w:sz w:val="18"/>
                <w:szCs w:val="18"/>
              </w:rPr>
              <w:t xml:space="preserve">) / dangerous goods carried (Quantity, UN-/substance No., </w:t>
            </w:r>
            <w:proofErr w:type="spellStart"/>
            <w:r w:rsidRPr="00A92C58">
              <w:rPr>
                <w:strike/>
                <w:sz w:val="18"/>
                <w:szCs w:val="18"/>
              </w:rPr>
              <w:t>N</w:t>
            </w:r>
            <w:r w:rsidR="00FE4F7B" w:rsidRPr="00A92C58">
              <w:rPr>
                <w:b/>
                <w:bCs/>
                <w:sz w:val="18"/>
                <w:szCs w:val="18"/>
                <w:u w:val="single"/>
              </w:rPr>
              <w:t>n</w:t>
            </w:r>
            <w:r w:rsidRPr="003A75BC">
              <w:rPr>
                <w:sz w:val="18"/>
                <w:szCs w:val="18"/>
              </w:rPr>
              <w:t>ame</w:t>
            </w:r>
            <w:proofErr w:type="spellEnd"/>
            <w:r w:rsidRPr="003A75BC">
              <w:rPr>
                <w:sz w:val="18"/>
                <w:szCs w:val="18"/>
              </w:rPr>
              <w:t xml:space="preserve"> and description, packaging group) / </w:t>
            </w:r>
            <w:proofErr w:type="spellStart"/>
            <w:r w:rsidRPr="003A75BC">
              <w:rPr>
                <w:sz w:val="18"/>
                <w:szCs w:val="18"/>
              </w:rPr>
              <w:t>перевозимые</w:t>
            </w:r>
            <w:proofErr w:type="spellEnd"/>
            <w:r w:rsidRPr="003A75BC">
              <w:rPr>
                <w:sz w:val="18"/>
                <w:szCs w:val="18"/>
              </w:rPr>
              <w:t xml:space="preserve"> </w:t>
            </w:r>
            <w:proofErr w:type="spellStart"/>
            <w:r w:rsidRPr="003A75BC">
              <w:rPr>
                <w:sz w:val="18"/>
                <w:szCs w:val="18"/>
              </w:rPr>
              <w:t>опасные</w:t>
            </w:r>
            <w:proofErr w:type="spellEnd"/>
            <w:r w:rsidRPr="003A75BC">
              <w:rPr>
                <w:sz w:val="18"/>
                <w:szCs w:val="18"/>
              </w:rPr>
              <w:t xml:space="preserve"> </w:t>
            </w:r>
            <w:proofErr w:type="spellStart"/>
            <w:r w:rsidRPr="003A75BC">
              <w:rPr>
                <w:sz w:val="18"/>
                <w:szCs w:val="18"/>
              </w:rPr>
              <w:t>грузы</w:t>
            </w:r>
            <w:proofErr w:type="spellEnd"/>
            <w:r w:rsidRPr="003A75BC">
              <w:rPr>
                <w:sz w:val="18"/>
                <w:szCs w:val="18"/>
              </w:rPr>
              <w:t xml:space="preserve"> (№ ООН </w:t>
            </w:r>
            <w:proofErr w:type="spellStart"/>
            <w:r w:rsidRPr="003A75BC">
              <w:rPr>
                <w:sz w:val="18"/>
                <w:szCs w:val="18"/>
              </w:rPr>
              <w:t>для</w:t>
            </w:r>
            <w:proofErr w:type="spellEnd"/>
            <w:r w:rsidRPr="003A75BC">
              <w:rPr>
                <w:sz w:val="18"/>
                <w:szCs w:val="18"/>
              </w:rPr>
              <w:t xml:space="preserve"> </w:t>
            </w:r>
            <w:proofErr w:type="spellStart"/>
            <w:r w:rsidRPr="003A75BC">
              <w:rPr>
                <w:sz w:val="18"/>
                <w:szCs w:val="18"/>
              </w:rPr>
              <w:t>веществ</w:t>
            </w:r>
            <w:proofErr w:type="spellEnd"/>
            <w:r w:rsidRPr="003A75BC">
              <w:rPr>
                <w:sz w:val="18"/>
                <w:szCs w:val="18"/>
              </w:rPr>
              <w:t xml:space="preserve">) / </w:t>
            </w:r>
            <w:proofErr w:type="spellStart"/>
            <w:r w:rsidRPr="003A75BC">
              <w:rPr>
                <w:sz w:val="18"/>
                <w:szCs w:val="18"/>
              </w:rPr>
              <w:t>Marchandises</w:t>
            </w:r>
            <w:proofErr w:type="spellEnd"/>
            <w:r w:rsidRPr="003A75BC">
              <w:rPr>
                <w:sz w:val="18"/>
                <w:szCs w:val="18"/>
              </w:rPr>
              <w:t xml:space="preserve"> </w:t>
            </w:r>
            <w:proofErr w:type="spellStart"/>
            <w:r w:rsidRPr="003A75BC">
              <w:rPr>
                <w:sz w:val="18"/>
                <w:szCs w:val="18"/>
              </w:rPr>
              <w:t>dangereuses</w:t>
            </w:r>
            <w:proofErr w:type="spellEnd"/>
            <w:r w:rsidRPr="003A75BC">
              <w:rPr>
                <w:sz w:val="18"/>
                <w:szCs w:val="18"/>
              </w:rPr>
              <w:t xml:space="preserve"> </w:t>
            </w:r>
            <w:proofErr w:type="spellStart"/>
            <w:r w:rsidRPr="003A75BC">
              <w:rPr>
                <w:sz w:val="18"/>
                <w:szCs w:val="18"/>
              </w:rPr>
              <w:t>transportées</w:t>
            </w:r>
            <w:proofErr w:type="spellEnd"/>
            <w:r w:rsidRPr="003A75BC">
              <w:rPr>
                <w:sz w:val="18"/>
                <w:szCs w:val="18"/>
              </w:rPr>
              <w:t xml:space="preserve"> (</w:t>
            </w:r>
            <w:proofErr w:type="spellStart"/>
            <w:r w:rsidRPr="003A75BC">
              <w:rPr>
                <w:sz w:val="18"/>
                <w:szCs w:val="18"/>
              </w:rPr>
              <w:t>Quantité</w:t>
            </w:r>
            <w:proofErr w:type="spellEnd"/>
            <w:r w:rsidRPr="003A75BC">
              <w:rPr>
                <w:sz w:val="18"/>
                <w:szCs w:val="18"/>
              </w:rPr>
              <w:t xml:space="preserve"> / </w:t>
            </w:r>
            <w:proofErr w:type="spellStart"/>
            <w:r w:rsidRPr="003A75BC">
              <w:rPr>
                <w:sz w:val="18"/>
                <w:szCs w:val="18"/>
              </w:rPr>
              <w:t>Numéro</w:t>
            </w:r>
            <w:proofErr w:type="spellEnd"/>
            <w:r w:rsidRPr="003A75BC">
              <w:rPr>
                <w:sz w:val="18"/>
                <w:szCs w:val="18"/>
              </w:rPr>
              <w:t xml:space="preserve"> ONU/</w:t>
            </w:r>
            <w:proofErr w:type="spellStart"/>
            <w:r w:rsidRPr="003A75BC">
              <w:rPr>
                <w:sz w:val="18"/>
                <w:szCs w:val="18"/>
              </w:rPr>
              <w:t>N°d’identification</w:t>
            </w:r>
            <w:proofErr w:type="spellEnd"/>
            <w:r w:rsidRPr="00AB0916">
              <w:rPr>
                <w:b/>
                <w:bCs/>
                <w:sz w:val="18"/>
                <w:szCs w:val="18"/>
                <w:u w:val="single"/>
              </w:rPr>
              <w:t xml:space="preserve">, nom et description, </w:t>
            </w:r>
            <w:proofErr w:type="spellStart"/>
            <w:r w:rsidRPr="00AB0916">
              <w:rPr>
                <w:b/>
                <w:bCs/>
                <w:sz w:val="18"/>
                <w:szCs w:val="18"/>
                <w:u w:val="single"/>
              </w:rPr>
              <w:t>groupe</w:t>
            </w:r>
            <w:proofErr w:type="spellEnd"/>
            <w:r w:rsidRPr="00AB0916">
              <w:rPr>
                <w:b/>
                <w:bCs/>
                <w:sz w:val="18"/>
                <w:szCs w:val="18"/>
                <w:u w:val="single"/>
              </w:rPr>
              <w:t xml:space="preserve"> </w:t>
            </w:r>
            <w:proofErr w:type="spellStart"/>
            <w:r w:rsidRPr="00AB0916">
              <w:rPr>
                <w:b/>
                <w:bCs/>
                <w:sz w:val="18"/>
                <w:szCs w:val="18"/>
                <w:u w:val="single"/>
              </w:rPr>
              <w:t>d’emballage</w:t>
            </w:r>
            <w:proofErr w:type="spellEnd"/>
            <w:r w:rsidRPr="00AB0916">
              <w:rPr>
                <w:sz w:val="18"/>
                <w:szCs w:val="18"/>
              </w:rPr>
              <w:t>):</w:t>
            </w:r>
          </w:p>
          <w:p w14:paraId="3E1F615A" w14:textId="77777777" w:rsidR="003F22DE" w:rsidRPr="003A75BC" w:rsidRDefault="003F22DE" w:rsidP="00F6429D">
            <w:pPr>
              <w:widowControl w:val="0"/>
              <w:autoSpaceDE w:val="0"/>
              <w:autoSpaceDN w:val="0"/>
              <w:adjustRightInd w:val="0"/>
              <w:spacing w:line="240" w:lineRule="auto"/>
              <w:ind w:left="113"/>
              <w:contextualSpacing/>
              <w:rPr>
                <w:sz w:val="18"/>
                <w:szCs w:val="18"/>
              </w:rPr>
            </w:pPr>
          </w:p>
          <w:p w14:paraId="54E68A04" w14:textId="77777777" w:rsidR="003F22DE" w:rsidRPr="001064DD" w:rsidRDefault="003F22DE" w:rsidP="00F6429D">
            <w:pPr>
              <w:widowControl w:val="0"/>
              <w:autoSpaceDE w:val="0"/>
              <w:autoSpaceDN w:val="0"/>
              <w:adjustRightInd w:val="0"/>
              <w:spacing w:line="240" w:lineRule="auto"/>
              <w:ind w:left="113"/>
              <w:contextualSpacing/>
              <w:rPr>
                <w:i/>
                <w:sz w:val="18"/>
                <w:szCs w:val="18"/>
                <w:lang w:val="fr-CH"/>
              </w:rPr>
            </w:pPr>
            <w:proofErr w:type="spellStart"/>
            <w:r w:rsidRPr="001064DD">
              <w:rPr>
                <w:i/>
                <w:sz w:val="18"/>
                <w:szCs w:val="18"/>
                <w:lang w:val="fr-CH"/>
              </w:rPr>
              <w:t>oder</w:t>
            </w:r>
            <w:proofErr w:type="spellEnd"/>
            <w:r w:rsidRPr="001064DD">
              <w:rPr>
                <w:i/>
                <w:sz w:val="18"/>
                <w:szCs w:val="18"/>
                <w:lang w:val="fr-CH"/>
              </w:rPr>
              <w:t xml:space="preserve"> </w:t>
            </w:r>
            <w:proofErr w:type="spellStart"/>
            <w:r w:rsidRPr="001064DD">
              <w:rPr>
                <w:i/>
                <w:sz w:val="18"/>
                <w:szCs w:val="18"/>
                <w:lang w:val="fr-CH"/>
              </w:rPr>
              <w:t>Kopie</w:t>
            </w:r>
            <w:proofErr w:type="spellEnd"/>
            <w:r w:rsidRPr="001064DD">
              <w:rPr>
                <w:i/>
                <w:sz w:val="18"/>
                <w:szCs w:val="18"/>
                <w:lang w:val="fr-CH"/>
              </w:rPr>
              <w:t xml:space="preserve"> </w:t>
            </w:r>
            <w:proofErr w:type="spellStart"/>
            <w:r w:rsidRPr="001064DD">
              <w:rPr>
                <w:i/>
                <w:sz w:val="18"/>
                <w:szCs w:val="18"/>
                <w:lang w:val="fr-CH"/>
              </w:rPr>
              <w:t>Beförderungspapier</w:t>
            </w:r>
            <w:proofErr w:type="spellEnd"/>
            <w:r w:rsidRPr="001064DD">
              <w:rPr>
                <w:i/>
                <w:sz w:val="18"/>
                <w:szCs w:val="18"/>
                <w:lang w:val="fr-CH"/>
              </w:rPr>
              <w:t xml:space="preserve"> / or copy of transport document / </w:t>
            </w:r>
            <w:proofErr w:type="spellStart"/>
            <w:r w:rsidRPr="003A75BC">
              <w:rPr>
                <w:i/>
                <w:sz w:val="18"/>
                <w:szCs w:val="18"/>
              </w:rPr>
              <w:t>или</w:t>
            </w:r>
            <w:proofErr w:type="spellEnd"/>
            <w:r w:rsidRPr="001064DD">
              <w:rPr>
                <w:i/>
                <w:sz w:val="18"/>
                <w:szCs w:val="18"/>
                <w:lang w:val="fr-CH"/>
              </w:rPr>
              <w:t xml:space="preserve"> </w:t>
            </w:r>
            <w:proofErr w:type="spellStart"/>
            <w:r w:rsidRPr="003A75BC">
              <w:rPr>
                <w:i/>
                <w:sz w:val="18"/>
                <w:szCs w:val="18"/>
              </w:rPr>
              <w:t>копия</w:t>
            </w:r>
            <w:proofErr w:type="spellEnd"/>
            <w:r w:rsidRPr="001064DD">
              <w:rPr>
                <w:i/>
                <w:sz w:val="18"/>
                <w:szCs w:val="18"/>
                <w:lang w:val="fr-CH"/>
              </w:rPr>
              <w:t xml:space="preserve"> </w:t>
            </w:r>
            <w:proofErr w:type="spellStart"/>
            <w:r w:rsidRPr="003A75BC">
              <w:rPr>
                <w:i/>
                <w:sz w:val="18"/>
                <w:szCs w:val="18"/>
              </w:rPr>
              <w:t>транспортного</w:t>
            </w:r>
            <w:proofErr w:type="spellEnd"/>
            <w:r w:rsidRPr="001064DD">
              <w:rPr>
                <w:i/>
                <w:sz w:val="18"/>
                <w:szCs w:val="18"/>
                <w:lang w:val="fr-CH"/>
              </w:rPr>
              <w:t xml:space="preserve"> </w:t>
            </w:r>
            <w:proofErr w:type="spellStart"/>
            <w:r w:rsidRPr="003A75BC">
              <w:rPr>
                <w:i/>
                <w:sz w:val="18"/>
                <w:szCs w:val="18"/>
              </w:rPr>
              <w:t>документа</w:t>
            </w:r>
            <w:proofErr w:type="spellEnd"/>
            <w:r w:rsidRPr="001064DD">
              <w:rPr>
                <w:i/>
                <w:sz w:val="18"/>
                <w:szCs w:val="18"/>
                <w:lang w:val="fr-CH"/>
              </w:rPr>
              <w:t xml:space="preserve"> / ou copie du document de transport</w:t>
            </w:r>
          </w:p>
          <w:p w14:paraId="2B49B0DE" w14:textId="77777777" w:rsidR="003F22DE" w:rsidRPr="001064DD" w:rsidRDefault="003F22DE" w:rsidP="00F6429D">
            <w:pPr>
              <w:widowControl w:val="0"/>
              <w:autoSpaceDE w:val="0"/>
              <w:autoSpaceDN w:val="0"/>
              <w:adjustRightInd w:val="0"/>
              <w:spacing w:line="240" w:lineRule="auto"/>
              <w:ind w:left="113"/>
              <w:contextualSpacing/>
              <w:rPr>
                <w:i/>
                <w:sz w:val="18"/>
                <w:szCs w:val="18"/>
                <w:lang w:val="fr-CH"/>
              </w:rPr>
            </w:pPr>
          </w:p>
          <w:p w14:paraId="45130053" w14:textId="77777777" w:rsidR="003F22DE" w:rsidRPr="001064DD" w:rsidRDefault="003F22DE" w:rsidP="00F6429D">
            <w:pPr>
              <w:widowControl w:val="0"/>
              <w:autoSpaceDE w:val="0"/>
              <w:autoSpaceDN w:val="0"/>
              <w:adjustRightInd w:val="0"/>
              <w:spacing w:line="240" w:lineRule="auto"/>
              <w:ind w:left="113"/>
              <w:contextualSpacing/>
              <w:rPr>
                <w:sz w:val="18"/>
                <w:szCs w:val="18"/>
                <w:lang w:val="fr-CH"/>
              </w:rPr>
            </w:pPr>
            <w:r w:rsidRPr="001064DD">
              <w:rPr>
                <w:sz w:val="18"/>
                <w:szCs w:val="18"/>
                <w:lang w:val="fr-CH"/>
              </w:rPr>
              <w:tab/>
            </w:r>
            <w:r w:rsidRPr="003A75BC">
              <w:rPr>
                <w:sz w:val="18"/>
                <w:szCs w:val="18"/>
              </w:rPr>
              <w:sym w:font="Wingdings" w:char="F06F"/>
            </w:r>
            <w:r w:rsidRPr="001064DD">
              <w:rPr>
                <w:sz w:val="18"/>
                <w:szCs w:val="18"/>
                <w:lang w:val="fr-CH"/>
              </w:rPr>
              <w:tab/>
            </w:r>
            <w:proofErr w:type="spellStart"/>
            <w:r w:rsidRPr="001064DD">
              <w:rPr>
                <w:sz w:val="18"/>
                <w:szCs w:val="18"/>
                <w:lang w:val="fr-CH"/>
              </w:rPr>
              <w:t>Ladetanks</w:t>
            </w:r>
            <w:proofErr w:type="spellEnd"/>
            <w:r w:rsidRPr="001064DD">
              <w:rPr>
                <w:sz w:val="18"/>
                <w:szCs w:val="18"/>
                <w:lang w:val="fr-CH"/>
              </w:rPr>
              <w:t xml:space="preserve"> </w:t>
            </w:r>
            <w:proofErr w:type="spellStart"/>
            <w:r w:rsidRPr="001064DD">
              <w:rPr>
                <w:sz w:val="18"/>
                <w:szCs w:val="18"/>
                <w:lang w:val="fr-CH"/>
              </w:rPr>
              <w:t>entladen</w:t>
            </w:r>
            <w:proofErr w:type="spellEnd"/>
            <w:r w:rsidRPr="001064DD">
              <w:rPr>
                <w:sz w:val="18"/>
                <w:szCs w:val="18"/>
                <w:lang w:val="fr-CH"/>
              </w:rPr>
              <w:t xml:space="preserve"> (Tank Nr. _____________________) / Cargo tanks </w:t>
            </w:r>
            <w:proofErr w:type="spellStart"/>
            <w:r w:rsidRPr="001064DD">
              <w:rPr>
                <w:sz w:val="18"/>
                <w:szCs w:val="18"/>
                <w:lang w:val="fr-CH"/>
              </w:rPr>
              <w:t>discharged</w:t>
            </w:r>
            <w:proofErr w:type="spellEnd"/>
            <w:r w:rsidRPr="001064DD">
              <w:rPr>
                <w:sz w:val="18"/>
                <w:szCs w:val="18"/>
                <w:lang w:val="fr-CH"/>
              </w:rPr>
              <w:t xml:space="preserve"> (</w:t>
            </w:r>
            <w:proofErr w:type="spellStart"/>
            <w:r w:rsidRPr="001064DD">
              <w:rPr>
                <w:sz w:val="18"/>
                <w:szCs w:val="18"/>
                <w:lang w:val="fr-CH"/>
              </w:rPr>
              <w:t>Compartment</w:t>
            </w:r>
            <w:proofErr w:type="spellEnd"/>
            <w:r w:rsidRPr="001064DD">
              <w:rPr>
                <w:sz w:val="18"/>
                <w:szCs w:val="18"/>
                <w:lang w:val="fr-CH"/>
              </w:rPr>
              <w:t xml:space="preserve"> ---) / </w:t>
            </w:r>
            <w:bookmarkStart w:id="1" w:name="_Hlk25159648"/>
            <w:r w:rsidRPr="001064DD">
              <w:rPr>
                <w:sz w:val="18"/>
                <w:szCs w:val="18"/>
                <w:lang w:val="fr-CH"/>
              </w:rPr>
              <w:br/>
            </w:r>
            <w:r w:rsidRPr="001064DD">
              <w:rPr>
                <w:sz w:val="18"/>
                <w:szCs w:val="18"/>
                <w:lang w:val="fr-CH"/>
              </w:rPr>
              <w:tab/>
            </w:r>
            <w:r w:rsidRPr="001064DD">
              <w:rPr>
                <w:sz w:val="18"/>
                <w:szCs w:val="18"/>
                <w:lang w:val="fr-CH"/>
              </w:rPr>
              <w:tab/>
            </w:r>
            <w:proofErr w:type="spellStart"/>
            <w:r w:rsidRPr="003A75BC">
              <w:rPr>
                <w:sz w:val="18"/>
                <w:szCs w:val="18"/>
              </w:rPr>
              <w:t>грузовые</w:t>
            </w:r>
            <w:proofErr w:type="spellEnd"/>
            <w:r w:rsidRPr="001064DD">
              <w:rPr>
                <w:sz w:val="18"/>
                <w:szCs w:val="18"/>
                <w:lang w:val="fr-CH"/>
              </w:rPr>
              <w:t xml:space="preserve"> </w:t>
            </w:r>
            <w:proofErr w:type="spellStart"/>
            <w:r w:rsidRPr="003A75BC">
              <w:rPr>
                <w:sz w:val="18"/>
                <w:szCs w:val="18"/>
              </w:rPr>
              <w:t>танки</w:t>
            </w:r>
            <w:proofErr w:type="spellEnd"/>
            <w:r w:rsidRPr="001064DD">
              <w:rPr>
                <w:sz w:val="18"/>
                <w:szCs w:val="18"/>
                <w:lang w:val="fr-CH"/>
              </w:rPr>
              <w:t xml:space="preserve"> </w:t>
            </w:r>
            <w:proofErr w:type="spellStart"/>
            <w:r w:rsidRPr="003A75BC">
              <w:rPr>
                <w:sz w:val="18"/>
                <w:szCs w:val="18"/>
              </w:rPr>
              <w:t>разгружены</w:t>
            </w:r>
            <w:proofErr w:type="spellEnd"/>
            <w:r w:rsidRPr="001064DD">
              <w:rPr>
                <w:sz w:val="18"/>
                <w:szCs w:val="18"/>
                <w:lang w:val="fr-CH"/>
              </w:rPr>
              <w:t xml:space="preserve"> (</w:t>
            </w:r>
            <w:proofErr w:type="spellStart"/>
            <w:r w:rsidRPr="003A75BC">
              <w:rPr>
                <w:sz w:val="18"/>
                <w:szCs w:val="18"/>
              </w:rPr>
              <w:t>отсек</w:t>
            </w:r>
            <w:proofErr w:type="spellEnd"/>
            <w:r w:rsidRPr="001064DD">
              <w:rPr>
                <w:sz w:val="18"/>
                <w:szCs w:val="18"/>
                <w:lang w:val="fr-CH"/>
              </w:rPr>
              <w:t xml:space="preserve"> №---)</w:t>
            </w:r>
            <w:bookmarkEnd w:id="1"/>
            <w:r w:rsidRPr="001064DD">
              <w:rPr>
                <w:sz w:val="18"/>
                <w:szCs w:val="18"/>
                <w:lang w:val="fr-CH"/>
              </w:rPr>
              <w:t xml:space="preserve"> / Citernes à cargaisons déchargées (Citerne n° …) </w:t>
            </w:r>
          </w:p>
          <w:p w14:paraId="05005B87" w14:textId="77777777" w:rsidR="003F22DE" w:rsidRPr="001064DD" w:rsidRDefault="003F22DE" w:rsidP="00F6429D">
            <w:pPr>
              <w:widowControl w:val="0"/>
              <w:autoSpaceDE w:val="0"/>
              <w:autoSpaceDN w:val="0"/>
              <w:adjustRightInd w:val="0"/>
              <w:spacing w:line="240" w:lineRule="auto"/>
              <w:ind w:left="113"/>
              <w:contextualSpacing/>
              <w:rPr>
                <w:sz w:val="18"/>
                <w:szCs w:val="18"/>
                <w:lang w:val="fr-CH"/>
              </w:rPr>
            </w:pPr>
          </w:p>
          <w:p w14:paraId="79C408AE" w14:textId="77777777" w:rsidR="003F22DE" w:rsidRPr="001064DD" w:rsidRDefault="003F22DE" w:rsidP="00F6429D">
            <w:pPr>
              <w:widowControl w:val="0"/>
              <w:autoSpaceDE w:val="0"/>
              <w:autoSpaceDN w:val="0"/>
              <w:adjustRightInd w:val="0"/>
              <w:spacing w:line="240" w:lineRule="auto"/>
              <w:ind w:left="113"/>
              <w:contextualSpacing/>
              <w:rPr>
                <w:sz w:val="18"/>
                <w:szCs w:val="18"/>
                <w:lang w:val="fr-CH"/>
              </w:rPr>
            </w:pPr>
            <w:r w:rsidRPr="001064DD">
              <w:rPr>
                <w:sz w:val="18"/>
                <w:szCs w:val="18"/>
                <w:lang w:val="fr-CH"/>
              </w:rPr>
              <w:tab/>
            </w:r>
            <w:r w:rsidRPr="003A75BC">
              <w:rPr>
                <w:sz w:val="18"/>
                <w:szCs w:val="18"/>
              </w:rPr>
              <w:sym w:font="Wingdings" w:char="F06F"/>
            </w:r>
            <w:r w:rsidRPr="001064DD">
              <w:rPr>
                <w:sz w:val="18"/>
                <w:szCs w:val="18"/>
                <w:lang w:val="fr-CH"/>
              </w:rPr>
              <w:tab/>
            </w:r>
            <w:proofErr w:type="spellStart"/>
            <w:r w:rsidRPr="001064DD">
              <w:rPr>
                <w:sz w:val="18"/>
                <w:szCs w:val="18"/>
                <w:lang w:val="fr-CH"/>
              </w:rPr>
              <w:t>Ladetanks</w:t>
            </w:r>
            <w:proofErr w:type="spellEnd"/>
            <w:r w:rsidRPr="001064DD">
              <w:rPr>
                <w:sz w:val="18"/>
                <w:szCs w:val="18"/>
                <w:lang w:val="fr-CH"/>
              </w:rPr>
              <w:t xml:space="preserve"> </w:t>
            </w:r>
            <w:proofErr w:type="spellStart"/>
            <w:r w:rsidRPr="001064DD">
              <w:rPr>
                <w:sz w:val="18"/>
                <w:szCs w:val="18"/>
                <w:lang w:val="fr-CH"/>
              </w:rPr>
              <w:t>leer</w:t>
            </w:r>
            <w:proofErr w:type="spellEnd"/>
            <w:r w:rsidRPr="001064DD">
              <w:rPr>
                <w:sz w:val="18"/>
                <w:szCs w:val="18"/>
                <w:lang w:val="fr-CH"/>
              </w:rPr>
              <w:t xml:space="preserve"> (Tank Nr. _________________________) / Cargo tanks </w:t>
            </w:r>
            <w:proofErr w:type="spellStart"/>
            <w:r w:rsidRPr="001064DD">
              <w:rPr>
                <w:sz w:val="18"/>
                <w:szCs w:val="18"/>
                <w:lang w:val="fr-CH"/>
              </w:rPr>
              <w:t>empty</w:t>
            </w:r>
            <w:proofErr w:type="spellEnd"/>
            <w:r w:rsidRPr="001064DD">
              <w:rPr>
                <w:sz w:val="18"/>
                <w:szCs w:val="18"/>
                <w:lang w:val="fr-CH"/>
              </w:rPr>
              <w:t xml:space="preserve"> (</w:t>
            </w:r>
            <w:proofErr w:type="spellStart"/>
            <w:r w:rsidRPr="001064DD">
              <w:rPr>
                <w:sz w:val="18"/>
                <w:szCs w:val="18"/>
                <w:lang w:val="fr-CH"/>
              </w:rPr>
              <w:t>Compartment</w:t>
            </w:r>
            <w:proofErr w:type="spellEnd"/>
            <w:r w:rsidRPr="001064DD">
              <w:rPr>
                <w:sz w:val="18"/>
                <w:szCs w:val="18"/>
                <w:lang w:val="fr-CH"/>
              </w:rPr>
              <w:t xml:space="preserve"> ---) / </w:t>
            </w:r>
            <w:r w:rsidRPr="001064DD">
              <w:rPr>
                <w:sz w:val="18"/>
                <w:szCs w:val="18"/>
                <w:lang w:val="fr-CH"/>
              </w:rPr>
              <w:br/>
            </w:r>
            <w:r w:rsidRPr="001064DD">
              <w:rPr>
                <w:sz w:val="18"/>
                <w:szCs w:val="18"/>
                <w:lang w:val="fr-CH"/>
              </w:rPr>
              <w:tab/>
            </w:r>
            <w:r w:rsidRPr="001064DD">
              <w:rPr>
                <w:sz w:val="18"/>
                <w:szCs w:val="18"/>
                <w:lang w:val="fr-CH"/>
              </w:rPr>
              <w:tab/>
            </w:r>
            <w:proofErr w:type="spellStart"/>
            <w:r w:rsidRPr="003A75BC">
              <w:rPr>
                <w:sz w:val="18"/>
                <w:szCs w:val="18"/>
              </w:rPr>
              <w:t>грузовые</w:t>
            </w:r>
            <w:proofErr w:type="spellEnd"/>
            <w:r w:rsidRPr="001064DD">
              <w:rPr>
                <w:sz w:val="18"/>
                <w:szCs w:val="18"/>
                <w:lang w:val="fr-CH"/>
              </w:rPr>
              <w:t xml:space="preserve"> </w:t>
            </w:r>
            <w:proofErr w:type="spellStart"/>
            <w:r w:rsidRPr="003A75BC">
              <w:rPr>
                <w:sz w:val="18"/>
                <w:szCs w:val="18"/>
              </w:rPr>
              <w:t>танки</w:t>
            </w:r>
            <w:proofErr w:type="spellEnd"/>
            <w:r w:rsidRPr="001064DD">
              <w:rPr>
                <w:sz w:val="18"/>
                <w:szCs w:val="18"/>
                <w:lang w:val="fr-CH"/>
              </w:rPr>
              <w:t xml:space="preserve"> </w:t>
            </w:r>
            <w:r w:rsidRPr="003A75BC">
              <w:rPr>
                <w:sz w:val="18"/>
                <w:szCs w:val="18"/>
              </w:rPr>
              <w:t>в</w:t>
            </w:r>
            <w:r w:rsidRPr="001064DD">
              <w:rPr>
                <w:sz w:val="18"/>
                <w:szCs w:val="18"/>
                <w:lang w:val="fr-CH"/>
              </w:rPr>
              <w:t xml:space="preserve"> </w:t>
            </w:r>
            <w:proofErr w:type="spellStart"/>
            <w:r w:rsidRPr="003A75BC">
              <w:rPr>
                <w:sz w:val="18"/>
                <w:szCs w:val="18"/>
              </w:rPr>
              <w:t>порожнем</w:t>
            </w:r>
            <w:proofErr w:type="spellEnd"/>
            <w:r w:rsidRPr="001064DD">
              <w:rPr>
                <w:sz w:val="18"/>
                <w:szCs w:val="18"/>
                <w:lang w:val="fr-CH"/>
              </w:rPr>
              <w:t xml:space="preserve"> </w:t>
            </w:r>
            <w:proofErr w:type="spellStart"/>
            <w:r w:rsidRPr="003A75BC">
              <w:rPr>
                <w:sz w:val="18"/>
                <w:szCs w:val="18"/>
              </w:rPr>
              <w:t>состоянии</w:t>
            </w:r>
            <w:proofErr w:type="spellEnd"/>
            <w:r w:rsidRPr="001064DD">
              <w:rPr>
                <w:sz w:val="18"/>
                <w:szCs w:val="18"/>
                <w:lang w:val="fr-CH"/>
              </w:rPr>
              <w:t xml:space="preserve"> (</w:t>
            </w:r>
            <w:proofErr w:type="spellStart"/>
            <w:r w:rsidRPr="003A75BC">
              <w:rPr>
                <w:sz w:val="18"/>
                <w:szCs w:val="18"/>
              </w:rPr>
              <w:t>отсек</w:t>
            </w:r>
            <w:proofErr w:type="spellEnd"/>
            <w:r w:rsidRPr="001064DD">
              <w:rPr>
                <w:sz w:val="18"/>
                <w:szCs w:val="18"/>
                <w:lang w:val="fr-CH"/>
              </w:rPr>
              <w:t xml:space="preserve"> №---) / Citernes à cargaison vides (Citerne n° …) </w:t>
            </w:r>
          </w:p>
          <w:p w14:paraId="708DF5B7" w14:textId="77777777" w:rsidR="003F22DE" w:rsidRPr="001064DD" w:rsidRDefault="003F22DE" w:rsidP="00F6429D">
            <w:pPr>
              <w:widowControl w:val="0"/>
              <w:autoSpaceDE w:val="0"/>
              <w:autoSpaceDN w:val="0"/>
              <w:adjustRightInd w:val="0"/>
              <w:spacing w:line="240" w:lineRule="auto"/>
              <w:ind w:left="113"/>
              <w:contextualSpacing/>
              <w:rPr>
                <w:sz w:val="18"/>
                <w:szCs w:val="18"/>
                <w:lang w:val="fr-CH"/>
              </w:rPr>
            </w:pPr>
          </w:p>
          <w:p w14:paraId="11186D16" w14:textId="77777777" w:rsidR="003F22DE" w:rsidRPr="003A75BC" w:rsidRDefault="003F22DE" w:rsidP="00F6429D">
            <w:pPr>
              <w:widowControl w:val="0"/>
              <w:autoSpaceDE w:val="0"/>
              <w:autoSpaceDN w:val="0"/>
              <w:adjustRightInd w:val="0"/>
              <w:spacing w:line="240" w:lineRule="auto"/>
              <w:ind w:left="113"/>
              <w:contextualSpacing/>
              <w:rPr>
                <w:sz w:val="18"/>
                <w:szCs w:val="18"/>
                <w:lang w:val="fr-FR"/>
              </w:rPr>
            </w:pPr>
            <w:r w:rsidRPr="001064DD">
              <w:rPr>
                <w:sz w:val="18"/>
                <w:szCs w:val="18"/>
                <w:lang w:val="fr-CH"/>
              </w:rPr>
              <w:tab/>
            </w:r>
            <w:r w:rsidRPr="003A75BC">
              <w:rPr>
                <w:sz w:val="18"/>
                <w:szCs w:val="18"/>
              </w:rPr>
              <w:sym w:font="Wingdings" w:char="F06F"/>
            </w:r>
            <w:r w:rsidRPr="001064DD">
              <w:rPr>
                <w:sz w:val="18"/>
                <w:szCs w:val="18"/>
                <w:lang w:val="fr-CH"/>
              </w:rPr>
              <w:tab/>
            </w:r>
            <w:proofErr w:type="spellStart"/>
            <w:r w:rsidRPr="001064DD">
              <w:rPr>
                <w:sz w:val="18"/>
                <w:szCs w:val="18"/>
                <w:lang w:val="fr-CH"/>
              </w:rPr>
              <w:t>Ladetanks</w:t>
            </w:r>
            <w:proofErr w:type="spellEnd"/>
            <w:r w:rsidRPr="001064DD">
              <w:rPr>
                <w:sz w:val="18"/>
                <w:szCs w:val="18"/>
                <w:lang w:val="fr-CH"/>
              </w:rPr>
              <w:t xml:space="preserve"> </w:t>
            </w:r>
            <w:proofErr w:type="spellStart"/>
            <w:r w:rsidRPr="001064DD">
              <w:rPr>
                <w:sz w:val="18"/>
                <w:szCs w:val="18"/>
                <w:lang w:val="fr-CH"/>
              </w:rPr>
              <w:t>gasfrei</w:t>
            </w:r>
            <w:proofErr w:type="spellEnd"/>
            <w:r w:rsidRPr="001064DD">
              <w:rPr>
                <w:sz w:val="18"/>
                <w:szCs w:val="18"/>
                <w:lang w:val="fr-CH"/>
              </w:rPr>
              <w:t xml:space="preserve"> (Tank Nr. ______________________) / Cargo tanks </w:t>
            </w:r>
            <w:proofErr w:type="spellStart"/>
            <w:r w:rsidRPr="001064DD">
              <w:rPr>
                <w:sz w:val="18"/>
                <w:szCs w:val="18"/>
                <w:lang w:val="fr-CH"/>
              </w:rPr>
              <w:t>gas</w:t>
            </w:r>
            <w:proofErr w:type="spellEnd"/>
            <w:r w:rsidRPr="001064DD">
              <w:rPr>
                <w:sz w:val="18"/>
                <w:szCs w:val="18"/>
                <w:lang w:val="fr-CH"/>
              </w:rPr>
              <w:t xml:space="preserve"> free (</w:t>
            </w:r>
            <w:proofErr w:type="spellStart"/>
            <w:r w:rsidRPr="001064DD">
              <w:rPr>
                <w:sz w:val="18"/>
                <w:szCs w:val="18"/>
                <w:lang w:val="fr-CH"/>
              </w:rPr>
              <w:t>Compartment</w:t>
            </w:r>
            <w:proofErr w:type="spellEnd"/>
            <w:r w:rsidRPr="001064DD">
              <w:rPr>
                <w:sz w:val="18"/>
                <w:szCs w:val="18"/>
                <w:lang w:val="fr-CH"/>
              </w:rPr>
              <w:t xml:space="preserve"> ---) / </w:t>
            </w:r>
            <w:r w:rsidRPr="001064DD">
              <w:rPr>
                <w:sz w:val="18"/>
                <w:szCs w:val="18"/>
                <w:lang w:val="fr-CH"/>
              </w:rPr>
              <w:br/>
            </w:r>
            <w:r w:rsidRPr="001064DD">
              <w:rPr>
                <w:sz w:val="18"/>
                <w:szCs w:val="18"/>
                <w:lang w:val="fr-CH"/>
              </w:rPr>
              <w:tab/>
            </w:r>
            <w:r w:rsidRPr="001064DD">
              <w:rPr>
                <w:sz w:val="18"/>
                <w:szCs w:val="18"/>
                <w:lang w:val="fr-CH"/>
              </w:rPr>
              <w:tab/>
            </w:r>
            <w:proofErr w:type="spellStart"/>
            <w:r w:rsidRPr="003A75BC">
              <w:rPr>
                <w:sz w:val="18"/>
                <w:szCs w:val="18"/>
              </w:rPr>
              <w:t>грузовые</w:t>
            </w:r>
            <w:proofErr w:type="spellEnd"/>
            <w:r w:rsidRPr="001064DD">
              <w:rPr>
                <w:sz w:val="18"/>
                <w:szCs w:val="18"/>
                <w:lang w:val="fr-CH"/>
              </w:rPr>
              <w:t xml:space="preserve"> </w:t>
            </w:r>
            <w:proofErr w:type="spellStart"/>
            <w:r w:rsidRPr="003A75BC">
              <w:rPr>
                <w:sz w:val="18"/>
                <w:szCs w:val="18"/>
              </w:rPr>
              <w:t>танки</w:t>
            </w:r>
            <w:proofErr w:type="spellEnd"/>
            <w:r w:rsidRPr="001064DD">
              <w:rPr>
                <w:sz w:val="18"/>
                <w:szCs w:val="18"/>
                <w:lang w:val="fr-CH"/>
              </w:rPr>
              <w:t xml:space="preserve"> </w:t>
            </w:r>
            <w:proofErr w:type="spellStart"/>
            <w:r w:rsidRPr="003A75BC">
              <w:rPr>
                <w:sz w:val="18"/>
                <w:szCs w:val="18"/>
              </w:rPr>
              <w:t>прошли</w:t>
            </w:r>
            <w:proofErr w:type="spellEnd"/>
            <w:r w:rsidRPr="001064DD">
              <w:rPr>
                <w:sz w:val="18"/>
                <w:szCs w:val="18"/>
                <w:lang w:val="fr-CH"/>
              </w:rPr>
              <w:t xml:space="preserve"> </w:t>
            </w:r>
            <w:proofErr w:type="spellStart"/>
            <w:r w:rsidRPr="003A75BC">
              <w:rPr>
                <w:sz w:val="18"/>
                <w:szCs w:val="18"/>
              </w:rPr>
              <w:t>дегазацию</w:t>
            </w:r>
            <w:proofErr w:type="spellEnd"/>
            <w:r w:rsidRPr="001064DD">
              <w:rPr>
                <w:sz w:val="18"/>
                <w:szCs w:val="18"/>
                <w:lang w:val="fr-CH"/>
              </w:rPr>
              <w:t xml:space="preserve"> </w:t>
            </w:r>
            <w:r w:rsidRPr="003A75BC">
              <w:rPr>
                <w:sz w:val="18"/>
                <w:szCs w:val="18"/>
                <w:lang w:val="fr-FR"/>
              </w:rPr>
              <w:t>(</w:t>
            </w:r>
            <w:proofErr w:type="spellStart"/>
            <w:r w:rsidRPr="003A75BC">
              <w:rPr>
                <w:sz w:val="18"/>
                <w:szCs w:val="18"/>
                <w:lang w:val="fr-FR"/>
              </w:rPr>
              <w:t>отсек</w:t>
            </w:r>
            <w:proofErr w:type="spellEnd"/>
            <w:r w:rsidRPr="003A75BC">
              <w:rPr>
                <w:sz w:val="18"/>
                <w:szCs w:val="18"/>
                <w:lang w:val="fr-FR"/>
              </w:rPr>
              <w:t xml:space="preserve"> №---) / Citernes à cargaison </w:t>
            </w:r>
            <w:r w:rsidRPr="00AB0916">
              <w:rPr>
                <w:strike/>
                <w:sz w:val="18"/>
                <w:szCs w:val="18"/>
                <w:lang w:val="fr-FR"/>
              </w:rPr>
              <w:t>dégazées</w:t>
            </w:r>
            <w:r w:rsidRPr="00AB0916">
              <w:rPr>
                <w:sz w:val="18"/>
                <w:szCs w:val="18"/>
                <w:lang w:val="fr-FR"/>
              </w:rPr>
              <w:t xml:space="preserve"> </w:t>
            </w:r>
            <w:r w:rsidRPr="00AB0916">
              <w:rPr>
                <w:b/>
                <w:bCs/>
                <w:sz w:val="18"/>
                <w:szCs w:val="18"/>
                <w:u w:val="single"/>
                <w:lang w:val="fr-FR"/>
              </w:rPr>
              <w:t>exemptes de gaz</w:t>
            </w:r>
            <w:r w:rsidRPr="00AB0916">
              <w:rPr>
                <w:sz w:val="18"/>
                <w:szCs w:val="18"/>
                <w:lang w:val="fr-FR"/>
              </w:rPr>
              <w:t xml:space="preserve"> (Citerne</w:t>
            </w:r>
            <w:r w:rsidRPr="003A75BC">
              <w:rPr>
                <w:sz w:val="18"/>
                <w:szCs w:val="18"/>
                <w:lang w:val="fr-FR"/>
              </w:rPr>
              <w:t xml:space="preserve"> n° …) </w:t>
            </w:r>
          </w:p>
          <w:p w14:paraId="711DA55A" w14:textId="77777777" w:rsidR="003F22DE" w:rsidRDefault="003F22DE" w:rsidP="00F6429D">
            <w:pPr>
              <w:widowControl w:val="0"/>
              <w:autoSpaceDE w:val="0"/>
              <w:autoSpaceDN w:val="0"/>
              <w:adjustRightInd w:val="0"/>
              <w:spacing w:line="240" w:lineRule="auto"/>
              <w:ind w:left="113"/>
              <w:contextualSpacing/>
              <w:rPr>
                <w:sz w:val="18"/>
                <w:szCs w:val="18"/>
                <w:lang w:val="fr-FR"/>
              </w:rPr>
            </w:pPr>
          </w:p>
          <w:p w14:paraId="195D6F06" w14:textId="77777777" w:rsidR="003F22DE" w:rsidRPr="009A317F" w:rsidRDefault="003F22DE" w:rsidP="00F6429D">
            <w:pPr>
              <w:rPr>
                <w:sz w:val="18"/>
                <w:szCs w:val="18"/>
                <w:lang w:val="fr-FR"/>
              </w:rPr>
            </w:pPr>
          </w:p>
          <w:p w14:paraId="30790070" w14:textId="77777777" w:rsidR="003F22DE" w:rsidRPr="009A317F" w:rsidRDefault="003F22DE" w:rsidP="00F6429D">
            <w:pPr>
              <w:jc w:val="right"/>
              <w:rPr>
                <w:sz w:val="18"/>
                <w:szCs w:val="18"/>
                <w:lang w:val="fr-FR"/>
              </w:rPr>
            </w:pPr>
          </w:p>
        </w:tc>
      </w:tr>
      <w:tr w:rsidR="003F22DE" w:rsidRPr="003A75BC" w14:paraId="31908037" w14:textId="77777777" w:rsidTr="00F6429D">
        <w:trPr>
          <w:gridAfter w:val="1"/>
          <w:wAfter w:w="28" w:type="dxa"/>
          <w:cantSplit/>
          <w:trHeight w:val="274"/>
          <w:tblHeader/>
        </w:trPr>
        <w:tc>
          <w:tcPr>
            <w:tcW w:w="561" w:type="dxa"/>
            <w:gridSpan w:val="2"/>
            <w:tcBorders>
              <w:top w:val="single" w:sz="4" w:space="0" w:color="000000"/>
              <w:left w:val="single" w:sz="4" w:space="0" w:color="000000"/>
              <w:right w:val="single" w:sz="4" w:space="0" w:color="000000"/>
            </w:tcBorders>
          </w:tcPr>
          <w:p w14:paraId="3D7397EA" w14:textId="77777777" w:rsidR="003F22DE" w:rsidRPr="003A75BC" w:rsidRDefault="003F22DE" w:rsidP="00F6429D">
            <w:pPr>
              <w:widowControl w:val="0"/>
              <w:autoSpaceDE w:val="0"/>
              <w:autoSpaceDN w:val="0"/>
              <w:adjustRightInd w:val="0"/>
              <w:spacing w:line="240" w:lineRule="auto"/>
              <w:contextualSpacing/>
              <w:rPr>
                <w:b/>
                <w:sz w:val="16"/>
                <w:szCs w:val="16"/>
                <w:lang w:val="fr-FR"/>
              </w:rPr>
            </w:pPr>
          </w:p>
        </w:tc>
        <w:tc>
          <w:tcPr>
            <w:tcW w:w="4395" w:type="dxa"/>
            <w:gridSpan w:val="2"/>
            <w:tcBorders>
              <w:top w:val="single" w:sz="4" w:space="0" w:color="000000"/>
              <w:left w:val="single" w:sz="4" w:space="0" w:color="000000"/>
              <w:right w:val="single" w:sz="4" w:space="0" w:color="000000"/>
            </w:tcBorders>
            <w:vAlign w:val="center"/>
          </w:tcPr>
          <w:p w14:paraId="1697D06A" w14:textId="77777777" w:rsidR="003F22DE" w:rsidRPr="003A75BC" w:rsidRDefault="003F22DE" w:rsidP="00F6429D">
            <w:pPr>
              <w:widowControl w:val="0"/>
              <w:autoSpaceDE w:val="0"/>
              <w:autoSpaceDN w:val="0"/>
              <w:adjustRightInd w:val="0"/>
              <w:spacing w:line="240" w:lineRule="auto"/>
              <w:contextualSpacing/>
              <w:rPr>
                <w:b/>
                <w:sz w:val="16"/>
                <w:szCs w:val="16"/>
                <w:lang w:val="fr-FR"/>
              </w:rPr>
            </w:pPr>
          </w:p>
        </w:tc>
        <w:tc>
          <w:tcPr>
            <w:tcW w:w="784" w:type="dxa"/>
            <w:tcBorders>
              <w:top w:val="single" w:sz="4" w:space="0" w:color="000000"/>
              <w:left w:val="single" w:sz="4" w:space="0" w:color="000000"/>
              <w:right w:val="single" w:sz="4" w:space="0" w:color="000000"/>
            </w:tcBorders>
            <w:vAlign w:val="center"/>
          </w:tcPr>
          <w:p w14:paraId="59233545" w14:textId="77777777" w:rsidR="003F22DE" w:rsidRPr="003A75BC" w:rsidRDefault="003F22DE" w:rsidP="00F6429D">
            <w:pPr>
              <w:widowControl w:val="0"/>
              <w:autoSpaceDE w:val="0"/>
              <w:autoSpaceDN w:val="0"/>
              <w:adjustRightInd w:val="0"/>
              <w:spacing w:line="240" w:lineRule="auto"/>
              <w:contextualSpacing/>
              <w:jc w:val="center"/>
              <w:rPr>
                <w:b/>
                <w:w w:val="99"/>
                <w:sz w:val="16"/>
                <w:szCs w:val="16"/>
                <w:lang w:val="de-DE"/>
              </w:rPr>
            </w:pPr>
            <w:r w:rsidRPr="003A75BC">
              <w:rPr>
                <w:b/>
                <w:w w:val="99"/>
                <w:sz w:val="16"/>
                <w:szCs w:val="16"/>
                <w:lang w:val="de-DE"/>
              </w:rPr>
              <w:t>(a)</w:t>
            </w:r>
          </w:p>
        </w:tc>
        <w:tc>
          <w:tcPr>
            <w:tcW w:w="825" w:type="dxa"/>
            <w:tcBorders>
              <w:top w:val="single" w:sz="4" w:space="0" w:color="000000"/>
              <w:left w:val="single" w:sz="4" w:space="0" w:color="000000"/>
              <w:right w:val="single" w:sz="4" w:space="0" w:color="000000"/>
            </w:tcBorders>
            <w:vAlign w:val="center"/>
          </w:tcPr>
          <w:p w14:paraId="36BF6BD6" w14:textId="77777777" w:rsidR="003F22DE" w:rsidRPr="003A75BC" w:rsidRDefault="003F22DE" w:rsidP="00F6429D">
            <w:pPr>
              <w:widowControl w:val="0"/>
              <w:autoSpaceDE w:val="0"/>
              <w:autoSpaceDN w:val="0"/>
              <w:adjustRightInd w:val="0"/>
              <w:spacing w:line="240" w:lineRule="auto"/>
              <w:contextualSpacing/>
              <w:jc w:val="center"/>
              <w:rPr>
                <w:b/>
                <w:w w:val="99"/>
                <w:sz w:val="16"/>
                <w:szCs w:val="16"/>
                <w:lang w:val="de-DE"/>
              </w:rPr>
            </w:pPr>
            <w:r w:rsidRPr="003A75BC">
              <w:rPr>
                <w:b/>
                <w:w w:val="99"/>
                <w:sz w:val="16"/>
                <w:szCs w:val="16"/>
                <w:lang w:val="de-DE"/>
              </w:rPr>
              <w:t>(b)</w:t>
            </w:r>
          </w:p>
        </w:tc>
        <w:tc>
          <w:tcPr>
            <w:tcW w:w="966" w:type="dxa"/>
            <w:tcBorders>
              <w:top w:val="single" w:sz="4" w:space="0" w:color="000000"/>
              <w:left w:val="single" w:sz="4" w:space="0" w:color="000000"/>
              <w:right w:val="single" w:sz="4" w:space="0" w:color="000000"/>
            </w:tcBorders>
            <w:vAlign w:val="center"/>
          </w:tcPr>
          <w:p w14:paraId="6898CD6D" w14:textId="77777777" w:rsidR="003F22DE" w:rsidRPr="003A75BC" w:rsidRDefault="003F22DE" w:rsidP="00F6429D">
            <w:pPr>
              <w:widowControl w:val="0"/>
              <w:autoSpaceDE w:val="0"/>
              <w:autoSpaceDN w:val="0"/>
              <w:adjustRightInd w:val="0"/>
              <w:spacing w:line="240" w:lineRule="auto"/>
              <w:contextualSpacing/>
              <w:jc w:val="center"/>
              <w:rPr>
                <w:b/>
                <w:w w:val="99"/>
                <w:sz w:val="16"/>
                <w:szCs w:val="16"/>
                <w:lang w:val="de-DE"/>
              </w:rPr>
            </w:pPr>
            <w:r w:rsidRPr="003A75BC">
              <w:rPr>
                <w:b/>
                <w:w w:val="99"/>
                <w:sz w:val="16"/>
                <w:szCs w:val="16"/>
                <w:lang w:val="de-DE"/>
              </w:rPr>
              <w:t>(c)</w:t>
            </w:r>
          </w:p>
        </w:tc>
        <w:tc>
          <w:tcPr>
            <w:tcW w:w="841" w:type="dxa"/>
            <w:tcBorders>
              <w:top w:val="single" w:sz="4" w:space="0" w:color="000000"/>
              <w:left w:val="single" w:sz="4" w:space="0" w:color="000000"/>
              <w:right w:val="single" w:sz="4" w:space="0" w:color="000000"/>
            </w:tcBorders>
            <w:vAlign w:val="center"/>
          </w:tcPr>
          <w:p w14:paraId="490DC2E3" w14:textId="77777777" w:rsidR="003F22DE" w:rsidRPr="003A75BC" w:rsidRDefault="003F22DE" w:rsidP="00F6429D">
            <w:pPr>
              <w:widowControl w:val="0"/>
              <w:autoSpaceDE w:val="0"/>
              <w:autoSpaceDN w:val="0"/>
              <w:adjustRightInd w:val="0"/>
              <w:spacing w:line="240" w:lineRule="auto"/>
              <w:contextualSpacing/>
              <w:jc w:val="center"/>
              <w:rPr>
                <w:b/>
                <w:w w:val="99"/>
                <w:sz w:val="16"/>
                <w:szCs w:val="16"/>
                <w:lang w:val="de-DE"/>
              </w:rPr>
            </w:pPr>
            <w:r w:rsidRPr="003A75BC">
              <w:rPr>
                <w:b/>
                <w:w w:val="99"/>
                <w:sz w:val="16"/>
                <w:szCs w:val="16"/>
                <w:lang w:val="de-DE"/>
              </w:rPr>
              <w:t>(d)</w:t>
            </w:r>
          </w:p>
        </w:tc>
        <w:tc>
          <w:tcPr>
            <w:tcW w:w="1246" w:type="dxa"/>
            <w:tcBorders>
              <w:top w:val="single" w:sz="4" w:space="0" w:color="000000"/>
              <w:left w:val="single" w:sz="4" w:space="0" w:color="000000"/>
              <w:right w:val="single" w:sz="4" w:space="0" w:color="000000"/>
            </w:tcBorders>
          </w:tcPr>
          <w:p w14:paraId="2FFA54B5" w14:textId="77777777" w:rsidR="003F22DE" w:rsidRPr="003A75BC" w:rsidRDefault="003F22DE" w:rsidP="00F6429D">
            <w:pPr>
              <w:widowControl w:val="0"/>
              <w:autoSpaceDE w:val="0"/>
              <w:autoSpaceDN w:val="0"/>
              <w:adjustRightInd w:val="0"/>
              <w:spacing w:line="240" w:lineRule="auto"/>
              <w:contextualSpacing/>
              <w:jc w:val="center"/>
              <w:rPr>
                <w:b/>
                <w:w w:val="99"/>
                <w:sz w:val="16"/>
                <w:szCs w:val="16"/>
                <w:lang w:val="de-DE"/>
              </w:rPr>
            </w:pPr>
          </w:p>
        </w:tc>
      </w:tr>
      <w:tr w:rsidR="003F22DE" w:rsidRPr="00A55104" w14:paraId="0EA75330" w14:textId="77777777" w:rsidTr="00F6429D">
        <w:trPr>
          <w:gridAfter w:val="1"/>
          <w:wAfter w:w="28" w:type="dxa"/>
          <w:trHeight w:val="1691"/>
          <w:tblHeader/>
        </w:trPr>
        <w:tc>
          <w:tcPr>
            <w:tcW w:w="561" w:type="dxa"/>
            <w:gridSpan w:val="2"/>
            <w:tcBorders>
              <w:top w:val="single" w:sz="4" w:space="0" w:color="000000"/>
              <w:left w:val="single" w:sz="4" w:space="0" w:color="000000"/>
              <w:right w:val="single" w:sz="4" w:space="0" w:color="000000"/>
            </w:tcBorders>
          </w:tcPr>
          <w:p w14:paraId="0F939D5E" w14:textId="77777777" w:rsidR="003F22DE" w:rsidRPr="003A75BC" w:rsidRDefault="003F22DE" w:rsidP="00F6429D">
            <w:pPr>
              <w:widowControl w:val="0"/>
              <w:autoSpaceDE w:val="0"/>
              <w:autoSpaceDN w:val="0"/>
              <w:adjustRightInd w:val="0"/>
              <w:spacing w:line="240" w:lineRule="auto"/>
              <w:ind w:left="113"/>
              <w:contextualSpacing/>
              <w:rPr>
                <w:b/>
                <w:spacing w:val="1"/>
                <w:w w:val="99"/>
                <w:sz w:val="14"/>
                <w:szCs w:val="14"/>
                <w:lang w:val="en-US"/>
              </w:rPr>
            </w:pPr>
          </w:p>
        </w:tc>
        <w:tc>
          <w:tcPr>
            <w:tcW w:w="4395" w:type="dxa"/>
            <w:gridSpan w:val="2"/>
            <w:tcBorders>
              <w:top w:val="single" w:sz="4" w:space="0" w:color="000000"/>
              <w:left w:val="single" w:sz="4" w:space="0" w:color="000000"/>
              <w:right w:val="single" w:sz="4" w:space="0" w:color="000000"/>
            </w:tcBorders>
            <w:vAlign w:val="center"/>
          </w:tcPr>
          <w:p w14:paraId="2D08DB64" w14:textId="77777777" w:rsidR="003F22DE" w:rsidRPr="003A75BC" w:rsidRDefault="003F22DE" w:rsidP="00F6429D">
            <w:pPr>
              <w:widowControl w:val="0"/>
              <w:autoSpaceDE w:val="0"/>
              <w:autoSpaceDN w:val="0"/>
              <w:adjustRightInd w:val="0"/>
              <w:spacing w:line="240" w:lineRule="auto"/>
              <w:ind w:left="113"/>
              <w:contextualSpacing/>
              <w:rPr>
                <w:b/>
                <w:sz w:val="16"/>
                <w:szCs w:val="16"/>
              </w:rPr>
            </w:pPr>
            <w:proofErr w:type="spellStart"/>
            <w:r w:rsidRPr="009F5131">
              <w:rPr>
                <w:b/>
                <w:sz w:val="16"/>
                <w:szCs w:val="16"/>
                <w:lang w:val="en-US"/>
              </w:rPr>
              <w:t>Gegenstand</w:t>
            </w:r>
            <w:proofErr w:type="spellEnd"/>
            <w:r w:rsidRPr="003A75BC">
              <w:rPr>
                <w:b/>
                <w:sz w:val="16"/>
                <w:szCs w:val="16"/>
              </w:rPr>
              <w:t xml:space="preserve"> </w:t>
            </w:r>
            <w:r w:rsidRPr="009F5131">
              <w:rPr>
                <w:b/>
                <w:sz w:val="16"/>
                <w:szCs w:val="16"/>
                <w:lang w:val="en-US"/>
              </w:rPr>
              <w:t>der</w:t>
            </w:r>
            <w:r w:rsidRPr="003A75BC">
              <w:rPr>
                <w:b/>
                <w:sz w:val="16"/>
                <w:szCs w:val="16"/>
              </w:rPr>
              <w:t xml:space="preserve"> </w:t>
            </w:r>
            <w:proofErr w:type="spellStart"/>
            <w:r w:rsidRPr="009F5131">
              <w:rPr>
                <w:b/>
                <w:sz w:val="16"/>
                <w:szCs w:val="16"/>
                <w:lang w:val="en-US"/>
              </w:rPr>
              <w:t>Kontrolle</w:t>
            </w:r>
            <w:proofErr w:type="spellEnd"/>
            <w:r w:rsidRPr="003A75BC">
              <w:rPr>
                <w:b/>
                <w:sz w:val="16"/>
                <w:szCs w:val="16"/>
              </w:rPr>
              <w:t xml:space="preserve"> / </w:t>
            </w:r>
            <w:r w:rsidRPr="009F5131">
              <w:rPr>
                <w:b/>
                <w:sz w:val="16"/>
                <w:szCs w:val="16"/>
                <w:lang w:val="en-US"/>
              </w:rPr>
              <w:t>topic</w:t>
            </w:r>
            <w:r w:rsidRPr="003A75BC">
              <w:rPr>
                <w:b/>
                <w:sz w:val="16"/>
                <w:szCs w:val="16"/>
              </w:rPr>
              <w:t xml:space="preserve"> </w:t>
            </w:r>
            <w:r w:rsidRPr="009F5131">
              <w:rPr>
                <w:b/>
                <w:sz w:val="16"/>
                <w:szCs w:val="16"/>
                <w:lang w:val="en-US"/>
              </w:rPr>
              <w:t>of</w:t>
            </w:r>
            <w:r w:rsidRPr="003A75BC">
              <w:rPr>
                <w:b/>
                <w:sz w:val="16"/>
                <w:szCs w:val="16"/>
              </w:rPr>
              <w:t xml:space="preserve"> </w:t>
            </w:r>
            <w:r w:rsidRPr="009F5131">
              <w:rPr>
                <w:b/>
                <w:sz w:val="16"/>
                <w:szCs w:val="16"/>
                <w:lang w:val="en-US"/>
              </w:rPr>
              <w:t>the</w:t>
            </w:r>
            <w:r w:rsidRPr="003A75BC">
              <w:rPr>
                <w:b/>
                <w:sz w:val="16"/>
                <w:szCs w:val="16"/>
              </w:rPr>
              <w:t xml:space="preserve"> </w:t>
            </w:r>
            <w:r w:rsidRPr="009F5131">
              <w:rPr>
                <w:b/>
                <w:sz w:val="16"/>
                <w:szCs w:val="16"/>
                <w:lang w:val="en-US"/>
              </w:rPr>
              <w:t>check</w:t>
            </w:r>
            <w:r w:rsidRPr="003A75BC">
              <w:rPr>
                <w:b/>
                <w:sz w:val="16"/>
                <w:szCs w:val="16"/>
              </w:rPr>
              <w:t xml:space="preserve"> / </w:t>
            </w:r>
            <w:r w:rsidRPr="003A75BC">
              <w:rPr>
                <w:b/>
                <w:sz w:val="16"/>
                <w:szCs w:val="16"/>
              </w:rPr>
              <w:br/>
            </w:r>
            <w:proofErr w:type="spellStart"/>
            <w:r w:rsidRPr="003A75BC">
              <w:rPr>
                <w:b/>
                <w:sz w:val="16"/>
                <w:szCs w:val="16"/>
              </w:rPr>
              <w:t>Объекты</w:t>
            </w:r>
            <w:proofErr w:type="spellEnd"/>
            <w:r w:rsidRPr="003A75BC">
              <w:rPr>
                <w:b/>
                <w:sz w:val="16"/>
                <w:szCs w:val="16"/>
              </w:rPr>
              <w:t xml:space="preserve"> </w:t>
            </w:r>
            <w:proofErr w:type="spellStart"/>
            <w:r w:rsidRPr="003A75BC">
              <w:rPr>
                <w:b/>
                <w:sz w:val="16"/>
                <w:szCs w:val="16"/>
              </w:rPr>
              <w:t>проверки</w:t>
            </w:r>
            <w:proofErr w:type="spellEnd"/>
            <w:r w:rsidRPr="003A75BC">
              <w:rPr>
                <w:b/>
                <w:sz w:val="16"/>
                <w:szCs w:val="16"/>
              </w:rPr>
              <w:t xml:space="preserve"> / </w:t>
            </w:r>
            <w:proofErr w:type="spellStart"/>
            <w:r w:rsidRPr="009F5131">
              <w:rPr>
                <w:b/>
                <w:sz w:val="16"/>
                <w:szCs w:val="16"/>
                <w:lang w:val="en-US"/>
              </w:rPr>
              <w:t>Objet</w:t>
            </w:r>
            <w:proofErr w:type="spellEnd"/>
            <w:r w:rsidRPr="003A75BC">
              <w:rPr>
                <w:b/>
                <w:sz w:val="16"/>
                <w:szCs w:val="16"/>
              </w:rPr>
              <w:t xml:space="preserve"> </w:t>
            </w:r>
            <w:r w:rsidRPr="009F5131">
              <w:rPr>
                <w:b/>
                <w:sz w:val="16"/>
                <w:szCs w:val="16"/>
                <w:lang w:val="en-US"/>
              </w:rPr>
              <w:t>du</w:t>
            </w:r>
            <w:r w:rsidRPr="003A75BC">
              <w:rPr>
                <w:b/>
                <w:sz w:val="16"/>
                <w:szCs w:val="16"/>
              </w:rPr>
              <w:t xml:space="preserve"> </w:t>
            </w:r>
            <w:proofErr w:type="spellStart"/>
            <w:r w:rsidRPr="009F5131">
              <w:rPr>
                <w:b/>
                <w:sz w:val="16"/>
                <w:szCs w:val="16"/>
                <w:lang w:val="en-US"/>
              </w:rPr>
              <w:t>contr</w:t>
            </w:r>
            <w:proofErr w:type="spellEnd"/>
            <w:r w:rsidRPr="003A75BC">
              <w:rPr>
                <w:b/>
                <w:sz w:val="16"/>
                <w:szCs w:val="16"/>
              </w:rPr>
              <w:t>ô</w:t>
            </w:r>
            <w:r w:rsidRPr="009F5131">
              <w:rPr>
                <w:b/>
                <w:sz w:val="16"/>
                <w:szCs w:val="16"/>
                <w:lang w:val="en-US"/>
              </w:rPr>
              <w:t>le</w:t>
            </w:r>
          </w:p>
        </w:tc>
        <w:tc>
          <w:tcPr>
            <w:tcW w:w="784" w:type="dxa"/>
            <w:tcBorders>
              <w:top w:val="single" w:sz="4" w:space="0" w:color="000000"/>
              <w:left w:val="single" w:sz="4" w:space="0" w:color="000000"/>
              <w:right w:val="single" w:sz="4" w:space="0" w:color="000000"/>
            </w:tcBorders>
            <w:textDirection w:val="btLr"/>
          </w:tcPr>
          <w:p w14:paraId="47D566AA" w14:textId="77777777" w:rsidR="003F22DE" w:rsidRPr="009F5131" w:rsidRDefault="003F22DE" w:rsidP="00F6429D">
            <w:pPr>
              <w:widowControl w:val="0"/>
              <w:autoSpaceDE w:val="0"/>
              <w:autoSpaceDN w:val="0"/>
              <w:adjustRightInd w:val="0"/>
              <w:spacing w:line="140" w:lineRule="exact"/>
              <w:ind w:left="113" w:right="113"/>
              <w:contextualSpacing/>
              <w:rPr>
                <w:b/>
                <w:sz w:val="14"/>
                <w:szCs w:val="14"/>
                <w:lang w:val="de-DE"/>
              </w:rPr>
            </w:pPr>
            <w:r w:rsidRPr="003A75BC">
              <w:rPr>
                <w:b/>
                <w:sz w:val="14"/>
                <w:szCs w:val="14"/>
                <w:lang w:val="de-DE"/>
              </w:rPr>
              <w:t>in Ordnung</w:t>
            </w:r>
            <w:r w:rsidRPr="003A75BC">
              <w:rPr>
                <w:b/>
                <w:sz w:val="14"/>
                <w:szCs w:val="14"/>
                <w:lang w:val="de-DE"/>
              </w:rPr>
              <w:br/>
              <w:t xml:space="preserve">in </w:t>
            </w:r>
            <w:proofErr w:type="spellStart"/>
            <w:r w:rsidRPr="003A75BC">
              <w:rPr>
                <w:b/>
                <w:sz w:val="14"/>
                <w:szCs w:val="14"/>
                <w:lang w:val="de-DE"/>
              </w:rPr>
              <w:t>order</w:t>
            </w:r>
            <w:proofErr w:type="spellEnd"/>
            <w:r w:rsidRPr="003A75BC">
              <w:rPr>
                <w:b/>
                <w:sz w:val="14"/>
                <w:szCs w:val="14"/>
                <w:lang w:val="de-DE"/>
              </w:rPr>
              <w:br/>
            </w:r>
            <w:r w:rsidRPr="003A75BC">
              <w:rPr>
                <w:b/>
                <w:sz w:val="14"/>
                <w:szCs w:val="14"/>
              </w:rPr>
              <w:t>в</w:t>
            </w:r>
            <w:r w:rsidRPr="003A75BC">
              <w:rPr>
                <w:b/>
                <w:sz w:val="14"/>
                <w:szCs w:val="14"/>
                <w:lang w:val="de-DE"/>
              </w:rPr>
              <w:t xml:space="preserve"> </w:t>
            </w:r>
            <w:proofErr w:type="spellStart"/>
            <w:r w:rsidRPr="003A75BC">
              <w:rPr>
                <w:b/>
                <w:sz w:val="14"/>
                <w:szCs w:val="14"/>
              </w:rPr>
              <w:t>порядке</w:t>
            </w:r>
            <w:proofErr w:type="spellEnd"/>
            <w:r w:rsidRPr="003A75BC">
              <w:rPr>
                <w:b/>
                <w:sz w:val="14"/>
                <w:szCs w:val="14"/>
                <w:lang w:val="de-DE"/>
              </w:rPr>
              <w:br/>
              <w:t>En ordre</w:t>
            </w:r>
          </w:p>
        </w:tc>
        <w:tc>
          <w:tcPr>
            <w:tcW w:w="825" w:type="dxa"/>
            <w:tcBorders>
              <w:top w:val="single" w:sz="4" w:space="0" w:color="000000"/>
              <w:left w:val="single" w:sz="4" w:space="0" w:color="000000"/>
              <w:right w:val="single" w:sz="4" w:space="0" w:color="000000"/>
            </w:tcBorders>
            <w:textDirection w:val="btLr"/>
          </w:tcPr>
          <w:p w14:paraId="60D071B4" w14:textId="77777777" w:rsidR="003F22DE" w:rsidRPr="003A75BC" w:rsidRDefault="003F22DE" w:rsidP="00F6429D">
            <w:pPr>
              <w:widowControl w:val="0"/>
              <w:autoSpaceDE w:val="0"/>
              <w:autoSpaceDN w:val="0"/>
              <w:adjustRightInd w:val="0"/>
              <w:spacing w:line="140" w:lineRule="exact"/>
              <w:ind w:left="113" w:right="113"/>
              <w:contextualSpacing/>
              <w:rPr>
                <w:b/>
                <w:sz w:val="14"/>
                <w:szCs w:val="14"/>
                <w:lang w:val="de-DE"/>
              </w:rPr>
            </w:pPr>
            <w:r w:rsidRPr="003A75BC">
              <w:rPr>
                <w:b/>
                <w:sz w:val="14"/>
                <w:szCs w:val="14"/>
                <w:lang w:val="de-DE"/>
              </w:rPr>
              <w:t>nicht in Ordnung</w:t>
            </w:r>
            <w:r w:rsidRPr="003A75BC">
              <w:rPr>
                <w:b/>
                <w:sz w:val="14"/>
                <w:szCs w:val="14"/>
                <w:lang w:val="de-DE"/>
              </w:rPr>
              <w:br/>
              <w:t xml:space="preserve">not in </w:t>
            </w:r>
            <w:proofErr w:type="spellStart"/>
            <w:r w:rsidRPr="003A75BC">
              <w:rPr>
                <w:b/>
                <w:sz w:val="14"/>
                <w:szCs w:val="14"/>
                <w:lang w:val="de-DE"/>
              </w:rPr>
              <w:t>order</w:t>
            </w:r>
            <w:proofErr w:type="spellEnd"/>
            <w:r w:rsidRPr="003A75BC">
              <w:rPr>
                <w:b/>
                <w:sz w:val="14"/>
                <w:szCs w:val="14"/>
                <w:lang w:val="de-DE"/>
              </w:rPr>
              <w:br/>
            </w:r>
            <w:proofErr w:type="spellStart"/>
            <w:r w:rsidRPr="003A75BC">
              <w:rPr>
                <w:b/>
                <w:sz w:val="14"/>
                <w:szCs w:val="14"/>
              </w:rPr>
              <w:t>не</w:t>
            </w:r>
            <w:proofErr w:type="spellEnd"/>
            <w:r w:rsidRPr="003A75BC">
              <w:rPr>
                <w:b/>
                <w:sz w:val="14"/>
                <w:szCs w:val="14"/>
                <w:lang w:val="de-DE"/>
              </w:rPr>
              <w:t xml:space="preserve"> </w:t>
            </w:r>
            <w:r w:rsidRPr="003A75BC">
              <w:rPr>
                <w:b/>
                <w:sz w:val="14"/>
                <w:szCs w:val="14"/>
              </w:rPr>
              <w:t>в</w:t>
            </w:r>
            <w:r w:rsidRPr="003A75BC">
              <w:rPr>
                <w:b/>
                <w:sz w:val="14"/>
                <w:szCs w:val="14"/>
                <w:lang w:val="de-DE"/>
              </w:rPr>
              <w:t xml:space="preserve"> </w:t>
            </w:r>
            <w:proofErr w:type="spellStart"/>
            <w:r w:rsidRPr="003A75BC">
              <w:rPr>
                <w:b/>
                <w:sz w:val="14"/>
                <w:szCs w:val="14"/>
              </w:rPr>
              <w:t>порядке</w:t>
            </w:r>
            <w:proofErr w:type="spellEnd"/>
          </w:p>
          <w:p w14:paraId="37A70073" w14:textId="77777777" w:rsidR="003F22DE" w:rsidRPr="003A75BC" w:rsidRDefault="003F22DE" w:rsidP="00F6429D">
            <w:pPr>
              <w:widowControl w:val="0"/>
              <w:autoSpaceDE w:val="0"/>
              <w:autoSpaceDN w:val="0"/>
              <w:adjustRightInd w:val="0"/>
              <w:spacing w:after="200" w:line="140" w:lineRule="exact"/>
              <w:ind w:left="113" w:right="113"/>
              <w:contextualSpacing/>
              <w:rPr>
                <w:b/>
                <w:sz w:val="14"/>
                <w:szCs w:val="14"/>
              </w:rPr>
            </w:pPr>
            <w:r w:rsidRPr="003A75BC">
              <w:rPr>
                <w:b/>
                <w:sz w:val="14"/>
                <w:szCs w:val="14"/>
                <w:lang w:val="fr-FR"/>
              </w:rPr>
              <w:t>Pas en ordre</w:t>
            </w:r>
          </w:p>
        </w:tc>
        <w:tc>
          <w:tcPr>
            <w:tcW w:w="966" w:type="dxa"/>
            <w:tcBorders>
              <w:top w:val="single" w:sz="4" w:space="0" w:color="000000"/>
              <w:left w:val="single" w:sz="4" w:space="0" w:color="000000"/>
              <w:right w:val="single" w:sz="4" w:space="0" w:color="000000"/>
            </w:tcBorders>
            <w:textDirection w:val="btLr"/>
          </w:tcPr>
          <w:p w14:paraId="1CC9117F" w14:textId="77777777" w:rsidR="003F22DE" w:rsidRPr="003A75BC" w:rsidRDefault="003F22DE" w:rsidP="00F6429D">
            <w:pPr>
              <w:widowControl w:val="0"/>
              <w:autoSpaceDE w:val="0"/>
              <w:autoSpaceDN w:val="0"/>
              <w:adjustRightInd w:val="0"/>
              <w:spacing w:line="140" w:lineRule="exact"/>
              <w:ind w:left="113" w:right="113"/>
              <w:contextualSpacing/>
              <w:rPr>
                <w:b/>
                <w:sz w:val="14"/>
                <w:szCs w:val="14"/>
              </w:rPr>
            </w:pPr>
            <w:proofErr w:type="spellStart"/>
            <w:r w:rsidRPr="003A75BC">
              <w:rPr>
                <w:b/>
                <w:sz w:val="14"/>
                <w:szCs w:val="14"/>
              </w:rPr>
              <w:t>nicht</w:t>
            </w:r>
            <w:proofErr w:type="spellEnd"/>
            <w:r w:rsidRPr="003A75BC">
              <w:rPr>
                <w:b/>
                <w:sz w:val="14"/>
                <w:szCs w:val="14"/>
              </w:rPr>
              <w:t xml:space="preserve"> </w:t>
            </w:r>
            <w:proofErr w:type="spellStart"/>
            <w:r w:rsidRPr="003A75BC">
              <w:rPr>
                <w:b/>
                <w:sz w:val="14"/>
                <w:szCs w:val="14"/>
              </w:rPr>
              <w:t>anwendbar</w:t>
            </w:r>
            <w:proofErr w:type="spellEnd"/>
            <w:r w:rsidRPr="003A75BC">
              <w:rPr>
                <w:b/>
                <w:sz w:val="14"/>
                <w:szCs w:val="14"/>
              </w:rPr>
              <w:t xml:space="preserve"> </w:t>
            </w:r>
            <w:r w:rsidRPr="003A75BC">
              <w:rPr>
                <w:b/>
                <w:sz w:val="14"/>
                <w:szCs w:val="14"/>
              </w:rPr>
              <w:br/>
              <w:t>not applicable</w:t>
            </w:r>
            <w:r w:rsidRPr="003A75BC">
              <w:rPr>
                <w:b/>
                <w:sz w:val="14"/>
                <w:szCs w:val="14"/>
              </w:rPr>
              <w:br/>
            </w:r>
            <w:proofErr w:type="spellStart"/>
            <w:r w:rsidRPr="003A75BC">
              <w:rPr>
                <w:b/>
                <w:sz w:val="14"/>
                <w:szCs w:val="14"/>
              </w:rPr>
              <w:t>не</w:t>
            </w:r>
            <w:proofErr w:type="spellEnd"/>
            <w:r w:rsidRPr="003A75BC">
              <w:rPr>
                <w:b/>
                <w:sz w:val="14"/>
                <w:szCs w:val="14"/>
              </w:rPr>
              <w:t xml:space="preserve"> </w:t>
            </w:r>
            <w:proofErr w:type="spellStart"/>
            <w:r w:rsidRPr="003A75BC">
              <w:rPr>
                <w:b/>
                <w:sz w:val="14"/>
                <w:szCs w:val="14"/>
              </w:rPr>
              <w:t>применяется</w:t>
            </w:r>
            <w:proofErr w:type="spellEnd"/>
            <w:r w:rsidRPr="003A75BC">
              <w:rPr>
                <w:b/>
                <w:sz w:val="14"/>
                <w:szCs w:val="14"/>
              </w:rPr>
              <w:t xml:space="preserve"> </w:t>
            </w:r>
            <w:r w:rsidRPr="003A75BC">
              <w:rPr>
                <w:b/>
                <w:sz w:val="14"/>
                <w:szCs w:val="14"/>
              </w:rPr>
              <w:br/>
              <w:t>Non applicable</w:t>
            </w:r>
          </w:p>
        </w:tc>
        <w:tc>
          <w:tcPr>
            <w:tcW w:w="841" w:type="dxa"/>
            <w:tcBorders>
              <w:top w:val="single" w:sz="4" w:space="0" w:color="000000"/>
              <w:left w:val="single" w:sz="4" w:space="0" w:color="000000"/>
              <w:right w:val="single" w:sz="4" w:space="0" w:color="000000"/>
            </w:tcBorders>
            <w:textDirection w:val="btLr"/>
          </w:tcPr>
          <w:p w14:paraId="68B1072E" w14:textId="77777777" w:rsidR="003F22DE" w:rsidRPr="003A75BC" w:rsidRDefault="003F22DE" w:rsidP="00F6429D">
            <w:pPr>
              <w:widowControl w:val="0"/>
              <w:autoSpaceDE w:val="0"/>
              <w:autoSpaceDN w:val="0"/>
              <w:adjustRightInd w:val="0"/>
              <w:spacing w:line="140" w:lineRule="exact"/>
              <w:ind w:left="113" w:right="113"/>
              <w:contextualSpacing/>
              <w:rPr>
                <w:b/>
                <w:sz w:val="14"/>
                <w:szCs w:val="14"/>
              </w:rPr>
            </w:pPr>
            <w:proofErr w:type="spellStart"/>
            <w:r w:rsidRPr="0054605F">
              <w:rPr>
                <w:b/>
                <w:sz w:val="14"/>
                <w:szCs w:val="14"/>
              </w:rPr>
              <w:t>nicht</w:t>
            </w:r>
            <w:proofErr w:type="spellEnd"/>
            <w:r w:rsidRPr="003A75BC">
              <w:rPr>
                <w:b/>
                <w:sz w:val="14"/>
                <w:szCs w:val="14"/>
              </w:rPr>
              <w:t xml:space="preserve"> </w:t>
            </w:r>
            <w:proofErr w:type="spellStart"/>
            <w:r w:rsidRPr="0054605F">
              <w:rPr>
                <w:b/>
                <w:sz w:val="14"/>
                <w:szCs w:val="14"/>
              </w:rPr>
              <w:t>gepr</w:t>
            </w:r>
            <w:r w:rsidRPr="003A75BC">
              <w:rPr>
                <w:b/>
                <w:sz w:val="14"/>
                <w:szCs w:val="14"/>
              </w:rPr>
              <w:t>ü</w:t>
            </w:r>
            <w:r w:rsidRPr="0054605F">
              <w:rPr>
                <w:b/>
                <w:sz w:val="14"/>
                <w:szCs w:val="14"/>
              </w:rPr>
              <w:t>ft</w:t>
            </w:r>
            <w:proofErr w:type="spellEnd"/>
            <w:r w:rsidRPr="003A75BC">
              <w:rPr>
                <w:b/>
                <w:sz w:val="14"/>
                <w:szCs w:val="14"/>
              </w:rPr>
              <w:br/>
            </w:r>
            <w:r w:rsidRPr="0054605F">
              <w:rPr>
                <w:b/>
                <w:sz w:val="14"/>
                <w:szCs w:val="14"/>
              </w:rPr>
              <w:t>not</w:t>
            </w:r>
            <w:r w:rsidRPr="003A75BC">
              <w:rPr>
                <w:b/>
                <w:sz w:val="14"/>
                <w:szCs w:val="14"/>
              </w:rPr>
              <w:t xml:space="preserve"> </w:t>
            </w:r>
            <w:r w:rsidRPr="0054605F">
              <w:rPr>
                <w:b/>
                <w:sz w:val="14"/>
                <w:szCs w:val="14"/>
              </w:rPr>
              <w:t>checked</w:t>
            </w:r>
            <w:r w:rsidRPr="003A75BC">
              <w:rPr>
                <w:b/>
                <w:sz w:val="14"/>
                <w:szCs w:val="14"/>
              </w:rPr>
              <w:br/>
            </w:r>
            <w:proofErr w:type="spellStart"/>
            <w:r w:rsidRPr="003A75BC">
              <w:rPr>
                <w:b/>
                <w:sz w:val="14"/>
                <w:szCs w:val="14"/>
              </w:rPr>
              <w:t>не</w:t>
            </w:r>
            <w:proofErr w:type="spellEnd"/>
            <w:r w:rsidRPr="003A75BC">
              <w:rPr>
                <w:b/>
                <w:sz w:val="14"/>
                <w:szCs w:val="14"/>
              </w:rPr>
              <w:t xml:space="preserve"> </w:t>
            </w:r>
            <w:proofErr w:type="spellStart"/>
            <w:r w:rsidRPr="003A75BC">
              <w:rPr>
                <w:b/>
                <w:sz w:val="14"/>
                <w:szCs w:val="14"/>
              </w:rPr>
              <w:t>проверялось</w:t>
            </w:r>
            <w:proofErr w:type="spellEnd"/>
            <w:r w:rsidRPr="003A75BC">
              <w:rPr>
                <w:b/>
                <w:sz w:val="14"/>
                <w:szCs w:val="14"/>
              </w:rPr>
              <w:br/>
            </w:r>
            <w:r w:rsidRPr="0054605F">
              <w:rPr>
                <w:b/>
                <w:sz w:val="14"/>
                <w:szCs w:val="14"/>
              </w:rPr>
              <w:t>Non</w:t>
            </w:r>
            <w:r w:rsidRPr="003A75BC">
              <w:rPr>
                <w:b/>
                <w:sz w:val="14"/>
                <w:szCs w:val="14"/>
              </w:rPr>
              <w:t xml:space="preserve"> </w:t>
            </w:r>
            <w:proofErr w:type="spellStart"/>
            <w:r w:rsidRPr="0054605F">
              <w:rPr>
                <w:b/>
                <w:sz w:val="14"/>
                <w:szCs w:val="14"/>
              </w:rPr>
              <w:t>contr</w:t>
            </w:r>
            <w:r w:rsidRPr="003A75BC">
              <w:rPr>
                <w:b/>
                <w:sz w:val="14"/>
                <w:szCs w:val="14"/>
              </w:rPr>
              <w:t>ô</w:t>
            </w:r>
            <w:r w:rsidRPr="0054605F">
              <w:rPr>
                <w:b/>
                <w:sz w:val="14"/>
                <w:szCs w:val="14"/>
              </w:rPr>
              <w:t>l</w:t>
            </w:r>
            <w:r w:rsidRPr="003A75BC">
              <w:rPr>
                <w:b/>
                <w:sz w:val="14"/>
                <w:szCs w:val="14"/>
              </w:rPr>
              <w:t>é</w:t>
            </w:r>
            <w:proofErr w:type="spellEnd"/>
          </w:p>
        </w:tc>
        <w:tc>
          <w:tcPr>
            <w:tcW w:w="1246" w:type="dxa"/>
            <w:tcBorders>
              <w:top w:val="single" w:sz="4" w:space="0" w:color="000000"/>
              <w:left w:val="single" w:sz="4" w:space="0" w:color="000000"/>
              <w:right w:val="single" w:sz="4" w:space="0" w:color="000000"/>
            </w:tcBorders>
            <w:textDirection w:val="btLr"/>
          </w:tcPr>
          <w:p w14:paraId="6A6D6BF1" w14:textId="77777777" w:rsidR="003F22DE" w:rsidRPr="009F5131" w:rsidRDefault="003F22DE" w:rsidP="00F6429D">
            <w:pPr>
              <w:widowControl w:val="0"/>
              <w:autoSpaceDE w:val="0"/>
              <w:autoSpaceDN w:val="0"/>
              <w:adjustRightInd w:val="0"/>
              <w:spacing w:line="140" w:lineRule="exact"/>
              <w:ind w:left="113" w:right="113"/>
              <w:contextualSpacing/>
              <w:rPr>
                <w:b/>
                <w:spacing w:val="-1"/>
                <w:w w:val="99"/>
                <w:sz w:val="14"/>
                <w:szCs w:val="14"/>
                <w:lang w:val="fr-FR"/>
              </w:rPr>
            </w:pPr>
            <w:proofErr w:type="spellStart"/>
            <w:r w:rsidRPr="009F5131">
              <w:rPr>
                <w:b/>
                <w:spacing w:val="-1"/>
                <w:w w:val="99"/>
                <w:sz w:val="14"/>
                <w:szCs w:val="14"/>
                <w:lang w:val="fr-FR"/>
              </w:rPr>
              <w:t>Anwendbare</w:t>
            </w:r>
            <w:proofErr w:type="spellEnd"/>
            <w:r w:rsidRPr="009F5131">
              <w:rPr>
                <w:b/>
                <w:spacing w:val="-1"/>
                <w:w w:val="99"/>
                <w:sz w:val="14"/>
                <w:szCs w:val="14"/>
                <w:lang w:val="fr-FR"/>
              </w:rPr>
              <w:t xml:space="preserve"> </w:t>
            </w:r>
            <w:proofErr w:type="spellStart"/>
            <w:r w:rsidRPr="009F5131">
              <w:rPr>
                <w:b/>
                <w:spacing w:val="-1"/>
                <w:w w:val="99"/>
                <w:sz w:val="14"/>
                <w:szCs w:val="14"/>
                <w:lang w:val="fr-FR"/>
              </w:rPr>
              <w:t>Vorschriften</w:t>
            </w:r>
            <w:proofErr w:type="spellEnd"/>
          </w:p>
          <w:p w14:paraId="02D2DC8A" w14:textId="77777777" w:rsidR="003F22DE" w:rsidRPr="009F5131" w:rsidRDefault="003F22DE" w:rsidP="00F6429D">
            <w:pPr>
              <w:widowControl w:val="0"/>
              <w:autoSpaceDE w:val="0"/>
              <w:autoSpaceDN w:val="0"/>
              <w:adjustRightInd w:val="0"/>
              <w:spacing w:line="140" w:lineRule="exact"/>
              <w:ind w:left="113" w:right="113"/>
              <w:contextualSpacing/>
              <w:rPr>
                <w:b/>
                <w:spacing w:val="-1"/>
                <w:w w:val="99"/>
                <w:sz w:val="14"/>
                <w:szCs w:val="14"/>
                <w:lang w:val="fr-FR"/>
              </w:rPr>
            </w:pPr>
            <w:r w:rsidRPr="009F5131">
              <w:rPr>
                <w:b/>
                <w:spacing w:val="-1"/>
                <w:w w:val="99"/>
                <w:sz w:val="14"/>
                <w:szCs w:val="14"/>
                <w:lang w:val="fr-FR"/>
              </w:rPr>
              <w:t>Applicable provisions</w:t>
            </w:r>
          </w:p>
          <w:p w14:paraId="6E634165" w14:textId="77777777" w:rsidR="003F22DE" w:rsidRPr="003A75BC" w:rsidRDefault="003F22DE" w:rsidP="00F6429D">
            <w:pPr>
              <w:widowControl w:val="0"/>
              <w:autoSpaceDE w:val="0"/>
              <w:autoSpaceDN w:val="0"/>
              <w:adjustRightInd w:val="0"/>
              <w:spacing w:line="140" w:lineRule="exact"/>
              <w:ind w:left="113" w:right="113"/>
              <w:contextualSpacing/>
              <w:rPr>
                <w:b/>
                <w:spacing w:val="-1"/>
                <w:w w:val="99"/>
                <w:sz w:val="14"/>
                <w:szCs w:val="14"/>
                <w:lang w:val="fr-FR"/>
              </w:rPr>
            </w:pPr>
            <w:proofErr w:type="spellStart"/>
            <w:r w:rsidRPr="003A75BC">
              <w:rPr>
                <w:b/>
                <w:spacing w:val="-1"/>
                <w:w w:val="99"/>
                <w:sz w:val="14"/>
                <w:szCs w:val="14"/>
                <w:lang w:val="de-DE"/>
              </w:rPr>
              <w:t>Применимые</w:t>
            </w:r>
            <w:proofErr w:type="spellEnd"/>
            <w:r w:rsidRPr="009F5131">
              <w:rPr>
                <w:b/>
                <w:spacing w:val="-1"/>
                <w:w w:val="99"/>
                <w:sz w:val="14"/>
                <w:szCs w:val="14"/>
                <w:lang w:val="fr-FR"/>
              </w:rPr>
              <w:t xml:space="preserve"> </w:t>
            </w:r>
            <w:proofErr w:type="spellStart"/>
            <w:r w:rsidRPr="003A75BC">
              <w:rPr>
                <w:b/>
                <w:spacing w:val="-1"/>
                <w:w w:val="99"/>
                <w:sz w:val="14"/>
                <w:szCs w:val="14"/>
                <w:lang w:val="de-DE"/>
              </w:rPr>
              <w:t>положени</w:t>
            </w:r>
            <w:proofErr w:type="spellEnd"/>
            <w:r w:rsidRPr="003A75BC">
              <w:rPr>
                <w:b/>
                <w:spacing w:val="-1"/>
                <w:w w:val="99"/>
                <w:sz w:val="14"/>
                <w:szCs w:val="14"/>
              </w:rPr>
              <w:t>я</w:t>
            </w:r>
            <w:r w:rsidRPr="003A75BC">
              <w:rPr>
                <w:b/>
                <w:spacing w:val="-1"/>
                <w:w w:val="99"/>
                <w:sz w:val="14"/>
                <w:szCs w:val="14"/>
                <w:lang w:val="fr-FR"/>
              </w:rPr>
              <w:br/>
              <w:t>Dispositions applicables</w:t>
            </w:r>
          </w:p>
          <w:p w14:paraId="70D0A06C" w14:textId="77777777" w:rsidR="003F22DE" w:rsidRPr="009F5131" w:rsidRDefault="003F22DE" w:rsidP="00F6429D">
            <w:pPr>
              <w:widowControl w:val="0"/>
              <w:autoSpaceDE w:val="0"/>
              <w:autoSpaceDN w:val="0"/>
              <w:adjustRightInd w:val="0"/>
              <w:spacing w:line="140" w:lineRule="exact"/>
              <w:ind w:left="113" w:right="113"/>
              <w:contextualSpacing/>
              <w:rPr>
                <w:b/>
                <w:spacing w:val="-1"/>
                <w:w w:val="99"/>
                <w:sz w:val="14"/>
                <w:szCs w:val="14"/>
                <w:lang w:val="fr-FR"/>
              </w:rPr>
            </w:pPr>
          </w:p>
        </w:tc>
      </w:tr>
      <w:tr w:rsidR="003F22DE" w:rsidRPr="003A75BC" w14:paraId="5B2B2A37" w14:textId="77777777" w:rsidTr="00F642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Height w:val="326"/>
        </w:trPr>
        <w:tc>
          <w:tcPr>
            <w:tcW w:w="9618" w:type="dxa"/>
            <w:gridSpan w:val="9"/>
            <w:shd w:val="clear" w:color="auto" w:fill="8DB3E2"/>
          </w:tcPr>
          <w:p w14:paraId="442F06F8" w14:textId="77777777" w:rsidR="003F22DE" w:rsidRPr="003A75BC" w:rsidRDefault="003F22DE" w:rsidP="00F6429D">
            <w:pPr>
              <w:widowControl w:val="0"/>
              <w:autoSpaceDE w:val="0"/>
              <w:autoSpaceDN w:val="0"/>
              <w:adjustRightInd w:val="0"/>
              <w:spacing w:line="240" w:lineRule="auto"/>
              <w:jc w:val="center"/>
              <w:rPr>
                <w:b/>
                <w:sz w:val="18"/>
                <w:szCs w:val="18"/>
                <w:lang w:val="de-AT"/>
              </w:rPr>
            </w:pPr>
            <w:r w:rsidRPr="003A75BC">
              <w:rPr>
                <w:b/>
                <w:sz w:val="18"/>
                <w:szCs w:val="18"/>
                <w:lang w:val="de-AT"/>
              </w:rPr>
              <w:t>Dokumente /</w:t>
            </w:r>
            <w:proofErr w:type="spellStart"/>
            <w:r w:rsidRPr="003A75BC">
              <w:rPr>
                <w:b/>
                <w:sz w:val="18"/>
                <w:szCs w:val="18"/>
                <w:lang w:val="de-AT"/>
              </w:rPr>
              <w:t>documents</w:t>
            </w:r>
            <w:proofErr w:type="spellEnd"/>
            <w:r w:rsidRPr="003A75BC">
              <w:rPr>
                <w:b/>
                <w:sz w:val="18"/>
                <w:szCs w:val="18"/>
                <w:lang w:val="de-AT"/>
              </w:rPr>
              <w:t xml:space="preserve"> / </w:t>
            </w:r>
            <w:proofErr w:type="spellStart"/>
            <w:r w:rsidRPr="003A75BC">
              <w:rPr>
                <w:b/>
                <w:sz w:val="18"/>
                <w:szCs w:val="18"/>
              </w:rPr>
              <w:t>документы</w:t>
            </w:r>
            <w:proofErr w:type="spellEnd"/>
            <w:r w:rsidRPr="003A75BC">
              <w:rPr>
                <w:b/>
                <w:sz w:val="18"/>
                <w:szCs w:val="18"/>
                <w:lang w:val="de-AT"/>
              </w:rPr>
              <w:t xml:space="preserve"> / </w:t>
            </w:r>
            <w:proofErr w:type="spellStart"/>
            <w:r w:rsidRPr="003A75BC">
              <w:rPr>
                <w:b/>
                <w:sz w:val="18"/>
                <w:szCs w:val="18"/>
                <w:lang w:val="de-AT"/>
              </w:rPr>
              <w:t>documents</w:t>
            </w:r>
            <w:proofErr w:type="spellEnd"/>
          </w:p>
        </w:tc>
      </w:tr>
      <w:tr w:rsidR="003F22DE" w:rsidRPr="003A75BC" w14:paraId="169080ED" w14:textId="77777777" w:rsidTr="00F642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8" w:type="dxa"/>
          <w:trHeight w:val="556"/>
        </w:trPr>
        <w:tc>
          <w:tcPr>
            <w:tcW w:w="561" w:type="dxa"/>
            <w:gridSpan w:val="2"/>
            <w:shd w:val="clear" w:color="auto" w:fill="D9D9D9" w:themeFill="background1" w:themeFillShade="D9"/>
          </w:tcPr>
          <w:p w14:paraId="21FF5CD2" w14:textId="77777777" w:rsidR="003F22DE" w:rsidRPr="003A75BC" w:rsidRDefault="003F22DE" w:rsidP="00F6429D">
            <w:pPr>
              <w:widowControl w:val="0"/>
              <w:autoSpaceDE w:val="0"/>
              <w:autoSpaceDN w:val="0"/>
              <w:adjustRightInd w:val="0"/>
              <w:spacing w:line="199" w:lineRule="exact"/>
              <w:ind w:right="-23"/>
              <w:rPr>
                <w:sz w:val="18"/>
                <w:szCs w:val="18"/>
              </w:rPr>
            </w:pPr>
            <w:r w:rsidRPr="003A75BC">
              <w:rPr>
                <w:sz w:val="18"/>
                <w:szCs w:val="18"/>
              </w:rPr>
              <w:t>20.</w:t>
            </w:r>
          </w:p>
        </w:tc>
        <w:tc>
          <w:tcPr>
            <w:tcW w:w="4395" w:type="dxa"/>
            <w:gridSpan w:val="2"/>
            <w:shd w:val="clear" w:color="auto" w:fill="D9D9D9" w:themeFill="background1" w:themeFillShade="D9"/>
          </w:tcPr>
          <w:p w14:paraId="5C9899C9" w14:textId="77777777" w:rsidR="003F22DE" w:rsidRPr="00DF4869" w:rsidRDefault="003F22DE" w:rsidP="00F6429D">
            <w:pPr>
              <w:widowControl w:val="0"/>
              <w:autoSpaceDE w:val="0"/>
              <w:autoSpaceDN w:val="0"/>
              <w:adjustRightInd w:val="0"/>
              <w:spacing w:after="120" w:line="199" w:lineRule="exact"/>
              <w:ind w:right="-23"/>
              <w:jc w:val="both"/>
              <w:rPr>
                <w:sz w:val="18"/>
                <w:szCs w:val="18"/>
              </w:rPr>
            </w:pPr>
            <w:proofErr w:type="spellStart"/>
            <w:r w:rsidRPr="003A75BC">
              <w:rPr>
                <w:sz w:val="18"/>
                <w:szCs w:val="18"/>
              </w:rPr>
              <w:t>Hauptverantwortlicher</w:t>
            </w:r>
            <w:proofErr w:type="spellEnd"/>
            <w:r w:rsidRPr="003A75BC">
              <w:rPr>
                <w:sz w:val="18"/>
                <w:szCs w:val="18"/>
              </w:rPr>
              <w:t xml:space="preserve"> </w:t>
            </w:r>
            <w:proofErr w:type="spellStart"/>
            <w:r w:rsidRPr="003A75BC">
              <w:rPr>
                <w:sz w:val="18"/>
                <w:szCs w:val="18"/>
              </w:rPr>
              <w:t>Schiffsführer</w:t>
            </w:r>
            <w:proofErr w:type="spellEnd"/>
            <w:r w:rsidRPr="003A75BC">
              <w:rPr>
                <w:sz w:val="18"/>
                <w:szCs w:val="18"/>
              </w:rPr>
              <w:t xml:space="preserve"> </w:t>
            </w:r>
            <w:proofErr w:type="spellStart"/>
            <w:r w:rsidRPr="003A75BC">
              <w:rPr>
                <w:sz w:val="18"/>
                <w:szCs w:val="18"/>
              </w:rPr>
              <w:t>besitzt</w:t>
            </w:r>
            <w:proofErr w:type="spellEnd"/>
            <w:r w:rsidRPr="003A75BC">
              <w:rPr>
                <w:sz w:val="18"/>
                <w:szCs w:val="18"/>
              </w:rPr>
              <w:t xml:space="preserve"> </w:t>
            </w:r>
            <w:proofErr w:type="spellStart"/>
            <w:r w:rsidRPr="003A75BC">
              <w:rPr>
                <w:sz w:val="18"/>
                <w:szCs w:val="18"/>
              </w:rPr>
              <w:t>eine</w:t>
            </w:r>
            <w:proofErr w:type="spellEnd"/>
            <w:r w:rsidRPr="003A75BC">
              <w:rPr>
                <w:sz w:val="18"/>
                <w:szCs w:val="18"/>
              </w:rPr>
              <w:t xml:space="preserve"> </w:t>
            </w:r>
            <w:proofErr w:type="spellStart"/>
            <w:r w:rsidRPr="003A75BC">
              <w:rPr>
                <w:sz w:val="18"/>
                <w:szCs w:val="18"/>
              </w:rPr>
              <w:t>gültige</w:t>
            </w:r>
            <w:proofErr w:type="spellEnd"/>
            <w:r w:rsidRPr="003A75BC">
              <w:rPr>
                <w:sz w:val="18"/>
                <w:szCs w:val="18"/>
              </w:rPr>
              <w:t xml:space="preserve"> ADN-</w:t>
            </w:r>
            <w:proofErr w:type="spellStart"/>
            <w:r w:rsidRPr="003A75BC">
              <w:rPr>
                <w:sz w:val="18"/>
                <w:szCs w:val="18"/>
              </w:rPr>
              <w:t>Sachkundebescheinigung</w:t>
            </w:r>
            <w:proofErr w:type="spellEnd"/>
            <w:r w:rsidRPr="003A75BC">
              <w:rPr>
                <w:sz w:val="18"/>
                <w:szCs w:val="18"/>
              </w:rPr>
              <w:t xml:space="preserve"> (Basis, </w:t>
            </w:r>
            <w:proofErr w:type="spellStart"/>
            <w:r w:rsidRPr="003A75BC">
              <w:rPr>
                <w:sz w:val="18"/>
                <w:szCs w:val="18"/>
              </w:rPr>
              <w:t>soweit</w:t>
            </w:r>
            <w:proofErr w:type="spellEnd"/>
            <w:r w:rsidRPr="003A75BC">
              <w:rPr>
                <w:sz w:val="18"/>
                <w:szCs w:val="18"/>
              </w:rPr>
              <w:t xml:space="preserve"> </w:t>
            </w:r>
            <w:proofErr w:type="spellStart"/>
            <w:r w:rsidRPr="003A75BC">
              <w:rPr>
                <w:sz w:val="18"/>
                <w:szCs w:val="18"/>
              </w:rPr>
              <w:t>zutreffend</w:t>
            </w:r>
            <w:proofErr w:type="spellEnd"/>
            <w:r w:rsidRPr="003A75BC">
              <w:rPr>
                <w:sz w:val="18"/>
                <w:szCs w:val="18"/>
              </w:rPr>
              <w:t xml:space="preserve"> Aufbau </w:t>
            </w:r>
            <w:proofErr w:type="spellStart"/>
            <w:r w:rsidRPr="003A75BC">
              <w:rPr>
                <w:sz w:val="18"/>
                <w:szCs w:val="18"/>
              </w:rPr>
              <w:t>Gase</w:t>
            </w:r>
            <w:proofErr w:type="spellEnd"/>
            <w:r w:rsidRPr="003A75BC">
              <w:rPr>
                <w:sz w:val="18"/>
                <w:szCs w:val="18"/>
              </w:rPr>
              <w:t xml:space="preserve">, Aufbau </w:t>
            </w:r>
            <w:proofErr w:type="spellStart"/>
            <w:r w:rsidRPr="003A75BC">
              <w:rPr>
                <w:sz w:val="18"/>
                <w:szCs w:val="18"/>
              </w:rPr>
              <w:t>Chemikalien</w:t>
            </w:r>
            <w:proofErr w:type="spellEnd"/>
            <w:r w:rsidRPr="003A75BC">
              <w:rPr>
                <w:sz w:val="18"/>
                <w:szCs w:val="18"/>
              </w:rPr>
              <w:t xml:space="preserve">) / Responsible master has </w:t>
            </w:r>
            <w:r>
              <w:rPr>
                <w:b/>
                <w:bCs/>
                <w:sz w:val="18"/>
                <w:szCs w:val="18"/>
              </w:rPr>
              <w:t xml:space="preserve">[valid] </w:t>
            </w:r>
            <w:r w:rsidRPr="003A75BC">
              <w:rPr>
                <w:sz w:val="18"/>
                <w:szCs w:val="18"/>
              </w:rPr>
              <w:t xml:space="preserve">certificate of special knowledge of ADN (Basic, if applicable specialization gases, specialization chemicals) / </w:t>
            </w:r>
            <w:proofErr w:type="spellStart"/>
            <w:r w:rsidRPr="003A75BC">
              <w:rPr>
                <w:sz w:val="18"/>
                <w:szCs w:val="18"/>
              </w:rPr>
              <w:t>несущий</w:t>
            </w:r>
            <w:proofErr w:type="spellEnd"/>
            <w:r w:rsidRPr="003A75BC">
              <w:rPr>
                <w:sz w:val="18"/>
                <w:szCs w:val="18"/>
              </w:rPr>
              <w:t xml:space="preserve"> </w:t>
            </w:r>
            <w:proofErr w:type="spellStart"/>
            <w:r w:rsidRPr="003A75BC">
              <w:rPr>
                <w:sz w:val="18"/>
                <w:szCs w:val="18"/>
              </w:rPr>
              <w:t>общую</w:t>
            </w:r>
            <w:proofErr w:type="spellEnd"/>
            <w:r w:rsidRPr="003A75BC">
              <w:rPr>
                <w:sz w:val="18"/>
                <w:szCs w:val="18"/>
              </w:rPr>
              <w:t xml:space="preserve"> </w:t>
            </w:r>
            <w:proofErr w:type="spellStart"/>
            <w:r w:rsidRPr="003A75BC">
              <w:rPr>
                <w:sz w:val="18"/>
                <w:szCs w:val="18"/>
              </w:rPr>
              <w:t>ответственность</w:t>
            </w:r>
            <w:proofErr w:type="spellEnd"/>
            <w:r w:rsidRPr="003A75BC">
              <w:rPr>
                <w:sz w:val="18"/>
                <w:szCs w:val="18"/>
              </w:rPr>
              <w:t xml:space="preserve"> </w:t>
            </w:r>
            <w:proofErr w:type="spellStart"/>
            <w:r w:rsidRPr="003A75BC">
              <w:rPr>
                <w:sz w:val="18"/>
                <w:szCs w:val="18"/>
              </w:rPr>
              <w:t>судоводитель</w:t>
            </w:r>
            <w:proofErr w:type="spellEnd"/>
            <w:r w:rsidRPr="003A75BC">
              <w:rPr>
                <w:sz w:val="18"/>
                <w:szCs w:val="18"/>
              </w:rPr>
              <w:t xml:space="preserve"> </w:t>
            </w:r>
            <w:proofErr w:type="spellStart"/>
            <w:r w:rsidRPr="003A75BC">
              <w:rPr>
                <w:sz w:val="18"/>
                <w:szCs w:val="18"/>
              </w:rPr>
              <w:t>имеет</w:t>
            </w:r>
            <w:proofErr w:type="spellEnd"/>
            <w:r w:rsidRPr="003A75BC">
              <w:rPr>
                <w:sz w:val="18"/>
                <w:szCs w:val="18"/>
              </w:rPr>
              <w:t xml:space="preserve"> </w:t>
            </w:r>
            <w:proofErr w:type="spellStart"/>
            <w:r w:rsidRPr="003A75BC">
              <w:rPr>
                <w:sz w:val="18"/>
                <w:szCs w:val="18"/>
              </w:rPr>
              <w:t>действительное</w:t>
            </w:r>
            <w:proofErr w:type="spellEnd"/>
            <w:r w:rsidRPr="003A75BC">
              <w:rPr>
                <w:sz w:val="18"/>
                <w:szCs w:val="18"/>
              </w:rPr>
              <w:t xml:space="preserve"> </w:t>
            </w:r>
            <w:proofErr w:type="spellStart"/>
            <w:r w:rsidRPr="003A75BC">
              <w:rPr>
                <w:sz w:val="18"/>
                <w:szCs w:val="18"/>
              </w:rPr>
              <w:t>свидетельство</w:t>
            </w:r>
            <w:proofErr w:type="spellEnd"/>
            <w:r w:rsidRPr="003A75BC">
              <w:rPr>
                <w:sz w:val="18"/>
                <w:szCs w:val="18"/>
              </w:rPr>
              <w:t xml:space="preserve"> о </w:t>
            </w:r>
            <w:proofErr w:type="spellStart"/>
            <w:r w:rsidRPr="003A75BC">
              <w:rPr>
                <w:sz w:val="18"/>
                <w:szCs w:val="18"/>
              </w:rPr>
              <w:t>владении</w:t>
            </w:r>
            <w:proofErr w:type="spellEnd"/>
            <w:r w:rsidRPr="003A75BC">
              <w:rPr>
                <w:sz w:val="18"/>
                <w:szCs w:val="18"/>
              </w:rPr>
              <w:t xml:space="preserve"> </w:t>
            </w:r>
            <w:proofErr w:type="spellStart"/>
            <w:r w:rsidRPr="003A75BC">
              <w:rPr>
                <w:sz w:val="18"/>
                <w:szCs w:val="18"/>
              </w:rPr>
              <w:t>специальными</w:t>
            </w:r>
            <w:proofErr w:type="spellEnd"/>
            <w:r w:rsidRPr="003A75BC">
              <w:rPr>
                <w:sz w:val="18"/>
                <w:szCs w:val="18"/>
              </w:rPr>
              <w:t xml:space="preserve"> </w:t>
            </w:r>
            <w:proofErr w:type="spellStart"/>
            <w:r w:rsidRPr="003A75BC">
              <w:rPr>
                <w:sz w:val="18"/>
                <w:szCs w:val="18"/>
              </w:rPr>
              <w:t>знаниями</w:t>
            </w:r>
            <w:proofErr w:type="spellEnd"/>
            <w:r w:rsidRPr="003A75BC">
              <w:rPr>
                <w:sz w:val="18"/>
                <w:szCs w:val="18"/>
              </w:rPr>
              <w:t xml:space="preserve"> в </w:t>
            </w:r>
            <w:proofErr w:type="spellStart"/>
            <w:r w:rsidRPr="003A75BC">
              <w:rPr>
                <w:sz w:val="18"/>
                <w:szCs w:val="18"/>
              </w:rPr>
              <w:t>области</w:t>
            </w:r>
            <w:proofErr w:type="spellEnd"/>
            <w:r w:rsidRPr="003A75BC">
              <w:rPr>
                <w:sz w:val="18"/>
                <w:szCs w:val="18"/>
              </w:rPr>
              <w:t xml:space="preserve"> ВОПОГ (</w:t>
            </w:r>
            <w:proofErr w:type="spellStart"/>
            <w:r w:rsidRPr="003A75BC">
              <w:rPr>
                <w:sz w:val="18"/>
                <w:szCs w:val="18"/>
              </w:rPr>
              <w:t>базовыми</w:t>
            </w:r>
            <w:proofErr w:type="spellEnd"/>
            <w:r w:rsidRPr="003A75BC">
              <w:rPr>
                <w:sz w:val="18"/>
                <w:szCs w:val="18"/>
              </w:rPr>
              <w:t xml:space="preserve">, в </w:t>
            </w:r>
            <w:proofErr w:type="spellStart"/>
            <w:r w:rsidRPr="003A75BC">
              <w:rPr>
                <w:sz w:val="18"/>
                <w:szCs w:val="18"/>
              </w:rPr>
              <w:t>соответствующих</w:t>
            </w:r>
            <w:proofErr w:type="spellEnd"/>
            <w:r w:rsidRPr="003A75BC">
              <w:rPr>
                <w:sz w:val="18"/>
                <w:szCs w:val="18"/>
              </w:rPr>
              <w:t xml:space="preserve"> </w:t>
            </w:r>
            <w:proofErr w:type="spellStart"/>
            <w:r w:rsidRPr="003A75BC">
              <w:rPr>
                <w:sz w:val="18"/>
                <w:szCs w:val="18"/>
              </w:rPr>
              <w:t>случаях</w:t>
            </w:r>
            <w:proofErr w:type="spellEnd"/>
            <w:r w:rsidRPr="003A75BC">
              <w:rPr>
                <w:sz w:val="18"/>
                <w:szCs w:val="18"/>
              </w:rPr>
              <w:t xml:space="preserve"> </w:t>
            </w:r>
            <w:proofErr w:type="spellStart"/>
            <w:r w:rsidRPr="003A75BC">
              <w:rPr>
                <w:sz w:val="18"/>
                <w:szCs w:val="18"/>
              </w:rPr>
              <w:t>специальными</w:t>
            </w:r>
            <w:proofErr w:type="spellEnd"/>
            <w:r w:rsidRPr="003A75BC">
              <w:rPr>
                <w:sz w:val="18"/>
                <w:szCs w:val="18"/>
              </w:rPr>
              <w:t xml:space="preserve"> </w:t>
            </w:r>
            <w:proofErr w:type="spellStart"/>
            <w:r w:rsidRPr="003A75BC">
              <w:rPr>
                <w:sz w:val="18"/>
                <w:szCs w:val="18"/>
              </w:rPr>
              <w:t>по</w:t>
            </w:r>
            <w:proofErr w:type="spellEnd"/>
            <w:r w:rsidRPr="003A75BC">
              <w:rPr>
                <w:sz w:val="18"/>
                <w:szCs w:val="18"/>
              </w:rPr>
              <w:t xml:space="preserve"> </w:t>
            </w:r>
            <w:proofErr w:type="spellStart"/>
            <w:r w:rsidRPr="003A75BC">
              <w:rPr>
                <w:sz w:val="18"/>
                <w:szCs w:val="18"/>
              </w:rPr>
              <w:t>газам</w:t>
            </w:r>
            <w:proofErr w:type="spellEnd"/>
            <w:r w:rsidRPr="003A75BC">
              <w:rPr>
                <w:sz w:val="18"/>
                <w:szCs w:val="18"/>
              </w:rPr>
              <w:t xml:space="preserve"> и </w:t>
            </w:r>
            <w:proofErr w:type="spellStart"/>
            <w:r w:rsidRPr="003A75BC">
              <w:rPr>
                <w:sz w:val="18"/>
                <w:szCs w:val="18"/>
              </w:rPr>
              <w:t>химическим</w:t>
            </w:r>
            <w:proofErr w:type="spellEnd"/>
            <w:r w:rsidRPr="003A75BC">
              <w:rPr>
                <w:sz w:val="18"/>
                <w:szCs w:val="18"/>
              </w:rPr>
              <w:t xml:space="preserve"> </w:t>
            </w:r>
            <w:proofErr w:type="spellStart"/>
            <w:r w:rsidRPr="003A75BC">
              <w:rPr>
                <w:sz w:val="18"/>
                <w:szCs w:val="18"/>
              </w:rPr>
              <w:t>веществам</w:t>
            </w:r>
            <w:proofErr w:type="spellEnd"/>
            <w:r w:rsidRPr="003A75BC">
              <w:rPr>
                <w:sz w:val="18"/>
                <w:szCs w:val="18"/>
              </w:rPr>
              <w:t xml:space="preserve">) / </w:t>
            </w:r>
            <w:r w:rsidRPr="00AB0916">
              <w:rPr>
                <w:sz w:val="18"/>
                <w:szCs w:val="18"/>
              </w:rPr>
              <w:t xml:space="preserve">Le </w:t>
            </w:r>
            <w:proofErr w:type="spellStart"/>
            <w:r w:rsidRPr="00AB0916">
              <w:rPr>
                <w:sz w:val="18"/>
                <w:szCs w:val="18"/>
              </w:rPr>
              <w:t>conducteur</w:t>
            </w:r>
            <w:proofErr w:type="spellEnd"/>
            <w:r w:rsidRPr="00AB0916">
              <w:rPr>
                <w:sz w:val="18"/>
                <w:szCs w:val="18"/>
              </w:rPr>
              <w:t xml:space="preserve"> </w:t>
            </w:r>
            <w:proofErr w:type="spellStart"/>
            <w:r w:rsidRPr="00AB0916">
              <w:rPr>
                <w:b/>
                <w:bCs/>
                <w:sz w:val="18"/>
                <w:szCs w:val="18"/>
                <w:u w:val="single"/>
              </w:rPr>
              <w:t>responsable</w:t>
            </w:r>
            <w:proofErr w:type="spellEnd"/>
            <w:r w:rsidRPr="00AB0916">
              <w:rPr>
                <w:sz w:val="18"/>
                <w:szCs w:val="18"/>
              </w:rPr>
              <w:t xml:space="preserve"> </w:t>
            </w:r>
            <w:r w:rsidRPr="00AB0916">
              <w:rPr>
                <w:strike/>
                <w:sz w:val="18"/>
                <w:szCs w:val="18"/>
              </w:rPr>
              <w:t xml:space="preserve">de bateau </w:t>
            </w:r>
            <w:proofErr w:type="spellStart"/>
            <w:r w:rsidRPr="00AB0916">
              <w:rPr>
                <w:strike/>
                <w:sz w:val="18"/>
                <w:szCs w:val="18"/>
              </w:rPr>
              <w:t>assumant</w:t>
            </w:r>
            <w:proofErr w:type="spellEnd"/>
            <w:r w:rsidRPr="00AB0916">
              <w:rPr>
                <w:strike/>
                <w:sz w:val="18"/>
                <w:szCs w:val="18"/>
              </w:rPr>
              <w:t xml:space="preserve"> la </w:t>
            </w:r>
            <w:proofErr w:type="spellStart"/>
            <w:r w:rsidRPr="00AB0916">
              <w:rPr>
                <w:strike/>
                <w:sz w:val="18"/>
                <w:szCs w:val="18"/>
              </w:rPr>
              <w:t>responsabilité</w:t>
            </w:r>
            <w:proofErr w:type="spellEnd"/>
            <w:r w:rsidRPr="00AB0916">
              <w:rPr>
                <w:strike/>
                <w:sz w:val="18"/>
                <w:szCs w:val="18"/>
              </w:rPr>
              <w:t xml:space="preserve"> </w:t>
            </w:r>
            <w:proofErr w:type="spellStart"/>
            <w:r w:rsidRPr="00AB0916">
              <w:rPr>
                <w:strike/>
                <w:sz w:val="18"/>
                <w:szCs w:val="18"/>
              </w:rPr>
              <w:t>générale</w:t>
            </w:r>
            <w:proofErr w:type="spellEnd"/>
            <w:r w:rsidRPr="00AB0916">
              <w:rPr>
                <w:sz w:val="18"/>
                <w:szCs w:val="18"/>
              </w:rPr>
              <w:t xml:space="preserve"> </w:t>
            </w:r>
            <w:proofErr w:type="spellStart"/>
            <w:r w:rsidRPr="00AB0916">
              <w:rPr>
                <w:sz w:val="18"/>
                <w:szCs w:val="18"/>
              </w:rPr>
              <w:t>est</w:t>
            </w:r>
            <w:proofErr w:type="spellEnd"/>
            <w:r w:rsidRPr="00AB0916">
              <w:rPr>
                <w:sz w:val="18"/>
                <w:szCs w:val="18"/>
              </w:rPr>
              <w:t xml:space="preserve"> </w:t>
            </w:r>
            <w:proofErr w:type="spellStart"/>
            <w:r w:rsidRPr="00AB0916">
              <w:rPr>
                <w:sz w:val="18"/>
                <w:szCs w:val="18"/>
              </w:rPr>
              <w:t>titulaire</w:t>
            </w:r>
            <w:proofErr w:type="spellEnd"/>
            <w:r w:rsidRPr="00AB0916">
              <w:rPr>
                <w:sz w:val="18"/>
                <w:szCs w:val="18"/>
              </w:rPr>
              <w:t xml:space="preserve"> </w:t>
            </w:r>
            <w:proofErr w:type="spellStart"/>
            <w:r w:rsidRPr="00AB0916">
              <w:rPr>
                <w:sz w:val="18"/>
                <w:szCs w:val="18"/>
              </w:rPr>
              <w:t>d’une</w:t>
            </w:r>
            <w:proofErr w:type="spellEnd"/>
            <w:r w:rsidRPr="00AB0916">
              <w:rPr>
                <w:sz w:val="18"/>
                <w:szCs w:val="18"/>
              </w:rPr>
              <w:t xml:space="preserve"> attestation </w:t>
            </w:r>
            <w:proofErr w:type="spellStart"/>
            <w:r w:rsidRPr="00AB0916">
              <w:rPr>
                <w:sz w:val="18"/>
                <w:szCs w:val="18"/>
              </w:rPr>
              <w:t>d’expert</w:t>
            </w:r>
            <w:proofErr w:type="spellEnd"/>
            <w:r w:rsidRPr="00AB0916">
              <w:rPr>
                <w:sz w:val="18"/>
                <w:szCs w:val="18"/>
              </w:rPr>
              <w:t xml:space="preserve"> ADN</w:t>
            </w:r>
            <w:r w:rsidRPr="00AB0916">
              <w:rPr>
                <w:b/>
                <w:bCs/>
                <w:sz w:val="18"/>
                <w:szCs w:val="18"/>
                <w:u w:val="single"/>
              </w:rPr>
              <w:t xml:space="preserve"> [</w:t>
            </w:r>
            <w:proofErr w:type="spellStart"/>
            <w:r w:rsidRPr="00AB0916">
              <w:rPr>
                <w:b/>
                <w:bCs/>
                <w:sz w:val="18"/>
                <w:szCs w:val="18"/>
                <w:u w:val="single"/>
              </w:rPr>
              <w:t>valable</w:t>
            </w:r>
            <w:proofErr w:type="spellEnd"/>
            <w:r w:rsidRPr="00AB0916">
              <w:rPr>
                <w:b/>
                <w:bCs/>
                <w:sz w:val="18"/>
                <w:szCs w:val="18"/>
                <w:u w:val="single"/>
              </w:rPr>
              <w:t>] (</w:t>
            </w:r>
            <w:proofErr w:type="spellStart"/>
            <w:r w:rsidRPr="00AB0916">
              <w:rPr>
                <w:b/>
                <w:bCs/>
                <w:sz w:val="18"/>
                <w:szCs w:val="18"/>
                <w:u w:val="single"/>
              </w:rPr>
              <w:t>cours</w:t>
            </w:r>
            <w:proofErr w:type="spellEnd"/>
            <w:r w:rsidRPr="00AB0916">
              <w:rPr>
                <w:b/>
                <w:bCs/>
                <w:sz w:val="18"/>
                <w:szCs w:val="18"/>
                <w:u w:val="single"/>
              </w:rPr>
              <w:t xml:space="preserve"> de base, le </w:t>
            </w:r>
            <w:proofErr w:type="spellStart"/>
            <w:r w:rsidRPr="00AB0916">
              <w:rPr>
                <w:b/>
                <w:bCs/>
                <w:sz w:val="18"/>
                <w:szCs w:val="18"/>
                <w:u w:val="single"/>
              </w:rPr>
              <w:t>cas</w:t>
            </w:r>
            <w:proofErr w:type="spellEnd"/>
            <w:r w:rsidRPr="00AB0916">
              <w:rPr>
                <w:b/>
                <w:bCs/>
                <w:sz w:val="18"/>
                <w:szCs w:val="18"/>
                <w:u w:val="single"/>
              </w:rPr>
              <w:t xml:space="preserve"> </w:t>
            </w:r>
            <w:proofErr w:type="spellStart"/>
            <w:r w:rsidRPr="00AB0916">
              <w:rPr>
                <w:b/>
                <w:bCs/>
                <w:sz w:val="18"/>
                <w:szCs w:val="18"/>
                <w:u w:val="single"/>
              </w:rPr>
              <w:t>échéant</w:t>
            </w:r>
            <w:proofErr w:type="spellEnd"/>
            <w:r w:rsidRPr="00AB0916">
              <w:rPr>
                <w:b/>
                <w:bCs/>
                <w:sz w:val="18"/>
                <w:szCs w:val="18"/>
                <w:u w:val="single"/>
              </w:rPr>
              <w:t xml:space="preserve"> </w:t>
            </w:r>
            <w:proofErr w:type="spellStart"/>
            <w:r w:rsidRPr="00AB0916">
              <w:rPr>
                <w:b/>
                <w:bCs/>
                <w:sz w:val="18"/>
                <w:szCs w:val="18"/>
                <w:u w:val="single"/>
              </w:rPr>
              <w:t>cours</w:t>
            </w:r>
            <w:proofErr w:type="spellEnd"/>
            <w:r w:rsidRPr="00AB0916">
              <w:rPr>
                <w:b/>
                <w:bCs/>
                <w:sz w:val="18"/>
                <w:szCs w:val="18"/>
                <w:u w:val="single"/>
              </w:rPr>
              <w:t xml:space="preserve"> de </w:t>
            </w:r>
            <w:proofErr w:type="spellStart"/>
            <w:r w:rsidRPr="00AB0916">
              <w:rPr>
                <w:b/>
                <w:bCs/>
                <w:sz w:val="18"/>
                <w:szCs w:val="18"/>
                <w:u w:val="single"/>
              </w:rPr>
              <w:t>spécialisation</w:t>
            </w:r>
            <w:proofErr w:type="spellEnd"/>
            <w:r w:rsidRPr="00AB0916">
              <w:rPr>
                <w:b/>
                <w:bCs/>
                <w:sz w:val="18"/>
                <w:szCs w:val="18"/>
                <w:u w:val="single"/>
              </w:rPr>
              <w:t xml:space="preserve"> </w:t>
            </w:r>
            <w:proofErr w:type="spellStart"/>
            <w:r w:rsidRPr="00AB0916">
              <w:rPr>
                <w:b/>
                <w:bCs/>
                <w:sz w:val="18"/>
                <w:szCs w:val="18"/>
                <w:u w:val="single"/>
              </w:rPr>
              <w:t>gaz</w:t>
            </w:r>
            <w:proofErr w:type="spellEnd"/>
            <w:r w:rsidRPr="00AB0916">
              <w:rPr>
                <w:b/>
                <w:bCs/>
                <w:sz w:val="18"/>
                <w:szCs w:val="18"/>
                <w:u w:val="single"/>
              </w:rPr>
              <w:t xml:space="preserve">, </w:t>
            </w:r>
            <w:proofErr w:type="spellStart"/>
            <w:r w:rsidRPr="00AB0916">
              <w:rPr>
                <w:b/>
                <w:bCs/>
                <w:sz w:val="18"/>
                <w:szCs w:val="18"/>
                <w:u w:val="single"/>
              </w:rPr>
              <w:t>cours</w:t>
            </w:r>
            <w:proofErr w:type="spellEnd"/>
            <w:r w:rsidRPr="00AB0916">
              <w:rPr>
                <w:b/>
                <w:bCs/>
                <w:sz w:val="18"/>
                <w:szCs w:val="18"/>
                <w:u w:val="single"/>
              </w:rPr>
              <w:t xml:space="preserve"> de </w:t>
            </w:r>
            <w:proofErr w:type="spellStart"/>
            <w:r w:rsidRPr="00AB0916">
              <w:rPr>
                <w:b/>
                <w:bCs/>
                <w:sz w:val="18"/>
                <w:szCs w:val="18"/>
                <w:u w:val="single"/>
              </w:rPr>
              <w:t>spécialisation</w:t>
            </w:r>
            <w:proofErr w:type="spellEnd"/>
            <w:r w:rsidRPr="00AB0916">
              <w:rPr>
                <w:b/>
                <w:bCs/>
                <w:sz w:val="18"/>
                <w:szCs w:val="18"/>
                <w:u w:val="single"/>
              </w:rPr>
              <w:t xml:space="preserve"> </w:t>
            </w:r>
            <w:proofErr w:type="spellStart"/>
            <w:r w:rsidRPr="00AB0916">
              <w:rPr>
                <w:b/>
                <w:bCs/>
                <w:sz w:val="18"/>
                <w:szCs w:val="18"/>
                <w:u w:val="single"/>
              </w:rPr>
              <w:t>chimie</w:t>
            </w:r>
            <w:proofErr w:type="spellEnd"/>
            <w:r w:rsidRPr="00AB0916">
              <w:rPr>
                <w:b/>
                <w:bCs/>
                <w:sz w:val="18"/>
                <w:szCs w:val="18"/>
                <w:u w:val="single"/>
              </w:rPr>
              <w:t>)</w:t>
            </w:r>
          </w:p>
        </w:tc>
        <w:tc>
          <w:tcPr>
            <w:tcW w:w="784" w:type="dxa"/>
            <w:shd w:val="clear" w:color="auto" w:fill="D9D9D9" w:themeFill="background1" w:themeFillShade="D9"/>
          </w:tcPr>
          <w:p w14:paraId="6550A862" w14:textId="77777777" w:rsidR="003F22DE" w:rsidRPr="003A75BC" w:rsidRDefault="003F22DE" w:rsidP="00F6429D">
            <w:pPr>
              <w:widowControl w:val="0"/>
              <w:autoSpaceDE w:val="0"/>
              <w:autoSpaceDN w:val="0"/>
              <w:adjustRightInd w:val="0"/>
              <w:spacing w:line="240" w:lineRule="auto"/>
              <w:rPr>
                <w:sz w:val="18"/>
                <w:szCs w:val="18"/>
              </w:rPr>
            </w:pPr>
          </w:p>
        </w:tc>
        <w:tc>
          <w:tcPr>
            <w:tcW w:w="825" w:type="dxa"/>
            <w:shd w:val="clear" w:color="auto" w:fill="D9D9D9" w:themeFill="background1" w:themeFillShade="D9"/>
          </w:tcPr>
          <w:p w14:paraId="625894D0" w14:textId="77777777" w:rsidR="003F22DE" w:rsidRPr="003A75BC" w:rsidRDefault="003F22DE" w:rsidP="00F6429D">
            <w:pPr>
              <w:widowControl w:val="0"/>
              <w:autoSpaceDE w:val="0"/>
              <w:autoSpaceDN w:val="0"/>
              <w:adjustRightInd w:val="0"/>
              <w:spacing w:line="240" w:lineRule="auto"/>
              <w:rPr>
                <w:sz w:val="18"/>
                <w:szCs w:val="18"/>
              </w:rPr>
            </w:pPr>
          </w:p>
        </w:tc>
        <w:tc>
          <w:tcPr>
            <w:tcW w:w="966" w:type="dxa"/>
            <w:shd w:val="clear" w:color="auto" w:fill="D9D9D9" w:themeFill="background1" w:themeFillShade="D9"/>
          </w:tcPr>
          <w:p w14:paraId="7B51C7E6" w14:textId="77777777" w:rsidR="003F22DE" w:rsidRPr="003A75BC" w:rsidRDefault="003F22DE" w:rsidP="00F6429D">
            <w:pPr>
              <w:widowControl w:val="0"/>
              <w:autoSpaceDE w:val="0"/>
              <w:autoSpaceDN w:val="0"/>
              <w:adjustRightInd w:val="0"/>
              <w:spacing w:line="240" w:lineRule="auto"/>
              <w:rPr>
                <w:sz w:val="18"/>
                <w:szCs w:val="18"/>
              </w:rPr>
            </w:pPr>
          </w:p>
        </w:tc>
        <w:tc>
          <w:tcPr>
            <w:tcW w:w="841" w:type="dxa"/>
            <w:shd w:val="clear" w:color="auto" w:fill="D9D9D9" w:themeFill="background1" w:themeFillShade="D9"/>
          </w:tcPr>
          <w:p w14:paraId="0B6EC8AE" w14:textId="77777777" w:rsidR="003F22DE" w:rsidRPr="003A75BC" w:rsidRDefault="003F22DE" w:rsidP="00F6429D">
            <w:pPr>
              <w:widowControl w:val="0"/>
              <w:autoSpaceDE w:val="0"/>
              <w:autoSpaceDN w:val="0"/>
              <w:adjustRightInd w:val="0"/>
              <w:spacing w:line="240" w:lineRule="auto"/>
              <w:rPr>
                <w:sz w:val="18"/>
                <w:szCs w:val="18"/>
              </w:rPr>
            </w:pPr>
          </w:p>
        </w:tc>
        <w:tc>
          <w:tcPr>
            <w:tcW w:w="1246" w:type="dxa"/>
            <w:shd w:val="clear" w:color="auto" w:fill="D9D9D9" w:themeFill="background1" w:themeFillShade="D9"/>
          </w:tcPr>
          <w:p w14:paraId="34157415" w14:textId="77777777" w:rsidR="003F22DE" w:rsidRPr="003A75BC" w:rsidRDefault="003F22DE" w:rsidP="00F6429D">
            <w:pPr>
              <w:widowControl w:val="0"/>
              <w:autoSpaceDE w:val="0"/>
              <w:autoSpaceDN w:val="0"/>
              <w:adjustRightInd w:val="0"/>
              <w:spacing w:line="240" w:lineRule="auto"/>
              <w:rPr>
                <w:spacing w:val="-4"/>
                <w:sz w:val="18"/>
                <w:szCs w:val="18"/>
              </w:rPr>
            </w:pPr>
            <w:r w:rsidRPr="003A75BC">
              <w:rPr>
                <w:spacing w:val="-4"/>
                <w:sz w:val="18"/>
                <w:szCs w:val="18"/>
              </w:rPr>
              <w:t>1.6.8</w:t>
            </w:r>
          </w:p>
          <w:p w14:paraId="36131E4C" w14:textId="77777777" w:rsidR="003F22DE" w:rsidRPr="003A75BC" w:rsidRDefault="003F22DE" w:rsidP="00F6429D">
            <w:pPr>
              <w:widowControl w:val="0"/>
              <w:autoSpaceDE w:val="0"/>
              <w:autoSpaceDN w:val="0"/>
              <w:adjustRightInd w:val="0"/>
              <w:spacing w:line="240" w:lineRule="auto"/>
              <w:rPr>
                <w:spacing w:val="-4"/>
                <w:sz w:val="18"/>
                <w:szCs w:val="18"/>
              </w:rPr>
            </w:pPr>
            <w:r w:rsidRPr="003A75BC">
              <w:rPr>
                <w:spacing w:val="-4"/>
                <w:sz w:val="18"/>
                <w:szCs w:val="18"/>
              </w:rPr>
              <w:t>7.2.3.15</w:t>
            </w:r>
          </w:p>
          <w:p w14:paraId="167E2D31" w14:textId="77777777" w:rsidR="003F22DE" w:rsidRPr="003A75BC" w:rsidRDefault="003F22DE" w:rsidP="00F6429D">
            <w:pPr>
              <w:widowControl w:val="0"/>
              <w:autoSpaceDE w:val="0"/>
              <w:autoSpaceDN w:val="0"/>
              <w:adjustRightInd w:val="0"/>
              <w:spacing w:line="240" w:lineRule="auto"/>
              <w:rPr>
                <w:spacing w:val="-4"/>
                <w:sz w:val="18"/>
                <w:szCs w:val="18"/>
              </w:rPr>
            </w:pPr>
            <w:r w:rsidRPr="003A75BC">
              <w:rPr>
                <w:spacing w:val="-4"/>
                <w:sz w:val="18"/>
                <w:szCs w:val="18"/>
              </w:rPr>
              <w:t>8.1.2.3 (b)</w:t>
            </w:r>
          </w:p>
          <w:p w14:paraId="019873A4" w14:textId="77777777" w:rsidR="003F22DE" w:rsidRPr="003A75BC" w:rsidRDefault="003F22DE" w:rsidP="00F6429D">
            <w:pPr>
              <w:widowControl w:val="0"/>
              <w:autoSpaceDE w:val="0"/>
              <w:autoSpaceDN w:val="0"/>
              <w:adjustRightInd w:val="0"/>
              <w:spacing w:line="240" w:lineRule="auto"/>
              <w:rPr>
                <w:spacing w:val="-4"/>
                <w:sz w:val="18"/>
                <w:szCs w:val="18"/>
              </w:rPr>
            </w:pPr>
            <w:r w:rsidRPr="003A75BC">
              <w:rPr>
                <w:spacing w:val="-4"/>
                <w:sz w:val="18"/>
                <w:szCs w:val="18"/>
              </w:rPr>
              <w:t>8.2.1.2</w:t>
            </w:r>
          </w:p>
          <w:p w14:paraId="50990EF4" w14:textId="77777777" w:rsidR="003F22DE" w:rsidRPr="003A75BC" w:rsidRDefault="003F22DE" w:rsidP="00F6429D">
            <w:pPr>
              <w:widowControl w:val="0"/>
              <w:autoSpaceDE w:val="0"/>
              <w:autoSpaceDN w:val="0"/>
              <w:adjustRightInd w:val="0"/>
              <w:spacing w:line="240" w:lineRule="auto"/>
              <w:rPr>
                <w:spacing w:val="-4"/>
                <w:sz w:val="18"/>
                <w:szCs w:val="18"/>
              </w:rPr>
            </w:pPr>
            <w:r w:rsidRPr="003A75BC">
              <w:rPr>
                <w:spacing w:val="-4"/>
                <w:sz w:val="18"/>
                <w:szCs w:val="18"/>
              </w:rPr>
              <w:t>8.2.1.3</w:t>
            </w:r>
          </w:p>
          <w:p w14:paraId="1ADF7F36" w14:textId="77777777" w:rsidR="003F22DE" w:rsidRPr="003A75BC" w:rsidRDefault="003F22DE" w:rsidP="00F6429D">
            <w:pPr>
              <w:widowControl w:val="0"/>
              <w:autoSpaceDE w:val="0"/>
              <w:autoSpaceDN w:val="0"/>
              <w:adjustRightInd w:val="0"/>
              <w:spacing w:line="240" w:lineRule="auto"/>
              <w:rPr>
                <w:spacing w:val="-4"/>
                <w:sz w:val="18"/>
                <w:szCs w:val="18"/>
              </w:rPr>
            </w:pPr>
            <w:r w:rsidRPr="003A75BC">
              <w:rPr>
                <w:spacing w:val="-4"/>
                <w:sz w:val="18"/>
                <w:szCs w:val="18"/>
              </w:rPr>
              <w:t>8.2.1.5</w:t>
            </w:r>
          </w:p>
          <w:p w14:paraId="0B1FEE06" w14:textId="77777777" w:rsidR="003F22DE" w:rsidRPr="003A75BC" w:rsidRDefault="003F22DE" w:rsidP="00F6429D">
            <w:pPr>
              <w:widowControl w:val="0"/>
              <w:autoSpaceDE w:val="0"/>
              <w:autoSpaceDN w:val="0"/>
              <w:adjustRightInd w:val="0"/>
              <w:spacing w:line="240" w:lineRule="auto"/>
              <w:rPr>
                <w:spacing w:val="-4"/>
                <w:sz w:val="18"/>
                <w:szCs w:val="18"/>
              </w:rPr>
            </w:pPr>
            <w:r w:rsidRPr="003A75BC">
              <w:rPr>
                <w:spacing w:val="-4"/>
                <w:sz w:val="18"/>
                <w:szCs w:val="18"/>
              </w:rPr>
              <w:t>8.2.1.7</w:t>
            </w:r>
          </w:p>
          <w:p w14:paraId="62FB0085" w14:textId="77777777" w:rsidR="003F22DE" w:rsidRPr="003A75BC" w:rsidRDefault="003F22DE" w:rsidP="00F6429D">
            <w:pPr>
              <w:widowControl w:val="0"/>
              <w:autoSpaceDE w:val="0"/>
              <w:autoSpaceDN w:val="0"/>
              <w:adjustRightInd w:val="0"/>
              <w:spacing w:line="240" w:lineRule="auto"/>
              <w:rPr>
                <w:spacing w:val="-4"/>
                <w:sz w:val="18"/>
                <w:szCs w:val="18"/>
              </w:rPr>
            </w:pPr>
            <w:r w:rsidRPr="003A75BC">
              <w:rPr>
                <w:spacing w:val="-4"/>
                <w:sz w:val="18"/>
                <w:szCs w:val="18"/>
              </w:rPr>
              <w:t>8.2.1.9</w:t>
            </w:r>
          </w:p>
          <w:p w14:paraId="524FCBD3" w14:textId="77777777" w:rsidR="003F22DE" w:rsidRPr="003A75BC" w:rsidRDefault="003F22DE" w:rsidP="00F6429D">
            <w:pPr>
              <w:widowControl w:val="0"/>
              <w:autoSpaceDE w:val="0"/>
              <w:autoSpaceDN w:val="0"/>
              <w:adjustRightInd w:val="0"/>
              <w:spacing w:line="240" w:lineRule="auto"/>
              <w:rPr>
                <w:spacing w:val="-4"/>
                <w:sz w:val="18"/>
                <w:szCs w:val="18"/>
              </w:rPr>
            </w:pPr>
            <w:r w:rsidRPr="003A75BC">
              <w:rPr>
                <w:spacing w:val="-4"/>
                <w:sz w:val="18"/>
                <w:szCs w:val="18"/>
              </w:rPr>
              <w:t>8.2.1.10</w:t>
            </w:r>
          </w:p>
          <w:p w14:paraId="5A4B51DD" w14:textId="77777777" w:rsidR="003F22DE" w:rsidRPr="003A75BC" w:rsidRDefault="003F22DE" w:rsidP="00F6429D">
            <w:pPr>
              <w:widowControl w:val="0"/>
              <w:autoSpaceDE w:val="0"/>
              <w:autoSpaceDN w:val="0"/>
              <w:adjustRightInd w:val="0"/>
              <w:spacing w:line="240" w:lineRule="auto"/>
              <w:rPr>
                <w:spacing w:val="-4"/>
                <w:sz w:val="18"/>
                <w:szCs w:val="18"/>
              </w:rPr>
            </w:pPr>
            <w:r w:rsidRPr="003A75BC">
              <w:rPr>
                <w:spacing w:val="-4"/>
                <w:sz w:val="18"/>
                <w:szCs w:val="18"/>
              </w:rPr>
              <w:t>8.6.2</w:t>
            </w:r>
          </w:p>
        </w:tc>
      </w:tr>
      <w:tr w:rsidR="003F22DE" w:rsidRPr="003A75BC" w14:paraId="6EE4F99B" w14:textId="77777777" w:rsidTr="00F642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8" w:type="dxa"/>
          <w:trHeight w:val="556"/>
        </w:trPr>
        <w:tc>
          <w:tcPr>
            <w:tcW w:w="561" w:type="dxa"/>
            <w:gridSpan w:val="2"/>
            <w:shd w:val="clear" w:color="auto" w:fill="auto"/>
          </w:tcPr>
          <w:p w14:paraId="40AEBE51" w14:textId="77777777" w:rsidR="003F22DE" w:rsidRPr="003A75BC" w:rsidRDefault="003F22DE" w:rsidP="00F6429D">
            <w:pPr>
              <w:widowControl w:val="0"/>
              <w:autoSpaceDE w:val="0"/>
              <w:autoSpaceDN w:val="0"/>
              <w:adjustRightInd w:val="0"/>
              <w:spacing w:line="199" w:lineRule="exact"/>
              <w:ind w:right="-23"/>
              <w:rPr>
                <w:sz w:val="18"/>
                <w:szCs w:val="18"/>
              </w:rPr>
            </w:pPr>
            <w:r w:rsidRPr="003A75BC">
              <w:rPr>
                <w:sz w:val="18"/>
                <w:szCs w:val="18"/>
              </w:rPr>
              <w:t>21.</w:t>
            </w:r>
          </w:p>
        </w:tc>
        <w:tc>
          <w:tcPr>
            <w:tcW w:w="4395" w:type="dxa"/>
            <w:gridSpan w:val="2"/>
            <w:shd w:val="clear" w:color="auto" w:fill="auto"/>
          </w:tcPr>
          <w:p w14:paraId="0AC80870" w14:textId="77777777" w:rsidR="003F22DE" w:rsidRPr="003A75BC" w:rsidRDefault="003F22DE" w:rsidP="00F6429D">
            <w:pPr>
              <w:widowControl w:val="0"/>
              <w:autoSpaceDE w:val="0"/>
              <w:autoSpaceDN w:val="0"/>
              <w:adjustRightInd w:val="0"/>
              <w:spacing w:after="120" w:line="199" w:lineRule="exact"/>
              <w:ind w:right="-23"/>
              <w:jc w:val="both"/>
              <w:rPr>
                <w:sz w:val="18"/>
                <w:szCs w:val="18"/>
              </w:rPr>
            </w:pPr>
            <w:proofErr w:type="spellStart"/>
            <w:r w:rsidRPr="003A75BC">
              <w:rPr>
                <w:sz w:val="18"/>
                <w:szCs w:val="18"/>
              </w:rPr>
              <w:t>Lichtbildausweis</w:t>
            </w:r>
            <w:proofErr w:type="spellEnd"/>
            <w:r w:rsidRPr="003A75BC">
              <w:rPr>
                <w:sz w:val="18"/>
                <w:szCs w:val="18"/>
              </w:rPr>
              <w:t xml:space="preserve"> für </w:t>
            </w:r>
            <w:proofErr w:type="spellStart"/>
            <w:r w:rsidRPr="003A75BC">
              <w:rPr>
                <w:sz w:val="18"/>
                <w:szCs w:val="18"/>
              </w:rPr>
              <w:t>jedes</w:t>
            </w:r>
            <w:proofErr w:type="spellEnd"/>
            <w:r w:rsidRPr="003A75BC">
              <w:rPr>
                <w:sz w:val="18"/>
                <w:szCs w:val="18"/>
              </w:rPr>
              <w:t xml:space="preserve"> </w:t>
            </w:r>
            <w:proofErr w:type="spellStart"/>
            <w:r w:rsidRPr="003A75BC">
              <w:rPr>
                <w:sz w:val="18"/>
                <w:szCs w:val="18"/>
              </w:rPr>
              <w:t>Mitglied</w:t>
            </w:r>
            <w:proofErr w:type="spellEnd"/>
            <w:r w:rsidRPr="003A75BC">
              <w:rPr>
                <w:sz w:val="18"/>
                <w:szCs w:val="18"/>
              </w:rPr>
              <w:t xml:space="preserve"> der </w:t>
            </w:r>
            <w:proofErr w:type="spellStart"/>
            <w:r w:rsidRPr="003A75BC">
              <w:rPr>
                <w:sz w:val="18"/>
                <w:szCs w:val="18"/>
              </w:rPr>
              <w:t>Besatzung</w:t>
            </w:r>
            <w:proofErr w:type="spellEnd"/>
            <w:r w:rsidRPr="003A75BC">
              <w:rPr>
                <w:sz w:val="18"/>
                <w:szCs w:val="18"/>
              </w:rPr>
              <w:t xml:space="preserve"> (</w:t>
            </w:r>
            <w:proofErr w:type="spellStart"/>
            <w:r w:rsidRPr="003A75BC">
              <w:rPr>
                <w:sz w:val="18"/>
                <w:szCs w:val="18"/>
              </w:rPr>
              <w:t>sofern</w:t>
            </w:r>
            <w:proofErr w:type="spellEnd"/>
            <w:r w:rsidRPr="003A75BC">
              <w:rPr>
                <w:sz w:val="18"/>
                <w:szCs w:val="18"/>
              </w:rPr>
              <w:t xml:space="preserve"> </w:t>
            </w:r>
            <w:proofErr w:type="spellStart"/>
            <w:r w:rsidRPr="003A75BC">
              <w:rPr>
                <w:sz w:val="18"/>
                <w:szCs w:val="18"/>
              </w:rPr>
              <w:t>zutreffend</w:t>
            </w:r>
            <w:proofErr w:type="spellEnd"/>
            <w:r w:rsidRPr="003A75BC">
              <w:rPr>
                <w:sz w:val="18"/>
                <w:szCs w:val="18"/>
              </w:rPr>
              <w:t xml:space="preserve">) / Means of identification, including a photograph, for each crew member (if applicable) / </w:t>
            </w:r>
            <w:proofErr w:type="spellStart"/>
            <w:r w:rsidRPr="003A75BC">
              <w:rPr>
                <w:sz w:val="18"/>
                <w:szCs w:val="18"/>
                <w:lang w:val="de-AT"/>
              </w:rPr>
              <w:t>удостоверение</w:t>
            </w:r>
            <w:proofErr w:type="spellEnd"/>
            <w:r w:rsidRPr="003A75BC">
              <w:rPr>
                <w:sz w:val="18"/>
                <w:szCs w:val="18"/>
              </w:rPr>
              <w:t xml:space="preserve"> </w:t>
            </w:r>
            <w:proofErr w:type="spellStart"/>
            <w:r w:rsidRPr="003A75BC">
              <w:rPr>
                <w:sz w:val="18"/>
                <w:szCs w:val="18"/>
                <w:lang w:val="de-AT"/>
              </w:rPr>
              <w:t>личности</w:t>
            </w:r>
            <w:proofErr w:type="spellEnd"/>
            <w:r w:rsidRPr="003A75BC">
              <w:rPr>
                <w:sz w:val="18"/>
                <w:szCs w:val="18"/>
              </w:rPr>
              <w:t xml:space="preserve"> </w:t>
            </w:r>
            <w:r w:rsidRPr="003A75BC">
              <w:rPr>
                <w:sz w:val="18"/>
                <w:szCs w:val="18"/>
                <w:lang w:val="de-AT"/>
              </w:rPr>
              <w:t>с</w:t>
            </w:r>
            <w:r w:rsidRPr="003A75BC">
              <w:rPr>
                <w:sz w:val="18"/>
                <w:szCs w:val="18"/>
              </w:rPr>
              <w:t xml:space="preserve"> </w:t>
            </w:r>
            <w:proofErr w:type="spellStart"/>
            <w:r w:rsidRPr="003A75BC">
              <w:rPr>
                <w:sz w:val="18"/>
                <w:szCs w:val="18"/>
                <w:lang w:val="de-AT"/>
              </w:rPr>
              <w:t>фотографией</w:t>
            </w:r>
            <w:proofErr w:type="spellEnd"/>
            <w:r w:rsidRPr="003A75BC">
              <w:rPr>
                <w:sz w:val="18"/>
                <w:szCs w:val="18"/>
              </w:rPr>
              <w:t xml:space="preserve"> </w:t>
            </w:r>
            <w:proofErr w:type="spellStart"/>
            <w:r w:rsidRPr="003A75BC">
              <w:rPr>
                <w:sz w:val="18"/>
                <w:szCs w:val="18"/>
                <w:lang w:val="de-AT"/>
              </w:rPr>
              <w:t>для</w:t>
            </w:r>
            <w:proofErr w:type="spellEnd"/>
            <w:r w:rsidRPr="003A75BC">
              <w:rPr>
                <w:sz w:val="18"/>
                <w:szCs w:val="18"/>
              </w:rPr>
              <w:t xml:space="preserve"> </w:t>
            </w:r>
            <w:proofErr w:type="spellStart"/>
            <w:r w:rsidRPr="003A75BC">
              <w:rPr>
                <w:sz w:val="18"/>
                <w:szCs w:val="18"/>
                <w:lang w:val="de-AT"/>
              </w:rPr>
              <w:t>каждого</w:t>
            </w:r>
            <w:proofErr w:type="spellEnd"/>
            <w:r w:rsidRPr="003A75BC">
              <w:rPr>
                <w:sz w:val="18"/>
                <w:szCs w:val="18"/>
              </w:rPr>
              <w:t xml:space="preserve"> </w:t>
            </w:r>
            <w:proofErr w:type="spellStart"/>
            <w:r w:rsidRPr="003A75BC">
              <w:rPr>
                <w:sz w:val="18"/>
                <w:szCs w:val="18"/>
                <w:lang w:val="de-AT"/>
              </w:rPr>
              <w:t>члена</w:t>
            </w:r>
            <w:proofErr w:type="spellEnd"/>
            <w:r w:rsidRPr="003A75BC">
              <w:rPr>
                <w:sz w:val="18"/>
                <w:szCs w:val="18"/>
              </w:rPr>
              <w:t xml:space="preserve"> </w:t>
            </w:r>
            <w:proofErr w:type="spellStart"/>
            <w:r w:rsidRPr="003A75BC">
              <w:rPr>
                <w:sz w:val="18"/>
                <w:szCs w:val="18"/>
                <w:lang w:val="de-AT"/>
              </w:rPr>
              <w:t>экипажа</w:t>
            </w:r>
            <w:proofErr w:type="spellEnd"/>
            <w:r w:rsidRPr="003A75BC">
              <w:rPr>
                <w:sz w:val="18"/>
                <w:szCs w:val="18"/>
              </w:rPr>
              <w:t xml:space="preserve"> (</w:t>
            </w:r>
            <w:r w:rsidRPr="003A75BC">
              <w:rPr>
                <w:sz w:val="18"/>
                <w:szCs w:val="18"/>
                <w:lang w:val="de-AT"/>
              </w:rPr>
              <w:t>в</w:t>
            </w:r>
            <w:r w:rsidRPr="003A75BC">
              <w:rPr>
                <w:sz w:val="18"/>
                <w:szCs w:val="18"/>
              </w:rPr>
              <w:t xml:space="preserve"> </w:t>
            </w:r>
            <w:proofErr w:type="spellStart"/>
            <w:r w:rsidRPr="003A75BC">
              <w:rPr>
                <w:sz w:val="18"/>
                <w:szCs w:val="18"/>
              </w:rPr>
              <w:t>соответствующих</w:t>
            </w:r>
            <w:proofErr w:type="spellEnd"/>
            <w:r w:rsidRPr="003A75BC">
              <w:rPr>
                <w:sz w:val="18"/>
                <w:szCs w:val="18"/>
              </w:rPr>
              <w:t xml:space="preserve"> </w:t>
            </w:r>
            <w:proofErr w:type="spellStart"/>
            <w:r w:rsidRPr="003A75BC">
              <w:rPr>
                <w:sz w:val="18"/>
                <w:szCs w:val="18"/>
                <w:lang w:val="de-AT"/>
              </w:rPr>
              <w:t>случаях</w:t>
            </w:r>
            <w:proofErr w:type="spellEnd"/>
            <w:r w:rsidRPr="003A75BC">
              <w:rPr>
                <w:sz w:val="18"/>
                <w:szCs w:val="18"/>
              </w:rPr>
              <w:t xml:space="preserve">) / Document </w:t>
            </w:r>
            <w:proofErr w:type="spellStart"/>
            <w:r w:rsidRPr="003A75BC">
              <w:rPr>
                <w:sz w:val="18"/>
                <w:szCs w:val="18"/>
              </w:rPr>
              <w:t>d’identification</w:t>
            </w:r>
            <w:proofErr w:type="spellEnd"/>
            <w:r w:rsidRPr="003A75BC">
              <w:rPr>
                <w:sz w:val="18"/>
                <w:szCs w:val="18"/>
              </w:rPr>
              <w:t xml:space="preserve"> </w:t>
            </w:r>
            <w:proofErr w:type="spellStart"/>
            <w:r w:rsidRPr="003A75BC">
              <w:rPr>
                <w:sz w:val="18"/>
                <w:szCs w:val="18"/>
              </w:rPr>
              <w:t>comportant</w:t>
            </w:r>
            <w:proofErr w:type="spellEnd"/>
            <w:r w:rsidRPr="003A75BC">
              <w:rPr>
                <w:sz w:val="18"/>
                <w:szCs w:val="18"/>
              </w:rPr>
              <w:t xml:space="preserve"> </w:t>
            </w:r>
            <w:proofErr w:type="spellStart"/>
            <w:r w:rsidRPr="003A75BC">
              <w:rPr>
                <w:sz w:val="18"/>
                <w:szCs w:val="18"/>
              </w:rPr>
              <w:t>une</w:t>
            </w:r>
            <w:proofErr w:type="spellEnd"/>
            <w:r w:rsidRPr="003A75BC">
              <w:rPr>
                <w:sz w:val="18"/>
                <w:szCs w:val="18"/>
              </w:rPr>
              <w:t xml:space="preserve"> </w:t>
            </w:r>
            <w:proofErr w:type="spellStart"/>
            <w:r w:rsidRPr="003A75BC">
              <w:rPr>
                <w:sz w:val="18"/>
                <w:szCs w:val="18"/>
              </w:rPr>
              <w:t>photographie</w:t>
            </w:r>
            <w:proofErr w:type="spellEnd"/>
            <w:r w:rsidRPr="003A75BC">
              <w:rPr>
                <w:sz w:val="18"/>
                <w:szCs w:val="18"/>
              </w:rPr>
              <w:t xml:space="preserve"> pour </w:t>
            </w:r>
            <w:proofErr w:type="spellStart"/>
            <w:r w:rsidRPr="003A75BC">
              <w:rPr>
                <w:sz w:val="18"/>
                <w:szCs w:val="18"/>
              </w:rPr>
              <w:t>chaque</w:t>
            </w:r>
            <w:proofErr w:type="spellEnd"/>
            <w:r w:rsidRPr="003A75BC">
              <w:rPr>
                <w:sz w:val="18"/>
                <w:szCs w:val="18"/>
              </w:rPr>
              <w:t xml:space="preserve"> </w:t>
            </w:r>
            <w:proofErr w:type="spellStart"/>
            <w:r w:rsidRPr="003A75BC">
              <w:rPr>
                <w:sz w:val="18"/>
                <w:szCs w:val="18"/>
              </w:rPr>
              <w:t>membre</w:t>
            </w:r>
            <w:proofErr w:type="spellEnd"/>
            <w:r w:rsidRPr="003A75BC">
              <w:rPr>
                <w:sz w:val="18"/>
                <w:szCs w:val="18"/>
              </w:rPr>
              <w:t xml:space="preserve"> de </w:t>
            </w:r>
            <w:proofErr w:type="spellStart"/>
            <w:r w:rsidRPr="003A75BC">
              <w:rPr>
                <w:sz w:val="18"/>
                <w:szCs w:val="18"/>
              </w:rPr>
              <w:t>l’équipage</w:t>
            </w:r>
            <w:proofErr w:type="spellEnd"/>
            <w:r w:rsidRPr="003A75BC">
              <w:rPr>
                <w:sz w:val="18"/>
                <w:szCs w:val="18"/>
              </w:rPr>
              <w:t xml:space="preserve"> (le </w:t>
            </w:r>
            <w:proofErr w:type="spellStart"/>
            <w:r w:rsidRPr="003A75BC">
              <w:rPr>
                <w:sz w:val="18"/>
                <w:szCs w:val="18"/>
              </w:rPr>
              <w:t>cas</w:t>
            </w:r>
            <w:proofErr w:type="spellEnd"/>
            <w:r w:rsidRPr="003A75BC">
              <w:rPr>
                <w:sz w:val="18"/>
                <w:szCs w:val="18"/>
              </w:rPr>
              <w:t xml:space="preserve"> </w:t>
            </w:r>
            <w:proofErr w:type="spellStart"/>
            <w:r w:rsidRPr="003A75BC">
              <w:rPr>
                <w:sz w:val="18"/>
                <w:szCs w:val="18"/>
              </w:rPr>
              <w:t>échéant</w:t>
            </w:r>
            <w:proofErr w:type="spellEnd"/>
            <w:r w:rsidRPr="003A75BC">
              <w:rPr>
                <w:sz w:val="18"/>
                <w:szCs w:val="18"/>
              </w:rPr>
              <w:t>)</w:t>
            </w:r>
          </w:p>
        </w:tc>
        <w:tc>
          <w:tcPr>
            <w:tcW w:w="784" w:type="dxa"/>
            <w:shd w:val="clear" w:color="auto" w:fill="auto"/>
          </w:tcPr>
          <w:p w14:paraId="36F87074" w14:textId="77777777" w:rsidR="003F22DE" w:rsidRPr="003A75BC" w:rsidRDefault="003F22DE" w:rsidP="00F6429D">
            <w:pPr>
              <w:widowControl w:val="0"/>
              <w:autoSpaceDE w:val="0"/>
              <w:autoSpaceDN w:val="0"/>
              <w:adjustRightInd w:val="0"/>
              <w:spacing w:line="240" w:lineRule="auto"/>
              <w:rPr>
                <w:sz w:val="18"/>
                <w:szCs w:val="18"/>
              </w:rPr>
            </w:pPr>
          </w:p>
        </w:tc>
        <w:tc>
          <w:tcPr>
            <w:tcW w:w="825" w:type="dxa"/>
            <w:shd w:val="clear" w:color="auto" w:fill="auto"/>
          </w:tcPr>
          <w:p w14:paraId="73FEDBB8" w14:textId="77777777" w:rsidR="003F22DE" w:rsidRPr="003A75BC" w:rsidRDefault="003F22DE" w:rsidP="00F6429D">
            <w:pPr>
              <w:widowControl w:val="0"/>
              <w:autoSpaceDE w:val="0"/>
              <w:autoSpaceDN w:val="0"/>
              <w:adjustRightInd w:val="0"/>
              <w:spacing w:line="240" w:lineRule="auto"/>
              <w:rPr>
                <w:sz w:val="18"/>
                <w:szCs w:val="18"/>
              </w:rPr>
            </w:pPr>
          </w:p>
        </w:tc>
        <w:tc>
          <w:tcPr>
            <w:tcW w:w="966" w:type="dxa"/>
            <w:shd w:val="clear" w:color="auto" w:fill="auto"/>
          </w:tcPr>
          <w:p w14:paraId="134009EC" w14:textId="77777777" w:rsidR="003F22DE" w:rsidRPr="003A75BC" w:rsidRDefault="003F22DE" w:rsidP="00F6429D">
            <w:pPr>
              <w:widowControl w:val="0"/>
              <w:autoSpaceDE w:val="0"/>
              <w:autoSpaceDN w:val="0"/>
              <w:adjustRightInd w:val="0"/>
              <w:spacing w:line="240" w:lineRule="auto"/>
              <w:rPr>
                <w:sz w:val="18"/>
                <w:szCs w:val="18"/>
              </w:rPr>
            </w:pPr>
          </w:p>
        </w:tc>
        <w:tc>
          <w:tcPr>
            <w:tcW w:w="841" w:type="dxa"/>
            <w:shd w:val="clear" w:color="auto" w:fill="auto"/>
          </w:tcPr>
          <w:p w14:paraId="1AC961C0" w14:textId="77777777" w:rsidR="003F22DE" w:rsidRPr="003A75BC" w:rsidRDefault="003F22DE" w:rsidP="00F6429D">
            <w:pPr>
              <w:widowControl w:val="0"/>
              <w:autoSpaceDE w:val="0"/>
              <w:autoSpaceDN w:val="0"/>
              <w:adjustRightInd w:val="0"/>
              <w:spacing w:line="240" w:lineRule="auto"/>
              <w:rPr>
                <w:sz w:val="18"/>
                <w:szCs w:val="18"/>
              </w:rPr>
            </w:pPr>
          </w:p>
        </w:tc>
        <w:tc>
          <w:tcPr>
            <w:tcW w:w="1246" w:type="dxa"/>
            <w:shd w:val="clear" w:color="auto" w:fill="auto"/>
          </w:tcPr>
          <w:p w14:paraId="3AB7D360" w14:textId="77777777" w:rsidR="003F22DE" w:rsidRPr="003A75BC" w:rsidRDefault="003F22DE" w:rsidP="00F6429D">
            <w:pPr>
              <w:widowControl w:val="0"/>
              <w:autoSpaceDE w:val="0"/>
              <w:autoSpaceDN w:val="0"/>
              <w:adjustRightInd w:val="0"/>
              <w:spacing w:line="240" w:lineRule="auto"/>
              <w:rPr>
                <w:sz w:val="18"/>
                <w:szCs w:val="18"/>
              </w:rPr>
            </w:pPr>
            <w:r w:rsidRPr="003A75BC">
              <w:rPr>
                <w:sz w:val="18"/>
                <w:szCs w:val="18"/>
              </w:rPr>
              <w:t>1.10.1.4</w:t>
            </w:r>
          </w:p>
          <w:p w14:paraId="3934CE6F" w14:textId="77777777" w:rsidR="003F22DE" w:rsidRPr="003A75BC" w:rsidRDefault="003F22DE" w:rsidP="00F6429D">
            <w:pPr>
              <w:widowControl w:val="0"/>
              <w:autoSpaceDE w:val="0"/>
              <w:autoSpaceDN w:val="0"/>
              <w:adjustRightInd w:val="0"/>
              <w:spacing w:line="240" w:lineRule="auto"/>
              <w:rPr>
                <w:sz w:val="18"/>
                <w:szCs w:val="18"/>
              </w:rPr>
            </w:pPr>
            <w:r w:rsidRPr="003A75BC">
              <w:rPr>
                <w:sz w:val="18"/>
                <w:szCs w:val="18"/>
              </w:rPr>
              <w:t>8.1.2.1 (i)</w:t>
            </w:r>
          </w:p>
          <w:p w14:paraId="39E059E2" w14:textId="77777777" w:rsidR="003F22DE" w:rsidRPr="003A75BC" w:rsidRDefault="003F22DE" w:rsidP="00F6429D">
            <w:pPr>
              <w:widowControl w:val="0"/>
              <w:autoSpaceDE w:val="0"/>
              <w:autoSpaceDN w:val="0"/>
              <w:adjustRightInd w:val="0"/>
              <w:spacing w:line="240" w:lineRule="auto"/>
              <w:rPr>
                <w:spacing w:val="-4"/>
                <w:sz w:val="18"/>
                <w:szCs w:val="18"/>
              </w:rPr>
            </w:pPr>
            <w:r w:rsidRPr="003A75BC">
              <w:rPr>
                <w:sz w:val="18"/>
                <w:szCs w:val="18"/>
              </w:rPr>
              <w:t>8.2.2.8.2</w:t>
            </w:r>
          </w:p>
        </w:tc>
      </w:tr>
      <w:tr w:rsidR="003F22DE" w:rsidRPr="003A75BC" w14:paraId="342D48DA" w14:textId="77777777" w:rsidTr="00F642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Height w:val="556"/>
        </w:trPr>
        <w:tc>
          <w:tcPr>
            <w:tcW w:w="561" w:type="dxa"/>
            <w:gridSpan w:val="2"/>
            <w:shd w:val="clear" w:color="auto" w:fill="D9D9D9" w:themeFill="background1" w:themeFillShade="D9"/>
          </w:tcPr>
          <w:p w14:paraId="6148AC96" w14:textId="31836A55" w:rsidR="003F22DE" w:rsidRPr="003A75BC" w:rsidRDefault="00163665" w:rsidP="00E81BDB">
            <w:pPr>
              <w:widowControl w:val="0"/>
              <w:autoSpaceDE w:val="0"/>
              <w:autoSpaceDN w:val="0"/>
              <w:adjustRightInd w:val="0"/>
              <w:spacing w:line="199" w:lineRule="exact"/>
              <w:ind w:right="-23"/>
              <w:rPr>
                <w:sz w:val="18"/>
                <w:szCs w:val="18"/>
              </w:rPr>
            </w:pPr>
            <w:r>
              <w:rPr>
                <w:sz w:val="18"/>
                <w:szCs w:val="18"/>
              </w:rPr>
              <w:t xml:space="preserve">  </w:t>
            </w:r>
            <w:r w:rsidR="003F22DE" w:rsidRPr="003A75BC">
              <w:rPr>
                <w:sz w:val="18"/>
                <w:szCs w:val="18"/>
              </w:rPr>
              <w:t>22.</w:t>
            </w:r>
          </w:p>
        </w:tc>
        <w:tc>
          <w:tcPr>
            <w:tcW w:w="4395" w:type="dxa"/>
            <w:gridSpan w:val="2"/>
            <w:shd w:val="clear" w:color="auto" w:fill="D9D9D9" w:themeFill="background1" w:themeFillShade="D9"/>
          </w:tcPr>
          <w:p w14:paraId="3C11EB4E" w14:textId="77777777" w:rsidR="003F22DE" w:rsidRPr="003A75BC" w:rsidRDefault="003F22DE" w:rsidP="00F6429D">
            <w:pPr>
              <w:widowControl w:val="0"/>
              <w:autoSpaceDE w:val="0"/>
              <w:autoSpaceDN w:val="0"/>
              <w:adjustRightInd w:val="0"/>
              <w:spacing w:after="120" w:line="199" w:lineRule="exact"/>
              <w:ind w:left="99" w:right="64"/>
              <w:jc w:val="both"/>
              <w:rPr>
                <w:sz w:val="18"/>
                <w:szCs w:val="18"/>
                <w:lang w:val="de-AT"/>
              </w:rPr>
            </w:pPr>
            <w:proofErr w:type="spellStart"/>
            <w:r w:rsidRPr="001064DD">
              <w:rPr>
                <w:sz w:val="18"/>
                <w:szCs w:val="18"/>
                <w:lang w:val="fr-CH"/>
              </w:rPr>
              <w:t>Beförderungspapier</w:t>
            </w:r>
            <w:proofErr w:type="spellEnd"/>
            <w:r w:rsidRPr="003A75BC">
              <w:rPr>
                <w:sz w:val="18"/>
                <w:szCs w:val="18"/>
                <w:lang w:val="de-AT"/>
              </w:rPr>
              <w:t xml:space="preserve">(e) / Transport </w:t>
            </w:r>
            <w:proofErr w:type="spellStart"/>
            <w:r w:rsidRPr="003A75BC">
              <w:rPr>
                <w:sz w:val="18"/>
                <w:szCs w:val="18"/>
                <w:lang w:val="de-AT"/>
              </w:rPr>
              <w:t>document</w:t>
            </w:r>
            <w:proofErr w:type="spellEnd"/>
            <w:r w:rsidRPr="003A75BC">
              <w:rPr>
                <w:sz w:val="18"/>
                <w:szCs w:val="18"/>
                <w:lang w:val="de-AT"/>
              </w:rPr>
              <w:t>(s)</w:t>
            </w:r>
            <w:r w:rsidRPr="001064DD">
              <w:rPr>
                <w:sz w:val="18"/>
                <w:szCs w:val="18"/>
                <w:lang w:val="fr-CH"/>
              </w:rPr>
              <w:t xml:space="preserve"> </w:t>
            </w:r>
            <w:r w:rsidRPr="003A75BC">
              <w:rPr>
                <w:sz w:val="18"/>
                <w:szCs w:val="18"/>
                <w:lang w:val="de-AT"/>
              </w:rPr>
              <w:t xml:space="preserve">/ </w:t>
            </w:r>
            <w:proofErr w:type="spellStart"/>
            <w:r w:rsidRPr="003A75BC">
              <w:rPr>
                <w:sz w:val="18"/>
                <w:szCs w:val="18"/>
                <w:lang w:val="de-AT"/>
              </w:rPr>
              <w:t>транспортные</w:t>
            </w:r>
            <w:proofErr w:type="spellEnd"/>
            <w:r w:rsidRPr="003A75BC">
              <w:rPr>
                <w:sz w:val="18"/>
                <w:szCs w:val="18"/>
                <w:lang w:val="de-AT"/>
              </w:rPr>
              <w:t xml:space="preserve"> </w:t>
            </w:r>
            <w:proofErr w:type="spellStart"/>
            <w:r w:rsidRPr="003A75BC">
              <w:rPr>
                <w:sz w:val="18"/>
                <w:szCs w:val="18"/>
              </w:rPr>
              <w:t>документы</w:t>
            </w:r>
            <w:proofErr w:type="spellEnd"/>
            <w:r w:rsidRPr="003A75BC">
              <w:rPr>
                <w:sz w:val="18"/>
                <w:szCs w:val="18"/>
                <w:lang w:val="de-AT"/>
              </w:rPr>
              <w:t xml:space="preserve"> / </w:t>
            </w:r>
            <w:proofErr w:type="spellStart"/>
            <w:r w:rsidRPr="003A75BC">
              <w:rPr>
                <w:sz w:val="18"/>
                <w:szCs w:val="18"/>
                <w:lang w:val="de-AT"/>
              </w:rPr>
              <w:t>Document</w:t>
            </w:r>
            <w:proofErr w:type="spellEnd"/>
            <w:r w:rsidRPr="003A75BC">
              <w:rPr>
                <w:sz w:val="18"/>
                <w:szCs w:val="18"/>
                <w:lang w:val="de-AT"/>
              </w:rPr>
              <w:t xml:space="preserve">(s) </w:t>
            </w:r>
            <w:proofErr w:type="spellStart"/>
            <w:r w:rsidRPr="003A75BC">
              <w:rPr>
                <w:sz w:val="18"/>
                <w:szCs w:val="18"/>
                <w:lang w:val="de-AT"/>
              </w:rPr>
              <w:t>de</w:t>
            </w:r>
            <w:proofErr w:type="spellEnd"/>
            <w:r w:rsidRPr="003A75BC">
              <w:rPr>
                <w:sz w:val="18"/>
                <w:szCs w:val="18"/>
                <w:lang w:val="de-AT"/>
              </w:rPr>
              <w:t xml:space="preserve"> </w:t>
            </w:r>
            <w:proofErr w:type="spellStart"/>
            <w:r w:rsidRPr="003A75BC">
              <w:rPr>
                <w:sz w:val="18"/>
                <w:szCs w:val="18"/>
                <w:lang w:val="de-AT"/>
              </w:rPr>
              <w:t>transport</w:t>
            </w:r>
            <w:proofErr w:type="spellEnd"/>
          </w:p>
        </w:tc>
        <w:tc>
          <w:tcPr>
            <w:tcW w:w="784" w:type="dxa"/>
            <w:shd w:val="clear" w:color="auto" w:fill="D9D9D9" w:themeFill="background1" w:themeFillShade="D9"/>
          </w:tcPr>
          <w:p w14:paraId="167CEFFF" w14:textId="77777777" w:rsidR="003F22DE" w:rsidRPr="001064DD" w:rsidRDefault="003F22DE" w:rsidP="00F6429D">
            <w:pPr>
              <w:widowControl w:val="0"/>
              <w:autoSpaceDE w:val="0"/>
              <w:autoSpaceDN w:val="0"/>
              <w:adjustRightInd w:val="0"/>
              <w:spacing w:line="240" w:lineRule="auto"/>
              <w:rPr>
                <w:sz w:val="18"/>
                <w:szCs w:val="18"/>
                <w:lang w:val="fr-CH"/>
              </w:rPr>
            </w:pPr>
          </w:p>
        </w:tc>
        <w:tc>
          <w:tcPr>
            <w:tcW w:w="825" w:type="dxa"/>
            <w:shd w:val="clear" w:color="auto" w:fill="D9D9D9" w:themeFill="background1" w:themeFillShade="D9"/>
          </w:tcPr>
          <w:p w14:paraId="520FC940" w14:textId="77777777" w:rsidR="003F22DE" w:rsidRPr="001064DD" w:rsidRDefault="003F22DE" w:rsidP="00F6429D">
            <w:pPr>
              <w:widowControl w:val="0"/>
              <w:autoSpaceDE w:val="0"/>
              <w:autoSpaceDN w:val="0"/>
              <w:adjustRightInd w:val="0"/>
              <w:spacing w:line="240" w:lineRule="auto"/>
              <w:rPr>
                <w:sz w:val="18"/>
                <w:szCs w:val="18"/>
                <w:lang w:val="fr-CH"/>
              </w:rPr>
            </w:pPr>
          </w:p>
        </w:tc>
        <w:tc>
          <w:tcPr>
            <w:tcW w:w="966" w:type="dxa"/>
            <w:shd w:val="clear" w:color="auto" w:fill="D9D9D9" w:themeFill="background1" w:themeFillShade="D9"/>
          </w:tcPr>
          <w:p w14:paraId="42A87E42" w14:textId="77777777" w:rsidR="003F22DE" w:rsidRPr="001064DD" w:rsidRDefault="003F22DE" w:rsidP="00F6429D">
            <w:pPr>
              <w:widowControl w:val="0"/>
              <w:autoSpaceDE w:val="0"/>
              <w:autoSpaceDN w:val="0"/>
              <w:adjustRightInd w:val="0"/>
              <w:spacing w:line="240" w:lineRule="auto"/>
              <w:rPr>
                <w:sz w:val="18"/>
                <w:szCs w:val="18"/>
                <w:lang w:val="fr-CH"/>
              </w:rPr>
            </w:pPr>
          </w:p>
        </w:tc>
        <w:tc>
          <w:tcPr>
            <w:tcW w:w="841" w:type="dxa"/>
            <w:shd w:val="clear" w:color="auto" w:fill="D9D9D9" w:themeFill="background1" w:themeFillShade="D9"/>
          </w:tcPr>
          <w:p w14:paraId="550073EE" w14:textId="77777777" w:rsidR="003F22DE" w:rsidRPr="001064DD" w:rsidRDefault="003F22DE" w:rsidP="00F6429D">
            <w:pPr>
              <w:widowControl w:val="0"/>
              <w:autoSpaceDE w:val="0"/>
              <w:autoSpaceDN w:val="0"/>
              <w:adjustRightInd w:val="0"/>
              <w:spacing w:line="240" w:lineRule="auto"/>
              <w:rPr>
                <w:sz w:val="18"/>
                <w:szCs w:val="18"/>
                <w:lang w:val="fr-CH"/>
              </w:rPr>
            </w:pPr>
          </w:p>
        </w:tc>
        <w:tc>
          <w:tcPr>
            <w:tcW w:w="1246" w:type="dxa"/>
            <w:shd w:val="clear" w:color="auto" w:fill="D9D9D9" w:themeFill="background1" w:themeFillShade="D9"/>
          </w:tcPr>
          <w:p w14:paraId="0D6C5605" w14:textId="77777777" w:rsidR="003F22DE" w:rsidRPr="003A75BC" w:rsidRDefault="003F22DE" w:rsidP="00F6429D">
            <w:pPr>
              <w:widowControl w:val="0"/>
              <w:autoSpaceDE w:val="0"/>
              <w:autoSpaceDN w:val="0"/>
              <w:adjustRightInd w:val="0"/>
              <w:spacing w:line="240" w:lineRule="auto"/>
              <w:ind w:left="82"/>
              <w:rPr>
                <w:spacing w:val="-2"/>
                <w:sz w:val="18"/>
                <w:szCs w:val="18"/>
                <w:lang w:val="de-AT"/>
              </w:rPr>
            </w:pPr>
            <w:r w:rsidRPr="003A75BC">
              <w:rPr>
                <w:spacing w:val="-2"/>
                <w:sz w:val="18"/>
                <w:szCs w:val="18"/>
                <w:lang w:val="de-AT"/>
              </w:rPr>
              <w:t>5.4.0.2</w:t>
            </w:r>
          </w:p>
          <w:p w14:paraId="102CA827" w14:textId="77777777" w:rsidR="003F22DE" w:rsidRPr="003A75BC" w:rsidRDefault="003F22DE" w:rsidP="00F6429D">
            <w:pPr>
              <w:widowControl w:val="0"/>
              <w:autoSpaceDE w:val="0"/>
              <w:autoSpaceDN w:val="0"/>
              <w:adjustRightInd w:val="0"/>
              <w:spacing w:line="240" w:lineRule="auto"/>
              <w:ind w:left="82"/>
              <w:rPr>
                <w:spacing w:val="-2"/>
                <w:sz w:val="18"/>
                <w:szCs w:val="18"/>
                <w:lang w:val="de-AT"/>
              </w:rPr>
            </w:pPr>
            <w:r w:rsidRPr="003A75BC">
              <w:rPr>
                <w:spacing w:val="-2"/>
                <w:sz w:val="18"/>
                <w:szCs w:val="18"/>
                <w:lang w:val="de-AT"/>
              </w:rPr>
              <w:t>5.4.0.3</w:t>
            </w:r>
          </w:p>
          <w:p w14:paraId="1C3BABB3" w14:textId="77777777" w:rsidR="003F22DE" w:rsidRPr="003A75BC" w:rsidRDefault="003F22DE" w:rsidP="00F6429D">
            <w:pPr>
              <w:widowControl w:val="0"/>
              <w:autoSpaceDE w:val="0"/>
              <w:autoSpaceDN w:val="0"/>
              <w:adjustRightInd w:val="0"/>
              <w:spacing w:line="240" w:lineRule="auto"/>
              <w:ind w:left="82"/>
              <w:rPr>
                <w:spacing w:val="-2"/>
                <w:sz w:val="18"/>
                <w:szCs w:val="18"/>
                <w:lang w:val="de-AT"/>
              </w:rPr>
            </w:pPr>
            <w:r w:rsidRPr="003A75BC">
              <w:rPr>
                <w:spacing w:val="-2"/>
                <w:sz w:val="18"/>
                <w:szCs w:val="18"/>
                <w:lang w:val="de-AT"/>
              </w:rPr>
              <w:t>5.4.1</w:t>
            </w:r>
          </w:p>
          <w:p w14:paraId="3836A91A" w14:textId="77777777" w:rsidR="003F22DE" w:rsidRPr="003A75BC" w:rsidRDefault="003F22DE" w:rsidP="00F6429D">
            <w:pPr>
              <w:widowControl w:val="0"/>
              <w:autoSpaceDE w:val="0"/>
              <w:autoSpaceDN w:val="0"/>
              <w:adjustRightInd w:val="0"/>
              <w:spacing w:line="240" w:lineRule="auto"/>
              <w:ind w:left="82"/>
              <w:rPr>
                <w:spacing w:val="-2"/>
                <w:sz w:val="18"/>
                <w:szCs w:val="18"/>
                <w:lang w:val="de-AT"/>
              </w:rPr>
            </w:pPr>
            <w:r w:rsidRPr="003A75BC">
              <w:rPr>
                <w:spacing w:val="-2"/>
                <w:sz w:val="18"/>
                <w:szCs w:val="18"/>
                <w:lang w:val="de-AT"/>
              </w:rPr>
              <w:t>5.4.5</w:t>
            </w:r>
          </w:p>
          <w:p w14:paraId="24021154" w14:textId="77777777" w:rsidR="003F22DE" w:rsidRPr="003A75BC" w:rsidRDefault="003F22DE" w:rsidP="00F6429D">
            <w:pPr>
              <w:widowControl w:val="0"/>
              <w:autoSpaceDE w:val="0"/>
              <w:autoSpaceDN w:val="0"/>
              <w:adjustRightInd w:val="0"/>
              <w:spacing w:line="240" w:lineRule="auto"/>
              <w:ind w:left="82"/>
              <w:rPr>
                <w:spacing w:val="-2"/>
                <w:sz w:val="18"/>
                <w:szCs w:val="18"/>
                <w:lang w:val="de-AT"/>
              </w:rPr>
            </w:pPr>
            <w:r w:rsidRPr="003A75BC">
              <w:rPr>
                <w:spacing w:val="-2"/>
                <w:sz w:val="18"/>
                <w:szCs w:val="18"/>
                <w:lang w:val="de-AT"/>
              </w:rPr>
              <w:t>8.1.2.1 (b)</w:t>
            </w:r>
          </w:p>
          <w:p w14:paraId="7E5F96E8" w14:textId="77777777" w:rsidR="003F22DE" w:rsidRPr="003A75BC" w:rsidRDefault="003F22DE" w:rsidP="00F6429D">
            <w:pPr>
              <w:widowControl w:val="0"/>
              <w:autoSpaceDE w:val="0"/>
              <w:autoSpaceDN w:val="0"/>
              <w:adjustRightInd w:val="0"/>
              <w:spacing w:after="120" w:line="240" w:lineRule="auto"/>
              <w:ind w:left="82"/>
              <w:rPr>
                <w:spacing w:val="-2"/>
                <w:sz w:val="18"/>
                <w:szCs w:val="18"/>
              </w:rPr>
            </w:pPr>
            <w:r w:rsidRPr="003A75BC">
              <w:rPr>
                <w:spacing w:val="-2"/>
                <w:sz w:val="18"/>
                <w:szCs w:val="18"/>
                <w:lang w:val="de-AT"/>
              </w:rPr>
              <w:t>8.1.2.9</w:t>
            </w:r>
          </w:p>
        </w:tc>
      </w:tr>
      <w:tr w:rsidR="003F22DE" w:rsidRPr="003A75BC" w14:paraId="34874F5E" w14:textId="77777777" w:rsidTr="00F642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8" w:type="dxa"/>
        </w:trPr>
        <w:tc>
          <w:tcPr>
            <w:tcW w:w="561" w:type="dxa"/>
            <w:gridSpan w:val="2"/>
          </w:tcPr>
          <w:p w14:paraId="4850B5BA" w14:textId="77777777" w:rsidR="003F22DE" w:rsidRPr="003A75BC" w:rsidRDefault="003F22DE" w:rsidP="00F6429D">
            <w:pPr>
              <w:widowControl w:val="0"/>
              <w:autoSpaceDE w:val="0"/>
              <w:autoSpaceDN w:val="0"/>
              <w:adjustRightInd w:val="0"/>
              <w:spacing w:line="199" w:lineRule="exact"/>
              <w:ind w:right="-23"/>
              <w:rPr>
                <w:sz w:val="18"/>
                <w:szCs w:val="18"/>
              </w:rPr>
            </w:pPr>
            <w:r w:rsidRPr="003A75BC">
              <w:rPr>
                <w:sz w:val="18"/>
                <w:szCs w:val="18"/>
              </w:rPr>
              <w:t>23.</w:t>
            </w:r>
          </w:p>
        </w:tc>
        <w:tc>
          <w:tcPr>
            <w:tcW w:w="4395" w:type="dxa"/>
            <w:gridSpan w:val="2"/>
          </w:tcPr>
          <w:p w14:paraId="5B5874F0" w14:textId="77777777" w:rsidR="003F22DE" w:rsidRPr="003A75BC" w:rsidRDefault="003F22DE" w:rsidP="00F6429D">
            <w:pPr>
              <w:widowControl w:val="0"/>
              <w:autoSpaceDE w:val="0"/>
              <w:autoSpaceDN w:val="0"/>
              <w:adjustRightInd w:val="0"/>
              <w:spacing w:after="120" w:line="199" w:lineRule="exact"/>
              <w:ind w:right="-23"/>
              <w:jc w:val="both"/>
              <w:rPr>
                <w:sz w:val="18"/>
                <w:szCs w:val="18"/>
              </w:rPr>
            </w:pPr>
            <w:proofErr w:type="spellStart"/>
            <w:r w:rsidRPr="003A75BC">
              <w:rPr>
                <w:sz w:val="18"/>
                <w:szCs w:val="18"/>
              </w:rPr>
              <w:t>Gültiges</w:t>
            </w:r>
            <w:proofErr w:type="spellEnd"/>
            <w:r w:rsidRPr="003A75BC">
              <w:rPr>
                <w:sz w:val="18"/>
                <w:szCs w:val="18"/>
              </w:rPr>
              <w:t xml:space="preserve"> </w:t>
            </w:r>
            <w:proofErr w:type="spellStart"/>
            <w:r w:rsidRPr="003A75BC">
              <w:rPr>
                <w:sz w:val="18"/>
                <w:szCs w:val="18"/>
              </w:rPr>
              <w:t>Zulassungszeugnis</w:t>
            </w:r>
            <w:proofErr w:type="spellEnd"/>
            <w:r w:rsidRPr="003A75BC">
              <w:rPr>
                <w:sz w:val="18"/>
                <w:szCs w:val="18"/>
              </w:rPr>
              <w:t xml:space="preserve"> (für alle </w:t>
            </w:r>
            <w:proofErr w:type="spellStart"/>
            <w:r w:rsidRPr="003A75BC">
              <w:rPr>
                <w:sz w:val="18"/>
                <w:szCs w:val="18"/>
              </w:rPr>
              <w:t>Schiffe</w:t>
            </w:r>
            <w:proofErr w:type="spellEnd"/>
            <w:r w:rsidRPr="003A75BC">
              <w:rPr>
                <w:sz w:val="18"/>
                <w:szCs w:val="18"/>
              </w:rPr>
              <w:t xml:space="preserve"> in </w:t>
            </w:r>
            <w:proofErr w:type="spellStart"/>
            <w:r w:rsidRPr="003A75BC">
              <w:rPr>
                <w:sz w:val="18"/>
                <w:szCs w:val="18"/>
              </w:rPr>
              <w:t>einem</w:t>
            </w:r>
            <w:proofErr w:type="spellEnd"/>
            <w:r w:rsidRPr="003A75BC">
              <w:rPr>
                <w:sz w:val="18"/>
                <w:szCs w:val="18"/>
              </w:rPr>
              <w:t xml:space="preserve"> </w:t>
            </w:r>
            <w:proofErr w:type="spellStart"/>
            <w:r w:rsidRPr="003A75BC">
              <w:rPr>
                <w:sz w:val="18"/>
                <w:szCs w:val="18"/>
              </w:rPr>
              <w:t>Schubverband</w:t>
            </w:r>
            <w:proofErr w:type="spellEnd"/>
            <w:r w:rsidRPr="003A75BC">
              <w:rPr>
                <w:sz w:val="18"/>
                <w:szCs w:val="18"/>
              </w:rPr>
              <w:t xml:space="preserve"> </w:t>
            </w:r>
            <w:proofErr w:type="spellStart"/>
            <w:r w:rsidRPr="003A75BC">
              <w:rPr>
                <w:sz w:val="18"/>
                <w:szCs w:val="18"/>
              </w:rPr>
              <w:t>oder</w:t>
            </w:r>
            <w:proofErr w:type="spellEnd"/>
            <w:r w:rsidRPr="003A75BC">
              <w:rPr>
                <w:sz w:val="18"/>
                <w:szCs w:val="18"/>
              </w:rPr>
              <w:t xml:space="preserve"> </w:t>
            </w:r>
            <w:proofErr w:type="spellStart"/>
            <w:r w:rsidRPr="003A75BC">
              <w:rPr>
                <w:sz w:val="18"/>
                <w:szCs w:val="18"/>
              </w:rPr>
              <w:t>gekuppelte</w:t>
            </w:r>
            <w:proofErr w:type="spellEnd"/>
            <w:r w:rsidRPr="003A75BC">
              <w:rPr>
                <w:sz w:val="18"/>
                <w:szCs w:val="18"/>
              </w:rPr>
              <w:t xml:space="preserve"> </w:t>
            </w:r>
            <w:proofErr w:type="spellStart"/>
            <w:r w:rsidRPr="003A75BC">
              <w:rPr>
                <w:sz w:val="18"/>
                <w:szCs w:val="18"/>
              </w:rPr>
              <w:t>Schiffe</w:t>
            </w:r>
            <w:proofErr w:type="spellEnd"/>
            <w:r w:rsidRPr="003A75BC">
              <w:rPr>
                <w:sz w:val="18"/>
                <w:szCs w:val="18"/>
              </w:rPr>
              <w:t>) an Bord? / Valid certificate of approval (for all vessels in a pushed convoy or side-by-side formation) on board? / Д</w:t>
            </w:r>
            <w:proofErr w:type="spellStart"/>
            <w:r w:rsidRPr="003A75BC">
              <w:rPr>
                <w:sz w:val="18"/>
                <w:szCs w:val="18"/>
                <w:lang w:val="de-AT"/>
              </w:rPr>
              <w:t>ействительное</w:t>
            </w:r>
            <w:proofErr w:type="spellEnd"/>
            <w:r w:rsidRPr="003A75BC">
              <w:rPr>
                <w:sz w:val="18"/>
                <w:szCs w:val="18"/>
              </w:rPr>
              <w:t xml:space="preserve"> с</w:t>
            </w:r>
            <w:proofErr w:type="spellStart"/>
            <w:r w:rsidRPr="003A75BC">
              <w:rPr>
                <w:sz w:val="18"/>
                <w:szCs w:val="18"/>
                <w:lang w:val="de-AT"/>
              </w:rPr>
              <w:t>видетельство</w:t>
            </w:r>
            <w:proofErr w:type="spellEnd"/>
            <w:r w:rsidRPr="003A75BC">
              <w:rPr>
                <w:sz w:val="18"/>
                <w:szCs w:val="18"/>
              </w:rPr>
              <w:t xml:space="preserve"> </w:t>
            </w:r>
            <w:r w:rsidRPr="003A75BC">
              <w:rPr>
                <w:sz w:val="18"/>
                <w:szCs w:val="18"/>
                <w:lang w:val="de-AT"/>
              </w:rPr>
              <w:t>о</w:t>
            </w:r>
            <w:r w:rsidRPr="003A75BC">
              <w:rPr>
                <w:sz w:val="18"/>
                <w:szCs w:val="18"/>
              </w:rPr>
              <w:t xml:space="preserve"> </w:t>
            </w:r>
            <w:proofErr w:type="spellStart"/>
            <w:r w:rsidRPr="003A75BC">
              <w:rPr>
                <w:sz w:val="18"/>
                <w:szCs w:val="18"/>
                <w:lang w:val="de-AT"/>
              </w:rPr>
              <w:t>допущении</w:t>
            </w:r>
            <w:proofErr w:type="spellEnd"/>
            <w:r w:rsidRPr="003A75BC">
              <w:rPr>
                <w:sz w:val="18"/>
                <w:szCs w:val="18"/>
              </w:rPr>
              <w:t xml:space="preserve"> </w:t>
            </w:r>
            <w:proofErr w:type="spellStart"/>
            <w:r w:rsidRPr="003A75BC">
              <w:rPr>
                <w:sz w:val="18"/>
                <w:szCs w:val="18"/>
                <w:lang w:val="de-AT"/>
              </w:rPr>
              <w:t>имеется</w:t>
            </w:r>
            <w:proofErr w:type="spellEnd"/>
            <w:r w:rsidRPr="003A75BC">
              <w:rPr>
                <w:sz w:val="18"/>
                <w:szCs w:val="18"/>
              </w:rPr>
              <w:t xml:space="preserve"> </w:t>
            </w:r>
            <w:proofErr w:type="spellStart"/>
            <w:r w:rsidRPr="003A75BC">
              <w:rPr>
                <w:sz w:val="18"/>
                <w:szCs w:val="18"/>
                <w:lang w:val="de-AT"/>
              </w:rPr>
              <w:t>на</w:t>
            </w:r>
            <w:proofErr w:type="spellEnd"/>
            <w:r w:rsidRPr="003A75BC">
              <w:rPr>
                <w:sz w:val="18"/>
                <w:szCs w:val="18"/>
              </w:rPr>
              <w:t xml:space="preserve"> </w:t>
            </w:r>
            <w:proofErr w:type="spellStart"/>
            <w:r w:rsidRPr="003A75BC">
              <w:rPr>
                <w:sz w:val="18"/>
                <w:szCs w:val="18"/>
                <w:lang w:val="de-AT"/>
              </w:rPr>
              <w:t>борту</w:t>
            </w:r>
            <w:proofErr w:type="spellEnd"/>
            <w:r w:rsidRPr="003A75BC">
              <w:rPr>
                <w:sz w:val="18"/>
                <w:szCs w:val="18"/>
              </w:rPr>
              <w:t xml:space="preserve"> (</w:t>
            </w:r>
            <w:proofErr w:type="spellStart"/>
            <w:r w:rsidRPr="003A75BC">
              <w:rPr>
                <w:sz w:val="18"/>
                <w:szCs w:val="18"/>
                <w:lang w:val="de-AT"/>
              </w:rPr>
              <w:t>для</w:t>
            </w:r>
            <w:proofErr w:type="spellEnd"/>
            <w:r w:rsidRPr="003A75BC">
              <w:rPr>
                <w:sz w:val="18"/>
                <w:szCs w:val="18"/>
              </w:rPr>
              <w:t xml:space="preserve"> </w:t>
            </w:r>
            <w:proofErr w:type="spellStart"/>
            <w:r w:rsidRPr="003A75BC">
              <w:rPr>
                <w:sz w:val="18"/>
                <w:szCs w:val="18"/>
                <w:lang w:val="de-AT"/>
              </w:rPr>
              <w:t>всех</w:t>
            </w:r>
            <w:proofErr w:type="spellEnd"/>
            <w:r w:rsidRPr="003A75BC">
              <w:rPr>
                <w:sz w:val="18"/>
                <w:szCs w:val="18"/>
              </w:rPr>
              <w:t xml:space="preserve"> </w:t>
            </w:r>
            <w:proofErr w:type="spellStart"/>
            <w:r w:rsidRPr="003A75BC">
              <w:rPr>
                <w:sz w:val="18"/>
                <w:szCs w:val="18"/>
                <w:lang w:val="de-AT"/>
              </w:rPr>
              <w:t>судов</w:t>
            </w:r>
            <w:proofErr w:type="spellEnd"/>
            <w:r w:rsidRPr="003A75BC">
              <w:rPr>
                <w:sz w:val="18"/>
                <w:szCs w:val="18"/>
              </w:rPr>
              <w:t xml:space="preserve"> </w:t>
            </w:r>
            <w:r w:rsidRPr="003A75BC">
              <w:rPr>
                <w:sz w:val="18"/>
                <w:szCs w:val="18"/>
                <w:lang w:val="de-AT"/>
              </w:rPr>
              <w:t>в</w:t>
            </w:r>
            <w:r w:rsidRPr="003A75BC">
              <w:rPr>
                <w:sz w:val="18"/>
                <w:szCs w:val="18"/>
              </w:rPr>
              <w:t xml:space="preserve"> </w:t>
            </w:r>
            <w:proofErr w:type="spellStart"/>
            <w:r w:rsidRPr="003A75BC">
              <w:rPr>
                <w:sz w:val="18"/>
                <w:szCs w:val="18"/>
                <w:lang w:val="de-AT"/>
              </w:rPr>
              <w:t>толкаемом</w:t>
            </w:r>
            <w:proofErr w:type="spellEnd"/>
            <w:r w:rsidRPr="003A75BC">
              <w:rPr>
                <w:sz w:val="18"/>
                <w:szCs w:val="18"/>
              </w:rPr>
              <w:t xml:space="preserve"> </w:t>
            </w:r>
            <w:proofErr w:type="spellStart"/>
            <w:r w:rsidRPr="003A75BC">
              <w:rPr>
                <w:sz w:val="18"/>
                <w:szCs w:val="18"/>
                <w:lang w:val="de-AT"/>
              </w:rPr>
              <w:t>составе</w:t>
            </w:r>
            <w:proofErr w:type="spellEnd"/>
            <w:r w:rsidRPr="003A75BC">
              <w:rPr>
                <w:sz w:val="18"/>
                <w:szCs w:val="18"/>
              </w:rPr>
              <w:t xml:space="preserve"> </w:t>
            </w:r>
            <w:proofErr w:type="spellStart"/>
            <w:r w:rsidRPr="003A75BC">
              <w:rPr>
                <w:sz w:val="18"/>
                <w:szCs w:val="18"/>
                <w:lang w:val="de-AT"/>
              </w:rPr>
              <w:t>или</w:t>
            </w:r>
            <w:proofErr w:type="spellEnd"/>
            <w:r w:rsidRPr="003A75BC">
              <w:rPr>
                <w:sz w:val="18"/>
                <w:szCs w:val="18"/>
              </w:rPr>
              <w:t xml:space="preserve"> </w:t>
            </w:r>
            <w:proofErr w:type="spellStart"/>
            <w:r w:rsidRPr="003A75BC">
              <w:rPr>
                <w:sz w:val="18"/>
                <w:szCs w:val="18"/>
                <w:lang w:val="de-AT"/>
              </w:rPr>
              <w:t>счаленной</w:t>
            </w:r>
            <w:proofErr w:type="spellEnd"/>
            <w:r w:rsidRPr="003A75BC">
              <w:rPr>
                <w:sz w:val="18"/>
                <w:szCs w:val="18"/>
              </w:rPr>
              <w:t xml:space="preserve"> </w:t>
            </w:r>
            <w:proofErr w:type="spellStart"/>
            <w:r w:rsidRPr="003A75BC">
              <w:rPr>
                <w:sz w:val="18"/>
                <w:szCs w:val="18"/>
                <w:lang w:val="de-AT"/>
              </w:rPr>
              <w:t>группе</w:t>
            </w:r>
            <w:proofErr w:type="spellEnd"/>
            <w:r w:rsidRPr="003A75BC">
              <w:rPr>
                <w:sz w:val="18"/>
                <w:szCs w:val="18"/>
              </w:rPr>
              <w:t>)? /</w:t>
            </w:r>
            <w:r w:rsidRPr="003A75BC">
              <w:rPr>
                <w:sz w:val="18"/>
                <w:szCs w:val="18"/>
              </w:rPr>
              <w:br/>
              <w:t xml:space="preserve">Le </w:t>
            </w:r>
            <w:proofErr w:type="spellStart"/>
            <w:r w:rsidRPr="003A75BC">
              <w:rPr>
                <w:sz w:val="18"/>
                <w:szCs w:val="18"/>
              </w:rPr>
              <w:t>certificat</w:t>
            </w:r>
            <w:proofErr w:type="spellEnd"/>
            <w:r w:rsidRPr="003A75BC">
              <w:rPr>
                <w:sz w:val="18"/>
                <w:szCs w:val="18"/>
              </w:rPr>
              <w:t xml:space="preserve"> </w:t>
            </w:r>
            <w:proofErr w:type="spellStart"/>
            <w:r w:rsidRPr="003A75BC">
              <w:rPr>
                <w:sz w:val="18"/>
                <w:szCs w:val="18"/>
              </w:rPr>
              <w:t>d’agrément</w:t>
            </w:r>
            <w:proofErr w:type="spellEnd"/>
            <w:r w:rsidRPr="003A75BC">
              <w:rPr>
                <w:sz w:val="18"/>
                <w:szCs w:val="18"/>
              </w:rPr>
              <w:t xml:space="preserve"> </w:t>
            </w:r>
            <w:proofErr w:type="spellStart"/>
            <w:r w:rsidRPr="003A75BC">
              <w:rPr>
                <w:sz w:val="18"/>
                <w:szCs w:val="18"/>
              </w:rPr>
              <w:t>valide</w:t>
            </w:r>
            <w:proofErr w:type="spellEnd"/>
            <w:r w:rsidRPr="003A75BC">
              <w:rPr>
                <w:sz w:val="18"/>
                <w:szCs w:val="18"/>
              </w:rPr>
              <w:t xml:space="preserve"> (pour </w:t>
            </w:r>
            <w:proofErr w:type="spellStart"/>
            <w:r w:rsidRPr="003A75BC">
              <w:rPr>
                <w:sz w:val="18"/>
                <w:szCs w:val="18"/>
              </w:rPr>
              <w:t>tous</w:t>
            </w:r>
            <w:proofErr w:type="spellEnd"/>
            <w:r w:rsidRPr="003A75BC">
              <w:rPr>
                <w:sz w:val="18"/>
                <w:szCs w:val="18"/>
              </w:rPr>
              <w:t xml:space="preserve"> les bateaux des </w:t>
            </w:r>
            <w:proofErr w:type="spellStart"/>
            <w:r w:rsidRPr="003A75BC">
              <w:rPr>
                <w:sz w:val="18"/>
                <w:szCs w:val="18"/>
              </w:rPr>
              <w:t>convois</w:t>
            </w:r>
            <w:proofErr w:type="spellEnd"/>
            <w:r w:rsidRPr="003A75BC">
              <w:rPr>
                <w:sz w:val="18"/>
                <w:szCs w:val="18"/>
              </w:rPr>
              <w:t xml:space="preserve"> </w:t>
            </w:r>
            <w:proofErr w:type="spellStart"/>
            <w:r w:rsidRPr="003A75BC">
              <w:rPr>
                <w:sz w:val="18"/>
                <w:szCs w:val="18"/>
              </w:rPr>
              <w:t>poussés</w:t>
            </w:r>
            <w:proofErr w:type="spellEnd"/>
            <w:r w:rsidRPr="003A75BC">
              <w:rPr>
                <w:sz w:val="18"/>
                <w:szCs w:val="18"/>
              </w:rPr>
              <w:t xml:space="preserve"> et formations à couple) </w:t>
            </w:r>
            <w:proofErr w:type="spellStart"/>
            <w:r w:rsidRPr="003A75BC">
              <w:rPr>
                <w:sz w:val="18"/>
                <w:szCs w:val="18"/>
              </w:rPr>
              <w:t>est</w:t>
            </w:r>
            <w:proofErr w:type="spellEnd"/>
            <w:r w:rsidRPr="003A75BC">
              <w:rPr>
                <w:sz w:val="18"/>
                <w:szCs w:val="18"/>
              </w:rPr>
              <w:t xml:space="preserve">-il </w:t>
            </w:r>
            <w:proofErr w:type="spellStart"/>
            <w:r w:rsidRPr="003A75BC">
              <w:rPr>
                <w:sz w:val="18"/>
                <w:szCs w:val="18"/>
              </w:rPr>
              <w:t>présent</w:t>
            </w:r>
            <w:proofErr w:type="spellEnd"/>
            <w:r w:rsidRPr="003A75BC">
              <w:rPr>
                <w:sz w:val="18"/>
                <w:szCs w:val="18"/>
              </w:rPr>
              <w:t xml:space="preserve"> à bord ?</w:t>
            </w:r>
          </w:p>
        </w:tc>
        <w:tc>
          <w:tcPr>
            <w:tcW w:w="784" w:type="dxa"/>
          </w:tcPr>
          <w:p w14:paraId="6B8B0941" w14:textId="77777777" w:rsidR="003F22DE" w:rsidRPr="003A75BC" w:rsidRDefault="003F22DE" w:rsidP="00F6429D">
            <w:pPr>
              <w:widowControl w:val="0"/>
              <w:autoSpaceDE w:val="0"/>
              <w:autoSpaceDN w:val="0"/>
              <w:adjustRightInd w:val="0"/>
              <w:spacing w:line="240" w:lineRule="auto"/>
              <w:rPr>
                <w:sz w:val="18"/>
                <w:szCs w:val="18"/>
              </w:rPr>
            </w:pPr>
          </w:p>
        </w:tc>
        <w:tc>
          <w:tcPr>
            <w:tcW w:w="825" w:type="dxa"/>
          </w:tcPr>
          <w:p w14:paraId="4FEEFC4C" w14:textId="77777777" w:rsidR="003F22DE" w:rsidRPr="003A75BC" w:rsidRDefault="003F22DE" w:rsidP="00F6429D">
            <w:pPr>
              <w:widowControl w:val="0"/>
              <w:autoSpaceDE w:val="0"/>
              <w:autoSpaceDN w:val="0"/>
              <w:adjustRightInd w:val="0"/>
              <w:spacing w:line="240" w:lineRule="auto"/>
              <w:rPr>
                <w:sz w:val="18"/>
                <w:szCs w:val="18"/>
              </w:rPr>
            </w:pPr>
          </w:p>
        </w:tc>
        <w:tc>
          <w:tcPr>
            <w:tcW w:w="966" w:type="dxa"/>
          </w:tcPr>
          <w:p w14:paraId="1E51C8DA" w14:textId="77777777" w:rsidR="003F22DE" w:rsidRPr="003A75BC" w:rsidRDefault="003F22DE" w:rsidP="00F6429D">
            <w:pPr>
              <w:widowControl w:val="0"/>
              <w:autoSpaceDE w:val="0"/>
              <w:autoSpaceDN w:val="0"/>
              <w:adjustRightInd w:val="0"/>
              <w:spacing w:line="240" w:lineRule="auto"/>
              <w:rPr>
                <w:sz w:val="18"/>
                <w:szCs w:val="18"/>
              </w:rPr>
            </w:pPr>
          </w:p>
        </w:tc>
        <w:tc>
          <w:tcPr>
            <w:tcW w:w="841" w:type="dxa"/>
          </w:tcPr>
          <w:p w14:paraId="4293137C" w14:textId="77777777" w:rsidR="003F22DE" w:rsidRPr="003A75BC" w:rsidRDefault="003F22DE" w:rsidP="00F6429D">
            <w:pPr>
              <w:widowControl w:val="0"/>
              <w:autoSpaceDE w:val="0"/>
              <w:autoSpaceDN w:val="0"/>
              <w:adjustRightInd w:val="0"/>
              <w:spacing w:line="240" w:lineRule="auto"/>
              <w:rPr>
                <w:sz w:val="18"/>
                <w:szCs w:val="18"/>
              </w:rPr>
            </w:pPr>
          </w:p>
        </w:tc>
        <w:tc>
          <w:tcPr>
            <w:tcW w:w="1246" w:type="dxa"/>
          </w:tcPr>
          <w:p w14:paraId="1F5F500B" w14:textId="77777777" w:rsidR="003F22DE" w:rsidRPr="003A75BC" w:rsidRDefault="003F22DE" w:rsidP="00F6429D">
            <w:pPr>
              <w:widowControl w:val="0"/>
              <w:autoSpaceDE w:val="0"/>
              <w:autoSpaceDN w:val="0"/>
              <w:adjustRightInd w:val="0"/>
              <w:spacing w:line="240" w:lineRule="auto"/>
              <w:rPr>
                <w:spacing w:val="-2"/>
                <w:sz w:val="18"/>
                <w:szCs w:val="18"/>
                <w:lang w:val="de-AT"/>
              </w:rPr>
            </w:pPr>
            <w:r w:rsidRPr="003A75BC">
              <w:rPr>
                <w:spacing w:val="-2"/>
                <w:sz w:val="18"/>
                <w:szCs w:val="18"/>
                <w:lang w:val="de-AT"/>
              </w:rPr>
              <w:t>1.16.1.1.1</w:t>
            </w:r>
          </w:p>
          <w:p w14:paraId="268E813A" w14:textId="77777777" w:rsidR="003F22DE" w:rsidRPr="003A75BC" w:rsidRDefault="003F22DE" w:rsidP="00F6429D">
            <w:pPr>
              <w:widowControl w:val="0"/>
              <w:autoSpaceDE w:val="0"/>
              <w:autoSpaceDN w:val="0"/>
              <w:adjustRightInd w:val="0"/>
              <w:spacing w:line="240" w:lineRule="auto"/>
              <w:rPr>
                <w:spacing w:val="-2"/>
                <w:sz w:val="18"/>
                <w:szCs w:val="18"/>
                <w:lang w:val="de-AT"/>
              </w:rPr>
            </w:pPr>
            <w:r w:rsidRPr="003A75BC">
              <w:rPr>
                <w:spacing w:val="-2"/>
                <w:sz w:val="18"/>
                <w:szCs w:val="18"/>
                <w:lang w:val="de-AT"/>
              </w:rPr>
              <w:t>7.2.2.19</w:t>
            </w:r>
          </w:p>
          <w:p w14:paraId="44004FA2" w14:textId="77777777" w:rsidR="003F22DE" w:rsidRPr="003A75BC" w:rsidRDefault="003F22DE" w:rsidP="00F6429D">
            <w:pPr>
              <w:widowControl w:val="0"/>
              <w:autoSpaceDE w:val="0"/>
              <w:autoSpaceDN w:val="0"/>
              <w:adjustRightInd w:val="0"/>
              <w:spacing w:line="240" w:lineRule="auto"/>
              <w:rPr>
                <w:spacing w:val="-2"/>
                <w:sz w:val="18"/>
                <w:szCs w:val="18"/>
                <w:lang w:val="de-AT"/>
              </w:rPr>
            </w:pPr>
            <w:r w:rsidRPr="003A75BC">
              <w:rPr>
                <w:spacing w:val="-2"/>
                <w:sz w:val="18"/>
                <w:szCs w:val="18"/>
                <w:lang w:val="de-AT"/>
              </w:rPr>
              <w:t>8.1.2.1 (a)</w:t>
            </w:r>
          </w:p>
          <w:p w14:paraId="5AFBD137" w14:textId="77777777" w:rsidR="003F22DE" w:rsidRPr="003A75BC" w:rsidRDefault="003F22DE" w:rsidP="00F6429D">
            <w:pPr>
              <w:widowControl w:val="0"/>
              <w:autoSpaceDE w:val="0"/>
              <w:autoSpaceDN w:val="0"/>
              <w:adjustRightInd w:val="0"/>
              <w:spacing w:line="240" w:lineRule="auto"/>
              <w:rPr>
                <w:spacing w:val="-2"/>
                <w:sz w:val="18"/>
                <w:szCs w:val="18"/>
                <w:lang w:val="de-AT"/>
              </w:rPr>
            </w:pPr>
            <w:r w:rsidRPr="003A75BC">
              <w:rPr>
                <w:spacing w:val="-2"/>
                <w:sz w:val="18"/>
                <w:szCs w:val="18"/>
                <w:lang w:val="de-AT"/>
              </w:rPr>
              <w:t>8.1.2.7</w:t>
            </w:r>
          </w:p>
          <w:p w14:paraId="0996233E" w14:textId="77777777" w:rsidR="003F22DE" w:rsidRPr="003A75BC" w:rsidRDefault="003F22DE" w:rsidP="00F6429D">
            <w:pPr>
              <w:widowControl w:val="0"/>
              <w:autoSpaceDE w:val="0"/>
              <w:autoSpaceDN w:val="0"/>
              <w:adjustRightInd w:val="0"/>
              <w:spacing w:line="240" w:lineRule="auto"/>
              <w:rPr>
                <w:spacing w:val="-2"/>
                <w:sz w:val="18"/>
                <w:szCs w:val="18"/>
                <w:lang w:val="de-AT"/>
              </w:rPr>
            </w:pPr>
            <w:r w:rsidRPr="003A75BC">
              <w:rPr>
                <w:spacing w:val="-2"/>
                <w:sz w:val="18"/>
                <w:szCs w:val="18"/>
                <w:lang w:val="de-AT"/>
              </w:rPr>
              <w:t>8.6.1.3</w:t>
            </w:r>
          </w:p>
          <w:p w14:paraId="5FD2C974" w14:textId="77777777" w:rsidR="003F22DE" w:rsidRPr="003A75BC" w:rsidRDefault="003F22DE" w:rsidP="00F6429D">
            <w:pPr>
              <w:widowControl w:val="0"/>
              <w:autoSpaceDE w:val="0"/>
              <w:autoSpaceDN w:val="0"/>
              <w:adjustRightInd w:val="0"/>
              <w:spacing w:line="240" w:lineRule="auto"/>
              <w:rPr>
                <w:spacing w:val="-2"/>
                <w:sz w:val="18"/>
                <w:szCs w:val="18"/>
                <w:lang w:val="de-AT"/>
              </w:rPr>
            </w:pPr>
            <w:r w:rsidRPr="003A75BC">
              <w:rPr>
                <w:spacing w:val="-2"/>
                <w:sz w:val="18"/>
                <w:szCs w:val="18"/>
                <w:lang w:val="de-AT"/>
              </w:rPr>
              <w:t>8.6.1.4</w:t>
            </w:r>
          </w:p>
        </w:tc>
      </w:tr>
      <w:tr w:rsidR="003F22DE" w:rsidRPr="003A75BC" w14:paraId="3355F3F7" w14:textId="77777777" w:rsidTr="00F642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8" w:type="dxa"/>
        </w:trPr>
        <w:tc>
          <w:tcPr>
            <w:tcW w:w="561" w:type="dxa"/>
            <w:gridSpan w:val="2"/>
            <w:shd w:val="clear" w:color="auto" w:fill="D9D9D9" w:themeFill="background1" w:themeFillShade="D9"/>
          </w:tcPr>
          <w:p w14:paraId="45FC9606" w14:textId="77777777" w:rsidR="003F22DE" w:rsidRPr="003A75BC" w:rsidRDefault="003F22DE" w:rsidP="00F6429D">
            <w:pPr>
              <w:widowControl w:val="0"/>
              <w:autoSpaceDE w:val="0"/>
              <w:autoSpaceDN w:val="0"/>
              <w:adjustRightInd w:val="0"/>
              <w:spacing w:line="199" w:lineRule="exact"/>
              <w:ind w:right="-23"/>
              <w:rPr>
                <w:sz w:val="18"/>
                <w:szCs w:val="18"/>
              </w:rPr>
            </w:pPr>
            <w:r w:rsidRPr="003A75BC">
              <w:rPr>
                <w:sz w:val="18"/>
                <w:szCs w:val="18"/>
              </w:rPr>
              <w:t>24.</w:t>
            </w:r>
          </w:p>
        </w:tc>
        <w:tc>
          <w:tcPr>
            <w:tcW w:w="4395" w:type="dxa"/>
            <w:gridSpan w:val="2"/>
            <w:shd w:val="clear" w:color="auto" w:fill="D9D9D9" w:themeFill="background1" w:themeFillShade="D9"/>
          </w:tcPr>
          <w:p w14:paraId="06144BF6" w14:textId="77777777" w:rsidR="003F22DE" w:rsidRPr="003A75BC" w:rsidRDefault="003F22DE" w:rsidP="00F6429D">
            <w:pPr>
              <w:widowControl w:val="0"/>
              <w:autoSpaceDE w:val="0"/>
              <w:autoSpaceDN w:val="0"/>
              <w:adjustRightInd w:val="0"/>
              <w:spacing w:after="120" w:line="199" w:lineRule="exact"/>
              <w:ind w:right="-23"/>
              <w:jc w:val="both"/>
              <w:rPr>
                <w:sz w:val="18"/>
                <w:szCs w:val="18"/>
              </w:rPr>
            </w:pPr>
            <w:proofErr w:type="spellStart"/>
            <w:r w:rsidRPr="003A75BC">
              <w:rPr>
                <w:sz w:val="18"/>
                <w:szCs w:val="18"/>
              </w:rPr>
              <w:t>Aktuelle</w:t>
            </w:r>
            <w:proofErr w:type="spellEnd"/>
            <w:r w:rsidRPr="003A75BC">
              <w:rPr>
                <w:sz w:val="18"/>
                <w:szCs w:val="18"/>
              </w:rPr>
              <w:t xml:space="preserve"> </w:t>
            </w:r>
            <w:proofErr w:type="spellStart"/>
            <w:r w:rsidRPr="003A75BC">
              <w:rPr>
                <w:sz w:val="18"/>
                <w:szCs w:val="18"/>
              </w:rPr>
              <w:t>Schiffsstoffliste</w:t>
            </w:r>
            <w:proofErr w:type="spellEnd"/>
            <w:r w:rsidRPr="003A75BC">
              <w:rPr>
                <w:sz w:val="18"/>
                <w:szCs w:val="18"/>
              </w:rPr>
              <w:t xml:space="preserve"> an Bord? </w:t>
            </w:r>
            <w:r>
              <w:rPr>
                <w:sz w:val="18"/>
                <w:szCs w:val="18"/>
              </w:rPr>
              <w:t xml:space="preserve">/ </w:t>
            </w:r>
            <w:r w:rsidRPr="003A75BC">
              <w:rPr>
                <w:sz w:val="18"/>
                <w:szCs w:val="18"/>
              </w:rPr>
              <w:t xml:space="preserve">Up-to-date vessel substance list on board ? / </w:t>
            </w:r>
            <w:proofErr w:type="spellStart"/>
            <w:r w:rsidRPr="003A75BC">
              <w:rPr>
                <w:sz w:val="18"/>
                <w:szCs w:val="18"/>
                <w:lang w:val="de-AT"/>
              </w:rPr>
              <w:t>На</w:t>
            </w:r>
            <w:proofErr w:type="spellEnd"/>
            <w:r w:rsidRPr="003A75BC">
              <w:rPr>
                <w:sz w:val="18"/>
                <w:szCs w:val="18"/>
              </w:rPr>
              <w:t xml:space="preserve"> </w:t>
            </w:r>
            <w:proofErr w:type="spellStart"/>
            <w:r w:rsidRPr="003A75BC">
              <w:rPr>
                <w:sz w:val="18"/>
                <w:szCs w:val="18"/>
                <w:lang w:val="de-AT"/>
              </w:rPr>
              <w:t>борту</w:t>
            </w:r>
            <w:proofErr w:type="spellEnd"/>
            <w:r w:rsidRPr="003A75BC">
              <w:rPr>
                <w:sz w:val="18"/>
                <w:szCs w:val="18"/>
              </w:rPr>
              <w:t xml:space="preserve"> </w:t>
            </w:r>
            <w:proofErr w:type="spellStart"/>
            <w:r w:rsidRPr="003A75BC">
              <w:rPr>
                <w:sz w:val="18"/>
                <w:szCs w:val="18"/>
                <w:lang w:val="de-AT"/>
              </w:rPr>
              <w:t>находится</w:t>
            </w:r>
            <w:proofErr w:type="spellEnd"/>
            <w:r w:rsidRPr="003A75BC">
              <w:rPr>
                <w:sz w:val="18"/>
                <w:szCs w:val="18"/>
              </w:rPr>
              <w:t xml:space="preserve"> </w:t>
            </w:r>
            <w:proofErr w:type="spellStart"/>
            <w:r w:rsidRPr="003A75BC">
              <w:rPr>
                <w:sz w:val="18"/>
                <w:szCs w:val="18"/>
              </w:rPr>
              <w:t>обновленный</w:t>
            </w:r>
            <w:proofErr w:type="spellEnd"/>
            <w:r w:rsidRPr="003A75BC">
              <w:rPr>
                <w:sz w:val="18"/>
                <w:szCs w:val="18"/>
              </w:rPr>
              <w:t xml:space="preserve"> </w:t>
            </w:r>
            <w:bookmarkStart w:id="2" w:name="_Hlk25245948"/>
            <w:proofErr w:type="spellStart"/>
            <w:r w:rsidRPr="003A75BC">
              <w:rPr>
                <w:sz w:val="18"/>
                <w:szCs w:val="18"/>
              </w:rPr>
              <w:t>перечень</w:t>
            </w:r>
            <w:proofErr w:type="spellEnd"/>
            <w:r w:rsidRPr="003A75BC">
              <w:rPr>
                <w:sz w:val="18"/>
                <w:szCs w:val="18"/>
              </w:rPr>
              <w:t xml:space="preserve"> </w:t>
            </w:r>
            <w:proofErr w:type="spellStart"/>
            <w:r w:rsidRPr="003A75BC">
              <w:rPr>
                <w:sz w:val="18"/>
                <w:szCs w:val="18"/>
              </w:rPr>
              <w:t>веществ</w:t>
            </w:r>
            <w:proofErr w:type="spellEnd"/>
            <w:r w:rsidRPr="003A75BC">
              <w:rPr>
                <w:sz w:val="18"/>
                <w:szCs w:val="18"/>
              </w:rPr>
              <w:t xml:space="preserve">, </w:t>
            </w:r>
            <w:proofErr w:type="spellStart"/>
            <w:r w:rsidRPr="003A75BC">
              <w:rPr>
                <w:sz w:val="18"/>
                <w:szCs w:val="18"/>
              </w:rPr>
              <w:t>допущенных</w:t>
            </w:r>
            <w:proofErr w:type="spellEnd"/>
            <w:r w:rsidRPr="003A75BC">
              <w:rPr>
                <w:sz w:val="18"/>
                <w:szCs w:val="18"/>
              </w:rPr>
              <w:t xml:space="preserve"> к </w:t>
            </w:r>
            <w:proofErr w:type="spellStart"/>
            <w:r w:rsidRPr="003A75BC">
              <w:rPr>
                <w:sz w:val="18"/>
                <w:szCs w:val="18"/>
              </w:rPr>
              <w:t>перевозке</w:t>
            </w:r>
            <w:proofErr w:type="spellEnd"/>
            <w:r w:rsidRPr="003A75BC">
              <w:rPr>
                <w:sz w:val="18"/>
                <w:szCs w:val="18"/>
              </w:rPr>
              <w:t xml:space="preserve"> </w:t>
            </w:r>
            <w:proofErr w:type="spellStart"/>
            <w:r w:rsidRPr="003A75BC">
              <w:rPr>
                <w:sz w:val="18"/>
                <w:szCs w:val="18"/>
              </w:rPr>
              <w:t>судном</w:t>
            </w:r>
            <w:bookmarkEnd w:id="2"/>
            <w:proofErr w:type="spellEnd"/>
            <w:r w:rsidRPr="003A75BC">
              <w:rPr>
                <w:sz w:val="18"/>
                <w:szCs w:val="18"/>
              </w:rPr>
              <w:t xml:space="preserve">? / La </w:t>
            </w:r>
            <w:proofErr w:type="spellStart"/>
            <w:r w:rsidRPr="003A75BC">
              <w:rPr>
                <w:sz w:val="18"/>
                <w:szCs w:val="18"/>
              </w:rPr>
              <w:t>liste</w:t>
            </w:r>
            <w:proofErr w:type="spellEnd"/>
            <w:r w:rsidRPr="003A75BC">
              <w:rPr>
                <w:sz w:val="18"/>
                <w:szCs w:val="18"/>
              </w:rPr>
              <w:t xml:space="preserve"> </w:t>
            </w:r>
            <w:proofErr w:type="spellStart"/>
            <w:r w:rsidRPr="003A75BC">
              <w:rPr>
                <w:sz w:val="18"/>
                <w:szCs w:val="18"/>
              </w:rPr>
              <w:t>actualisée</w:t>
            </w:r>
            <w:proofErr w:type="spellEnd"/>
            <w:r w:rsidRPr="003A75BC">
              <w:rPr>
                <w:sz w:val="18"/>
                <w:szCs w:val="18"/>
              </w:rPr>
              <w:t xml:space="preserve"> des matières </w:t>
            </w:r>
            <w:proofErr w:type="spellStart"/>
            <w:r w:rsidRPr="003A75BC">
              <w:rPr>
                <w:sz w:val="18"/>
                <w:szCs w:val="18"/>
              </w:rPr>
              <w:t>dangereuses</w:t>
            </w:r>
            <w:proofErr w:type="spellEnd"/>
            <w:r w:rsidRPr="003A75BC">
              <w:rPr>
                <w:sz w:val="18"/>
                <w:szCs w:val="18"/>
              </w:rPr>
              <w:t xml:space="preserve"> </w:t>
            </w:r>
            <w:proofErr w:type="spellStart"/>
            <w:r w:rsidRPr="003A75BC">
              <w:rPr>
                <w:sz w:val="18"/>
                <w:szCs w:val="18"/>
              </w:rPr>
              <w:t>admises</w:t>
            </w:r>
            <w:proofErr w:type="spellEnd"/>
            <w:r w:rsidRPr="003A75BC">
              <w:rPr>
                <w:sz w:val="18"/>
                <w:szCs w:val="18"/>
              </w:rPr>
              <w:t xml:space="preserve"> au transport </w:t>
            </w:r>
            <w:proofErr w:type="spellStart"/>
            <w:r w:rsidRPr="003A75BC">
              <w:rPr>
                <w:sz w:val="18"/>
                <w:szCs w:val="18"/>
              </w:rPr>
              <w:t>est-elle</w:t>
            </w:r>
            <w:proofErr w:type="spellEnd"/>
            <w:r w:rsidRPr="003A75BC">
              <w:rPr>
                <w:sz w:val="18"/>
                <w:szCs w:val="18"/>
              </w:rPr>
              <w:t xml:space="preserve"> </w:t>
            </w:r>
            <w:proofErr w:type="spellStart"/>
            <w:r w:rsidRPr="003A75BC">
              <w:rPr>
                <w:sz w:val="18"/>
                <w:szCs w:val="18"/>
              </w:rPr>
              <w:t>présente</w:t>
            </w:r>
            <w:proofErr w:type="spellEnd"/>
            <w:r w:rsidRPr="003A75BC">
              <w:rPr>
                <w:sz w:val="18"/>
                <w:szCs w:val="18"/>
              </w:rPr>
              <w:t xml:space="preserve"> à bord ?</w:t>
            </w:r>
          </w:p>
        </w:tc>
        <w:tc>
          <w:tcPr>
            <w:tcW w:w="784" w:type="dxa"/>
            <w:shd w:val="clear" w:color="auto" w:fill="D9D9D9" w:themeFill="background1" w:themeFillShade="D9"/>
          </w:tcPr>
          <w:p w14:paraId="53B2BF6F" w14:textId="77777777" w:rsidR="003F22DE" w:rsidRPr="003A75BC" w:rsidRDefault="003F22DE" w:rsidP="00F6429D">
            <w:pPr>
              <w:widowControl w:val="0"/>
              <w:autoSpaceDE w:val="0"/>
              <w:autoSpaceDN w:val="0"/>
              <w:adjustRightInd w:val="0"/>
              <w:spacing w:line="240" w:lineRule="auto"/>
              <w:rPr>
                <w:sz w:val="18"/>
                <w:szCs w:val="18"/>
              </w:rPr>
            </w:pPr>
          </w:p>
        </w:tc>
        <w:tc>
          <w:tcPr>
            <w:tcW w:w="825" w:type="dxa"/>
            <w:shd w:val="clear" w:color="auto" w:fill="D9D9D9" w:themeFill="background1" w:themeFillShade="D9"/>
          </w:tcPr>
          <w:p w14:paraId="0B66DF77" w14:textId="77777777" w:rsidR="003F22DE" w:rsidRPr="003A75BC" w:rsidRDefault="003F22DE" w:rsidP="00F6429D">
            <w:pPr>
              <w:widowControl w:val="0"/>
              <w:autoSpaceDE w:val="0"/>
              <w:autoSpaceDN w:val="0"/>
              <w:adjustRightInd w:val="0"/>
              <w:spacing w:line="240" w:lineRule="auto"/>
              <w:rPr>
                <w:sz w:val="18"/>
                <w:szCs w:val="18"/>
              </w:rPr>
            </w:pPr>
          </w:p>
        </w:tc>
        <w:tc>
          <w:tcPr>
            <w:tcW w:w="966" w:type="dxa"/>
            <w:shd w:val="clear" w:color="auto" w:fill="D9D9D9" w:themeFill="background1" w:themeFillShade="D9"/>
          </w:tcPr>
          <w:p w14:paraId="04979F6B" w14:textId="77777777" w:rsidR="003F22DE" w:rsidRPr="003A75BC" w:rsidRDefault="003F22DE" w:rsidP="00F6429D">
            <w:pPr>
              <w:widowControl w:val="0"/>
              <w:autoSpaceDE w:val="0"/>
              <w:autoSpaceDN w:val="0"/>
              <w:adjustRightInd w:val="0"/>
              <w:spacing w:line="240" w:lineRule="auto"/>
              <w:rPr>
                <w:sz w:val="18"/>
                <w:szCs w:val="18"/>
              </w:rPr>
            </w:pPr>
          </w:p>
        </w:tc>
        <w:tc>
          <w:tcPr>
            <w:tcW w:w="841" w:type="dxa"/>
            <w:shd w:val="clear" w:color="auto" w:fill="D9D9D9" w:themeFill="background1" w:themeFillShade="D9"/>
          </w:tcPr>
          <w:p w14:paraId="47CB6E6A" w14:textId="77777777" w:rsidR="003F22DE" w:rsidRPr="003A75BC" w:rsidRDefault="003F22DE" w:rsidP="00F6429D">
            <w:pPr>
              <w:widowControl w:val="0"/>
              <w:autoSpaceDE w:val="0"/>
              <w:autoSpaceDN w:val="0"/>
              <w:adjustRightInd w:val="0"/>
              <w:spacing w:line="240" w:lineRule="auto"/>
              <w:rPr>
                <w:sz w:val="18"/>
                <w:szCs w:val="18"/>
              </w:rPr>
            </w:pPr>
          </w:p>
        </w:tc>
        <w:tc>
          <w:tcPr>
            <w:tcW w:w="1246" w:type="dxa"/>
            <w:shd w:val="clear" w:color="auto" w:fill="D9D9D9" w:themeFill="background1" w:themeFillShade="D9"/>
          </w:tcPr>
          <w:p w14:paraId="6257A83B" w14:textId="77777777" w:rsidR="003F22DE" w:rsidRPr="003A75BC" w:rsidRDefault="003F22DE" w:rsidP="00F6429D">
            <w:pPr>
              <w:widowControl w:val="0"/>
              <w:autoSpaceDE w:val="0"/>
              <w:autoSpaceDN w:val="0"/>
              <w:adjustRightInd w:val="0"/>
              <w:spacing w:line="240" w:lineRule="auto"/>
              <w:rPr>
                <w:spacing w:val="-2"/>
                <w:sz w:val="18"/>
                <w:szCs w:val="18"/>
                <w:lang w:val="de-AT"/>
              </w:rPr>
            </w:pPr>
            <w:r w:rsidRPr="003A75BC">
              <w:rPr>
                <w:spacing w:val="-2"/>
                <w:sz w:val="18"/>
                <w:szCs w:val="18"/>
                <w:lang w:val="de-AT"/>
              </w:rPr>
              <w:t>1.16.1.2.5</w:t>
            </w:r>
          </w:p>
          <w:p w14:paraId="57DDC376" w14:textId="77777777" w:rsidR="003F22DE" w:rsidRPr="003A75BC" w:rsidRDefault="003F22DE" w:rsidP="00F6429D">
            <w:pPr>
              <w:widowControl w:val="0"/>
              <w:autoSpaceDE w:val="0"/>
              <w:autoSpaceDN w:val="0"/>
              <w:adjustRightInd w:val="0"/>
              <w:spacing w:line="240" w:lineRule="auto"/>
              <w:rPr>
                <w:spacing w:val="-2"/>
                <w:sz w:val="18"/>
                <w:szCs w:val="18"/>
                <w:lang w:val="de-AT"/>
              </w:rPr>
            </w:pPr>
            <w:r w:rsidRPr="003A75BC">
              <w:rPr>
                <w:spacing w:val="-2"/>
                <w:sz w:val="18"/>
                <w:szCs w:val="18"/>
                <w:lang w:val="de-AT"/>
              </w:rPr>
              <w:t>7.2.2.0.1</w:t>
            </w:r>
          </w:p>
          <w:p w14:paraId="71A07283" w14:textId="77777777" w:rsidR="003F22DE" w:rsidRPr="003A75BC" w:rsidRDefault="003F22DE" w:rsidP="00F6429D">
            <w:pPr>
              <w:widowControl w:val="0"/>
              <w:autoSpaceDE w:val="0"/>
              <w:autoSpaceDN w:val="0"/>
              <w:adjustRightInd w:val="0"/>
              <w:spacing w:line="240" w:lineRule="auto"/>
              <w:rPr>
                <w:spacing w:val="-2"/>
                <w:sz w:val="18"/>
                <w:szCs w:val="18"/>
                <w:lang w:val="de-AT"/>
              </w:rPr>
            </w:pPr>
            <w:r w:rsidRPr="003A75BC">
              <w:rPr>
                <w:spacing w:val="-2"/>
                <w:sz w:val="18"/>
                <w:szCs w:val="18"/>
                <w:lang w:val="de-AT"/>
              </w:rPr>
              <w:t xml:space="preserve">8.1.2.3 </w:t>
            </w:r>
            <w:r w:rsidRPr="003A75BC">
              <w:rPr>
                <w:spacing w:val="-2"/>
                <w:sz w:val="18"/>
                <w:szCs w:val="18"/>
              </w:rPr>
              <w:t>(</w:t>
            </w:r>
            <w:r w:rsidRPr="003A75BC">
              <w:rPr>
                <w:spacing w:val="-2"/>
                <w:sz w:val="18"/>
                <w:szCs w:val="18"/>
                <w:lang w:val="de-AT"/>
              </w:rPr>
              <w:t>g)</w:t>
            </w:r>
          </w:p>
        </w:tc>
      </w:tr>
      <w:tr w:rsidR="003F22DE" w:rsidRPr="003A75BC" w14:paraId="193C6BBB" w14:textId="77777777" w:rsidTr="00F642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8" w:type="dxa"/>
        </w:trPr>
        <w:tc>
          <w:tcPr>
            <w:tcW w:w="561" w:type="dxa"/>
            <w:gridSpan w:val="2"/>
          </w:tcPr>
          <w:p w14:paraId="037D259F" w14:textId="77777777" w:rsidR="003F22DE" w:rsidRPr="003A75BC" w:rsidRDefault="003F22DE" w:rsidP="00F6429D">
            <w:pPr>
              <w:widowControl w:val="0"/>
              <w:autoSpaceDE w:val="0"/>
              <w:autoSpaceDN w:val="0"/>
              <w:adjustRightInd w:val="0"/>
              <w:spacing w:line="199" w:lineRule="exact"/>
              <w:ind w:right="-23"/>
              <w:rPr>
                <w:sz w:val="18"/>
                <w:szCs w:val="18"/>
              </w:rPr>
            </w:pPr>
            <w:r w:rsidRPr="003A75BC">
              <w:rPr>
                <w:sz w:val="18"/>
                <w:szCs w:val="18"/>
              </w:rPr>
              <w:t>25.</w:t>
            </w:r>
          </w:p>
        </w:tc>
        <w:tc>
          <w:tcPr>
            <w:tcW w:w="4395" w:type="dxa"/>
            <w:gridSpan w:val="2"/>
          </w:tcPr>
          <w:p w14:paraId="731904E6" w14:textId="77777777" w:rsidR="003F22DE" w:rsidRPr="001064DD" w:rsidRDefault="003F22DE" w:rsidP="00F6429D">
            <w:pPr>
              <w:widowControl w:val="0"/>
              <w:autoSpaceDE w:val="0"/>
              <w:autoSpaceDN w:val="0"/>
              <w:adjustRightInd w:val="0"/>
              <w:spacing w:line="199" w:lineRule="exact"/>
              <w:ind w:right="-20"/>
              <w:jc w:val="both"/>
              <w:rPr>
                <w:sz w:val="18"/>
                <w:szCs w:val="18"/>
                <w:lang w:val="fr-CH"/>
              </w:rPr>
            </w:pPr>
            <w:proofErr w:type="spellStart"/>
            <w:r w:rsidRPr="001064DD">
              <w:rPr>
                <w:sz w:val="18"/>
                <w:szCs w:val="18"/>
                <w:lang w:val="fr-CH"/>
              </w:rPr>
              <w:t>Weitere</w:t>
            </w:r>
            <w:proofErr w:type="spellEnd"/>
            <w:r w:rsidRPr="001064DD">
              <w:rPr>
                <w:sz w:val="18"/>
                <w:szCs w:val="18"/>
                <w:lang w:val="fr-CH"/>
              </w:rPr>
              <w:t xml:space="preserve"> </w:t>
            </w:r>
            <w:proofErr w:type="spellStart"/>
            <w:r w:rsidRPr="001064DD">
              <w:rPr>
                <w:sz w:val="18"/>
                <w:szCs w:val="18"/>
                <w:lang w:val="fr-CH"/>
              </w:rPr>
              <w:t>Dokumente</w:t>
            </w:r>
            <w:proofErr w:type="spellEnd"/>
            <w:r w:rsidRPr="001064DD">
              <w:rPr>
                <w:sz w:val="18"/>
                <w:szCs w:val="18"/>
                <w:lang w:val="fr-CH"/>
              </w:rPr>
              <w:t xml:space="preserve"> an Bord? / </w:t>
            </w:r>
            <w:proofErr w:type="spellStart"/>
            <w:r w:rsidRPr="001064DD">
              <w:rPr>
                <w:sz w:val="18"/>
                <w:szCs w:val="18"/>
                <w:lang w:val="fr-CH"/>
              </w:rPr>
              <w:t>Other</w:t>
            </w:r>
            <w:proofErr w:type="spellEnd"/>
            <w:r w:rsidRPr="001064DD">
              <w:rPr>
                <w:sz w:val="18"/>
                <w:szCs w:val="18"/>
                <w:lang w:val="fr-CH"/>
              </w:rPr>
              <w:t xml:space="preserve"> documents on</w:t>
            </w:r>
            <w:r w:rsidRPr="001064DD">
              <w:rPr>
                <w:sz w:val="18"/>
                <w:szCs w:val="18"/>
                <w:lang w:val="fr-CH"/>
              </w:rPr>
              <w:br/>
            </w:r>
            <w:proofErr w:type="spellStart"/>
            <w:r w:rsidRPr="001064DD">
              <w:rPr>
                <w:sz w:val="18"/>
                <w:szCs w:val="18"/>
                <w:lang w:val="fr-CH"/>
              </w:rPr>
              <w:t>board</w:t>
            </w:r>
            <w:proofErr w:type="spellEnd"/>
            <w:r w:rsidRPr="001064DD">
              <w:rPr>
                <w:sz w:val="18"/>
                <w:szCs w:val="18"/>
                <w:lang w:val="fr-CH"/>
              </w:rPr>
              <w:t xml:space="preserve">? / </w:t>
            </w:r>
            <w:proofErr w:type="spellStart"/>
            <w:r w:rsidRPr="003A75BC">
              <w:rPr>
                <w:sz w:val="18"/>
                <w:szCs w:val="18"/>
                <w:lang w:val="de-AT"/>
              </w:rPr>
              <w:t>Другие</w:t>
            </w:r>
            <w:proofErr w:type="spellEnd"/>
            <w:r w:rsidRPr="001064DD">
              <w:rPr>
                <w:sz w:val="18"/>
                <w:szCs w:val="18"/>
                <w:lang w:val="fr-CH"/>
              </w:rPr>
              <w:t xml:space="preserve"> </w:t>
            </w:r>
            <w:proofErr w:type="spellStart"/>
            <w:r w:rsidRPr="003A75BC">
              <w:rPr>
                <w:sz w:val="18"/>
                <w:szCs w:val="18"/>
                <w:lang w:val="de-AT"/>
              </w:rPr>
              <w:t>документы</w:t>
            </w:r>
            <w:proofErr w:type="spellEnd"/>
            <w:r w:rsidRPr="001064DD">
              <w:rPr>
                <w:sz w:val="18"/>
                <w:szCs w:val="18"/>
                <w:lang w:val="fr-CH"/>
              </w:rPr>
              <w:t xml:space="preserve"> </w:t>
            </w:r>
            <w:proofErr w:type="spellStart"/>
            <w:r w:rsidRPr="003A75BC">
              <w:rPr>
                <w:sz w:val="18"/>
                <w:szCs w:val="18"/>
                <w:lang w:val="de-AT"/>
              </w:rPr>
              <w:t>имеются</w:t>
            </w:r>
            <w:proofErr w:type="spellEnd"/>
            <w:r w:rsidRPr="001064DD">
              <w:rPr>
                <w:sz w:val="18"/>
                <w:szCs w:val="18"/>
                <w:lang w:val="fr-CH"/>
              </w:rPr>
              <w:t xml:space="preserve"> </w:t>
            </w:r>
            <w:proofErr w:type="spellStart"/>
            <w:r w:rsidRPr="003A75BC">
              <w:rPr>
                <w:sz w:val="18"/>
                <w:szCs w:val="18"/>
                <w:lang w:val="de-AT"/>
              </w:rPr>
              <w:t>на</w:t>
            </w:r>
            <w:proofErr w:type="spellEnd"/>
            <w:r w:rsidRPr="001064DD">
              <w:rPr>
                <w:sz w:val="18"/>
                <w:szCs w:val="18"/>
                <w:lang w:val="fr-CH"/>
              </w:rPr>
              <w:t xml:space="preserve"> </w:t>
            </w:r>
            <w:proofErr w:type="spellStart"/>
            <w:r w:rsidRPr="003A75BC">
              <w:rPr>
                <w:sz w:val="18"/>
                <w:szCs w:val="18"/>
                <w:lang w:val="de-AT"/>
              </w:rPr>
              <w:t>борту</w:t>
            </w:r>
            <w:proofErr w:type="spellEnd"/>
            <w:r w:rsidRPr="003A75BC">
              <w:rPr>
                <w:sz w:val="18"/>
                <w:szCs w:val="18"/>
                <w:lang w:val="fr-FR"/>
              </w:rPr>
              <w:t>?</w:t>
            </w:r>
            <w:r w:rsidRPr="001064DD">
              <w:rPr>
                <w:sz w:val="18"/>
                <w:szCs w:val="18"/>
                <w:lang w:val="fr-CH"/>
              </w:rPr>
              <w:t xml:space="preserve"> / Autres documents se trouvant à bord ?</w:t>
            </w:r>
          </w:p>
          <w:p w14:paraId="21DDD7FA" w14:textId="77777777" w:rsidR="003F22DE" w:rsidRPr="001064DD" w:rsidRDefault="003F22DE" w:rsidP="00F6429D">
            <w:pPr>
              <w:widowControl w:val="0"/>
              <w:autoSpaceDE w:val="0"/>
              <w:autoSpaceDN w:val="0"/>
              <w:adjustRightInd w:val="0"/>
              <w:spacing w:after="120" w:line="199" w:lineRule="exact"/>
              <w:ind w:right="-23"/>
              <w:jc w:val="both"/>
              <w:rPr>
                <w:sz w:val="18"/>
                <w:szCs w:val="18"/>
                <w:lang w:val="fr-CH"/>
              </w:rPr>
            </w:pPr>
            <w:r w:rsidRPr="001064DD">
              <w:rPr>
                <w:sz w:val="18"/>
                <w:szCs w:val="18"/>
                <w:lang w:val="fr-CH"/>
              </w:rPr>
              <w:t>[</w:t>
            </w:r>
            <w:proofErr w:type="spellStart"/>
            <w:r w:rsidRPr="001064DD">
              <w:rPr>
                <w:sz w:val="18"/>
                <w:szCs w:val="18"/>
                <w:lang w:val="fr-CH"/>
              </w:rPr>
              <w:t>siehe</w:t>
            </w:r>
            <w:proofErr w:type="spellEnd"/>
            <w:r w:rsidRPr="001064DD">
              <w:rPr>
                <w:sz w:val="18"/>
                <w:szCs w:val="18"/>
                <w:lang w:val="fr-CH"/>
              </w:rPr>
              <w:t xml:space="preserve"> </w:t>
            </w:r>
            <w:proofErr w:type="spellStart"/>
            <w:r w:rsidRPr="001064DD">
              <w:rPr>
                <w:sz w:val="18"/>
                <w:szCs w:val="18"/>
                <w:lang w:val="fr-CH"/>
              </w:rPr>
              <w:t>optionale</w:t>
            </w:r>
            <w:proofErr w:type="spellEnd"/>
            <w:r w:rsidRPr="001064DD">
              <w:rPr>
                <w:sz w:val="18"/>
                <w:szCs w:val="18"/>
                <w:lang w:val="fr-CH"/>
              </w:rPr>
              <w:t xml:space="preserve"> </w:t>
            </w:r>
            <w:proofErr w:type="spellStart"/>
            <w:r w:rsidRPr="001064DD">
              <w:rPr>
                <w:sz w:val="18"/>
                <w:szCs w:val="18"/>
                <w:lang w:val="fr-CH"/>
              </w:rPr>
              <w:t>Anlage</w:t>
            </w:r>
            <w:proofErr w:type="spellEnd"/>
            <w:r w:rsidRPr="001064DD">
              <w:rPr>
                <w:sz w:val="18"/>
                <w:szCs w:val="18"/>
                <w:lang w:val="fr-CH"/>
              </w:rPr>
              <w:t xml:space="preserve"> / </w:t>
            </w:r>
            <w:proofErr w:type="spellStart"/>
            <w:r w:rsidRPr="001064DD">
              <w:rPr>
                <w:sz w:val="18"/>
                <w:szCs w:val="18"/>
                <w:lang w:val="fr-CH"/>
              </w:rPr>
              <w:t>see</w:t>
            </w:r>
            <w:proofErr w:type="spellEnd"/>
            <w:r w:rsidRPr="001064DD">
              <w:rPr>
                <w:sz w:val="18"/>
                <w:szCs w:val="18"/>
                <w:lang w:val="fr-CH"/>
              </w:rPr>
              <w:t xml:space="preserve"> </w:t>
            </w:r>
            <w:proofErr w:type="spellStart"/>
            <w:r w:rsidRPr="001064DD">
              <w:rPr>
                <w:sz w:val="18"/>
                <w:szCs w:val="18"/>
                <w:lang w:val="fr-CH"/>
              </w:rPr>
              <w:t>optional</w:t>
            </w:r>
            <w:proofErr w:type="spellEnd"/>
            <w:r w:rsidRPr="001064DD">
              <w:rPr>
                <w:sz w:val="18"/>
                <w:szCs w:val="18"/>
                <w:lang w:val="fr-CH"/>
              </w:rPr>
              <w:t xml:space="preserve"> </w:t>
            </w:r>
            <w:proofErr w:type="spellStart"/>
            <w:r w:rsidRPr="001064DD">
              <w:rPr>
                <w:sz w:val="18"/>
                <w:szCs w:val="18"/>
                <w:lang w:val="fr-CH"/>
              </w:rPr>
              <w:t>annex</w:t>
            </w:r>
            <w:proofErr w:type="spellEnd"/>
            <w:r w:rsidRPr="001064DD">
              <w:rPr>
                <w:sz w:val="18"/>
                <w:szCs w:val="18"/>
                <w:lang w:val="fr-CH"/>
              </w:rPr>
              <w:t xml:space="preserve"> / </w:t>
            </w:r>
            <w:r w:rsidRPr="001064DD">
              <w:rPr>
                <w:sz w:val="18"/>
                <w:szCs w:val="18"/>
                <w:lang w:val="fr-CH"/>
              </w:rPr>
              <w:br/>
            </w:r>
            <w:proofErr w:type="spellStart"/>
            <w:r w:rsidRPr="003A75BC">
              <w:rPr>
                <w:sz w:val="18"/>
                <w:szCs w:val="18"/>
                <w:lang w:val="de-AT"/>
              </w:rPr>
              <w:t>см</w:t>
            </w:r>
            <w:proofErr w:type="spellEnd"/>
            <w:r w:rsidRPr="001064DD">
              <w:rPr>
                <w:sz w:val="18"/>
                <w:szCs w:val="18"/>
                <w:lang w:val="fr-CH"/>
              </w:rPr>
              <w:t xml:space="preserve">. </w:t>
            </w:r>
            <w:proofErr w:type="spellStart"/>
            <w:r w:rsidRPr="003A75BC">
              <w:rPr>
                <w:sz w:val="18"/>
                <w:szCs w:val="18"/>
                <w:lang w:val="de-AT"/>
              </w:rPr>
              <w:t>факультативное</w:t>
            </w:r>
            <w:proofErr w:type="spellEnd"/>
            <w:r w:rsidRPr="001064DD">
              <w:rPr>
                <w:sz w:val="18"/>
                <w:szCs w:val="18"/>
                <w:lang w:val="fr-CH"/>
              </w:rPr>
              <w:t xml:space="preserve"> </w:t>
            </w:r>
            <w:proofErr w:type="spellStart"/>
            <w:r w:rsidRPr="003A75BC">
              <w:rPr>
                <w:sz w:val="18"/>
                <w:szCs w:val="18"/>
                <w:lang w:val="de-AT"/>
              </w:rPr>
              <w:t>приложение</w:t>
            </w:r>
            <w:proofErr w:type="spellEnd"/>
            <w:r w:rsidRPr="001064DD">
              <w:rPr>
                <w:sz w:val="18"/>
                <w:szCs w:val="18"/>
                <w:lang w:val="fr-CH"/>
              </w:rPr>
              <w:t xml:space="preserve"> / voir annexe optionnelle]</w:t>
            </w:r>
          </w:p>
        </w:tc>
        <w:tc>
          <w:tcPr>
            <w:tcW w:w="784" w:type="dxa"/>
          </w:tcPr>
          <w:p w14:paraId="56B3655D" w14:textId="77777777" w:rsidR="003F22DE" w:rsidRPr="001064DD" w:rsidRDefault="003F22DE" w:rsidP="00F6429D">
            <w:pPr>
              <w:widowControl w:val="0"/>
              <w:autoSpaceDE w:val="0"/>
              <w:autoSpaceDN w:val="0"/>
              <w:adjustRightInd w:val="0"/>
              <w:spacing w:line="240" w:lineRule="auto"/>
              <w:rPr>
                <w:sz w:val="18"/>
                <w:szCs w:val="18"/>
                <w:lang w:val="fr-CH"/>
              </w:rPr>
            </w:pPr>
          </w:p>
        </w:tc>
        <w:tc>
          <w:tcPr>
            <w:tcW w:w="825" w:type="dxa"/>
          </w:tcPr>
          <w:p w14:paraId="3B448EEE" w14:textId="77777777" w:rsidR="003F22DE" w:rsidRPr="001064DD" w:rsidRDefault="003F22DE" w:rsidP="00F6429D">
            <w:pPr>
              <w:widowControl w:val="0"/>
              <w:autoSpaceDE w:val="0"/>
              <w:autoSpaceDN w:val="0"/>
              <w:adjustRightInd w:val="0"/>
              <w:spacing w:line="240" w:lineRule="auto"/>
              <w:rPr>
                <w:sz w:val="18"/>
                <w:szCs w:val="18"/>
                <w:lang w:val="fr-CH"/>
              </w:rPr>
            </w:pPr>
          </w:p>
        </w:tc>
        <w:tc>
          <w:tcPr>
            <w:tcW w:w="966" w:type="dxa"/>
          </w:tcPr>
          <w:p w14:paraId="502C1AC0" w14:textId="77777777" w:rsidR="003F22DE" w:rsidRPr="001064DD" w:rsidRDefault="003F22DE" w:rsidP="00F6429D">
            <w:pPr>
              <w:widowControl w:val="0"/>
              <w:autoSpaceDE w:val="0"/>
              <w:autoSpaceDN w:val="0"/>
              <w:adjustRightInd w:val="0"/>
              <w:spacing w:line="240" w:lineRule="auto"/>
              <w:rPr>
                <w:sz w:val="18"/>
                <w:szCs w:val="18"/>
                <w:lang w:val="fr-CH"/>
              </w:rPr>
            </w:pPr>
          </w:p>
        </w:tc>
        <w:tc>
          <w:tcPr>
            <w:tcW w:w="841" w:type="dxa"/>
          </w:tcPr>
          <w:p w14:paraId="470B0CDE" w14:textId="77777777" w:rsidR="003F22DE" w:rsidRPr="001064DD" w:rsidRDefault="003F22DE" w:rsidP="00F6429D">
            <w:pPr>
              <w:widowControl w:val="0"/>
              <w:autoSpaceDE w:val="0"/>
              <w:autoSpaceDN w:val="0"/>
              <w:adjustRightInd w:val="0"/>
              <w:spacing w:line="240" w:lineRule="auto"/>
              <w:rPr>
                <w:sz w:val="18"/>
                <w:szCs w:val="18"/>
                <w:lang w:val="fr-CH"/>
              </w:rPr>
            </w:pPr>
          </w:p>
        </w:tc>
        <w:tc>
          <w:tcPr>
            <w:tcW w:w="1246" w:type="dxa"/>
          </w:tcPr>
          <w:p w14:paraId="0DF987AE" w14:textId="77777777" w:rsidR="003F22DE" w:rsidRPr="003A75BC" w:rsidRDefault="003F22DE" w:rsidP="00F6429D">
            <w:pPr>
              <w:widowControl w:val="0"/>
              <w:autoSpaceDE w:val="0"/>
              <w:autoSpaceDN w:val="0"/>
              <w:adjustRightInd w:val="0"/>
              <w:spacing w:line="240" w:lineRule="auto"/>
              <w:rPr>
                <w:sz w:val="18"/>
                <w:szCs w:val="18"/>
              </w:rPr>
            </w:pPr>
            <w:r w:rsidRPr="003A75BC">
              <w:rPr>
                <w:sz w:val="18"/>
                <w:szCs w:val="18"/>
              </w:rPr>
              <w:t>8.1.2.1</w:t>
            </w:r>
          </w:p>
          <w:p w14:paraId="38D6C852" w14:textId="77777777" w:rsidR="003F22DE" w:rsidRPr="003A75BC" w:rsidRDefault="003F22DE" w:rsidP="00F6429D">
            <w:pPr>
              <w:widowControl w:val="0"/>
              <w:autoSpaceDE w:val="0"/>
              <w:autoSpaceDN w:val="0"/>
              <w:adjustRightInd w:val="0"/>
              <w:spacing w:line="240" w:lineRule="auto"/>
              <w:rPr>
                <w:sz w:val="18"/>
                <w:szCs w:val="18"/>
              </w:rPr>
            </w:pPr>
            <w:r w:rsidRPr="003A75BC">
              <w:rPr>
                <w:sz w:val="18"/>
                <w:szCs w:val="18"/>
              </w:rPr>
              <w:t>8.1.2.3</w:t>
            </w:r>
          </w:p>
          <w:p w14:paraId="22CFCEC7" w14:textId="77777777" w:rsidR="003F22DE" w:rsidRPr="003A75BC" w:rsidRDefault="003F22DE" w:rsidP="00F6429D">
            <w:pPr>
              <w:widowControl w:val="0"/>
              <w:autoSpaceDE w:val="0"/>
              <w:autoSpaceDN w:val="0"/>
              <w:adjustRightInd w:val="0"/>
              <w:spacing w:line="240" w:lineRule="auto"/>
              <w:rPr>
                <w:sz w:val="18"/>
                <w:szCs w:val="18"/>
              </w:rPr>
            </w:pPr>
            <w:r w:rsidRPr="003A75BC">
              <w:rPr>
                <w:sz w:val="18"/>
                <w:szCs w:val="18"/>
              </w:rPr>
              <w:t>8.1.2.8</w:t>
            </w:r>
          </w:p>
        </w:tc>
      </w:tr>
      <w:tr w:rsidR="003F22DE" w:rsidRPr="003A75BC" w14:paraId="6B9B4E66" w14:textId="77777777" w:rsidTr="00F642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8" w:type="dxa"/>
        </w:trPr>
        <w:tc>
          <w:tcPr>
            <w:tcW w:w="561" w:type="dxa"/>
            <w:gridSpan w:val="2"/>
            <w:shd w:val="clear" w:color="auto" w:fill="D9D9D9" w:themeFill="background1" w:themeFillShade="D9"/>
          </w:tcPr>
          <w:p w14:paraId="3DFDAAB1" w14:textId="77777777" w:rsidR="003F22DE" w:rsidRPr="00BF490C" w:rsidRDefault="003F22DE" w:rsidP="00F6429D">
            <w:pPr>
              <w:widowControl w:val="0"/>
              <w:autoSpaceDE w:val="0"/>
              <w:autoSpaceDN w:val="0"/>
              <w:adjustRightInd w:val="0"/>
              <w:spacing w:line="199" w:lineRule="exact"/>
              <w:ind w:right="-23"/>
              <w:rPr>
                <w:sz w:val="18"/>
                <w:szCs w:val="18"/>
              </w:rPr>
            </w:pPr>
            <w:r w:rsidRPr="006E1A42">
              <w:rPr>
                <w:b/>
                <w:sz w:val="18"/>
                <w:szCs w:val="18"/>
                <w:u w:val="single"/>
              </w:rPr>
              <w:t>26.</w:t>
            </w:r>
          </w:p>
        </w:tc>
        <w:tc>
          <w:tcPr>
            <w:tcW w:w="4395" w:type="dxa"/>
            <w:gridSpan w:val="2"/>
            <w:shd w:val="clear" w:color="auto" w:fill="D9D9D9" w:themeFill="background1" w:themeFillShade="D9"/>
          </w:tcPr>
          <w:p w14:paraId="478A2643" w14:textId="77777777" w:rsidR="003F22DE" w:rsidRPr="003A75BC" w:rsidRDefault="003F22DE" w:rsidP="00F6429D">
            <w:pPr>
              <w:widowControl w:val="0"/>
              <w:autoSpaceDE w:val="0"/>
              <w:autoSpaceDN w:val="0"/>
              <w:adjustRightInd w:val="0"/>
              <w:spacing w:after="120" w:line="199" w:lineRule="exact"/>
              <w:ind w:right="-23"/>
              <w:jc w:val="both"/>
              <w:rPr>
                <w:sz w:val="18"/>
                <w:szCs w:val="18"/>
              </w:rPr>
            </w:pPr>
            <w:proofErr w:type="spellStart"/>
            <w:r w:rsidRPr="003A75BC">
              <w:rPr>
                <w:sz w:val="18"/>
                <w:szCs w:val="18"/>
              </w:rPr>
              <w:t>Während</w:t>
            </w:r>
            <w:proofErr w:type="spellEnd"/>
            <w:r w:rsidRPr="003A75BC">
              <w:rPr>
                <w:sz w:val="18"/>
                <w:szCs w:val="18"/>
              </w:rPr>
              <w:t xml:space="preserve"> des Ladens und </w:t>
            </w:r>
            <w:proofErr w:type="spellStart"/>
            <w:r w:rsidRPr="003A75BC">
              <w:rPr>
                <w:sz w:val="18"/>
                <w:szCs w:val="18"/>
              </w:rPr>
              <w:t>Löschens</w:t>
            </w:r>
            <w:proofErr w:type="spellEnd"/>
            <w:r w:rsidRPr="003A75BC">
              <w:rPr>
                <w:sz w:val="18"/>
                <w:szCs w:val="18"/>
              </w:rPr>
              <w:t xml:space="preserve">: </w:t>
            </w:r>
            <w:proofErr w:type="spellStart"/>
            <w:r w:rsidRPr="003A75BC">
              <w:rPr>
                <w:sz w:val="18"/>
                <w:szCs w:val="18"/>
              </w:rPr>
              <w:t>Prüfliste</w:t>
            </w:r>
            <w:proofErr w:type="spellEnd"/>
            <w:r w:rsidRPr="003A75BC">
              <w:rPr>
                <w:sz w:val="18"/>
                <w:szCs w:val="18"/>
              </w:rPr>
              <w:t xml:space="preserve"> </w:t>
            </w:r>
            <w:proofErr w:type="spellStart"/>
            <w:r w:rsidRPr="003A75BC">
              <w:rPr>
                <w:sz w:val="18"/>
                <w:szCs w:val="18"/>
              </w:rPr>
              <w:t>vollständig</w:t>
            </w:r>
            <w:proofErr w:type="spellEnd"/>
            <w:r w:rsidRPr="003A75BC">
              <w:rPr>
                <w:sz w:val="18"/>
                <w:szCs w:val="18"/>
              </w:rPr>
              <w:t xml:space="preserve"> </w:t>
            </w:r>
            <w:proofErr w:type="spellStart"/>
            <w:r w:rsidRPr="003A75BC">
              <w:rPr>
                <w:sz w:val="18"/>
                <w:szCs w:val="18"/>
              </w:rPr>
              <w:t>ausgefüllt</w:t>
            </w:r>
            <w:proofErr w:type="spellEnd"/>
            <w:r w:rsidRPr="003A75BC">
              <w:rPr>
                <w:sz w:val="18"/>
                <w:szCs w:val="18"/>
              </w:rPr>
              <w:t xml:space="preserve"> und </w:t>
            </w:r>
            <w:proofErr w:type="spellStart"/>
            <w:r w:rsidRPr="00AB65BF">
              <w:rPr>
                <w:b/>
                <w:sz w:val="18"/>
                <w:szCs w:val="18"/>
                <w:u w:val="single"/>
              </w:rPr>
              <w:t>unterschrieben</w:t>
            </w:r>
            <w:proofErr w:type="spellEnd"/>
            <w:r w:rsidRPr="00AB65BF">
              <w:rPr>
                <w:b/>
                <w:sz w:val="18"/>
                <w:szCs w:val="18"/>
                <w:u w:val="single"/>
              </w:rPr>
              <w:t>?</w:t>
            </w:r>
            <w:r w:rsidRPr="003A75BC">
              <w:rPr>
                <w:sz w:val="18"/>
                <w:szCs w:val="18"/>
              </w:rPr>
              <w:t xml:space="preserve"> / During loading and unloading: checklist completed a</w:t>
            </w:r>
            <w:r w:rsidRPr="00AB65BF">
              <w:rPr>
                <w:sz w:val="18"/>
                <w:szCs w:val="18"/>
              </w:rPr>
              <w:t xml:space="preserve">nd </w:t>
            </w:r>
            <w:r w:rsidRPr="00AB65BF">
              <w:rPr>
                <w:b/>
                <w:sz w:val="18"/>
                <w:szCs w:val="18"/>
                <w:u w:val="single"/>
              </w:rPr>
              <w:t>signed?</w:t>
            </w:r>
            <w:r w:rsidRPr="00AB65BF">
              <w:rPr>
                <w:sz w:val="18"/>
                <w:szCs w:val="18"/>
              </w:rPr>
              <w:t xml:space="preserve"> / </w:t>
            </w:r>
            <w:proofErr w:type="spellStart"/>
            <w:r w:rsidRPr="00AB65BF">
              <w:rPr>
                <w:sz w:val="18"/>
                <w:szCs w:val="18"/>
              </w:rPr>
              <w:t>во</w:t>
            </w:r>
            <w:proofErr w:type="spellEnd"/>
            <w:r w:rsidRPr="00AB65BF">
              <w:rPr>
                <w:sz w:val="18"/>
                <w:szCs w:val="18"/>
              </w:rPr>
              <w:t xml:space="preserve"> </w:t>
            </w:r>
            <w:proofErr w:type="spellStart"/>
            <w:r w:rsidRPr="00AB65BF">
              <w:rPr>
                <w:sz w:val="18"/>
                <w:szCs w:val="18"/>
              </w:rPr>
              <w:t>время</w:t>
            </w:r>
            <w:proofErr w:type="spellEnd"/>
            <w:r w:rsidRPr="00AB65BF">
              <w:rPr>
                <w:sz w:val="18"/>
                <w:szCs w:val="18"/>
              </w:rPr>
              <w:t xml:space="preserve"> </w:t>
            </w:r>
            <w:proofErr w:type="spellStart"/>
            <w:r w:rsidRPr="00AB65BF">
              <w:rPr>
                <w:sz w:val="18"/>
                <w:szCs w:val="18"/>
              </w:rPr>
              <w:t>погрузки</w:t>
            </w:r>
            <w:proofErr w:type="spellEnd"/>
            <w:r w:rsidRPr="00AB65BF">
              <w:rPr>
                <w:sz w:val="18"/>
                <w:szCs w:val="18"/>
              </w:rPr>
              <w:t xml:space="preserve"> и </w:t>
            </w:r>
            <w:proofErr w:type="spellStart"/>
            <w:r w:rsidRPr="00AB65BF">
              <w:rPr>
                <w:sz w:val="18"/>
                <w:szCs w:val="18"/>
              </w:rPr>
              <w:t>разгрузки</w:t>
            </w:r>
            <w:proofErr w:type="spellEnd"/>
            <w:r w:rsidRPr="00AB65BF">
              <w:rPr>
                <w:sz w:val="18"/>
                <w:szCs w:val="18"/>
              </w:rPr>
              <w:t xml:space="preserve">: </w:t>
            </w:r>
            <w:proofErr w:type="spellStart"/>
            <w:r w:rsidRPr="00AB65BF">
              <w:rPr>
                <w:sz w:val="18"/>
                <w:szCs w:val="18"/>
              </w:rPr>
              <w:t>перечень</w:t>
            </w:r>
            <w:proofErr w:type="spellEnd"/>
            <w:r w:rsidRPr="00AB65BF">
              <w:rPr>
                <w:sz w:val="18"/>
                <w:szCs w:val="18"/>
              </w:rPr>
              <w:t xml:space="preserve"> </w:t>
            </w:r>
            <w:proofErr w:type="spellStart"/>
            <w:r w:rsidRPr="00AB65BF">
              <w:rPr>
                <w:sz w:val="18"/>
                <w:szCs w:val="18"/>
              </w:rPr>
              <w:t>обязательных</w:t>
            </w:r>
            <w:proofErr w:type="spellEnd"/>
            <w:r w:rsidRPr="00AB65BF">
              <w:rPr>
                <w:sz w:val="18"/>
                <w:szCs w:val="18"/>
              </w:rPr>
              <w:t xml:space="preserve"> </w:t>
            </w:r>
            <w:proofErr w:type="spellStart"/>
            <w:r w:rsidRPr="00AB65BF">
              <w:rPr>
                <w:sz w:val="18"/>
                <w:szCs w:val="18"/>
              </w:rPr>
              <w:t>проверок</w:t>
            </w:r>
            <w:proofErr w:type="spellEnd"/>
            <w:r w:rsidRPr="00AB65BF">
              <w:rPr>
                <w:sz w:val="18"/>
                <w:szCs w:val="18"/>
              </w:rPr>
              <w:t xml:space="preserve"> </w:t>
            </w:r>
            <w:proofErr w:type="spellStart"/>
            <w:r w:rsidRPr="00AB65BF">
              <w:rPr>
                <w:sz w:val="18"/>
                <w:szCs w:val="18"/>
              </w:rPr>
              <w:t>заполнен</w:t>
            </w:r>
            <w:proofErr w:type="spellEnd"/>
            <w:r w:rsidRPr="00AB65BF">
              <w:rPr>
                <w:sz w:val="18"/>
                <w:szCs w:val="18"/>
              </w:rPr>
              <w:t xml:space="preserve"> </w:t>
            </w:r>
            <w:proofErr w:type="spellStart"/>
            <w:r w:rsidRPr="00AB65BF">
              <w:rPr>
                <w:sz w:val="18"/>
                <w:szCs w:val="18"/>
              </w:rPr>
              <w:t>полностью</w:t>
            </w:r>
            <w:proofErr w:type="spellEnd"/>
            <w:r w:rsidRPr="00AB65BF">
              <w:rPr>
                <w:sz w:val="18"/>
                <w:szCs w:val="18"/>
              </w:rPr>
              <w:t xml:space="preserve"> и </w:t>
            </w:r>
            <w:proofErr w:type="spellStart"/>
            <w:r w:rsidRPr="00AB65BF">
              <w:rPr>
                <w:b/>
                <w:sz w:val="18"/>
                <w:szCs w:val="18"/>
                <w:u w:val="single"/>
              </w:rPr>
              <w:t>подписан</w:t>
            </w:r>
            <w:proofErr w:type="spellEnd"/>
            <w:r w:rsidRPr="00AB65BF">
              <w:rPr>
                <w:b/>
                <w:sz w:val="18"/>
                <w:szCs w:val="18"/>
                <w:u w:val="single"/>
              </w:rPr>
              <w:t>?</w:t>
            </w:r>
            <w:r w:rsidRPr="00AB65BF">
              <w:rPr>
                <w:sz w:val="18"/>
                <w:szCs w:val="18"/>
              </w:rPr>
              <w:t xml:space="preserve"> / Au </w:t>
            </w:r>
            <w:proofErr w:type="spellStart"/>
            <w:r w:rsidRPr="00AB65BF">
              <w:rPr>
                <w:sz w:val="18"/>
                <w:szCs w:val="18"/>
              </w:rPr>
              <w:t>cours</w:t>
            </w:r>
            <w:proofErr w:type="spellEnd"/>
            <w:r w:rsidRPr="00AB65BF">
              <w:rPr>
                <w:sz w:val="18"/>
                <w:szCs w:val="18"/>
              </w:rPr>
              <w:t xml:space="preserve"> du </w:t>
            </w:r>
            <w:proofErr w:type="spellStart"/>
            <w:r w:rsidRPr="00AB65BF">
              <w:rPr>
                <w:sz w:val="18"/>
                <w:szCs w:val="18"/>
              </w:rPr>
              <w:t>chargement</w:t>
            </w:r>
            <w:proofErr w:type="spellEnd"/>
            <w:r w:rsidRPr="00AB65BF">
              <w:rPr>
                <w:sz w:val="18"/>
                <w:szCs w:val="18"/>
              </w:rPr>
              <w:t xml:space="preserve"> et du </w:t>
            </w:r>
            <w:proofErr w:type="spellStart"/>
            <w:r w:rsidRPr="00AB65BF">
              <w:rPr>
                <w:sz w:val="18"/>
                <w:szCs w:val="18"/>
              </w:rPr>
              <w:t>déchargement</w:t>
            </w:r>
            <w:proofErr w:type="spellEnd"/>
            <w:r>
              <w:rPr>
                <w:sz w:val="18"/>
                <w:szCs w:val="18"/>
              </w:rPr>
              <w:t xml:space="preserve"> </w:t>
            </w:r>
            <w:r w:rsidRPr="00AB65BF">
              <w:rPr>
                <w:sz w:val="18"/>
                <w:szCs w:val="18"/>
              </w:rPr>
              <w:t xml:space="preserve">: </w:t>
            </w:r>
            <w:proofErr w:type="spellStart"/>
            <w:r w:rsidRPr="00AB65BF">
              <w:rPr>
                <w:sz w:val="18"/>
                <w:szCs w:val="18"/>
              </w:rPr>
              <w:t>liste</w:t>
            </w:r>
            <w:proofErr w:type="spellEnd"/>
            <w:r w:rsidRPr="00AB65BF">
              <w:rPr>
                <w:sz w:val="18"/>
                <w:szCs w:val="18"/>
              </w:rPr>
              <w:t xml:space="preserve"> de </w:t>
            </w:r>
            <w:proofErr w:type="spellStart"/>
            <w:r w:rsidRPr="00AB65BF">
              <w:rPr>
                <w:sz w:val="18"/>
                <w:szCs w:val="18"/>
              </w:rPr>
              <w:t>contrôle</w:t>
            </w:r>
            <w:proofErr w:type="spellEnd"/>
            <w:r w:rsidRPr="00AB65BF">
              <w:rPr>
                <w:sz w:val="18"/>
                <w:szCs w:val="18"/>
              </w:rPr>
              <w:t xml:space="preserve"> </w:t>
            </w:r>
            <w:proofErr w:type="spellStart"/>
            <w:r w:rsidRPr="00AB65BF">
              <w:rPr>
                <w:sz w:val="18"/>
                <w:szCs w:val="18"/>
              </w:rPr>
              <w:t>complètement</w:t>
            </w:r>
            <w:proofErr w:type="spellEnd"/>
            <w:r w:rsidRPr="00AB65BF">
              <w:rPr>
                <w:sz w:val="18"/>
                <w:szCs w:val="18"/>
              </w:rPr>
              <w:t xml:space="preserve"> </w:t>
            </w:r>
            <w:proofErr w:type="spellStart"/>
            <w:r w:rsidRPr="00AB65BF">
              <w:rPr>
                <w:sz w:val="18"/>
                <w:szCs w:val="18"/>
              </w:rPr>
              <w:t>remplie</w:t>
            </w:r>
            <w:proofErr w:type="spellEnd"/>
            <w:r w:rsidRPr="00AB65BF">
              <w:rPr>
                <w:sz w:val="18"/>
                <w:szCs w:val="18"/>
              </w:rPr>
              <w:t xml:space="preserve"> et </w:t>
            </w:r>
            <w:proofErr w:type="spellStart"/>
            <w:r w:rsidRPr="00AB65BF">
              <w:rPr>
                <w:b/>
                <w:sz w:val="18"/>
                <w:szCs w:val="18"/>
                <w:u w:val="single"/>
              </w:rPr>
              <w:t>signée</w:t>
            </w:r>
            <w:proofErr w:type="spellEnd"/>
            <w:r>
              <w:rPr>
                <w:b/>
                <w:sz w:val="18"/>
                <w:szCs w:val="18"/>
                <w:u w:val="single"/>
              </w:rPr>
              <w:t xml:space="preserve"> </w:t>
            </w:r>
            <w:r w:rsidRPr="00AB65BF">
              <w:rPr>
                <w:b/>
                <w:sz w:val="18"/>
                <w:szCs w:val="18"/>
                <w:u w:val="single"/>
              </w:rPr>
              <w:t>?</w:t>
            </w:r>
          </w:p>
        </w:tc>
        <w:tc>
          <w:tcPr>
            <w:tcW w:w="784" w:type="dxa"/>
            <w:shd w:val="clear" w:color="auto" w:fill="D9D9D9" w:themeFill="background1" w:themeFillShade="D9"/>
          </w:tcPr>
          <w:p w14:paraId="19EAA9A4" w14:textId="77777777" w:rsidR="003F22DE" w:rsidRPr="003A75BC" w:rsidRDefault="003F22DE" w:rsidP="00F6429D">
            <w:pPr>
              <w:widowControl w:val="0"/>
              <w:autoSpaceDE w:val="0"/>
              <w:autoSpaceDN w:val="0"/>
              <w:adjustRightInd w:val="0"/>
              <w:spacing w:line="240" w:lineRule="auto"/>
              <w:rPr>
                <w:sz w:val="18"/>
                <w:szCs w:val="18"/>
              </w:rPr>
            </w:pPr>
          </w:p>
        </w:tc>
        <w:tc>
          <w:tcPr>
            <w:tcW w:w="825" w:type="dxa"/>
            <w:shd w:val="clear" w:color="auto" w:fill="D9D9D9" w:themeFill="background1" w:themeFillShade="D9"/>
          </w:tcPr>
          <w:p w14:paraId="5A7AAF20" w14:textId="77777777" w:rsidR="003F22DE" w:rsidRPr="003A75BC" w:rsidRDefault="003F22DE" w:rsidP="00F6429D">
            <w:pPr>
              <w:widowControl w:val="0"/>
              <w:autoSpaceDE w:val="0"/>
              <w:autoSpaceDN w:val="0"/>
              <w:adjustRightInd w:val="0"/>
              <w:spacing w:line="240" w:lineRule="auto"/>
              <w:rPr>
                <w:sz w:val="18"/>
                <w:szCs w:val="18"/>
              </w:rPr>
            </w:pPr>
          </w:p>
        </w:tc>
        <w:tc>
          <w:tcPr>
            <w:tcW w:w="966" w:type="dxa"/>
            <w:shd w:val="clear" w:color="auto" w:fill="D9D9D9" w:themeFill="background1" w:themeFillShade="D9"/>
          </w:tcPr>
          <w:p w14:paraId="2F9D4175" w14:textId="77777777" w:rsidR="003F22DE" w:rsidRPr="003A75BC" w:rsidRDefault="003F22DE" w:rsidP="00F6429D">
            <w:pPr>
              <w:widowControl w:val="0"/>
              <w:autoSpaceDE w:val="0"/>
              <w:autoSpaceDN w:val="0"/>
              <w:adjustRightInd w:val="0"/>
              <w:spacing w:line="240" w:lineRule="auto"/>
              <w:rPr>
                <w:sz w:val="18"/>
                <w:szCs w:val="18"/>
              </w:rPr>
            </w:pPr>
          </w:p>
        </w:tc>
        <w:tc>
          <w:tcPr>
            <w:tcW w:w="841" w:type="dxa"/>
            <w:shd w:val="clear" w:color="auto" w:fill="D9D9D9" w:themeFill="background1" w:themeFillShade="D9"/>
          </w:tcPr>
          <w:p w14:paraId="3EE4EF62" w14:textId="77777777" w:rsidR="003F22DE" w:rsidRPr="003A75BC" w:rsidRDefault="003F22DE" w:rsidP="00F6429D">
            <w:pPr>
              <w:widowControl w:val="0"/>
              <w:autoSpaceDE w:val="0"/>
              <w:autoSpaceDN w:val="0"/>
              <w:adjustRightInd w:val="0"/>
              <w:spacing w:line="240" w:lineRule="auto"/>
              <w:rPr>
                <w:sz w:val="18"/>
                <w:szCs w:val="18"/>
              </w:rPr>
            </w:pPr>
          </w:p>
        </w:tc>
        <w:tc>
          <w:tcPr>
            <w:tcW w:w="1246" w:type="dxa"/>
            <w:shd w:val="clear" w:color="auto" w:fill="D9D9D9" w:themeFill="background1" w:themeFillShade="D9"/>
          </w:tcPr>
          <w:p w14:paraId="6FC0602F" w14:textId="77777777" w:rsidR="003F22DE" w:rsidRPr="003A75BC" w:rsidRDefault="003F22DE" w:rsidP="00F6429D">
            <w:pPr>
              <w:widowControl w:val="0"/>
              <w:autoSpaceDE w:val="0"/>
              <w:autoSpaceDN w:val="0"/>
              <w:adjustRightInd w:val="0"/>
              <w:spacing w:line="240" w:lineRule="auto"/>
              <w:rPr>
                <w:sz w:val="18"/>
                <w:szCs w:val="18"/>
                <w:lang w:val="de-AT"/>
              </w:rPr>
            </w:pPr>
            <w:r w:rsidRPr="003A75BC">
              <w:rPr>
                <w:sz w:val="18"/>
                <w:szCs w:val="18"/>
                <w:lang w:val="de-AT"/>
              </w:rPr>
              <w:t xml:space="preserve">1.4.3.3 </w:t>
            </w:r>
            <w:r w:rsidRPr="003A75BC">
              <w:rPr>
                <w:sz w:val="18"/>
                <w:szCs w:val="18"/>
              </w:rPr>
              <w:t>(</w:t>
            </w:r>
            <w:r w:rsidRPr="003A75BC">
              <w:rPr>
                <w:sz w:val="18"/>
                <w:szCs w:val="18"/>
                <w:lang w:val="de-AT"/>
              </w:rPr>
              <w:t>m)</w:t>
            </w:r>
          </w:p>
          <w:p w14:paraId="4236E642" w14:textId="77777777" w:rsidR="003F22DE" w:rsidRPr="003A75BC" w:rsidRDefault="003F22DE" w:rsidP="00F6429D">
            <w:pPr>
              <w:widowControl w:val="0"/>
              <w:autoSpaceDE w:val="0"/>
              <w:autoSpaceDN w:val="0"/>
              <w:adjustRightInd w:val="0"/>
              <w:spacing w:line="240" w:lineRule="auto"/>
              <w:rPr>
                <w:sz w:val="18"/>
                <w:szCs w:val="18"/>
                <w:lang w:val="de-AT"/>
              </w:rPr>
            </w:pPr>
            <w:r w:rsidRPr="003A75BC">
              <w:rPr>
                <w:sz w:val="18"/>
                <w:szCs w:val="18"/>
                <w:lang w:val="de-AT"/>
              </w:rPr>
              <w:t>1.4.3.7.1</w:t>
            </w:r>
            <w:r w:rsidRPr="003A75BC">
              <w:rPr>
                <w:sz w:val="18"/>
                <w:szCs w:val="18"/>
                <w:lang w:val="en-US"/>
              </w:rPr>
              <w:t xml:space="preserve"> </w:t>
            </w:r>
            <w:r w:rsidRPr="003A75BC">
              <w:rPr>
                <w:sz w:val="18"/>
                <w:szCs w:val="18"/>
              </w:rPr>
              <w:t>(</w:t>
            </w:r>
            <w:r w:rsidRPr="003A75BC">
              <w:rPr>
                <w:sz w:val="18"/>
                <w:szCs w:val="18"/>
                <w:lang w:val="de-AT"/>
              </w:rPr>
              <w:t>h)</w:t>
            </w:r>
          </w:p>
          <w:p w14:paraId="4F2C3D21" w14:textId="77777777" w:rsidR="003F22DE" w:rsidRPr="003A75BC" w:rsidRDefault="003F22DE" w:rsidP="00F6429D">
            <w:pPr>
              <w:widowControl w:val="0"/>
              <w:autoSpaceDE w:val="0"/>
              <w:autoSpaceDN w:val="0"/>
              <w:adjustRightInd w:val="0"/>
              <w:spacing w:line="240" w:lineRule="auto"/>
              <w:rPr>
                <w:sz w:val="18"/>
                <w:szCs w:val="18"/>
                <w:lang w:val="de-AT"/>
              </w:rPr>
            </w:pPr>
            <w:r w:rsidRPr="003A75BC">
              <w:rPr>
                <w:sz w:val="18"/>
                <w:szCs w:val="18"/>
                <w:lang w:val="de-AT"/>
              </w:rPr>
              <w:t>7.2.4.10</w:t>
            </w:r>
          </w:p>
          <w:p w14:paraId="6F31FBF1" w14:textId="77777777" w:rsidR="003F22DE" w:rsidRPr="003A75BC" w:rsidRDefault="003F22DE" w:rsidP="00F6429D">
            <w:pPr>
              <w:widowControl w:val="0"/>
              <w:autoSpaceDE w:val="0"/>
              <w:autoSpaceDN w:val="0"/>
              <w:adjustRightInd w:val="0"/>
              <w:spacing w:line="240" w:lineRule="auto"/>
              <w:rPr>
                <w:sz w:val="18"/>
                <w:szCs w:val="18"/>
              </w:rPr>
            </w:pPr>
            <w:r w:rsidRPr="003A75BC">
              <w:rPr>
                <w:sz w:val="18"/>
                <w:szCs w:val="18"/>
                <w:lang w:val="de-AT"/>
              </w:rPr>
              <w:t>8.6.3</w:t>
            </w:r>
          </w:p>
        </w:tc>
      </w:tr>
    </w:tbl>
    <w:p w14:paraId="401B9704" w14:textId="77777777" w:rsidR="003F22DE" w:rsidRPr="003A75BC" w:rsidRDefault="003F22DE" w:rsidP="003F22DE"/>
    <w:tbl>
      <w:tblPr>
        <w:tblW w:w="16966" w:type="dxa"/>
        <w:tblInd w:w="-6" w:type="dxa"/>
        <w:tblLayout w:type="fixed"/>
        <w:tblCellMar>
          <w:left w:w="0" w:type="dxa"/>
          <w:right w:w="0" w:type="dxa"/>
        </w:tblCellMar>
        <w:tblLook w:val="0000" w:firstRow="0" w:lastRow="0" w:firstColumn="0" w:lastColumn="0" w:noHBand="0" w:noVBand="0"/>
      </w:tblPr>
      <w:tblGrid>
        <w:gridCol w:w="561"/>
        <w:gridCol w:w="1709"/>
        <w:gridCol w:w="1028"/>
        <w:gridCol w:w="1658"/>
        <w:gridCol w:w="784"/>
        <w:gridCol w:w="825"/>
        <w:gridCol w:w="966"/>
        <w:gridCol w:w="841"/>
        <w:gridCol w:w="1246"/>
        <w:gridCol w:w="4809"/>
        <w:gridCol w:w="2539"/>
      </w:tblGrid>
      <w:tr w:rsidR="003F22DE" w:rsidRPr="00A55104" w14:paraId="235726FA" w14:textId="77777777" w:rsidTr="00F6429D">
        <w:trPr>
          <w:gridAfter w:val="2"/>
          <w:wAfter w:w="7348" w:type="dxa"/>
          <w:trHeight w:val="1691"/>
          <w:tblHeader/>
        </w:trPr>
        <w:tc>
          <w:tcPr>
            <w:tcW w:w="561" w:type="dxa"/>
            <w:tcBorders>
              <w:top w:val="single" w:sz="4" w:space="0" w:color="000000"/>
              <w:left w:val="single" w:sz="4" w:space="0" w:color="000000"/>
              <w:right w:val="single" w:sz="4" w:space="0" w:color="000000"/>
            </w:tcBorders>
          </w:tcPr>
          <w:p w14:paraId="7D7D46F2" w14:textId="77777777" w:rsidR="003F22DE" w:rsidRPr="003A75BC" w:rsidRDefault="003F22DE" w:rsidP="00F6429D">
            <w:pPr>
              <w:widowControl w:val="0"/>
              <w:autoSpaceDE w:val="0"/>
              <w:autoSpaceDN w:val="0"/>
              <w:adjustRightInd w:val="0"/>
              <w:spacing w:line="240" w:lineRule="auto"/>
              <w:ind w:left="113"/>
              <w:contextualSpacing/>
              <w:rPr>
                <w:b/>
                <w:spacing w:val="1"/>
                <w:w w:val="99"/>
                <w:sz w:val="14"/>
                <w:szCs w:val="14"/>
                <w:lang w:val="en-US"/>
              </w:rPr>
            </w:pPr>
          </w:p>
        </w:tc>
        <w:tc>
          <w:tcPr>
            <w:tcW w:w="4395" w:type="dxa"/>
            <w:gridSpan w:val="3"/>
            <w:tcBorders>
              <w:top w:val="single" w:sz="4" w:space="0" w:color="000000"/>
              <w:left w:val="single" w:sz="4" w:space="0" w:color="000000"/>
              <w:right w:val="single" w:sz="4" w:space="0" w:color="000000"/>
            </w:tcBorders>
            <w:vAlign w:val="center"/>
          </w:tcPr>
          <w:p w14:paraId="4A17B197" w14:textId="77777777" w:rsidR="003F22DE" w:rsidRPr="003A75BC" w:rsidRDefault="003F22DE" w:rsidP="00F6429D">
            <w:pPr>
              <w:widowControl w:val="0"/>
              <w:autoSpaceDE w:val="0"/>
              <w:autoSpaceDN w:val="0"/>
              <w:adjustRightInd w:val="0"/>
              <w:spacing w:line="240" w:lineRule="auto"/>
              <w:ind w:left="113"/>
              <w:contextualSpacing/>
              <w:rPr>
                <w:b/>
                <w:sz w:val="16"/>
                <w:szCs w:val="16"/>
              </w:rPr>
            </w:pPr>
            <w:proofErr w:type="spellStart"/>
            <w:r w:rsidRPr="009F5131">
              <w:rPr>
                <w:b/>
                <w:sz w:val="16"/>
                <w:szCs w:val="16"/>
                <w:lang w:val="en-US"/>
              </w:rPr>
              <w:t>Gegenstand</w:t>
            </w:r>
            <w:proofErr w:type="spellEnd"/>
            <w:r w:rsidRPr="003A75BC">
              <w:rPr>
                <w:b/>
                <w:sz w:val="16"/>
                <w:szCs w:val="16"/>
              </w:rPr>
              <w:t xml:space="preserve"> </w:t>
            </w:r>
            <w:r w:rsidRPr="009F5131">
              <w:rPr>
                <w:b/>
                <w:sz w:val="16"/>
                <w:szCs w:val="16"/>
                <w:lang w:val="en-US"/>
              </w:rPr>
              <w:t>der</w:t>
            </w:r>
            <w:r w:rsidRPr="003A75BC">
              <w:rPr>
                <w:b/>
                <w:sz w:val="16"/>
                <w:szCs w:val="16"/>
              </w:rPr>
              <w:t xml:space="preserve"> </w:t>
            </w:r>
            <w:proofErr w:type="spellStart"/>
            <w:r w:rsidRPr="009F5131">
              <w:rPr>
                <w:b/>
                <w:sz w:val="16"/>
                <w:szCs w:val="16"/>
                <w:lang w:val="en-US"/>
              </w:rPr>
              <w:t>Kontrolle</w:t>
            </w:r>
            <w:proofErr w:type="spellEnd"/>
            <w:r w:rsidRPr="003A75BC">
              <w:rPr>
                <w:b/>
                <w:sz w:val="16"/>
                <w:szCs w:val="16"/>
              </w:rPr>
              <w:t xml:space="preserve"> / </w:t>
            </w:r>
            <w:r w:rsidRPr="009F5131">
              <w:rPr>
                <w:b/>
                <w:sz w:val="16"/>
                <w:szCs w:val="16"/>
                <w:lang w:val="en-US"/>
              </w:rPr>
              <w:t>topic</w:t>
            </w:r>
            <w:r w:rsidRPr="003A75BC">
              <w:rPr>
                <w:b/>
                <w:sz w:val="16"/>
                <w:szCs w:val="16"/>
              </w:rPr>
              <w:t xml:space="preserve"> </w:t>
            </w:r>
            <w:r w:rsidRPr="009F5131">
              <w:rPr>
                <w:b/>
                <w:sz w:val="16"/>
                <w:szCs w:val="16"/>
                <w:lang w:val="en-US"/>
              </w:rPr>
              <w:t>of</w:t>
            </w:r>
            <w:r w:rsidRPr="003A75BC">
              <w:rPr>
                <w:b/>
                <w:sz w:val="16"/>
                <w:szCs w:val="16"/>
              </w:rPr>
              <w:t xml:space="preserve"> </w:t>
            </w:r>
            <w:r w:rsidRPr="009F5131">
              <w:rPr>
                <w:b/>
                <w:sz w:val="16"/>
                <w:szCs w:val="16"/>
                <w:lang w:val="en-US"/>
              </w:rPr>
              <w:t>the</w:t>
            </w:r>
            <w:r w:rsidRPr="003A75BC">
              <w:rPr>
                <w:b/>
                <w:sz w:val="16"/>
                <w:szCs w:val="16"/>
              </w:rPr>
              <w:t xml:space="preserve"> </w:t>
            </w:r>
            <w:r w:rsidRPr="009F5131">
              <w:rPr>
                <w:b/>
                <w:sz w:val="16"/>
                <w:szCs w:val="16"/>
                <w:lang w:val="en-US"/>
              </w:rPr>
              <w:t>check</w:t>
            </w:r>
            <w:r w:rsidRPr="003A75BC">
              <w:rPr>
                <w:b/>
                <w:sz w:val="16"/>
                <w:szCs w:val="16"/>
              </w:rPr>
              <w:t xml:space="preserve"> / </w:t>
            </w:r>
            <w:r w:rsidRPr="003A75BC">
              <w:rPr>
                <w:b/>
                <w:sz w:val="16"/>
                <w:szCs w:val="16"/>
              </w:rPr>
              <w:br/>
            </w:r>
            <w:proofErr w:type="spellStart"/>
            <w:r w:rsidRPr="003A75BC">
              <w:rPr>
                <w:b/>
                <w:sz w:val="16"/>
                <w:szCs w:val="16"/>
              </w:rPr>
              <w:t>Объекты</w:t>
            </w:r>
            <w:proofErr w:type="spellEnd"/>
            <w:r w:rsidRPr="003A75BC">
              <w:rPr>
                <w:b/>
                <w:sz w:val="16"/>
                <w:szCs w:val="16"/>
              </w:rPr>
              <w:t xml:space="preserve"> </w:t>
            </w:r>
            <w:proofErr w:type="spellStart"/>
            <w:r w:rsidRPr="003A75BC">
              <w:rPr>
                <w:b/>
                <w:sz w:val="16"/>
                <w:szCs w:val="16"/>
              </w:rPr>
              <w:t>проверки</w:t>
            </w:r>
            <w:proofErr w:type="spellEnd"/>
            <w:r w:rsidRPr="003A75BC">
              <w:rPr>
                <w:b/>
                <w:sz w:val="16"/>
                <w:szCs w:val="16"/>
              </w:rPr>
              <w:t xml:space="preserve"> / </w:t>
            </w:r>
            <w:proofErr w:type="spellStart"/>
            <w:r w:rsidRPr="009F5131">
              <w:rPr>
                <w:b/>
                <w:sz w:val="16"/>
                <w:szCs w:val="16"/>
                <w:lang w:val="en-US"/>
              </w:rPr>
              <w:t>Objet</w:t>
            </w:r>
            <w:proofErr w:type="spellEnd"/>
            <w:r w:rsidRPr="003A75BC">
              <w:rPr>
                <w:b/>
                <w:sz w:val="16"/>
                <w:szCs w:val="16"/>
              </w:rPr>
              <w:t xml:space="preserve"> </w:t>
            </w:r>
            <w:r w:rsidRPr="009F5131">
              <w:rPr>
                <w:b/>
                <w:sz w:val="16"/>
                <w:szCs w:val="16"/>
                <w:lang w:val="en-US"/>
              </w:rPr>
              <w:t>du</w:t>
            </w:r>
            <w:r w:rsidRPr="003A75BC">
              <w:rPr>
                <w:b/>
                <w:sz w:val="16"/>
                <w:szCs w:val="16"/>
              </w:rPr>
              <w:t xml:space="preserve"> </w:t>
            </w:r>
            <w:proofErr w:type="spellStart"/>
            <w:r w:rsidRPr="009F5131">
              <w:rPr>
                <w:b/>
                <w:sz w:val="16"/>
                <w:szCs w:val="16"/>
                <w:lang w:val="en-US"/>
              </w:rPr>
              <w:t>contr</w:t>
            </w:r>
            <w:proofErr w:type="spellEnd"/>
            <w:r w:rsidRPr="003A75BC">
              <w:rPr>
                <w:b/>
                <w:sz w:val="16"/>
                <w:szCs w:val="16"/>
              </w:rPr>
              <w:t>ô</w:t>
            </w:r>
            <w:r w:rsidRPr="009F5131">
              <w:rPr>
                <w:b/>
                <w:sz w:val="16"/>
                <w:szCs w:val="16"/>
                <w:lang w:val="en-US"/>
              </w:rPr>
              <w:t>le</w:t>
            </w:r>
          </w:p>
        </w:tc>
        <w:tc>
          <w:tcPr>
            <w:tcW w:w="784" w:type="dxa"/>
            <w:tcBorders>
              <w:top w:val="single" w:sz="4" w:space="0" w:color="000000"/>
              <w:left w:val="single" w:sz="4" w:space="0" w:color="000000"/>
              <w:right w:val="single" w:sz="4" w:space="0" w:color="000000"/>
            </w:tcBorders>
            <w:textDirection w:val="btLr"/>
          </w:tcPr>
          <w:p w14:paraId="0A04DB7B" w14:textId="77777777" w:rsidR="003F22DE" w:rsidRPr="009F5131" w:rsidRDefault="003F22DE" w:rsidP="00F6429D">
            <w:pPr>
              <w:widowControl w:val="0"/>
              <w:autoSpaceDE w:val="0"/>
              <w:autoSpaceDN w:val="0"/>
              <w:adjustRightInd w:val="0"/>
              <w:spacing w:line="140" w:lineRule="exact"/>
              <w:ind w:left="113" w:right="113"/>
              <w:contextualSpacing/>
              <w:rPr>
                <w:b/>
                <w:sz w:val="14"/>
                <w:szCs w:val="14"/>
                <w:lang w:val="de-DE"/>
              </w:rPr>
            </w:pPr>
            <w:r w:rsidRPr="003A75BC">
              <w:rPr>
                <w:b/>
                <w:sz w:val="14"/>
                <w:szCs w:val="14"/>
                <w:lang w:val="de-DE"/>
              </w:rPr>
              <w:t>in Ordnung</w:t>
            </w:r>
            <w:r w:rsidRPr="003A75BC">
              <w:rPr>
                <w:b/>
                <w:sz w:val="14"/>
                <w:szCs w:val="14"/>
                <w:lang w:val="de-DE"/>
              </w:rPr>
              <w:br/>
              <w:t xml:space="preserve">in </w:t>
            </w:r>
            <w:proofErr w:type="spellStart"/>
            <w:r w:rsidRPr="003A75BC">
              <w:rPr>
                <w:b/>
                <w:sz w:val="14"/>
                <w:szCs w:val="14"/>
                <w:lang w:val="de-DE"/>
              </w:rPr>
              <w:t>order</w:t>
            </w:r>
            <w:proofErr w:type="spellEnd"/>
            <w:r w:rsidRPr="003A75BC">
              <w:rPr>
                <w:b/>
                <w:sz w:val="14"/>
                <w:szCs w:val="14"/>
                <w:lang w:val="de-DE"/>
              </w:rPr>
              <w:br/>
            </w:r>
            <w:r w:rsidRPr="003A75BC">
              <w:rPr>
                <w:b/>
                <w:sz w:val="14"/>
                <w:szCs w:val="14"/>
              </w:rPr>
              <w:t>в</w:t>
            </w:r>
            <w:r w:rsidRPr="003A75BC">
              <w:rPr>
                <w:b/>
                <w:sz w:val="14"/>
                <w:szCs w:val="14"/>
                <w:lang w:val="de-DE"/>
              </w:rPr>
              <w:t xml:space="preserve"> </w:t>
            </w:r>
            <w:proofErr w:type="spellStart"/>
            <w:r w:rsidRPr="003A75BC">
              <w:rPr>
                <w:b/>
                <w:sz w:val="14"/>
                <w:szCs w:val="14"/>
              </w:rPr>
              <w:t>порядке</w:t>
            </w:r>
            <w:proofErr w:type="spellEnd"/>
            <w:r w:rsidRPr="003A75BC">
              <w:rPr>
                <w:b/>
                <w:sz w:val="14"/>
                <w:szCs w:val="14"/>
                <w:lang w:val="de-DE"/>
              </w:rPr>
              <w:br/>
              <w:t>En ordre</w:t>
            </w:r>
          </w:p>
        </w:tc>
        <w:tc>
          <w:tcPr>
            <w:tcW w:w="825" w:type="dxa"/>
            <w:tcBorders>
              <w:top w:val="single" w:sz="4" w:space="0" w:color="000000"/>
              <w:left w:val="single" w:sz="4" w:space="0" w:color="000000"/>
              <w:right w:val="single" w:sz="4" w:space="0" w:color="000000"/>
            </w:tcBorders>
            <w:textDirection w:val="btLr"/>
          </w:tcPr>
          <w:p w14:paraId="7764A731" w14:textId="77777777" w:rsidR="003F22DE" w:rsidRPr="003A75BC" w:rsidRDefault="003F22DE" w:rsidP="00F6429D">
            <w:pPr>
              <w:widowControl w:val="0"/>
              <w:autoSpaceDE w:val="0"/>
              <w:autoSpaceDN w:val="0"/>
              <w:adjustRightInd w:val="0"/>
              <w:spacing w:line="140" w:lineRule="exact"/>
              <w:ind w:left="113" w:right="113"/>
              <w:contextualSpacing/>
              <w:rPr>
                <w:b/>
                <w:sz w:val="14"/>
                <w:szCs w:val="14"/>
                <w:lang w:val="de-DE"/>
              </w:rPr>
            </w:pPr>
            <w:r w:rsidRPr="003A75BC">
              <w:rPr>
                <w:b/>
                <w:sz w:val="14"/>
                <w:szCs w:val="14"/>
                <w:lang w:val="de-DE"/>
              </w:rPr>
              <w:t>nicht in Ordnung</w:t>
            </w:r>
            <w:r w:rsidRPr="003A75BC">
              <w:rPr>
                <w:b/>
                <w:sz w:val="14"/>
                <w:szCs w:val="14"/>
                <w:lang w:val="de-DE"/>
              </w:rPr>
              <w:br/>
              <w:t xml:space="preserve">not in </w:t>
            </w:r>
            <w:proofErr w:type="spellStart"/>
            <w:r w:rsidRPr="003A75BC">
              <w:rPr>
                <w:b/>
                <w:sz w:val="14"/>
                <w:szCs w:val="14"/>
                <w:lang w:val="de-DE"/>
              </w:rPr>
              <w:t>order</w:t>
            </w:r>
            <w:proofErr w:type="spellEnd"/>
            <w:r w:rsidRPr="003A75BC">
              <w:rPr>
                <w:b/>
                <w:sz w:val="14"/>
                <w:szCs w:val="14"/>
                <w:lang w:val="de-DE"/>
              </w:rPr>
              <w:br/>
            </w:r>
            <w:proofErr w:type="spellStart"/>
            <w:r w:rsidRPr="003A75BC">
              <w:rPr>
                <w:b/>
                <w:sz w:val="14"/>
                <w:szCs w:val="14"/>
              </w:rPr>
              <w:t>не</w:t>
            </w:r>
            <w:proofErr w:type="spellEnd"/>
            <w:r w:rsidRPr="003A75BC">
              <w:rPr>
                <w:b/>
                <w:sz w:val="14"/>
                <w:szCs w:val="14"/>
                <w:lang w:val="de-DE"/>
              </w:rPr>
              <w:t xml:space="preserve"> </w:t>
            </w:r>
            <w:r w:rsidRPr="003A75BC">
              <w:rPr>
                <w:b/>
                <w:sz w:val="14"/>
                <w:szCs w:val="14"/>
              </w:rPr>
              <w:t>в</w:t>
            </w:r>
            <w:r w:rsidRPr="003A75BC">
              <w:rPr>
                <w:b/>
                <w:sz w:val="14"/>
                <w:szCs w:val="14"/>
                <w:lang w:val="de-DE"/>
              </w:rPr>
              <w:t xml:space="preserve"> </w:t>
            </w:r>
            <w:proofErr w:type="spellStart"/>
            <w:r w:rsidRPr="003A75BC">
              <w:rPr>
                <w:b/>
                <w:sz w:val="14"/>
                <w:szCs w:val="14"/>
              </w:rPr>
              <w:t>порядке</w:t>
            </w:r>
            <w:proofErr w:type="spellEnd"/>
          </w:p>
          <w:p w14:paraId="6B6EF4C4" w14:textId="77777777" w:rsidR="003F22DE" w:rsidRPr="003A75BC" w:rsidRDefault="003F22DE" w:rsidP="00F6429D">
            <w:pPr>
              <w:widowControl w:val="0"/>
              <w:autoSpaceDE w:val="0"/>
              <w:autoSpaceDN w:val="0"/>
              <w:adjustRightInd w:val="0"/>
              <w:spacing w:after="200" w:line="140" w:lineRule="exact"/>
              <w:ind w:left="113" w:right="113"/>
              <w:contextualSpacing/>
              <w:rPr>
                <w:b/>
                <w:sz w:val="14"/>
                <w:szCs w:val="14"/>
              </w:rPr>
            </w:pPr>
            <w:r w:rsidRPr="003A75BC">
              <w:rPr>
                <w:b/>
                <w:sz w:val="14"/>
                <w:szCs w:val="14"/>
                <w:lang w:val="fr-FR"/>
              </w:rPr>
              <w:t>Pas en ordre</w:t>
            </w:r>
          </w:p>
        </w:tc>
        <w:tc>
          <w:tcPr>
            <w:tcW w:w="966" w:type="dxa"/>
            <w:tcBorders>
              <w:top w:val="single" w:sz="4" w:space="0" w:color="000000"/>
              <w:left w:val="single" w:sz="4" w:space="0" w:color="000000"/>
              <w:right w:val="single" w:sz="4" w:space="0" w:color="000000"/>
            </w:tcBorders>
            <w:textDirection w:val="btLr"/>
          </w:tcPr>
          <w:p w14:paraId="1AB0E7AF" w14:textId="77777777" w:rsidR="003F22DE" w:rsidRPr="003A75BC" w:rsidRDefault="003F22DE" w:rsidP="00F6429D">
            <w:pPr>
              <w:widowControl w:val="0"/>
              <w:autoSpaceDE w:val="0"/>
              <w:autoSpaceDN w:val="0"/>
              <w:adjustRightInd w:val="0"/>
              <w:spacing w:line="140" w:lineRule="exact"/>
              <w:ind w:left="113" w:right="113"/>
              <w:contextualSpacing/>
              <w:rPr>
                <w:b/>
                <w:sz w:val="14"/>
                <w:szCs w:val="14"/>
              </w:rPr>
            </w:pPr>
            <w:proofErr w:type="spellStart"/>
            <w:r w:rsidRPr="003A75BC">
              <w:rPr>
                <w:b/>
                <w:sz w:val="14"/>
                <w:szCs w:val="14"/>
              </w:rPr>
              <w:t>nicht</w:t>
            </w:r>
            <w:proofErr w:type="spellEnd"/>
            <w:r w:rsidRPr="003A75BC">
              <w:rPr>
                <w:b/>
                <w:sz w:val="14"/>
                <w:szCs w:val="14"/>
              </w:rPr>
              <w:t xml:space="preserve"> </w:t>
            </w:r>
            <w:proofErr w:type="spellStart"/>
            <w:r w:rsidRPr="003A75BC">
              <w:rPr>
                <w:b/>
                <w:sz w:val="14"/>
                <w:szCs w:val="14"/>
              </w:rPr>
              <w:t>anwendbar</w:t>
            </w:r>
            <w:proofErr w:type="spellEnd"/>
            <w:r w:rsidRPr="003A75BC">
              <w:rPr>
                <w:b/>
                <w:sz w:val="14"/>
                <w:szCs w:val="14"/>
              </w:rPr>
              <w:t xml:space="preserve"> </w:t>
            </w:r>
            <w:r w:rsidRPr="003A75BC">
              <w:rPr>
                <w:b/>
                <w:sz w:val="14"/>
                <w:szCs w:val="14"/>
              </w:rPr>
              <w:br/>
              <w:t>not applicable</w:t>
            </w:r>
            <w:r w:rsidRPr="003A75BC">
              <w:rPr>
                <w:b/>
                <w:sz w:val="14"/>
                <w:szCs w:val="14"/>
              </w:rPr>
              <w:br/>
            </w:r>
            <w:proofErr w:type="spellStart"/>
            <w:r w:rsidRPr="003A75BC">
              <w:rPr>
                <w:b/>
                <w:sz w:val="14"/>
                <w:szCs w:val="14"/>
              </w:rPr>
              <w:t>не</w:t>
            </w:r>
            <w:proofErr w:type="spellEnd"/>
            <w:r w:rsidRPr="003A75BC">
              <w:rPr>
                <w:b/>
                <w:sz w:val="14"/>
                <w:szCs w:val="14"/>
              </w:rPr>
              <w:t xml:space="preserve"> </w:t>
            </w:r>
            <w:proofErr w:type="spellStart"/>
            <w:r w:rsidRPr="003A75BC">
              <w:rPr>
                <w:b/>
                <w:sz w:val="14"/>
                <w:szCs w:val="14"/>
              </w:rPr>
              <w:t>применяется</w:t>
            </w:r>
            <w:proofErr w:type="spellEnd"/>
            <w:r w:rsidRPr="003A75BC">
              <w:rPr>
                <w:b/>
                <w:sz w:val="14"/>
                <w:szCs w:val="14"/>
              </w:rPr>
              <w:t xml:space="preserve"> </w:t>
            </w:r>
            <w:r w:rsidRPr="003A75BC">
              <w:rPr>
                <w:b/>
                <w:sz w:val="14"/>
                <w:szCs w:val="14"/>
              </w:rPr>
              <w:br/>
              <w:t>Non applicable</w:t>
            </w:r>
          </w:p>
        </w:tc>
        <w:tc>
          <w:tcPr>
            <w:tcW w:w="841" w:type="dxa"/>
            <w:tcBorders>
              <w:top w:val="single" w:sz="4" w:space="0" w:color="000000"/>
              <w:left w:val="single" w:sz="4" w:space="0" w:color="000000"/>
              <w:right w:val="single" w:sz="4" w:space="0" w:color="000000"/>
            </w:tcBorders>
            <w:textDirection w:val="btLr"/>
          </w:tcPr>
          <w:p w14:paraId="0FB4EE62" w14:textId="77777777" w:rsidR="003F22DE" w:rsidRPr="003A75BC" w:rsidRDefault="003F22DE" w:rsidP="00F6429D">
            <w:pPr>
              <w:widowControl w:val="0"/>
              <w:autoSpaceDE w:val="0"/>
              <w:autoSpaceDN w:val="0"/>
              <w:adjustRightInd w:val="0"/>
              <w:spacing w:line="140" w:lineRule="exact"/>
              <w:ind w:left="113" w:right="113"/>
              <w:contextualSpacing/>
              <w:rPr>
                <w:b/>
                <w:sz w:val="14"/>
                <w:szCs w:val="14"/>
              </w:rPr>
            </w:pPr>
            <w:proofErr w:type="spellStart"/>
            <w:r w:rsidRPr="0054605F">
              <w:rPr>
                <w:b/>
                <w:sz w:val="14"/>
                <w:szCs w:val="14"/>
              </w:rPr>
              <w:t>nicht</w:t>
            </w:r>
            <w:proofErr w:type="spellEnd"/>
            <w:r w:rsidRPr="003A75BC">
              <w:rPr>
                <w:b/>
                <w:sz w:val="14"/>
                <w:szCs w:val="14"/>
              </w:rPr>
              <w:t xml:space="preserve"> </w:t>
            </w:r>
            <w:proofErr w:type="spellStart"/>
            <w:r w:rsidRPr="0054605F">
              <w:rPr>
                <w:b/>
                <w:sz w:val="14"/>
                <w:szCs w:val="14"/>
              </w:rPr>
              <w:t>gepr</w:t>
            </w:r>
            <w:r w:rsidRPr="003A75BC">
              <w:rPr>
                <w:b/>
                <w:sz w:val="14"/>
                <w:szCs w:val="14"/>
              </w:rPr>
              <w:t>ü</w:t>
            </w:r>
            <w:r w:rsidRPr="0054605F">
              <w:rPr>
                <w:b/>
                <w:sz w:val="14"/>
                <w:szCs w:val="14"/>
              </w:rPr>
              <w:t>ft</w:t>
            </w:r>
            <w:proofErr w:type="spellEnd"/>
            <w:r w:rsidRPr="003A75BC">
              <w:rPr>
                <w:b/>
                <w:sz w:val="14"/>
                <w:szCs w:val="14"/>
              </w:rPr>
              <w:br/>
            </w:r>
            <w:r w:rsidRPr="0054605F">
              <w:rPr>
                <w:b/>
                <w:sz w:val="14"/>
                <w:szCs w:val="14"/>
              </w:rPr>
              <w:t>not</w:t>
            </w:r>
            <w:r w:rsidRPr="003A75BC">
              <w:rPr>
                <w:b/>
                <w:sz w:val="14"/>
                <w:szCs w:val="14"/>
              </w:rPr>
              <w:t xml:space="preserve"> </w:t>
            </w:r>
            <w:r w:rsidRPr="0054605F">
              <w:rPr>
                <w:b/>
                <w:sz w:val="14"/>
                <w:szCs w:val="14"/>
              </w:rPr>
              <w:t>checked</w:t>
            </w:r>
            <w:r w:rsidRPr="003A75BC">
              <w:rPr>
                <w:b/>
                <w:sz w:val="14"/>
                <w:szCs w:val="14"/>
              </w:rPr>
              <w:br/>
            </w:r>
            <w:proofErr w:type="spellStart"/>
            <w:r w:rsidRPr="003A75BC">
              <w:rPr>
                <w:b/>
                <w:sz w:val="14"/>
                <w:szCs w:val="14"/>
              </w:rPr>
              <w:t>не</w:t>
            </w:r>
            <w:proofErr w:type="spellEnd"/>
            <w:r w:rsidRPr="003A75BC">
              <w:rPr>
                <w:b/>
                <w:sz w:val="14"/>
                <w:szCs w:val="14"/>
              </w:rPr>
              <w:t xml:space="preserve"> </w:t>
            </w:r>
            <w:proofErr w:type="spellStart"/>
            <w:r w:rsidRPr="003A75BC">
              <w:rPr>
                <w:b/>
                <w:sz w:val="14"/>
                <w:szCs w:val="14"/>
              </w:rPr>
              <w:t>проверялось</w:t>
            </w:r>
            <w:proofErr w:type="spellEnd"/>
            <w:r w:rsidRPr="003A75BC">
              <w:rPr>
                <w:b/>
                <w:sz w:val="14"/>
                <w:szCs w:val="14"/>
              </w:rPr>
              <w:br/>
            </w:r>
            <w:r w:rsidRPr="0054605F">
              <w:rPr>
                <w:b/>
                <w:sz w:val="14"/>
                <w:szCs w:val="14"/>
              </w:rPr>
              <w:t>Non</w:t>
            </w:r>
            <w:r w:rsidRPr="003A75BC">
              <w:rPr>
                <w:b/>
                <w:sz w:val="14"/>
                <w:szCs w:val="14"/>
              </w:rPr>
              <w:t xml:space="preserve"> </w:t>
            </w:r>
            <w:proofErr w:type="spellStart"/>
            <w:r w:rsidRPr="0054605F">
              <w:rPr>
                <w:b/>
                <w:sz w:val="14"/>
                <w:szCs w:val="14"/>
              </w:rPr>
              <w:t>contr</w:t>
            </w:r>
            <w:r w:rsidRPr="003A75BC">
              <w:rPr>
                <w:b/>
                <w:sz w:val="14"/>
                <w:szCs w:val="14"/>
              </w:rPr>
              <w:t>ô</w:t>
            </w:r>
            <w:r w:rsidRPr="0054605F">
              <w:rPr>
                <w:b/>
                <w:sz w:val="14"/>
                <w:szCs w:val="14"/>
              </w:rPr>
              <w:t>l</w:t>
            </w:r>
            <w:r w:rsidRPr="003A75BC">
              <w:rPr>
                <w:b/>
                <w:sz w:val="14"/>
                <w:szCs w:val="14"/>
              </w:rPr>
              <w:t>é</w:t>
            </w:r>
            <w:proofErr w:type="spellEnd"/>
          </w:p>
        </w:tc>
        <w:tc>
          <w:tcPr>
            <w:tcW w:w="1246" w:type="dxa"/>
            <w:tcBorders>
              <w:top w:val="single" w:sz="4" w:space="0" w:color="000000"/>
              <w:left w:val="single" w:sz="4" w:space="0" w:color="000000"/>
              <w:right w:val="single" w:sz="4" w:space="0" w:color="000000"/>
            </w:tcBorders>
            <w:textDirection w:val="btLr"/>
          </w:tcPr>
          <w:p w14:paraId="2B29D5DB" w14:textId="77777777" w:rsidR="003F22DE" w:rsidRPr="009F5131" w:rsidRDefault="003F22DE" w:rsidP="00F6429D">
            <w:pPr>
              <w:widowControl w:val="0"/>
              <w:autoSpaceDE w:val="0"/>
              <w:autoSpaceDN w:val="0"/>
              <w:adjustRightInd w:val="0"/>
              <w:spacing w:line="140" w:lineRule="exact"/>
              <w:ind w:left="113" w:right="113"/>
              <w:contextualSpacing/>
              <w:rPr>
                <w:b/>
                <w:spacing w:val="-1"/>
                <w:w w:val="99"/>
                <w:sz w:val="14"/>
                <w:szCs w:val="14"/>
                <w:lang w:val="fr-FR"/>
              </w:rPr>
            </w:pPr>
            <w:proofErr w:type="spellStart"/>
            <w:r w:rsidRPr="009F5131">
              <w:rPr>
                <w:b/>
                <w:spacing w:val="-1"/>
                <w:w w:val="99"/>
                <w:sz w:val="14"/>
                <w:szCs w:val="14"/>
                <w:lang w:val="fr-FR"/>
              </w:rPr>
              <w:t>Anwendbare</w:t>
            </w:r>
            <w:proofErr w:type="spellEnd"/>
            <w:r w:rsidRPr="009F5131">
              <w:rPr>
                <w:b/>
                <w:spacing w:val="-1"/>
                <w:w w:val="99"/>
                <w:sz w:val="14"/>
                <w:szCs w:val="14"/>
                <w:lang w:val="fr-FR"/>
              </w:rPr>
              <w:t xml:space="preserve"> </w:t>
            </w:r>
            <w:proofErr w:type="spellStart"/>
            <w:r w:rsidRPr="009F5131">
              <w:rPr>
                <w:b/>
                <w:spacing w:val="-1"/>
                <w:w w:val="99"/>
                <w:sz w:val="14"/>
                <w:szCs w:val="14"/>
                <w:lang w:val="fr-FR"/>
              </w:rPr>
              <w:t>Vorschriften</w:t>
            </w:r>
            <w:proofErr w:type="spellEnd"/>
          </w:p>
          <w:p w14:paraId="7EFE0B7F" w14:textId="77777777" w:rsidR="003F22DE" w:rsidRPr="009F5131" w:rsidRDefault="003F22DE" w:rsidP="00F6429D">
            <w:pPr>
              <w:widowControl w:val="0"/>
              <w:autoSpaceDE w:val="0"/>
              <w:autoSpaceDN w:val="0"/>
              <w:adjustRightInd w:val="0"/>
              <w:spacing w:line="140" w:lineRule="exact"/>
              <w:ind w:left="113" w:right="113"/>
              <w:contextualSpacing/>
              <w:rPr>
                <w:b/>
                <w:spacing w:val="-1"/>
                <w:w w:val="99"/>
                <w:sz w:val="14"/>
                <w:szCs w:val="14"/>
                <w:lang w:val="fr-FR"/>
              </w:rPr>
            </w:pPr>
            <w:r w:rsidRPr="009F5131">
              <w:rPr>
                <w:b/>
                <w:spacing w:val="-1"/>
                <w:w w:val="99"/>
                <w:sz w:val="14"/>
                <w:szCs w:val="14"/>
                <w:lang w:val="fr-FR"/>
              </w:rPr>
              <w:t>Applicable provisions</w:t>
            </w:r>
          </w:p>
          <w:p w14:paraId="730BF847" w14:textId="77777777" w:rsidR="003F22DE" w:rsidRPr="003A75BC" w:rsidRDefault="003F22DE" w:rsidP="00F6429D">
            <w:pPr>
              <w:widowControl w:val="0"/>
              <w:autoSpaceDE w:val="0"/>
              <w:autoSpaceDN w:val="0"/>
              <w:adjustRightInd w:val="0"/>
              <w:spacing w:line="140" w:lineRule="exact"/>
              <w:ind w:left="113" w:right="113"/>
              <w:contextualSpacing/>
              <w:rPr>
                <w:b/>
                <w:spacing w:val="-1"/>
                <w:w w:val="99"/>
                <w:sz w:val="14"/>
                <w:szCs w:val="14"/>
                <w:lang w:val="fr-FR"/>
              </w:rPr>
            </w:pPr>
            <w:proofErr w:type="spellStart"/>
            <w:r w:rsidRPr="003A75BC">
              <w:rPr>
                <w:b/>
                <w:spacing w:val="-1"/>
                <w:w w:val="99"/>
                <w:sz w:val="14"/>
                <w:szCs w:val="14"/>
                <w:lang w:val="de-DE"/>
              </w:rPr>
              <w:t>Применимые</w:t>
            </w:r>
            <w:proofErr w:type="spellEnd"/>
            <w:r w:rsidRPr="009F5131">
              <w:rPr>
                <w:b/>
                <w:spacing w:val="-1"/>
                <w:w w:val="99"/>
                <w:sz w:val="14"/>
                <w:szCs w:val="14"/>
                <w:lang w:val="fr-FR"/>
              </w:rPr>
              <w:t xml:space="preserve"> </w:t>
            </w:r>
            <w:proofErr w:type="spellStart"/>
            <w:r w:rsidRPr="003A75BC">
              <w:rPr>
                <w:b/>
                <w:spacing w:val="-1"/>
                <w:w w:val="99"/>
                <w:sz w:val="14"/>
                <w:szCs w:val="14"/>
                <w:lang w:val="de-DE"/>
              </w:rPr>
              <w:t>положени</w:t>
            </w:r>
            <w:proofErr w:type="spellEnd"/>
            <w:r w:rsidRPr="003A75BC">
              <w:rPr>
                <w:b/>
                <w:spacing w:val="-1"/>
                <w:w w:val="99"/>
                <w:sz w:val="14"/>
                <w:szCs w:val="14"/>
              </w:rPr>
              <w:t>я</w:t>
            </w:r>
            <w:r w:rsidRPr="003A75BC">
              <w:rPr>
                <w:b/>
                <w:spacing w:val="-1"/>
                <w:w w:val="99"/>
                <w:sz w:val="14"/>
                <w:szCs w:val="14"/>
                <w:lang w:val="fr-FR"/>
              </w:rPr>
              <w:br/>
              <w:t>Dispositions applicables</w:t>
            </w:r>
          </w:p>
          <w:p w14:paraId="2D40A06C" w14:textId="77777777" w:rsidR="003F22DE" w:rsidRPr="009F5131" w:rsidRDefault="003F22DE" w:rsidP="00F6429D">
            <w:pPr>
              <w:widowControl w:val="0"/>
              <w:autoSpaceDE w:val="0"/>
              <w:autoSpaceDN w:val="0"/>
              <w:adjustRightInd w:val="0"/>
              <w:spacing w:line="140" w:lineRule="exact"/>
              <w:ind w:left="113" w:right="113"/>
              <w:contextualSpacing/>
              <w:rPr>
                <w:b/>
                <w:spacing w:val="-1"/>
                <w:w w:val="99"/>
                <w:sz w:val="14"/>
                <w:szCs w:val="14"/>
                <w:lang w:val="fr-FR"/>
              </w:rPr>
            </w:pPr>
          </w:p>
        </w:tc>
      </w:tr>
      <w:tr w:rsidR="003F22DE" w:rsidRPr="00A92C58" w14:paraId="63103EDA" w14:textId="77777777" w:rsidTr="00F642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7348" w:type="dxa"/>
          <w:trHeight w:val="372"/>
        </w:trPr>
        <w:tc>
          <w:tcPr>
            <w:tcW w:w="9618" w:type="dxa"/>
            <w:gridSpan w:val="9"/>
            <w:shd w:val="clear" w:color="auto" w:fill="8DB3E2"/>
          </w:tcPr>
          <w:p w14:paraId="617F1332" w14:textId="77777777" w:rsidR="003F22DE" w:rsidRPr="003A75BC" w:rsidRDefault="003F22DE" w:rsidP="00F6429D">
            <w:pPr>
              <w:widowControl w:val="0"/>
              <w:autoSpaceDE w:val="0"/>
              <w:autoSpaceDN w:val="0"/>
              <w:adjustRightInd w:val="0"/>
              <w:spacing w:line="240" w:lineRule="auto"/>
              <w:jc w:val="center"/>
              <w:rPr>
                <w:b/>
                <w:sz w:val="18"/>
                <w:szCs w:val="18"/>
                <w:lang w:val="de-AT"/>
              </w:rPr>
            </w:pPr>
            <w:r w:rsidRPr="003A75BC">
              <w:rPr>
                <w:b/>
                <w:sz w:val="18"/>
                <w:szCs w:val="18"/>
                <w:lang w:val="de-AT"/>
              </w:rPr>
              <w:t xml:space="preserve">Beförderungsbestimmungen / </w:t>
            </w:r>
            <w:proofErr w:type="spellStart"/>
            <w:r w:rsidRPr="003A75BC">
              <w:rPr>
                <w:b/>
                <w:sz w:val="18"/>
                <w:szCs w:val="18"/>
                <w:lang w:val="de-AT"/>
              </w:rPr>
              <w:t>transport</w:t>
            </w:r>
            <w:proofErr w:type="spellEnd"/>
            <w:r w:rsidRPr="003A75BC">
              <w:rPr>
                <w:b/>
                <w:sz w:val="18"/>
                <w:szCs w:val="18"/>
                <w:lang w:val="de-AT"/>
              </w:rPr>
              <w:t xml:space="preserve"> </w:t>
            </w:r>
            <w:proofErr w:type="spellStart"/>
            <w:r w:rsidRPr="003A75BC">
              <w:rPr>
                <w:b/>
                <w:sz w:val="18"/>
                <w:szCs w:val="18"/>
                <w:lang w:val="de-AT"/>
              </w:rPr>
              <w:t>regulations</w:t>
            </w:r>
            <w:proofErr w:type="spellEnd"/>
            <w:r w:rsidRPr="003A75BC">
              <w:rPr>
                <w:b/>
                <w:sz w:val="18"/>
                <w:szCs w:val="18"/>
                <w:lang w:val="de-AT"/>
              </w:rPr>
              <w:t xml:space="preserve"> / </w:t>
            </w:r>
            <w:proofErr w:type="spellStart"/>
            <w:r w:rsidRPr="003A75BC">
              <w:rPr>
                <w:b/>
                <w:sz w:val="18"/>
                <w:szCs w:val="18"/>
              </w:rPr>
              <w:t>правила</w:t>
            </w:r>
            <w:proofErr w:type="spellEnd"/>
            <w:r w:rsidRPr="003A75BC">
              <w:rPr>
                <w:b/>
                <w:sz w:val="18"/>
                <w:szCs w:val="18"/>
                <w:lang w:val="de-DE"/>
              </w:rPr>
              <w:t xml:space="preserve"> </w:t>
            </w:r>
            <w:proofErr w:type="spellStart"/>
            <w:r w:rsidRPr="003A75BC">
              <w:rPr>
                <w:b/>
                <w:sz w:val="18"/>
                <w:szCs w:val="18"/>
              </w:rPr>
              <w:t>перевозки</w:t>
            </w:r>
            <w:proofErr w:type="spellEnd"/>
            <w:r w:rsidRPr="003A75BC">
              <w:rPr>
                <w:b/>
                <w:sz w:val="18"/>
                <w:szCs w:val="18"/>
                <w:lang w:val="de-AT"/>
              </w:rPr>
              <w:t xml:space="preserve"> / </w:t>
            </w:r>
            <w:proofErr w:type="spellStart"/>
            <w:r w:rsidRPr="003A75BC">
              <w:rPr>
                <w:b/>
                <w:sz w:val="18"/>
                <w:szCs w:val="18"/>
                <w:lang w:val="de-AT"/>
              </w:rPr>
              <w:t>opération</w:t>
            </w:r>
            <w:proofErr w:type="spellEnd"/>
            <w:r w:rsidRPr="003A75BC">
              <w:rPr>
                <w:b/>
                <w:sz w:val="18"/>
                <w:szCs w:val="18"/>
                <w:lang w:val="de-AT"/>
              </w:rPr>
              <w:t xml:space="preserve"> de </w:t>
            </w:r>
            <w:proofErr w:type="spellStart"/>
            <w:r w:rsidRPr="003A75BC">
              <w:rPr>
                <w:b/>
                <w:sz w:val="18"/>
                <w:szCs w:val="18"/>
                <w:lang w:val="de-AT"/>
              </w:rPr>
              <w:t>transport</w:t>
            </w:r>
            <w:proofErr w:type="spellEnd"/>
          </w:p>
        </w:tc>
      </w:tr>
      <w:tr w:rsidR="003F22DE" w:rsidRPr="003A75BC" w14:paraId="2A7191CE" w14:textId="77777777" w:rsidTr="00F642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trPr>
        <w:tc>
          <w:tcPr>
            <w:tcW w:w="561" w:type="dxa"/>
          </w:tcPr>
          <w:p w14:paraId="01481B4C" w14:textId="77777777" w:rsidR="003F22DE" w:rsidRPr="006E1A42" w:rsidRDefault="003F22DE" w:rsidP="00F6429D">
            <w:pPr>
              <w:widowControl w:val="0"/>
              <w:autoSpaceDE w:val="0"/>
              <w:autoSpaceDN w:val="0"/>
              <w:adjustRightInd w:val="0"/>
              <w:spacing w:line="199" w:lineRule="exact"/>
              <w:ind w:right="-23"/>
              <w:rPr>
                <w:b/>
                <w:sz w:val="18"/>
                <w:szCs w:val="18"/>
              </w:rPr>
            </w:pPr>
            <w:r w:rsidRPr="006E1A42">
              <w:rPr>
                <w:b/>
                <w:sz w:val="18"/>
                <w:szCs w:val="18"/>
                <w:u w:val="single"/>
              </w:rPr>
              <w:t>27.</w:t>
            </w:r>
          </w:p>
        </w:tc>
        <w:tc>
          <w:tcPr>
            <w:tcW w:w="4395" w:type="dxa"/>
            <w:gridSpan w:val="3"/>
          </w:tcPr>
          <w:p w14:paraId="464BEDE1" w14:textId="77777777" w:rsidR="003F22DE" w:rsidRPr="003A75BC" w:rsidRDefault="003F22DE" w:rsidP="00F6429D">
            <w:pPr>
              <w:widowControl w:val="0"/>
              <w:autoSpaceDE w:val="0"/>
              <w:autoSpaceDN w:val="0"/>
              <w:adjustRightInd w:val="0"/>
              <w:spacing w:after="120" w:line="199" w:lineRule="exact"/>
              <w:ind w:right="-23"/>
              <w:jc w:val="both"/>
              <w:rPr>
                <w:sz w:val="18"/>
                <w:szCs w:val="18"/>
              </w:rPr>
            </w:pPr>
            <w:proofErr w:type="spellStart"/>
            <w:r w:rsidRPr="003A75BC">
              <w:rPr>
                <w:sz w:val="18"/>
                <w:szCs w:val="18"/>
              </w:rPr>
              <w:t>Aktuell</w:t>
            </w:r>
            <w:proofErr w:type="spellEnd"/>
            <w:r w:rsidRPr="003A75BC">
              <w:rPr>
                <w:sz w:val="18"/>
                <w:szCs w:val="18"/>
              </w:rPr>
              <w:t xml:space="preserve"> </w:t>
            </w:r>
            <w:proofErr w:type="spellStart"/>
            <w:r w:rsidRPr="003A75BC">
              <w:rPr>
                <w:sz w:val="18"/>
                <w:szCs w:val="18"/>
              </w:rPr>
              <w:t>beförderte</w:t>
            </w:r>
            <w:proofErr w:type="spellEnd"/>
            <w:r w:rsidRPr="003A75BC">
              <w:rPr>
                <w:sz w:val="18"/>
                <w:szCs w:val="18"/>
              </w:rPr>
              <w:t xml:space="preserve"> </w:t>
            </w:r>
            <w:proofErr w:type="spellStart"/>
            <w:r w:rsidRPr="003A75BC">
              <w:rPr>
                <w:sz w:val="18"/>
                <w:szCs w:val="18"/>
              </w:rPr>
              <w:t>Gefährliche</w:t>
            </w:r>
            <w:proofErr w:type="spellEnd"/>
            <w:r w:rsidRPr="003A75BC">
              <w:rPr>
                <w:sz w:val="18"/>
                <w:szCs w:val="18"/>
              </w:rPr>
              <w:t xml:space="preserve"> </w:t>
            </w:r>
            <w:proofErr w:type="spellStart"/>
            <w:r w:rsidRPr="003A75BC">
              <w:rPr>
                <w:sz w:val="18"/>
                <w:szCs w:val="18"/>
              </w:rPr>
              <w:t>Güter</w:t>
            </w:r>
            <w:proofErr w:type="spellEnd"/>
            <w:r w:rsidRPr="003A75BC">
              <w:rPr>
                <w:sz w:val="18"/>
                <w:szCs w:val="18"/>
              </w:rPr>
              <w:t xml:space="preserve"> in der </w:t>
            </w:r>
            <w:proofErr w:type="spellStart"/>
            <w:r w:rsidRPr="003A75BC">
              <w:rPr>
                <w:sz w:val="18"/>
                <w:szCs w:val="18"/>
              </w:rPr>
              <w:t>Schiffsstoffliste</w:t>
            </w:r>
            <w:proofErr w:type="spellEnd"/>
            <w:r w:rsidRPr="003A75BC">
              <w:rPr>
                <w:sz w:val="18"/>
                <w:szCs w:val="18"/>
              </w:rPr>
              <w:t xml:space="preserve"> </w:t>
            </w:r>
            <w:proofErr w:type="spellStart"/>
            <w:r w:rsidRPr="001020C3">
              <w:rPr>
                <w:b/>
                <w:sz w:val="18"/>
                <w:szCs w:val="18"/>
                <w:u w:val="single"/>
              </w:rPr>
              <w:t>enthalten</w:t>
            </w:r>
            <w:proofErr w:type="spellEnd"/>
            <w:r w:rsidRPr="001020C3">
              <w:rPr>
                <w:b/>
                <w:sz w:val="18"/>
                <w:szCs w:val="18"/>
                <w:u w:val="single"/>
              </w:rPr>
              <w:t>?</w:t>
            </w:r>
            <w:r w:rsidRPr="003A75BC">
              <w:rPr>
                <w:sz w:val="18"/>
                <w:szCs w:val="18"/>
              </w:rPr>
              <w:t xml:space="preserve"> / </w:t>
            </w:r>
            <w:r w:rsidRPr="00A92C58">
              <w:rPr>
                <w:strike/>
                <w:sz w:val="18"/>
                <w:szCs w:val="18"/>
              </w:rPr>
              <w:t>Presently transported product(s)</w:t>
            </w:r>
            <w:r w:rsidRPr="00A87E61">
              <w:rPr>
                <w:b/>
                <w:bCs/>
                <w:sz w:val="18"/>
                <w:szCs w:val="18"/>
                <w:u w:val="single"/>
              </w:rPr>
              <w:t xml:space="preserve">Dangerous goods </w:t>
            </w:r>
            <w:r>
              <w:rPr>
                <w:b/>
                <w:bCs/>
                <w:sz w:val="18"/>
                <w:szCs w:val="18"/>
                <w:u w:val="single"/>
              </w:rPr>
              <w:t xml:space="preserve">currently </w:t>
            </w:r>
            <w:r w:rsidRPr="00A87E61">
              <w:rPr>
                <w:b/>
                <w:bCs/>
                <w:sz w:val="18"/>
                <w:szCs w:val="18"/>
                <w:u w:val="single"/>
              </w:rPr>
              <w:t>carried</w:t>
            </w:r>
            <w:r>
              <w:rPr>
                <w:b/>
                <w:bCs/>
                <w:sz w:val="18"/>
                <w:szCs w:val="18"/>
                <w:u w:val="single"/>
              </w:rPr>
              <w:t xml:space="preserve"> are</w:t>
            </w:r>
            <w:r w:rsidRPr="003A75BC">
              <w:rPr>
                <w:sz w:val="18"/>
                <w:szCs w:val="18"/>
              </w:rPr>
              <w:t xml:space="preserve"> listed in the </w:t>
            </w:r>
            <w:r w:rsidRPr="001020C3">
              <w:rPr>
                <w:b/>
                <w:sz w:val="18"/>
                <w:szCs w:val="18"/>
                <w:u w:val="single"/>
              </w:rPr>
              <w:t>vessel</w:t>
            </w:r>
            <w:r w:rsidRPr="00FF5E8A">
              <w:rPr>
                <w:b/>
                <w:sz w:val="18"/>
                <w:szCs w:val="18"/>
                <w:u w:val="single"/>
              </w:rPr>
              <w:t xml:space="preserve"> substance list?</w:t>
            </w:r>
            <w:r w:rsidRPr="003A75BC">
              <w:rPr>
                <w:sz w:val="18"/>
                <w:szCs w:val="18"/>
              </w:rPr>
              <w:t xml:space="preserve"> / </w:t>
            </w:r>
            <w:proofErr w:type="spellStart"/>
            <w:r w:rsidRPr="003A75BC">
              <w:rPr>
                <w:sz w:val="18"/>
                <w:szCs w:val="18"/>
                <w:lang w:val="de-AT"/>
              </w:rPr>
              <w:t>Включен</w:t>
            </w:r>
            <w:proofErr w:type="spellEnd"/>
            <w:r w:rsidRPr="003A75BC">
              <w:rPr>
                <w:sz w:val="18"/>
                <w:szCs w:val="18"/>
              </w:rPr>
              <w:t xml:space="preserve">ы </w:t>
            </w:r>
            <w:proofErr w:type="spellStart"/>
            <w:r w:rsidRPr="003A75BC">
              <w:rPr>
                <w:sz w:val="18"/>
                <w:szCs w:val="18"/>
                <w:lang w:val="de-AT"/>
              </w:rPr>
              <w:t>ли</w:t>
            </w:r>
            <w:proofErr w:type="spellEnd"/>
            <w:r w:rsidRPr="003A75BC">
              <w:rPr>
                <w:sz w:val="18"/>
                <w:szCs w:val="18"/>
              </w:rPr>
              <w:t xml:space="preserve"> </w:t>
            </w:r>
            <w:proofErr w:type="spellStart"/>
            <w:r w:rsidRPr="003A75BC">
              <w:rPr>
                <w:sz w:val="18"/>
                <w:szCs w:val="18"/>
              </w:rPr>
              <w:t>перевозимые</w:t>
            </w:r>
            <w:proofErr w:type="spellEnd"/>
            <w:r w:rsidRPr="003A75BC">
              <w:rPr>
                <w:sz w:val="18"/>
                <w:szCs w:val="18"/>
              </w:rPr>
              <w:t xml:space="preserve"> </w:t>
            </w:r>
            <w:proofErr w:type="spellStart"/>
            <w:r w:rsidRPr="003A75BC">
              <w:rPr>
                <w:sz w:val="18"/>
                <w:szCs w:val="18"/>
              </w:rPr>
              <w:t>вещества</w:t>
            </w:r>
            <w:proofErr w:type="spellEnd"/>
            <w:r w:rsidRPr="003A75BC">
              <w:rPr>
                <w:sz w:val="18"/>
                <w:szCs w:val="18"/>
              </w:rPr>
              <w:t xml:space="preserve"> в </w:t>
            </w:r>
            <w:proofErr w:type="spellStart"/>
            <w:r w:rsidRPr="003A75BC">
              <w:rPr>
                <w:sz w:val="18"/>
                <w:szCs w:val="18"/>
                <w:lang w:val="de-AT"/>
              </w:rPr>
              <w:t>перечень</w:t>
            </w:r>
            <w:proofErr w:type="spellEnd"/>
            <w:r w:rsidRPr="009F5131">
              <w:rPr>
                <w:sz w:val="18"/>
                <w:szCs w:val="18"/>
              </w:rPr>
              <w:t xml:space="preserve"> </w:t>
            </w:r>
            <w:proofErr w:type="spellStart"/>
            <w:r w:rsidRPr="003A75BC">
              <w:rPr>
                <w:sz w:val="18"/>
                <w:szCs w:val="18"/>
                <w:lang w:val="de-AT"/>
              </w:rPr>
              <w:t>веществ</w:t>
            </w:r>
            <w:proofErr w:type="spellEnd"/>
            <w:r w:rsidRPr="009F5131">
              <w:rPr>
                <w:sz w:val="18"/>
                <w:szCs w:val="18"/>
              </w:rPr>
              <w:t xml:space="preserve">, </w:t>
            </w:r>
            <w:proofErr w:type="spellStart"/>
            <w:r w:rsidRPr="003A75BC">
              <w:rPr>
                <w:sz w:val="18"/>
                <w:szCs w:val="18"/>
                <w:lang w:val="de-AT"/>
              </w:rPr>
              <w:t>допущенных</w:t>
            </w:r>
            <w:proofErr w:type="spellEnd"/>
            <w:r w:rsidRPr="009F5131">
              <w:rPr>
                <w:sz w:val="18"/>
                <w:szCs w:val="18"/>
              </w:rPr>
              <w:t xml:space="preserve"> </w:t>
            </w:r>
            <w:r w:rsidRPr="003A75BC">
              <w:rPr>
                <w:sz w:val="18"/>
                <w:szCs w:val="18"/>
                <w:lang w:val="de-AT"/>
              </w:rPr>
              <w:t>к</w:t>
            </w:r>
            <w:r w:rsidRPr="009F5131">
              <w:rPr>
                <w:sz w:val="18"/>
                <w:szCs w:val="18"/>
              </w:rPr>
              <w:t xml:space="preserve"> </w:t>
            </w:r>
            <w:proofErr w:type="spellStart"/>
            <w:r w:rsidRPr="003A75BC">
              <w:rPr>
                <w:sz w:val="18"/>
                <w:szCs w:val="18"/>
                <w:lang w:val="de-AT"/>
              </w:rPr>
              <w:t>перевозке</w:t>
            </w:r>
            <w:proofErr w:type="spellEnd"/>
            <w:r w:rsidRPr="009F5131">
              <w:rPr>
                <w:sz w:val="18"/>
                <w:szCs w:val="18"/>
              </w:rPr>
              <w:t xml:space="preserve"> </w:t>
            </w:r>
            <w:proofErr w:type="spellStart"/>
            <w:r w:rsidRPr="003A75BC">
              <w:rPr>
                <w:sz w:val="18"/>
                <w:szCs w:val="18"/>
                <w:lang w:val="de-AT"/>
              </w:rPr>
              <w:t>судном</w:t>
            </w:r>
            <w:proofErr w:type="spellEnd"/>
            <w:r w:rsidRPr="003A75BC">
              <w:rPr>
                <w:sz w:val="18"/>
                <w:szCs w:val="18"/>
              </w:rPr>
              <w:t>?</w:t>
            </w:r>
            <w:r w:rsidRPr="009F5131" w:rsidDel="00930FC1">
              <w:rPr>
                <w:sz w:val="18"/>
                <w:szCs w:val="18"/>
              </w:rPr>
              <w:t xml:space="preserve"> </w:t>
            </w:r>
            <w:r w:rsidRPr="003A75BC">
              <w:rPr>
                <w:sz w:val="18"/>
                <w:szCs w:val="18"/>
              </w:rPr>
              <w:t xml:space="preserve">/ </w:t>
            </w:r>
            <w:r w:rsidRPr="00AB0916">
              <w:rPr>
                <w:sz w:val="18"/>
                <w:szCs w:val="18"/>
              </w:rPr>
              <w:t xml:space="preserve">Les matières </w:t>
            </w:r>
            <w:proofErr w:type="spellStart"/>
            <w:r w:rsidRPr="00AB0916">
              <w:rPr>
                <w:b/>
                <w:bCs/>
                <w:sz w:val="18"/>
                <w:szCs w:val="18"/>
                <w:u w:val="single"/>
              </w:rPr>
              <w:t>dangereuses</w:t>
            </w:r>
            <w:proofErr w:type="spellEnd"/>
            <w:r w:rsidRPr="00AB0916">
              <w:rPr>
                <w:b/>
                <w:bCs/>
                <w:sz w:val="18"/>
                <w:szCs w:val="18"/>
                <w:u w:val="single"/>
              </w:rPr>
              <w:t xml:space="preserve"> </w:t>
            </w:r>
            <w:proofErr w:type="spellStart"/>
            <w:r w:rsidRPr="00AB0916">
              <w:rPr>
                <w:b/>
                <w:bCs/>
                <w:sz w:val="18"/>
                <w:szCs w:val="18"/>
                <w:u w:val="single"/>
              </w:rPr>
              <w:t>actuellement</w:t>
            </w:r>
            <w:proofErr w:type="spellEnd"/>
            <w:r w:rsidRPr="00AB0916">
              <w:rPr>
                <w:sz w:val="18"/>
                <w:szCs w:val="18"/>
              </w:rPr>
              <w:t xml:space="preserve"> </w:t>
            </w:r>
            <w:proofErr w:type="spellStart"/>
            <w:r w:rsidRPr="00AB0916">
              <w:rPr>
                <w:sz w:val="18"/>
                <w:szCs w:val="18"/>
              </w:rPr>
              <w:t>transportées</w:t>
            </w:r>
            <w:proofErr w:type="spellEnd"/>
            <w:r w:rsidRPr="00AB0916">
              <w:rPr>
                <w:sz w:val="18"/>
                <w:szCs w:val="18"/>
              </w:rPr>
              <w:t xml:space="preserve"> </w:t>
            </w:r>
            <w:proofErr w:type="spellStart"/>
            <w:r w:rsidRPr="00AB0916">
              <w:rPr>
                <w:sz w:val="18"/>
                <w:szCs w:val="18"/>
              </w:rPr>
              <w:t>sont-elles</w:t>
            </w:r>
            <w:proofErr w:type="spellEnd"/>
            <w:r w:rsidRPr="00AB0916">
              <w:rPr>
                <w:sz w:val="18"/>
                <w:szCs w:val="18"/>
              </w:rPr>
              <w:t xml:space="preserve"> </w:t>
            </w:r>
            <w:proofErr w:type="spellStart"/>
            <w:r w:rsidRPr="00AB0916">
              <w:rPr>
                <w:sz w:val="18"/>
                <w:szCs w:val="18"/>
              </w:rPr>
              <w:t>incluses</w:t>
            </w:r>
            <w:proofErr w:type="spellEnd"/>
            <w:r w:rsidRPr="00AB0916">
              <w:rPr>
                <w:sz w:val="18"/>
                <w:szCs w:val="18"/>
              </w:rPr>
              <w:t xml:space="preserve"> dans la </w:t>
            </w:r>
            <w:proofErr w:type="spellStart"/>
            <w:r w:rsidRPr="00AB0916">
              <w:rPr>
                <w:sz w:val="18"/>
                <w:szCs w:val="18"/>
              </w:rPr>
              <w:t>liste</w:t>
            </w:r>
            <w:proofErr w:type="spellEnd"/>
            <w:r w:rsidRPr="00AB0916">
              <w:rPr>
                <w:sz w:val="18"/>
                <w:szCs w:val="18"/>
              </w:rPr>
              <w:t xml:space="preserve"> des matières </w:t>
            </w:r>
            <w:r w:rsidRPr="00AB0916">
              <w:rPr>
                <w:b/>
                <w:bCs/>
                <w:sz w:val="18"/>
                <w:szCs w:val="18"/>
                <w:u w:val="single"/>
              </w:rPr>
              <w:t>du bateau</w:t>
            </w:r>
            <w:r w:rsidRPr="00AB0916">
              <w:rPr>
                <w:sz w:val="18"/>
                <w:szCs w:val="18"/>
              </w:rPr>
              <w:t xml:space="preserve"> </w:t>
            </w:r>
            <w:proofErr w:type="spellStart"/>
            <w:r w:rsidRPr="00AB0916">
              <w:rPr>
                <w:strike/>
                <w:sz w:val="18"/>
                <w:szCs w:val="18"/>
              </w:rPr>
              <w:t>dangereuses</w:t>
            </w:r>
            <w:proofErr w:type="spellEnd"/>
            <w:r w:rsidRPr="00AB0916">
              <w:rPr>
                <w:strike/>
                <w:sz w:val="18"/>
                <w:szCs w:val="18"/>
              </w:rPr>
              <w:t xml:space="preserve"> </w:t>
            </w:r>
            <w:proofErr w:type="spellStart"/>
            <w:r w:rsidRPr="00AB0916">
              <w:rPr>
                <w:strike/>
                <w:sz w:val="18"/>
                <w:szCs w:val="18"/>
              </w:rPr>
              <w:t>admises</w:t>
            </w:r>
            <w:proofErr w:type="spellEnd"/>
            <w:r w:rsidRPr="00AB0916">
              <w:rPr>
                <w:strike/>
                <w:sz w:val="18"/>
                <w:szCs w:val="18"/>
              </w:rPr>
              <w:t xml:space="preserve"> au transport</w:t>
            </w:r>
            <w:r w:rsidRPr="00AB0916">
              <w:rPr>
                <w:sz w:val="18"/>
                <w:szCs w:val="18"/>
              </w:rPr>
              <w:t> ?</w:t>
            </w:r>
          </w:p>
        </w:tc>
        <w:tc>
          <w:tcPr>
            <w:tcW w:w="784" w:type="dxa"/>
          </w:tcPr>
          <w:p w14:paraId="69F19E37" w14:textId="77777777" w:rsidR="003F22DE" w:rsidRPr="003A75BC" w:rsidRDefault="003F22DE" w:rsidP="00F6429D">
            <w:pPr>
              <w:widowControl w:val="0"/>
              <w:autoSpaceDE w:val="0"/>
              <w:autoSpaceDN w:val="0"/>
              <w:adjustRightInd w:val="0"/>
              <w:spacing w:after="120" w:line="240" w:lineRule="auto"/>
              <w:ind w:right="-23"/>
              <w:rPr>
                <w:sz w:val="18"/>
                <w:szCs w:val="18"/>
              </w:rPr>
            </w:pPr>
          </w:p>
        </w:tc>
        <w:tc>
          <w:tcPr>
            <w:tcW w:w="825" w:type="dxa"/>
          </w:tcPr>
          <w:p w14:paraId="754F823D" w14:textId="77777777" w:rsidR="003F22DE" w:rsidRPr="003A75BC" w:rsidRDefault="003F22DE" w:rsidP="00F6429D">
            <w:pPr>
              <w:widowControl w:val="0"/>
              <w:autoSpaceDE w:val="0"/>
              <w:autoSpaceDN w:val="0"/>
              <w:adjustRightInd w:val="0"/>
              <w:spacing w:line="240" w:lineRule="auto"/>
              <w:rPr>
                <w:sz w:val="18"/>
                <w:szCs w:val="18"/>
              </w:rPr>
            </w:pPr>
          </w:p>
        </w:tc>
        <w:tc>
          <w:tcPr>
            <w:tcW w:w="966" w:type="dxa"/>
          </w:tcPr>
          <w:p w14:paraId="06444B56" w14:textId="77777777" w:rsidR="003F22DE" w:rsidRPr="003A75BC" w:rsidRDefault="003F22DE" w:rsidP="00F6429D">
            <w:pPr>
              <w:widowControl w:val="0"/>
              <w:autoSpaceDE w:val="0"/>
              <w:autoSpaceDN w:val="0"/>
              <w:adjustRightInd w:val="0"/>
              <w:spacing w:line="240" w:lineRule="auto"/>
              <w:rPr>
                <w:sz w:val="18"/>
                <w:szCs w:val="18"/>
              </w:rPr>
            </w:pPr>
          </w:p>
        </w:tc>
        <w:tc>
          <w:tcPr>
            <w:tcW w:w="841" w:type="dxa"/>
          </w:tcPr>
          <w:p w14:paraId="050AC862" w14:textId="77777777" w:rsidR="003F22DE" w:rsidRPr="003A75BC" w:rsidRDefault="003F22DE" w:rsidP="00F6429D">
            <w:pPr>
              <w:widowControl w:val="0"/>
              <w:autoSpaceDE w:val="0"/>
              <w:autoSpaceDN w:val="0"/>
              <w:adjustRightInd w:val="0"/>
              <w:spacing w:line="240" w:lineRule="auto"/>
              <w:rPr>
                <w:sz w:val="18"/>
                <w:szCs w:val="18"/>
              </w:rPr>
            </w:pPr>
          </w:p>
        </w:tc>
        <w:tc>
          <w:tcPr>
            <w:tcW w:w="1246" w:type="dxa"/>
          </w:tcPr>
          <w:p w14:paraId="09B61C8A" w14:textId="77777777" w:rsidR="003F22DE" w:rsidRPr="003A75BC" w:rsidRDefault="003F22DE" w:rsidP="00F6429D">
            <w:pPr>
              <w:widowControl w:val="0"/>
              <w:autoSpaceDE w:val="0"/>
              <w:autoSpaceDN w:val="0"/>
              <w:adjustRightInd w:val="0"/>
              <w:spacing w:line="240" w:lineRule="auto"/>
              <w:rPr>
                <w:sz w:val="18"/>
                <w:szCs w:val="18"/>
                <w:lang w:val="de-AT"/>
              </w:rPr>
            </w:pPr>
            <w:r w:rsidRPr="003A75BC">
              <w:rPr>
                <w:sz w:val="18"/>
                <w:szCs w:val="18"/>
                <w:lang w:val="de-AT"/>
              </w:rPr>
              <w:t>1.16.1.2.5</w:t>
            </w:r>
            <w:r w:rsidRPr="003A75BC">
              <w:rPr>
                <w:sz w:val="18"/>
                <w:szCs w:val="18"/>
                <w:lang w:val="de-AT"/>
              </w:rPr>
              <w:br/>
              <w:t>7.2.2.0.1</w:t>
            </w:r>
          </w:p>
        </w:tc>
      </w:tr>
      <w:tr w:rsidR="003F22DE" w:rsidRPr="003A75BC" w14:paraId="627EB836" w14:textId="77777777" w:rsidTr="00F642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D9D9D9"/>
          </w:tcPr>
          <w:p w14:paraId="61F3641A" w14:textId="77777777" w:rsidR="003F22DE" w:rsidRPr="003A75BC" w:rsidRDefault="003F22DE" w:rsidP="00F6429D">
            <w:pPr>
              <w:widowControl w:val="0"/>
              <w:autoSpaceDE w:val="0"/>
              <w:autoSpaceDN w:val="0"/>
              <w:adjustRightInd w:val="0"/>
              <w:spacing w:line="199" w:lineRule="exact"/>
              <w:ind w:right="-23"/>
              <w:rPr>
                <w:sz w:val="18"/>
                <w:szCs w:val="18"/>
              </w:rPr>
            </w:pPr>
            <w:r w:rsidRPr="006E1A42">
              <w:rPr>
                <w:b/>
                <w:sz w:val="18"/>
                <w:szCs w:val="18"/>
                <w:u w:val="single"/>
              </w:rPr>
              <w:t>28</w:t>
            </w:r>
            <w:r w:rsidRPr="006E1A42">
              <w:rPr>
                <w:sz w:val="18"/>
                <w:szCs w:val="18"/>
              </w:rPr>
              <w:t>.</w:t>
            </w:r>
          </w:p>
        </w:tc>
        <w:tc>
          <w:tcPr>
            <w:tcW w:w="4395" w:type="dxa"/>
            <w:gridSpan w:val="3"/>
            <w:shd w:val="clear" w:color="auto" w:fill="D9D9D9"/>
          </w:tcPr>
          <w:p w14:paraId="5154123C" w14:textId="77777777" w:rsidR="003F22DE" w:rsidRPr="009F5131" w:rsidRDefault="003F22DE" w:rsidP="00F6429D">
            <w:pPr>
              <w:widowControl w:val="0"/>
              <w:autoSpaceDE w:val="0"/>
              <w:autoSpaceDN w:val="0"/>
              <w:adjustRightInd w:val="0"/>
              <w:spacing w:after="120" w:line="199" w:lineRule="exact"/>
              <w:ind w:right="-23"/>
              <w:jc w:val="both"/>
              <w:rPr>
                <w:sz w:val="18"/>
                <w:szCs w:val="18"/>
                <w:lang w:val="de-DE"/>
              </w:rPr>
            </w:pPr>
            <w:r w:rsidRPr="009F5131">
              <w:rPr>
                <w:sz w:val="18"/>
                <w:szCs w:val="18"/>
                <w:lang w:val="de-DE"/>
              </w:rPr>
              <w:t xml:space="preserve">Vorbehalte aus der Schiffsstoffliste für die beförderten gefährlichen Güter </w:t>
            </w:r>
            <w:r w:rsidRPr="009F5131">
              <w:rPr>
                <w:b/>
                <w:sz w:val="18"/>
                <w:szCs w:val="18"/>
                <w:u w:val="single"/>
                <w:lang w:val="de-DE"/>
              </w:rPr>
              <w:t>berücksichtigt?</w:t>
            </w:r>
            <w:r w:rsidRPr="009F5131">
              <w:rPr>
                <w:sz w:val="18"/>
                <w:szCs w:val="18"/>
                <w:lang w:val="de-DE"/>
              </w:rPr>
              <w:t xml:space="preserve">  / </w:t>
            </w:r>
            <w:proofErr w:type="spellStart"/>
            <w:r w:rsidRPr="009F5131">
              <w:rPr>
                <w:sz w:val="18"/>
                <w:szCs w:val="18"/>
                <w:lang w:val="de-DE"/>
              </w:rPr>
              <w:t>Reservations</w:t>
            </w:r>
            <w:proofErr w:type="spellEnd"/>
            <w:r w:rsidRPr="009F5131">
              <w:rPr>
                <w:sz w:val="18"/>
                <w:szCs w:val="18"/>
                <w:lang w:val="de-DE"/>
              </w:rPr>
              <w:t xml:space="preserve"> in the </w:t>
            </w:r>
            <w:proofErr w:type="spellStart"/>
            <w:r w:rsidRPr="009F5131">
              <w:rPr>
                <w:sz w:val="18"/>
                <w:szCs w:val="18"/>
                <w:lang w:val="de-DE"/>
              </w:rPr>
              <w:t>vessel</w:t>
            </w:r>
            <w:proofErr w:type="spellEnd"/>
            <w:r w:rsidRPr="009F5131">
              <w:rPr>
                <w:sz w:val="18"/>
                <w:szCs w:val="18"/>
                <w:lang w:val="de-DE"/>
              </w:rPr>
              <w:t xml:space="preserve"> </w:t>
            </w:r>
            <w:proofErr w:type="spellStart"/>
            <w:r w:rsidRPr="009F5131">
              <w:rPr>
                <w:sz w:val="18"/>
                <w:szCs w:val="18"/>
                <w:lang w:val="de-DE"/>
              </w:rPr>
              <w:t>substance</w:t>
            </w:r>
            <w:proofErr w:type="spellEnd"/>
            <w:r w:rsidRPr="009F5131">
              <w:rPr>
                <w:sz w:val="18"/>
                <w:szCs w:val="18"/>
                <w:lang w:val="de-DE"/>
              </w:rPr>
              <w:t xml:space="preserve"> </w:t>
            </w:r>
            <w:proofErr w:type="spellStart"/>
            <w:r w:rsidRPr="009F5131">
              <w:rPr>
                <w:sz w:val="18"/>
                <w:szCs w:val="18"/>
                <w:lang w:val="de-DE"/>
              </w:rPr>
              <w:t>list</w:t>
            </w:r>
            <w:proofErr w:type="spellEnd"/>
            <w:r w:rsidRPr="009F5131">
              <w:rPr>
                <w:sz w:val="18"/>
                <w:szCs w:val="18"/>
                <w:lang w:val="de-DE"/>
              </w:rPr>
              <w:t xml:space="preserve"> </w:t>
            </w:r>
            <w:proofErr w:type="spellStart"/>
            <w:r w:rsidRPr="009F5131">
              <w:rPr>
                <w:sz w:val="18"/>
                <w:szCs w:val="18"/>
                <w:lang w:val="de-DE"/>
              </w:rPr>
              <w:t>regarding</w:t>
            </w:r>
            <w:proofErr w:type="spellEnd"/>
            <w:r w:rsidRPr="009F5131">
              <w:rPr>
                <w:sz w:val="18"/>
                <w:szCs w:val="18"/>
                <w:lang w:val="de-DE"/>
              </w:rPr>
              <w:t xml:space="preserve"> the </w:t>
            </w:r>
            <w:proofErr w:type="spellStart"/>
            <w:r w:rsidRPr="009F5131">
              <w:rPr>
                <w:sz w:val="18"/>
                <w:szCs w:val="18"/>
                <w:lang w:val="de-DE"/>
              </w:rPr>
              <w:t>transported</w:t>
            </w:r>
            <w:proofErr w:type="spellEnd"/>
            <w:r w:rsidRPr="009F5131">
              <w:rPr>
                <w:sz w:val="18"/>
                <w:szCs w:val="18"/>
                <w:lang w:val="de-DE"/>
              </w:rPr>
              <w:t xml:space="preserve"> </w:t>
            </w:r>
            <w:proofErr w:type="spellStart"/>
            <w:r w:rsidRPr="009F5131">
              <w:rPr>
                <w:sz w:val="18"/>
                <w:szCs w:val="18"/>
                <w:lang w:val="de-DE"/>
              </w:rPr>
              <w:t>dangerous</w:t>
            </w:r>
            <w:proofErr w:type="spellEnd"/>
            <w:r w:rsidRPr="009F5131">
              <w:rPr>
                <w:sz w:val="18"/>
                <w:szCs w:val="18"/>
                <w:lang w:val="de-DE"/>
              </w:rPr>
              <w:t xml:space="preserve"> </w:t>
            </w:r>
            <w:proofErr w:type="spellStart"/>
            <w:r w:rsidRPr="009F5131">
              <w:rPr>
                <w:sz w:val="18"/>
                <w:szCs w:val="18"/>
                <w:lang w:val="de-DE"/>
              </w:rPr>
              <w:t>goods</w:t>
            </w:r>
            <w:proofErr w:type="spellEnd"/>
            <w:r w:rsidRPr="009F5131">
              <w:rPr>
                <w:sz w:val="18"/>
                <w:szCs w:val="18"/>
                <w:lang w:val="de-DE"/>
              </w:rPr>
              <w:t xml:space="preserve"> </w:t>
            </w:r>
            <w:proofErr w:type="spellStart"/>
            <w:r w:rsidRPr="009F5131">
              <w:rPr>
                <w:b/>
                <w:sz w:val="18"/>
                <w:szCs w:val="18"/>
                <w:u w:val="single"/>
                <w:lang w:val="de-DE"/>
              </w:rPr>
              <w:t>observed</w:t>
            </w:r>
            <w:proofErr w:type="spellEnd"/>
            <w:r w:rsidRPr="009F5131">
              <w:rPr>
                <w:b/>
                <w:sz w:val="18"/>
                <w:szCs w:val="18"/>
                <w:u w:val="single"/>
                <w:lang w:val="de-DE"/>
              </w:rPr>
              <w:t>?</w:t>
            </w:r>
            <w:r w:rsidRPr="009F5131">
              <w:rPr>
                <w:sz w:val="18"/>
                <w:szCs w:val="18"/>
                <w:lang w:val="de-DE"/>
              </w:rPr>
              <w:t xml:space="preserve"> / </w:t>
            </w:r>
            <w:proofErr w:type="spellStart"/>
            <w:r w:rsidRPr="003A75BC">
              <w:rPr>
                <w:sz w:val="18"/>
                <w:szCs w:val="18"/>
              </w:rPr>
              <w:t>Учтены</w:t>
            </w:r>
            <w:proofErr w:type="spellEnd"/>
            <w:r w:rsidRPr="009F5131">
              <w:rPr>
                <w:sz w:val="18"/>
                <w:szCs w:val="18"/>
                <w:lang w:val="de-DE"/>
              </w:rPr>
              <w:t xml:space="preserve"> </w:t>
            </w:r>
            <w:proofErr w:type="spellStart"/>
            <w:r w:rsidRPr="003A75BC">
              <w:rPr>
                <w:sz w:val="18"/>
                <w:szCs w:val="18"/>
              </w:rPr>
              <w:t>ли</w:t>
            </w:r>
            <w:proofErr w:type="spellEnd"/>
            <w:r w:rsidRPr="009F5131">
              <w:rPr>
                <w:sz w:val="18"/>
                <w:szCs w:val="18"/>
                <w:lang w:val="de-DE"/>
              </w:rPr>
              <w:t xml:space="preserve"> </w:t>
            </w:r>
            <w:r w:rsidRPr="003A75BC">
              <w:rPr>
                <w:sz w:val="18"/>
                <w:szCs w:val="18"/>
              </w:rPr>
              <w:t>в</w:t>
            </w:r>
            <w:r w:rsidRPr="009F5131">
              <w:rPr>
                <w:sz w:val="18"/>
                <w:szCs w:val="18"/>
                <w:lang w:val="de-DE"/>
              </w:rPr>
              <w:t xml:space="preserve"> </w:t>
            </w:r>
            <w:proofErr w:type="spellStart"/>
            <w:r w:rsidRPr="003A75BC">
              <w:rPr>
                <w:sz w:val="18"/>
                <w:szCs w:val="18"/>
              </w:rPr>
              <w:t>отношении</w:t>
            </w:r>
            <w:proofErr w:type="spellEnd"/>
            <w:r w:rsidRPr="009F5131">
              <w:rPr>
                <w:sz w:val="18"/>
                <w:szCs w:val="18"/>
                <w:lang w:val="de-DE"/>
              </w:rPr>
              <w:t xml:space="preserve"> </w:t>
            </w:r>
            <w:proofErr w:type="spellStart"/>
            <w:r w:rsidRPr="003A75BC">
              <w:rPr>
                <w:sz w:val="18"/>
                <w:szCs w:val="18"/>
              </w:rPr>
              <w:t>соответствующих</w:t>
            </w:r>
            <w:proofErr w:type="spellEnd"/>
            <w:r w:rsidRPr="009F5131">
              <w:rPr>
                <w:sz w:val="18"/>
                <w:szCs w:val="18"/>
                <w:lang w:val="de-DE"/>
              </w:rPr>
              <w:t xml:space="preserve"> </w:t>
            </w:r>
            <w:proofErr w:type="spellStart"/>
            <w:r w:rsidRPr="003A75BC">
              <w:rPr>
                <w:sz w:val="18"/>
                <w:szCs w:val="18"/>
              </w:rPr>
              <w:t>опасных</w:t>
            </w:r>
            <w:proofErr w:type="spellEnd"/>
            <w:r w:rsidRPr="009F5131">
              <w:rPr>
                <w:sz w:val="18"/>
                <w:szCs w:val="18"/>
                <w:lang w:val="de-DE"/>
              </w:rPr>
              <w:t xml:space="preserve"> </w:t>
            </w:r>
            <w:proofErr w:type="spellStart"/>
            <w:r w:rsidRPr="003A75BC">
              <w:rPr>
                <w:sz w:val="18"/>
                <w:szCs w:val="18"/>
              </w:rPr>
              <w:t>веществ</w:t>
            </w:r>
            <w:proofErr w:type="spellEnd"/>
            <w:r w:rsidRPr="009F5131">
              <w:rPr>
                <w:sz w:val="18"/>
                <w:szCs w:val="18"/>
                <w:lang w:val="de-DE"/>
              </w:rPr>
              <w:t xml:space="preserve"> </w:t>
            </w:r>
            <w:proofErr w:type="spellStart"/>
            <w:r w:rsidRPr="003A75BC">
              <w:rPr>
                <w:sz w:val="18"/>
                <w:szCs w:val="18"/>
              </w:rPr>
              <w:t>оговорки</w:t>
            </w:r>
            <w:proofErr w:type="spellEnd"/>
            <w:r w:rsidRPr="009F5131">
              <w:rPr>
                <w:sz w:val="18"/>
                <w:szCs w:val="18"/>
                <w:lang w:val="de-DE"/>
              </w:rPr>
              <w:t xml:space="preserve">, </w:t>
            </w:r>
            <w:proofErr w:type="spellStart"/>
            <w:r w:rsidRPr="003A75BC">
              <w:rPr>
                <w:sz w:val="18"/>
                <w:szCs w:val="18"/>
              </w:rPr>
              <w:t>приводимые</w:t>
            </w:r>
            <w:proofErr w:type="spellEnd"/>
            <w:r w:rsidRPr="009F5131">
              <w:rPr>
                <w:sz w:val="18"/>
                <w:szCs w:val="18"/>
                <w:lang w:val="de-DE"/>
              </w:rPr>
              <w:t xml:space="preserve"> </w:t>
            </w:r>
            <w:r w:rsidRPr="003A75BC">
              <w:rPr>
                <w:sz w:val="18"/>
                <w:szCs w:val="18"/>
              </w:rPr>
              <w:t>в</w:t>
            </w:r>
            <w:r w:rsidRPr="009F5131">
              <w:rPr>
                <w:sz w:val="18"/>
                <w:szCs w:val="18"/>
                <w:lang w:val="de-DE"/>
              </w:rPr>
              <w:t xml:space="preserve"> </w:t>
            </w:r>
            <w:proofErr w:type="spellStart"/>
            <w:r w:rsidRPr="003A75BC">
              <w:rPr>
                <w:sz w:val="18"/>
                <w:szCs w:val="18"/>
              </w:rPr>
              <w:t>перечне</w:t>
            </w:r>
            <w:proofErr w:type="spellEnd"/>
            <w:r w:rsidRPr="009F5131">
              <w:rPr>
                <w:sz w:val="18"/>
                <w:szCs w:val="18"/>
                <w:lang w:val="de-DE"/>
              </w:rPr>
              <w:t xml:space="preserve"> </w:t>
            </w:r>
            <w:proofErr w:type="spellStart"/>
            <w:r w:rsidRPr="003A75BC">
              <w:rPr>
                <w:sz w:val="18"/>
                <w:szCs w:val="18"/>
              </w:rPr>
              <w:t>веществ</w:t>
            </w:r>
            <w:proofErr w:type="spellEnd"/>
            <w:r w:rsidRPr="009F5131">
              <w:rPr>
                <w:sz w:val="18"/>
                <w:szCs w:val="18"/>
                <w:lang w:val="de-DE"/>
              </w:rPr>
              <w:t xml:space="preserve">, </w:t>
            </w:r>
            <w:proofErr w:type="spellStart"/>
            <w:r w:rsidRPr="003A75BC">
              <w:rPr>
                <w:sz w:val="18"/>
                <w:szCs w:val="18"/>
              </w:rPr>
              <w:t>допущенных</w:t>
            </w:r>
            <w:proofErr w:type="spellEnd"/>
            <w:r w:rsidRPr="009F5131">
              <w:rPr>
                <w:sz w:val="18"/>
                <w:szCs w:val="18"/>
                <w:lang w:val="de-DE"/>
              </w:rPr>
              <w:t xml:space="preserve"> </w:t>
            </w:r>
            <w:r w:rsidRPr="003A75BC">
              <w:rPr>
                <w:sz w:val="18"/>
                <w:szCs w:val="18"/>
              </w:rPr>
              <w:t>к</w:t>
            </w:r>
            <w:r w:rsidRPr="009F5131">
              <w:rPr>
                <w:sz w:val="18"/>
                <w:szCs w:val="18"/>
                <w:lang w:val="de-DE"/>
              </w:rPr>
              <w:t xml:space="preserve"> </w:t>
            </w:r>
            <w:proofErr w:type="spellStart"/>
            <w:r w:rsidRPr="003A75BC">
              <w:rPr>
                <w:sz w:val="18"/>
                <w:szCs w:val="18"/>
              </w:rPr>
              <w:t>перевозке</w:t>
            </w:r>
            <w:proofErr w:type="spellEnd"/>
            <w:r w:rsidRPr="009F5131">
              <w:rPr>
                <w:sz w:val="18"/>
                <w:szCs w:val="18"/>
                <w:lang w:val="de-DE"/>
              </w:rPr>
              <w:t xml:space="preserve"> </w:t>
            </w:r>
            <w:proofErr w:type="spellStart"/>
            <w:r w:rsidRPr="003A75BC">
              <w:rPr>
                <w:sz w:val="18"/>
                <w:szCs w:val="18"/>
              </w:rPr>
              <w:t>судном</w:t>
            </w:r>
            <w:proofErr w:type="spellEnd"/>
            <w:r w:rsidRPr="009F5131">
              <w:rPr>
                <w:sz w:val="18"/>
                <w:szCs w:val="18"/>
                <w:lang w:val="de-DE"/>
              </w:rPr>
              <w:t>?</w:t>
            </w:r>
            <w:r w:rsidRPr="009F5131" w:rsidDel="00930FC1">
              <w:rPr>
                <w:sz w:val="18"/>
                <w:szCs w:val="18"/>
                <w:lang w:val="de-DE"/>
              </w:rPr>
              <w:t xml:space="preserve"> </w:t>
            </w:r>
            <w:r w:rsidRPr="009F5131">
              <w:rPr>
                <w:sz w:val="18"/>
                <w:szCs w:val="18"/>
                <w:lang w:val="de-DE"/>
              </w:rPr>
              <w:t xml:space="preserve">/ </w:t>
            </w:r>
            <w:proofErr w:type="spellStart"/>
            <w:r w:rsidRPr="009F5131">
              <w:rPr>
                <w:sz w:val="18"/>
                <w:szCs w:val="18"/>
                <w:lang w:val="de-DE"/>
              </w:rPr>
              <w:t>Les</w:t>
            </w:r>
            <w:proofErr w:type="spellEnd"/>
            <w:r w:rsidRPr="009F5131">
              <w:rPr>
                <w:sz w:val="18"/>
                <w:szCs w:val="18"/>
                <w:lang w:val="de-DE"/>
              </w:rPr>
              <w:t xml:space="preserve"> </w:t>
            </w:r>
            <w:proofErr w:type="spellStart"/>
            <w:r w:rsidRPr="009F5131">
              <w:rPr>
                <w:sz w:val="18"/>
                <w:szCs w:val="18"/>
                <w:lang w:val="de-DE"/>
              </w:rPr>
              <w:t>réserves</w:t>
            </w:r>
            <w:proofErr w:type="spellEnd"/>
            <w:r w:rsidRPr="009F5131">
              <w:rPr>
                <w:sz w:val="18"/>
                <w:szCs w:val="18"/>
                <w:lang w:val="de-DE"/>
              </w:rPr>
              <w:t xml:space="preserve"> </w:t>
            </w:r>
            <w:proofErr w:type="spellStart"/>
            <w:r w:rsidRPr="009F5131">
              <w:rPr>
                <w:sz w:val="18"/>
                <w:szCs w:val="18"/>
                <w:lang w:val="de-DE"/>
              </w:rPr>
              <w:t>applicables</w:t>
            </w:r>
            <w:proofErr w:type="spellEnd"/>
            <w:r w:rsidRPr="009F5131">
              <w:rPr>
                <w:sz w:val="18"/>
                <w:szCs w:val="18"/>
                <w:lang w:val="de-DE"/>
              </w:rPr>
              <w:t xml:space="preserve"> à </w:t>
            </w:r>
            <w:proofErr w:type="spellStart"/>
            <w:r w:rsidRPr="009F5131">
              <w:rPr>
                <w:sz w:val="18"/>
                <w:szCs w:val="18"/>
                <w:lang w:val="de-DE"/>
              </w:rPr>
              <w:t>certaines</w:t>
            </w:r>
            <w:proofErr w:type="spellEnd"/>
            <w:r w:rsidRPr="009F5131">
              <w:rPr>
                <w:sz w:val="18"/>
                <w:szCs w:val="18"/>
                <w:lang w:val="de-DE"/>
              </w:rPr>
              <w:t xml:space="preserve"> </w:t>
            </w:r>
            <w:proofErr w:type="spellStart"/>
            <w:r w:rsidRPr="009F5131">
              <w:rPr>
                <w:sz w:val="18"/>
                <w:szCs w:val="18"/>
                <w:lang w:val="de-DE"/>
              </w:rPr>
              <w:t>matières</w:t>
            </w:r>
            <w:proofErr w:type="spellEnd"/>
            <w:r w:rsidRPr="009F5131">
              <w:rPr>
                <w:sz w:val="18"/>
                <w:szCs w:val="18"/>
                <w:lang w:val="de-DE"/>
              </w:rPr>
              <w:t xml:space="preserve"> </w:t>
            </w:r>
            <w:proofErr w:type="spellStart"/>
            <w:r w:rsidRPr="009F5131">
              <w:rPr>
                <w:sz w:val="18"/>
                <w:szCs w:val="18"/>
                <w:lang w:val="de-DE"/>
              </w:rPr>
              <w:t>dangereuses</w:t>
            </w:r>
            <w:proofErr w:type="spellEnd"/>
            <w:r w:rsidRPr="009F5131">
              <w:rPr>
                <w:sz w:val="18"/>
                <w:szCs w:val="18"/>
                <w:lang w:val="de-DE"/>
              </w:rPr>
              <w:t xml:space="preserve"> </w:t>
            </w:r>
            <w:proofErr w:type="spellStart"/>
            <w:r w:rsidRPr="009F5131">
              <w:rPr>
                <w:sz w:val="18"/>
                <w:szCs w:val="18"/>
                <w:lang w:val="de-DE"/>
              </w:rPr>
              <w:t>contenues</w:t>
            </w:r>
            <w:proofErr w:type="spellEnd"/>
            <w:r w:rsidRPr="009F5131">
              <w:rPr>
                <w:sz w:val="18"/>
                <w:szCs w:val="18"/>
                <w:lang w:val="de-DE"/>
              </w:rPr>
              <w:t xml:space="preserve"> </w:t>
            </w:r>
            <w:proofErr w:type="spellStart"/>
            <w:r w:rsidRPr="009F5131">
              <w:rPr>
                <w:sz w:val="18"/>
                <w:szCs w:val="18"/>
                <w:lang w:val="de-DE"/>
              </w:rPr>
              <w:t>dans</w:t>
            </w:r>
            <w:proofErr w:type="spellEnd"/>
            <w:r w:rsidRPr="009F5131">
              <w:rPr>
                <w:sz w:val="18"/>
                <w:szCs w:val="18"/>
                <w:lang w:val="de-DE"/>
              </w:rPr>
              <w:t xml:space="preserve"> la liste </w:t>
            </w:r>
            <w:proofErr w:type="spellStart"/>
            <w:r w:rsidRPr="009F5131">
              <w:rPr>
                <w:sz w:val="18"/>
                <w:szCs w:val="18"/>
                <w:lang w:val="de-DE"/>
              </w:rPr>
              <w:t>sont-elles</w:t>
            </w:r>
            <w:proofErr w:type="spellEnd"/>
            <w:r w:rsidRPr="009F5131">
              <w:rPr>
                <w:sz w:val="18"/>
                <w:szCs w:val="18"/>
                <w:lang w:val="de-DE"/>
              </w:rPr>
              <w:t xml:space="preserve"> </w:t>
            </w:r>
            <w:proofErr w:type="spellStart"/>
            <w:proofErr w:type="gramStart"/>
            <w:r w:rsidRPr="009F5131">
              <w:rPr>
                <w:sz w:val="18"/>
                <w:szCs w:val="18"/>
                <w:lang w:val="de-DE"/>
              </w:rPr>
              <w:t>respectées</w:t>
            </w:r>
            <w:proofErr w:type="spellEnd"/>
            <w:r w:rsidRPr="009F5131">
              <w:rPr>
                <w:sz w:val="18"/>
                <w:szCs w:val="18"/>
                <w:lang w:val="de-DE"/>
              </w:rPr>
              <w:t> ?</w:t>
            </w:r>
            <w:proofErr w:type="gramEnd"/>
          </w:p>
        </w:tc>
        <w:tc>
          <w:tcPr>
            <w:tcW w:w="784" w:type="dxa"/>
            <w:shd w:val="clear" w:color="auto" w:fill="D9D9D9"/>
          </w:tcPr>
          <w:p w14:paraId="214C6B01" w14:textId="77777777" w:rsidR="003F22DE" w:rsidRPr="009F5131" w:rsidRDefault="003F22DE" w:rsidP="00F6429D">
            <w:pPr>
              <w:keepNext/>
              <w:keepLines/>
              <w:spacing w:line="240" w:lineRule="auto"/>
              <w:rPr>
                <w:sz w:val="18"/>
                <w:szCs w:val="18"/>
                <w:lang w:val="de-DE"/>
              </w:rPr>
            </w:pPr>
          </w:p>
        </w:tc>
        <w:tc>
          <w:tcPr>
            <w:tcW w:w="825" w:type="dxa"/>
            <w:shd w:val="clear" w:color="auto" w:fill="D9D9D9"/>
          </w:tcPr>
          <w:p w14:paraId="0BB1CBB9" w14:textId="77777777" w:rsidR="003F22DE" w:rsidRPr="009F5131" w:rsidRDefault="003F22DE" w:rsidP="00F6429D">
            <w:pPr>
              <w:keepNext/>
              <w:keepLines/>
              <w:spacing w:line="240" w:lineRule="auto"/>
              <w:rPr>
                <w:sz w:val="18"/>
                <w:szCs w:val="18"/>
                <w:lang w:val="de-DE"/>
              </w:rPr>
            </w:pPr>
          </w:p>
        </w:tc>
        <w:tc>
          <w:tcPr>
            <w:tcW w:w="966" w:type="dxa"/>
            <w:shd w:val="clear" w:color="auto" w:fill="D9D9D9"/>
          </w:tcPr>
          <w:p w14:paraId="3EE14130" w14:textId="77777777" w:rsidR="003F22DE" w:rsidRPr="009F5131" w:rsidRDefault="003F22DE" w:rsidP="00F6429D">
            <w:pPr>
              <w:keepNext/>
              <w:keepLines/>
              <w:spacing w:line="240" w:lineRule="auto"/>
              <w:rPr>
                <w:sz w:val="18"/>
                <w:szCs w:val="18"/>
                <w:lang w:val="de-DE"/>
              </w:rPr>
            </w:pPr>
          </w:p>
        </w:tc>
        <w:tc>
          <w:tcPr>
            <w:tcW w:w="841" w:type="dxa"/>
            <w:shd w:val="clear" w:color="auto" w:fill="D9D9D9"/>
          </w:tcPr>
          <w:p w14:paraId="628EA521" w14:textId="77777777" w:rsidR="003F22DE" w:rsidRPr="009F5131" w:rsidRDefault="003F22DE" w:rsidP="00F6429D">
            <w:pPr>
              <w:keepNext/>
              <w:keepLines/>
              <w:spacing w:line="240" w:lineRule="auto"/>
              <w:rPr>
                <w:sz w:val="18"/>
                <w:szCs w:val="18"/>
                <w:lang w:val="de-DE"/>
              </w:rPr>
            </w:pPr>
          </w:p>
        </w:tc>
        <w:tc>
          <w:tcPr>
            <w:tcW w:w="1246" w:type="dxa"/>
            <w:shd w:val="clear" w:color="auto" w:fill="D9D9D9"/>
          </w:tcPr>
          <w:p w14:paraId="1561C2E6" w14:textId="77777777" w:rsidR="003F22DE" w:rsidRPr="003A75BC" w:rsidRDefault="003F22DE" w:rsidP="00F6429D">
            <w:pPr>
              <w:keepNext/>
              <w:keepLines/>
              <w:spacing w:line="240" w:lineRule="auto"/>
              <w:rPr>
                <w:sz w:val="18"/>
                <w:szCs w:val="18"/>
              </w:rPr>
            </w:pPr>
            <w:r w:rsidRPr="003A75BC">
              <w:rPr>
                <w:sz w:val="18"/>
                <w:szCs w:val="18"/>
              </w:rPr>
              <w:t>1.16.1.2.5</w:t>
            </w:r>
          </w:p>
        </w:tc>
      </w:tr>
      <w:tr w:rsidR="003F22DE" w:rsidRPr="003A75BC" w14:paraId="6F9D1AB2" w14:textId="77777777" w:rsidTr="00F642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Height w:val="458"/>
        </w:trPr>
        <w:tc>
          <w:tcPr>
            <w:tcW w:w="561" w:type="dxa"/>
            <w:shd w:val="clear" w:color="auto" w:fill="auto"/>
          </w:tcPr>
          <w:p w14:paraId="326DD479" w14:textId="77777777" w:rsidR="003F22DE" w:rsidRPr="003A75BC" w:rsidRDefault="003F22DE" w:rsidP="00F6429D">
            <w:pPr>
              <w:widowControl w:val="0"/>
              <w:autoSpaceDE w:val="0"/>
              <w:autoSpaceDN w:val="0"/>
              <w:adjustRightInd w:val="0"/>
              <w:spacing w:line="199" w:lineRule="exact"/>
              <w:ind w:right="-23"/>
              <w:rPr>
                <w:sz w:val="18"/>
                <w:szCs w:val="18"/>
                <w:lang w:val="de-AT"/>
              </w:rPr>
            </w:pPr>
            <w:r w:rsidRPr="00FF5E8A">
              <w:rPr>
                <w:b/>
                <w:sz w:val="18"/>
                <w:szCs w:val="18"/>
                <w:u w:val="single"/>
              </w:rPr>
              <w:t>29.</w:t>
            </w:r>
          </w:p>
        </w:tc>
        <w:tc>
          <w:tcPr>
            <w:tcW w:w="4395" w:type="dxa"/>
            <w:gridSpan w:val="3"/>
            <w:shd w:val="clear" w:color="auto" w:fill="auto"/>
          </w:tcPr>
          <w:p w14:paraId="3A7CEC2A" w14:textId="77777777" w:rsidR="003F22DE" w:rsidRPr="003A75BC" w:rsidRDefault="003F22DE" w:rsidP="00F6429D">
            <w:pPr>
              <w:widowControl w:val="0"/>
              <w:autoSpaceDE w:val="0"/>
              <w:autoSpaceDN w:val="0"/>
              <w:adjustRightInd w:val="0"/>
              <w:spacing w:after="120" w:line="199" w:lineRule="exact"/>
              <w:ind w:right="-23"/>
              <w:jc w:val="both"/>
              <w:rPr>
                <w:sz w:val="18"/>
                <w:szCs w:val="18"/>
                <w:lang w:val="de-AT"/>
              </w:rPr>
            </w:pPr>
            <w:r w:rsidRPr="003A75BC">
              <w:rPr>
                <w:sz w:val="18"/>
                <w:szCs w:val="18"/>
                <w:lang w:val="de-AT"/>
              </w:rPr>
              <w:t xml:space="preserve">Freistellungen </w:t>
            </w:r>
            <w:r w:rsidRPr="009F5131">
              <w:rPr>
                <w:b/>
                <w:sz w:val="18"/>
                <w:szCs w:val="18"/>
                <w:u w:val="single"/>
                <w:lang w:val="de-AT"/>
              </w:rPr>
              <w:t>anwendbar?</w:t>
            </w:r>
            <w:r w:rsidRPr="009F5131">
              <w:rPr>
                <w:sz w:val="18"/>
                <w:szCs w:val="18"/>
                <w:lang w:val="de-AT"/>
              </w:rPr>
              <w:t xml:space="preserve"> </w:t>
            </w:r>
            <w:r w:rsidRPr="003A75BC">
              <w:rPr>
                <w:sz w:val="18"/>
                <w:szCs w:val="18"/>
                <w:lang w:val="de-AT"/>
              </w:rPr>
              <w:t xml:space="preserve"> / </w:t>
            </w:r>
            <w:proofErr w:type="spellStart"/>
            <w:r w:rsidRPr="003A75BC">
              <w:rPr>
                <w:sz w:val="18"/>
                <w:szCs w:val="18"/>
                <w:lang w:val="de-AT"/>
              </w:rPr>
              <w:t>Exemptions</w:t>
            </w:r>
            <w:proofErr w:type="spellEnd"/>
            <w:r w:rsidRPr="003A75BC">
              <w:rPr>
                <w:sz w:val="18"/>
                <w:szCs w:val="18"/>
                <w:lang w:val="de-AT"/>
              </w:rPr>
              <w:t xml:space="preserve"> </w:t>
            </w:r>
            <w:proofErr w:type="spellStart"/>
            <w:r w:rsidRPr="009F5131">
              <w:rPr>
                <w:b/>
                <w:sz w:val="18"/>
                <w:szCs w:val="18"/>
                <w:u w:val="single"/>
                <w:lang w:val="de-AT"/>
              </w:rPr>
              <w:t>applicable</w:t>
            </w:r>
            <w:proofErr w:type="spellEnd"/>
            <w:r w:rsidRPr="009F5131">
              <w:rPr>
                <w:b/>
                <w:sz w:val="18"/>
                <w:szCs w:val="18"/>
                <w:u w:val="single"/>
                <w:lang w:val="de-AT"/>
              </w:rPr>
              <w:t>?</w:t>
            </w:r>
            <w:r w:rsidRPr="009F5131">
              <w:rPr>
                <w:sz w:val="18"/>
                <w:szCs w:val="18"/>
                <w:lang w:val="de-AT"/>
              </w:rPr>
              <w:t xml:space="preserve"> </w:t>
            </w:r>
            <w:r w:rsidRPr="003A75BC">
              <w:rPr>
                <w:sz w:val="18"/>
                <w:szCs w:val="18"/>
                <w:lang w:val="de-AT"/>
              </w:rPr>
              <w:t xml:space="preserve"> / </w:t>
            </w:r>
            <w:proofErr w:type="spellStart"/>
            <w:r w:rsidRPr="003A75BC">
              <w:rPr>
                <w:sz w:val="18"/>
                <w:szCs w:val="18"/>
                <w:lang w:val="de-AT"/>
              </w:rPr>
              <w:t>применимые</w:t>
            </w:r>
            <w:proofErr w:type="spellEnd"/>
            <w:r w:rsidRPr="003A75BC">
              <w:rPr>
                <w:sz w:val="18"/>
                <w:szCs w:val="18"/>
                <w:lang w:val="de-AT"/>
              </w:rPr>
              <w:t xml:space="preserve"> </w:t>
            </w:r>
            <w:proofErr w:type="spellStart"/>
            <w:r w:rsidRPr="00FF5E8A">
              <w:rPr>
                <w:b/>
                <w:sz w:val="18"/>
                <w:szCs w:val="18"/>
                <w:u w:val="single"/>
              </w:rPr>
              <w:t>исключения</w:t>
            </w:r>
            <w:proofErr w:type="spellEnd"/>
            <w:r w:rsidRPr="009F5131">
              <w:rPr>
                <w:b/>
                <w:sz w:val="18"/>
                <w:szCs w:val="18"/>
                <w:u w:val="single"/>
                <w:lang w:val="de-AT"/>
              </w:rPr>
              <w:t>?</w:t>
            </w:r>
            <w:r w:rsidRPr="009F5131">
              <w:rPr>
                <w:sz w:val="18"/>
                <w:szCs w:val="18"/>
                <w:lang w:val="de-AT"/>
              </w:rPr>
              <w:t xml:space="preserve"> </w:t>
            </w:r>
            <w:r w:rsidRPr="003A75BC">
              <w:rPr>
                <w:sz w:val="18"/>
                <w:szCs w:val="18"/>
                <w:lang w:val="de-AT"/>
              </w:rPr>
              <w:t xml:space="preserve"> / </w:t>
            </w:r>
            <w:proofErr w:type="spellStart"/>
            <w:r w:rsidRPr="003A75BC">
              <w:rPr>
                <w:sz w:val="18"/>
                <w:szCs w:val="18"/>
                <w:lang w:val="de-AT"/>
              </w:rPr>
              <w:t>Exemptions</w:t>
            </w:r>
            <w:proofErr w:type="spellEnd"/>
            <w:r w:rsidRPr="003A75BC">
              <w:rPr>
                <w:sz w:val="18"/>
                <w:szCs w:val="18"/>
                <w:lang w:val="de-AT"/>
              </w:rPr>
              <w:t xml:space="preserve"> </w:t>
            </w:r>
            <w:proofErr w:type="spellStart"/>
            <w:proofErr w:type="gramStart"/>
            <w:r w:rsidRPr="00FF5E8A">
              <w:rPr>
                <w:b/>
                <w:sz w:val="18"/>
                <w:szCs w:val="18"/>
                <w:u w:val="single"/>
              </w:rPr>
              <w:t>applicables</w:t>
            </w:r>
            <w:proofErr w:type="spellEnd"/>
            <w:r>
              <w:rPr>
                <w:b/>
                <w:sz w:val="18"/>
                <w:szCs w:val="18"/>
                <w:u w:val="single"/>
              </w:rPr>
              <w:t xml:space="preserve"> </w:t>
            </w:r>
            <w:r w:rsidRPr="00FF5E8A">
              <w:rPr>
                <w:b/>
                <w:sz w:val="18"/>
                <w:szCs w:val="18"/>
                <w:u w:val="single"/>
              </w:rPr>
              <w:t>?</w:t>
            </w:r>
            <w:proofErr w:type="gramEnd"/>
          </w:p>
        </w:tc>
        <w:tc>
          <w:tcPr>
            <w:tcW w:w="784" w:type="dxa"/>
            <w:shd w:val="clear" w:color="auto" w:fill="auto"/>
          </w:tcPr>
          <w:p w14:paraId="657CE8AA" w14:textId="77777777" w:rsidR="003F22DE" w:rsidRPr="003A75BC" w:rsidRDefault="003F22DE" w:rsidP="00F6429D">
            <w:pPr>
              <w:widowControl w:val="0"/>
              <w:autoSpaceDE w:val="0"/>
              <w:autoSpaceDN w:val="0"/>
              <w:adjustRightInd w:val="0"/>
              <w:spacing w:line="240" w:lineRule="auto"/>
              <w:rPr>
                <w:sz w:val="18"/>
                <w:szCs w:val="18"/>
                <w:lang w:val="de-AT"/>
              </w:rPr>
            </w:pPr>
          </w:p>
        </w:tc>
        <w:tc>
          <w:tcPr>
            <w:tcW w:w="825" w:type="dxa"/>
            <w:shd w:val="clear" w:color="auto" w:fill="auto"/>
          </w:tcPr>
          <w:p w14:paraId="03F6A0B2" w14:textId="77777777" w:rsidR="003F22DE" w:rsidRPr="003A75BC" w:rsidRDefault="003F22DE" w:rsidP="00F6429D">
            <w:pPr>
              <w:widowControl w:val="0"/>
              <w:autoSpaceDE w:val="0"/>
              <w:autoSpaceDN w:val="0"/>
              <w:adjustRightInd w:val="0"/>
              <w:spacing w:line="240" w:lineRule="auto"/>
              <w:rPr>
                <w:sz w:val="18"/>
                <w:szCs w:val="18"/>
                <w:lang w:val="de-AT"/>
              </w:rPr>
            </w:pPr>
          </w:p>
        </w:tc>
        <w:tc>
          <w:tcPr>
            <w:tcW w:w="966" w:type="dxa"/>
            <w:shd w:val="clear" w:color="auto" w:fill="auto"/>
          </w:tcPr>
          <w:p w14:paraId="277F8576" w14:textId="77777777" w:rsidR="003F22DE" w:rsidRPr="003A75BC" w:rsidRDefault="003F22DE" w:rsidP="00F6429D">
            <w:pPr>
              <w:widowControl w:val="0"/>
              <w:autoSpaceDE w:val="0"/>
              <w:autoSpaceDN w:val="0"/>
              <w:adjustRightInd w:val="0"/>
              <w:spacing w:line="240" w:lineRule="auto"/>
              <w:rPr>
                <w:sz w:val="18"/>
                <w:szCs w:val="18"/>
                <w:lang w:val="de-AT"/>
              </w:rPr>
            </w:pPr>
          </w:p>
        </w:tc>
        <w:tc>
          <w:tcPr>
            <w:tcW w:w="841" w:type="dxa"/>
            <w:shd w:val="clear" w:color="auto" w:fill="auto"/>
          </w:tcPr>
          <w:p w14:paraId="622FCD91" w14:textId="77777777" w:rsidR="003F22DE" w:rsidRPr="003A75BC" w:rsidRDefault="003F22DE" w:rsidP="00F6429D">
            <w:pPr>
              <w:widowControl w:val="0"/>
              <w:autoSpaceDE w:val="0"/>
              <w:autoSpaceDN w:val="0"/>
              <w:adjustRightInd w:val="0"/>
              <w:spacing w:line="240" w:lineRule="auto"/>
              <w:rPr>
                <w:sz w:val="18"/>
                <w:szCs w:val="18"/>
                <w:lang w:val="de-AT"/>
              </w:rPr>
            </w:pPr>
          </w:p>
        </w:tc>
        <w:tc>
          <w:tcPr>
            <w:tcW w:w="1246" w:type="dxa"/>
            <w:shd w:val="clear" w:color="auto" w:fill="auto"/>
          </w:tcPr>
          <w:p w14:paraId="5EEE1B60" w14:textId="77777777" w:rsidR="003F22DE" w:rsidRPr="003A75BC" w:rsidRDefault="003F22DE" w:rsidP="00F6429D">
            <w:pPr>
              <w:widowControl w:val="0"/>
              <w:autoSpaceDE w:val="0"/>
              <w:autoSpaceDN w:val="0"/>
              <w:adjustRightInd w:val="0"/>
              <w:spacing w:line="240" w:lineRule="auto"/>
              <w:rPr>
                <w:sz w:val="18"/>
                <w:szCs w:val="18"/>
                <w:lang w:val="de-AT"/>
              </w:rPr>
            </w:pPr>
            <w:r w:rsidRPr="003A75BC">
              <w:rPr>
                <w:sz w:val="18"/>
                <w:szCs w:val="18"/>
                <w:lang w:val="de-AT"/>
              </w:rPr>
              <w:t>1.1.3</w:t>
            </w:r>
          </w:p>
        </w:tc>
      </w:tr>
      <w:tr w:rsidR="003F22DE" w:rsidRPr="003A75BC" w14:paraId="7C5D4834" w14:textId="77777777" w:rsidTr="00F642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D9D9D9"/>
          </w:tcPr>
          <w:p w14:paraId="79162349" w14:textId="77777777" w:rsidR="003F22DE" w:rsidRPr="003A75BC" w:rsidRDefault="003F22DE" w:rsidP="00F6429D">
            <w:pPr>
              <w:widowControl w:val="0"/>
              <w:autoSpaceDE w:val="0"/>
              <w:autoSpaceDN w:val="0"/>
              <w:adjustRightInd w:val="0"/>
              <w:spacing w:line="199" w:lineRule="exact"/>
              <w:ind w:right="-20"/>
              <w:rPr>
                <w:sz w:val="18"/>
                <w:szCs w:val="18"/>
              </w:rPr>
            </w:pPr>
            <w:r w:rsidRPr="00FF5E8A">
              <w:rPr>
                <w:b/>
                <w:sz w:val="18"/>
                <w:szCs w:val="18"/>
                <w:u w:val="single"/>
              </w:rPr>
              <w:t>30.</w:t>
            </w:r>
          </w:p>
        </w:tc>
        <w:tc>
          <w:tcPr>
            <w:tcW w:w="4395" w:type="dxa"/>
            <w:gridSpan w:val="3"/>
            <w:shd w:val="clear" w:color="auto" w:fill="D9D9D9"/>
          </w:tcPr>
          <w:p w14:paraId="615494D7" w14:textId="77777777" w:rsidR="003F22DE" w:rsidRPr="009F5131" w:rsidRDefault="003F22DE" w:rsidP="00F6429D">
            <w:pPr>
              <w:widowControl w:val="0"/>
              <w:autoSpaceDE w:val="0"/>
              <w:autoSpaceDN w:val="0"/>
              <w:adjustRightInd w:val="0"/>
              <w:spacing w:after="120" w:line="199" w:lineRule="exact"/>
              <w:ind w:right="-23"/>
              <w:jc w:val="both"/>
              <w:rPr>
                <w:sz w:val="18"/>
                <w:szCs w:val="18"/>
                <w:lang w:val="en-US"/>
              </w:rPr>
            </w:pPr>
            <w:proofErr w:type="spellStart"/>
            <w:r w:rsidRPr="009F5131">
              <w:rPr>
                <w:sz w:val="18"/>
                <w:szCs w:val="18"/>
                <w:lang w:val="de-DE"/>
              </w:rPr>
              <w:t>Ladefall</w:t>
            </w:r>
            <w:proofErr w:type="spellEnd"/>
            <w:r w:rsidRPr="009F5131">
              <w:rPr>
                <w:sz w:val="18"/>
                <w:szCs w:val="18"/>
                <w:lang w:val="de-DE"/>
              </w:rPr>
              <w:t xml:space="preserve"> und Ballastfall gemäß Stabilitätshandbuch bzw. zugelassenem Ladungsrechner </w:t>
            </w:r>
            <w:r w:rsidRPr="009F5131">
              <w:rPr>
                <w:b/>
                <w:sz w:val="18"/>
                <w:szCs w:val="18"/>
                <w:u w:val="single"/>
                <w:lang w:val="de-DE"/>
              </w:rPr>
              <w:t>zulässig?</w:t>
            </w:r>
            <w:r w:rsidRPr="009F5131">
              <w:rPr>
                <w:sz w:val="18"/>
                <w:szCs w:val="18"/>
                <w:lang w:val="de-DE"/>
              </w:rPr>
              <w:t xml:space="preserve">  </w:t>
            </w:r>
            <w:r w:rsidRPr="009F5131">
              <w:rPr>
                <w:sz w:val="18"/>
                <w:szCs w:val="18"/>
                <w:lang w:val="en-US"/>
              </w:rPr>
              <w:t xml:space="preserve">/ Loading and ballast condition allowed in accordance with the stability booklet or the approved loading </w:t>
            </w:r>
            <w:r w:rsidRPr="009F5131">
              <w:rPr>
                <w:b/>
                <w:sz w:val="18"/>
                <w:szCs w:val="18"/>
                <w:u w:val="single"/>
                <w:lang w:val="en-US"/>
              </w:rPr>
              <w:t>instrument?</w:t>
            </w:r>
            <w:r w:rsidRPr="009F5131">
              <w:rPr>
                <w:sz w:val="18"/>
                <w:szCs w:val="18"/>
                <w:lang w:val="en-US"/>
              </w:rPr>
              <w:t xml:space="preserve">  / </w:t>
            </w:r>
            <w:proofErr w:type="spellStart"/>
            <w:r w:rsidRPr="003A75BC">
              <w:rPr>
                <w:sz w:val="18"/>
                <w:szCs w:val="18"/>
                <w:lang w:val="de-AT"/>
              </w:rPr>
              <w:t>данный</w:t>
            </w:r>
            <w:proofErr w:type="spellEnd"/>
            <w:r w:rsidRPr="009F5131">
              <w:rPr>
                <w:sz w:val="18"/>
                <w:szCs w:val="18"/>
                <w:lang w:val="en-US"/>
              </w:rPr>
              <w:t xml:space="preserve"> </w:t>
            </w:r>
            <w:proofErr w:type="spellStart"/>
            <w:r w:rsidRPr="003A75BC">
              <w:rPr>
                <w:sz w:val="18"/>
                <w:szCs w:val="18"/>
                <w:lang w:val="de-AT"/>
              </w:rPr>
              <w:t>вариант</w:t>
            </w:r>
            <w:proofErr w:type="spellEnd"/>
            <w:r w:rsidRPr="009F5131">
              <w:rPr>
                <w:sz w:val="18"/>
                <w:szCs w:val="18"/>
                <w:lang w:val="en-US"/>
              </w:rPr>
              <w:t xml:space="preserve"> </w:t>
            </w:r>
            <w:proofErr w:type="spellStart"/>
            <w:r w:rsidRPr="003A75BC">
              <w:rPr>
                <w:sz w:val="18"/>
                <w:szCs w:val="18"/>
                <w:lang w:val="de-AT"/>
              </w:rPr>
              <w:t>загрузки</w:t>
            </w:r>
            <w:proofErr w:type="spellEnd"/>
            <w:r w:rsidRPr="009F5131">
              <w:rPr>
                <w:sz w:val="18"/>
                <w:szCs w:val="18"/>
                <w:lang w:val="en-US"/>
              </w:rPr>
              <w:t xml:space="preserve"> </w:t>
            </w:r>
            <w:r w:rsidRPr="003A75BC">
              <w:rPr>
                <w:sz w:val="18"/>
                <w:szCs w:val="18"/>
                <w:lang w:val="de-AT"/>
              </w:rPr>
              <w:t>и</w:t>
            </w:r>
            <w:r w:rsidRPr="009F5131">
              <w:rPr>
                <w:sz w:val="18"/>
                <w:szCs w:val="18"/>
                <w:lang w:val="en-US"/>
              </w:rPr>
              <w:t xml:space="preserve"> </w:t>
            </w:r>
            <w:proofErr w:type="spellStart"/>
            <w:r w:rsidRPr="003A75BC">
              <w:rPr>
                <w:sz w:val="18"/>
                <w:szCs w:val="18"/>
              </w:rPr>
              <w:t>балластировки</w:t>
            </w:r>
            <w:proofErr w:type="spellEnd"/>
            <w:r w:rsidRPr="009F5131">
              <w:rPr>
                <w:sz w:val="18"/>
                <w:szCs w:val="18"/>
                <w:lang w:val="en-US"/>
              </w:rPr>
              <w:t xml:space="preserve"> </w:t>
            </w:r>
            <w:r w:rsidRPr="003A75BC">
              <w:rPr>
                <w:sz w:val="18"/>
                <w:szCs w:val="18"/>
              </w:rPr>
              <w:t>д</w:t>
            </w:r>
            <w:proofErr w:type="spellStart"/>
            <w:r w:rsidRPr="003A75BC">
              <w:rPr>
                <w:sz w:val="18"/>
                <w:szCs w:val="18"/>
                <w:lang w:val="de-AT"/>
              </w:rPr>
              <w:t>опустим</w:t>
            </w:r>
            <w:proofErr w:type="spellEnd"/>
            <w:r w:rsidRPr="009F5131">
              <w:rPr>
                <w:sz w:val="18"/>
                <w:szCs w:val="18"/>
                <w:lang w:val="en-US"/>
              </w:rPr>
              <w:t xml:space="preserve"> </w:t>
            </w:r>
            <w:proofErr w:type="spellStart"/>
            <w:r w:rsidRPr="003A75BC">
              <w:rPr>
                <w:sz w:val="18"/>
                <w:szCs w:val="18"/>
                <w:lang w:val="de-AT"/>
              </w:rPr>
              <w:t>согласно</w:t>
            </w:r>
            <w:proofErr w:type="spellEnd"/>
            <w:r w:rsidRPr="009F5131">
              <w:rPr>
                <w:sz w:val="18"/>
                <w:szCs w:val="18"/>
                <w:lang w:val="en-US"/>
              </w:rPr>
              <w:t xml:space="preserve"> </w:t>
            </w:r>
            <w:proofErr w:type="spellStart"/>
            <w:r w:rsidRPr="003A75BC">
              <w:rPr>
                <w:sz w:val="18"/>
                <w:szCs w:val="18"/>
                <w:lang w:val="de-AT"/>
              </w:rPr>
              <w:t>информации</w:t>
            </w:r>
            <w:proofErr w:type="spellEnd"/>
            <w:r w:rsidRPr="009F5131">
              <w:rPr>
                <w:sz w:val="18"/>
                <w:szCs w:val="18"/>
                <w:lang w:val="en-US"/>
              </w:rPr>
              <w:t xml:space="preserve"> </w:t>
            </w:r>
            <w:proofErr w:type="spellStart"/>
            <w:r w:rsidRPr="003A75BC">
              <w:rPr>
                <w:sz w:val="18"/>
                <w:szCs w:val="18"/>
                <w:lang w:val="de-AT"/>
              </w:rPr>
              <w:t>об</w:t>
            </w:r>
            <w:proofErr w:type="spellEnd"/>
            <w:r w:rsidRPr="009F5131">
              <w:rPr>
                <w:sz w:val="18"/>
                <w:szCs w:val="18"/>
                <w:lang w:val="en-US"/>
              </w:rPr>
              <w:t xml:space="preserve"> </w:t>
            </w:r>
            <w:proofErr w:type="spellStart"/>
            <w:r w:rsidRPr="003A75BC">
              <w:rPr>
                <w:sz w:val="18"/>
                <w:szCs w:val="18"/>
                <w:lang w:val="de-AT"/>
              </w:rPr>
              <w:t>остойчивости</w:t>
            </w:r>
            <w:proofErr w:type="spellEnd"/>
            <w:r w:rsidRPr="009F5131">
              <w:rPr>
                <w:sz w:val="18"/>
                <w:szCs w:val="18"/>
                <w:lang w:val="en-US"/>
              </w:rPr>
              <w:t xml:space="preserve"> </w:t>
            </w:r>
            <w:proofErr w:type="spellStart"/>
            <w:r w:rsidRPr="003A75BC">
              <w:rPr>
                <w:sz w:val="18"/>
                <w:szCs w:val="18"/>
                <w:lang w:val="de-AT"/>
              </w:rPr>
              <w:t>или</w:t>
            </w:r>
            <w:proofErr w:type="spellEnd"/>
            <w:r w:rsidRPr="009F5131">
              <w:rPr>
                <w:sz w:val="18"/>
                <w:szCs w:val="18"/>
                <w:lang w:val="en-US"/>
              </w:rPr>
              <w:t xml:space="preserve"> </w:t>
            </w:r>
            <w:proofErr w:type="spellStart"/>
            <w:r w:rsidRPr="003A75BC">
              <w:rPr>
                <w:sz w:val="18"/>
                <w:szCs w:val="18"/>
                <w:lang w:val="de-AT"/>
              </w:rPr>
              <w:t>утвержденным</w:t>
            </w:r>
            <w:proofErr w:type="spellEnd"/>
            <w:r w:rsidRPr="009F5131">
              <w:rPr>
                <w:sz w:val="18"/>
                <w:szCs w:val="18"/>
                <w:lang w:val="en-US"/>
              </w:rPr>
              <w:t xml:space="preserve"> </w:t>
            </w:r>
            <w:proofErr w:type="spellStart"/>
            <w:r w:rsidRPr="003A75BC">
              <w:rPr>
                <w:sz w:val="18"/>
                <w:szCs w:val="18"/>
                <w:lang w:val="de-AT"/>
              </w:rPr>
              <w:t>расчетам</w:t>
            </w:r>
            <w:proofErr w:type="spellEnd"/>
            <w:r w:rsidRPr="009F5131">
              <w:rPr>
                <w:sz w:val="18"/>
                <w:szCs w:val="18"/>
                <w:lang w:val="en-US"/>
              </w:rPr>
              <w:t xml:space="preserve"> </w:t>
            </w:r>
            <w:proofErr w:type="spellStart"/>
            <w:r w:rsidRPr="003A75BC">
              <w:rPr>
                <w:sz w:val="18"/>
                <w:szCs w:val="18"/>
                <w:lang w:val="de-AT"/>
              </w:rPr>
              <w:t>остойчивости</w:t>
            </w:r>
            <w:proofErr w:type="spellEnd"/>
            <w:r w:rsidRPr="009F5131">
              <w:rPr>
                <w:sz w:val="18"/>
                <w:szCs w:val="18"/>
                <w:lang w:val="en-US"/>
              </w:rPr>
              <w:t xml:space="preserve"> </w:t>
            </w:r>
            <w:proofErr w:type="spellStart"/>
            <w:r w:rsidRPr="003A75BC">
              <w:rPr>
                <w:sz w:val="18"/>
                <w:szCs w:val="18"/>
                <w:lang w:val="de-AT"/>
              </w:rPr>
              <w:t>при</w:t>
            </w:r>
            <w:proofErr w:type="spellEnd"/>
            <w:r w:rsidRPr="009F5131">
              <w:rPr>
                <w:sz w:val="18"/>
                <w:szCs w:val="18"/>
                <w:lang w:val="en-US"/>
              </w:rPr>
              <w:t xml:space="preserve"> </w:t>
            </w:r>
            <w:proofErr w:type="spellStart"/>
            <w:r w:rsidRPr="00E83764">
              <w:rPr>
                <w:b/>
                <w:sz w:val="18"/>
                <w:szCs w:val="18"/>
                <w:u w:val="single"/>
              </w:rPr>
              <w:t>загрузке</w:t>
            </w:r>
            <w:proofErr w:type="spellEnd"/>
            <w:r w:rsidRPr="009F5131">
              <w:rPr>
                <w:b/>
                <w:sz w:val="18"/>
                <w:szCs w:val="18"/>
                <w:u w:val="single"/>
                <w:lang w:val="en-US"/>
              </w:rPr>
              <w:t>? /</w:t>
            </w:r>
            <w:r w:rsidRPr="009F5131">
              <w:rPr>
                <w:sz w:val="18"/>
                <w:szCs w:val="18"/>
                <w:lang w:val="en-US"/>
              </w:rPr>
              <w:t xml:space="preserve"> Conditions de </w:t>
            </w:r>
            <w:proofErr w:type="spellStart"/>
            <w:r w:rsidRPr="009F5131">
              <w:rPr>
                <w:sz w:val="18"/>
                <w:szCs w:val="18"/>
                <w:lang w:val="en-US"/>
              </w:rPr>
              <w:t>chargement</w:t>
            </w:r>
            <w:proofErr w:type="spellEnd"/>
            <w:r w:rsidRPr="009F5131">
              <w:rPr>
                <w:sz w:val="18"/>
                <w:szCs w:val="18"/>
                <w:lang w:val="en-US"/>
              </w:rPr>
              <w:t xml:space="preserve"> et de </w:t>
            </w:r>
            <w:proofErr w:type="spellStart"/>
            <w:r w:rsidRPr="009F5131">
              <w:rPr>
                <w:sz w:val="18"/>
                <w:szCs w:val="18"/>
                <w:lang w:val="en-US"/>
              </w:rPr>
              <w:t>ballastage</w:t>
            </w:r>
            <w:proofErr w:type="spellEnd"/>
            <w:r w:rsidRPr="009F5131">
              <w:rPr>
                <w:sz w:val="18"/>
                <w:szCs w:val="18"/>
                <w:lang w:val="en-US"/>
              </w:rPr>
              <w:t xml:space="preserve"> </w:t>
            </w:r>
            <w:proofErr w:type="spellStart"/>
            <w:r w:rsidRPr="009F5131">
              <w:rPr>
                <w:sz w:val="18"/>
                <w:szCs w:val="18"/>
                <w:lang w:val="en-US"/>
              </w:rPr>
              <w:t>autorisées</w:t>
            </w:r>
            <w:proofErr w:type="spellEnd"/>
            <w:r w:rsidRPr="009F5131">
              <w:rPr>
                <w:sz w:val="18"/>
                <w:szCs w:val="18"/>
                <w:lang w:val="en-US"/>
              </w:rPr>
              <w:t xml:space="preserve"> </w:t>
            </w:r>
            <w:proofErr w:type="spellStart"/>
            <w:r w:rsidRPr="009F5131">
              <w:rPr>
                <w:sz w:val="18"/>
                <w:szCs w:val="18"/>
                <w:lang w:val="en-US"/>
              </w:rPr>
              <w:t>conformément</w:t>
            </w:r>
            <w:proofErr w:type="spellEnd"/>
            <w:r w:rsidRPr="009F5131">
              <w:rPr>
                <w:sz w:val="18"/>
                <w:szCs w:val="18"/>
                <w:lang w:val="en-US"/>
              </w:rPr>
              <w:t xml:space="preserve"> au </w:t>
            </w:r>
            <w:proofErr w:type="spellStart"/>
            <w:r w:rsidRPr="009F5131">
              <w:rPr>
                <w:sz w:val="18"/>
                <w:szCs w:val="18"/>
                <w:lang w:val="en-US"/>
              </w:rPr>
              <w:t>manuel</w:t>
            </w:r>
            <w:proofErr w:type="spellEnd"/>
            <w:r w:rsidRPr="009F5131">
              <w:rPr>
                <w:sz w:val="18"/>
                <w:szCs w:val="18"/>
                <w:lang w:val="en-US"/>
              </w:rPr>
              <w:t xml:space="preserve"> de </w:t>
            </w:r>
            <w:proofErr w:type="spellStart"/>
            <w:r w:rsidRPr="009F5131">
              <w:rPr>
                <w:sz w:val="18"/>
                <w:szCs w:val="18"/>
                <w:lang w:val="en-US"/>
              </w:rPr>
              <w:t>stabilité</w:t>
            </w:r>
            <w:proofErr w:type="spellEnd"/>
            <w:r w:rsidRPr="009F5131">
              <w:rPr>
                <w:sz w:val="18"/>
                <w:szCs w:val="18"/>
                <w:lang w:val="en-US"/>
              </w:rPr>
              <w:t xml:space="preserve"> </w:t>
            </w:r>
            <w:proofErr w:type="spellStart"/>
            <w:r w:rsidRPr="009F5131">
              <w:rPr>
                <w:sz w:val="18"/>
                <w:szCs w:val="18"/>
                <w:lang w:val="en-US"/>
              </w:rPr>
              <w:t>ou</w:t>
            </w:r>
            <w:proofErr w:type="spellEnd"/>
            <w:r w:rsidRPr="009F5131">
              <w:rPr>
                <w:sz w:val="18"/>
                <w:szCs w:val="18"/>
                <w:lang w:val="en-US"/>
              </w:rPr>
              <w:t xml:space="preserve"> à </w:t>
            </w:r>
            <w:proofErr w:type="spellStart"/>
            <w:r w:rsidRPr="009F5131">
              <w:rPr>
                <w:sz w:val="18"/>
                <w:szCs w:val="18"/>
                <w:lang w:val="en-US"/>
              </w:rPr>
              <w:t>l’instrument</w:t>
            </w:r>
            <w:proofErr w:type="spellEnd"/>
            <w:r w:rsidRPr="009F5131">
              <w:rPr>
                <w:sz w:val="18"/>
                <w:szCs w:val="18"/>
                <w:lang w:val="en-US"/>
              </w:rPr>
              <w:t xml:space="preserve"> de </w:t>
            </w:r>
            <w:proofErr w:type="spellStart"/>
            <w:r w:rsidRPr="009F5131">
              <w:rPr>
                <w:sz w:val="18"/>
                <w:szCs w:val="18"/>
                <w:lang w:val="en-US"/>
              </w:rPr>
              <w:t>chargement</w:t>
            </w:r>
            <w:proofErr w:type="spellEnd"/>
            <w:r w:rsidRPr="009F5131">
              <w:rPr>
                <w:sz w:val="18"/>
                <w:szCs w:val="18"/>
                <w:lang w:val="en-US"/>
              </w:rPr>
              <w:t xml:space="preserve"> </w:t>
            </w:r>
            <w:proofErr w:type="spellStart"/>
            <w:r w:rsidRPr="009F5131">
              <w:rPr>
                <w:b/>
                <w:sz w:val="18"/>
                <w:szCs w:val="18"/>
                <w:u w:val="single"/>
                <w:lang w:val="en-US"/>
              </w:rPr>
              <w:t>agréé</w:t>
            </w:r>
            <w:proofErr w:type="spellEnd"/>
            <w:r>
              <w:rPr>
                <w:b/>
                <w:sz w:val="18"/>
                <w:szCs w:val="18"/>
                <w:u w:val="single"/>
                <w:lang w:val="en-US"/>
              </w:rPr>
              <w:t> </w:t>
            </w:r>
            <w:r w:rsidRPr="009F5131">
              <w:rPr>
                <w:b/>
                <w:sz w:val="18"/>
                <w:szCs w:val="18"/>
                <w:u w:val="single"/>
                <w:lang w:val="en-US"/>
              </w:rPr>
              <w:t>?</w:t>
            </w:r>
          </w:p>
        </w:tc>
        <w:tc>
          <w:tcPr>
            <w:tcW w:w="784" w:type="dxa"/>
            <w:shd w:val="clear" w:color="auto" w:fill="D9D9D9"/>
          </w:tcPr>
          <w:p w14:paraId="04DED68C" w14:textId="77777777" w:rsidR="003F22DE" w:rsidRPr="009F5131" w:rsidRDefault="003F22DE" w:rsidP="00F6429D">
            <w:pPr>
              <w:spacing w:line="240" w:lineRule="auto"/>
              <w:rPr>
                <w:sz w:val="18"/>
                <w:szCs w:val="18"/>
                <w:lang w:val="en-US"/>
              </w:rPr>
            </w:pPr>
          </w:p>
        </w:tc>
        <w:tc>
          <w:tcPr>
            <w:tcW w:w="825" w:type="dxa"/>
            <w:shd w:val="clear" w:color="auto" w:fill="D9D9D9"/>
          </w:tcPr>
          <w:p w14:paraId="73D9758C" w14:textId="77777777" w:rsidR="003F22DE" w:rsidRPr="009F5131" w:rsidRDefault="003F22DE" w:rsidP="00F6429D">
            <w:pPr>
              <w:spacing w:line="240" w:lineRule="auto"/>
              <w:rPr>
                <w:sz w:val="18"/>
                <w:szCs w:val="18"/>
                <w:lang w:val="en-US"/>
              </w:rPr>
            </w:pPr>
          </w:p>
        </w:tc>
        <w:tc>
          <w:tcPr>
            <w:tcW w:w="966" w:type="dxa"/>
            <w:shd w:val="clear" w:color="auto" w:fill="D9D9D9"/>
          </w:tcPr>
          <w:p w14:paraId="787F8101" w14:textId="77777777" w:rsidR="003F22DE" w:rsidRPr="009F5131" w:rsidRDefault="003F22DE" w:rsidP="00F6429D">
            <w:pPr>
              <w:spacing w:line="240" w:lineRule="auto"/>
              <w:rPr>
                <w:sz w:val="18"/>
                <w:szCs w:val="18"/>
                <w:lang w:val="en-US"/>
              </w:rPr>
            </w:pPr>
          </w:p>
        </w:tc>
        <w:tc>
          <w:tcPr>
            <w:tcW w:w="841" w:type="dxa"/>
            <w:shd w:val="clear" w:color="auto" w:fill="D9D9D9"/>
          </w:tcPr>
          <w:p w14:paraId="4E84FB06" w14:textId="77777777" w:rsidR="003F22DE" w:rsidRPr="009F5131" w:rsidRDefault="003F22DE" w:rsidP="00F6429D">
            <w:pPr>
              <w:spacing w:line="240" w:lineRule="auto"/>
              <w:rPr>
                <w:sz w:val="18"/>
                <w:szCs w:val="18"/>
                <w:lang w:val="en-US"/>
              </w:rPr>
            </w:pPr>
          </w:p>
        </w:tc>
        <w:tc>
          <w:tcPr>
            <w:tcW w:w="1246" w:type="dxa"/>
            <w:shd w:val="clear" w:color="auto" w:fill="D9D9D9"/>
          </w:tcPr>
          <w:p w14:paraId="5E9EF22A" w14:textId="77777777" w:rsidR="003F22DE" w:rsidRPr="003A75BC" w:rsidRDefault="003F22DE" w:rsidP="00F6429D">
            <w:pPr>
              <w:keepNext/>
              <w:keepLines/>
              <w:spacing w:line="240" w:lineRule="auto"/>
              <w:rPr>
                <w:sz w:val="18"/>
                <w:szCs w:val="18"/>
              </w:rPr>
            </w:pPr>
            <w:r w:rsidRPr="003A75BC">
              <w:rPr>
                <w:sz w:val="18"/>
                <w:szCs w:val="18"/>
              </w:rPr>
              <w:t>1.6.7.2.2.2</w:t>
            </w:r>
          </w:p>
          <w:p w14:paraId="12BD1F0F" w14:textId="77777777" w:rsidR="003F22DE" w:rsidRPr="003A75BC" w:rsidRDefault="003F22DE" w:rsidP="00F6429D">
            <w:pPr>
              <w:keepNext/>
              <w:keepLines/>
              <w:spacing w:line="240" w:lineRule="auto"/>
              <w:rPr>
                <w:sz w:val="18"/>
                <w:szCs w:val="18"/>
              </w:rPr>
            </w:pPr>
            <w:r w:rsidRPr="003A75BC">
              <w:rPr>
                <w:sz w:val="18"/>
                <w:szCs w:val="18"/>
              </w:rPr>
              <w:t>9.3.x.13.3</w:t>
            </w:r>
          </w:p>
        </w:tc>
      </w:tr>
      <w:tr w:rsidR="003F22DE" w:rsidRPr="003A75BC" w14:paraId="6B432D74" w14:textId="77777777" w:rsidTr="00F642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Height w:val="408"/>
        </w:trPr>
        <w:tc>
          <w:tcPr>
            <w:tcW w:w="561" w:type="dxa"/>
            <w:shd w:val="clear" w:color="auto" w:fill="auto"/>
          </w:tcPr>
          <w:p w14:paraId="21A7F737" w14:textId="77777777" w:rsidR="003F22DE" w:rsidRPr="003A75BC" w:rsidRDefault="003F22DE" w:rsidP="00F6429D">
            <w:pPr>
              <w:widowControl w:val="0"/>
              <w:autoSpaceDE w:val="0"/>
              <w:autoSpaceDN w:val="0"/>
              <w:adjustRightInd w:val="0"/>
              <w:spacing w:line="199" w:lineRule="exact"/>
              <w:ind w:right="-20"/>
              <w:rPr>
                <w:sz w:val="18"/>
                <w:szCs w:val="18"/>
              </w:rPr>
            </w:pPr>
            <w:r w:rsidRPr="00FF5E8A">
              <w:rPr>
                <w:b/>
                <w:sz w:val="18"/>
                <w:szCs w:val="18"/>
                <w:u w:val="single"/>
              </w:rPr>
              <w:t>31.</w:t>
            </w:r>
          </w:p>
        </w:tc>
        <w:tc>
          <w:tcPr>
            <w:tcW w:w="4395" w:type="dxa"/>
            <w:gridSpan w:val="3"/>
            <w:shd w:val="clear" w:color="auto" w:fill="auto"/>
          </w:tcPr>
          <w:p w14:paraId="43C3CA6D" w14:textId="77777777" w:rsidR="003F22DE" w:rsidRPr="001064DD" w:rsidRDefault="003F22DE" w:rsidP="00F6429D">
            <w:pPr>
              <w:widowControl w:val="0"/>
              <w:autoSpaceDE w:val="0"/>
              <w:autoSpaceDN w:val="0"/>
              <w:adjustRightInd w:val="0"/>
              <w:spacing w:after="120" w:line="199" w:lineRule="exact"/>
              <w:ind w:right="-23"/>
              <w:jc w:val="both"/>
              <w:rPr>
                <w:sz w:val="18"/>
                <w:szCs w:val="18"/>
                <w:lang w:val="fr-CH"/>
              </w:rPr>
            </w:pPr>
            <w:r w:rsidRPr="00986F0B">
              <w:rPr>
                <w:sz w:val="18"/>
                <w:szCs w:val="18"/>
                <w:lang w:val="de-DE"/>
              </w:rPr>
              <w:t xml:space="preserve">Nur autorisierte Personen an </w:t>
            </w:r>
            <w:r w:rsidRPr="00986F0B">
              <w:rPr>
                <w:b/>
                <w:sz w:val="18"/>
                <w:szCs w:val="18"/>
                <w:u w:val="single"/>
                <w:lang w:val="de-DE"/>
              </w:rPr>
              <w:t>Bord?</w:t>
            </w:r>
            <w:r w:rsidRPr="00986F0B">
              <w:rPr>
                <w:sz w:val="18"/>
                <w:szCs w:val="18"/>
                <w:lang w:val="de-DE"/>
              </w:rPr>
              <w:t xml:space="preserve">  </w:t>
            </w:r>
            <w:r w:rsidRPr="00986F0B">
              <w:rPr>
                <w:sz w:val="18"/>
                <w:szCs w:val="18"/>
                <w:lang w:val="fr-FR"/>
              </w:rPr>
              <w:t xml:space="preserve">/ </w:t>
            </w:r>
            <w:r w:rsidRPr="00986F0B">
              <w:rPr>
                <w:bCs/>
                <w:sz w:val="18"/>
                <w:szCs w:val="18"/>
                <w:lang w:val="fr-FR"/>
              </w:rPr>
              <w:t xml:space="preserve">Only </w:t>
            </w:r>
            <w:proofErr w:type="spellStart"/>
            <w:r w:rsidRPr="00986F0B">
              <w:rPr>
                <w:bCs/>
                <w:sz w:val="18"/>
                <w:szCs w:val="18"/>
                <w:lang w:val="fr-FR"/>
              </w:rPr>
              <w:t>persons</w:t>
            </w:r>
            <w:proofErr w:type="spellEnd"/>
            <w:r w:rsidRPr="00986F0B">
              <w:rPr>
                <w:bCs/>
                <w:sz w:val="18"/>
                <w:szCs w:val="18"/>
                <w:lang w:val="fr-FR"/>
              </w:rPr>
              <w:t xml:space="preserve"> </w:t>
            </w:r>
            <w:proofErr w:type="spellStart"/>
            <w:r w:rsidRPr="00986F0B">
              <w:rPr>
                <w:bCs/>
                <w:sz w:val="18"/>
                <w:szCs w:val="18"/>
                <w:lang w:val="fr-FR"/>
              </w:rPr>
              <w:t>authorized</w:t>
            </w:r>
            <w:proofErr w:type="spellEnd"/>
            <w:r w:rsidRPr="00986F0B">
              <w:rPr>
                <w:bCs/>
                <w:sz w:val="18"/>
                <w:szCs w:val="18"/>
                <w:lang w:val="fr-FR"/>
              </w:rPr>
              <w:t xml:space="preserve"> on </w:t>
            </w:r>
            <w:proofErr w:type="spellStart"/>
            <w:r w:rsidRPr="00986F0B">
              <w:rPr>
                <w:b/>
                <w:sz w:val="18"/>
                <w:szCs w:val="18"/>
                <w:u w:val="single"/>
                <w:lang w:val="fr-FR"/>
              </w:rPr>
              <w:t>board</w:t>
            </w:r>
            <w:proofErr w:type="spellEnd"/>
            <w:r w:rsidRPr="00986F0B">
              <w:rPr>
                <w:b/>
                <w:sz w:val="18"/>
                <w:szCs w:val="18"/>
                <w:u w:val="single"/>
                <w:lang w:val="fr-FR"/>
              </w:rPr>
              <w:t>?</w:t>
            </w:r>
            <w:r w:rsidRPr="00986F0B">
              <w:rPr>
                <w:sz w:val="18"/>
                <w:szCs w:val="18"/>
                <w:lang w:val="fr-FR"/>
              </w:rPr>
              <w:t xml:space="preserve"> </w:t>
            </w:r>
            <w:r w:rsidRPr="00986F0B">
              <w:rPr>
                <w:bCs/>
                <w:sz w:val="18"/>
                <w:szCs w:val="18"/>
                <w:lang w:val="fr-FR"/>
              </w:rPr>
              <w:t>/</w:t>
            </w:r>
            <w:r w:rsidRPr="00986F0B">
              <w:rPr>
                <w:sz w:val="18"/>
                <w:szCs w:val="18"/>
                <w:lang w:val="fr-FR"/>
              </w:rPr>
              <w:t xml:space="preserve"> </w:t>
            </w:r>
            <w:proofErr w:type="spellStart"/>
            <w:r w:rsidRPr="00986F0B">
              <w:rPr>
                <w:sz w:val="18"/>
                <w:szCs w:val="18"/>
                <w:lang w:val="de-AT"/>
              </w:rPr>
              <w:t>только</w:t>
            </w:r>
            <w:proofErr w:type="spellEnd"/>
            <w:r w:rsidRPr="00986F0B">
              <w:rPr>
                <w:sz w:val="18"/>
                <w:szCs w:val="18"/>
                <w:lang w:val="fr-FR"/>
              </w:rPr>
              <w:t xml:space="preserve"> </w:t>
            </w:r>
            <w:proofErr w:type="spellStart"/>
            <w:r w:rsidRPr="00986F0B">
              <w:rPr>
                <w:sz w:val="18"/>
                <w:szCs w:val="18"/>
                <w:lang w:val="de-AT"/>
              </w:rPr>
              <w:t>авторизованный</w:t>
            </w:r>
            <w:proofErr w:type="spellEnd"/>
            <w:r w:rsidRPr="00986F0B">
              <w:rPr>
                <w:sz w:val="18"/>
                <w:szCs w:val="18"/>
                <w:lang w:val="fr-FR"/>
              </w:rPr>
              <w:t xml:space="preserve"> </w:t>
            </w:r>
            <w:proofErr w:type="spellStart"/>
            <w:r w:rsidRPr="00986F0B">
              <w:rPr>
                <w:sz w:val="18"/>
                <w:szCs w:val="18"/>
                <w:lang w:val="de-AT"/>
              </w:rPr>
              <w:t>персонал</w:t>
            </w:r>
            <w:proofErr w:type="spellEnd"/>
            <w:r w:rsidRPr="00986F0B">
              <w:rPr>
                <w:sz w:val="18"/>
                <w:szCs w:val="18"/>
                <w:lang w:val="fr-FR"/>
              </w:rPr>
              <w:t xml:space="preserve"> </w:t>
            </w:r>
            <w:proofErr w:type="spellStart"/>
            <w:r w:rsidRPr="00986F0B">
              <w:rPr>
                <w:b/>
                <w:sz w:val="18"/>
                <w:szCs w:val="18"/>
                <w:u w:val="single"/>
              </w:rPr>
              <w:t>на</w:t>
            </w:r>
            <w:proofErr w:type="spellEnd"/>
            <w:r w:rsidRPr="00986F0B">
              <w:rPr>
                <w:b/>
                <w:sz w:val="18"/>
                <w:szCs w:val="18"/>
                <w:u w:val="single"/>
                <w:lang w:val="fr-FR"/>
              </w:rPr>
              <w:t xml:space="preserve"> </w:t>
            </w:r>
            <w:proofErr w:type="spellStart"/>
            <w:r w:rsidRPr="00986F0B">
              <w:rPr>
                <w:b/>
                <w:sz w:val="18"/>
                <w:szCs w:val="18"/>
                <w:u w:val="single"/>
              </w:rPr>
              <w:t>борту</w:t>
            </w:r>
            <w:proofErr w:type="spellEnd"/>
            <w:r w:rsidRPr="00986F0B">
              <w:rPr>
                <w:b/>
                <w:sz w:val="18"/>
                <w:szCs w:val="18"/>
                <w:u w:val="single"/>
                <w:lang w:val="fr-FR"/>
              </w:rPr>
              <w:t>?</w:t>
            </w:r>
            <w:r w:rsidRPr="00986F0B">
              <w:rPr>
                <w:sz w:val="18"/>
                <w:szCs w:val="18"/>
                <w:lang w:val="fr-FR"/>
              </w:rPr>
              <w:t xml:space="preserve"> </w:t>
            </w:r>
            <w:r w:rsidRPr="001064DD">
              <w:rPr>
                <w:sz w:val="18"/>
                <w:szCs w:val="18"/>
                <w:lang w:val="fr-CH"/>
              </w:rPr>
              <w:t xml:space="preserve">/ </w:t>
            </w:r>
            <w:r w:rsidRPr="001064DD">
              <w:rPr>
                <w:bCs/>
                <w:sz w:val="18"/>
                <w:szCs w:val="18"/>
                <w:lang w:val="fr-CH"/>
              </w:rPr>
              <w:t xml:space="preserve">Seules </w:t>
            </w:r>
            <w:r w:rsidRPr="001064DD">
              <w:rPr>
                <w:b/>
                <w:sz w:val="18"/>
                <w:szCs w:val="18"/>
                <w:u w:val="single"/>
                <w:lang w:val="fr-CH"/>
              </w:rPr>
              <w:t>des</w:t>
            </w:r>
            <w:r w:rsidRPr="001064DD">
              <w:rPr>
                <w:bCs/>
                <w:sz w:val="18"/>
                <w:szCs w:val="18"/>
                <w:lang w:val="fr-CH"/>
              </w:rPr>
              <w:t xml:space="preserve"> personnes autorisées </w:t>
            </w:r>
            <w:r w:rsidRPr="001064DD">
              <w:rPr>
                <w:b/>
                <w:sz w:val="18"/>
                <w:szCs w:val="18"/>
                <w:u w:val="single"/>
                <w:lang w:val="fr-CH"/>
              </w:rPr>
              <w:t>sont</w:t>
            </w:r>
            <w:r w:rsidRPr="001064DD">
              <w:rPr>
                <w:bCs/>
                <w:sz w:val="18"/>
                <w:szCs w:val="18"/>
                <w:lang w:val="fr-CH"/>
              </w:rPr>
              <w:t xml:space="preserve"> </w:t>
            </w:r>
            <w:r w:rsidRPr="001064DD">
              <w:rPr>
                <w:b/>
                <w:bCs/>
                <w:sz w:val="18"/>
                <w:szCs w:val="18"/>
                <w:u w:val="single"/>
                <w:lang w:val="fr-CH"/>
              </w:rPr>
              <w:t>à bord </w:t>
            </w:r>
            <w:r w:rsidRPr="001064DD">
              <w:rPr>
                <w:b/>
                <w:sz w:val="18"/>
                <w:szCs w:val="18"/>
                <w:u w:val="single"/>
                <w:lang w:val="fr-CH"/>
              </w:rPr>
              <w:t>?</w:t>
            </w:r>
          </w:p>
        </w:tc>
        <w:tc>
          <w:tcPr>
            <w:tcW w:w="784" w:type="dxa"/>
            <w:shd w:val="clear" w:color="auto" w:fill="auto"/>
          </w:tcPr>
          <w:p w14:paraId="4939A272" w14:textId="77777777" w:rsidR="003F22DE" w:rsidRPr="001064DD" w:rsidRDefault="003F22DE" w:rsidP="00F6429D">
            <w:pPr>
              <w:spacing w:line="240" w:lineRule="auto"/>
              <w:rPr>
                <w:sz w:val="18"/>
                <w:szCs w:val="18"/>
                <w:lang w:val="fr-CH"/>
              </w:rPr>
            </w:pPr>
          </w:p>
        </w:tc>
        <w:tc>
          <w:tcPr>
            <w:tcW w:w="825" w:type="dxa"/>
            <w:shd w:val="clear" w:color="auto" w:fill="auto"/>
          </w:tcPr>
          <w:p w14:paraId="4319CA01" w14:textId="77777777" w:rsidR="003F22DE" w:rsidRPr="001064DD" w:rsidRDefault="003F22DE" w:rsidP="00F6429D">
            <w:pPr>
              <w:spacing w:line="240" w:lineRule="auto"/>
              <w:rPr>
                <w:sz w:val="18"/>
                <w:szCs w:val="18"/>
                <w:lang w:val="fr-CH"/>
              </w:rPr>
            </w:pPr>
          </w:p>
        </w:tc>
        <w:tc>
          <w:tcPr>
            <w:tcW w:w="966" w:type="dxa"/>
            <w:shd w:val="clear" w:color="auto" w:fill="auto"/>
          </w:tcPr>
          <w:p w14:paraId="4F6752FE" w14:textId="77777777" w:rsidR="003F22DE" w:rsidRPr="001064DD" w:rsidRDefault="003F22DE" w:rsidP="00F6429D">
            <w:pPr>
              <w:spacing w:line="240" w:lineRule="auto"/>
              <w:rPr>
                <w:sz w:val="18"/>
                <w:szCs w:val="18"/>
                <w:lang w:val="fr-CH"/>
              </w:rPr>
            </w:pPr>
          </w:p>
        </w:tc>
        <w:tc>
          <w:tcPr>
            <w:tcW w:w="841" w:type="dxa"/>
            <w:shd w:val="clear" w:color="auto" w:fill="auto"/>
          </w:tcPr>
          <w:p w14:paraId="49E7B0D1" w14:textId="77777777" w:rsidR="003F22DE" w:rsidRPr="001064DD" w:rsidRDefault="003F22DE" w:rsidP="00F6429D">
            <w:pPr>
              <w:spacing w:line="240" w:lineRule="auto"/>
              <w:rPr>
                <w:sz w:val="18"/>
                <w:szCs w:val="18"/>
                <w:lang w:val="fr-CH"/>
              </w:rPr>
            </w:pPr>
          </w:p>
        </w:tc>
        <w:tc>
          <w:tcPr>
            <w:tcW w:w="1246" w:type="dxa"/>
            <w:shd w:val="clear" w:color="auto" w:fill="auto"/>
          </w:tcPr>
          <w:p w14:paraId="587713E5" w14:textId="77777777" w:rsidR="003F22DE" w:rsidRPr="003A75BC" w:rsidRDefault="003F22DE" w:rsidP="00F6429D">
            <w:pPr>
              <w:spacing w:line="240" w:lineRule="auto"/>
              <w:rPr>
                <w:sz w:val="18"/>
                <w:szCs w:val="18"/>
              </w:rPr>
            </w:pPr>
            <w:r w:rsidRPr="003A75BC">
              <w:rPr>
                <w:sz w:val="18"/>
                <w:szCs w:val="18"/>
              </w:rPr>
              <w:t>8.3.1.1</w:t>
            </w:r>
          </w:p>
        </w:tc>
      </w:tr>
      <w:tr w:rsidR="003F22DE" w:rsidRPr="003A75BC" w14:paraId="0C086577" w14:textId="77777777" w:rsidTr="00F642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Height w:val="556"/>
        </w:trPr>
        <w:tc>
          <w:tcPr>
            <w:tcW w:w="561" w:type="dxa"/>
            <w:shd w:val="clear" w:color="auto" w:fill="D9D9D9"/>
          </w:tcPr>
          <w:p w14:paraId="0B339F40" w14:textId="77777777" w:rsidR="003F22DE" w:rsidRPr="003A75BC" w:rsidRDefault="003F22DE" w:rsidP="00F6429D">
            <w:pPr>
              <w:widowControl w:val="0"/>
              <w:autoSpaceDE w:val="0"/>
              <w:autoSpaceDN w:val="0"/>
              <w:adjustRightInd w:val="0"/>
              <w:spacing w:line="199" w:lineRule="exact"/>
              <w:ind w:right="-20"/>
              <w:rPr>
                <w:sz w:val="18"/>
                <w:szCs w:val="18"/>
              </w:rPr>
            </w:pPr>
            <w:r w:rsidRPr="00FF5E8A">
              <w:rPr>
                <w:b/>
                <w:sz w:val="18"/>
                <w:szCs w:val="18"/>
                <w:u w:val="single"/>
              </w:rPr>
              <w:t>32.</w:t>
            </w:r>
          </w:p>
        </w:tc>
        <w:tc>
          <w:tcPr>
            <w:tcW w:w="4395" w:type="dxa"/>
            <w:gridSpan w:val="3"/>
            <w:shd w:val="clear" w:color="auto" w:fill="D9D9D9"/>
          </w:tcPr>
          <w:p w14:paraId="56710123" w14:textId="77777777" w:rsidR="003F22DE" w:rsidRPr="001064DD" w:rsidRDefault="003F22DE" w:rsidP="00F6429D">
            <w:pPr>
              <w:widowControl w:val="0"/>
              <w:autoSpaceDE w:val="0"/>
              <w:autoSpaceDN w:val="0"/>
              <w:adjustRightInd w:val="0"/>
              <w:spacing w:after="120" w:line="199" w:lineRule="exact"/>
              <w:ind w:right="-23"/>
              <w:jc w:val="both"/>
              <w:rPr>
                <w:sz w:val="18"/>
                <w:szCs w:val="18"/>
                <w:lang w:val="fr-CH"/>
              </w:rPr>
            </w:pPr>
            <w:r w:rsidRPr="009F5131">
              <w:rPr>
                <w:sz w:val="18"/>
                <w:szCs w:val="18"/>
                <w:lang w:val="de-DE"/>
              </w:rPr>
              <w:t xml:space="preserve">Schiff durch betriebliche oder technische Maßnahmen gegen missbräuchliche Verwendung des Schiffes und der gefährlichen Güter geschützt </w:t>
            </w:r>
            <w:r w:rsidRPr="009F5131">
              <w:rPr>
                <w:b/>
                <w:sz w:val="18"/>
                <w:szCs w:val="18"/>
                <w:u w:val="single"/>
                <w:lang w:val="de-DE"/>
              </w:rPr>
              <w:t>(sofern zutreffend)?</w:t>
            </w:r>
            <w:r w:rsidRPr="009F5131">
              <w:rPr>
                <w:sz w:val="18"/>
                <w:szCs w:val="18"/>
                <w:lang w:val="de-DE"/>
              </w:rPr>
              <w:t xml:space="preserve">  </w:t>
            </w:r>
            <w:r w:rsidRPr="009F5131">
              <w:rPr>
                <w:sz w:val="18"/>
                <w:szCs w:val="18"/>
                <w:lang w:val="en-US"/>
              </w:rPr>
              <w:t xml:space="preserve">/ Operational or technical measures taken on vessel in order to prevent the improper use of the vessel and of the dangerous goods </w:t>
            </w:r>
            <w:r w:rsidRPr="009F5131">
              <w:rPr>
                <w:b/>
                <w:sz w:val="18"/>
                <w:szCs w:val="18"/>
                <w:u w:val="single"/>
                <w:lang w:val="en-US"/>
              </w:rPr>
              <w:t>(if applicable)?</w:t>
            </w:r>
            <w:r w:rsidRPr="009F5131">
              <w:rPr>
                <w:sz w:val="18"/>
                <w:szCs w:val="18"/>
                <w:lang w:val="en-US"/>
              </w:rPr>
              <w:t xml:space="preserve">  </w:t>
            </w:r>
            <w:r w:rsidRPr="0054605F">
              <w:rPr>
                <w:sz w:val="18"/>
                <w:szCs w:val="18"/>
                <w:lang w:val="ru-RU"/>
              </w:rPr>
              <w:t xml:space="preserve">/ эксплуатационные или технические меры, принятые на судне для предотвращения ненадлежащего использования судна и опасных грузов (в соответствующих </w:t>
            </w:r>
            <w:r w:rsidRPr="0054605F">
              <w:rPr>
                <w:b/>
                <w:sz w:val="18"/>
                <w:szCs w:val="18"/>
                <w:u w:val="single"/>
                <w:lang w:val="ru-RU"/>
              </w:rPr>
              <w:t>случаях</w:t>
            </w:r>
            <w:proofErr w:type="gramStart"/>
            <w:r w:rsidRPr="0054605F">
              <w:rPr>
                <w:b/>
                <w:sz w:val="18"/>
                <w:szCs w:val="18"/>
                <w:u w:val="single"/>
                <w:lang w:val="ru-RU"/>
              </w:rPr>
              <w:t>) ?</w:t>
            </w:r>
            <w:proofErr w:type="gramEnd"/>
            <w:r w:rsidRPr="0054605F">
              <w:rPr>
                <w:sz w:val="18"/>
                <w:szCs w:val="18"/>
                <w:lang w:val="ru-RU"/>
              </w:rPr>
              <w:t xml:space="preserve">  </w:t>
            </w:r>
            <w:r w:rsidRPr="001064DD">
              <w:rPr>
                <w:sz w:val="18"/>
                <w:szCs w:val="18"/>
                <w:lang w:val="fr-CH"/>
              </w:rPr>
              <w:t xml:space="preserve">/ Les mesures d'exploitation ou techniques doivent être prises sur le bateau afin d'empêcher l'utilisation impropre du bateau et des marchandises dangereuses </w:t>
            </w:r>
            <w:r w:rsidRPr="001064DD">
              <w:rPr>
                <w:b/>
                <w:sz w:val="18"/>
                <w:szCs w:val="18"/>
                <w:u w:val="single"/>
                <w:lang w:val="fr-CH"/>
              </w:rPr>
              <w:t>(si applicable) ?</w:t>
            </w:r>
            <w:r w:rsidRPr="001064DD">
              <w:rPr>
                <w:sz w:val="18"/>
                <w:szCs w:val="18"/>
                <w:lang w:val="fr-CH"/>
              </w:rPr>
              <w:t xml:space="preserve">  </w:t>
            </w:r>
          </w:p>
        </w:tc>
        <w:tc>
          <w:tcPr>
            <w:tcW w:w="784" w:type="dxa"/>
            <w:shd w:val="clear" w:color="auto" w:fill="D9D9D9"/>
          </w:tcPr>
          <w:p w14:paraId="48457FF8" w14:textId="77777777" w:rsidR="003F22DE" w:rsidRPr="001064DD" w:rsidRDefault="003F22DE" w:rsidP="00F6429D">
            <w:pPr>
              <w:widowControl w:val="0"/>
              <w:autoSpaceDE w:val="0"/>
              <w:autoSpaceDN w:val="0"/>
              <w:adjustRightInd w:val="0"/>
              <w:spacing w:line="240" w:lineRule="auto"/>
              <w:rPr>
                <w:sz w:val="18"/>
                <w:szCs w:val="18"/>
                <w:lang w:val="fr-CH"/>
              </w:rPr>
            </w:pPr>
          </w:p>
        </w:tc>
        <w:tc>
          <w:tcPr>
            <w:tcW w:w="825" w:type="dxa"/>
            <w:shd w:val="clear" w:color="auto" w:fill="D9D9D9"/>
          </w:tcPr>
          <w:p w14:paraId="2D4B2848" w14:textId="77777777" w:rsidR="003F22DE" w:rsidRPr="001064DD" w:rsidRDefault="003F22DE" w:rsidP="00F6429D">
            <w:pPr>
              <w:widowControl w:val="0"/>
              <w:autoSpaceDE w:val="0"/>
              <w:autoSpaceDN w:val="0"/>
              <w:adjustRightInd w:val="0"/>
              <w:spacing w:line="240" w:lineRule="auto"/>
              <w:rPr>
                <w:sz w:val="18"/>
                <w:szCs w:val="18"/>
                <w:lang w:val="fr-CH"/>
              </w:rPr>
            </w:pPr>
          </w:p>
        </w:tc>
        <w:tc>
          <w:tcPr>
            <w:tcW w:w="966" w:type="dxa"/>
            <w:shd w:val="clear" w:color="auto" w:fill="D9D9D9"/>
          </w:tcPr>
          <w:p w14:paraId="37552E2B" w14:textId="77777777" w:rsidR="003F22DE" w:rsidRPr="001064DD" w:rsidRDefault="003F22DE" w:rsidP="00F6429D">
            <w:pPr>
              <w:widowControl w:val="0"/>
              <w:autoSpaceDE w:val="0"/>
              <w:autoSpaceDN w:val="0"/>
              <w:adjustRightInd w:val="0"/>
              <w:spacing w:line="240" w:lineRule="auto"/>
              <w:rPr>
                <w:sz w:val="18"/>
                <w:szCs w:val="18"/>
                <w:lang w:val="fr-CH"/>
              </w:rPr>
            </w:pPr>
          </w:p>
        </w:tc>
        <w:tc>
          <w:tcPr>
            <w:tcW w:w="841" w:type="dxa"/>
            <w:shd w:val="clear" w:color="auto" w:fill="D9D9D9"/>
          </w:tcPr>
          <w:p w14:paraId="59D9038F" w14:textId="77777777" w:rsidR="003F22DE" w:rsidRPr="001064DD" w:rsidRDefault="003F22DE" w:rsidP="00F6429D">
            <w:pPr>
              <w:widowControl w:val="0"/>
              <w:autoSpaceDE w:val="0"/>
              <w:autoSpaceDN w:val="0"/>
              <w:adjustRightInd w:val="0"/>
              <w:spacing w:line="240" w:lineRule="auto"/>
              <w:rPr>
                <w:sz w:val="18"/>
                <w:szCs w:val="18"/>
                <w:lang w:val="fr-CH"/>
              </w:rPr>
            </w:pPr>
          </w:p>
        </w:tc>
        <w:tc>
          <w:tcPr>
            <w:tcW w:w="1246" w:type="dxa"/>
            <w:shd w:val="clear" w:color="auto" w:fill="D9D9D9"/>
          </w:tcPr>
          <w:p w14:paraId="756A59EA" w14:textId="77777777" w:rsidR="003F22DE" w:rsidRPr="003A75BC" w:rsidRDefault="003F22DE" w:rsidP="00F6429D">
            <w:pPr>
              <w:widowControl w:val="0"/>
              <w:autoSpaceDE w:val="0"/>
              <w:autoSpaceDN w:val="0"/>
              <w:adjustRightInd w:val="0"/>
              <w:spacing w:line="240" w:lineRule="auto"/>
              <w:rPr>
                <w:sz w:val="18"/>
                <w:szCs w:val="18"/>
                <w:lang w:val="de-DE"/>
              </w:rPr>
            </w:pPr>
            <w:r w:rsidRPr="003A75BC">
              <w:rPr>
                <w:sz w:val="18"/>
                <w:szCs w:val="18"/>
                <w:lang w:val="de-DE"/>
              </w:rPr>
              <w:t>1.10.3.3</w:t>
            </w:r>
          </w:p>
        </w:tc>
      </w:tr>
      <w:tr w:rsidR="003F22DE" w:rsidRPr="003A75BC" w14:paraId="066626B4" w14:textId="77777777" w:rsidTr="00F642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tcPr>
          <w:p w14:paraId="392938A8" w14:textId="77777777" w:rsidR="003F22DE" w:rsidRPr="003A75BC" w:rsidRDefault="003F22DE" w:rsidP="00F6429D">
            <w:pPr>
              <w:widowControl w:val="0"/>
              <w:autoSpaceDE w:val="0"/>
              <w:autoSpaceDN w:val="0"/>
              <w:adjustRightInd w:val="0"/>
              <w:spacing w:line="199" w:lineRule="exact"/>
              <w:ind w:right="-20"/>
              <w:rPr>
                <w:sz w:val="18"/>
                <w:szCs w:val="18"/>
              </w:rPr>
            </w:pPr>
            <w:r w:rsidRPr="00AC3DF1">
              <w:rPr>
                <w:b/>
                <w:sz w:val="18"/>
                <w:szCs w:val="18"/>
                <w:u w:val="single"/>
              </w:rPr>
              <w:t>33.</w:t>
            </w:r>
          </w:p>
        </w:tc>
        <w:tc>
          <w:tcPr>
            <w:tcW w:w="4395" w:type="dxa"/>
            <w:gridSpan w:val="3"/>
          </w:tcPr>
          <w:p w14:paraId="7D6F683C" w14:textId="77777777" w:rsidR="003F22DE" w:rsidRPr="0098040E" w:rsidRDefault="003F22DE" w:rsidP="00F6429D">
            <w:pPr>
              <w:widowControl w:val="0"/>
              <w:autoSpaceDE w:val="0"/>
              <w:autoSpaceDN w:val="0"/>
              <w:adjustRightInd w:val="0"/>
              <w:spacing w:after="120" w:line="199" w:lineRule="exact"/>
              <w:ind w:right="-23"/>
              <w:jc w:val="both"/>
              <w:rPr>
                <w:sz w:val="18"/>
                <w:szCs w:val="18"/>
                <w:lang w:val="de-DE"/>
              </w:rPr>
            </w:pPr>
            <w:r w:rsidRPr="009F5131">
              <w:rPr>
                <w:sz w:val="18"/>
                <w:szCs w:val="18"/>
                <w:lang w:val="de-DE"/>
              </w:rPr>
              <w:t xml:space="preserve">Feuerlöscheinrichtung an Deck vorhanden (und während des Ladens und Löschens </w:t>
            </w:r>
            <w:r w:rsidRPr="009F5131">
              <w:rPr>
                <w:b/>
                <w:sz w:val="18"/>
                <w:szCs w:val="18"/>
                <w:u w:val="single"/>
                <w:lang w:val="de-DE"/>
              </w:rPr>
              <w:t>einsatzbereit)?</w:t>
            </w:r>
            <w:r w:rsidRPr="009F5131">
              <w:rPr>
                <w:sz w:val="18"/>
                <w:szCs w:val="18"/>
                <w:lang w:val="de-DE"/>
              </w:rPr>
              <w:t xml:space="preserve"> / </w:t>
            </w:r>
            <w:r w:rsidRPr="009F5131">
              <w:rPr>
                <w:sz w:val="18"/>
                <w:szCs w:val="18"/>
                <w:lang w:val="de-DE"/>
              </w:rPr>
              <w:br/>
            </w:r>
            <w:proofErr w:type="spellStart"/>
            <w:r w:rsidRPr="009F5131">
              <w:rPr>
                <w:sz w:val="18"/>
                <w:szCs w:val="18"/>
                <w:lang w:val="de-DE"/>
              </w:rPr>
              <w:t>Fire-extinguishing</w:t>
            </w:r>
            <w:proofErr w:type="spellEnd"/>
            <w:r w:rsidRPr="009F5131">
              <w:rPr>
                <w:sz w:val="18"/>
                <w:szCs w:val="18"/>
                <w:lang w:val="de-DE"/>
              </w:rPr>
              <w:t xml:space="preserve"> </w:t>
            </w:r>
            <w:proofErr w:type="spellStart"/>
            <w:r w:rsidRPr="009F5131">
              <w:rPr>
                <w:sz w:val="18"/>
                <w:szCs w:val="18"/>
                <w:lang w:val="de-DE"/>
              </w:rPr>
              <w:t>system</w:t>
            </w:r>
            <w:proofErr w:type="spellEnd"/>
            <w:r w:rsidRPr="009F5131">
              <w:rPr>
                <w:sz w:val="18"/>
                <w:szCs w:val="18"/>
                <w:lang w:val="de-DE"/>
              </w:rPr>
              <w:t xml:space="preserve"> </w:t>
            </w:r>
            <w:proofErr w:type="spellStart"/>
            <w:r w:rsidRPr="009F5131">
              <w:rPr>
                <w:sz w:val="18"/>
                <w:szCs w:val="18"/>
                <w:lang w:val="de-DE"/>
              </w:rPr>
              <w:t>available</w:t>
            </w:r>
            <w:proofErr w:type="spellEnd"/>
            <w:r w:rsidRPr="009F5131">
              <w:rPr>
                <w:sz w:val="18"/>
                <w:szCs w:val="18"/>
                <w:lang w:val="de-DE"/>
              </w:rPr>
              <w:t xml:space="preserve"> (and </w:t>
            </w:r>
            <w:proofErr w:type="spellStart"/>
            <w:r w:rsidRPr="009F5131">
              <w:rPr>
                <w:sz w:val="18"/>
                <w:szCs w:val="18"/>
                <w:lang w:val="de-DE"/>
              </w:rPr>
              <w:t>ready</w:t>
            </w:r>
            <w:proofErr w:type="spellEnd"/>
            <w:r w:rsidRPr="009F5131">
              <w:rPr>
                <w:sz w:val="18"/>
                <w:szCs w:val="18"/>
                <w:lang w:val="de-DE"/>
              </w:rPr>
              <w:t xml:space="preserve"> for </w:t>
            </w:r>
            <w:proofErr w:type="spellStart"/>
            <w:r w:rsidRPr="009F5131">
              <w:rPr>
                <w:sz w:val="18"/>
                <w:szCs w:val="18"/>
                <w:lang w:val="de-DE"/>
              </w:rPr>
              <w:t>operation</w:t>
            </w:r>
            <w:proofErr w:type="spellEnd"/>
            <w:r w:rsidRPr="009F5131">
              <w:rPr>
                <w:sz w:val="18"/>
                <w:szCs w:val="18"/>
                <w:lang w:val="de-DE"/>
              </w:rPr>
              <w:t xml:space="preserve"> </w:t>
            </w:r>
            <w:proofErr w:type="spellStart"/>
            <w:r w:rsidRPr="009F5131">
              <w:rPr>
                <w:sz w:val="18"/>
                <w:szCs w:val="18"/>
                <w:lang w:val="de-DE"/>
              </w:rPr>
              <w:t>during</w:t>
            </w:r>
            <w:proofErr w:type="spellEnd"/>
            <w:r w:rsidRPr="009F5131">
              <w:rPr>
                <w:sz w:val="18"/>
                <w:szCs w:val="18"/>
                <w:lang w:val="de-DE"/>
              </w:rPr>
              <w:t xml:space="preserve"> </w:t>
            </w:r>
            <w:proofErr w:type="spellStart"/>
            <w:r w:rsidRPr="009F5131">
              <w:rPr>
                <w:sz w:val="18"/>
                <w:szCs w:val="18"/>
                <w:lang w:val="de-DE"/>
              </w:rPr>
              <w:t>loading</w:t>
            </w:r>
            <w:proofErr w:type="spellEnd"/>
            <w:r w:rsidRPr="009F5131">
              <w:rPr>
                <w:sz w:val="18"/>
                <w:szCs w:val="18"/>
                <w:lang w:val="de-DE"/>
              </w:rPr>
              <w:t xml:space="preserve"> and </w:t>
            </w:r>
            <w:proofErr w:type="spellStart"/>
            <w:r w:rsidRPr="009F5131">
              <w:rPr>
                <w:b/>
                <w:sz w:val="18"/>
                <w:szCs w:val="18"/>
                <w:u w:val="single"/>
                <w:lang w:val="de-DE"/>
              </w:rPr>
              <w:t>unloading</w:t>
            </w:r>
            <w:proofErr w:type="spellEnd"/>
            <w:r w:rsidRPr="009F5131">
              <w:rPr>
                <w:b/>
                <w:sz w:val="18"/>
                <w:szCs w:val="18"/>
                <w:u w:val="single"/>
                <w:lang w:val="de-DE"/>
              </w:rPr>
              <w:t>)?</w:t>
            </w:r>
            <w:r w:rsidRPr="009F5131">
              <w:rPr>
                <w:sz w:val="18"/>
                <w:szCs w:val="18"/>
                <w:lang w:val="de-DE"/>
              </w:rPr>
              <w:t xml:space="preserve">  / </w:t>
            </w:r>
            <w:proofErr w:type="spellStart"/>
            <w:r w:rsidRPr="003A75BC">
              <w:rPr>
                <w:sz w:val="18"/>
                <w:szCs w:val="18"/>
              </w:rPr>
              <w:t>наличие</w:t>
            </w:r>
            <w:proofErr w:type="spellEnd"/>
            <w:r w:rsidRPr="009F5131">
              <w:rPr>
                <w:sz w:val="18"/>
                <w:szCs w:val="18"/>
                <w:lang w:val="de-DE"/>
              </w:rPr>
              <w:t xml:space="preserve"> </w:t>
            </w:r>
            <w:proofErr w:type="spellStart"/>
            <w:r w:rsidRPr="003A75BC">
              <w:rPr>
                <w:sz w:val="18"/>
                <w:szCs w:val="18"/>
              </w:rPr>
              <w:t>системы</w:t>
            </w:r>
            <w:proofErr w:type="spellEnd"/>
            <w:r w:rsidRPr="009F5131">
              <w:rPr>
                <w:sz w:val="18"/>
                <w:szCs w:val="18"/>
                <w:lang w:val="de-DE"/>
              </w:rPr>
              <w:t xml:space="preserve"> </w:t>
            </w:r>
            <w:proofErr w:type="spellStart"/>
            <w:r w:rsidRPr="003A75BC">
              <w:rPr>
                <w:sz w:val="18"/>
                <w:szCs w:val="18"/>
              </w:rPr>
              <w:t>пожаротушения</w:t>
            </w:r>
            <w:proofErr w:type="spellEnd"/>
            <w:r w:rsidRPr="009F5131">
              <w:rPr>
                <w:sz w:val="18"/>
                <w:szCs w:val="18"/>
                <w:lang w:val="de-DE"/>
              </w:rPr>
              <w:t xml:space="preserve"> (</w:t>
            </w:r>
            <w:r w:rsidRPr="003A75BC">
              <w:rPr>
                <w:sz w:val="18"/>
                <w:szCs w:val="18"/>
              </w:rPr>
              <w:t>и</w:t>
            </w:r>
            <w:r w:rsidRPr="009F5131">
              <w:rPr>
                <w:sz w:val="18"/>
                <w:szCs w:val="18"/>
                <w:lang w:val="de-DE"/>
              </w:rPr>
              <w:t xml:space="preserve"> </w:t>
            </w:r>
            <w:proofErr w:type="spellStart"/>
            <w:r w:rsidRPr="003A75BC">
              <w:rPr>
                <w:sz w:val="18"/>
                <w:szCs w:val="18"/>
              </w:rPr>
              <w:t>их</w:t>
            </w:r>
            <w:proofErr w:type="spellEnd"/>
            <w:r w:rsidRPr="009F5131">
              <w:rPr>
                <w:sz w:val="18"/>
                <w:szCs w:val="18"/>
                <w:lang w:val="de-DE"/>
              </w:rPr>
              <w:t xml:space="preserve"> </w:t>
            </w:r>
            <w:proofErr w:type="spellStart"/>
            <w:r w:rsidRPr="003A75BC">
              <w:rPr>
                <w:sz w:val="18"/>
                <w:szCs w:val="18"/>
              </w:rPr>
              <w:t>готовность</w:t>
            </w:r>
            <w:proofErr w:type="spellEnd"/>
            <w:r w:rsidRPr="009F5131">
              <w:rPr>
                <w:sz w:val="18"/>
                <w:szCs w:val="18"/>
                <w:lang w:val="de-DE"/>
              </w:rPr>
              <w:t xml:space="preserve"> </w:t>
            </w:r>
            <w:r w:rsidRPr="003A75BC">
              <w:rPr>
                <w:sz w:val="18"/>
                <w:szCs w:val="18"/>
              </w:rPr>
              <w:t>к</w:t>
            </w:r>
            <w:r w:rsidRPr="009F5131">
              <w:rPr>
                <w:sz w:val="18"/>
                <w:szCs w:val="18"/>
                <w:lang w:val="de-DE"/>
              </w:rPr>
              <w:t xml:space="preserve"> </w:t>
            </w:r>
            <w:proofErr w:type="spellStart"/>
            <w:r w:rsidRPr="003A75BC">
              <w:rPr>
                <w:sz w:val="18"/>
                <w:szCs w:val="18"/>
              </w:rPr>
              <w:t>работе</w:t>
            </w:r>
            <w:proofErr w:type="spellEnd"/>
            <w:r w:rsidRPr="009F5131">
              <w:rPr>
                <w:sz w:val="18"/>
                <w:szCs w:val="18"/>
                <w:lang w:val="de-DE"/>
              </w:rPr>
              <w:t xml:space="preserve"> </w:t>
            </w:r>
            <w:proofErr w:type="spellStart"/>
            <w:r w:rsidRPr="003A75BC">
              <w:rPr>
                <w:sz w:val="18"/>
                <w:szCs w:val="18"/>
              </w:rPr>
              <w:t>во</w:t>
            </w:r>
            <w:proofErr w:type="spellEnd"/>
            <w:r w:rsidRPr="009F5131">
              <w:rPr>
                <w:sz w:val="18"/>
                <w:szCs w:val="18"/>
                <w:lang w:val="de-DE"/>
              </w:rPr>
              <w:t xml:space="preserve"> </w:t>
            </w:r>
            <w:proofErr w:type="spellStart"/>
            <w:r w:rsidRPr="003A75BC">
              <w:rPr>
                <w:sz w:val="18"/>
                <w:szCs w:val="18"/>
              </w:rPr>
              <w:t>время</w:t>
            </w:r>
            <w:proofErr w:type="spellEnd"/>
            <w:r w:rsidRPr="009F5131">
              <w:rPr>
                <w:sz w:val="18"/>
                <w:szCs w:val="18"/>
                <w:lang w:val="de-DE"/>
              </w:rPr>
              <w:t xml:space="preserve"> </w:t>
            </w:r>
            <w:proofErr w:type="spellStart"/>
            <w:r w:rsidRPr="003A75BC">
              <w:rPr>
                <w:sz w:val="18"/>
                <w:szCs w:val="18"/>
              </w:rPr>
              <w:t>погрузки</w:t>
            </w:r>
            <w:proofErr w:type="spellEnd"/>
            <w:r w:rsidRPr="009F5131">
              <w:rPr>
                <w:sz w:val="18"/>
                <w:szCs w:val="18"/>
                <w:lang w:val="de-DE"/>
              </w:rPr>
              <w:t xml:space="preserve"> </w:t>
            </w:r>
            <w:r w:rsidRPr="00AC3DF1">
              <w:rPr>
                <w:b/>
                <w:sz w:val="18"/>
                <w:szCs w:val="18"/>
                <w:u w:val="single"/>
              </w:rPr>
              <w:t>и</w:t>
            </w:r>
            <w:r w:rsidRPr="009F5131">
              <w:rPr>
                <w:b/>
                <w:sz w:val="18"/>
                <w:szCs w:val="18"/>
                <w:u w:val="single"/>
                <w:lang w:val="de-DE"/>
              </w:rPr>
              <w:t xml:space="preserve"> </w:t>
            </w:r>
            <w:proofErr w:type="spellStart"/>
            <w:r w:rsidRPr="00AC3DF1">
              <w:rPr>
                <w:b/>
                <w:sz w:val="18"/>
                <w:szCs w:val="18"/>
                <w:u w:val="single"/>
              </w:rPr>
              <w:t>разгрузки</w:t>
            </w:r>
            <w:proofErr w:type="spellEnd"/>
            <w:proofErr w:type="gramStart"/>
            <w:r w:rsidRPr="009F5131">
              <w:rPr>
                <w:b/>
                <w:sz w:val="18"/>
                <w:szCs w:val="18"/>
                <w:u w:val="single"/>
                <w:lang w:val="de-DE"/>
              </w:rPr>
              <w:t>) ?</w:t>
            </w:r>
            <w:proofErr w:type="gramEnd"/>
            <w:r w:rsidRPr="009F5131">
              <w:rPr>
                <w:sz w:val="18"/>
                <w:szCs w:val="18"/>
                <w:lang w:val="de-DE"/>
              </w:rPr>
              <w:t xml:space="preserve"> </w:t>
            </w:r>
            <w:r w:rsidRPr="0098040E">
              <w:rPr>
                <w:sz w:val="18"/>
                <w:szCs w:val="18"/>
                <w:lang w:val="de-DE"/>
              </w:rPr>
              <w:t xml:space="preserve">/ </w:t>
            </w:r>
            <w:r w:rsidRPr="00BB127C">
              <w:rPr>
                <w:b/>
                <w:bCs/>
                <w:sz w:val="18"/>
                <w:szCs w:val="18"/>
                <w:u w:val="single"/>
                <w:lang w:val="de-DE"/>
              </w:rPr>
              <w:t xml:space="preserve">Installation </w:t>
            </w:r>
            <w:proofErr w:type="spellStart"/>
            <w:r w:rsidRPr="00BB127C">
              <w:rPr>
                <w:b/>
                <w:bCs/>
                <w:sz w:val="18"/>
                <w:szCs w:val="18"/>
                <w:u w:val="single"/>
                <w:lang w:val="de-DE"/>
              </w:rPr>
              <w:t>d’extinction</w:t>
            </w:r>
            <w:proofErr w:type="spellEnd"/>
            <w:r w:rsidRPr="00BB127C">
              <w:rPr>
                <w:b/>
                <w:bCs/>
                <w:sz w:val="18"/>
                <w:szCs w:val="18"/>
                <w:u w:val="single"/>
                <w:lang w:val="de-DE"/>
              </w:rPr>
              <w:t xml:space="preserve"> </w:t>
            </w:r>
            <w:proofErr w:type="spellStart"/>
            <w:r w:rsidRPr="00BB127C">
              <w:rPr>
                <w:b/>
                <w:bCs/>
                <w:sz w:val="18"/>
                <w:szCs w:val="18"/>
                <w:u w:val="single"/>
                <w:lang w:val="de-DE"/>
              </w:rPr>
              <w:t>d’incendie</w:t>
            </w:r>
            <w:proofErr w:type="spellEnd"/>
            <w:r w:rsidRPr="00BB127C" w:rsidDel="00FE4C54">
              <w:rPr>
                <w:b/>
                <w:bCs/>
                <w:sz w:val="18"/>
                <w:szCs w:val="18"/>
                <w:u w:val="single"/>
                <w:lang w:val="de-DE"/>
              </w:rPr>
              <w:t xml:space="preserve"> </w:t>
            </w:r>
            <w:proofErr w:type="spellStart"/>
            <w:r w:rsidRPr="00BB127C">
              <w:rPr>
                <w:strike/>
                <w:sz w:val="18"/>
                <w:szCs w:val="18"/>
                <w:lang w:val="de-DE"/>
              </w:rPr>
              <w:t>Système</w:t>
            </w:r>
            <w:proofErr w:type="spellEnd"/>
            <w:r w:rsidRPr="00BB127C">
              <w:rPr>
                <w:strike/>
                <w:sz w:val="18"/>
                <w:szCs w:val="18"/>
                <w:lang w:val="de-DE"/>
              </w:rPr>
              <w:t xml:space="preserve"> </w:t>
            </w:r>
            <w:proofErr w:type="spellStart"/>
            <w:r w:rsidRPr="00BB127C">
              <w:rPr>
                <w:strike/>
                <w:sz w:val="18"/>
                <w:szCs w:val="18"/>
                <w:lang w:val="de-DE"/>
              </w:rPr>
              <w:t>d’extinction</w:t>
            </w:r>
            <w:proofErr w:type="spellEnd"/>
            <w:r w:rsidRPr="00BB127C">
              <w:rPr>
                <w:sz w:val="18"/>
                <w:szCs w:val="18"/>
                <w:lang w:val="de-DE"/>
              </w:rPr>
              <w:t xml:space="preserve"> disponible (et </w:t>
            </w:r>
            <w:proofErr w:type="spellStart"/>
            <w:r w:rsidRPr="00BB127C">
              <w:rPr>
                <w:sz w:val="18"/>
                <w:szCs w:val="18"/>
                <w:lang w:val="de-DE"/>
              </w:rPr>
              <w:t>prêt</w:t>
            </w:r>
            <w:r w:rsidRPr="00BB127C">
              <w:rPr>
                <w:b/>
                <w:bCs/>
                <w:sz w:val="18"/>
                <w:szCs w:val="18"/>
                <w:u w:val="single"/>
                <w:lang w:val="de-DE"/>
              </w:rPr>
              <w:t>e</w:t>
            </w:r>
            <w:proofErr w:type="spellEnd"/>
            <w:r w:rsidRPr="00BB127C">
              <w:rPr>
                <w:sz w:val="18"/>
                <w:szCs w:val="18"/>
                <w:lang w:val="de-DE"/>
              </w:rPr>
              <w:t xml:space="preserve"> à </w:t>
            </w:r>
            <w:proofErr w:type="spellStart"/>
            <w:r w:rsidRPr="00BB127C">
              <w:rPr>
                <w:sz w:val="18"/>
                <w:szCs w:val="18"/>
                <w:lang w:val="de-DE"/>
              </w:rPr>
              <w:t>fonctionner</w:t>
            </w:r>
            <w:proofErr w:type="spellEnd"/>
            <w:r w:rsidRPr="00BB127C">
              <w:rPr>
                <w:sz w:val="18"/>
                <w:szCs w:val="18"/>
                <w:lang w:val="de-DE"/>
              </w:rPr>
              <w:t xml:space="preserve"> </w:t>
            </w:r>
            <w:proofErr w:type="spellStart"/>
            <w:r w:rsidRPr="00BB127C">
              <w:rPr>
                <w:sz w:val="18"/>
                <w:szCs w:val="18"/>
                <w:lang w:val="de-DE"/>
              </w:rPr>
              <w:t>lors</w:t>
            </w:r>
            <w:proofErr w:type="spellEnd"/>
            <w:r w:rsidRPr="00BB127C">
              <w:rPr>
                <w:sz w:val="18"/>
                <w:szCs w:val="18"/>
                <w:lang w:val="de-DE"/>
              </w:rPr>
              <w:t xml:space="preserve"> du </w:t>
            </w:r>
            <w:proofErr w:type="spellStart"/>
            <w:r w:rsidRPr="00BB127C">
              <w:rPr>
                <w:sz w:val="18"/>
                <w:szCs w:val="18"/>
                <w:lang w:val="de-DE"/>
              </w:rPr>
              <w:t>chargement</w:t>
            </w:r>
            <w:proofErr w:type="spellEnd"/>
            <w:r w:rsidRPr="00BB127C">
              <w:rPr>
                <w:sz w:val="18"/>
                <w:szCs w:val="18"/>
                <w:lang w:val="de-DE"/>
              </w:rPr>
              <w:t xml:space="preserve"> </w:t>
            </w:r>
            <w:r w:rsidRPr="00BB127C">
              <w:rPr>
                <w:bCs/>
                <w:sz w:val="18"/>
                <w:szCs w:val="18"/>
                <w:lang w:val="de-DE"/>
              </w:rPr>
              <w:t>et du</w:t>
            </w:r>
            <w:r w:rsidRPr="00BB127C">
              <w:rPr>
                <w:sz w:val="18"/>
                <w:szCs w:val="18"/>
                <w:lang w:val="de-DE"/>
              </w:rPr>
              <w:t xml:space="preserve"> </w:t>
            </w:r>
            <w:proofErr w:type="spellStart"/>
            <w:r w:rsidRPr="00BB127C">
              <w:rPr>
                <w:b/>
                <w:sz w:val="18"/>
                <w:szCs w:val="18"/>
                <w:u w:val="single"/>
                <w:lang w:val="de-DE"/>
              </w:rPr>
              <w:t>déchargement</w:t>
            </w:r>
            <w:proofErr w:type="spellEnd"/>
            <w:proofErr w:type="gramStart"/>
            <w:r w:rsidRPr="00BB127C">
              <w:rPr>
                <w:b/>
                <w:sz w:val="18"/>
                <w:szCs w:val="18"/>
                <w:u w:val="single"/>
                <w:lang w:val="de-DE"/>
              </w:rPr>
              <w:t>) ?</w:t>
            </w:r>
            <w:proofErr w:type="gramEnd"/>
          </w:p>
        </w:tc>
        <w:tc>
          <w:tcPr>
            <w:tcW w:w="784" w:type="dxa"/>
          </w:tcPr>
          <w:p w14:paraId="35FEB285" w14:textId="77777777" w:rsidR="003F22DE" w:rsidRPr="0098040E" w:rsidRDefault="003F22DE" w:rsidP="00F6429D">
            <w:pPr>
              <w:spacing w:line="240" w:lineRule="auto"/>
              <w:rPr>
                <w:sz w:val="18"/>
                <w:szCs w:val="18"/>
                <w:lang w:val="de-DE"/>
              </w:rPr>
            </w:pPr>
          </w:p>
        </w:tc>
        <w:tc>
          <w:tcPr>
            <w:tcW w:w="825" w:type="dxa"/>
          </w:tcPr>
          <w:p w14:paraId="07136160" w14:textId="77777777" w:rsidR="003F22DE" w:rsidRPr="0098040E" w:rsidRDefault="003F22DE" w:rsidP="00F6429D">
            <w:pPr>
              <w:spacing w:line="240" w:lineRule="auto"/>
              <w:rPr>
                <w:sz w:val="18"/>
                <w:szCs w:val="18"/>
                <w:lang w:val="de-DE"/>
              </w:rPr>
            </w:pPr>
          </w:p>
        </w:tc>
        <w:tc>
          <w:tcPr>
            <w:tcW w:w="966" w:type="dxa"/>
          </w:tcPr>
          <w:p w14:paraId="0D8B572D" w14:textId="77777777" w:rsidR="003F22DE" w:rsidRPr="0098040E" w:rsidRDefault="003F22DE" w:rsidP="00F6429D">
            <w:pPr>
              <w:spacing w:line="240" w:lineRule="auto"/>
              <w:rPr>
                <w:sz w:val="18"/>
                <w:szCs w:val="18"/>
                <w:lang w:val="de-DE"/>
              </w:rPr>
            </w:pPr>
          </w:p>
        </w:tc>
        <w:tc>
          <w:tcPr>
            <w:tcW w:w="841" w:type="dxa"/>
          </w:tcPr>
          <w:p w14:paraId="359C0EC6" w14:textId="77777777" w:rsidR="003F22DE" w:rsidRPr="0098040E" w:rsidRDefault="003F22DE" w:rsidP="00F6429D">
            <w:pPr>
              <w:spacing w:line="240" w:lineRule="auto"/>
              <w:rPr>
                <w:sz w:val="18"/>
                <w:szCs w:val="18"/>
                <w:lang w:val="de-DE"/>
              </w:rPr>
            </w:pPr>
          </w:p>
        </w:tc>
        <w:tc>
          <w:tcPr>
            <w:tcW w:w="1246" w:type="dxa"/>
          </w:tcPr>
          <w:p w14:paraId="3EEF88F6" w14:textId="77777777" w:rsidR="003F22DE" w:rsidRPr="003A75BC" w:rsidRDefault="003F22DE" w:rsidP="00F6429D">
            <w:pPr>
              <w:spacing w:line="240" w:lineRule="auto"/>
              <w:rPr>
                <w:spacing w:val="-4"/>
                <w:sz w:val="18"/>
                <w:szCs w:val="18"/>
              </w:rPr>
            </w:pPr>
            <w:r w:rsidRPr="003A75BC">
              <w:rPr>
                <w:spacing w:val="-4"/>
                <w:sz w:val="18"/>
                <w:szCs w:val="18"/>
              </w:rPr>
              <w:t>1.6.7.2.2.2</w:t>
            </w:r>
            <w:r w:rsidRPr="003A75BC">
              <w:rPr>
                <w:spacing w:val="-4"/>
                <w:sz w:val="18"/>
                <w:szCs w:val="18"/>
              </w:rPr>
              <w:br/>
              <w:t>7.2.4.40</w:t>
            </w:r>
            <w:r w:rsidRPr="003A75BC">
              <w:rPr>
                <w:spacing w:val="-4"/>
                <w:sz w:val="18"/>
                <w:szCs w:val="18"/>
              </w:rPr>
              <w:br/>
              <w:t>9.3.x.40.1</w:t>
            </w:r>
          </w:p>
        </w:tc>
      </w:tr>
      <w:tr w:rsidR="003F22DE" w:rsidRPr="003A75BC" w14:paraId="6977C7B5" w14:textId="77777777" w:rsidTr="00F642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D9D9D9"/>
          </w:tcPr>
          <w:p w14:paraId="17E778FF" w14:textId="77777777" w:rsidR="003F22DE" w:rsidRPr="003A75BC" w:rsidRDefault="003F22DE" w:rsidP="00F6429D">
            <w:pPr>
              <w:widowControl w:val="0"/>
              <w:autoSpaceDE w:val="0"/>
              <w:autoSpaceDN w:val="0"/>
              <w:adjustRightInd w:val="0"/>
              <w:spacing w:after="120" w:line="199" w:lineRule="exact"/>
              <w:ind w:right="-23"/>
              <w:jc w:val="both"/>
              <w:rPr>
                <w:sz w:val="18"/>
                <w:szCs w:val="18"/>
              </w:rPr>
            </w:pPr>
            <w:r w:rsidRPr="00B90B7C">
              <w:rPr>
                <w:b/>
                <w:sz w:val="18"/>
                <w:szCs w:val="18"/>
                <w:u w:val="single"/>
              </w:rPr>
              <w:t>34.</w:t>
            </w:r>
          </w:p>
        </w:tc>
        <w:tc>
          <w:tcPr>
            <w:tcW w:w="4395" w:type="dxa"/>
            <w:gridSpan w:val="3"/>
            <w:shd w:val="clear" w:color="auto" w:fill="D9D9D9"/>
          </w:tcPr>
          <w:p w14:paraId="26198B8E" w14:textId="77777777" w:rsidR="003F22DE" w:rsidRPr="005C20D7" w:rsidRDefault="003F22DE" w:rsidP="00F6429D">
            <w:pPr>
              <w:widowControl w:val="0"/>
              <w:autoSpaceDE w:val="0"/>
              <w:autoSpaceDN w:val="0"/>
              <w:adjustRightInd w:val="0"/>
              <w:spacing w:after="120" w:line="199" w:lineRule="exact"/>
              <w:ind w:right="-23"/>
              <w:jc w:val="both"/>
              <w:rPr>
                <w:sz w:val="18"/>
                <w:szCs w:val="18"/>
                <w:lang w:val="de-DE"/>
              </w:rPr>
            </w:pPr>
            <w:r w:rsidRPr="00527FF2">
              <w:rPr>
                <w:sz w:val="18"/>
                <w:szCs w:val="18"/>
                <w:lang w:val="de-DE"/>
              </w:rPr>
              <w:t xml:space="preserve">Zusätzliche </w:t>
            </w:r>
            <w:r w:rsidRPr="00BB127C">
              <w:rPr>
                <w:b/>
                <w:bCs/>
                <w:sz w:val="18"/>
                <w:szCs w:val="18"/>
                <w:u w:val="single"/>
                <w:lang w:val="de-DE"/>
              </w:rPr>
              <w:t>[fest installierte]</w:t>
            </w:r>
            <w:r w:rsidRPr="00527FF2">
              <w:rPr>
                <w:sz w:val="18"/>
                <w:szCs w:val="18"/>
                <w:lang w:val="de-DE"/>
              </w:rPr>
              <w:t xml:space="preserve"> Feuerlöscheinrichtung im Maschinenraum, </w:t>
            </w:r>
            <w:r w:rsidRPr="00527FF2">
              <w:rPr>
                <w:b/>
                <w:sz w:val="18"/>
                <w:szCs w:val="18"/>
                <w:u w:val="single"/>
                <w:lang w:val="de-DE"/>
              </w:rPr>
              <w:t xml:space="preserve">im Pumpenraum und allen </w:t>
            </w:r>
            <w:proofErr w:type="spellStart"/>
            <w:r w:rsidRPr="00527FF2">
              <w:rPr>
                <w:b/>
                <w:sz w:val="18"/>
                <w:szCs w:val="18"/>
                <w:u w:val="single"/>
                <w:lang w:val="de-DE"/>
              </w:rPr>
              <w:t>Räunen</w:t>
            </w:r>
            <w:proofErr w:type="spellEnd"/>
            <w:r w:rsidRPr="00527FF2">
              <w:rPr>
                <w:b/>
                <w:sz w:val="18"/>
                <w:szCs w:val="18"/>
                <w:u w:val="single"/>
                <w:lang w:val="de-DE"/>
              </w:rPr>
              <w:t xml:space="preserve">, </w:t>
            </w:r>
            <w:r w:rsidRPr="00BB127C">
              <w:rPr>
                <w:b/>
                <w:sz w:val="18"/>
                <w:szCs w:val="18"/>
                <w:u w:val="single"/>
                <w:lang w:val="de-DE"/>
              </w:rPr>
              <w:t xml:space="preserve">mit für die Kühlanlage wichtigen Einrichtungen (Schaltbretter, Kompressoren, </w:t>
            </w:r>
            <w:proofErr w:type="spellStart"/>
            <w:r w:rsidRPr="00BB127C">
              <w:rPr>
                <w:b/>
                <w:sz w:val="18"/>
                <w:szCs w:val="18"/>
                <w:u w:val="single"/>
                <w:lang w:val="de-DE"/>
              </w:rPr>
              <w:t>usw</w:t>
            </w:r>
            <w:proofErr w:type="spellEnd"/>
            <w:proofErr w:type="gramStart"/>
            <w:r w:rsidRPr="00BB127C">
              <w:rPr>
                <w:b/>
                <w:sz w:val="18"/>
                <w:szCs w:val="18"/>
                <w:u w:val="single"/>
                <w:lang w:val="de-DE"/>
              </w:rPr>
              <w:t>… )</w:t>
            </w:r>
            <w:proofErr w:type="gramEnd"/>
            <w:r w:rsidRPr="00BB127C">
              <w:rPr>
                <w:b/>
                <w:sz w:val="18"/>
                <w:szCs w:val="18"/>
                <w:u w:val="single"/>
                <w:lang w:val="de-DE"/>
              </w:rPr>
              <w:t>, falls vorhanden?</w:t>
            </w:r>
            <w:r w:rsidRPr="00527FF2">
              <w:rPr>
                <w:b/>
                <w:sz w:val="18"/>
                <w:szCs w:val="18"/>
                <w:u w:val="single"/>
                <w:lang w:val="de-DE"/>
              </w:rPr>
              <w:t xml:space="preserve"> /</w:t>
            </w:r>
            <w:r w:rsidRPr="00527FF2">
              <w:rPr>
                <w:sz w:val="18"/>
                <w:szCs w:val="18"/>
                <w:lang w:val="de-DE"/>
              </w:rPr>
              <w:t xml:space="preserve"> Additional </w:t>
            </w:r>
            <w:proofErr w:type="spellStart"/>
            <w:r w:rsidRPr="00527FF2">
              <w:rPr>
                <w:sz w:val="18"/>
                <w:szCs w:val="18"/>
                <w:lang w:val="de-DE"/>
              </w:rPr>
              <w:t>fixed</w:t>
            </w:r>
            <w:proofErr w:type="spellEnd"/>
            <w:r w:rsidRPr="00527FF2">
              <w:rPr>
                <w:sz w:val="18"/>
                <w:szCs w:val="18"/>
                <w:lang w:val="de-DE"/>
              </w:rPr>
              <w:t xml:space="preserve"> </w:t>
            </w:r>
            <w:proofErr w:type="spellStart"/>
            <w:r w:rsidRPr="00527FF2">
              <w:rPr>
                <w:sz w:val="18"/>
                <w:szCs w:val="18"/>
                <w:lang w:val="de-DE"/>
              </w:rPr>
              <w:t>fire-extinguishing</w:t>
            </w:r>
            <w:proofErr w:type="spellEnd"/>
            <w:r w:rsidRPr="00527FF2">
              <w:rPr>
                <w:sz w:val="18"/>
                <w:szCs w:val="18"/>
                <w:lang w:val="de-DE"/>
              </w:rPr>
              <w:t xml:space="preserve"> </w:t>
            </w:r>
            <w:proofErr w:type="spellStart"/>
            <w:r w:rsidRPr="00527FF2">
              <w:rPr>
                <w:sz w:val="18"/>
                <w:szCs w:val="18"/>
                <w:lang w:val="de-DE"/>
              </w:rPr>
              <w:t>system</w:t>
            </w:r>
            <w:proofErr w:type="spellEnd"/>
            <w:r w:rsidRPr="00527FF2">
              <w:rPr>
                <w:sz w:val="18"/>
                <w:szCs w:val="18"/>
                <w:lang w:val="de-DE"/>
              </w:rPr>
              <w:t xml:space="preserve"> in the </w:t>
            </w:r>
            <w:proofErr w:type="spellStart"/>
            <w:r w:rsidRPr="00527FF2">
              <w:rPr>
                <w:sz w:val="18"/>
                <w:szCs w:val="18"/>
                <w:lang w:val="de-DE"/>
              </w:rPr>
              <w:t>engine</w:t>
            </w:r>
            <w:proofErr w:type="spellEnd"/>
            <w:r w:rsidRPr="00527FF2">
              <w:rPr>
                <w:sz w:val="18"/>
                <w:szCs w:val="18"/>
                <w:lang w:val="de-DE"/>
              </w:rPr>
              <w:t xml:space="preserve"> </w:t>
            </w:r>
            <w:proofErr w:type="spellStart"/>
            <w:r w:rsidRPr="00527FF2">
              <w:rPr>
                <w:sz w:val="18"/>
                <w:szCs w:val="18"/>
                <w:lang w:val="de-DE"/>
              </w:rPr>
              <w:t>room</w:t>
            </w:r>
            <w:proofErr w:type="spellEnd"/>
            <w:r w:rsidRPr="00527FF2">
              <w:rPr>
                <w:sz w:val="18"/>
                <w:szCs w:val="18"/>
                <w:lang w:val="de-DE"/>
              </w:rPr>
              <w:t>, the pump-</w:t>
            </w:r>
            <w:proofErr w:type="spellStart"/>
            <w:r w:rsidRPr="00527FF2">
              <w:rPr>
                <w:sz w:val="18"/>
                <w:szCs w:val="18"/>
                <w:lang w:val="de-DE"/>
              </w:rPr>
              <w:t>room</w:t>
            </w:r>
            <w:proofErr w:type="spellEnd"/>
            <w:r w:rsidRPr="00527FF2">
              <w:rPr>
                <w:sz w:val="18"/>
                <w:szCs w:val="18"/>
                <w:lang w:val="de-DE"/>
              </w:rPr>
              <w:t xml:space="preserve"> and all </w:t>
            </w:r>
            <w:proofErr w:type="spellStart"/>
            <w:r w:rsidRPr="00527FF2">
              <w:rPr>
                <w:sz w:val="18"/>
                <w:szCs w:val="18"/>
                <w:lang w:val="de-DE"/>
              </w:rPr>
              <w:t>spaces</w:t>
            </w:r>
            <w:proofErr w:type="spellEnd"/>
            <w:r w:rsidRPr="00527FF2">
              <w:rPr>
                <w:sz w:val="18"/>
                <w:szCs w:val="18"/>
                <w:lang w:val="de-DE"/>
              </w:rPr>
              <w:t xml:space="preserve"> </w:t>
            </w:r>
            <w:proofErr w:type="spellStart"/>
            <w:r w:rsidRPr="00527FF2">
              <w:rPr>
                <w:sz w:val="18"/>
                <w:szCs w:val="18"/>
                <w:lang w:val="de-DE"/>
              </w:rPr>
              <w:t>containing</w:t>
            </w:r>
            <w:proofErr w:type="spellEnd"/>
            <w:r w:rsidRPr="00527FF2">
              <w:rPr>
                <w:sz w:val="18"/>
                <w:szCs w:val="18"/>
                <w:lang w:val="de-DE"/>
              </w:rPr>
              <w:t xml:space="preserve"> essential </w:t>
            </w:r>
            <w:proofErr w:type="spellStart"/>
            <w:r w:rsidRPr="00527FF2">
              <w:rPr>
                <w:sz w:val="18"/>
                <w:szCs w:val="18"/>
                <w:lang w:val="de-DE"/>
              </w:rPr>
              <w:t>equipment</w:t>
            </w:r>
            <w:proofErr w:type="spellEnd"/>
            <w:r w:rsidRPr="00527FF2">
              <w:rPr>
                <w:sz w:val="18"/>
                <w:szCs w:val="18"/>
                <w:lang w:val="de-DE"/>
              </w:rPr>
              <w:t xml:space="preserve"> (</w:t>
            </w:r>
            <w:proofErr w:type="spellStart"/>
            <w:r w:rsidRPr="00527FF2">
              <w:rPr>
                <w:sz w:val="18"/>
                <w:szCs w:val="18"/>
                <w:lang w:val="de-DE"/>
              </w:rPr>
              <w:t>switchboards</w:t>
            </w:r>
            <w:proofErr w:type="spellEnd"/>
            <w:r w:rsidRPr="00527FF2">
              <w:rPr>
                <w:sz w:val="18"/>
                <w:szCs w:val="18"/>
                <w:lang w:val="de-DE"/>
              </w:rPr>
              <w:t xml:space="preserve">, </w:t>
            </w:r>
            <w:proofErr w:type="spellStart"/>
            <w:r w:rsidRPr="00527FF2">
              <w:rPr>
                <w:sz w:val="18"/>
                <w:szCs w:val="18"/>
                <w:lang w:val="de-DE"/>
              </w:rPr>
              <w:t>compressors</w:t>
            </w:r>
            <w:proofErr w:type="spellEnd"/>
            <w:r w:rsidRPr="00527FF2">
              <w:rPr>
                <w:sz w:val="18"/>
                <w:szCs w:val="18"/>
                <w:lang w:val="de-DE"/>
              </w:rPr>
              <w:t xml:space="preserve">, etc.) for the </w:t>
            </w:r>
            <w:proofErr w:type="spellStart"/>
            <w:r w:rsidRPr="00527FF2">
              <w:rPr>
                <w:sz w:val="18"/>
                <w:szCs w:val="18"/>
                <w:lang w:val="de-DE"/>
              </w:rPr>
              <w:t>refrigeration</w:t>
            </w:r>
            <w:proofErr w:type="spellEnd"/>
            <w:r w:rsidRPr="00527FF2">
              <w:rPr>
                <w:sz w:val="18"/>
                <w:szCs w:val="18"/>
                <w:lang w:val="de-DE"/>
              </w:rPr>
              <w:t xml:space="preserve"> </w:t>
            </w:r>
            <w:proofErr w:type="spellStart"/>
            <w:r w:rsidRPr="00527FF2">
              <w:rPr>
                <w:sz w:val="18"/>
                <w:szCs w:val="18"/>
                <w:lang w:val="de-DE"/>
              </w:rPr>
              <w:t>equipment</w:t>
            </w:r>
            <w:proofErr w:type="spellEnd"/>
            <w:r w:rsidRPr="00527FF2">
              <w:rPr>
                <w:sz w:val="18"/>
                <w:szCs w:val="18"/>
                <w:lang w:val="de-DE"/>
              </w:rPr>
              <w:t xml:space="preserve">, </w:t>
            </w:r>
            <w:proofErr w:type="spellStart"/>
            <w:r w:rsidRPr="00527FF2">
              <w:rPr>
                <w:b/>
                <w:sz w:val="18"/>
                <w:szCs w:val="18"/>
                <w:u w:val="single"/>
                <w:lang w:val="de-DE"/>
              </w:rPr>
              <w:t>if</w:t>
            </w:r>
            <w:proofErr w:type="spellEnd"/>
            <w:r w:rsidRPr="00527FF2">
              <w:rPr>
                <w:b/>
                <w:sz w:val="18"/>
                <w:szCs w:val="18"/>
                <w:u w:val="single"/>
                <w:lang w:val="de-DE"/>
              </w:rPr>
              <w:t xml:space="preserve"> </w:t>
            </w:r>
            <w:proofErr w:type="spellStart"/>
            <w:r w:rsidRPr="00527FF2">
              <w:rPr>
                <w:b/>
                <w:sz w:val="18"/>
                <w:szCs w:val="18"/>
                <w:u w:val="single"/>
                <w:lang w:val="de-DE"/>
              </w:rPr>
              <w:t>any</w:t>
            </w:r>
            <w:proofErr w:type="spellEnd"/>
            <w:r w:rsidRPr="00527FF2">
              <w:rPr>
                <w:b/>
                <w:sz w:val="18"/>
                <w:szCs w:val="18"/>
                <w:u w:val="single"/>
                <w:lang w:val="de-DE"/>
              </w:rPr>
              <w:t>?</w:t>
            </w:r>
            <w:r w:rsidRPr="00527FF2">
              <w:rPr>
                <w:sz w:val="18"/>
                <w:szCs w:val="18"/>
                <w:lang w:val="de-DE"/>
              </w:rPr>
              <w:t xml:space="preserve">  </w:t>
            </w:r>
            <w:r w:rsidRPr="00C662FB">
              <w:rPr>
                <w:sz w:val="18"/>
                <w:szCs w:val="18"/>
                <w:lang w:val="de-DE"/>
              </w:rPr>
              <w:t xml:space="preserve">/ </w:t>
            </w:r>
            <w:proofErr w:type="spellStart"/>
            <w:r w:rsidRPr="003A75BC">
              <w:rPr>
                <w:sz w:val="18"/>
                <w:szCs w:val="18"/>
              </w:rPr>
              <w:t>дополнительная</w:t>
            </w:r>
            <w:proofErr w:type="spellEnd"/>
            <w:r w:rsidRPr="00C662FB">
              <w:rPr>
                <w:sz w:val="18"/>
                <w:szCs w:val="18"/>
                <w:lang w:val="de-DE"/>
              </w:rPr>
              <w:t xml:space="preserve"> </w:t>
            </w:r>
            <w:proofErr w:type="spellStart"/>
            <w:r w:rsidRPr="003A75BC">
              <w:rPr>
                <w:sz w:val="18"/>
                <w:szCs w:val="18"/>
              </w:rPr>
              <w:t>стационарная</w:t>
            </w:r>
            <w:proofErr w:type="spellEnd"/>
            <w:r w:rsidRPr="00C662FB">
              <w:rPr>
                <w:sz w:val="18"/>
                <w:szCs w:val="18"/>
                <w:lang w:val="de-DE"/>
              </w:rPr>
              <w:t xml:space="preserve"> </w:t>
            </w:r>
            <w:proofErr w:type="spellStart"/>
            <w:r w:rsidRPr="003A75BC">
              <w:rPr>
                <w:sz w:val="18"/>
                <w:szCs w:val="18"/>
              </w:rPr>
              <w:t>система</w:t>
            </w:r>
            <w:proofErr w:type="spellEnd"/>
            <w:r w:rsidRPr="00C662FB">
              <w:rPr>
                <w:sz w:val="18"/>
                <w:szCs w:val="18"/>
                <w:lang w:val="de-DE"/>
              </w:rPr>
              <w:t xml:space="preserve"> </w:t>
            </w:r>
            <w:proofErr w:type="spellStart"/>
            <w:r w:rsidRPr="003A75BC">
              <w:rPr>
                <w:sz w:val="18"/>
                <w:szCs w:val="18"/>
              </w:rPr>
              <w:t>пожаротушения</w:t>
            </w:r>
            <w:proofErr w:type="spellEnd"/>
            <w:r w:rsidRPr="00C662FB">
              <w:rPr>
                <w:sz w:val="18"/>
                <w:szCs w:val="18"/>
                <w:lang w:val="de-DE"/>
              </w:rPr>
              <w:t xml:space="preserve"> </w:t>
            </w:r>
            <w:r w:rsidRPr="003A75BC">
              <w:rPr>
                <w:sz w:val="18"/>
                <w:szCs w:val="18"/>
              </w:rPr>
              <w:t>в</w:t>
            </w:r>
            <w:r w:rsidRPr="00C662FB">
              <w:rPr>
                <w:sz w:val="18"/>
                <w:szCs w:val="18"/>
                <w:lang w:val="de-DE"/>
              </w:rPr>
              <w:t xml:space="preserve"> </w:t>
            </w:r>
            <w:proofErr w:type="spellStart"/>
            <w:r w:rsidRPr="003A75BC">
              <w:rPr>
                <w:sz w:val="18"/>
                <w:szCs w:val="18"/>
              </w:rPr>
              <w:t>машинном</w:t>
            </w:r>
            <w:proofErr w:type="spellEnd"/>
            <w:r w:rsidRPr="00794347">
              <w:rPr>
                <w:sz w:val="18"/>
                <w:szCs w:val="18"/>
                <w:lang w:val="de-DE"/>
              </w:rPr>
              <w:t xml:space="preserve"> </w:t>
            </w:r>
            <w:proofErr w:type="spellStart"/>
            <w:r w:rsidRPr="003A75BC">
              <w:rPr>
                <w:sz w:val="18"/>
                <w:szCs w:val="18"/>
              </w:rPr>
              <w:t>отделении</w:t>
            </w:r>
            <w:proofErr w:type="spellEnd"/>
            <w:r w:rsidRPr="00C662FB">
              <w:rPr>
                <w:sz w:val="18"/>
                <w:szCs w:val="18"/>
                <w:lang w:val="de-DE"/>
              </w:rPr>
              <w:t xml:space="preserve">, </w:t>
            </w:r>
            <w:proofErr w:type="spellStart"/>
            <w:r w:rsidRPr="003A75BC">
              <w:rPr>
                <w:sz w:val="18"/>
                <w:szCs w:val="18"/>
              </w:rPr>
              <w:t>насосном</w:t>
            </w:r>
            <w:proofErr w:type="spellEnd"/>
            <w:r w:rsidRPr="00C662FB">
              <w:rPr>
                <w:sz w:val="18"/>
                <w:szCs w:val="18"/>
                <w:lang w:val="de-DE"/>
              </w:rPr>
              <w:t xml:space="preserve"> </w:t>
            </w:r>
            <w:proofErr w:type="spellStart"/>
            <w:r w:rsidRPr="003A75BC">
              <w:rPr>
                <w:sz w:val="18"/>
                <w:szCs w:val="18"/>
              </w:rPr>
              <w:t>отделении</w:t>
            </w:r>
            <w:proofErr w:type="spellEnd"/>
            <w:r w:rsidRPr="00C662FB">
              <w:rPr>
                <w:sz w:val="18"/>
                <w:szCs w:val="18"/>
                <w:lang w:val="de-DE"/>
              </w:rPr>
              <w:t xml:space="preserve"> </w:t>
            </w:r>
            <w:r w:rsidRPr="003A75BC">
              <w:rPr>
                <w:sz w:val="18"/>
                <w:szCs w:val="18"/>
              </w:rPr>
              <w:t>и</w:t>
            </w:r>
            <w:r w:rsidRPr="00C662FB">
              <w:rPr>
                <w:sz w:val="18"/>
                <w:szCs w:val="18"/>
                <w:lang w:val="de-DE"/>
              </w:rPr>
              <w:t xml:space="preserve"> </w:t>
            </w:r>
            <w:proofErr w:type="spellStart"/>
            <w:r w:rsidRPr="003A75BC">
              <w:rPr>
                <w:sz w:val="18"/>
                <w:szCs w:val="18"/>
              </w:rPr>
              <w:t>всех</w:t>
            </w:r>
            <w:proofErr w:type="spellEnd"/>
            <w:r w:rsidRPr="00C662FB">
              <w:rPr>
                <w:sz w:val="18"/>
                <w:szCs w:val="18"/>
                <w:lang w:val="de-DE"/>
              </w:rPr>
              <w:t xml:space="preserve"> </w:t>
            </w:r>
            <w:proofErr w:type="spellStart"/>
            <w:r w:rsidRPr="003A75BC">
              <w:rPr>
                <w:sz w:val="18"/>
                <w:szCs w:val="18"/>
              </w:rPr>
              <w:t>помещениях</w:t>
            </w:r>
            <w:proofErr w:type="spellEnd"/>
            <w:r w:rsidRPr="00C662FB">
              <w:rPr>
                <w:sz w:val="18"/>
                <w:szCs w:val="18"/>
                <w:lang w:val="de-DE"/>
              </w:rPr>
              <w:t xml:space="preserve"> </w:t>
            </w:r>
            <w:r w:rsidRPr="003A75BC">
              <w:rPr>
                <w:sz w:val="18"/>
                <w:szCs w:val="18"/>
              </w:rPr>
              <w:t>с</w:t>
            </w:r>
            <w:r w:rsidRPr="004B1F5B">
              <w:rPr>
                <w:sz w:val="18"/>
                <w:szCs w:val="18"/>
                <w:lang w:val="de-DE"/>
              </w:rPr>
              <w:t xml:space="preserve"> </w:t>
            </w:r>
            <w:proofErr w:type="spellStart"/>
            <w:r w:rsidRPr="003A75BC">
              <w:rPr>
                <w:sz w:val="18"/>
                <w:szCs w:val="18"/>
              </w:rPr>
              <w:t>необходимым</w:t>
            </w:r>
            <w:proofErr w:type="spellEnd"/>
            <w:r w:rsidRPr="00C662FB">
              <w:rPr>
                <w:sz w:val="18"/>
                <w:szCs w:val="18"/>
                <w:lang w:val="de-DE"/>
              </w:rPr>
              <w:t xml:space="preserve"> </w:t>
            </w:r>
            <w:proofErr w:type="spellStart"/>
            <w:r w:rsidRPr="003A75BC">
              <w:rPr>
                <w:sz w:val="18"/>
                <w:szCs w:val="18"/>
              </w:rPr>
              <w:t>оборудованием</w:t>
            </w:r>
            <w:proofErr w:type="spellEnd"/>
            <w:r w:rsidRPr="00C662FB">
              <w:rPr>
                <w:sz w:val="18"/>
                <w:szCs w:val="18"/>
                <w:lang w:val="de-DE"/>
              </w:rPr>
              <w:t xml:space="preserve"> (</w:t>
            </w:r>
            <w:proofErr w:type="spellStart"/>
            <w:r w:rsidRPr="003A75BC">
              <w:rPr>
                <w:sz w:val="18"/>
                <w:szCs w:val="18"/>
              </w:rPr>
              <w:t>распределительные</w:t>
            </w:r>
            <w:proofErr w:type="spellEnd"/>
            <w:r w:rsidRPr="00C662FB">
              <w:rPr>
                <w:sz w:val="18"/>
                <w:szCs w:val="18"/>
                <w:lang w:val="de-DE"/>
              </w:rPr>
              <w:t xml:space="preserve"> </w:t>
            </w:r>
            <w:proofErr w:type="spellStart"/>
            <w:r w:rsidRPr="003A75BC">
              <w:rPr>
                <w:sz w:val="18"/>
                <w:szCs w:val="18"/>
              </w:rPr>
              <w:t>щиты</w:t>
            </w:r>
            <w:proofErr w:type="spellEnd"/>
            <w:r w:rsidRPr="00C662FB">
              <w:rPr>
                <w:sz w:val="18"/>
                <w:szCs w:val="18"/>
                <w:lang w:val="de-DE"/>
              </w:rPr>
              <w:t xml:space="preserve">, </w:t>
            </w:r>
            <w:proofErr w:type="spellStart"/>
            <w:r w:rsidRPr="003A75BC">
              <w:rPr>
                <w:sz w:val="18"/>
                <w:szCs w:val="18"/>
              </w:rPr>
              <w:t>компрессоры</w:t>
            </w:r>
            <w:proofErr w:type="spellEnd"/>
            <w:r w:rsidRPr="00C662FB">
              <w:rPr>
                <w:sz w:val="18"/>
                <w:szCs w:val="18"/>
                <w:lang w:val="de-DE"/>
              </w:rPr>
              <w:t xml:space="preserve"> </w:t>
            </w:r>
            <w:r w:rsidRPr="003A75BC">
              <w:rPr>
                <w:sz w:val="18"/>
                <w:szCs w:val="18"/>
              </w:rPr>
              <w:t>и</w:t>
            </w:r>
            <w:r w:rsidRPr="00C662FB">
              <w:rPr>
                <w:sz w:val="18"/>
                <w:szCs w:val="18"/>
                <w:lang w:val="de-DE"/>
              </w:rPr>
              <w:t xml:space="preserve"> </w:t>
            </w:r>
            <w:r w:rsidRPr="003A75BC">
              <w:rPr>
                <w:sz w:val="18"/>
                <w:szCs w:val="18"/>
              </w:rPr>
              <w:t>т</w:t>
            </w:r>
            <w:r w:rsidRPr="00C662FB">
              <w:rPr>
                <w:sz w:val="18"/>
                <w:szCs w:val="18"/>
                <w:lang w:val="de-DE"/>
              </w:rPr>
              <w:t>. </w:t>
            </w:r>
            <w:r w:rsidRPr="003A75BC">
              <w:rPr>
                <w:sz w:val="18"/>
                <w:szCs w:val="18"/>
              </w:rPr>
              <w:t>д</w:t>
            </w:r>
            <w:r w:rsidRPr="00C662FB">
              <w:rPr>
                <w:sz w:val="18"/>
                <w:szCs w:val="18"/>
                <w:lang w:val="de-DE"/>
              </w:rPr>
              <w:t xml:space="preserve">.), </w:t>
            </w:r>
            <w:proofErr w:type="spellStart"/>
            <w:r w:rsidRPr="003A75BC">
              <w:rPr>
                <w:sz w:val="18"/>
                <w:szCs w:val="18"/>
              </w:rPr>
              <w:t>для</w:t>
            </w:r>
            <w:proofErr w:type="spellEnd"/>
            <w:r w:rsidRPr="00C662FB">
              <w:rPr>
                <w:sz w:val="18"/>
                <w:szCs w:val="18"/>
                <w:lang w:val="de-DE"/>
              </w:rPr>
              <w:t xml:space="preserve"> </w:t>
            </w:r>
            <w:proofErr w:type="spellStart"/>
            <w:r w:rsidRPr="003A75BC">
              <w:rPr>
                <w:sz w:val="18"/>
                <w:szCs w:val="18"/>
              </w:rPr>
              <w:t>холодильного</w:t>
            </w:r>
            <w:proofErr w:type="spellEnd"/>
            <w:r w:rsidRPr="00C662FB">
              <w:rPr>
                <w:sz w:val="18"/>
                <w:szCs w:val="18"/>
                <w:lang w:val="de-DE"/>
              </w:rPr>
              <w:t xml:space="preserve"> </w:t>
            </w:r>
            <w:proofErr w:type="spellStart"/>
            <w:r w:rsidRPr="003A75BC">
              <w:rPr>
                <w:sz w:val="18"/>
                <w:szCs w:val="18"/>
              </w:rPr>
              <w:t>оборудования</w:t>
            </w:r>
            <w:proofErr w:type="spellEnd"/>
            <w:r w:rsidRPr="00C662FB">
              <w:rPr>
                <w:sz w:val="18"/>
                <w:szCs w:val="18"/>
                <w:lang w:val="de-DE"/>
              </w:rPr>
              <w:t xml:space="preserve">, </w:t>
            </w:r>
            <w:proofErr w:type="spellStart"/>
            <w:r w:rsidRPr="003A75BC">
              <w:rPr>
                <w:sz w:val="18"/>
                <w:szCs w:val="18"/>
              </w:rPr>
              <w:t>если</w:t>
            </w:r>
            <w:proofErr w:type="spellEnd"/>
            <w:r w:rsidRPr="00C662FB">
              <w:rPr>
                <w:sz w:val="18"/>
                <w:szCs w:val="18"/>
                <w:lang w:val="de-DE"/>
              </w:rPr>
              <w:t xml:space="preserve"> </w:t>
            </w:r>
            <w:proofErr w:type="spellStart"/>
            <w:r w:rsidRPr="003A75BC">
              <w:rPr>
                <w:sz w:val="18"/>
                <w:szCs w:val="18"/>
              </w:rPr>
              <w:t>таковое</w:t>
            </w:r>
            <w:proofErr w:type="spellEnd"/>
            <w:r w:rsidRPr="00C662FB">
              <w:rPr>
                <w:sz w:val="18"/>
                <w:szCs w:val="18"/>
                <w:lang w:val="de-DE"/>
              </w:rPr>
              <w:t xml:space="preserve"> </w:t>
            </w:r>
            <w:proofErr w:type="spellStart"/>
            <w:r w:rsidRPr="00833554">
              <w:rPr>
                <w:b/>
                <w:sz w:val="18"/>
                <w:szCs w:val="18"/>
                <w:u w:val="single"/>
              </w:rPr>
              <w:t>имеется</w:t>
            </w:r>
            <w:proofErr w:type="spellEnd"/>
            <w:r w:rsidRPr="00C662FB">
              <w:rPr>
                <w:b/>
                <w:sz w:val="18"/>
                <w:szCs w:val="18"/>
                <w:u w:val="single"/>
                <w:lang w:val="de-DE"/>
              </w:rPr>
              <w:t>?</w:t>
            </w:r>
            <w:r w:rsidRPr="00C662FB">
              <w:rPr>
                <w:sz w:val="18"/>
                <w:szCs w:val="18"/>
                <w:lang w:val="de-DE"/>
              </w:rPr>
              <w:t xml:space="preserve"> </w:t>
            </w:r>
            <w:r w:rsidRPr="005C20D7">
              <w:rPr>
                <w:sz w:val="18"/>
                <w:szCs w:val="18"/>
                <w:lang w:val="de-DE"/>
              </w:rPr>
              <w:t xml:space="preserve">/ </w:t>
            </w:r>
            <w:r w:rsidRPr="009F610E">
              <w:rPr>
                <w:b/>
                <w:bCs/>
                <w:sz w:val="18"/>
                <w:szCs w:val="18"/>
                <w:u w:val="single"/>
                <w:lang w:val="de-DE"/>
              </w:rPr>
              <w:t xml:space="preserve">Installation </w:t>
            </w:r>
            <w:proofErr w:type="spellStart"/>
            <w:r w:rsidRPr="009F610E">
              <w:rPr>
                <w:b/>
                <w:bCs/>
                <w:sz w:val="18"/>
                <w:szCs w:val="18"/>
                <w:u w:val="single"/>
                <w:lang w:val="de-DE"/>
              </w:rPr>
              <w:t>d’extinction</w:t>
            </w:r>
            <w:proofErr w:type="spellEnd"/>
            <w:r w:rsidRPr="009F610E">
              <w:rPr>
                <w:b/>
                <w:bCs/>
                <w:sz w:val="18"/>
                <w:szCs w:val="18"/>
                <w:u w:val="single"/>
                <w:lang w:val="de-DE"/>
              </w:rPr>
              <w:t xml:space="preserve"> </w:t>
            </w:r>
            <w:proofErr w:type="spellStart"/>
            <w:r w:rsidRPr="009F610E">
              <w:rPr>
                <w:b/>
                <w:bCs/>
                <w:sz w:val="18"/>
                <w:szCs w:val="18"/>
                <w:u w:val="single"/>
                <w:lang w:val="de-DE"/>
              </w:rPr>
              <w:t>d’incendie</w:t>
            </w:r>
            <w:proofErr w:type="spellEnd"/>
            <w:r w:rsidRPr="009F610E">
              <w:rPr>
                <w:b/>
                <w:bCs/>
                <w:sz w:val="18"/>
                <w:szCs w:val="18"/>
                <w:u w:val="single"/>
                <w:lang w:val="de-DE"/>
              </w:rPr>
              <w:t xml:space="preserve"> </w:t>
            </w:r>
            <w:proofErr w:type="spellStart"/>
            <w:r>
              <w:rPr>
                <w:b/>
                <w:bCs/>
                <w:sz w:val="18"/>
                <w:szCs w:val="18"/>
                <w:u w:val="single"/>
                <w:lang w:val="de-DE"/>
              </w:rPr>
              <w:t>additionnelle</w:t>
            </w:r>
            <w:proofErr w:type="spellEnd"/>
            <w:r>
              <w:rPr>
                <w:b/>
                <w:bCs/>
                <w:sz w:val="18"/>
                <w:szCs w:val="18"/>
                <w:u w:val="single"/>
                <w:lang w:val="de-DE"/>
              </w:rPr>
              <w:t xml:space="preserve"> </w:t>
            </w:r>
            <w:proofErr w:type="spellStart"/>
            <w:r>
              <w:rPr>
                <w:b/>
                <w:bCs/>
                <w:sz w:val="18"/>
                <w:szCs w:val="18"/>
                <w:u w:val="single"/>
                <w:lang w:val="de-DE"/>
              </w:rPr>
              <w:t>fixée</w:t>
            </w:r>
            <w:proofErr w:type="spellEnd"/>
            <w:r>
              <w:rPr>
                <w:b/>
                <w:bCs/>
                <w:sz w:val="18"/>
                <w:szCs w:val="18"/>
                <w:u w:val="single"/>
                <w:lang w:val="de-DE"/>
              </w:rPr>
              <w:t xml:space="preserve"> </w:t>
            </w:r>
            <w:proofErr w:type="spellStart"/>
            <w:r w:rsidRPr="008B6F32">
              <w:rPr>
                <w:strike/>
                <w:sz w:val="18"/>
                <w:szCs w:val="18"/>
                <w:lang w:val="de-DE"/>
              </w:rPr>
              <w:t>Système</w:t>
            </w:r>
            <w:proofErr w:type="spellEnd"/>
            <w:r w:rsidRPr="008B6F32">
              <w:rPr>
                <w:strike/>
                <w:sz w:val="18"/>
                <w:szCs w:val="18"/>
                <w:lang w:val="de-DE"/>
              </w:rPr>
              <w:t xml:space="preserve"> </w:t>
            </w:r>
            <w:proofErr w:type="spellStart"/>
            <w:r w:rsidRPr="008B6F32">
              <w:rPr>
                <w:strike/>
                <w:sz w:val="18"/>
                <w:szCs w:val="18"/>
                <w:lang w:val="de-DE"/>
              </w:rPr>
              <w:t>additionnel</w:t>
            </w:r>
            <w:proofErr w:type="spellEnd"/>
            <w:r w:rsidRPr="008B6F32">
              <w:rPr>
                <w:strike/>
                <w:sz w:val="18"/>
                <w:szCs w:val="18"/>
                <w:lang w:val="de-DE"/>
              </w:rPr>
              <w:t xml:space="preserve"> </w:t>
            </w:r>
            <w:proofErr w:type="spellStart"/>
            <w:r w:rsidRPr="008B6F32">
              <w:rPr>
                <w:strike/>
                <w:sz w:val="18"/>
                <w:szCs w:val="18"/>
                <w:lang w:val="de-DE"/>
              </w:rPr>
              <w:t>d’extinction</w:t>
            </w:r>
            <w:proofErr w:type="spellEnd"/>
            <w:r w:rsidRPr="008B6F32">
              <w:rPr>
                <w:strike/>
                <w:sz w:val="18"/>
                <w:szCs w:val="18"/>
                <w:lang w:val="de-DE"/>
              </w:rPr>
              <w:t xml:space="preserve"> </w:t>
            </w:r>
            <w:proofErr w:type="spellStart"/>
            <w:r w:rsidRPr="008B6F32">
              <w:rPr>
                <w:strike/>
                <w:sz w:val="18"/>
                <w:szCs w:val="18"/>
                <w:lang w:val="de-DE"/>
              </w:rPr>
              <w:t>fixé</w:t>
            </w:r>
            <w:proofErr w:type="spellEnd"/>
            <w:r w:rsidRPr="009F610E">
              <w:rPr>
                <w:sz w:val="18"/>
                <w:szCs w:val="18"/>
                <w:lang w:val="de-DE"/>
              </w:rPr>
              <w:t xml:space="preserve"> à </w:t>
            </w:r>
            <w:proofErr w:type="spellStart"/>
            <w:r w:rsidRPr="009F610E">
              <w:rPr>
                <w:sz w:val="18"/>
                <w:szCs w:val="18"/>
                <w:lang w:val="de-DE"/>
              </w:rPr>
              <w:t>demeure</w:t>
            </w:r>
            <w:proofErr w:type="spellEnd"/>
            <w:r w:rsidRPr="009F610E">
              <w:rPr>
                <w:sz w:val="18"/>
                <w:szCs w:val="18"/>
                <w:lang w:val="de-DE"/>
              </w:rPr>
              <w:t xml:space="preserve"> </w:t>
            </w:r>
            <w:proofErr w:type="spellStart"/>
            <w:r w:rsidRPr="009F610E">
              <w:rPr>
                <w:sz w:val="18"/>
                <w:szCs w:val="18"/>
                <w:lang w:val="de-DE"/>
              </w:rPr>
              <w:t>dans</w:t>
            </w:r>
            <w:proofErr w:type="spellEnd"/>
            <w:r w:rsidRPr="009F610E">
              <w:rPr>
                <w:sz w:val="18"/>
                <w:szCs w:val="18"/>
                <w:lang w:val="de-DE"/>
              </w:rPr>
              <w:t xml:space="preserve"> </w:t>
            </w:r>
            <w:r w:rsidRPr="009F610E">
              <w:rPr>
                <w:b/>
                <w:bCs/>
                <w:sz w:val="18"/>
                <w:szCs w:val="18"/>
                <w:u w:val="single"/>
                <w:lang w:val="de-DE"/>
              </w:rPr>
              <w:t xml:space="preserve">la </w:t>
            </w:r>
            <w:proofErr w:type="spellStart"/>
            <w:r w:rsidRPr="009F610E">
              <w:rPr>
                <w:b/>
                <w:bCs/>
                <w:sz w:val="18"/>
                <w:szCs w:val="18"/>
                <w:u w:val="single"/>
                <w:lang w:val="de-DE"/>
              </w:rPr>
              <w:t>salle</w:t>
            </w:r>
            <w:proofErr w:type="spellEnd"/>
            <w:r w:rsidRPr="009F610E">
              <w:rPr>
                <w:sz w:val="18"/>
                <w:szCs w:val="18"/>
                <w:lang w:val="de-DE"/>
              </w:rPr>
              <w:t xml:space="preserve"> </w:t>
            </w:r>
            <w:r w:rsidRPr="009F610E">
              <w:rPr>
                <w:strike/>
                <w:sz w:val="18"/>
                <w:szCs w:val="18"/>
                <w:lang w:val="de-DE"/>
              </w:rPr>
              <w:t xml:space="preserve">le </w:t>
            </w:r>
            <w:proofErr w:type="spellStart"/>
            <w:r w:rsidRPr="009F610E">
              <w:rPr>
                <w:strike/>
                <w:sz w:val="18"/>
                <w:szCs w:val="18"/>
                <w:lang w:val="de-DE"/>
              </w:rPr>
              <w:t>compartiment</w:t>
            </w:r>
            <w:proofErr w:type="spellEnd"/>
            <w:r w:rsidRPr="005C20D7">
              <w:rPr>
                <w:sz w:val="18"/>
                <w:szCs w:val="18"/>
                <w:lang w:val="de-DE"/>
              </w:rPr>
              <w:t xml:space="preserve"> des </w:t>
            </w:r>
            <w:proofErr w:type="spellStart"/>
            <w:r w:rsidRPr="005C20D7">
              <w:rPr>
                <w:sz w:val="18"/>
                <w:szCs w:val="18"/>
                <w:lang w:val="de-DE"/>
              </w:rPr>
              <w:t>machines</w:t>
            </w:r>
            <w:proofErr w:type="spellEnd"/>
            <w:r w:rsidRPr="005C20D7">
              <w:rPr>
                <w:sz w:val="18"/>
                <w:szCs w:val="18"/>
                <w:lang w:val="de-DE"/>
              </w:rPr>
              <w:t xml:space="preserve">, la </w:t>
            </w:r>
            <w:proofErr w:type="spellStart"/>
            <w:r w:rsidRPr="005C20D7">
              <w:rPr>
                <w:sz w:val="18"/>
                <w:szCs w:val="18"/>
                <w:lang w:val="de-DE"/>
              </w:rPr>
              <w:t>chambre</w:t>
            </w:r>
            <w:proofErr w:type="spellEnd"/>
            <w:r w:rsidRPr="005C20D7">
              <w:rPr>
                <w:sz w:val="18"/>
                <w:szCs w:val="18"/>
                <w:lang w:val="de-DE"/>
              </w:rPr>
              <w:t xml:space="preserve"> des </w:t>
            </w:r>
            <w:proofErr w:type="spellStart"/>
            <w:r w:rsidRPr="005C20D7">
              <w:rPr>
                <w:sz w:val="18"/>
                <w:szCs w:val="18"/>
                <w:lang w:val="de-DE"/>
              </w:rPr>
              <w:t>pompes</w:t>
            </w:r>
            <w:proofErr w:type="spellEnd"/>
            <w:r w:rsidRPr="005C20D7">
              <w:rPr>
                <w:sz w:val="18"/>
                <w:szCs w:val="18"/>
                <w:lang w:val="de-DE"/>
              </w:rPr>
              <w:t xml:space="preserve"> et </w:t>
            </w:r>
            <w:proofErr w:type="spellStart"/>
            <w:r w:rsidRPr="005C20D7">
              <w:rPr>
                <w:sz w:val="18"/>
                <w:szCs w:val="18"/>
                <w:lang w:val="de-DE"/>
              </w:rPr>
              <w:t>tout</w:t>
            </w:r>
            <w:proofErr w:type="spellEnd"/>
            <w:r w:rsidRPr="005C20D7">
              <w:rPr>
                <w:sz w:val="18"/>
                <w:szCs w:val="18"/>
                <w:lang w:val="de-DE"/>
              </w:rPr>
              <w:t xml:space="preserve"> </w:t>
            </w:r>
            <w:proofErr w:type="spellStart"/>
            <w:r w:rsidRPr="005C20D7">
              <w:rPr>
                <w:sz w:val="18"/>
                <w:szCs w:val="18"/>
                <w:lang w:val="de-DE"/>
              </w:rPr>
              <w:t>local</w:t>
            </w:r>
            <w:proofErr w:type="spellEnd"/>
            <w:r w:rsidRPr="005C20D7">
              <w:rPr>
                <w:sz w:val="18"/>
                <w:szCs w:val="18"/>
                <w:lang w:val="de-DE"/>
              </w:rPr>
              <w:t xml:space="preserve"> </w:t>
            </w:r>
            <w:proofErr w:type="spellStart"/>
            <w:r w:rsidRPr="005C20D7">
              <w:rPr>
                <w:sz w:val="18"/>
                <w:szCs w:val="18"/>
                <w:lang w:val="de-DE"/>
              </w:rPr>
              <w:t>contenant</w:t>
            </w:r>
            <w:proofErr w:type="spellEnd"/>
            <w:r w:rsidRPr="005C20D7">
              <w:rPr>
                <w:sz w:val="18"/>
                <w:szCs w:val="18"/>
                <w:lang w:val="de-DE"/>
              </w:rPr>
              <w:t xml:space="preserve"> des </w:t>
            </w:r>
            <w:proofErr w:type="spellStart"/>
            <w:r w:rsidRPr="005C20D7">
              <w:rPr>
                <w:sz w:val="18"/>
                <w:szCs w:val="18"/>
                <w:lang w:val="de-DE"/>
              </w:rPr>
              <w:t>matériels</w:t>
            </w:r>
            <w:proofErr w:type="spellEnd"/>
            <w:r w:rsidRPr="005C20D7">
              <w:rPr>
                <w:sz w:val="18"/>
                <w:szCs w:val="18"/>
                <w:lang w:val="de-DE"/>
              </w:rPr>
              <w:t xml:space="preserve"> indispensables (</w:t>
            </w:r>
            <w:proofErr w:type="spellStart"/>
            <w:r w:rsidRPr="005C20D7">
              <w:rPr>
                <w:sz w:val="18"/>
                <w:szCs w:val="18"/>
                <w:lang w:val="de-DE"/>
              </w:rPr>
              <w:t>tableaux</w:t>
            </w:r>
            <w:proofErr w:type="spellEnd"/>
            <w:r w:rsidRPr="005C20D7">
              <w:rPr>
                <w:sz w:val="18"/>
                <w:szCs w:val="18"/>
                <w:lang w:val="de-DE"/>
              </w:rPr>
              <w:t xml:space="preserve"> de </w:t>
            </w:r>
            <w:proofErr w:type="spellStart"/>
            <w:r w:rsidRPr="005C20D7">
              <w:rPr>
                <w:sz w:val="18"/>
                <w:szCs w:val="18"/>
                <w:lang w:val="de-DE"/>
              </w:rPr>
              <w:t>distribution</w:t>
            </w:r>
            <w:proofErr w:type="spellEnd"/>
            <w:r w:rsidRPr="005C20D7">
              <w:rPr>
                <w:sz w:val="18"/>
                <w:szCs w:val="18"/>
                <w:lang w:val="de-DE"/>
              </w:rPr>
              <w:t xml:space="preserve">, </w:t>
            </w:r>
            <w:proofErr w:type="spellStart"/>
            <w:r w:rsidRPr="005C20D7">
              <w:rPr>
                <w:sz w:val="18"/>
                <w:szCs w:val="18"/>
                <w:lang w:val="de-DE"/>
              </w:rPr>
              <w:t>compresseurs</w:t>
            </w:r>
            <w:proofErr w:type="spellEnd"/>
            <w:r w:rsidRPr="005C20D7">
              <w:rPr>
                <w:sz w:val="18"/>
                <w:szCs w:val="18"/>
                <w:lang w:val="de-DE"/>
              </w:rPr>
              <w:t xml:space="preserve">, etc.) </w:t>
            </w:r>
            <w:proofErr w:type="spellStart"/>
            <w:r w:rsidRPr="005C20D7">
              <w:rPr>
                <w:sz w:val="18"/>
                <w:szCs w:val="18"/>
                <w:lang w:val="de-DE"/>
              </w:rPr>
              <w:t>pour</w:t>
            </w:r>
            <w:proofErr w:type="spellEnd"/>
            <w:r w:rsidRPr="005C20D7">
              <w:rPr>
                <w:sz w:val="18"/>
                <w:szCs w:val="18"/>
                <w:lang w:val="de-DE"/>
              </w:rPr>
              <w:t xml:space="preserve"> le </w:t>
            </w:r>
            <w:proofErr w:type="spellStart"/>
            <w:r w:rsidRPr="005C20D7">
              <w:rPr>
                <w:sz w:val="18"/>
                <w:szCs w:val="18"/>
                <w:lang w:val="de-DE"/>
              </w:rPr>
              <w:t>matériel</w:t>
            </w:r>
            <w:proofErr w:type="spellEnd"/>
            <w:r w:rsidRPr="005C20D7">
              <w:rPr>
                <w:sz w:val="18"/>
                <w:szCs w:val="18"/>
                <w:lang w:val="de-DE"/>
              </w:rPr>
              <w:t xml:space="preserve"> de </w:t>
            </w:r>
            <w:proofErr w:type="spellStart"/>
            <w:r w:rsidRPr="005C20D7">
              <w:rPr>
                <w:sz w:val="18"/>
                <w:szCs w:val="18"/>
                <w:lang w:val="de-DE"/>
              </w:rPr>
              <w:t>réfrigération</w:t>
            </w:r>
            <w:proofErr w:type="spellEnd"/>
            <w:r w:rsidRPr="005C20D7">
              <w:rPr>
                <w:sz w:val="18"/>
                <w:szCs w:val="18"/>
                <w:lang w:val="de-DE"/>
              </w:rPr>
              <w:t xml:space="preserve">, </w:t>
            </w:r>
            <w:r w:rsidRPr="005C20D7">
              <w:rPr>
                <w:b/>
                <w:sz w:val="18"/>
                <w:szCs w:val="18"/>
                <w:u w:val="single"/>
                <w:lang w:val="de-DE"/>
              </w:rPr>
              <w:t xml:space="preserve">le </w:t>
            </w:r>
            <w:proofErr w:type="spellStart"/>
            <w:r w:rsidRPr="005C20D7">
              <w:rPr>
                <w:b/>
                <w:sz w:val="18"/>
                <w:szCs w:val="18"/>
                <w:u w:val="single"/>
                <w:lang w:val="de-DE"/>
              </w:rPr>
              <w:t>cas</w:t>
            </w:r>
            <w:proofErr w:type="spellEnd"/>
            <w:r w:rsidRPr="005C20D7">
              <w:rPr>
                <w:b/>
                <w:sz w:val="18"/>
                <w:szCs w:val="18"/>
                <w:u w:val="single"/>
                <w:lang w:val="de-DE"/>
              </w:rPr>
              <w:t xml:space="preserve"> </w:t>
            </w:r>
            <w:proofErr w:type="spellStart"/>
            <w:proofErr w:type="gramStart"/>
            <w:r w:rsidRPr="005C20D7">
              <w:rPr>
                <w:b/>
                <w:sz w:val="18"/>
                <w:szCs w:val="18"/>
                <w:u w:val="single"/>
                <w:lang w:val="de-DE"/>
              </w:rPr>
              <w:t>échéant</w:t>
            </w:r>
            <w:proofErr w:type="spellEnd"/>
            <w:r w:rsidRPr="005C20D7">
              <w:rPr>
                <w:b/>
                <w:sz w:val="18"/>
                <w:szCs w:val="18"/>
                <w:u w:val="single"/>
                <w:lang w:val="de-DE"/>
              </w:rPr>
              <w:t> ?</w:t>
            </w:r>
            <w:proofErr w:type="gramEnd"/>
          </w:p>
        </w:tc>
        <w:tc>
          <w:tcPr>
            <w:tcW w:w="784" w:type="dxa"/>
            <w:shd w:val="clear" w:color="auto" w:fill="D9D9D9"/>
          </w:tcPr>
          <w:p w14:paraId="3D0B93EA" w14:textId="77777777" w:rsidR="003F22DE" w:rsidRPr="005C20D7" w:rsidRDefault="003F22DE" w:rsidP="00F6429D">
            <w:pPr>
              <w:spacing w:line="240" w:lineRule="auto"/>
              <w:rPr>
                <w:sz w:val="18"/>
                <w:szCs w:val="18"/>
                <w:lang w:val="de-DE"/>
              </w:rPr>
            </w:pPr>
          </w:p>
        </w:tc>
        <w:tc>
          <w:tcPr>
            <w:tcW w:w="825" w:type="dxa"/>
            <w:shd w:val="clear" w:color="auto" w:fill="D9D9D9"/>
          </w:tcPr>
          <w:p w14:paraId="00363CDF" w14:textId="77777777" w:rsidR="003F22DE" w:rsidRPr="005C20D7" w:rsidRDefault="003F22DE" w:rsidP="00F6429D">
            <w:pPr>
              <w:spacing w:line="240" w:lineRule="auto"/>
              <w:rPr>
                <w:sz w:val="18"/>
                <w:szCs w:val="18"/>
                <w:lang w:val="de-DE"/>
              </w:rPr>
            </w:pPr>
          </w:p>
        </w:tc>
        <w:tc>
          <w:tcPr>
            <w:tcW w:w="966" w:type="dxa"/>
            <w:shd w:val="clear" w:color="auto" w:fill="D9D9D9"/>
          </w:tcPr>
          <w:p w14:paraId="3BC9E7B7" w14:textId="77777777" w:rsidR="003F22DE" w:rsidRPr="005C20D7" w:rsidRDefault="003F22DE" w:rsidP="00F6429D">
            <w:pPr>
              <w:spacing w:line="240" w:lineRule="auto"/>
              <w:rPr>
                <w:sz w:val="18"/>
                <w:szCs w:val="18"/>
                <w:lang w:val="de-DE"/>
              </w:rPr>
            </w:pPr>
          </w:p>
        </w:tc>
        <w:tc>
          <w:tcPr>
            <w:tcW w:w="841" w:type="dxa"/>
            <w:shd w:val="clear" w:color="auto" w:fill="D9D9D9"/>
          </w:tcPr>
          <w:p w14:paraId="4BCB33DE" w14:textId="77777777" w:rsidR="003F22DE" w:rsidRPr="005C20D7" w:rsidRDefault="003F22DE" w:rsidP="00F6429D">
            <w:pPr>
              <w:spacing w:line="240" w:lineRule="auto"/>
              <w:rPr>
                <w:sz w:val="18"/>
                <w:szCs w:val="18"/>
                <w:lang w:val="de-DE"/>
              </w:rPr>
            </w:pPr>
          </w:p>
        </w:tc>
        <w:tc>
          <w:tcPr>
            <w:tcW w:w="1246" w:type="dxa"/>
            <w:shd w:val="clear" w:color="auto" w:fill="D9D9D9"/>
          </w:tcPr>
          <w:p w14:paraId="4D91B273" w14:textId="77777777" w:rsidR="003F22DE" w:rsidRPr="003A75BC" w:rsidRDefault="003F22DE" w:rsidP="00F6429D">
            <w:pPr>
              <w:spacing w:line="240" w:lineRule="auto"/>
              <w:rPr>
                <w:spacing w:val="-4"/>
                <w:sz w:val="18"/>
                <w:szCs w:val="18"/>
              </w:rPr>
            </w:pPr>
            <w:r w:rsidRPr="003A75BC">
              <w:rPr>
                <w:spacing w:val="-4"/>
                <w:sz w:val="18"/>
                <w:szCs w:val="18"/>
              </w:rPr>
              <w:t>1.6.7.2.2.2</w:t>
            </w:r>
            <w:r w:rsidRPr="003A75BC">
              <w:rPr>
                <w:spacing w:val="-4"/>
                <w:sz w:val="18"/>
                <w:szCs w:val="18"/>
              </w:rPr>
              <w:br/>
              <w:t>9.3.x.40.2</w:t>
            </w:r>
          </w:p>
        </w:tc>
      </w:tr>
      <w:tr w:rsidR="003F22DE" w:rsidRPr="003A75BC" w14:paraId="532688F5" w14:textId="77777777" w:rsidTr="00F642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tcPr>
          <w:p w14:paraId="3335541B" w14:textId="77777777" w:rsidR="003F22DE" w:rsidRPr="003A75BC" w:rsidRDefault="003F22DE" w:rsidP="00F6429D">
            <w:pPr>
              <w:widowControl w:val="0"/>
              <w:autoSpaceDE w:val="0"/>
              <w:autoSpaceDN w:val="0"/>
              <w:adjustRightInd w:val="0"/>
              <w:spacing w:after="120" w:line="199" w:lineRule="exact"/>
              <w:ind w:right="-23"/>
              <w:jc w:val="both"/>
              <w:rPr>
                <w:sz w:val="18"/>
                <w:szCs w:val="18"/>
              </w:rPr>
            </w:pPr>
            <w:r w:rsidRPr="00A51728">
              <w:rPr>
                <w:b/>
                <w:sz w:val="18"/>
                <w:szCs w:val="18"/>
                <w:u w:val="single"/>
              </w:rPr>
              <w:t>35.</w:t>
            </w:r>
          </w:p>
        </w:tc>
        <w:tc>
          <w:tcPr>
            <w:tcW w:w="4395" w:type="dxa"/>
            <w:gridSpan w:val="3"/>
          </w:tcPr>
          <w:p w14:paraId="1FE8521F" w14:textId="77777777" w:rsidR="003F22DE" w:rsidRPr="001064DD" w:rsidRDefault="003F22DE" w:rsidP="00F6429D">
            <w:pPr>
              <w:widowControl w:val="0"/>
              <w:autoSpaceDE w:val="0"/>
              <w:autoSpaceDN w:val="0"/>
              <w:adjustRightInd w:val="0"/>
              <w:spacing w:after="120" w:line="199" w:lineRule="exact"/>
              <w:ind w:right="-23"/>
              <w:jc w:val="both"/>
              <w:rPr>
                <w:sz w:val="18"/>
                <w:szCs w:val="18"/>
                <w:lang w:val="fr-CH"/>
              </w:rPr>
            </w:pPr>
            <w:r w:rsidRPr="009F5131">
              <w:rPr>
                <w:sz w:val="18"/>
                <w:szCs w:val="18"/>
                <w:lang w:val="de-DE"/>
              </w:rPr>
              <w:t xml:space="preserve">Dusche und Augen- und Gesichtsbad an einer direkt vom Bereich der Ladung zugänglichen </w:t>
            </w:r>
            <w:r w:rsidRPr="009F5131">
              <w:rPr>
                <w:b/>
                <w:sz w:val="18"/>
                <w:szCs w:val="18"/>
                <w:u w:val="single"/>
                <w:lang w:val="de-DE"/>
              </w:rPr>
              <w:t>Stelle?</w:t>
            </w:r>
            <w:r w:rsidRPr="009F5131">
              <w:rPr>
                <w:sz w:val="18"/>
                <w:szCs w:val="18"/>
                <w:lang w:val="de-DE"/>
              </w:rPr>
              <w:br/>
              <w:t xml:space="preserve"> / </w:t>
            </w:r>
            <w:proofErr w:type="spellStart"/>
            <w:r w:rsidRPr="009F5131">
              <w:rPr>
                <w:sz w:val="18"/>
                <w:szCs w:val="18"/>
                <w:lang w:val="de-DE"/>
              </w:rPr>
              <w:t>Shower</w:t>
            </w:r>
            <w:proofErr w:type="spellEnd"/>
            <w:r w:rsidRPr="009F5131">
              <w:rPr>
                <w:sz w:val="18"/>
                <w:szCs w:val="18"/>
                <w:lang w:val="de-DE"/>
              </w:rPr>
              <w:t xml:space="preserve"> and </w:t>
            </w:r>
            <w:proofErr w:type="spellStart"/>
            <w:r w:rsidRPr="009F5131">
              <w:rPr>
                <w:sz w:val="18"/>
                <w:szCs w:val="18"/>
                <w:lang w:val="de-DE"/>
              </w:rPr>
              <w:t>eye</w:t>
            </w:r>
            <w:proofErr w:type="spellEnd"/>
            <w:r w:rsidRPr="009F5131">
              <w:rPr>
                <w:sz w:val="18"/>
                <w:szCs w:val="18"/>
                <w:lang w:val="de-DE"/>
              </w:rPr>
              <w:t xml:space="preserve"> and </w:t>
            </w:r>
            <w:proofErr w:type="spellStart"/>
            <w:r w:rsidRPr="009F5131">
              <w:rPr>
                <w:sz w:val="18"/>
                <w:szCs w:val="18"/>
                <w:lang w:val="de-DE"/>
              </w:rPr>
              <w:t>face</w:t>
            </w:r>
            <w:proofErr w:type="spellEnd"/>
            <w:r w:rsidRPr="009F5131">
              <w:rPr>
                <w:sz w:val="18"/>
                <w:szCs w:val="18"/>
                <w:lang w:val="de-DE"/>
              </w:rPr>
              <w:t xml:space="preserve"> </w:t>
            </w:r>
            <w:proofErr w:type="spellStart"/>
            <w:r w:rsidRPr="009F5131">
              <w:rPr>
                <w:sz w:val="18"/>
                <w:szCs w:val="18"/>
                <w:lang w:val="de-DE"/>
              </w:rPr>
              <w:t>bath</w:t>
            </w:r>
            <w:proofErr w:type="spellEnd"/>
            <w:r w:rsidRPr="009F5131">
              <w:rPr>
                <w:sz w:val="18"/>
                <w:szCs w:val="18"/>
                <w:lang w:val="de-DE"/>
              </w:rPr>
              <w:t xml:space="preserve"> at a </w:t>
            </w:r>
            <w:proofErr w:type="spellStart"/>
            <w:r w:rsidRPr="009F5131">
              <w:rPr>
                <w:sz w:val="18"/>
                <w:szCs w:val="18"/>
                <w:lang w:val="de-DE"/>
              </w:rPr>
              <w:t>location</w:t>
            </w:r>
            <w:proofErr w:type="spellEnd"/>
            <w:r w:rsidRPr="009F5131">
              <w:rPr>
                <w:sz w:val="18"/>
                <w:szCs w:val="18"/>
                <w:lang w:val="de-DE"/>
              </w:rPr>
              <w:t xml:space="preserve"> </w:t>
            </w:r>
            <w:proofErr w:type="spellStart"/>
            <w:r w:rsidRPr="009F5131">
              <w:rPr>
                <w:sz w:val="18"/>
                <w:szCs w:val="18"/>
                <w:lang w:val="de-DE"/>
              </w:rPr>
              <w:t>directly</w:t>
            </w:r>
            <w:proofErr w:type="spellEnd"/>
            <w:r w:rsidRPr="009F5131">
              <w:rPr>
                <w:sz w:val="18"/>
                <w:szCs w:val="18"/>
                <w:lang w:val="de-DE"/>
              </w:rPr>
              <w:t xml:space="preserve"> </w:t>
            </w:r>
            <w:proofErr w:type="spellStart"/>
            <w:r w:rsidRPr="009F5131">
              <w:rPr>
                <w:sz w:val="18"/>
                <w:szCs w:val="18"/>
                <w:lang w:val="de-DE"/>
              </w:rPr>
              <w:t>accessible</w:t>
            </w:r>
            <w:proofErr w:type="spellEnd"/>
            <w:r w:rsidRPr="009F5131">
              <w:rPr>
                <w:sz w:val="18"/>
                <w:szCs w:val="18"/>
                <w:lang w:val="de-DE"/>
              </w:rPr>
              <w:t xml:space="preserve"> </w:t>
            </w:r>
            <w:proofErr w:type="spellStart"/>
            <w:r w:rsidRPr="009F5131">
              <w:rPr>
                <w:sz w:val="18"/>
                <w:szCs w:val="18"/>
                <w:lang w:val="de-DE"/>
              </w:rPr>
              <w:t>from</w:t>
            </w:r>
            <w:proofErr w:type="spellEnd"/>
            <w:r w:rsidRPr="009F5131">
              <w:rPr>
                <w:sz w:val="18"/>
                <w:szCs w:val="18"/>
                <w:lang w:val="de-DE"/>
              </w:rPr>
              <w:t xml:space="preserve"> the </w:t>
            </w:r>
            <w:proofErr w:type="spellStart"/>
            <w:r w:rsidRPr="009F5131">
              <w:rPr>
                <w:sz w:val="18"/>
                <w:szCs w:val="18"/>
                <w:lang w:val="de-DE"/>
              </w:rPr>
              <w:t>cargo</w:t>
            </w:r>
            <w:proofErr w:type="spellEnd"/>
            <w:r w:rsidRPr="009F5131">
              <w:rPr>
                <w:sz w:val="18"/>
                <w:szCs w:val="18"/>
                <w:lang w:val="de-DE"/>
              </w:rPr>
              <w:t xml:space="preserve"> </w:t>
            </w:r>
            <w:proofErr w:type="spellStart"/>
            <w:r w:rsidRPr="009F5131">
              <w:rPr>
                <w:b/>
                <w:sz w:val="18"/>
                <w:szCs w:val="18"/>
                <w:u w:val="single"/>
                <w:lang w:val="de-DE"/>
              </w:rPr>
              <w:t>area</w:t>
            </w:r>
            <w:proofErr w:type="spellEnd"/>
            <w:r w:rsidRPr="009F5131">
              <w:rPr>
                <w:b/>
                <w:sz w:val="18"/>
                <w:szCs w:val="18"/>
                <w:u w:val="single"/>
                <w:lang w:val="de-DE"/>
              </w:rPr>
              <w:t>?</w:t>
            </w:r>
            <w:r w:rsidRPr="009F5131">
              <w:rPr>
                <w:sz w:val="18"/>
                <w:szCs w:val="18"/>
                <w:lang w:val="de-DE"/>
              </w:rPr>
              <w:t xml:space="preserve"> /</w:t>
            </w:r>
            <w:proofErr w:type="spellStart"/>
            <w:r w:rsidRPr="00D0480F">
              <w:rPr>
                <w:sz w:val="18"/>
                <w:szCs w:val="18"/>
              </w:rPr>
              <w:t>душевая</w:t>
            </w:r>
            <w:proofErr w:type="spellEnd"/>
            <w:r w:rsidRPr="009F5131">
              <w:rPr>
                <w:sz w:val="18"/>
                <w:szCs w:val="18"/>
                <w:lang w:val="de-DE"/>
              </w:rPr>
              <w:t xml:space="preserve"> </w:t>
            </w:r>
            <w:r w:rsidRPr="00D0480F">
              <w:rPr>
                <w:sz w:val="18"/>
                <w:szCs w:val="18"/>
              </w:rPr>
              <w:t>и</w:t>
            </w:r>
            <w:r w:rsidRPr="009F5131">
              <w:rPr>
                <w:sz w:val="18"/>
                <w:szCs w:val="18"/>
                <w:lang w:val="de-DE"/>
              </w:rPr>
              <w:t xml:space="preserve"> </w:t>
            </w:r>
            <w:proofErr w:type="spellStart"/>
            <w:r w:rsidRPr="00D0480F">
              <w:rPr>
                <w:sz w:val="18"/>
                <w:szCs w:val="18"/>
              </w:rPr>
              <w:t>умывальник</w:t>
            </w:r>
            <w:proofErr w:type="spellEnd"/>
            <w:r w:rsidRPr="009F5131">
              <w:rPr>
                <w:sz w:val="18"/>
                <w:szCs w:val="18"/>
                <w:lang w:val="de-DE"/>
              </w:rPr>
              <w:t xml:space="preserve"> </w:t>
            </w:r>
            <w:r w:rsidRPr="00D0480F">
              <w:rPr>
                <w:sz w:val="18"/>
                <w:szCs w:val="18"/>
              </w:rPr>
              <w:t>с</w:t>
            </w:r>
            <w:r w:rsidRPr="009F5131">
              <w:rPr>
                <w:sz w:val="18"/>
                <w:szCs w:val="18"/>
                <w:lang w:val="de-DE"/>
              </w:rPr>
              <w:t xml:space="preserve"> </w:t>
            </w:r>
            <w:proofErr w:type="spellStart"/>
            <w:r w:rsidRPr="00D0480F">
              <w:rPr>
                <w:sz w:val="18"/>
                <w:szCs w:val="18"/>
              </w:rPr>
              <w:t>подпружиненным</w:t>
            </w:r>
            <w:proofErr w:type="spellEnd"/>
            <w:r w:rsidRPr="009F5131">
              <w:rPr>
                <w:sz w:val="18"/>
                <w:szCs w:val="18"/>
                <w:lang w:val="de-DE"/>
              </w:rPr>
              <w:t xml:space="preserve"> </w:t>
            </w:r>
            <w:proofErr w:type="spellStart"/>
            <w:r w:rsidRPr="00D0480F">
              <w:rPr>
                <w:sz w:val="18"/>
                <w:szCs w:val="18"/>
              </w:rPr>
              <w:t>обратным</w:t>
            </w:r>
            <w:proofErr w:type="spellEnd"/>
            <w:r w:rsidRPr="009F5131">
              <w:rPr>
                <w:sz w:val="18"/>
                <w:szCs w:val="18"/>
                <w:lang w:val="de-DE"/>
              </w:rPr>
              <w:t xml:space="preserve"> </w:t>
            </w:r>
            <w:proofErr w:type="spellStart"/>
            <w:r w:rsidRPr="00D0480F">
              <w:rPr>
                <w:sz w:val="18"/>
                <w:szCs w:val="18"/>
              </w:rPr>
              <w:t>клапаном</w:t>
            </w:r>
            <w:proofErr w:type="spellEnd"/>
            <w:r w:rsidRPr="009F5131">
              <w:rPr>
                <w:sz w:val="18"/>
                <w:szCs w:val="18"/>
                <w:lang w:val="de-DE"/>
              </w:rPr>
              <w:t xml:space="preserve">, </w:t>
            </w:r>
            <w:proofErr w:type="spellStart"/>
            <w:r w:rsidRPr="00D0480F">
              <w:rPr>
                <w:sz w:val="18"/>
                <w:szCs w:val="18"/>
              </w:rPr>
              <w:t>для</w:t>
            </w:r>
            <w:proofErr w:type="spellEnd"/>
            <w:r w:rsidRPr="009F5131">
              <w:rPr>
                <w:sz w:val="18"/>
                <w:szCs w:val="18"/>
                <w:lang w:val="de-DE"/>
              </w:rPr>
              <w:t xml:space="preserve"> </w:t>
            </w:r>
            <w:proofErr w:type="spellStart"/>
            <w:r w:rsidRPr="00D0480F">
              <w:rPr>
                <w:sz w:val="18"/>
                <w:szCs w:val="18"/>
              </w:rPr>
              <w:t>мытья</w:t>
            </w:r>
            <w:proofErr w:type="spellEnd"/>
            <w:r w:rsidRPr="009F5131">
              <w:rPr>
                <w:sz w:val="18"/>
                <w:szCs w:val="18"/>
                <w:lang w:val="de-DE"/>
              </w:rPr>
              <w:t xml:space="preserve"> </w:t>
            </w:r>
            <w:proofErr w:type="spellStart"/>
            <w:r w:rsidRPr="00D0480F">
              <w:rPr>
                <w:sz w:val="18"/>
                <w:szCs w:val="18"/>
              </w:rPr>
              <w:t>лица</w:t>
            </w:r>
            <w:proofErr w:type="spellEnd"/>
            <w:r w:rsidRPr="009F5131">
              <w:rPr>
                <w:sz w:val="18"/>
                <w:szCs w:val="18"/>
                <w:lang w:val="de-DE"/>
              </w:rPr>
              <w:t xml:space="preserve"> </w:t>
            </w:r>
            <w:r w:rsidRPr="00D0480F">
              <w:rPr>
                <w:sz w:val="18"/>
                <w:szCs w:val="18"/>
              </w:rPr>
              <w:t>и</w:t>
            </w:r>
            <w:r w:rsidRPr="009F5131">
              <w:rPr>
                <w:sz w:val="18"/>
                <w:szCs w:val="18"/>
                <w:lang w:val="de-DE"/>
              </w:rPr>
              <w:t xml:space="preserve"> </w:t>
            </w:r>
            <w:proofErr w:type="spellStart"/>
            <w:r w:rsidRPr="00D0480F">
              <w:rPr>
                <w:sz w:val="18"/>
                <w:szCs w:val="18"/>
              </w:rPr>
              <w:t>глаз</w:t>
            </w:r>
            <w:proofErr w:type="spellEnd"/>
            <w:r w:rsidRPr="009F5131">
              <w:rPr>
                <w:sz w:val="18"/>
                <w:szCs w:val="18"/>
                <w:lang w:val="de-DE"/>
              </w:rPr>
              <w:t xml:space="preserve">, </w:t>
            </w:r>
            <w:proofErr w:type="spellStart"/>
            <w:r w:rsidRPr="00D0480F">
              <w:rPr>
                <w:sz w:val="18"/>
                <w:szCs w:val="18"/>
              </w:rPr>
              <w:t>расположенные</w:t>
            </w:r>
            <w:proofErr w:type="spellEnd"/>
            <w:r w:rsidRPr="009F5131">
              <w:rPr>
                <w:sz w:val="18"/>
                <w:szCs w:val="18"/>
                <w:lang w:val="de-DE"/>
              </w:rPr>
              <w:t xml:space="preserve"> </w:t>
            </w:r>
            <w:r w:rsidRPr="00D0480F">
              <w:rPr>
                <w:sz w:val="18"/>
                <w:szCs w:val="18"/>
              </w:rPr>
              <w:t>в</w:t>
            </w:r>
            <w:r w:rsidRPr="009F5131">
              <w:rPr>
                <w:sz w:val="18"/>
                <w:szCs w:val="18"/>
                <w:lang w:val="de-DE"/>
              </w:rPr>
              <w:t xml:space="preserve"> </w:t>
            </w:r>
            <w:proofErr w:type="spellStart"/>
            <w:r w:rsidRPr="00D0480F">
              <w:rPr>
                <w:sz w:val="18"/>
                <w:szCs w:val="18"/>
              </w:rPr>
              <w:t>доступном</w:t>
            </w:r>
            <w:proofErr w:type="spellEnd"/>
            <w:r w:rsidRPr="009F5131">
              <w:rPr>
                <w:sz w:val="18"/>
                <w:szCs w:val="18"/>
                <w:lang w:val="de-DE"/>
              </w:rPr>
              <w:t xml:space="preserve"> </w:t>
            </w:r>
            <w:proofErr w:type="spellStart"/>
            <w:r w:rsidRPr="00D0480F">
              <w:rPr>
                <w:sz w:val="18"/>
                <w:szCs w:val="18"/>
              </w:rPr>
              <w:t>месте</w:t>
            </w:r>
            <w:proofErr w:type="spellEnd"/>
            <w:r w:rsidRPr="009F5131">
              <w:rPr>
                <w:sz w:val="18"/>
                <w:szCs w:val="18"/>
                <w:lang w:val="de-DE"/>
              </w:rPr>
              <w:t xml:space="preserve"> </w:t>
            </w:r>
            <w:proofErr w:type="spellStart"/>
            <w:r w:rsidRPr="00D0480F">
              <w:rPr>
                <w:sz w:val="18"/>
                <w:szCs w:val="18"/>
              </w:rPr>
              <w:t>рядом</w:t>
            </w:r>
            <w:proofErr w:type="spellEnd"/>
            <w:r w:rsidRPr="009F5131">
              <w:rPr>
                <w:sz w:val="18"/>
                <w:szCs w:val="18"/>
                <w:lang w:val="de-DE"/>
              </w:rPr>
              <w:t xml:space="preserve"> </w:t>
            </w:r>
            <w:r w:rsidRPr="00D0480F">
              <w:rPr>
                <w:sz w:val="18"/>
                <w:szCs w:val="18"/>
              </w:rPr>
              <w:t>с</w:t>
            </w:r>
            <w:r w:rsidRPr="009F5131">
              <w:rPr>
                <w:sz w:val="18"/>
                <w:szCs w:val="18"/>
                <w:lang w:val="de-DE"/>
              </w:rPr>
              <w:t xml:space="preserve"> </w:t>
            </w:r>
            <w:proofErr w:type="spellStart"/>
            <w:r w:rsidRPr="00D0480F">
              <w:rPr>
                <w:sz w:val="18"/>
                <w:szCs w:val="18"/>
              </w:rPr>
              <w:t>грузовым</w:t>
            </w:r>
            <w:proofErr w:type="spellEnd"/>
            <w:r w:rsidRPr="009F5131">
              <w:rPr>
                <w:sz w:val="18"/>
                <w:szCs w:val="18"/>
                <w:lang w:val="de-DE"/>
              </w:rPr>
              <w:t xml:space="preserve"> </w:t>
            </w:r>
            <w:proofErr w:type="spellStart"/>
            <w:r w:rsidRPr="00394714">
              <w:rPr>
                <w:b/>
                <w:sz w:val="18"/>
                <w:szCs w:val="18"/>
                <w:u w:val="single"/>
              </w:rPr>
              <w:t>отсеком</w:t>
            </w:r>
            <w:proofErr w:type="spellEnd"/>
            <w:r w:rsidRPr="009F5131">
              <w:rPr>
                <w:b/>
                <w:sz w:val="18"/>
                <w:szCs w:val="18"/>
                <w:u w:val="single"/>
                <w:lang w:val="de-DE"/>
              </w:rPr>
              <w:t>?</w:t>
            </w:r>
            <w:r w:rsidRPr="009F5131">
              <w:rPr>
                <w:sz w:val="18"/>
                <w:szCs w:val="18"/>
                <w:lang w:val="de-DE"/>
              </w:rPr>
              <w:t xml:space="preserve">  </w:t>
            </w:r>
            <w:r w:rsidRPr="001064DD">
              <w:rPr>
                <w:sz w:val="18"/>
                <w:szCs w:val="18"/>
                <w:lang w:val="fr-CH"/>
              </w:rPr>
              <w:t xml:space="preserve">/ Douche et installation pour le rinçage des yeux et du visage avec accès direct depuis zone </w:t>
            </w:r>
            <w:r w:rsidRPr="001064DD">
              <w:rPr>
                <w:bCs/>
                <w:strike/>
                <w:sz w:val="18"/>
                <w:szCs w:val="18"/>
                <w:lang w:val="fr-CH"/>
              </w:rPr>
              <w:t xml:space="preserve">à </w:t>
            </w:r>
            <w:r w:rsidRPr="001064DD">
              <w:rPr>
                <w:b/>
                <w:sz w:val="18"/>
                <w:szCs w:val="18"/>
                <w:u w:val="single"/>
                <w:lang w:val="fr-CH"/>
              </w:rPr>
              <w:t>de cargaison ?</w:t>
            </w:r>
            <w:r w:rsidRPr="001064DD">
              <w:rPr>
                <w:sz w:val="18"/>
                <w:szCs w:val="18"/>
                <w:lang w:val="fr-CH"/>
              </w:rPr>
              <w:t xml:space="preserve">  </w:t>
            </w:r>
          </w:p>
        </w:tc>
        <w:tc>
          <w:tcPr>
            <w:tcW w:w="784" w:type="dxa"/>
          </w:tcPr>
          <w:p w14:paraId="2EA33F96" w14:textId="77777777" w:rsidR="003F22DE" w:rsidRPr="001064DD" w:rsidRDefault="003F22DE" w:rsidP="00F6429D">
            <w:pPr>
              <w:spacing w:line="240" w:lineRule="auto"/>
              <w:rPr>
                <w:sz w:val="18"/>
                <w:szCs w:val="18"/>
                <w:lang w:val="fr-CH"/>
              </w:rPr>
            </w:pPr>
          </w:p>
        </w:tc>
        <w:tc>
          <w:tcPr>
            <w:tcW w:w="825" w:type="dxa"/>
          </w:tcPr>
          <w:p w14:paraId="47CB2C8B" w14:textId="77777777" w:rsidR="003F22DE" w:rsidRPr="001064DD" w:rsidRDefault="003F22DE" w:rsidP="00F6429D">
            <w:pPr>
              <w:spacing w:line="240" w:lineRule="auto"/>
              <w:rPr>
                <w:sz w:val="18"/>
                <w:szCs w:val="18"/>
                <w:lang w:val="fr-CH"/>
              </w:rPr>
            </w:pPr>
          </w:p>
        </w:tc>
        <w:tc>
          <w:tcPr>
            <w:tcW w:w="966" w:type="dxa"/>
          </w:tcPr>
          <w:p w14:paraId="58789C2C" w14:textId="77777777" w:rsidR="003F22DE" w:rsidRPr="001064DD" w:rsidRDefault="003F22DE" w:rsidP="00F6429D">
            <w:pPr>
              <w:spacing w:line="240" w:lineRule="auto"/>
              <w:rPr>
                <w:sz w:val="18"/>
                <w:szCs w:val="18"/>
                <w:lang w:val="fr-CH"/>
              </w:rPr>
            </w:pPr>
          </w:p>
        </w:tc>
        <w:tc>
          <w:tcPr>
            <w:tcW w:w="841" w:type="dxa"/>
          </w:tcPr>
          <w:p w14:paraId="260C2F5C" w14:textId="77777777" w:rsidR="003F22DE" w:rsidRPr="001064DD" w:rsidRDefault="003F22DE" w:rsidP="00F6429D">
            <w:pPr>
              <w:spacing w:line="240" w:lineRule="auto"/>
              <w:rPr>
                <w:sz w:val="18"/>
                <w:szCs w:val="18"/>
                <w:lang w:val="fr-CH"/>
              </w:rPr>
            </w:pPr>
          </w:p>
        </w:tc>
        <w:tc>
          <w:tcPr>
            <w:tcW w:w="1246" w:type="dxa"/>
          </w:tcPr>
          <w:p w14:paraId="3C819B10" w14:textId="77777777" w:rsidR="003F22DE" w:rsidRPr="003A75BC" w:rsidRDefault="003F22DE" w:rsidP="00F6429D">
            <w:pPr>
              <w:spacing w:line="240" w:lineRule="auto"/>
              <w:rPr>
                <w:sz w:val="18"/>
                <w:szCs w:val="18"/>
              </w:rPr>
            </w:pPr>
            <w:r w:rsidRPr="003A75BC">
              <w:rPr>
                <w:sz w:val="18"/>
                <w:szCs w:val="18"/>
                <w:lang w:val="de-AT"/>
              </w:rPr>
              <w:t>7.2.4.60</w:t>
            </w:r>
            <w:r w:rsidRPr="003A75BC">
              <w:rPr>
                <w:sz w:val="18"/>
                <w:szCs w:val="18"/>
                <w:lang w:val="de-AT"/>
              </w:rPr>
              <w:br/>
              <w:t>9.3.x.60</w:t>
            </w:r>
          </w:p>
        </w:tc>
      </w:tr>
      <w:tr w:rsidR="003F22DE" w:rsidRPr="003A75BC" w14:paraId="15932741" w14:textId="77777777" w:rsidTr="00F642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D9D9D9"/>
          </w:tcPr>
          <w:p w14:paraId="0860F82C" w14:textId="77777777" w:rsidR="003F22DE" w:rsidRPr="003A75BC" w:rsidRDefault="003F22DE" w:rsidP="00F6429D">
            <w:pPr>
              <w:widowControl w:val="0"/>
              <w:autoSpaceDE w:val="0"/>
              <w:autoSpaceDN w:val="0"/>
              <w:adjustRightInd w:val="0"/>
              <w:spacing w:line="199" w:lineRule="exact"/>
              <w:ind w:right="-20"/>
              <w:rPr>
                <w:sz w:val="18"/>
                <w:szCs w:val="18"/>
              </w:rPr>
            </w:pPr>
            <w:r w:rsidRPr="003A75BC">
              <w:rPr>
                <w:sz w:val="18"/>
                <w:szCs w:val="18"/>
              </w:rPr>
              <w:t>36.</w:t>
            </w:r>
          </w:p>
        </w:tc>
        <w:tc>
          <w:tcPr>
            <w:tcW w:w="4395" w:type="dxa"/>
            <w:gridSpan w:val="3"/>
            <w:shd w:val="clear" w:color="auto" w:fill="D9D9D9"/>
          </w:tcPr>
          <w:p w14:paraId="0B1D694F" w14:textId="77777777" w:rsidR="003F22DE" w:rsidRPr="003A75BC" w:rsidRDefault="003F22DE" w:rsidP="00F6429D">
            <w:pPr>
              <w:widowControl w:val="0"/>
              <w:autoSpaceDE w:val="0"/>
              <w:autoSpaceDN w:val="0"/>
              <w:adjustRightInd w:val="0"/>
              <w:spacing w:after="120" w:line="199" w:lineRule="exact"/>
              <w:ind w:right="-23"/>
              <w:jc w:val="both"/>
              <w:rPr>
                <w:sz w:val="18"/>
                <w:szCs w:val="18"/>
              </w:rPr>
            </w:pPr>
            <w:proofErr w:type="spellStart"/>
            <w:r w:rsidRPr="003A75BC">
              <w:rPr>
                <w:sz w:val="18"/>
                <w:szCs w:val="18"/>
              </w:rPr>
              <w:t>Sichtprüfung</w:t>
            </w:r>
            <w:proofErr w:type="spellEnd"/>
            <w:r w:rsidRPr="003A75BC">
              <w:rPr>
                <w:sz w:val="18"/>
                <w:szCs w:val="18"/>
              </w:rPr>
              <w:t xml:space="preserve"> der Lade- und </w:t>
            </w:r>
            <w:proofErr w:type="spellStart"/>
            <w:r w:rsidRPr="003A75BC">
              <w:rPr>
                <w:sz w:val="18"/>
                <w:szCs w:val="18"/>
              </w:rPr>
              <w:t>Löschleitungen</w:t>
            </w:r>
            <w:proofErr w:type="spellEnd"/>
            <w:r w:rsidRPr="003A75BC">
              <w:rPr>
                <w:sz w:val="18"/>
                <w:szCs w:val="18"/>
              </w:rPr>
              <w:t xml:space="preserve"> </w:t>
            </w:r>
            <w:proofErr w:type="spellStart"/>
            <w:r w:rsidRPr="003A75BC">
              <w:rPr>
                <w:sz w:val="18"/>
                <w:szCs w:val="18"/>
              </w:rPr>
              <w:t>einschließlich</w:t>
            </w:r>
            <w:proofErr w:type="spellEnd"/>
            <w:r w:rsidRPr="003A75BC">
              <w:rPr>
                <w:sz w:val="18"/>
                <w:szCs w:val="18"/>
              </w:rPr>
              <w:t xml:space="preserve"> der </w:t>
            </w:r>
            <w:proofErr w:type="spellStart"/>
            <w:r w:rsidRPr="003A75BC">
              <w:rPr>
                <w:sz w:val="18"/>
                <w:szCs w:val="18"/>
              </w:rPr>
              <w:t>Ventile</w:t>
            </w:r>
            <w:proofErr w:type="spellEnd"/>
            <w:r w:rsidRPr="003A75BC">
              <w:rPr>
                <w:sz w:val="18"/>
                <w:szCs w:val="18"/>
              </w:rPr>
              <w:t xml:space="preserve"> (</w:t>
            </w:r>
            <w:proofErr w:type="spellStart"/>
            <w:r w:rsidRPr="003A75BC">
              <w:rPr>
                <w:sz w:val="18"/>
                <w:szCs w:val="18"/>
              </w:rPr>
              <w:t>z.B.</w:t>
            </w:r>
            <w:proofErr w:type="spellEnd"/>
            <w:r w:rsidRPr="003A75BC">
              <w:rPr>
                <w:sz w:val="18"/>
                <w:szCs w:val="18"/>
              </w:rPr>
              <w:t xml:space="preserve"> </w:t>
            </w:r>
            <w:proofErr w:type="spellStart"/>
            <w:r w:rsidRPr="003A75BC">
              <w:rPr>
                <w:sz w:val="18"/>
                <w:szCs w:val="18"/>
              </w:rPr>
              <w:t>Unterscheidung</w:t>
            </w:r>
            <w:proofErr w:type="spellEnd"/>
            <w:r w:rsidRPr="003A75BC">
              <w:rPr>
                <w:sz w:val="18"/>
                <w:szCs w:val="18"/>
              </w:rPr>
              <w:t xml:space="preserve"> der </w:t>
            </w:r>
            <w:proofErr w:type="spellStart"/>
            <w:r w:rsidRPr="003A75BC">
              <w:rPr>
                <w:sz w:val="18"/>
                <w:szCs w:val="18"/>
              </w:rPr>
              <w:t>Leitungen</w:t>
            </w:r>
            <w:proofErr w:type="spellEnd"/>
            <w:r w:rsidRPr="003A75BC">
              <w:rPr>
                <w:sz w:val="18"/>
                <w:szCs w:val="18"/>
              </w:rPr>
              <w:t xml:space="preserve">, </w:t>
            </w:r>
            <w:proofErr w:type="spellStart"/>
            <w:r w:rsidRPr="003A75BC">
              <w:rPr>
                <w:sz w:val="18"/>
                <w:szCs w:val="18"/>
              </w:rPr>
              <w:t>Vorhandensein</w:t>
            </w:r>
            <w:proofErr w:type="spellEnd"/>
            <w:r w:rsidRPr="003A75BC">
              <w:rPr>
                <w:sz w:val="18"/>
                <w:szCs w:val="18"/>
              </w:rPr>
              <w:t xml:space="preserve"> </w:t>
            </w:r>
            <w:proofErr w:type="spellStart"/>
            <w:r w:rsidRPr="003A75BC">
              <w:rPr>
                <w:sz w:val="18"/>
                <w:szCs w:val="18"/>
              </w:rPr>
              <w:t>Absperra</w:t>
            </w:r>
            <w:r w:rsidRPr="00937062">
              <w:rPr>
                <w:b/>
                <w:bCs/>
                <w:sz w:val="18"/>
                <w:szCs w:val="18"/>
                <w:u w:val="single"/>
              </w:rPr>
              <w:t>r</w:t>
            </w:r>
            <w:r w:rsidRPr="003A75BC">
              <w:rPr>
                <w:sz w:val="18"/>
                <w:szCs w:val="18"/>
              </w:rPr>
              <w:t>matur</w:t>
            </w:r>
            <w:proofErr w:type="spellEnd"/>
            <w:r w:rsidRPr="003A75BC">
              <w:rPr>
                <w:sz w:val="18"/>
                <w:szCs w:val="18"/>
              </w:rPr>
              <w:t xml:space="preserve">, </w:t>
            </w:r>
            <w:proofErr w:type="spellStart"/>
            <w:r w:rsidRPr="003A75BC">
              <w:rPr>
                <w:sz w:val="18"/>
                <w:szCs w:val="18"/>
              </w:rPr>
              <w:t>Druckmesseinrichtung</w:t>
            </w:r>
            <w:proofErr w:type="spellEnd"/>
            <w:r w:rsidRPr="003A75BC">
              <w:rPr>
                <w:sz w:val="18"/>
                <w:szCs w:val="18"/>
              </w:rPr>
              <w:t xml:space="preserve"> Über-/</w:t>
            </w:r>
            <w:proofErr w:type="spellStart"/>
            <w:r w:rsidRPr="003A75BC">
              <w:rPr>
                <w:sz w:val="18"/>
                <w:szCs w:val="18"/>
              </w:rPr>
              <w:t>Unterdruck</w:t>
            </w:r>
            <w:proofErr w:type="spellEnd"/>
            <w:r w:rsidRPr="003A75BC">
              <w:rPr>
                <w:sz w:val="18"/>
                <w:szCs w:val="18"/>
              </w:rPr>
              <w:t>) / Visual inspection of the loading and unloading piping</w:t>
            </w:r>
            <w:r>
              <w:rPr>
                <w:sz w:val="18"/>
                <w:szCs w:val="18"/>
              </w:rPr>
              <w:t xml:space="preserve">, </w:t>
            </w:r>
            <w:r w:rsidRPr="00127CD0">
              <w:rPr>
                <w:sz w:val="18"/>
                <w:szCs w:val="18"/>
              </w:rPr>
              <w:t>including valves</w:t>
            </w:r>
            <w:r w:rsidRPr="003A75BC">
              <w:rPr>
                <w:sz w:val="18"/>
                <w:szCs w:val="18"/>
              </w:rPr>
              <w:t xml:space="preserve"> </w:t>
            </w:r>
            <w:r w:rsidRPr="00007B82">
              <w:rPr>
                <w:sz w:val="18"/>
                <w:szCs w:val="18"/>
              </w:rPr>
              <w:t>(e.g.</w:t>
            </w:r>
            <w:r w:rsidRPr="007F3C65">
              <w:rPr>
                <w:color w:val="212121"/>
                <w:sz w:val="18"/>
                <w:szCs w:val="18"/>
              </w:rPr>
              <w:t xml:space="preserve"> differentiation of piping, presence of a closing device, manometer (overpressure</w:t>
            </w:r>
            <w:r>
              <w:rPr>
                <w:color w:val="212121"/>
                <w:sz w:val="18"/>
                <w:szCs w:val="18"/>
              </w:rPr>
              <w:t xml:space="preserve"> </w:t>
            </w:r>
            <w:r w:rsidRPr="007F3C65">
              <w:rPr>
                <w:color w:val="212121"/>
                <w:sz w:val="18"/>
                <w:szCs w:val="18"/>
              </w:rPr>
              <w:t>/</w:t>
            </w:r>
            <w:r>
              <w:rPr>
                <w:color w:val="212121"/>
                <w:sz w:val="18"/>
                <w:szCs w:val="18"/>
              </w:rPr>
              <w:t xml:space="preserve"> </w:t>
            </w:r>
            <w:proofErr w:type="spellStart"/>
            <w:r w:rsidRPr="007F3C65">
              <w:rPr>
                <w:color w:val="212121"/>
                <w:sz w:val="18"/>
                <w:szCs w:val="18"/>
              </w:rPr>
              <w:t>underpressure</w:t>
            </w:r>
            <w:proofErr w:type="spellEnd"/>
            <w:r w:rsidRPr="00007B82">
              <w:rPr>
                <w:sz w:val="18"/>
                <w:szCs w:val="18"/>
              </w:rPr>
              <w:t>)</w:t>
            </w:r>
            <w:r>
              <w:rPr>
                <w:sz w:val="18"/>
                <w:szCs w:val="18"/>
              </w:rPr>
              <w:t>)</w:t>
            </w:r>
            <w:r w:rsidRPr="003A75BC">
              <w:rPr>
                <w:sz w:val="18"/>
                <w:szCs w:val="18"/>
              </w:rPr>
              <w:t xml:space="preserve"> / </w:t>
            </w:r>
            <w:proofErr w:type="spellStart"/>
            <w:r w:rsidRPr="003A75BC">
              <w:rPr>
                <w:sz w:val="18"/>
                <w:szCs w:val="18"/>
              </w:rPr>
              <w:t>внешний</w:t>
            </w:r>
            <w:proofErr w:type="spellEnd"/>
            <w:r w:rsidRPr="003A75BC">
              <w:rPr>
                <w:sz w:val="18"/>
                <w:szCs w:val="18"/>
              </w:rPr>
              <w:t xml:space="preserve"> </w:t>
            </w:r>
            <w:proofErr w:type="spellStart"/>
            <w:r w:rsidRPr="003A75BC">
              <w:rPr>
                <w:sz w:val="18"/>
                <w:szCs w:val="18"/>
              </w:rPr>
              <w:t>осмотр</w:t>
            </w:r>
            <w:proofErr w:type="spellEnd"/>
            <w:r w:rsidRPr="003A75BC">
              <w:rPr>
                <w:sz w:val="18"/>
                <w:szCs w:val="18"/>
              </w:rPr>
              <w:t xml:space="preserve"> </w:t>
            </w:r>
            <w:proofErr w:type="spellStart"/>
            <w:r w:rsidRPr="003A75BC">
              <w:rPr>
                <w:sz w:val="18"/>
                <w:szCs w:val="18"/>
              </w:rPr>
              <w:t>грузовых</w:t>
            </w:r>
            <w:proofErr w:type="spellEnd"/>
            <w:r w:rsidRPr="003A75BC">
              <w:rPr>
                <w:sz w:val="18"/>
                <w:szCs w:val="18"/>
              </w:rPr>
              <w:t xml:space="preserve"> </w:t>
            </w:r>
            <w:proofErr w:type="spellStart"/>
            <w:r w:rsidRPr="00CF3670">
              <w:rPr>
                <w:sz w:val="18"/>
                <w:szCs w:val="18"/>
              </w:rPr>
              <w:t>трубопроводов</w:t>
            </w:r>
            <w:proofErr w:type="spellEnd"/>
            <w:r w:rsidRPr="00CF3670">
              <w:rPr>
                <w:sz w:val="18"/>
                <w:szCs w:val="18"/>
              </w:rPr>
              <w:t xml:space="preserve"> </w:t>
            </w:r>
            <w:proofErr w:type="spellStart"/>
            <w:r w:rsidRPr="00CF3670">
              <w:rPr>
                <w:sz w:val="18"/>
                <w:szCs w:val="18"/>
              </w:rPr>
              <w:t>погрузки</w:t>
            </w:r>
            <w:proofErr w:type="spellEnd"/>
            <w:r w:rsidRPr="00CF3670">
              <w:rPr>
                <w:sz w:val="18"/>
                <w:szCs w:val="18"/>
              </w:rPr>
              <w:t xml:space="preserve"> и </w:t>
            </w:r>
            <w:proofErr w:type="spellStart"/>
            <w:r w:rsidRPr="00CF3670">
              <w:rPr>
                <w:sz w:val="18"/>
                <w:szCs w:val="18"/>
              </w:rPr>
              <w:t>разгрузки</w:t>
            </w:r>
            <w:proofErr w:type="spellEnd"/>
            <w:r w:rsidRPr="00CF3670">
              <w:rPr>
                <w:sz w:val="18"/>
                <w:szCs w:val="18"/>
              </w:rPr>
              <w:t xml:space="preserve">, </w:t>
            </w:r>
            <w:proofErr w:type="spellStart"/>
            <w:r w:rsidRPr="00CF3670">
              <w:rPr>
                <w:sz w:val="18"/>
                <w:szCs w:val="18"/>
              </w:rPr>
              <w:t>включая</w:t>
            </w:r>
            <w:proofErr w:type="spellEnd"/>
            <w:r w:rsidRPr="00CF3670">
              <w:rPr>
                <w:sz w:val="18"/>
                <w:szCs w:val="18"/>
              </w:rPr>
              <w:t xml:space="preserve"> </w:t>
            </w:r>
            <w:proofErr w:type="spellStart"/>
            <w:r w:rsidRPr="00CF3670">
              <w:rPr>
                <w:sz w:val="18"/>
                <w:szCs w:val="18"/>
              </w:rPr>
              <w:t>вентили</w:t>
            </w:r>
            <w:proofErr w:type="spellEnd"/>
            <w:r w:rsidRPr="00CF3670">
              <w:rPr>
                <w:sz w:val="18"/>
                <w:szCs w:val="18"/>
              </w:rPr>
              <w:t xml:space="preserve"> (</w:t>
            </w:r>
            <w:proofErr w:type="spellStart"/>
            <w:r w:rsidRPr="007F3C65">
              <w:rPr>
                <w:sz w:val="18"/>
                <w:szCs w:val="18"/>
              </w:rPr>
              <w:t>например</w:t>
            </w:r>
            <w:proofErr w:type="spellEnd"/>
            <w:r w:rsidRPr="007F3C65">
              <w:rPr>
                <w:sz w:val="18"/>
                <w:szCs w:val="18"/>
              </w:rPr>
              <w:t xml:space="preserve">, </w:t>
            </w:r>
            <w:proofErr w:type="spellStart"/>
            <w:r w:rsidRPr="007F3C65">
              <w:rPr>
                <w:sz w:val="18"/>
                <w:szCs w:val="18"/>
              </w:rPr>
              <w:t>дифференциация</w:t>
            </w:r>
            <w:proofErr w:type="spellEnd"/>
            <w:r w:rsidRPr="007F3C65">
              <w:rPr>
                <w:sz w:val="18"/>
                <w:szCs w:val="18"/>
              </w:rPr>
              <w:t xml:space="preserve"> </w:t>
            </w:r>
            <w:proofErr w:type="spellStart"/>
            <w:r w:rsidRPr="007F3C65">
              <w:rPr>
                <w:sz w:val="18"/>
                <w:szCs w:val="18"/>
              </w:rPr>
              <w:t>трубопроводов</w:t>
            </w:r>
            <w:proofErr w:type="spellEnd"/>
            <w:r w:rsidRPr="007F3C65">
              <w:rPr>
                <w:sz w:val="18"/>
                <w:szCs w:val="18"/>
              </w:rPr>
              <w:t xml:space="preserve">, </w:t>
            </w:r>
            <w:proofErr w:type="spellStart"/>
            <w:r w:rsidRPr="007F3C65">
              <w:rPr>
                <w:sz w:val="18"/>
                <w:szCs w:val="18"/>
              </w:rPr>
              <w:t>наличие</w:t>
            </w:r>
            <w:proofErr w:type="spellEnd"/>
            <w:r w:rsidRPr="007F3C65">
              <w:rPr>
                <w:sz w:val="18"/>
                <w:szCs w:val="18"/>
              </w:rPr>
              <w:t xml:space="preserve"> </w:t>
            </w:r>
            <w:proofErr w:type="spellStart"/>
            <w:r w:rsidRPr="007F3C65">
              <w:rPr>
                <w:sz w:val="18"/>
                <w:szCs w:val="18"/>
              </w:rPr>
              <w:t>запорного</w:t>
            </w:r>
            <w:proofErr w:type="spellEnd"/>
            <w:r w:rsidRPr="007F3C65">
              <w:rPr>
                <w:sz w:val="18"/>
                <w:szCs w:val="18"/>
              </w:rPr>
              <w:t xml:space="preserve"> </w:t>
            </w:r>
            <w:proofErr w:type="spellStart"/>
            <w:r w:rsidRPr="007F3C65">
              <w:rPr>
                <w:sz w:val="18"/>
                <w:szCs w:val="18"/>
              </w:rPr>
              <w:t>устройства</w:t>
            </w:r>
            <w:proofErr w:type="spellEnd"/>
            <w:r w:rsidRPr="007F3C65">
              <w:rPr>
                <w:sz w:val="18"/>
                <w:szCs w:val="18"/>
              </w:rPr>
              <w:t xml:space="preserve">, </w:t>
            </w:r>
            <w:proofErr w:type="spellStart"/>
            <w:r w:rsidRPr="007F3C65">
              <w:rPr>
                <w:sz w:val="18"/>
                <w:szCs w:val="18"/>
              </w:rPr>
              <w:t>манометра</w:t>
            </w:r>
            <w:proofErr w:type="spellEnd"/>
            <w:r w:rsidRPr="007F3C65">
              <w:rPr>
                <w:sz w:val="18"/>
                <w:szCs w:val="18"/>
              </w:rPr>
              <w:t xml:space="preserve"> (</w:t>
            </w:r>
            <w:proofErr w:type="spellStart"/>
            <w:r w:rsidRPr="007F3C65">
              <w:rPr>
                <w:sz w:val="18"/>
                <w:szCs w:val="18"/>
              </w:rPr>
              <w:t>избыточное</w:t>
            </w:r>
            <w:proofErr w:type="spellEnd"/>
            <w:r w:rsidRPr="007F3C65">
              <w:rPr>
                <w:sz w:val="18"/>
                <w:szCs w:val="18"/>
              </w:rPr>
              <w:t>/</w:t>
            </w:r>
            <w:proofErr w:type="spellStart"/>
            <w:r w:rsidRPr="007F3C65">
              <w:rPr>
                <w:sz w:val="18"/>
                <w:szCs w:val="18"/>
              </w:rPr>
              <w:t>пониженное</w:t>
            </w:r>
            <w:proofErr w:type="spellEnd"/>
            <w:r w:rsidRPr="007F3C65">
              <w:rPr>
                <w:sz w:val="18"/>
                <w:szCs w:val="18"/>
              </w:rPr>
              <w:t xml:space="preserve"> </w:t>
            </w:r>
            <w:proofErr w:type="spellStart"/>
            <w:r w:rsidRPr="007F3C65">
              <w:rPr>
                <w:sz w:val="18"/>
                <w:szCs w:val="18"/>
              </w:rPr>
              <w:t>давление</w:t>
            </w:r>
            <w:proofErr w:type="spellEnd"/>
            <w:r w:rsidRPr="007F3C65">
              <w:rPr>
                <w:sz w:val="18"/>
                <w:szCs w:val="18"/>
              </w:rPr>
              <w:t>))</w:t>
            </w:r>
            <w:r w:rsidRPr="00127CD0">
              <w:rPr>
                <w:sz w:val="18"/>
                <w:szCs w:val="18"/>
              </w:rPr>
              <w:t xml:space="preserve"> / Inspection</w:t>
            </w:r>
            <w:r w:rsidRPr="003A75BC">
              <w:rPr>
                <w:sz w:val="18"/>
                <w:szCs w:val="18"/>
              </w:rPr>
              <w:t xml:space="preserve"> </w:t>
            </w:r>
            <w:proofErr w:type="spellStart"/>
            <w:r w:rsidRPr="003A75BC">
              <w:rPr>
                <w:sz w:val="18"/>
                <w:szCs w:val="18"/>
              </w:rPr>
              <w:t>visuelle</w:t>
            </w:r>
            <w:proofErr w:type="spellEnd"/>
            <w:r w:rsidRPr="003A75BC">
              <w:rPr>
                <w:sz w:val="18"/>
                <w:szCs w:val="18"/>
              </w:rPr>
              <w:t xml:space="preserve"> des </w:t>
            </w:r>
            <w:proofErr w:type="spellStart"/>
            <w:r w:rsidRPr="00937062">
              <w:rPr>
                <w:strike/>
                <w:sz w:val="18"/>
                <w:szCs w:val="18"/>
              </w:rPr>
              <w:t>tuyaux</w:t>
            </w:r>
            <w:proofErr w:type="spellEnd"/>
            <w:r w:rsidRPr="00937062">
              <w:rPr>
                <w:sz w:val="18"/>
                <w:szCs w:val="18"/>
              </w:rPr>
              <w:t xml:space="preserve"> </w:t>
            </w:r>
            <w:proofErr w:type="spellStart"/>
            <w:r w:rsidRPr="00937062">
              <w:rPr>
                <w:b/>
                <w:bCs/>
                <w:sz w:val="18"/>
                <w:szCs w:val="18"/>
                <w:u w:val="single"/>
              </w:rPr>
              <w:t>tuyauteries</w:t>
            </w:r>
            <w:proofErr w:type="spellEnd"/>
            <w:r w:rsidRPr="00937062">
              <w:rPr>
                <w:sz w:val="18"/>
                <w:szCs w:val="18"/>
              </w:rPr>
              <w:t xml:space="preserve"> de </w:t>
            </w:r>
            <w:proofErr w:type="spellStart"/>
            <w:r w:rsidRPr="00937062">
              <w:rPr>
                <w:sz w:val="18"/>
                <w:szCs w:val="18"/>
              </w:rPr>
              <w:t>chargement</w:t>
            </w:r>
            <w:proofErr w:type="spellEnd"/>
            <w:r w:rsidRPr="00937062">
              <w:rPr>
                <w:sz w:val="18"/>
                <w:szCs w:val="18"/>
              </w:rPr>
              <w:t xml:space="preserve"> </w:t>
            </w:r>
            <w:r w:rsidRPr="00937062">
              <w:rPr>
                <w:b/>
                <w:bCs/>
                <w:sz w:val="18"/>
                <w:szCs w:val="18"/>
                <w:u w:val="single"/>
              </w:rPr>
              <w:t>et de</w:t>
            </w:r>
            <w:r w:rsidRPr="00937062">
              <w:rPr>
                <w:sz w:val="18"/>
                <w:szCs w:val="18"/>
              </w:rPr>
              <w:t xml:space="preserve"> </w:t>
            </w:r>
            <w:r w:rsidRPr="00937062">
              <w:rPr>
                <w:strike/>
                <w:sz w:val="18"/>
                <w:szCs w:val="18"/>
              </w:rPr>
              <w:t>/</w:t>
            </w:r>
            <w:proofErr w:type="spellStart"/>
            <w:r w:rsidRPr="00937062">
              <w:rPr>
                <w:sz w:val="18"/>
                <w:szCs w:val="18"/>
              </w:rPr>
              <w:t>déchargement</w:t>
            </w:r>
            <w:proofErr w:type="spellEnd"/>
            <w:r w:rsidRPr="00937062">
              <w:rPr>
                <w:sz w:val="18"/>
                <w:szCs w:val="18"/>
              </w:rPr>
              <w:t xml:space="preserve"> y </w:t>
            </w:r>
            <w:proofErr w:type="spellStart"/>
            <w:r w:rsidRPr="00937062">
              <w:rPr>
                <w:sz w:val="18"/>
                <w:szCs w:val="18"/>
              </w:rPr>
              <w:t>compris</w:t>
            </w:r>
            <w:proofErr w:type="spellEnd"/>
            <w:r w:rsidRPr="00937062">
              <w:rPr>
                <w:sz w:val="18"/>
                <w:szCs w:val="18"/>
              </w:rPr>
              <w:t xml:space="preserve"> des </w:t>
            </w:r>
            <w:proofErr w:type="spellStart"/>
            <w:r w:rsidRPr="00937062">
              <w:rPr>
                <w:sz w:val="18"/>
                <w:szCs w:val="18"/>
              </w:rPr>
              <w:t>soupapes</w:t>
            </w:r>
            <w:proofErr w:type="spellEnd"/>
            <w:r w:rsidRPr="00937062">
              <w:rPr>
                <w:sz w:val="18"/>
                <w:szCs w:val="18"/>
              </w:rPr>
              <w:t xml:space="preserve"> </w:t>
            </w:r>
            <w:r w:rsidRPr="00937062">
              <w:rPr>
                <w:bCs/>
                <w:sz w:val="18"/>
                <w:szCs w:val="18"/>
              </w:rPr>
              <w:t xml:space="preserve">(par ex. distinction des </w:t>
            </w:r>
            <w:proofErr w:type="spellStart"/>
            <w:r w:rsidRPr="00937062">
              <w:rPr>
                <w:b/>
                <w:sz w:val="18"/>
                <w:szCs w:val="18"/>
                <w:u w:val="single"/>
              </w:rPr>
              <w:t>tuyauteries</w:t>
            </w:r>
            <w:proofErr w:type="spellEnd"/>
            <w:r w:rsidRPr="00937062">
              <w:rPr>
                <w:bCs/>
                <w:sz w:val="18"/>
                <w:szCs w:val="18"/>
              </w:rPr>
              <w:t xml:space="preserve"> </w:t>
            </w:r>
            <w:proofErr w:type="spellStart"/>
            <w:r w:rsidRPr="00937062">
              <w:rPr>
                <w:bCs/>
                <w:strike/>
                <w:sz w:val="18"/>
                <w:szCs w:val="18"/>
              </w:rPr>
              <w:t>tuyaux</w:t>
            </w:r>
            <w:proofErr w:type="spellEnd"/>
            <w:r w:rsidRPr="00937062">
              <w:rPr>
                <w:bCs/>
                <w:sz w:val="18"/>
                <w:szCs w:val="18"/>
              </w:rPr>
              <w:t>,</w:t>
            </w:r>
            <w:r w:rsidRPr="007F3C65">
              <w:rPr>
                <w:bCs/>
                <w:sz w:val="18"/>
                <w:szCs w:val="18"/>
              </w:rPr>
              <w:t xml:space="preserve"> </w:t>
            </w:r>
            <w:proofErr w:type="spellStart"/>
            <w:r w:rsidRPr="007F3C65">
              <w:rPr>
                <w:bCs/>
                <w:sz w:val="18"/>
                <w:szCs w:val="18"/>
              </w:rPr>
              <w:t>présence</w:t>
            </w:r>
            <w:proofErr w:type="spellEnd"/>
            <w:r w:rsidRPr="007F3C65">
              <w:rPr>
                <w:bCs/>
                <w:sz w:val="18"/>
                <w:szCs w:val="18"/>
              </w:rPr>
              <w:t xml:space="preserve"> d'un </w:t>
            </w:r>
            <w:proofErr w:type="spellStart"/>
            <w:r w:rsidRPr="007F3C65">
              <w:rPr>
                <w:bCs/>
                <w:sz w:val="18"/>
                <w:szCs w:val="18"/>
              </w:rPr>
              <w:t>dispositif</w:t>
            </w:r>
            <w:proofErr w:type="spellEnd"/>
            <w:r w:rsidRPr="007F3C65">
              <w:rPr>
                <w:bCs/>
                <w:sz w:val="18"/>
                <w:szCs w:val="18"/>
              </w:rPr>
              <w:t xml:space="preserve"> de fermeture, </w:t>
            </w:r>
            <w:proofErr w:type="spellStart"/>
            <w:r w:rsidRPr="007F3C65">
              <w:rPr>
                <w:bCs/>
                <w:sz w:val="18"/>
                <w:szCs w:val="18"/>
              </w:rPr>
              <w:t>manomètre</w:t>
            </w:r>
            <w:proofErr w:type="spellEnd"/>
            <w:r w:rsidRPr="007F3C65">
              <w:rPr>
                <w:bCs/>
                <w:sz w:val="18"/>
                <w:szCs w:val="18"/>
              </w:rPr>
              <w:t xml:space="preserve"> (</w:t>
            </w:r>
            <w:proofErr w:type="spellStart"/>
            <w:r w:rsidRPr="007F3C65">
              <w:rPr>
                <w:bCs/>
                <w:sz w:val="18"/>
                <w:szCs w:val="18"/>
              </w:rPr>
              <w:t>surpression</w:t>
            </w:r>
            <w:proofErr w:type="spellEnd"/>
            <w:r w:rsidRPr="007F3C65">
              <w:rPr>
                <w:bCs/>
                <w:sz w:val="18"/>
                <w:szCs w:val="18"/>
              </w:rPr>
              <w:t>/</w:t>
            </w:r>
            <w:proofErr w:type="spellStart"/>
            <w:r w:rsidRPr="007F3C65">
              <w:rPr>
                <w:bCs/>
                <w:sz w:val="18"/>
                <w:szCs w:val="18"/>
              </w:rPr>
              <w:t>dépression</w:t>
            </w:r>
            <w:proofErr w:type="spellEnd"/>
            <w:r w:rsidRPr="007F3C65">
              <w:rPr>
                <w:bCs/>
                <w:sz w:val="18"/>
                <w:szCs w:val="18"/>
              </w:rPr>
              <w:t>))</w:t>
            </w:r>
          </w:p>
        </w:tc>
        <w:tc>
          <w:tcPr>
            <w:tcW w:w="784" w:type="dxa"/>
            <w:shd w:val="clear" w:color="auto" w:fill="D9D9D9"/>
          </w:tcPr>
          <w:p w14:paraId="025DAD75" w14:textId="77777777" w:rsidR="003F22DE" w:rsidRPr="003A75BC" w:rsidRDefault="003F22DE" w:rsidP="00F6429D">
            <w:pPr>
              <w:spacing w:line="240" w:lineRule="auto"/>
              <w:rPr>
                <w:sz w:val="18"/>
                <w:szCs w:val="18"/>
              </w:rPr>
            </w:pPr>
          </w:p>
        </w:tc>
        <w:tc>
          <w:tcPr>
            <w:tcW w:w="825" w:type="dxa"/>
            <w:shd w:val="clear" w:color="auto" w:fill="D9D9D9"/>
          </w:tcPr>
          <w:p w14:paraId="5ED405FE" w14:textId="77777777" w:rsidR="003F22DE" w:rsidRPr="003A75BC" w:rsidRDefault="003F22DE" w:rsidP="00F6429D">
            <w:pPr>
              <w:spacing w:line="240" w:lineRule="auto"/>
              <w:rPr>
                <w:sz w:val="18"/>
                <w:szCs w:val="18"/>
              </w:rPr>
            </w:pPr>
          </w:p>
        </w:tc>
        <w:tc>
          <w:tcPr>
            <w:tcW w:w="966" w:type="dxa"/>
            <w:shd w:val="clear" w:color="auto" w:fill="D9D9D9"/>
          </w:tcPr>
          <w:p w14:paraId="06F6CCBA" w14:textId="77777777" w:rsidR="003F22DE" w:rsidRPr="003A75BC" w:rsidRDefault="003F22DE" w:rsidP="00F6429D">
            <w:pPr>
              <w:spacing w:line="240" w:lineRule="auto"/>
              <w:rPr>
                <w:sz w:val="18"/>
                <w:szCs w:val="18"/>
              </w:rPr>
            </w:pPr>
          </w:p>
        </w:tc>
        <w:tc>
          <w:tcPr>
            <w:tcW w:w="841" w:type="dxa"/>
            <w:shd w:val="clear" w:color="auto" w:fill="D9D9D9"/>
          </w:tcPr>
          <w:p w14:paraId="4518B1D2" w14:textId="77777777" w:rsidR="003F22DE" w:rsidRPr="003A75BC" w:rsidRDefault="003F22DE" w:rsidP="00F6429D">
            <w:pPr>
              <w:spacing w:line="240" w:lineRule="auto"/>
              <w:rPr>
                <w:sz w:val="18"/>
                <w:szCs w:val="18"/>
              </w:rPr>
            </w:pPr>
          </w:p>
        </w:tc>
        <w:tc>
          <w:tcPr>
            <w:tcW w:w="1246" w:type="dxa"/>
            <w:shd w:val="clear" w:color="auto" w:fill="D9D9D9"/>
          </w:tcPr>
          <w:p w14:paraId="5F6A8C3F" w14:textId="77777777" w:rsidR="003F22DE" w:rsidRPr="003A75BC" w:rsidRDefault="003F22DE" w:rsidP="00F6429D">
            <w:pPr>
              <w:spacing w:line="240" w:lineRule="auto"/>
              <w:rPr>
                <w:spacing w:val="-4"/>
                <w:sz w:val="18"/>
                <w:szCs w:val="18"/>
              </w:rPr>
            </w:pPr>
            <w:r w:rsidRPr="003A75BC">
              <w:rPr>
                <w:spacing w:val="-4"/>
                <w:sz w:val="18"/>
                <w:szCs w:val="18"/>
              </w:rPr>
              <w:t>9.3.x.25</w:t>
            </w:r>
          </w:p>
        </w:tc>
      </w:tr>
      <w:tr w:rsidR="003F22DE" w:rsidRPr="003A75BC" w14:paraId="4148FF79" w14:textId="77777777" w:rsidTr="00F642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FFFFFF"/>
          </w:tcPr>
          <w:p w14:paraId="49559E56" w14:textId="77777777" w:rsidR="003F22DE" w:rsidRPr="003A75BC" w:rsidRDefault="003F22DE" w:rsidP="00F6429D">
            <w:pPr>
              <w:widowControl w:val="0"/>
              <w:autoSpaceDE w:val="0"/>
              <w:autoSpaceDN w:val="0"/>
              <w:adjustRightInd w:val="0"/>
              <w:spacing w:line="199" w:lineRule="exact"/>
              <w:ind w:right="-23"/>
              <w:rPr>
                <w:sz w:val="18"/>
                <w:szCs w:val="18"/>
              </w:rPr>
            </w:pPr>
            <w:r w:rsidRPr="00394714">
              <w:rPr>
                <w:b/>
                <w:sz w:val="18"/>
                <w:szCs w:val="18"/>
                <w:u w:val="single"/>
              </w:rPr>
              <w:t>37.</w:t>
            </w:r>
          </w:p>
        </w:tc>
        <w:tc>
          <w:tcPr>
            <w:tcW w:w="4395" w:type="dxa"/>
            <w:gridSpan w:val="3"/>
            <w:shd w:val="clear" w:color="auto" w:fill="FFFFFF"/>
          </w:tcPr>
          <w:p w14:paraId="74A82C25" w14:textId="77777777" w:rsidR="003F22DE" w:rsidRPr="001064DD" w:rsidRDefault="003F22DE" w:rsidP="00F6429D">
            <w:pPr>
              <w:widowControl w:val="0"/>
              <w:autoSpaceDE w:val="0"/>
              <w:autoSpaceDN w:val="0"/>
              <w:adjustRightInd w:val="0"/>
              <w:spacing w:after="120" w:line="199" w:lineRule="exact"/>
              <w:ind w:right="-23"/>
              <w:jc w:val="both"/>
              <w:rPr>
                <w:sz w:val="18"/>
                <w:szCs w:val="18"/>
                <w:lang w:val="fr-CH"/>
              </w:rPr>
            </w:pPr>
            <w:r w:rsidRPr="009F5131">
              <w:rPr>
                <w:sz w:val="18"/>
                <w:szCs w:val="18"/>
                <w:lang w:val="de-DE"/>
              </w:rPr>
              <w:t xml:space="preserve">Alle Abschlussvorrichtungen der Lade- und Löschleitungen (sofern vorhanden) während der Fahrt </w:t>
            </w:r>
            <w:r w:rsidRPr="009F5131">
              <w:rPr>
                <w:b/>
                <w:sz w:val="18"/>
                <w:szCs w:val="18"/>
                <w:u w:val="single"/>
                <w:lang w:val="de-DE"/>
              </w:rPr>
              <w:t>geschlossen?</w:t>
            </w:r>
            <w:r w:rsidRPr="009F5131">
              <w:rPr>
                <w:sz w:val="18"/>
                <w:szCs w:val="18"/>
                <w:lang w:val="de-DE"/>
              </w:rPr>
              <w:t xml:space="preserve">  </w:t>
            </w:r>
            <w:r w:rsidRPr="009F5131">
              <w:rPr>
                <w:sz w:val="18"/>
                <w:szCs w:val="18"/>
                <w:lang w:val="en-US"/>
              </w:rPr>
              <w:t xml:space="preserve">/ All </w:t>
            </w:r>
            <w:r w:rsidRPr="00937062">
              <w:rPr>
                <w:sz w:val="18"/>
                <w:szCs w:val="18"/>
                <w:lang w:val="en-US"/>
              </w:rPr>
              <w:t xml:space="preserve">the shut-off devices of the loading and unloading piping (if existing) closed </w:t>
            </w:r>
            <w:r w:rsidRPr="00A92C58">
              <w:rPr>
                <w:bCs/>
                <w:strike/>
                <w:sz w:val="18"/>
                <w:szCs w:val="18"/>
                <w:lang w:val="en-US"/>
              </w:rPr>
              <w:t>during</w:t>
            </w:r>
            <w:r w:rsidRPr="00937062">
              <w:rPr>
                <w:b/>
                <w:sz w:val="18"/>
                <w:szCs w:val="18"/>
                <w:u w:val="single"/>
                <w:lang w:val="en-US"/>
              </w:rPr>
              <w:t xml:space="preserve"> </w:t>
            </w:r>
            <w:r>
              <w:rPr>
                <w:b/>
                <w:sz w:val="18"/>
                <w:szCs w:val="18"/>
                <w:u w:val="single"/>
                <w:lang w:val="en-US"/>
              </w:rPr>
              <w:t>while under</w:t>
            </w:r>
            <w:r w:rsidRPr="00937062">
              <w:rPr>
                <w:b/>
                <w:sz w:val="18"/>
                <w:szCs w:val="18"/>
                <w:u w:val="single"/>
                <w:lang w:val="en-US"/>
              </w:rPr>
              <w:t xml:space="preserve"> way?</w:t>
            </w:r>
            <w:r w:rsidRPr="00937062">
              <w:rPr>
                <w:sz w:val="18"/>
                <w:szCs w:val="18"/>
                <w:lang w:val="en-US"/>
              </w:rPr>
              <w:t xml:space="preserve">  </w:t>
            </w:r>
            <w:r w:rsidRPr="001064DD">
              <w:rPr>
                <w:sz w:val="18"/>
                <w:szCs w:val="18"/>
                <w:lang w:val="fr-CH"/>
              </w:rPr>
              <w:t xml:space="preserve">/ </w:t>
            </w:r>
            <w:proofErr w:type="spellStart"/>
            <w:r w:rsidRPr="00937062">
              <w:rPr>
                <w:sz w:val="18"/>
                <w:szCs w:val="18"/>
              </w:rPr>
              <w:t>все</w:t>
            </w:r>
            <w:proofErr w:type="spellEnd"/>
            <w:r w:rsidRPr="001064DD">
              <w:rPr>
                <w:sz w:val="18"/>
                <w:szCs w:val="18"/>
                <w:lang w:val="fr-CH"/>
              </w:rPr>
              <w:t xml:space="preserve"> </w:t>
            </w:r>
            <w:proofErr w:type="spellStart"/>
            <w:r w:rsidRPr="00937062">
              <w:rPr>
                <w:sz w:val="18"/>
                <w:szCs w:val="18"/>
              </w:rPr>
              <w:t>запорные</w:t>
            </w:r>
            <w:proofErr w:type="spellEnd"/>
            <w:r w:rsidRPr="001064DD">
              <w:rPr>
                <w:sz w:val="18"/>
                <w:szCs w:val="18"/>
                <w:lang w:val="fr-CH"/>
              </w:rPr>
              <w:t xml:space="preserve"> </w:t>
            </w:r>
            <w:proofErr w:type="spellStart"/>
            <w:r w:rsidRPr="00937062">
              <w:rPr>
                <w:sz w:val="18"/>
                <w:szCs w:val="18"/>
              </w:rPr>
              <w:t>устройства</w:t>
            </w:r>
            <w:proofErr w:type="spellEnd"/>
            <w:r w:rsidRPr="001064DD">
              <w:rPr>
                <w:sz w:val="18"/>
                <w:szCs w:val="18"/>
                <w:lang w:val="fr-CH"/>
              </w:rPr>
              <w:t xml:space="preserve"> </w:t>
            </w:r>
            <w:proofErr w:type="spellStart"/>
            <w:r w:rsidRPr="00937062">
              <w:rPr>
                <w:sz w:val="18"/>
                <w:szCs w:val="18"/>
              </w:rPr>
              <w:t>погрузочно</w:t>
            </w:r>
            <w:proofErr w:type="spellEnd"/>
            <w:r w:rsidRPr="001064DD">
              <w:rPr>
                <w:sz w:val="18"/>
                <w:szCs w:val="18"/>
                <w:lang w:val="fr-CH"/>
              </w:rPr>
              <w:t>-</w:t>
            </w:r>
            <w:proofErr w:type="spellStart"/>
            <w:r w:rsidRPr="00937062">
              <w:rPr>
                <w:sz w:val="18"/>
                <w:szCs w:val="18"/>
              </w:rPr>
              <w:t>разгрузочных</w:t>
            </w:r>
            <w:proofErr w:type="spellEnd"/>
            <w:r w:rsidRPr="001064DD">
              <w:rPr>
                <w:sz w:val="18"/>
                <w:szCs w:val="18"/>
                <w:lang w:val="fr-CH"/>
              </w:rPr>
              <w:t xml:space="preserve"> </w:t>
            </w:r>
            <w:proofErr w:type="spellStart"/>
            <w:r w:rsidRPr="00937062">
              <w:rPr>
                <w:sz w:val="18"/>
                <w:szCs w:val="18"/>
              </w:rPr>
              <w:t>трубопроводов</w:t>
            </w:r>
            <w:proofErr w:type="spellEnd"/>
            <w:r w:rsidRPr="001064DD">
              <w:rPr>
                <w:sz w:val="18"/>
                <w:szCs w:val="18"/>
                <w:lang w:val="fr-CH"/>
              </w:rPr>
              <w:t xml:space="preserve"> (</w:t>
            </w:r>
            <w:proofErr w:type="spellStart"/>
            <w:r w:rsidRPr="00937062">
              <w:rPr>
                <w:sz w:val="18"/>
                <w:szCs w:val="18"/>
              </w:rPr>
              <w:t>при</w:t>
            </w:r>
            <w:proofErr w:type="spellEnd"/>
            <w:r w:rsidRPr="001064DD">
              <w:rPr>
                <w:sz w:val="18"/>
                <w:szCs w:val="18"/>
                <w:lang w:val="fr-CH"/>
              </w:rPr>
              <w:t xml:space="preserve"> </w:t>
            </w:r>
            <w:proofErr w:type="spellStart"/>
            <w:r w:rsidRPr="00937062">
              <w:rPr>
                <w:sz w:val="18"/>
                <w:szCs w:val="18"/>
              </w:rPr>
              <w:t>их</w:t>
            </w:r>
            <w:proofErr w:type="spellEnd"/>
            <w:r w:rsidRPr="001064DD">
              <w:rPr>
                <w:sz w:val="18"/>
                <w:szCs w:val="18"/>
                <w:lang w:val="fr-CH"/>
              </w:rPr>
              <w:t xml:space="preserve"> </w:t>
            </w:r>
            <w:proofErr w:type="spellStart"/>
            <w:r w:rsidRPr="00937062">
              <w:rPr>
                <w:sz w:val="18"/>
                <w:szCs w:val="18"/>
              </w:rPr>
              <w:t>наличии</w:t>
            </w:r>
            <w:proofErr w:type="spellEnd"/>
            <w:r w:rsidRPr="001064DD">
              <w:rPr>
                <w:sz w:val="18"/>
                <w:szCs w:val="18"/>
                <w:lang w:val="fr-CH"/>
              </w:rPr>
              <w:t xml:space="preserve">) </w:t>
            </w:r>
            <w:proofErr w:type="spellStart"/>
            <w:r w:rsidRPr="00937062">
              <w:rPr>
                <w:sz w:val="18"/>
                <w:szCs w:val="18"/>
              </w:rPr>
              <w:t>закрыты</w:t>
            </w:r>
            <w:proofErr w:type="spellEnd"/>
            <w:r w:rsidRPr="001064DD">
              <w:rPr>
                <w:sz w:val="18"/>
                <w:szCs w:val="18"/>
                <w:lang w:val="fr-CH"/>
              </w:rPr>
              <w:t xml:space="preserve"> </w:t>
            </w:r>
            <w:proofErr w:type="spellStart"/>
            <w:r w:rsidRPr="00937062">
              <w:rPr>
                <w:sz w:val="18"/>
                <w:szCs w:val="18"/>
              </w:rPr>
              <w:t>во</w:t>
            </w:r>
            <w:proofErr w:type="spellEnd"/>
            <w:r w:rsidRPr="001064DD">
              <w:rPr>
                <w:sz w:val="18"/>
                <w:szCs w:val="18"/>
                <w:lang w:val="fr-CH"/>
              </w:rPr>
              <w:t xml:space="preserve"> </w:t>
            </w:r>
            <w:proofErr w:type="spellStart"/>
            <w:r w:rsidRPr="00937062">
              <w:rPr>
                <w:sz w:val="18"/>
                <w:szCs w:val="18"/>
              </w:rPr>
              <w:t>время</w:t>
            </w:r>
            <w:proofErr w:type="spellEnd"/>
            <w:r w:rsidRPr="001064DD">
              <w:rPr>
                <w:sz w:val="18"/>
                <w:szCs w:val="18"/>
                <w:lang w:val="fr-CH"/>
              </w:rPr>
              <w:t xml:space="preserve"> </w:t>
            </w:r>
            <w:proofErr w:type="spellStart"/>
            <w:r w:rsidRPr="00937062">
              <w:rPr>
                <w:b/>
                <w:sz w:val="18"/>
                <w:szCs w:val="18"/>
                <w:u w:val="single"/>
              </w:rPr>
              <w:t>перевозки</w:t>
            </w:r>
            <w:proofErr w:type="spellEnd"/>
            <w:r w:rsidRPr="001064DD">
              <w:rPr>
                <w:b/>
                <w:sz w:val="18"/>
                <w:szCs w:val="18"/>
                <w:u w:val="single"/>
                <w:lang w:val="fr-CH"/>
              </w:rPr>
              <w:t xml:space="preserve"> ?</w:t>
            </w:r>
            <w:r w:rsidRPr="001064DD">
              <w:rPr>
                <w:sz w:val="18"/>
                <w:szCs w:val="18"/>
                <w:lang w:val="fr-CH"/>
              </w:rPr>
              <w:t xml:space="preserve"> / </w:t>
            </w:r>
            <w:r w:rsidRPr="001064DD">
              <w:rPr>
                <w:b/>
                <w:bCs/>
                <w:sz w:val="18"/>
                <w:szCs w:val="18"/>
                <w:u w:val="single"/>
                <w:lang w:val="fr-CH"/>
              </w:rPr>
              <w:t>Tous les</w:t>
            </w:r>
            <w:r w:rsidRPr="001064DD">
              <w:rPr>
                <w:sz w:val="18"/>
                <w:szCs w:val="18"/>
                <w:lang w:val="fr-CH"/>
              </w:rPr>
              <w:t xml:space="preserve"> </w:t>
            </w:r>
            <w:proofErr w:type="spellStart"/>
            <w:r w:rsidRPr="001064DD">
              <w:rPr>
                <w:strike/>
                <w:sz w:val="18"/>
                <w:szCs w:val="18"/>
                <w:lang w:val="fr-CH"/>
              </w:rPr>
              <w:t>Les</w:t>
            </w:r>
            <w:proofErr w:type="spellEnd"/>
            <w:r w:rsidRPr="001064DD">
              <w:rPr>
                <w:sz w:val="18"/>
                <w:szCs w:val="18"/>
                <w:lang w:val="fr-CH"/>
              </w:rPr>
              <w:t xml:space="preserve"> dispositifs de fermeture des tuyauteries de chargement et de déchargement, le cas échéant, sont </w:t>
            </w:r>
            <w:r w:rsidRPr="001064DD">
              <w:rPr>
                <w:strike/>
                <w:sz w:val="18"/>
                <w:szCs w:val="18"/>
                <w:lang w:val="fr-CH"/>
              </w:rPr>
              <w:t>fermées</w:t>
            </w:r>
            <w:r w:rsidRPr="001064DD">
              <w:rPr>
                <w:sz w:val="18"/>
                <w:szCs w:val="18"/>
                <w:lang w:val="fr-CH"/>
              </w:rPr>
              <w:t xml:space="preserve"> </w:t>
            </w:r>
            <w:r w:rsidRPr="001064DD">
              <w:rPr>
                <w:b/>
                <w:bCs/>
                <w:sz w:val="18"/>
                <w:szCs w:val="18"/>
                <w:u w:val="single"/>
                <w:lang w:val="fr-CH"/>
              </w:rPr>
              <w:t>fermés</w:t>
            </w:r>
            <w:r w:rsidRPr="001064DD">
              <w:rPr>
                <w:sz w:val="18"/>
                <w:szCs w:val="18"/>
                <w:lang w:val="fr-CH"/>
              </w:rPr>
              <w:t xml:space="preserve"> pendant que le bateau </w:t>
            </w:r>
            <w:r w:rsidRPr="001064DD">
              <w:rPr>
                <w:b/>
                <w:bCs/>
                <w:sz w:val="18"/>
                <w:szCs w:val="18"/>
                <w:u w:val="single"/>
                <w:lang w:val="fr-CH"/>
              </w:rPr>
              <w:t>fait</w:t>
            </w:r>
            <w:r w:rsidRPr="001064DD">
              <w:rPr>
                <w:b/>
                <w:strike/>
                <w:sz w:val="18"/>
                <w:szCs w:val="18"/>
                <w:u w:val="single"/>
                <w:lang w:val="fr-CH"/>
              </w:rPr>
              <w:t xml:space="preserve"> </w:t>
            </w:r>
            <w:r w:rsidRPr="001064DD">
              <w:rPr>
                <w:b/>
                <w:sz w:val="18"/>
                <w:szCs w:val="18"/>
                <w:u w:val="single"/>
                <w:lang w:val="fr-CH"/>
              </w:rPr>
              <w:t>route ?</w:t>
            </w:r>
          </w:p>
        </w:tc>
        <w:tc>
          <w:tcPr>
            <w:tcW w:w="784" w:type="dxa"/>
            <w:shd w:val="clear" w:color="auto" w:fill="FFFFFF"/>
          </w:tcPr>
          <w:p w14:paraId="72B27EA6" w14:textId="77777777" w:rsidR="003F22DE" w:rsidRPr="001064DD" w:rsidRDefault="003F22DE" w:rsidP="00F6429D">
            <w:pPr>
              <w:spacing w:line="240" w:lineRule="auto"/>
              <w:rPr>
                <w:sz w:val="18"/>
                <w:szCs w:val="18"/>
                <w:lang w:val="fr-CH"/>
              </w:rPr>
            </w:pPr>
          </w:p>
        </w:tc>
        <w:tc>
          <w:tcPr>
            <w:tcW w:w="825" w:type="dxa"/>
            <w:shd w:val="clear" w:color="auto" w:fill="FFFFFF"/>
          </w:tcPr>
          <w:p w14:paraId="44B1A635" w14:textId="77777777" w:rsidR="003F22DE" w:rsidRPr="001064DD" w:rsidRDefault="003F22DE" w:rsidP="00F6429D">
            <w:pPr>
              <w:spacing w:line="240" w:lineRule="auto"/>
              <w:rPr>
                <w:sz w:val="18"/>
                <w:szCs w:val="18"/>
                <w:lang w:val="fr-CH"/>
              </w:rPr>
            </w:pPr>
          </w:p>
        </w:tc>
        <w:tc>
          <w:tcPr>
            <w:tcW w:w="966" w:type="dxa"/>
            <w:shd w:val="clear" w:color="auto" w:fill="FFFFFF"/>
          </w:tcPr>
          <w:p w14:paraId="6E421B7D" w14:textId="77777777" w:rsidR="003F22DE" w:rsidRPr="001064DD" w:rsidRDefault="003F22DE" w:rsidP="00F6429D">
            <w:pPr>
              <w:spacing w:line="240" w:lineRule="auto"/>
              <w:rPr>
                <w:sz w:val="18"/>
                <w:szCs w:val="18"/>
                <w:lang w:val="fr-CH"/>
              </w:rPr>
            </w:pPr>
          </w:p>
        </w:tc>
        <w:tc>
          <w:tcPr>
            <w:tcW w:w="841" w:type="dxa"/>
            <w:shd w:val="clear" w:color="auto" w:fill="FFFFFF"/>
          </w:tcPr>
          <w:p w14:paraId="79257B40" w14:textId="77777777" w:rsidR="003F22DE" w:rsidRPr="001064DD" w:rsidRDefault="003F22DE" w:rsidP="00F6429D">
            <w:pPr>
              <w:spacing w:line="240" w:lineRule="auto"/>
              <w:rPr>
                <w:sz w:val="18"/>
                <w:szCs w:val="18"/>
                <w:lang w:val="fr-CH"/>
              </w:rPr>
            </w:pPr>
          </w:p>
        </w:tc>
        <w:tc>
          <w:tcPr>
            <w:tcW w:w="1246" w:type="dxa"/>
            <w:shd w:val="clear" w:color="auto" w:fill="FFFFFF"/>
          </w:tcPr>
          <w:p w14:paraId="2DF6355F" w14:textId="77777777" w:rsidR="003F22DE" w:rsidRPr="003A75BC" w:rsidRDefault="003F22DE" w:rsidP="00F6429D">
            <w:pPr>
              <w:spacing w:line="240" w:lineRule="auto"/>
              <w:rPr>
                <w:sz w:val="18"/>
                <w:szCs w:val="18"/>
              </w:rPr>
            </w:pPr>
            <w:r w:rsidRPr="003A75BC">
              <w:rPr>
                <w:sz w:val="18"/>
                <w:szCs w:val="18"/>
              </w:rPr>
              <w:t>7.2.4.16.3</w:t>
            </w:r>
          </w:p>
          <w:p w14:paraId="596A3F5F" w14:textId="77777777" w:rsidR="003F22DE" w:rsidRPr="003A75BC" w:rsidRDefault="003F22DE" w:rsidP="00F6429D">
            <w:pPr>
              <w:spacing w:line="240" w:lineRule="auto"/>
              <w:rPr>
                <w:sz w:val="18"/>
                <w:szCs w:val="18"/>
              </w:rPr>
            </w:pPr>
            <w:r w:rsidRPr="003A75BC">
              <w:rPr>
                <w:sz w:val="18"/>
                <w:szCs w:val="18"/>
              </w:rPr>
              <w:t>7.2.4.16.7</w:t>
            </w:r>
          </w:p>
          <w:p w14:paraId="5C0E12C0" w14:textId="77777777" w:rsidR="003F22DE" w:rsidRPr="003A75BC" w:rsidRDefault="003F22DE" w:rsidP="00F6429D">
            <w:pPr>
              <w:spacing w:line="240" w:lineRule="auto"/>
              <w:rPr>
                <w:sz w:val="18"/>
                <w:szCs w:val="18"/>
              </w:rPr>
            </w:pPr>
            <w:r w:rsidRPr="003A75BC">
              <w:rPr>
                <w:sz w:val="18"/>
                <w:szCs w:val="18"/>
              </w:rPr>
              <w:t>9.3.x.25.2 (f)</w:t>
            </w:r>
          </w:p>
          <w:p w14:paraId="22F23787" w14:textId="77777777" w:rsidR="003F22DE" w:rsidRPr="003A75BC" w:rsidRDefault="003F22DE" w:rsidP="00F6429D">
            <w:pPr>
              <w:spacing w:line="240" w:lineRule="auto"/>
              <w:rPr>
                <w:sz w:val="18"/>
                <w:szCs w:val="18"/>
              </w:rPr>
            </w:pPr>
            <w:r w:rsidRPr="003A75BC">
              <w:rPr>
                <w:sz w:val="18"/>
                <w:szCs w:val="18"/>
              </w:rPr>
              <w:t>9.3.x.25.5</w:t>
            </w:r>
          </w:p>
        </w:tc>
      </w:tr>
      <w:tr w:rsidR="003F22DE" w:rsidRPr="003A75BC" w14:paraId="31779EB3" w14:textId="77777777" w:rsidTr="00F642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D9D9D9"/>
          </w:tcPr>
          <w:p w14:paraId="287D9F19" w14:textId="77777777" w:rsidR="003F22DE" w:rsidRPr="003A75BC" w:rsidRDefault="003F22DE" w:rsidP="00F6429D">
            <w:pPr>
              <w:widowControl w:val="0"/>
              <w:autoSpaceDE w:val="0"/>
              <w:autoSpaceDN w:val="0"/>
              <w:adjustRightInd w:val="0"/>
              <w:spacing w:line="199" w:lineRule="exact"/>
              <w:ind w:right="-23"/>
              <w:rPr>
                <w:sz w:val="18"/>
                <w:szCs w:val="18"/>
                <w:lang w:val="de-DE"/>
              </w:rPr>
            </w:pPr>
            <w:r w:rsidRPr="003A75BC">
              <w:rPr>
                <w:sz w:val="18"/>
                <w:szCs w:val="18"/>
                <w:lang w:val="de-DE"/>
              </w:rPr>
              <w:t>38.</w:t>
            </w:r>
          </w:p>
        </w:tc>
        <w:tc>
          <w:tcPr>
            <w:tcW w:w="4395" w:type="dxa"/>
            <w:gridSpan w:val="3"/>
            <w:shd w:val="clear" w:color="auto" w:fill="D9D9D9"/>
          </w:tcPr>
          <w:p w14:paraId="764D4943" w14:textId="77777777" w:rsidR="003F22DE" w:rsidRPr="003A75BC" w:rsidRDefault="003F22DE" w:rsidP="00F6429D">
            <w:pPr>
              <w:widowControl w:val="0"/>
              <w:autoSpaceDE w:val="0"/>
              <w:autoSpaceDN w:val="0"/>
              <w:adjustRightInd w:val="0"/>
              <w:spacing w:after="120" w:line="199" w:lineRule="exact"/>
              <w:ind w:right="-23"/>
              <w:jc w:val="both"/>
              <w:rPr>
                <w:sz w:val="18"/>
                <w:szCs w:val="18"/>
                <w:lang w:val="de-DE"/>
              </w:rPr>
            </w:pPr>
            <w:r w:rsidRPr="003A75BC">
              <w:rPr>
                <w:sz w:val="18"/>
                <w:szCs w:val="18"/>
                <w:lang w:val="de-DE"/>
              </w:rPr>
              <w:t xml:space="preserve">Sichtprüfung autonome Schutzsysteme (Flammendurchschlagsicherungen, Sicherheitsventile) (sofern zutreffend) / Visual </w:t>
            </w:r>
            <w:proofErr w:type="spellStart"/>
            <w:r w:rsidRPr="003A75BC">
              <w:rPr>
                <w:sz w:val="18"/>
                <w:szCs w:val="18"/>
                <w:lang w:val="de-DE"/>
              </w:rPr>
              <w:t>inspection</w:t>
            </w:r>
            <w:proofErr w:type="spellEnd"/>
            <w:r w:rsidRPr="003A75BC">
              <w:rPr>
                <w:sz w:val="18"/>
                <w:szCs w:val="18"/>
                <w:lang w:val="de-DE"/>
              </w:rPr>
              <w:t xml:space="preserve"> of </w:t>
            </w:r>
            <w:proofErr w:type="spellStart"/>
            <w:r w:rsidRPr="003A75BC">
              <w:rPr>
                <w:sz w:val="18"/>
                <w:szCs w:val="18"/>
                <w:lang w:val="de-DE"/>
              </w:rPr>
              <w:t>Autonomous</w:t>
            </w:r>
            <w:proofErr w:type="spellEnd"/>
            <w:r w:rsidRPr="003A75BC">
              <w:rPr>
                <w:sz w:val="18"/>
                <w:szCs w:val="18"/>
                <w:lang w:val="de-DE"/>
              </w:rPr>
              <w:t xml:space="preserve"> </w:t>
            </w:r>
            <w:proofErr w:type="spellStart"/>
            <w:r w:rsidRPr="003A75BC">
              <w:rPr>
                <w:sz w:val="18"/>
                <w:szCs w:val="18"/>
                <w:lang w:val="de-DE"/>
              </w:rPr>
              <w:t>protection</w:t>
            </w:r>
            <w:proofErr w:type="spellEnd"/>
            <w:r w:rsidRPr="003A75BC">
              <w:rPr>
                <w:sz w:val="18"/>
                <w:szCs w:val="18"/>
                <w:lang w:val="de-DE"/>
              </w:rPr>
              <w:t xml:space="preserve"> </w:t>
            </w:r>
            <w:proofErr w:type="spellStart"/>
            <w:r w:rsidRPr="003A75BC">
              <w:rPr>
                <w:sz w:val="18"/>
                <w:szCs w:val="18"/>
                <w:lang w:val="de-DE"/>
              </w:rPr>
              <w:t>systems</w:t>
            </w:r>
            <w:proofErr w:type="spellEnd"/>
            <w:r w:rsidRPr="003A75BC">
              <w:rPr>
                <w:sz w:val="18"/>
                <w:szCs w:val="18"/>
                <w:lang w:val="de-DE"/>
              </w:rPr>
              <w:t xml:space="preserve"> (</w:t>
            </w:r>
            <w:proofErr w:type="spellStart"/>
            <w:r w:rsidRPr="003A75BC">
              <w:rPr>
                <w:sz w:val="18"/>
                <w:szCs w:val="18"/>
                <w:lang w:val="de-DE"/>
              </w:rPr>
              <w:t>flame</w:t>
            </w:r>
            <w:proofErr w:type="spellEnd"/>
            <w:r w:rsidRPr="003A75BC">
              <w:rPr>
                <w:sz w:val="18"/>
                <w:szCs w:val="18"/>
                <w:lang w:val="de-DE"/>
              </w:rPr>
              <w:t xml:space="preserve"> </w:t>
            </w:r>
            <w:proofErr w:type="spellStart"/>
            <w:r w:rsidRPr="003A75BC">
              <w:rPr>
                <w:sz w:val="18"/>
                <w:szCs w:val="18"/>
                <w:lang w:val="de-DE"/>
              </w:rPr>
              <w:t>arrester</w:t>
            </w:r>
            <w:proofErr w:type="spellEnd"/>
            <w:r w:rsidRPr="003A75BC">
              <w:rPr>
                <w:sz w:val="18"/>
                <w:szCs w:val="18"/>
                <w:lang w:val="de-DE"/>
              </w:rPr>
              <w:t xml:space="preserve">, </w:t>
            </w:r>
            <w:proofErr w:type="spellStart"/>
            <w:r w:rsidRPr="003A75BC">
              <w:rPr>
                <w:sz w:val="18"/>
                <w:szCs w:val="18"/>
                <w:lang w:val="de-DE"/>
              </w:rPr>
              <w:t>Safety</w:t>
            </w:r>
            <w:proofErr w:type="spellEnd"/>
            <w:r w:rsidRPr="003A75BC">
              <w:rPr>
                <w:sz w:val="18"/>
                <w:szCs w:val="18"/>
                <w:lang w:val="de-DE"/>
              </w:rPr>
              <w:t xml:space="preserve"> </w:t>
            </w:r>
            <w:proofErr w:type="spellStart"/>
            <w:r w:rsidRPr="003A75BC">
              <w:rPr>
                <w:sz w:val="18"/>
                <w:szCs w:val="18"/>
                <w:lang w:val="de-DE"/>
              </w:rPr>
              <w:t>valves</w:t>
            </w:r>
            <w:proofErr w:type="spellEnd"/>
            <w:r w:rsidRPr="003A75BC">
              <w:rPr>
                <w:sz w:val="18"/>
                <w:szCs w:val="18"/>
                <w:lang w:val="de-DE"/>
              </w:rPr>
              <w:t>) (</w:t>
            </w:r>
            <w:proofErr w:type="spellStart"/>
            <w:r w:rsidRPr="003A75BC">
              <w:rPr>
                <w:sz w:val="18"/>
                <w:szCs w:val="18"/>
                <w:lang w:val="de-DE"/>
              </w:rPr>
              <w:t>if</w:t>
            </w:r>
            <w:proofErr w:type="spellEnd"/>
            <w:r w:rsidRPr="003A75BC">
              <w:rPr>
                <w:sz w:val="18"/>
                <w:szCs w:val="18"/>
                <w:lang w:val="de-DE"/>
              </w:rPr>
              <w:t xml:space="preserve"> </w:t>
            </w:r>
            <w:proofErr w:type="spellStart"/>
            <w:r w:rsidRPr="003A75BC">
              <w:rPr>
                <w:sz w:val="18"/>
                <w:szCs w:val="18"/>
                <w:lang w:val="de-DE"/>
              </w:rPr>
              <w:t>applicable</w:t>
            </w:r>
            <w:proofErr w:type="spellEnd"/>
            <w:r w:rsidRPr="003A75BC">
              <w:rPr>
                <w:sz w:val="18"/>
                <w:szCs w:val="18"/>
                <w:lang w:val="de-DE"/>
              </w:rPr>
              <w:t xml:space="preserve">) / </w:t>
            </w:r>
            <w:proofErr w:type="spellStart"/>
            <w:r w:rsidRPr="003A75BC">
              <w:rPr>
                <w:sz w:val="18"/>
                <w:szCs w:val="18"/>
              </w:rPr>
              <w:t>внешний</w:t>
            </w:r>
            <w:proofErr w:type="spellEnd"/>
            <w:r w:rsidRPr="003A75BC">
              <w:rPr>
                <w:sz w:val="18"/>
                <w:szCs w:val="18"/>
                <w:lang w:val="de-DE"/>
              </w:rPr>
              <w:t xml:space="preserve"> </w:t>
            </w:r>
            <w:proofErr w:type="spellStart"/>
            <w:r w:rsidRPr="003A75BC">
              <w:rPr>
                <w:sz w:val="18"/>
                <w:szCs w:val="18"/>
              </w:rPr>
              <w:t>осмотр</w:t>
            </w:r>
            <w:proofErr w:type="spellEnd"/>
            <w:r w:rsidRPr="003A75BC">
              <w:rPr>
                <w:sz w:val="18"/>
                <w:szCs w:val="18"/>
                <w:lang w:val="de-DE"/>
              </w:rPr>
              <w:t xml:space="preserve"> </w:t>
            </w:r>
            <w:proofErr w:type="spellStart"/>
            <w:r w:rsidRPr="003A75BC">
              <w:rPr>
                <w:sz w:val="18"/>
                <w:szCs w:val="18"/>
              </w:rPr>
              <w:t>автономных</w:t>
            </w:r>
            <w:proofErr w:type="spellEnd"/>
            <w:r w:rsidRPr="003A75BC">
              <w:rPr>
                <w:sz w:val="18"/>
                <w:szCs w:val="18"/>
                <w:lang w:val="de-DE"/>
              </w:rPr>
              <w:t xml:space="preserve"> </w:t>
            </w:r>
            <w:proofErr w:type="spellStart"/>
            <w:r w:rsidRPr="003A75BC">
              <w:rPr>
                <w:sz w:val="18"/>
                <w:szCs w:val="18"/>
              </w:rPr>
              <w:t>пламегасителей</w:t>
            </w:r>
            <w:proofErr w:type="spellEnd"/>
            <w:r w:rsidRPr="003A75BC">
              <w:rPr>
                <w:sz w:val="18"/>
                <w:szCs w:val="18"/>
                <w:lang w:val="de-DE"/>
              </w:rPr>
              <w:t> </w:t>
            </w:r>
            <w:r w:rsidRPr="003A75BC">
              <w:rPr>
                <w:sz w:val="18"/>
                <w:szCs w:val="18"/>
              </w:rPr>
              <w:t>и</w:t>
            </w:r>
            <w:r w:rsidRPr="003A75BC">
              <w:rPr>
                <w:sz w:val="18"/>
                <w:szCs w:val="18"/>
                <w:lang w:val="de-DE"/>
              </w:rPr>
              <w:t xml:space="preserve"> </w:t>
            </w:r>
            <w:proofErr w:type="spellStart"/>
            <w:r w:rsidRPr="003A75BC">
              <w:rPr>
                <w:sz w:val="18"/>
                <w:szCs w:val="18"/>
              </w:rPr>
              <w:t>быстродействующих</w:t>
            </w:r>
            <w:proofErr w:type="spellEnd"/>
            <w:r w:rsidRPr="003A75BC">
              <w:rPr>
                <w:sz w:val="18"/>
                <w:szCs w:val="18"/>
                <w:lang w:val="de-DE"/>
              </w:rPr>
              <w:t xml:space="preserve"> </w:t>
            </w:r>
            <w:proofErr w:type="spellStart"/>
            <w:r w:rsidRPr="003A75BC">
              <w:rPr>
                <w:sz w:val="18"/>
                <w:szCs w:val="18"/>
              </w:rPr>
              <w:t>выпускных</w:t>
            </w:r>
            <w:proofErr w:type="spellEnd"/>
            <w:r w:rsidRPr="003A75BC">
              <w:rPr>
                <w:sz w:val="18"/>
                <w:szCs w:val="18"/>
                <w:lang w:val="de-DE"/>
              </w:rPr>
              <w:t xml:space="preserve"> </w:t>
            </w:r>
            <w:proofErr w:type="spellStart"/>
            <w:r w:rsidRPr="003A75BC">
              <w:rPr>
                <w:sz w:val="18"/>
                <w:szCs w:val="18"/>
              </w:rPr>
              <w:t>клапанов</w:t>
            </w:r>
            <w:proofErr w:type="spellEnd"/>
            <w:r w:rsidRPr="003A75BC">
              <w:rPr>
                <w:sz w:val="18"/>
                <w:szCs w:val="18"/>
                <w:lang w:val="de-DE"/>
              </w:rPr>
              <w:t xml:space="preserve"> (</w:t>
            </w:r>
            <w:r w:rsidRPr="003A75BC">
              <w:rPr>
                <w:sz w:val="18"/>
                <w:szCs w:val="18"/>
              </w:rPr>
              <w:t>в</w:t>
            </w:r>
            <w:r w:rsidRPr="003A75BC">
              <w:rPr>
                <w:sz w:val="18"/>
                <w:szCs w:val="18"/>
                <w:lang w:val="de-DE"/>
              </w:rPr>
              <w:t xml:space="preserve"> </w:t>
            </w:r>
            <w:proofErr w:type="spellStart"/>
            <w:r w:rsidRPr="003A75BC">
              <w:rPr>
                <w:sz w:val="18"/>
                <w:szCs w:val="18"/>
              </w:rPr>
              <w:t>соответствующих</w:t>
            </w:r>
            <w:proofErr w:type="spellEnd"/>
            <w:r w:rsidRPr="003A75BC">
              <w:rPr>
                <w:sz w:val="18"/>
                <w:szCs w:val="18"/>
                <w:lang w:val="de-DE"/>
              </w:rPr>
              <w:t xml:space="preserve"> </w:t>
            </w:r>
            <w:proofErr w:type="spellStart"/>
            <w:r w:rsidRPr="003A75BC">
              <w:rPr>
                <w:sz w:val="18"/>
                <w:szCs w:val="18"/>
              </w:rPr>
              <w:t>случаях</w:t>
            </w:r>
            <w:proofErr w:type="spellEnd"/>
            <w:r w:rsidRPr="003A75BC">
              <w:rPr>
                <w:sz w:val="18"/>
                <w:szCs w:val="18"/>
                <w:lang w:val="de-DE"/>
              </w:rPr>
              <w:t xml:space="preserve">) / </w:t>
            </w:r>
            <w:proofErr w:type="spellStart"/>
            <w:r w:rsidRPr="00937062">
              <w:rPr>
                <w:sz w:val="18"/>
                <w:szCs w:val="18"/>
                <w:lang w:val="de-DE"/>
              </w:rPr>
              <w:t>Inspection</w:t>
            </w:r>
            <w:proofErr w:type="spellEnd"/>
            <w:r w:rsidRPr="00937062">
              <w:rPr>
                <w:sz w:val="18"/>
                <w:szCs w:val="18"/>
                <w:lang w:val="de-DE"/>
              </w:rPr>
              <w:t xml:space="preserve"> </w:t>
            </w:r>
            <w:proofErr w:type="spellStart"/>
            <w:r w:rsidRPr="00937062">
              <w:rPr>
                <w:strike/>
                <w:sz w:val="18"/>
                <w:szCs w:val="18"/>
                <w:lang w:val="de-DE"/>
              </w:rPr>
              <w:t>extérieure</w:t>
            </w:r>
            <w:proofErr w:type="spellEnd"/>
            <w:r w:rsidRPr="00937062">
              <w:rPr>
                <w:sz w:val="18"/>
                <w:szCs w:val="18"/>
                <w:lang w:val="de-DE"/>
              </w:rPr>
              <w:t xml:space="preserve"> </w:t>
            </w:r>
            <w:r w:rsidRPr="00937062">
              <w:rPr>
                <w:b/>
                <w:bCs/>
                <w:sz w:val="18"/>
                <w:szCs w:val="18"/>
                <w:u w:val="single"/>
                <w:lang w:val="de-DE"/>
              </w:rPr>
              <w:t>visuelle</w:t>
            </w:r>
            <w:r w:rsidRPr="00937062">
              <w:rPr>
                <w:sz w:val="18"/>
                <w:szCs w:val="18"/>
                <w:lang w:val="de-DE"/>
              </w:rPr>
              <w:t xml:space="preserve"> des </w:t>
            </w:r>
            <w:proofErr w:type="spellStart"/>
            <w:r w:rsidRPr="00937062">
              <w:rPr>
                <w:sz w:val="18"/>
                <w:szCs w:val="18"/>
                <w:lang w:val="de-DE"/>
              </w:rPr>
              <w:t>systèmes</w:t>
            </w:r>
            <w:proofErr w:type="spellEnd"/>
            <w:r w:rsidRPr="00937062">
              <w:rPr>
                <w:sz w:val="18"/>
                <w:szCs w:val="18"/>
                <w:lang w:val="de-DE"/>
              </w:rPr>
              <w:t xml:space="preserve"> de </w:t>
            </w:r>
            <w:proofErr w:type="spellStart"/>
            <w:r w:rsidRPr="00937062">
              <w:rPr>
                <w:sz w:val="18"/>
                <w:szCs w:val="18"/>
                <w:lang w:val="de-DE"/>
              </w:rPr>
              <w:t>protection</w:t>
            </w:r>
            <w:proofErr w:type="spellEnd"/>
            <w:r w:rsidRPr="00937062">
              <w:rPr>
                <w:sz w:val="18"/>
                <w:szCs w:val="18"/>
                <w:lang w:val="de-DE"/>
              </w:rPr>
              <w:t xml:space="preserve"> autonomes (</w:t>
            </w:r>
            <w:proofErr w:type="spellStart"/>
            <w:r w:rsidRPr="00937062">
              <w:rPr>
                <w:sz w:val="18"/>
                <w:szCs w:val="18"/>
                <w:lang w:val="de-DE"/>
              </w:rPr>
              <w:t>coupe-flammes</w:t>
            </w:r>
            <w:proofErr w:type="spellEnd"/>
            <w:r w:rsidRPr="00937062">
              <w:rPr>
                <w:sz w:val="18"/>
                <w:szCs w:val="18"/>
                <w:lang w:val="de-DE"/>
              </w:rPr>
              <w:t xml:space="preserve">, </w:t>
            </w:r>
            <w:proofErr w:type="spellStart"/>
            <w:r w:rsidRPr="00937062">
              <w:rPr>
                <w:sz w:val="18"/>
                <w:szCs w:val="18"/>
                <w:lang w:val="de-DE"/>
              </w:rPr>
              <w:t>soupapes</w:t>
            </w:r>
            <w:proofErr w:type="spellEnd"/>
            <w:r w:rsidRPr="00937062">
              <w:rPr>
                <w:sz w:val="18"/>
                <w:szCs w:val="18"/>
                <w:lang w:val="de-DE"/>
              </w:rPr>
              <w:t xml:space="preserve"> de </w:t>
            </w:r>
            <w:proofErr w:type="spellStart"/>
            <w:r w:rsidRPr="00937062">
              <w:rPr>
                <w:sz w:val="18"/>
                <w:szCs w:val="18"/>
                <w:lang w:val="de-DE"/>
              </w:rPr>
              <w:t>sécurité</w:t>
            </w:r>
            <w:proofErr w:type="spellEnd"/>
            <w:r w:rsidRPr="00937062">
              <w:rPr>
                <w:sz w:val="18"/>
                <w:szCs w:val="18"/>
                <w:lang w:val="de-DE"/>
              </w:rPr>
              <w:t xml:space="preserve">) (si </w:t>
            </w:r>
            <w:proofErr w:type="spellStart"/>
            <w:r w:rsidRPr="00937062">
              <w:rPr>
                <w:sz w:val="18"/>
                <w:szCs w:val="18"/>
                <w:lang w:val="de-DE"/>
              </w:rPr>
              <w:t>applicable</w:t>
            </w:r>
            <w:proofErr w:type="spellEnd"/>
            <w:r w:rsidRPr="003A75BC">
              <w:rPr>
                <w:sz w:val="18"/>
                <w:szCs w:val="18"/>
                <w:lang w:val="de-DE"/>
              </w:rPr>
              <w:t>)</w:t>
            </w:r>
          </w:p>
        </w:tc>
        <w:tc>
          <w:tcPr>
            <w:tcW w:w="784" w:type="dxa"/>
            <w:shd w:val="clear" w:color="auto" w:fill="D9D9D9"/>
          </w:tcPr>
          <w:p w14:paraId="0E007E9D" w14:textId="77777777" w:rsidR="003F22DE" w:rsidRPr="003A75BC" w:rsidRDefault="003F22DE" w:rsidP="00F6429D">
            <w:pPr>
              <w:spacing w:line="240" w:lineRule="auto"/>
              <w:rPr>
                <w:sz w:val="18"/>
                <w:szCs w:val="18"/>
                <w:lang w:val="de-DE"/>
              </w:rPr>
            </w:pPr>
          </w:p>
        </w:tc>
        <w:tc>
          <w:tcPr>
            <w:tcW w:w="825" w:type="dxa"/>
            <w:shd w:val="clear" w:color="auto" w:fill="D9D9D9"/>
          </w:tcPr>
          <w:p w14:paraId="4405F678" w14:textId="77777777" w:rsidR="003F22DE" w:rsidRPr="003A75BC" w:rsidRDefault="003F22DE" w:rsidP="00F6429D">
            <w:pPr>
              <w:spacing w:line="240" w:lineRule="auto"/>
              <w:rPr>
                <w:sz w:val="18"/>
                <w:szCs w:val="18"/>
                <w:lang w:val="de-DE"/>
              </w:rPr>
            </w:pPr>
          </w:p>
        </w:tc>
        <w:tc>
          <w:tcPr>
            <w:tcW w:w="966" w:type="dxa"/>
            <w:shd w:val="clear" w:color="auto" w:fill="D9D9D9"/>
          </w:tcPr>
          <w:p w14:paraId="33CD4498" w14:textId="77777777" w:rsidR="003F22DE" w:rsidRPr="003A75BC" w:rsidRDefault="003F22DE" w:rsidP="00F6429D">
            <w:pPr>
              <w:spacing w:line="240" w:lineRule="auto"/>
              <w:rPr>
                <w:sz w:val="18"/>
                <w:szCs w:val="18"/>
                <w:lang w:val="de-DE"/>
              </w:rPr>
            </w:pPr>
          </w:p>
        </w:tc>
        <w:tc>
          <w:tcPr>
            <w:tcW w:w="841" w:type="dxa"/>
            <w:shd w:val="clear" w:color="auto" w:fill="D9D9D9"/>
          </w:tcPr>
          <w:p w14:paraId="64CD3D61" w14:textId="77777777" w:rsidR="003F22DE" w:rsidRPr="003A75BC" w:rsidRDefault="003F22DE" w:rsidP="00F6429D">
            <w:pPr>
              <w:spacing w:line="240" w:lineRule="auto"/>
              <w:rPr>
                <w:sz w:val="18"/>
                <w:szCs w:val="18"/>
                <w:lang w:val="de-DE"/>
              </w:rPr>
            </w:pPr>
          </w:p>
        </w:tc>
        <w:tc>
          <w:tcPr>
            <w:tcW w:w="1246" w:type="dxa"/>
            <w:shd w:val="clear" w:color="auto" w:fill="D9D9D9"/>
          </w:tcPr>
          <w:p w14:paraId="30B89AFD" w14:textId="77777777" w:rsidR="003F22DE" w:rsidRPr="003A75BC" w:rsidRDefault="003F22DE" w:rsidP="00F6429D">
            <w:pPr>
              <w:spacing w:line="240" w:lineRule="auto"/>
              <w:rPr>
                <w:sz w:val="18"/>
                <w:szCs w:val="18"/>
                <w:lang w:val="de-DE"/>
              </w:rPr>
            </w:pPr>
            <w:r w:rsidRPr="003A75BC">
              <w:rPr>
                <w:sz w:val="18"/>
                <w:szCs w:val="18"/>
                <w:lang w:val="de-DE"/>
              </w:rPr>
              <w:t>1.2.1</w:t>
            </w:r>
          </w:p>
          <w:p w14:paraId="351EB334" w14:textId="77777777" w:rsidR="003F22DE" w:rsidRPr="003A75BC" w:rsidRDefault="003F22DE" w:rsidP="00F6429D">
            <w:pPr>
              <w:spacing w:line="240" w:lineRule="auto"/>
              <w:rPr>
                <w:sz w:val="18"/>
                <w:szCs w:val="18"/>
                <w:lang w:val="de-DE"/>
              </w:rPr>
            </w:pPr>
            <w:r w:rsidRPr="003A75BC">
              <w:rPr>
                <w:sz w:val="18"/>
                <w:szCs w:val="18"/>
                <w:lang w:val="de-DE"/>
              </w:rPr>
              <w:t>1.6.7.2.2.2</w:t>
            </w:r>
          </w:p>
          <w:p w14:paraId="75CD9CD1" w14:textId="77777777" w:rsidR="003F22DE" w:rsidRPr="003A75BC" w:rsidRDefault="003F22DE" w:rsidP="00F6429D">
            <w:pPr>
              <w:spacing w:line="240" w:lineRule="auto"/>
              <w:rPr>
                <w:sz w:val="18"/>
                <w:szCs w:val="18"/>
                <w:lang w:val="de-AT"/>
              </w:rPr>
            </w:pPr>
            <w:r w:rsidRPr="003A75BC">
              <w:rPr>
                <w:sz w:val="18"/>
                <w:szCs w:val="18"/>
                <w:lang w:val="de-AT"/>
              </w:rPr>
              <w:t>8.1.2.2</w:t>
            </w:r>
          </w:p>
          <w:p w14:paraId="6C05F057" w14:textId="77777777" w:rsidR="003F22DE" w:rsidRPr="003A75BC" w:rsidRDefault="003F22DE" w:rsidP="00F6429D">
            <w:pPr>
              <w:spacing w:line="240" w:lineRule="auto"/>
              <w:rPr>
                <w:sz w:val="18"/>
                <w:szCs w:val="18"/>
                <w:lang w:val="de-AT"/>
              </w:rPr>
            </w:pPr>
            <w:r w:rsidRPr="003A75BC">
              <w:rPr>
                <w:sz w:val="18"/>
                <w:szCs w:val="18"/>
                <w:lang w:val="de-AT"/>
              </w:rPr>
              <w:t>8.1.7.2</w:t>
            </w:r>
          </w:p>
          <w:p w14:paraId="3AE22188" w14:textId="77777777" w:rsidR="003F22DE" w:rsidRPr="003A75BC" w:rsidRDefault="003F22DE" w:rsidP="00F6429D">
            <w:pPr>
              <w:spacing w:line="240" w:lineRule="auto"/>
              <w:rPr>
                <w:sz w:val="18"/>
                <w:szCs w:val="18"/>
                <w:lang w:val="de-AT"/>
              </w:rPr>
            </w:pPr>
            <w:r w:rsidRPr="003A75BC">
              <w:rPr>
                <w:sz w:val="18"/>
                <w:szCs w:val="18"/>
                <w:lang w:val="de-AT"/>
              </w:rPr>
              <w:t>9.3.x.22.4</w:t>
            </w:r>
          </w:p>
          <w:p w14:paraId="102D35DA" w14:textId="77777777" w:rsidR="003F22DE" w:rsidRPr="003A75BC" w:rsidRDefault="003F22DE" w:rsidP="00F6429D">
            <w:pPr>
              <w:spacing w:line="240" w:lineRule="auto"/>
              <w:rPr>
                <w:sz w:val="18"/>
                <w:szCs w:val="18"/>
                <w:lang w:val="de-DE"/>
              </w:rPr>
            </w:pPr>
            <w:r w:rsidRPr="003A75BC">
              <w:rPr>
                <w:sz w:val="18"/>
                <w:szCs w:val="18"/>
                <w:lang w:val="de-DE"/>
              </w:rPr>
              <w:t>9.3.x.22.5</w:t>
            </w:r>
          </w:p>
        </w:tc>
      </w:tr>
      <w:tr w:rsidR="003F22DE" w:rsidRPr="003A75BC" w14:paraId="7392E959" w14:textId="77777777" w:rsidTr="00F642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auto"/>
          </w:tcPr>
          <w:p w14:paraId="550FFCD6" w14:textId="77777777" w:rsidR="003F22DE" w:rsidRPr="003A75BC" w:rsidRDefault="003F22DE" w:rsidP="00F6429D">
            <w:pPr>
              <w:widowControl w:val="0"/>
              <w:autoSpaceDE w:val="0"/>
              <w:autoSpaceDN w:val="0"/>
              <w:adjustRightInd w:val="0"/>
              <w:spacing w:line="199" w:lineRule="exact"/>
              <w:ind w:right="-20"/>
              <w:rPr>
                <w:sz w:val="18"/>
                <w:szCs w:val="18"/>
                <w:lang w:val="de-DE"/>
              </w:rPr>
            </w:pPr>
            <w:r w:rsidRPr="00394714">
              <w:rPr>
                <w:b/>
                <w:sz w:val="18"/>
                <w:szCs w:val="18"/>
                <w:u w:val="single"/>
              </w:rPr>
              <w:t>39.</w:t>
            </w:r>
          </w:p>
        </w:tc>
        <w:tc>
          <w:tcPr>
            <w:tcW w:w="4395" w:type="dxa"/>
            <w:gridSpan w:val="3"/>
            <w:shd w:val="clear" w:color="auto" w:fill="auto"/>
          </w:tcPr>
          <w:p w14:paraId="61638657" w14:textId="77777777" w:rsidR="003F22DE" w:rsidRPr="009F5131" w:rsidRDefault="003F22DE" w:rsidP="00F6429D">
            <w:pPr>
              <w:widowControl w:val="0"/>
              <w:autoSpaceDE w:val="0"/>
              <w:autoSpaceDN w:val="0"/>
              <w:adjustRightInd w:val="0"/>
              <w:spacing w:after="120" w:line="199" w:lineRule="exact"/>
              <w:ind w:right="-23"/>
              <w:jc w:val="both"/>
              <w:rPr>
                <w:strike/>
                <w:sz w:val="18"/>
                <w:szCs w:val="18"/>
                <w:lang w:val="fr-FR"/>
              </w:rPr>
            </w:pPr>
            <w:r w:rsidRPr="003A75BC">
              <w:rPr>
                <w:sz w:val="18"/>
                <w:szCs w:val="18"/>
                <w:lang w:val="de-DE"/>
              </w:rPr>
              <w:t xml:space="preserve">Elektrische und nicht-elektrische Anlagen und Geräte in explosionsgefährdeten Bereichen erfüllen Anforderungen </w:t>
            </w:r>
            <w:r w:rsidRPr="009F5131">
              <w:rPr>
                <w:b/>
                <w:sz w:val="18"/>
                <w:szCs w:val="18"/>
                <w:u w:val="single"/>
                <w:lang w:val="de-DE"/>
              </w:rPr>
              <w:t>für den Einsatz in der jeweiligen Zone (wenn Zoneneinteilung gilt)?</w:t>
            </w:r>
            <w:r w:rsidRPr="009F5131">
              <w:rPr>
                <w:sz w:val="18"/>
                <w:szCs w:val="18"/>
                <w:lang w:val="de-DE"/>
              </w:rPr>
              <w:t xml:space="preserve"> </w:t>
            </w:r>
            <w:r w:rsidRPr="003A75BC">
              <w:rPr>
                <w:sz w:val="18"/>
                <w:szCs w:val="18"/>
                <w:lang w:val="de-DE"/>
              </w:rPr>
              <w:t xml:space="preserve">/ </w:t>
            </w:r>
            <w:proofErr w:type="spellStart"/>
            <w:r w:rsidRPr="003A75BC">
              <w:rPr>
                <w:sz w:val="18"/>
                <w:szCs w:val="18"/>
                <w:lang w:val="de-DE"/>
              </w:rPr>
              <w:t>Electrical</w:t>
            </w:r>
            <w:proofErr w:type="spellEnd"/>
            <w:r w:rsidRPr="003A75BC">
              <w:rPr>
                <w:sz w:val="18"/>
                <w:szCs w:val="18"/>
                <w:lang w:val="de-DE"/>
              </w:rPr>
              <w:t xml:space="preserve"> and non-</w:t>
            </w:r>
            <w:proofErr w:type="spellStart"/>
            <w:r w:rsidRPr="003A75BC">
              <w:rPr>
                <w:sz w:val="18"/>
                <w:szCs w:val="18"/>
                <w:lang w:val="de-DE"/>
              </w:rPr>
              <w:t>electrical</w:t>
            </w:r>
            <w:proofErr w:type="spellEnd"/>
            <w:r w:rsidRPr="003A75BC">
              <w:rPr>
                <w:sz w:val="18"/>
                <w:szCs w:val="18"/>
                <w:lang w:val="de-DE"/>
              </w:rPr>
              <w:t xml:space="preserve"> </w:t>
            </w:r>
            <w:proofErr w:type="spellStart"/>
            <w:r w:rsidRPr="003A75BC">
              <w:rPr>
                <w:sz w:val="18"/>
                <w:szCs w:val="18"/>
                <w:lang w:val="de-DE"/>
              </w:rPr>
              <w:t>installations</w:t>
            </w:r>
            <w:proofErr w:type="spellEnd"/>
            <w:r w:rsidRPr="003A75BC">
              <w:rPr>
                <w:sz w:val="18"/>
                <w:szCs w:val="18"/>
                <w:lang w:val="de-DE"/>
              </w:rPr>
              <w:t xml:space="preserve"> and </w:t>
            </w:r>
            <w:proofErr w:type="spellStart"/>
            <w:r w:rsidRPr="003A75BC">
              <w:rPr>
                <w:sz w:val="18"/>
                <w:szCs w:val="18"/>
                <w:lang w:val="de-DE"/>
              </w:rPr>
              <w:t>equipment</w:t>
            </w:r>
            <w:proofErr w:type="spellEnd"/>
            <w:r w:rsidRPr="003A75BC">
              <w:rPr>
                <w:sz w:val="18"/>
                <w:szCs w:val="18"/>
                <w:lang w:val="de-DE"/>
              </w:rPr>
              <w:t xml:space="preserve"> </w:t>
            </w:r>
            <w:proofErr w:type="spellStart"/>
            <w:r w:rsidRPr="003A75BC">
              <w:rPr>
                <w:sz w:val="18"/>
                <w:szCs w:val="18"/>
                <w:lang w:val="de-DE"/>
              </w:rPr>
              <w:t>used</w:t>
            </w:r>
            <w:proofErr w:type="spellEnd"/>
            <w:r w:rsidRPr="003A75BC">
              <w:rPr>
                <w:sz w:val="18"/>
                <w:szCs w:val="18"/>
                <w:lang w:val="de-DE"/>
              </w:rPr>
              <w:t xml:space="preserve"> in </w:t>
            </w:r>
            <w:proofErr w:type="spellStart"/>
            <w:r w:rsidRPr="003A75BC">
              <w:rPr>
                <w:sz w:val="18"/>
                <w:szCs w:val="18"/>
                <w:lang w:val="de-DE"/>
              </w:rPr>
              <w:t>explosion</w:t>
            </w:r>
            <w:proofErr w:type="spellEnd"/>
            <w:r w:rsidRPr="003A75BC">
              <w:rPr>
                <w:sz w:val="18"/>
                <w:szCs w:val="18"/>
                <w:lang w:val="de-DE"/>
              </w:rPr>
              <w:t xml:space="preserve"> </w:t>
            </w:r>
            <w:proofErr w:type="spellStart"/>
            <w:r w:rsidRPr="003A75BC">
              <w:rPr>
                <w:sz w:val="18"/>
                <w:szCs w:val="18"/>
                <w:lang w:val="de-DE"/>
              </w:rPr>
              <w:t>hazardous</w:t>
            </w:r>
            <w:proofErr w:type="spellEnd"/>
            <w:r w:rsidRPr="003A75BC">
              <w:rPr>
                <w:sz w:val="18"/>
                <w:szCs w:val="18"/>
                <w:lang w:val="de-DE"/>
              </w:rPr>
              <w:t xml:space="preserve"> </w:t>
            </w:r>
            <w:proofErr w:type="spellStart"/>
            <w:r w:rsidRPr="003A75BC">
              <w:rPr>
                <w:sz w:val="18"/>
                <w:szCs w:val="18"/>
                <w:lang w:val="de-DE"/>
              </w:rPr>
              <w:t>areas</w:t>
            </w:r>
            <w:proofErr w:type="spellEnd"/>
            <w:r w:rsidRPr="003A75BC">
              <w:rPr>
                <w:sz w:val="18"/>
                <w:szCs w:val="18"/>
                <w:lang w:val="de-DE"/>
              </w:rPr>
              <w:t xml:space="preserve"> (</w:t>
            </w:r>
            <w:proofErr w:type="spellStart"/>
            <w:r w:rsidRPr="003A75BC">
              <w:rPr>
                <w:sz w:val="18"/>
                <w:szCs w:val="18"/>
                <w:lang w:val="de-DE"/>
              </w:rPr>
              <w:t>where</w:t>
            </w:r>
            <w:proofErr w:type="spellEnd"/>
            <w:r w:rsidRPr="003A75BC">
              <w:rPr>
                <w:sz w:val="18"/>
                <w:szCs w:val="18"/>
                <w:lang w:val="de-DE"/>
              </w:rPr>
              <w:t xml:space="preserve"> the </w:t>
            </w:r>
            <w:proofErr w:type="spellStart"/>
            <w:r w:rsidRPr="003A75BC">
              <w:rPr>
                <w:sz w:val="18"/>
                <w:szCs w:val="18"/>
                <w:lang w:val="de-DE"/>
              </w:rPr>
              <w:t>classification</w:t>
            </w:r>
            <w:proofErr w:type="spellEnd"/>
            <w:r w:rsidRPr="003A75BC">
              <w:rPr>
                <w:sz w:val="18"/>
                <w:szCs w:val="18"/>
                <w:lang w:val="de-DE"/>
              </w:rPr>
              <w:t xml:space="preserve"> of </w:t>
            </w:r>
            <w:proofErr w:type="spellStart"/>
            <w:r w:rsidRPr="003A75BC">
              <w:rPr>
                <w:sz w:val="18"/>
                <w:szCs w:val="18"/>
                <w:lang w:val="de-DE"/>
              </w:rPr>
              <w:t>zones</w:t>
            </w:r>
            <w:proofErr w:type="spellEnd"/>
            <w:r w:rsidRPr="003A75BC">
              <w:rPr>
                <w:sz w:val="18"/>
                <w:szCs w:val="18"/>
                <w:lang w:val="de-DE"/>
              </w:rPr>
              <w:t xml:space="preserve"> </w:t>
            </w:r>
            <w:proofErr w:type="spellStart"/>
            <w:r w:rsidRPr="003A75BC">
              <w:rPr>
                <w:sz w:val="18"/>
                <w:szCs w:val="18"/>
                <w:lang w:val="de-DE"/>
              </w:rPr>
              <w:t>applies</w:t>
            </w:r>
            <w:proofErr w:type="spellEnd"/>
            <w:r w:rsidRPr="003A75BC">
              <w:rPr>
                <w:sz w:val="18"/>
                <w:szCs w:val="18"/>
                <w:lang w:val="de-DE"/>
              </w:rPr>
              <w:t xml:space="preserve">) </w:t>
            </w:r>
            <w:proofErr w:type="spellStart"/>
            <w:r w:rsidRPr="003A75BC">
              <w:rPr>
                <w:sz w:val="18"/>
                <w:szCs w:val="18"/>
                <w:lang w:val="de-DE"/>
              </w:rPr>
              <w:t>meet</w:t>
            </w:r>
            <w:proofErr w:type="spellEnd"/>
            <w:r w:rsidRPr="003A75BC">
              <w:rPr>
                <w:sz w:val="18"/>
                <w:szCs w:val="18"/>
                <w:lang w:val="de-DE"/>
              </w:rPr>
              <w:t xml:space="preserve"> at least the </w:t>
            </w:r>
            <w:proofErr w:type="spellStart"/>
            <w:r w:rsidRPr="003A75BC">
              <w:rPr>
                <w:sz w:val="18"/>
                <w:szCs w:val="18"/>
                <w:lang w:val="de-DE"/>
              </w:rPr>
              <w:t>requirements</w:t>
            </w:r>
            <w:proofErr w:type="spellEnd"/>
            <w:r w:rsidRPr="003A75BC">
              <w:rPr>
                <w:sz w:val="18"/>
                <w:szCs w:val="18"/>
                <w:lang w:val="de-DE"/>
              </w:rPr>
              <w:t xml:space="preserve"> for </w:t>
            </w:r>
            <w:proofErr w:type="spellStart"/>
            <w:r w:rsidRPr="003A75BC">
              <w:rPr>
                <w:sz w:val="18"/>
                <w:szCs w:val="18"/>
                <w:lang w:val="de-DE"/>
              </w:rPr>
              <w:t>use</w:t>
            </w:r>
            <w:proofErr w:type="spellEnd"/>
            <w:r w:rsidRPr="003A75BC">
              <w:rPr>
                <w:sz w:val="18"/>
                <w:szCs w:val="18"/>
                <w:lang w:val="de-DE"/>
              </w:rPr>
              <w:t xml:space="preserve"> in the </w:t>
            </w:r>
            <w:proofErr w:type="spellStart"/>
            <w:r w:rsidRPr="009F5131">
              <w:rPr>
                <w:b/>
                <w:sz w:val="18"/>
                <w:szCs w:val="18"/>
                <w:u w:val="single"/>
                <w:lang w:val="de-DE"/>
              </w:rPr>
              <w:t>area</w:t>
            </w:r>
            <w:proofErr w:type="spellEnd"/>
            <w:r w:rsidRPr="009F5131">
              <w:rPr>
                <w:b/>
                <w:sz w:val="18"/>
                <w:szCs w:val="18"/>
                <w:u w:val="single"/>
                <w:lang w:val="de-DE"/>
              </w:rPr>
              <w:t xml:space="preserve"> </w:t>
            </w:r>
            <w:proofErr w:type="spellStart"/>
            <w:r w:rsidRPr="009F5131">
              <w:rPr>
                <w:b/>
                <w:sz w:val="18"/>
                <w:szCs w:val="18"/>
                <w:u w:val="single"/>
                <w:lang w:val="de-DE"/>
              </w:rPr>
              <w:t>concerned</w:t>
            </w:r>
            <w:proofErr w:type="spellEnd"/>
            <w:r w:rsidRPr="009F5131">
              <w:rPr>
                <w:b/>
                <w:sz w:val="18"/>
                <w:szCs w:val="18"/>
                <w:u w:val="single"/>
                <w:lang w:val="de-DE"/>
              </w:rPr>
              <w:t>?</w:t>
            </w:r>
            <w:r w:rsidRPr="009F5131">
              <w:rPr>
                <w:sz w:val="18"/>
                <w:szCs w:val="18"/>
                <w:lang w:val="de-DE"/>
              </w:rPr>
              <w:t xml:space="preserve"> </w:t>
            </w:r>
            <w:r w:rsidRPr="003A75BC">
              <w:rPr>
                <w:sz w:val="18"/>
                <w:szCs w:val="18"/>
                <w:lang w:val="de-DE"/>
              </w:rPr>
              <w:t xml:space="preserve"> / </w:t>
            </w:r>
            <w:r w:rsidRPr="0054605F">
              <w:rPr>
                <w:sz w:val="18"/>
                <w:szCs w:val="18"/>
                <w:lang w:val="ru-RU"/>
              </w:rPr>
              <w:t>электрические</w:t>
            </w:r>
            <w:r w:rsidRPr="003A75BC">
              <w:rPr>
                <w:sz w:val="18"/>
                <w:szCs w:val="18"/>
                <w:lang w:val="de-DE"/>
              </w:rPr>
              <w:t xml:space="preserve"> </w:t>
            </w:r>
            <w:r w:rsidRPr="0054605F">
              <w:rPr>
                <w:sz w:val="18"/>
                <w:szCs w:val="18"/>
                <w:lang w:val="ru-RU"/>
              </w:rPr>
              <w:t>и</w:t>
            </w:r>
            <w:r w:rsidRPr="003A75BC">
              <w:rPr>
                <w:sz w:val="18"/>
                <w:szCs w:val="18"/>
                <w:lang w:val="de-DE"/>
              </w:rPr>
              <w:t xml:space="preserve"> </w:t>
            </w:r>
            <w:r w:rsidRPr="0054605F">
              <w:rPr>
                <w:sz w:val="18"/>
                <w:szCs w:val="18"/>
                <w:lang w:val="ru-RU"/>
              </w:rPr>
              <w:t>неэлектрические</w:t>
            </w:r>
            <w:r w:rsidRPr="003A75BC">
              <w:rPr>
                <w:sz w:val="18"/>
                <w:szCs w:val="18"/>
                <w:lang w:val="de-DE"/>
              </w:rPr>
              <w:t xml:space="preserve"> </w:t>
            </w:r>
            <w:r w:rsidRPr="0054605F">
              <w:rPr>
                <w:sz w:val="18"/>
                <w:szCs w:val="18"/>
                <w:lang w:val="ru-RU"/>
              </w:rPr>
              <w:t>установки</w:t>
            </w:r>
            <w:r w:rsidRPr="003A75BC">
              <w:rPr>
                <w:sz w:val="18"/>
                <w:szCs w:val="18"/>
                <w:lang w:val="de-DE"/>
              </w:rPr>
              <w:t xml:space="preserve"> </w:t>
            </w:r>
            <w:r w:rsidRPr="0054605F">
              <w:rPr>
                <w:sz w:val="18"/>
                <w:szCs w:val="18"/>
                <w:lang w:val="ru-RU"/>
              </w:rPr>
              <w:t>и</w:t>
            </w:r>
            <w:r w:rsidRPr="003A75BC">
              <w:rPr>
                <w:sz w:val="18"/>
                <w:szCs w:val="18"/>
                <w:lang w:val="de-DE"/>
              </w:rPr>
              <w:t xml:space="preserve"> </w:t>
            </w:r>
            <w:r w:rsidRPr="0054605F">
              <w:rPr>
                <w:sz w:val="18"/>
                <w:szCs w:val="18"/>
                <w:lang w:val="ru-RU"/>
              </w:rPr>
              <w:t>оборудование</w:t>
            </w:r>
            <w:r w:rsidRPr="003A75BC">
              <w:rPr>
                <w:sz w:val="18"/>
                <w:szCs w:val="18"/>
                <w:lang w:val="de-DE"/>
              </w:rPr>
              <w:t xml:space="preserve">, </w:t>
            </w:r>
            <w:r w:rsidRPr="0054605F">
              <w:rPr>
                <w:sz w:val="18"/>
                <w:szCs w:val="18"/>
                <w:lang w:val="ru-RU"/>
              </w:rPr>
              <w:t>используемые</w:t>
            </w:r>
            <w:r w:rsidRPr="003A75BC">
              <w:rPr>
                <w:sz w:val="18"/>
                <w:szCs w:val="18"/>
                <w:lang w:val="de-DE"/>
              </w:rPr>
              <w:t xml:space="preserve"> </w:t>
            </w:r>
            <w:r w:rsidRPr="0054605F">
              <w:rPr>
                <w:sz w:val="18"/>
                <w:szCs w:val="18"/>
                <w:lang w:val="ru-RU"/>
              </w:rPr>
              <w:t>во</w:t>
            </w:r>
            <w:r w:rsidRPr="003A75BC">
              <w:rPr>
                <w:sz w:val="18"/>
                <w:szCs w:val="18"/>
                <w:lang w:val="de-DE"/>
              </w:rPr>
              <w:t xml:space="preserve"> </w:t>
            </w:r>
            <w:r w:rsidRPr="0054605F">
              <w:rPr>
                <w:sz w:val="18"/>
                <w:szCs w:val="18"/>
                <w:lang w:val="ru-RU"/>
              </w:rPr>
              <w:t>взрывоопасных</w:t>
            </w:r>
            <w:r w:rsidRPr="003A75BC">
              <w:rPr>
                <w:sz w:val="18"/>
                <w:szCs w:val="18"/>
                <w:lang w:val="de-DE"/>
              </w:rPr>
              <w:t xml:space="preserve"> </w:t>
            </w:r>
            <w:r w:rsidRPr="0054605F">
              <w:rPr>
                <w:sz w:val="18"/>
                <w:szCs w:val="18"/>
                <w:lang w:val="ru-RU"/>
              </w:rPr>
              <w:t>зонах</w:t>
            </w:r>
            <w:r w:rsidRPr="003A75BC">
              <w:rPr>
                <w:sz w:val="18"/>
                <w:szCs w:val="18"/>
                <w:lang w:val="de-DE"/>
              </w:rPr>
              <w:t xml:space="preserve"> (</w:t>
            </w:r>
            <w:r w:rsidRPr="0054605F">
              <w:rPr>
                <w:sz w:val="18"/>
                <w:szCs w:val="18"/>
                <w:lang w:val="ru-RU"/>
              </w:rPr>
              <w:t>к</w:t>
            </w:r>
            <w:r w:rsidRPr="003A75BC">
              <w:rPr>
                <w:sz w:val="18"/>
                <w:szCs w:val="18"/>
                <w:lang w:val="de-DE"/>
              </w:rPr>
              <w:t xml:space="preserve"> </w:t>
            </w:r>
            <w:r w:rsidRPr="0054605F">
              <w:rPr>
                <w:sz w:val="18"/>
                <w:szCs w:val="18"/>
                <w:lang w:val="ru-RU"/>
              </w:rPr>
              <w:t>которым</w:t>
            </w:r>
            <w:r w:rsidRPr="003A75BC">
              <w:rPr>
                <w:sz w:val="18"/>
                <w:szCs w:val="18"/>
                <w:lang w:val="de-DE"/>
              </w:rPr>
              <w:t xml:space="preserve"> </w:t>
            </w:r>
            <w:r w:rsidRPr="0054605F">
              <w:rPr>
                <w:sz w:val="18"/>
                <w:szCs w:val="18"/>
                <w:lang w:val="ru-RU"/>
              </w:rPr>
              <w:t>применяется</w:t>
            </w:r>
            <w:r w:rsidRPr="003A75BC">
              <w:rPr>
                <w:sz w:val="18"/>
                <w:szCs w:val="18"/>
                <w:lang w:val="de-DE"/>
              </w:rPr>
              <w:t xml:space="preserve"> </w:t>
            </w:r>
            <w:r w:rsidRPr="0054605F">
              <w:rPr>
                <w:sz w:val="18"/>
                <w:szCs w:val="18"/>
                <w:lang w:val="ru-RU"/>
              </w:rPr>
              <w:t>классификация</w:t>
            </w:r>
            <w:r w:rsidRPr="003A75BC">
              <w:rPr>
                <w:sz w:val="18"/>
                <w:szCs w:val="18"/>
                <w:lang w:val="de-DE"/>
              </w:rPr>
              <w:t xml:space="preserve"> </w:t>
            </w:r>
            <w:r w:rsidRPr="0054605F">
              <w:rPr>
                <w:sz w:val="18"/>
                <w:szCs w:val="18"/>
                <w:lang w:val="ru-RU"/>
              </w:rPr>
              <w:t>зон</w:t>
            </w:r>
            <w:r w:rsidRPr="003A75BC">
              <w:rPr>
                <w:sz w:val="18"/>
                <w:szCs w:val="18"/>
                <w:lang w:val="de-DE"/>
              </w:rPr>
              <w:t xml:space="preserve">), </w:t>
            </w:r>
            <w:r w:rsidRPr="0054605F">
              <w:rPr>
                <w:sz w:val="18"/>
                <w:szCs w:val="18"/>
                <w:lang w:val="ru-RU"/>
              </w:rPr>
              <w:t>отвечают</w:t>
            </w:r>
            <w:r w:rsidRPr="003A75BC">
              <w:rPr>
                <w:sz w:val="18"/>
                <w:szCs w:val="18"/>
                <w:lang w:val="de-DE"/>
              </w:rPr>
              <w:t xml:space="preserve">, </w:t>
            </w:r>
            <w:r w:rsidRPr="0054605F">
              <w:rPr>
                <w:sz w:val="18"/>
                <w:szCs w:val="18"/>
                <w:lang w:val="ru-RU"/>
              </w:rPr>
              <w:t>по</w:t>
            </w:r>
            <w:r w:rsidRPr="003A75BC">
              <w:rPr>
                <w:sz w:val="18"/>
                <w:szCs w:val="18"/>
                <w:lang w:val="de-DE"/>
              </w:rPr>
              <w:t xml:space="preserve"> </w:t>
            </w:r>
            <w:r w:rsidRPr="0054605F">
              <w:rPr>
                <w:sz w:val="18"/>
                <w:szCs w:val="18"/>
                <w:lang w:val="ru-RU"/>
              </w:rPr>
              <w:t>крайней</w:t>
            </w:r>
            <w:r w:rsidRPr="003A75BC">
              <w:rPr>
                <w:sz w:val="18"/>
                <w:szCs w:val="18"/>
                <w:lang w:val="de-DE"/>
              </w:rPr>
              <w:t xml:space="preserve"> </w:t>
            </w:r>
            <w:r w:rsidRPr="0054605F">
              <w:rPr>
                <w:sz w:val="18"/>
                <w:szCs w:val="18"/>
                <w:lang w:val="ru-RU"/>
              </w:rPr>
              <w:t>мере</w:t>
            </w:r>
            <w:r w:rsidRPr="003A75BC">
              <w:rPr>
                <w:sz w:val="18"/>
                <w:szCs w:val="18"/>
                <w:lang w:val="de-DE"/>
              </w:rPr>
              <w:t xml:space="preserve">, </w:t>
            </w:r>
            <w:r w:rsidRPr="0054605F">
              <w:rPr>
                <w:sz w:val="18"/>
                <w:szCs w:val="18"/>
                <w:lang w:val="ru-RU"/>
              </w:rPr>
              <w:t>требованиям</w:t>
            </w:r>
            <w:r w:rsidRPr="003A75BC">
              <w:rPr>
                <w:sz w:val="18"/>
                <w:szCs w:val="18"/>
                <w:lang w:val="de-DE"/>
              </w:rPr>
              <w:t xml:space="preserve">, </w:t>
            </w:r>
            <w:r w:rsidRPr="0054605F">
              <w:rPr>
                <w:sz w:val="18"/>
                <w:szCs w:val="18"/>
                <w:lang w:val="ru-RU"/>
              </w:rPr>
              <w:t>предъявляемым</w:t>
            </w:r>
            <w:r w:rsidRPr="003A75BC">
              <w:rPr>
                <w:sz w:val="18"/>
                <w:szCs w:val="18"/>
                <w:lang w:val="de-DE"/>
              </w:rPr>
              <w:t xml:space="preserve"> </w:t>
            </w:r>
            <w:r w:rsidRPr="0054605F">
              <w:rPr>
                <w:sz w:val="18"/>
                <w:szCs w:val="18"/>
                <w:lang w:val="ru-RU"/>
              </w:rPr>
              <w:t>к</w:t>
            </w:r>
            <w:r w:rsidRPr="003A75BC">
              <w:rPr>
                <w:sz w:val="18"/>
                <w:szCs w:val="18"/>
                <w:lang w:val="de-DE"/>
              </w:rPr>
              <w:t xml:space="preserve"> </w:t>
            </w:r>
            <w:r w:rsidRPr="0054605F">
              <w:rPr>
                <w:sz w:val="18"/>
                <w:szCs w:val="18"/>
                <w:lang w:val="ru-RU"/>
              </w:rPr>
              <w:t>использованию</w:t>
            </w:r>
            <w:r w:rsidRPr="003A75BC">
              <w:rPr>
                <w:sz w:val="18"/>
                <w:szCs w:val="18"/>
                <w:lang w:val="de-DE"/>
              </w:rPr>
              <w:t xml:space="preserve"> </w:t>
            </w:r>
            <w:r w:rsidRPr="0054605F">
              <w:rPr>
                <w:sz w:val="18"/>
                <w:szCs w:val="18"/>
                <w:lang w:val="ru-RU"/>
              </w:rPr>
              <w:t>во</w:t>
            </w:r>
            <w:r w:rsidRPr="003A75BC">
              <w:rPr>
                <w:sz w:val="18"/>
                <w:szCs w:val="18"/>
                <w:lang w:val="de-DE"/>
              </w:rPr>
              <w:t xml:space="preserve"> </w:t>
            </w:r>
            <w:r w:rsidRPr="0054605F">
              <w:rPr>
                <w:b/>
                <w:sz w:val="18"/>
                <w:szCs w:val="18"/>
                <w:u w:val="single"/>
                <w:lang w:val="ru-RU"/>
              </w:rPr>
              <w:t>взрывоопасных</w:t>
            </w:r>
            <w:r w:rsidRPr="009F5131">
              <w:rPr>
                <w:b/>
                <w:sz w:val="18"/>
                <w:szCs w:val="18"/>
                <w:u w:val="single"/>
                <w:lang w:val="de-DE"/>
              </w:rPr>
              <w:t xml:space="preserve"> </w:t>
            </w:r>
            <w:r w:rsidRPr="0054605F">
              <w:rPr>
                <w:b/>
                <w:sz w:val="18"/>
                <w:szCs w:val="18"/>
                <w:u w:val="single"/>
                <w:lang w:val="ru-RU"/>
              </w:rPr>
              <w:t>зонах</w:t>
            </w:r>
            <w:r w:rsidRPr="009F5131">
              <w:rPr>
                <w:b/>
                <w:sz w:val="18"/>
                <w:szCs w:val="18"/>
                <w:u w:val="single"/>
                <w:lang w:val="de-DE"/>
              </w:rPr>
              <w:t xml:space="preserve">? </w:t>
            </w:r>
            <w:r w:rsidRPr="003A75BC">
              <w:rPr>
                <w:sz w:val="18"/>
                <w:szCs w:val="18"/>
                <w:lang w:val="de-DE"/>
              </w:rPr>
              <w:t xml:space="preserve"> </w:t>
            </w:r>
            <w:r w:rsidRPr="009F5131">
              <w:rPr>
                <w:sz w:val="18"/>
                <w:szCs w:val="18"/>
                <w:lang w:val="fr-FR"/>
              </w:rPr>
              <w:t>/ Les installations et équipements électriques et non électriques utilisés dans les zones de risque d’explosion (lorsque le classement en zones s’applique) satisfont</w:t>
            </w:r>
            <w:r>
              <w:rPr>
                <w:sz w:val="18"/>
                <w:szCs w:val="18"/>
                <w:lang w:val="fr-FR"/>
              </w:rPr>
              <w:t xml:space="preserve"> </w:t>
            </w:r>
            <w:r w:rsidRPr="009F5131">
              <w:rPr>
                <w:sz w:val="18"/>
                <w:szCs w:val="18"/>
                <w:lang w:val="fr-FR"/>
              </w:rPr>
              <w:t xml:space="preserve">au moins aux exigences pour une utilisation dans la </w:t>
            </w:r>
            <w:r w:rsidRPr="001064DD">
              <w:rPr>
                <w:b/>
                <w:sz w:val="18"/>
                <w:szCs w:val="18"/>
                <w:u w:val="single"/>
                <w:lang w:val="fr-CH"/>
              </w:rPr>
              <w:t>zone concernée ?</w:t>
            </w:r>
            <w:r w:rsidRPr="001064DD">
              <w:rPr>
                <w:sz w:val="18"/>
                <w:szCs w:val="18"/>
                <w:lang w:val="fr-CH"/>
              </w:rPr>
              <w:t xml:space="preserve"> </w:t>
            </w:r>
            <w:r w:rsidRPr="009F5131">
              <w:rPr>
                <w:sz w:val="18"/>
                <w:szCs w:val="18"/>
                <w:lang w:val="fr-FR"/>
              </w:rPr>
              <w:t xml:space="preserve"> </w:t>
            </w:r>
          </w:p>
        </w:tc>
        <w:tc>
          <w:tcPr>
            <w:tcW w:w="784" w:type="dxa"/>
            <w:shd w:val="clear" w:color="auto" w:fill="auto"/>
          </w:tcPr>
          <w:p w14:paraId="4225A753" w14:textId="77777777" w:rsidR="003F22DE" w:rsidRPr="009F5131" w:rsidRDefault="003F22DE" w:rsidP="00F6429D">
            <w:pPr>
              <w:spacing w:line="240" w:lineRule="auto"/>
              <w:rPr>
                <w:sz w:val="18"/>
                <w:szCs w:val="18"/>
                <w:lang w:val="fr-FR"/>
              </w:rPr>
            </w:pPr>
          </w:p>
        </w:tc>
        <w:tc>
          <w:tcPr>
            <w:tcW w:w="825" w:type="dxa"/>
            <w:shd w:val="clear" w:color="auto" w:fill="auto"/>
          </w:tcPr>
          <w:p w14:paraId="3990EE53" w14:textId="77777777" w:rsidR="003F22DE" w:rsidRPr="009F5131" w:rsidRDefault="003F22DE" w:rsidP="00F6429D">
            <w:pPr>
              <w:spacing w:line="240" w:lineRule="auto"/>
              <w:rPr>
                <w:sz w:val="18"/>
                <w:szCs w:val="18"/>
                <w:lang w:val="fr-FR"/>
              </w:rPr>
            </w:pPr>
          </w:p>
        </w:tc>
        <w:tc>
          <w:tcPr>
            <w:tcW w:w="966" w:type="dxa"/>
            <w:shd w:val="clear" w:color="auto" w:fill="auto"/>
          </w:tcPr>
          <w:p w14:paraId="0813B176" w14:textId="77777777" w:rsidR="003F22DE" w:rsidRPr="009F5131" w:rsidRDefault="003F22DE" w:rsidP="00F6429D">
            <w:pPr>
              <w:spacing w:line="240" w:lineRule="auto"/>
              <w:rPr>
                <w:sz w:val="18"/>
                <w:szCs w:val="18"/>
                <w:lang w:val="fr-FR"/>
              </w:rPr>
            </w:pPr>
          </w:p>
        </w:tc>
        <w:tc>
          <w:tcPr>
            <w:tcW w:w="841" w:type="dxa"/>
            <w:shd w:val="clear" w:color="auto" w:fill="auto"/>
          </w:tcPr>
          <w:p w14:paraId="768B9E08" w14:textId="77777777" w:rsidR="003F22DE" w:rsidRPr="009F5131" w:rsidRDefault="003F22DE" w:rsidP="00F6429D">
            <w:pPr>
              <w:spacing w:line="240" w:lineRule="auto"/>
              <w:rPr>
                <w:sz w:val="18"/>
                <w:szCs w:val="18"/>
                <w:lang w:val="fr-FR"/>
              </w:rPr>
            </w:pPr>
          </w:p>
        </w:tc>
        <w:tc>
          <w:tcPr>
            <w:tcW w:w="1246" w:type="dxa"/>
            <w:shd w:val="clear" w:color="auto" w:fill="auto"/>
          </w:tcPr>
          <w:p w14:paraId="653A9283" w14:textId="77777777" w:rsidR="003F22DE" w:rsidRPr="003A75BC" w:rsidRDefault="003F22DE" w:rsidP="00F6429D">
            <w:pPr>
              <w:spacing w:line="240" w:lineRule="auto"/>
              <w:rPr>
                <w:sz w:val="18"/>
                <w:szCs w:val="18"/>
              </w:rPr>
            </w:pPr>
            <w:r w:rsidRPr="003A75BC">
              <w:rPr>
                <w:spacing w:val="-4"/>
                <w:sz w:val="18"/>
                <w:szCs w:val="18"/>
              </w:rPr>
              <w:t>1.2.1</w:t>
            </w:r>
            <w:r w:rsidRPr="003A75BC">
              <w:rPr>
                <w:spacing w:val="-4"/>
                <w:sz w:val="18"/>
                <w:szCs w:val="18"/>
              </w:rPr>
              <w:br/>
              <w:t>1.6.7.2.2.2</w:t>
            </w:r>
            <w:r w:rsidRPr="003A75BC">
              <w:rPr>
                <w:spacing w:val="-4"/>
                <w:sz w:val="18"/>
                <w:szCs w:val="18"/>
              </w:rPr>
              <w:br/>
              <w:t>9.3.x</w:t>
            </w:r>
            <w:r w:rsidRPr="003A75BC">
              <w:rPr>
                <w:sz w:val="18"/>
                <w:szCs w:val="18"/>
              </w:rPr>
              <w:t>.52.1</w:t>
            </w:r>
          </w:p>
          <w:p w14:paraId="1313A44D" w14:textId="77777777" w:rsidR="003F22DE" w:rsidRPr="003A75BC" w:rsidRDefault="003F22DE" w:rsidP="00F6429D">
            <w:pPr>
              <w:spacing w:line="240" w:lineRule="auto"/>
              <w:rPr>
                <w:sz w:val="18"/>
                <w:szCs w:val="18"/>
              </w:rPr>
            </w:pPr>
            <w:r w:rsidRPr="003A75BC">
              <w:rPr>
                <w:spacing w:val="-4"/>
                <w:sz w:val="18"/>
                <w:szCs w:val="18"/>
              </w:rPr>
              <w:t>9.3.x</w:t>
            </w:r>
            <w:r w:rsidRPr="003A75BC">
              <w:rPr>
                <w:sz w:val="18"/>
                <w:szCs w:val="18"/>
              </w:rPr>
              <w:t>.53.1</w:t>
            </w:r>
          </w:p>
        </w:tc>
      </w:tr>
      <w:tr w:rsidR="003F22DE" w:rsidRPr="003A75BC" w14:paraId="759F953D" w14:textId="77777777" w:rsidTr="00F642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D9D9D9"/>
          </w:tcPr>
          <w:p w14:paraId="660EF131" w14:textId="77777777" w:rsidR="003F22DE" w:rsidRPr="003A75BC" w:rsidRDefault="003F22DE" w:rsidP="00F6429D">
            <w:pPr>
              <w:widowControl w:val="0"/>
              <w:autoSpaceDE w:val="0"/>
              <w:autoSpaceDN w:val="0"/>
              <w:adjustRightInd w:val="0"/>
              <w:spacing w:line="199" w:lineRule="exact"/>
              <w:ind w:right="-20"/>
              <w:rPr>
                <w:sz w:val="18"/>
                <w:szCs w:val="18"/>
              </w:rPr>
            </w:pPr>
            <w:r w:rsidRPr="003A4860">
              <w:rPr>
                <w:b/>
                <w:sz w:val="18"/>
                <w:szCs w:val="18"/>
                <w:u w:val="single"/>
              </w:rPr>
              <w:t>40.</w:t>
            </w:r>
          </w:p>
        </w:tc>
        <w:tc>
          <w:tcPr>
            <w:tcW w:w="4395" w:type="dxa"/>
            <w:gridSpan w:val="3"/>
            <w:shd w:val="clear" w:color="auto" w:fill="D9D9D9"/>
          </w:tcPr>
          <w:p w14:paraId="6647DA5C" w14:textId="77777777" w:rsidR="003F22DE" w:rsidRPr="001B10BF" w:rsidRDefault="003F22DE" w:rsidP="00F6429D">
            <w:pPr>
              <w:widowControl w:val="0"/>
              <w:autoSpaceDE w:val="0"/>
              <w:autoSpaceDN w:val="0"/>
              <w:adjustRightInd w:val="0"/>
              <w:spacing w:after="120" w:line="199" w:lineRule="exact"/>
              <w:ind w:right="-23"/>
              <w:jc w:val="both"/>
              <w:rPr>
                <w:sz w:val="18"/>
                <w:szCs w:val="18"/>
                <w:lang w:val="de-DE"/>
              </w:rPr>
            </w:pPr>
            <w:r w:rsidRPr="009F5131">
              <w:rPr>
                <w:sz w:val="18"/>
                <w:szCs w:val="18"/>
                <w:lang w:val="de-DE"/>
              </w:rPr>
              <w:t xml:space="preserve">Autonome Schutzsysteme unter Berücksichtigung der für die Schiffsstoffliste vorgesehenen Stoffe entsprechend den dafür erforderlichen Explosionsgruppen </w:t>
            </w:r>
            <w:r w:rsidRPr="009F5131">
              <w:rPr>
                <w:b/>
                <w:sz w:val="18"/>
                <w:szCs w:val="18"/>
                <w:u w:val="single"/>
                <w:lang w:val="de-DE"/>
              </w:rPr>
              <w:t xml:space="preserve">/ Untergruppen ausgewählt? </w:t>
            </w:r>
            <w:r w:rsidRPr="009F5131">
              <w:rPr>
                <w:sz w:val="18"/>
                <w:szCs w:val="18"/>
                <w:lang w:val="de-DE"/>
              </w:rPr>
              <w:t xml:space="preserve"> </w:t>
            </w:r>
            <w:r w:rsidRPr="007A3C03">
              <w:rPr>
                <w:sz w:val="18"/>
                <w:szCs w:val="18"/>
                <w:lang w:val="de-DE"/>
              </w:rPr>
              <w:t xml:space="preserve">/ The </w:t>
            </w:r>
            <w:proofErr w:type="spellStart"/>
            <w:r w:rsidRPr="007A3C03">
              <w:rPr>
                <w:sz w:val="18"/>
                <w:szCs w:val="18"/>
                <w:lang w:val="de-DE"/>
              </w:rPr>
              <w:t>autonomous</w:t>
            </w:r>
            <w:proofErr w:type="spellEnd"/>
            <w:r w:rsidRPr="007A3C03">
              <w:rPr>
                <w:sz w:val="18"/>
                <w:szCs w:val="18"/>
                <w:lang w:val="de-DE"/>
              </w:rPr>
              <w:t xml:space="preserve"> </w:t>
            </w:r>
            <w:proofErr w:type="spellStart"/>
            <w:r w:rsidRPr="007A3C03">
              <w:rPr>
                <w:sz w:val="18"/>
                <w:szCs w:val="18"/>
                <w:lang w:val="de-DE"/>
              </w:rPr>
              <w:t>protection</w:t>
            </w:r>
            <w:proofErr w:type="spellEnd"/>
            <w:r w:rsidRPr="007A3C03">
              <w:rPr>
                <w:sz w:val="18"/>
                <w:szCs w:val="18"/>
                <w:lang w:val="de-DE"/>
              </w:rPr>
              <w:t xml:space="preserve"> </w:t>
            </w:r>
            <w:proofErr w:type="spellStart"/>
            <w:r w:rsidRPr="007A3C03">
              <w:rPr>
                <w:sz w:val="18"/>
                <w:szCs w:val="18"/>
                <w:lang w:val="de-DE"/>
              </w:rPr>
              <w:t>system</w:t>
            </w:r>
            <w:r w:rsidRPr="005B3CAD">
              <w:rPr>
                <w:b/>
                <w:bCs/>
                <w:sz w:val="18"/>
                <w:szCs w:val="18"/>
                <w:u w:val="single"/>
                <w:lang w:val="de-DE"/>
              </w:rPr>
              <w:t>s</w:t>
            </w:r>
            <w:proofErr w:type="spellEnd"/>
            <w:r w:rsidRPr="007A3C03">
              <w:rPr>
                <w:sz w:val="18"/>
                <w:szCs w:val="18"/>
                <w:lang w:val="de-DE"/>
              </w:rPr>
              <w:t xml:space="preserve"> </w:t>
            </w:r>
            <w:proofErr w:type="spellStart"/>
            <w:r w:rsidRPr="007A3C03">
              <w:rPr>
                <w:sz w:val="18"/>
                <w:szCs w:val="18"/>
                <w:lang w:val="de-DE"/>
              </w:rPr>
              <w:t>are</w:t>
            </w:r>
            <w:proofErr w:type="spellEnd"/>
            <w:r w:rsidRPr="007A3C03">
              <w:rPr>
                <w:sz w:val="18"/>
                <w:szCs w:val="18"/>
                <w:lang w:val="de-DE"/>
              </w:rPr>
              <w:t xml:space="preserve"> </w:t>
            </w:r>
            <w:proofErr w:type="spellStart"/>
            <w:r w:rsidRPr="007A3C03">
              <w:rPr>
                <w:sz w:val="18"/>
                <w:szCs w:val="18"/>
                <w:lang w:val="de-DE"/>
              </w:rPr>
              <w:t>chosen</w:t>
            </w:r>
            <w:proofErr w:type="spellEnd"/>
            <w:r w:rsidRPr="007A3C03">
              <w:rPr>
                <w:sz w:val="18"/>
                <w:szCs w:val="18"/>
                <w:lang w:val="de-DE"/>
              </w:rPr>
              <w:t xml:space="preserve"> </w:t>
            </w:r>
            <w:proofErr w:type="spellStart"/>
            <w:r w:rsidRPr="007A3C03">
              <w:rPr>
                <w:sz w:val="18"/>
                <w:szCs w:val="18"/>
                <w:lang w:val="de-DE"/>
              </w:rPr>
              <w:t>according</w:t>
            </w:r>
            <w:proofErr w:type="spellEnd"/>
            <w:r w:rsidRPr="007A3C03">
              <w:rPr>
                <w:sz w:val="18"/>
                <w:szCs w:val="18"/>
                <w:lang w:val="de-DE"/>
              </w:rPr>
              <w:t xml:space="preserve"> </w:t>
            </w:r>
            <w:proofErr w:type="spellStart"/>
            <w:r w:rsidRPr="007A3C03">
              <w:rPr>
                <w:sz w:val="18"/>
                <w:szCs w:val="18"/>
                <w:lang w:val="de-DE"/>
              </w:rPr>
              <w:t>to</w:t>
            </w:r>
            <w:proofErr w:type="spellEnd"/>
            <w:r w:rsidRPr="007A3C03">
              <w:rPr>
                <w:sz w:val="18"/>
                <w:szCs w:val="18"/>
                <w:lang w:val="de-DE"/>
              </w:rPr>
              <w:t xml:space="preserve"> the </w:t>
            </w:r>
            <w:proofErr w:type="spellStart"/>
            <w:r w:rsidRPr="007A3C03">
              <w:rPr>
                <w:sz w:val="18"/>
                <w:szCs w:val="18"/>
                <w:lang w:val="de-DE"/>
              </w:rPr>
              <w:t>explosion</w:t>
            </w:r>
            <w:proofErr w:type="spellEnd"/>
            <w:r w:rsidRPr="007A3C03">
              <w:rPr>
                <w:sz w:val="18"/>
                <w:szCs w:val="18"/>
                <w:lang w:val="de-DE"/>
              </w:rPr>
              <w:t xml:space="preserve"> </w:t>
            </w:r>
            <w:proofErr w:type="spellStart"/>
            <w:r w:rsidRPr="007A3C03">
              <w:rPr>
                <w:sz w:val="18"/>
                <w:szCs w:val="18"/>
                <w:lang w:val="de-DE"/>
              </w:rPr>
              <w:t>groups</w:t>
            </w:r>
            <w:proofErr w:type="spellEnd"/>
            <w:r w:rsidRPr="007A3C03">
              <w:rPr>
                <w:sz w:val="18"/>
                <w:szCs w:val="18"/>
                <w:lang w:val="de-DE"/>
              </w:rPr>
              <w:t>/</w:t>
            </w:r>
            <w:proofErr w:type="spellStart"/>
            <w:r w:rsidRPr="007A3C03">
              <w:rPr>
                <w:sz w:val="18"/>
                <w:szCs w:val="18"/>
                <w:lang w:val="de-DE"/>
              </w:rPr>
              <w:t>subgroups</w:t>
            </w:r>
            <w:proofErr w:type="spellEnd"/>
            <w:r w:rsidRPr="007A3C03">
              <w:rPr>
                <w:sz w:val="18"/>
                <w:szCs w:val="18"/>
                <w:lang w:val="de-DE"/>
              </w:rPr>
              <w:t xml:space="preserve"> of the </w:t>
            </w:r>
            <w:proofErr w:type="spellStart"/>
            <w:r w:rsidRPr="007A3C03">
              <w:rPr>
                <w:sz w:val="18"/>
                <w:szCs w:val="18"/>
                <w:lang w:val="de-DE"/>
              </w:rPr>
              <w:t>substances</w:t>
            </w:r>
            <w:proofErr w:type="spellEnd"/>
            <w:r w:rsidRPr="007A3C03">
              <w:rPr>
                <w:sz w:val="18"/>
                <w:szCs w:val="18"/>
                <w:lang w:val="de-DE"/>
              </w:rPr>
              <w:t xml:space="preserve"> </w:t>
            </w:r>
            <w:proofErr w:type="spellStart"/>
            <w:r w:rsidRPr="007A3C03">
              <w:rPr>
                <w:sz w:val="18"/>
                <w:szCs w:val="18"/>
                <w:lang w:val="de-DE"/>
              </w:rPr>
              <w:t>listed</w:t>
            </w:r>
            <w:proofErr w:type="spellEnd"/>
            <w:r w:rsidRPr="007A3C03">
              <w:rPr>
                <w:sz w:val="18"/>
                <w:szCs w:val="18"/>
                <w:lang w:val="de-DE"/>
              </w:rPr>
              <w:t xml:space="preserve"> in the </w:t>
            </w:r>
            <w:proofErr w:type="spellStart"/>
            <w:r w:rsidRPr="00755591">
              <w:rPr>
                <w:b/>
                <w:bCs/>
                <w:strike/>
                <w:sz w:val="18"/>
                <w:szCs w:val="18"/>
                <w:u w:val="single"/>
                <w:lang w:val="de-DE"/>
              </w:rPr>
              <w:t>list</w:t>
            </w:r>
            <w:proofErr w:type="spellEnd"/>
            <w:r w:rsidRPr="00755591">
              <w:rPr>
                <w:b/>
                <w:bCs/>
                <w:strike/>
                <w:sz w:val="18"/>
                <w:szCs w:val="18"/>
                <w:u w:val="single"/>
                <w:lang w:val="de-DE"/>
              </w:rPr>
              <w:t xml:space="preserve"> of </w:t>
            </w:r>
            <w:proofErr w:type="spellStart"/>
            <w:r w:rsidRPr="00A87E61">
              <w:rPr>
                <w:b/>
                <w:bCs/>
                <w:sz w:val="18"/>
                <w:szCs w:val="18"/>
                <w:u w:val="single"/>
                <w:lang w:val="de-DE"/>
              </w:rPr>
              <w:t>vessel</w:t>
            </w:r>
            <w:proofErr w:type="spellEnd"/>
            <w:r>
              <w:rPr>
                <w:sz w:val="18"/>
                <w:szCs w:val="18"/>
                <w:lang w:val="de-DE"/>
              </w:rPr>
              <w:t xml:space="preserve"> </w:t>
            </w:r>
            <w:proofErr w:type="spellStart"/>
            <w:r w:rsidRPr="007A3C03">
              <w:rPr>
                <w:sz w:val="18"/>
                <w:szCs w:val="18"/>
                <w:lang w:val="de-DE"/>
              </w:rPr>
              <w:t>substance</w:t>
            </w:r>
            <w:r w:rsidRPr="008F69D4">
              <w:rPr>
                <w:b/>
                <w:bCs/>
                <w:strike/>
                <w:sz w:val="18"/>
                <w:szCs w:val="18"/>
                <w:u w:val="single"/>
                <w:lang w:val="de-DE"/>
              </w:rPr>
              <w:t>s</w:t>
            </w:r>
            <w:proofErr w:type="spellEnd"/>
            <w:r w:rsidRPr="007A3C03">
              <w:rPr>
                <w:sz w:val="18"/>
                <w:szCs w:val="18"/>
                <w:lang w:val="de-DE"/>
              </w:rPr>
              <w:t xml:space="preserve"> </w:t>
            </w:r>
            <w:proofErr w:type="spellStart"/>
            <w:r w:rsidRPr="00A87E61">
              <w:rPr>
                <w:b/>
                <w:bCs/>
                <w:sz w:val="18"/>
                <w:szCs w:val="18"/>
                <w:u w:val="single"/>
                <w:lang w:val="de-DE"/>
              </w:rPr>
              <w:t>list</w:t>
            </w:r>
            <w:r w:rsidRPr="008F69D4">
              <w:rPr>
                <w:b/>
                <w:strike/>
                <w:sz w:val="18"/>
                <w:szCs w:val="18"/>
                <w:u w:val="single"/>
                <w:lang w:val="de-DE"/>
              </w:rPr>
              <w:t>on</w:t>
            </w:r>
            <w:proofErr w:type="spellEnd"/>
            <w:r w:rsidRPr="008F69D4">
              <w:rPr>
                <w:b/>
                <w:strike/>
                <w:sz w:val="18"/>
                <w:szCs w:val="18"/>
                <w:u w:val="single"/>
                <w:lang w:val="de-DE"/>
              </w:rPr>
              <w:t xml:space="preserve"> </w:t>
            </w:r>
            <w:proofErr w:type="spellStart"/>
            <w:r w:rsidRPr="008F69D4">
              <w:rPr>
                <w:b/>
                <w:strike/>
                <w:sz w:val="18"/>
                <w:szCs w:val="18"/>
                <w:u w:val="single"/>
                <w:lang w:val="de-DE"/>
              </w:rPr>
              <w:t>thevessel</w:t>
            </w:r>
            <w:proofErr w:type="spellEnd"/>
            <w:r w:rsidRPr="007A3C03">
              <w:rPr>
                <w:b/>
                <w:sz w:val="18"/>
                <w:szCs w:val="18"/>
                <w:u w:val="single"/>
                <w:lang w:val="de-DE"/>
              </w:rPr>
              <w:t>?</w:t>
            </w:r>
            <w:r w:rsidRPr="007A3C03">
              <w:rPr>
                <w:sz w:val="18"/>
                <w:szCs w:val="18"/>
                <w:lang w:val="de-DE"/>
              </w:rPr>
              <w:t xml:space="preserve"> / </w:t>
            </w:r>
            <w:proofErr w:type="spellStart"/>
            <w:r w:rsidRPr="003A75BC">
              <w:rPr>
                <w:sz w:val="18"/>
                <w:szCs w:val="18"/>
              </w:rPr>
              <w:t>автономная</w:t>
            </w:r>
            <w:proofErr w:type="spellEnd"/>
            <w:r w:rsidRPr="007A3C03">
              <w:rPr>
                <w:sz w:val="18"/>
                <w:szCs w:val="18"/>
                <w:lang w:val="de-DE"/>
              </w:rPr>
              <w:t xml:space="preserve"> </w:t>
            </w:r>
            <w:proofErr w:type="spellStart"/>
            <w:r w:rsidRPr="003A75BC">
              <w:rPr>
                <w:sz w:val="18"/>
                <w:szCs w:val="18"/>
              </w:rPr>
              <w:t>система</w:t>
            </w:r>
            <w:proofErr w:type="spellEnd"/>
            <w:r w:rsidRPr="007A3C03">
              <w:rPr>
                <w:sz w:val="18"/>
                <w:szCs w:val="18"/>
                <w:lang w:val="de-DE"/>
              </w:rPr>
              <w:t xml:space="preserve"> </w:t>
            </w:r>
            <w:proofErr w:type="spellStart"/>
            <w:r w:rsidRPr="003A75BC">
              <w:rPr>
                <w:sz w:val="18"/>
                <w:szCs w:val="18"/>
              </w:rPr>
              <w:t>защиты</w:t>
            </w:r>
            <w:proofErr w:type="spellEnd"/>
            <w:r w:rsidRPr="007A3C03">
              <w:rPr>
                <w:sz w:val="18"/>
                <w:szCs w:val="18"/>
                <w:lang w:val="de-DE"/>
              </w:rPr>
              <w:t xml:space="preserve"> </w:t>
            </w:r>
            <w:proofErr w:type="spellStart"/>
            <w:r w:rsidRPr="003A75BC">
              <w:rPr>
                <w:sz w:val="18"/>
                <w:szCs w:val="18"/>
              </w:rPr>
              <w:t>выбирается</w:t>
            </w:r>
            <w:proofErr w:type="spellEnd"/>
            <w:r w:rsidRPr="007A3C03">
              <w:rPr>
                <w:sz w:val="18"/>
                <w:szCs w:val="18"/>
                <w:lang w:val="de-DE"/>
              </w:rPr>
              <w:t xml:space="preserve"> </w:t>
            </w:r>
            <w:r w:rsidRPr="003A75BC">
              <w:rPr>
                <w:sz w:val="18"/>
                <w:szCs w:val="18"/>
              </w:rPr>
              <w:t>в</w:t>
            </w:r>
            <w:r w:rsidRPr="007A3C03">
              <w:rPr>
                <w:sz w:val="18"/>
                <w:szCs w:val="18"/>
                <w:lang w:val="de-DE"/>
              </w:rPr>
              <w:t xml:space="preserve"> </w:t>
            </w:r>
            <w:proofErr w:type="spellStart"/>
            <w:r w:rsidRPr="003A75BC">
              <w:rPr>
                <w:sz w:val="18"/>
                <w:szCs w:val="18"/>
              </w:rPr>
              <w:t>соответствии</w:t>
            </w:r>
            <w:proofErr w:type="spellEnd"/>
            <w:r w:rsidRPr="007A3C03">
              <w:rPr>
                <w:sz w:val="18"/>
                <w:szCs w:val="18"/>
                <w:lang w:val="de-DE"/>
              </w:rPr>
              <w:t xml:space="preserve"> </w:t>
            </w:r>
            <w:r w:rsidRPr="003A75BC">
              <w:rPr>
                <w:sz w:val="18"/>
                <w:szCs w:val="18"/>
              </w:rPr>
              <w:t>с</w:t>
            </w:r>
            <w:r w:rsidRPr="007A3C03">
              <w:rPr>
                <w:sz w:val="18"/>
                <w:szCs w:val="18"/>
                <w:lang w:val="de-DE"/>
              </w:rPr>
              <w:t xml:space="preserve"> </w:t>
            </w:r>
            <w:proofErr w:type="spellStart"/>
            <w:r w:rsidRPr="003A75BC">
              <w:rPr>
                <w:sz w:val="18"/>
                <w:szCs w:val="18"/>
              </w:rPr>
              <w:t>группами</w:t>
            </w:r>
            <w:proofErr w:type="spellEnd"/>
            <w:r w:rsidRPr="007A3C03">
              <w:rPr>
                <w:sz w:val="18"/>
                <w:szCs w:val="18"/>
                <w:lang w:val="de-DE"/>
              </w:rPr>
              <w:t>/</w:t>
            </w:r>
            <w:proofErr w:type="spellStart"/>
            <w:r w:rsidRPr="003A75BC">
              <w:rPr>
                <w:sz w:val="18"/>
                <w:szCs w:val="18"/>
              </w:rPr>
              <w:t>подгруппами</w:t>
            </w:r>
            <w:proofErr w:type="spellEnd"/>
            <w:r w:rsidRPr="007A3C03">
              <w:rPr>
                <w:sz w:val="18"/>
                <w:szCs w:val="18"/>
                <w:lang w:val="de-DE"/>
              </w:rPr>
              <w:t xml:space="preserve"> </w:t>
            </w:r>
            <w:proofErr w:type="spellStart"/>
            <w:r w:rsidRPr="003A75BC">
              <w:rPr>
                <w:sz w:val="18"/>
                <w:szCs w:val="18"/>
              </w:rPr>
              <w:t>взрывоопасности</w:t>
            </w:r>
            <w:proofErr w:type="spellEnd"/>
            <w:r w:rsidRPr="007A3C03">
              <w:rPr>
                <w:sz w:val="18"/>
                <w:szCs w:val="18"/>
                <w:lang w:val="de-DE"/>
              </w:rPr>
              <w:t xml:space="preserve"> </w:t>
            </w:r>
            <w:proofErr w:type="spellStart"/>
            <w:r w:rsidRPr="003A75BC">
              <w:rPr>
                <w:sz w:val="18"/>
                <w:szCs w:val="18"/>
              </w:rPr>
              <w:t>перечисленных</w:t>
            </w:r>
            <w:proofErr w:type="spellEnd"/>
            <w:r w:rsidRPr="007A3C03">
              <w:rPr>
                <w:sz w:val="18"/>
                <w:szCs w:val="18"/>
                <w:lang w:val="de-DE"/>
              </w:rPr>
              <w:t xml:space="preserve"> </w:t>
            </w:r>
            <w:r w:rsidRPr="003A75BC">
              <w:rPr>
                <w:sz w:val="18"/>
                <w:szCs w:val="18"/>
              </w:rPr>
              <w:t>в</w:t>
            </w:r>
            <w:r w:rsidRPr="007A3C03">
              <w:rPr>
                <w:sz w:val="18"/>
                <w:szCs w:val="18"/>
                <w:lang w:val="de-DE"/>
              </w:rPr>
              <w:t xml:space="preserve"> </w:t>
            </w:r>
            <w:proofErr w:type="spellStart"/>
            <w:r w:rsidRPr="003A75BC">
              <w:rPr>
                <w:sz w:val="18"/>
                <w:szCs w:val="18"/>
              </w:rPr>
              <w:t>перечне</w:t>
            </w:r>
            <w:proofErr w:type="spellEnd"/>
            <w:r w:rsidRPr="007A3C03">
              <w:rPr>
                <w:sz w:val="18"/>
                <w:szCs w:val="18"/>
                <w:lang w:val="de-DE"/>
              </w:rPr>
              <w:t xml:space="preserve"> </w:t>
            </w:r>
            <w:proofErr w:type="spellStart"/>
            <w:r w:rsidRPr="003A75BC">
              <w:rPr>
                <w:sz w:val="18"/>
                <w:szCs w:val="18"/>
              </w:rPr>
              <w:t>допущенных</w:t>
            </w:r>
            <w:proofErr w:type="spellEnd"/>
            <w:r w:rsidRPr="007A3C03">
              <w:rPr>
                <w:sz w:val="18"/>
                <w:szCs w:val="18"/>
                <w:lang w:val="de-DE"/>
              </w:rPr>
              <w:t xml:space="preserve"> </w:t>
            </w:r>
            <w:r w:rsidRPr="003A75BC">
              <w:rPr>
                <w:sz w:val="18"/>
                <w:szCs w:val="18"/>
              </w:rPr>
              <w:t>к</w:t>
            </w:r>
            <w:r w:rsidRPr="007A3C03">
              <w:rPr>
                <w:sz w:val="18"/>
                <w:szCs w:val="18"/>
                <w:lang w:val="de-DE"/>
              </w:rPr>
              <w:t xml:space="preserve"> </w:t>
            </w:r>
            <w:proofErr w:type="spellStart"/>
            <w:r w:rsidRPr="003A75BC">
              <w:rPr>
                <w:sz w:val="18"/>
                <w:szCs w:val="18"/>
              </w:rPr>
              <w:t>перевозке</w:t>
            </w:r>
            <w:proofErr w:type="spellEnd"/>
            <w:r w:rsidRPr="007A3C03">
              <w:rPr>
                <w:sz w:val="18"/>
                <w:szCs w:val="18"/>
                <w:lang w:val="de-DE"/>
              </w:rPr>
              <w:t xml:space="preserve"> </w:t>
            </w:r>
            <w:proofErr w:type="spellStart"/>
            <w:r w:rsidRPr="003A4860">
              <w:rPr>
                <w:b/>
                <w:sz w:val="18"/>
                <w:szCs w:val="18"/>
                <w:u w:val="single"/>
              </w:rPr>
              <w:t>судном</w:t>
            </w:r>
            <w:proofErr w:type="spellEnd"/>
            <w:r w:rsidRPr="007A3C03">
              <w:rPr>
                <w:b/>
                <w:sz w:val="18"/>
                <w:szCs w:val="18"/>
                <w:u w:val="single"/>
                <w:lang w:val="de-DE"/>
              </w:rPr>
              <w:t xml:space="preserve"> </w:t>
            </w:r>
            <w:proofErr w:type="spellStart"/>
            <w:r w:rsidRPr="003A4860">
              <w:rPr>
                <w:b/>
                <w:sz w:val="18"/>
                <w:szCs w:val="18"/>
                <w:u w:val="single"/>
              </w:rPr>
              <w:t>веществ</w:t>
            </w:r>
            <w:proofErr w:type="spellEnd"/>
            <w:r w:rsidRPr="007A3C03">
              <w:rPr>
                <w:b/>
                <w:sz w:val="18"/>
                <w:szCs w:val="18"/>
                <w:u w:val="single"/>
                <w:lang w:val="de-DE"/>
              </w:rPr>
              <w:t>?</w:t>
            </w:r>
            <w:r w:rsidRPr="007A3C03">
              <w:rPr>
                <w:sz w:val="18"/>
                <w:szCs w:val="18"/>
                <w:lang w:val="de-DE"/>
              </w:rPr>
              <w:t xml:space="preserve"> </w:t>
            </w:r>
            <w:r w:rsidRPr="001B10BF">
              <w:rPr>
                <w:sz w:val="18"/>
                <w:szCs w:val="18"/>
                <w:lang w:val="de-DE"/>
              </w:rPr>
              <w:t xml:space="preserve">/ </w:t>
            </w:r>
            <w:proofErr w:type="spellStart"/>
            <w:r w:rsidRPr="00AD77DA">
              <w:rPr>
                <w:sz w:val="18"/>
                <w:szCs w:val="18"/>
                <w:lang w:val="de-DE"/>
              </w:rPr>
              <w:t>Les</w:t>
            </w:r>
            <w:proofErr w:type="spellEnd"/>
            <w:r w:rsidRPr="00AD77DA">
              <w:rPr>
                <w:sz w:val="18"/>
                <w:szCs w:val="18"/>
                <w:lang w:val="de-DE"/>
              </w:rPr>
              <w:t xml:space="preserve"> </w:t>
            </w:r>
            <w:proofErr w:type="spellStart"/>
            <w:r w:rsidRPr="00AD77DA">
              <w:rPr>
                <w:sz w:val="18"/>
                <w:szCs w:val="18"/>
                <w:lang w:val="de-DE"/>
              </w:rPr>
              <w:t>systèmes</w:t>
            </w:r>
            <w:proofErr w:type="spellEnd"/>
            <w:r w:rsidRPr="00AD77DA">
              <w:rPr>
                <w:sz w:val="18"/>
                <w:szCs w:val="18"/>
                <w:lang w:val="de-DE"/>
              </w:rPr>
              <w:t xml:space="preserve"> de </w:t>
            </w:r>
            <w:proofErr w:type="spellStart"/>
            <w:r w:rsidRPr="00AD77DA">
              <w:rPr>
                <w:sz w:val="18"/>
                <w:szCs w:val="18"/>
                <w:lang w:val="de-DE"/>
              </w:rPr>
              <w:t>protection</w:t>
            </w:r>
            <w:proofErr w:type="spellEnd"/>
            <w:r w:rsidRPr="00AD77DA">
              <w:rPr>
                <w:sz w:val="18"/>
                <w:szCs w:val="18"/>
                <w:lang w:val="de-DE"/>
              </w:rPr>
              <w:t xml:space="preserve"> autonomes </w:t>
            </w:r>
            <w:proofErr w:type="spellStart"/>
            <w:r w:rsidRPr="00AD77DA">
              <w:rPr>
                <w:sz w:val="18"/>
                <w:szCs w:val="18"/>
                <w:lang w:val="de-DE"/>
              </w:rPr>
              <w:t>sont</w:t>
            </w:r>
            <w:proofErr w:type="spellEnd"/>
            <w:r w:rsidRPr="00AD77DA">
              <w:rPr>
                <w:sz w:val="18"/>
                <w:szCs w:val="18"/>
                <w:lang w:val="de-DE"/>
              </w:rPr>
              <w:t xml:space="preserve"> </w:t>
            </w:r>
            <w:proofErr w:type="spellStart"/>
            <w:r w:rsidRPr="00AD77DA">
              <w:rPr>
                <w:strike/>
                <w:sz w:val="18"/>
                <w:szCs w:val="18"/>
                <w:lang w:val="de-DE"/>
              </w:rPr>
              <w:t>choisis</w:t>
            </w:r>
            <w:proofErr w:type="spellEnd"/>
            <w:r w:rsidRPr="00AD77DA">
              <w:rPr>
                <w:sz w:val="18"/>
                <w:szCs w:val="18"/>
                <w:lang w:val="de-DE"/>
              </w:rPr>
              <w:t xml:space="preserve"> </w:t>
            </w:r>
            <w:proofErr w:type="spellStart"/>
            <w:r w:rsidRPr="00AD77DA">
              <w:rPr>
                <w:b/>
                <w:bCs/>
                <w:sz w:val="18"/>
                <w:szCs w:val="18"/>
                <w:u w:val="single"/>
                <w:lang w:val="de-DE"/>
              </w:rPr>
              <w:t>sélectionnés</w:t>
            </w:r>
            <w:proofErr w:type="spellEnd"/>
            <w:r w:rsidRPr="00AD77DA">
              <w:rPr>
                <w:sz w:val="18"/>
                <w:szCs w:val="18"/>
                <w:lang w:val="de-DE"/>
              </w:rPr>
              <w:t xml:space="preserve"> en </w:t>
            </w:r>
            <w:proofErr w:type="spellStart"/>
            <w:r w:rsidRPr="00AD77DA">
              <w:rPr>
                <w:sz w:val="18"/>
                <w:szCs w:val="18"/>
                <w:lang w:val="de-DE"/>
              </w:rPr>
              <w:t>fonction</w:t>
            </w:r>
            <w:proofErr w:type="spellEnd"/>
            <w:r w:rsidRPr="00AD77DA">
              <w:rPr>
                <w:sz w:val="18"/>
                <w:szCs w:val="18"/>
                <w:lang w:val="de-DE"/>
              </w:rPr>
              <w:t xml:space="preserve"> des </w:t>
            </w:r>
            <w:proofErr w:type="spellStart"/>
            <w:r w:rsidRPr="00AD77DA">
              <w:rPr>
                <w:sz w:val="18"/>
                <w:szCs w:val="18"/>
                <w:lang w:val="de-DE"/>
              </w:rPr>
              <w:t>groupes</w:t>
            </w:r>
            <w:proofErr w:type="spellEnd"/>
            <w:r w:rsidRPr="00AD77DA">
              <w:rPr>
                <w:sz w:val="18"/>
                <w:szCs w:val="18"/>
                <w:lang w:val="de-DE"/>
              </w:rPr>
              <w:t>/</w:t>
            </w:r>
            <w:proofErr w:type="spellStart"/>
            <w:r w:rsidRPr="00AD77DA">
              <w:rPr>
                <w:sz w:val="18"/>
                <w:szCs w:val="18"/>
                <w:lang w:val="de-DE"/>
              </w:rPr>
              <w:t>sous-groupes</w:t>
            </w:r>
            <w:proofErr w:type="spellEnd"/>
            <w:r w:rsidRPr="00AD77DA">
              <w:rPr>
                <w:sz w:val="18"/>
                <w:szCs w:val="18"/>
                <w:lang w:val="de-DE"/>
              </w:rPr>
              <w:t xml:space="preserve"> </w:t>
            </w:r>
            <w:proofErr w:type="spellStart"/>
            <w:r w:rsidRPr="00AD77DA">
              <w:rPr>
                <w:sz w:val="18"/>
                <w:szCs w:val="18"/>
                <w:lang w:val="de-DE"/>
              </w:rPr>
              <w:t>d’explosion</w:t>
            </w:r>
            <w:proofErr w:type="spellEnd"/>
            <w:r w:rsidRPr="00AD77DA">
              <w:rPr>
                <w:sz w:val="18"/>
                <w:szCs w:val="18"/>
                <w:lang w:val="de-DE"/>
              </w:rPr>
              <w:t xml:space="preserve"> </w:t>
            </w:r>
            <w:proofErr w:type="spellStart"/>
            <w:r w:rsidRPr="00AD77DA">
              <w:rPr>
                <w:b/>
                <w:bCs/>
                <w:sz w:val="18"/>
                <w:szCs w:val="18"/>
                <w:u w:val="single"/>
                <w:lang w:val="de-DE"/>
              </w:rPr>
              <w:t>auxquels</w:t>
            </w:r>
            <w:proofErr w:type="spellEnd"/>
            <w:r w:rsidRPr="00AD77DA">
              <w:rPr>
                <w:b/>
                <w:bCs/>
                <w:sz w:val="18"/>
                <w:szCs w:val="18"/>
                <w:u w:val="single"/>
                <w:lang w:val="de-DE"/>
              </w:rPr>
              <w:t xml:space="preserve"> </w:t>
            </w:r>
            <w:proofErr w:type="spellStart"/>
            <w:r w:rsidRPr="00AD77DA">
              <w:rPr>
                <w:b/>
                <w:bCs/>
                <w:sz w:val="18"/>
                <w:szCs w:val="18"/>
                <w:u w:val="single"/>
                <w:lang w:val="de-DE"/>
              </w:rPr>
              <w:t>appartiennent</w:t>
            </w:r>
            <w:proofErr w:type="spellEnd"/>
            <w:r w:rsidRPr="00AD77DA">
              <w:rPr>
                <w:b/>
                <w:bCs/>
                <w:sz w:val="18"/>
                <w:szCs w:val="18"/>
                <w:u w:val="single"/>
                <w:lang w:val="de-DE"/>
              </w:rPr>
              <w:t xml:space="preserve"> </w:t>
            </w:r>
            <w:r w:rsidRPr="00AD77DA">
              <w:rPr>
                <w:strike/>
                <w:sz w:val="18"/>
                <w:szCs w:val="18"/>
                <w:lang w:val="de-DE"/>
              </w:rPr>
              <w:t>des</w:t>
            </w:r>
            <w:r w:rsidRPr="00AD77DA">
              <w:rPr>
                <w:sz w:val="18"/>
                <w:szCs w:val="18"/>
                <w:lang w:val="de-DE"/>
              </w:rPr>
              <w:t xml:space="preserve"> </w:t>
            </w:r>
            <w:proofErr w:type="spellStart"/>
            <w:r w:rsidRPr="00AD77DA">
              <w:rPr>
                <w:b/>
                <w:bCs/>
                <w:sz w:val="18"/>
                <w:szCs w:val="18"/>
                <w:u w:val="single"/>
                <w:lang w:val="de-DE"/>
              </w:rPr>
              <w:t>les</w:t>
            </w:r>
            <w:proofErr w:type="spellEnd"/>
            <w:r w:rsidRPr="00AD77DA">
              <w:rPr>
                <w:sz w:val="18"/>
                <w:szCs w:val="18"/>
                <w:lang w:val="de-DE"/>
              </w:rPr>
              <w:t xml:space="preserve"> </w:t>
            </w:r>
            <w:proofErr w:type="spellStart"/>
            <w:r w:rsidRPr="00AD77DA">
              <w:rPr>
                <w:sz w:val="18"/>
                <w:szCs w:val="18"/>
                <w:lang w:val="de-DE"/>
              </w:rPr>
              <w:t>matières</w:t>
            </w:r>
            <w:proofErr w:type="spellEnd"/>
            <w:r w:rsidRPr="00AD77DA">
              <w:rPr>
                <w:sz w:val="18"/>
                <w:szCs w:val="18"/>
                <w:lang w:val="de-DE"/>
              </w:rPr>
              <w:t xml:space="preserve"> </w:t>
            </w:r>
            <w:proofErr w:type="spellStart"/>
            <w:r w:rsidRPr="00AD77DA">
              <w:rPr>
                <w:strike/>
                <w:sz w:val="18"/>
                <w:szCs w:val="18"/>
                <w:lang w:val="de-DE"/>
              </w:rPr>
              <w:t>figurant</w:t>
            </w:r>
            <w:proofErr w:type="spellEnd"/>
            <w:r w:rsidRPr="00AD77DA">
              <w:rPr>
                <w:sz w:val="18"/>
                <w:szCs w:val="18"/>
                <w:lang w:val="de-DE"/>
              </w:rPr>
              <w:t xml:space="preserve"> </w:t>
            </w:r>
            <w:proofErr w:type="spellStart"/>
            <w:r w:rsidRPr="00AD77DA">
              <w:rPr>
                <w:b/>
                <w:bCs/>
                <w:sz w:val="18"/>
                <w:szCs w:val="18"/>
                <w:u w:val="single"/>
                <w:lang w:val="de-DE"/>
              </w:rPr>
              <w:t>prévues</w:t>
            </w:r>
            <w:proofErr w:type="spellEnd"/>
            <w:r w:rsidRPr="00AD77DA">
              <w:rPr>
                <w:sz w:val="18"/>
                <w:szCs w:val="18"/>
                <w:lang w:val="de-DE"/>
              </w:rPr>
              <w:t xml:space="preserve"> </w:t>
            </w:r>
            <w:proofErr w:type="spellStart"/>
            <w:r w:rsidRPr="00AD77DA">
              <w:rPr>
                <w:sz w:val="18"/>
                <w:szCs w:val="18"/>
                <w:lang w:val="de-DE"/>
              </w:rPr>
              <w:t>dans</w:t>
            </w:r>
            <w:proofErr w:type="spellEnd"/>
            <w:r w:rsidRPr="00AD77DA">
              <w:rPr>
                <w:sz w:val="18"/>
                <w:szCs w:val="18"/>
                <w:lang w:val="de-DE"/>
              </w:rPr>
              <w:t xml:space="preserve"> la </w:t>
            </w:r>
            <w:proofErr w:type="spellStart"/>
            <w:r w:rsidRPr="00AD77DA">
              <w:rPr>
                <w:sz w:val="18"/>
                <w:szCs w:val="18"/>
                <w:lang w:val="de-DE"/>
              </w:rPr>
              <w:t>liste</w:t>
            </w:r>
            <w:proofErr w:type="spellEnd"/>
            <w:r w:rsidRPr="00AD77DA">
              <w:rPr>
                <w:sz w:val="18"/>
                <w:szCs w:val="18"/>
                <w:lang w:val="de-DE"/>
              </w:rPr>
              <w:t xml:space="preserve"> des </w:t>
            </w:r>
            <w:proofErr w:type="spellStart"/>
            <w:r w:rsidRPr="00AD77DA">
              <w:rPr>
                <w:sz w:val="18"/>
                <w:szCs w:val="18"/>
                <w:lang w:val="de-DE"/>
              </w:rPr>
              <w:t>matières</w:t>
            </w:r>
            <w:proofErr w:type="spellEnd"/>
            <w:r w:rsidRPr="00AD77DA">
              <w:rPr>
                <w:sz w:val="18"/>
                <w:szCs w:val="18"/>
                <w:lang w:val="de-DE"/>
              </w:rPr>
              <w:t xml:space="preserve"> </w:t>
            </w:r>
            <w:proofErr w:type="spellStart"/>
            <w:r w:rsidRPr="00AD77DA">
              <w:rPr>
                <w:strike/>
                <w:sz w:val="18"/>
                <w:szCs w:val="18"/>
                <w:lang w:val="de-DE"/>
              </w:rPr>
              <w:t>autorisées</w:t>
            </w:r>
            <w:proofErr w:type="spellEnd"/>
            <w:r w:rsidRPr="00AD77DA">
              <w:rPr>
                <w:sz w:val="18"/>
                <w:szCs w:val="18"/>
                <w:lang w:val="de-DE"/>
              </w:rPr>
              <w:t xml:space="preserve"> </w:t>
            </w:r>
            <w:r w:rsidRPr="00AD77DA">
              <w:rPr>
                <w:b/>
                <w:bCs/>
                <w:sz w:val="18"/>
                <w:szCs w:val="18"/>
                <w:u w:val="single"/>
                <w:lang w:val="de-DE"/>
              </w:rPr>
              <w:t xml:space="preserve">du </w:t>
            </w:r>
            <w:proofErr w:type="spellStart"/>
            <w:proofErr w:type="gramStart"/>
            <w:r w:rsidRPr="00AD77DA">
              <w:rPr>
                <w:b/>
                <w:bCs/>
                <w:sz w:val="18"/>
                <w:szCs w:val="18"/>
                <w:u w:val="single"/>
                <w:lang w:val="de-DE"/>
              </w:rPr>
              <w:t>bateau</w:t>
            </w:r>
            <w:proofErr w:type="spellEnd"/>
            <w:r w:rsidRPr="00AD77DA">
              <w:rPr>
                <w:b/>
                <w:sz w:val="18"/>
                <w:szCs w:val="18"/>
                <w:u w:val="single"/>
                <w:lang w:val="de-DE"/>
              </w:rPr>
              <w:t> ?</w:t>
            </w:r>
            <w:proofErr w:type="gramEnd"/>
          </w:p>
        </w:tc>
        <w:tc>
          <w:tcPr>
            <w:tcW w:w="784" w:type="dxa"/>
            <w:shd w:val="clear" w:color="auto" w:fill="D9D9D9"/>
          </w:tcPr>
          <w:p w14:paraId="6D90FB66" w14:textId="77777777" w:rsidR="003F22DE" w:rsidRPr="001B10BF" w:rsidRDefault="003F22DE" w:rsidP="00F6429D">
            <w:pPr>
              <w:spacing w:line="240" w:lineRule="auto"/>
              <w:rPr>
                <w:sz w:val="18"/>
                <w:szCs w:val="18"/>
                <w:lang w:val="de-DE"/>
              </w:rPr>
            </w:pPr>
          </w:p>
        </w:tc>
        <w:tc>
          <w:tcPr>
            <w:tcW w:w="825" w:type="dxa"/>
            <w:shd w:val="clear" w:color="auto" w:fill="D9D9D9"/>
          </w:tcPr>
          <w:p w14:paraId="6E095B2F" w14:textId="77777777" w:rsidR="003F22DE" w:rsidRPr="001B10BF" w:rsidRDefault="003F22DE" w:rsidP="00F6429D">
            <w:pPr>
              <w:spacing w:line="240" w:lineRule="auto"/>
              <w:rPr>
                <w:sz w:val="18"/>
                <w:szCs w:val="18"/>
                <w:lang w:val="de-DE"/>
              </w:rPr>
            </w:pPr>
          </w:p>
        </w:tc>
        <w:tc>
          <w:tcPr>
            <w:tcW w:w="966" w:type="dxa"/>
            <w:shd w:val="clear" w:color="auto" w:fill="D9D9D9"/>
          </w:tcPr>
          <w:p w14:paraId="77FBFFE6" w14:textId="77777777" w:rsidR="003F22DE" w:rsidRPr="001B10BF" w:rsidRDefault="003F22DE" w:rsidP="00F6429D">
            <w:pPr>
              <w:spacing w:line="240" w:lineRule="auto"/>
              <w:rPr>
                <w:sz w:val="18"/>
                <w:szCs w:val="18"/>
                <w:lang w:val="de-DE"/>
              </w:rPr>
            </w:pPr>
          </w:p>
        </w:tc>
        <w:tc>
          <w:tcPr>
            <w:tcW w:w="841" w:type="dxa"/>
            <w:shd w:val="clear" w:color="auto" w:fill="D9D9D9"/>
          </w:tcPr>
          <w:p w14:paraId="19951511" w14:textId="77777777" w:rsidR="003F22DE" w:rsidRPr="001B10BF" w:rsidRDefault="003F22DE" w:rsidP="00F6429D">
            <w:pPr>
              <w:spacing w:line="240" w:lineRule="auto"/>
              <w:rPr>
                <w:sz w:val="18"/>
                <w:szCs w:val="18"/>
                <w:lang w:val="de-DE"/>
              </w:rPr>
            </w:pPr>
          </w:p>
        </w:tc>
        <w:tc>
          <w:tcPr>
            <w:tcW w:w="1246" w:type="dxa"/>
            <w:shd w:val="clear" w:color="auto" w:fill="D9D9D9"/>
          </w:tcPr>
          <w:p w14:paraId="0755E00E" w14:textId="77777777" w:rsidR="003F22DE" w:rsidRPr="003A75BC" w:rsidRDefault="003F22DE" w:rsidP="00F6429D">
            <w:pPr>
              <w:spacing w:line="240" w:lineRule="auto"/>
              <w:rPr>
                <w:sz w:val="18"/>
                <w:szCs w:val="18"/>
                <w:lang w:val="de-DE"/>
              </w:rPr>
            </w:pPr>
            <w:r w:rsidRPr="003A75BC">
              <w:rPr>
                <w:sz w:val="18"/>
                <w:szCs w:val="18"/>
                <w:lang w:val="de-DE"/>
              </w:rPr>
              <w:t>9.3.2.22.4</w:t>
            </w:r>
          </w:p>
          <w:p w14:paraId="04813961" w14:textId="77777777" w:rsidR="003F22DE" w:rsidRPr="003A75BC" w:rsidRDefault="003F22DE" w:rsidP="00F6429D">
            <w:pPr>
              <w:spacing w:line="240" w:lineRule="auto"/>
              <w:rPr>
                <w:sz w:val="18"/>
                <w:szCs w:val="18"/>
                <w:lang w:val="de-DE"/>
              </w:rPr>
            </w:pPr>
            <w:r w:rsidRPr="003A75BC">
              <w:rPr>
                <w:sz w:val="18"/>
                <w:szCs w:val="18"/>
                <w:lang w:val="de-DE"/>
              </w:rPr>
              <w:t>9.3.3.22.4</w:t>
            </w:r>
          </w:p>
          <w:p w14:paraId="6C82EBDE" w14:textId="77777777" w:rsidR="003F22DE" w:rsidRPr="003A75BC" w:rsidRDefault="003F22DE" w:rsidP="00F6429D">
            <w:pPr>
              <w:spacing w:line="240" w:lineRule="auto"/>
              <w:rPr>
                <w:sz w:val="18"/>
                <w:szCs w:val="18"/>
                <w:lang w:val="de-DE"/>
              </w:rPr>
            </w:pPr>
            <w:r w:rsidRPr="003A75BC">
              <w:rPr>
                <w:sz w:val="18"/>
                <w:szCs w:val="18"/>
                <w:lang w:val="de-DE"/>
              </w:rPr>
              <w:t xml:space="preserve">3.2.3.2 Tabelle C </w:t>
            </w:r>
            <w:proofErr w:type="spellStart"/>
            <w:r w:rsidRPr="003A75BC">
              <w:rPr>
                <w:sz w:val="18"/>
                <w:szCs w:val="18"/>
                <w:lang w:val="de-DE"/>
              </w:rPr>
              <w:t>Sp</w:t>
            </w:r>
            <w:proofErr w:type="spellEnd"/>
            <w:r w:rsidRPr="003A75BC">
              <w:rPr>
                <w:sz w:val="18"/>
                <w:szCs w:val="18"/>
                <w:lang w:val="de-DE"/>
              </w:rPr>
              <w:t>. (16)</w:t>
            </w:r>
          </w:p>
        </w:tc>
      </w:tr>
      <w:tr w:rsidR="003F22DE" w:rsidRPr="003A75BC" w14:paraId="62CC7640" w14:textId="77777777" w:rsidTr="00F642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tcPr>
          <w:p w14:paraId="062D2D17" w14:textId="77777777" w:rsidR="003F22DE" w:rsidRPr="003A75BC" w:rsidRDefault="003F22DE" w:rsidP="00F6429D">
            <w:pPr>
              <w:widowControl w:val="0"/>
              <w:autoSpaceDE w:val="0"/>
              <w:autoSpaceDN w:val="0"/>
              <w:adjustRightInd w:val="0"/>
              <w:spacing w:line="199" w:lineRule="exact"/>
              <w:ind w:right="-20"/>
              <w:rPr>
                <w:sz w:val="18"/>
                <w:szCs w:val="18"/>
              </w:rPr>
            </w:pPr>
            <w:r w:rsidRPr="003A4860">
              <w:rPr>
                <w:b/>
                <w:sz w:val="18"/>
                <w:szCs w:val="18"/>
                <w:u w:val="single"/>
              </w:rPr>
              <w:t>41.</w:t>
            </w:r>
          </w:p>
        </w:tc>
        <w:tc>
          <w:tcPr>
            <w:tcW w:w="4395" w:type="dxa"/>
            <w:gridSpan w:val="3"/>
          </w:tcPr>
          <w:p w14:paraId="0E277C70" w14:textId="77777777" w:rsidR="003F22DE" w:rsidRPr="009F5131" w:rsidRDefault="003F22DE" w:rsidP="00F6429D">
            <w:pPr>
              <w:widowControl w:val="0"/>
              <w:autoSpaceDE w:val="0"/>
              <w:autoSpaceDN w:val="0"/>
              <w:adjustRightInd w:val="0"/>
              <w:spacing w:after="120" w:line="199" w:lineRule="exact"/>
              <w:ind w:right="-23"/>
              <w:jc w:val="both"/>
              <w:rPr>
                <w:sz w:val="18"/>
                <w:szCs w:val="18"/>
                <w:lang w:val="en-US"/>
              </w:rPr>
            </w:pPr>
            <w:r w:rsidRPr="009F5131">
              <w:rPr>
                <w:sz w:val="18"/>
                <w:szCs w:val="18"/>
                <w:lang w:val="de-DE"/>
              </w:rPr>
              <w:t xml:space="preserve">Deutlich lesbare Zutrittsverbotszeichen an geeigneten </w:t>
            </w:r>
            <w:r w:rsidRPr="009F5131">
              <w:rPr>
                <w:b/>
                <w:sz w:val="18"/>
                <w:szCs w:val="18"/>
                <w:u w:val="single"/>
                <w:lang w:val="de-DE"/>
              </w:rPr>
              <w:t>Stellen?</w:t>
            </w:r>
            <w:r w:rsidRPr="009F5131">
              <w:rPr>
                <w:sz w:val="18"/>
                <w:szCs w:val="18"/>
                <w:lang w:val="de-DE"/>
              </w:rPr>
              <w:t xml:space="preserve">  </w:t>
            </w:r>
            <w:r w:rsidRPr="009F5131">
              <w:rPr>
                <w:sz w:val="18"/>
                <w:szCs w:val="18"/>
                <w:lang w:val="en-US"/>
              </w:rPr>
              <w:t xml:space="preserve">/ Clearly legible </w:t>
            </w:r>
            <w:proofErr w:type="spellStart"/>
            <w:r w:rsidRPr="00A92C58">
              <w:rPr>
                <w:strike/>
                <w:sz w:val="18"/>
                <w:szCs w:val="18"/>
                <w:lang w:val="en-US"/>
              </w:rPr>
              <w:t>N</w:t>
            </w:r>
            <w:r w:rsidRPr="00A92C58">
              <w:rPr>
                <w:sz w:val="18"/>
                <w:szCs w:val="18"/>
                <w:lang w:val="en-US"/>
              </w:rPr>
              <w:t>n</w:t>
            </w:r>
            <w:r w:rsidRPr="009F5131">
              <w:rPr>
                <w:sz w:val="18"/>
                <w:szCs w:val="18"/>
                <w:lang w:val="en-US"/>
              </w:rPr>
              <w:t>otice</w:t>
            </w:r>
            <w:proofErr w:type="spellEnd"/>
            <w:r w:rsidRPr="009F5131">
              <w:rPr>
                <w:sz w:val="18"/>
                <w:szCs w:val="18"/>
                <w:lang w:val="en-US"/>
              </w:rPr>
              <w:t xml:space="preserve"> boards prohibiting admittance on board at appropriate </w:t>
            </w:r>
            <w:r w:rsidRPr="009F5131">
              <w:rPr>
                <w:b/>
                <w:sz w:val="18"/>
                <w:szCs w:val="18"/>
                <w:u w:val="single"/>
                <w:lang w:val="en-US"/>
              </w:rPr>
              <w:t>places?</w:t>
            </w:r>
            <w:r w:rsidRPr="009F5131">
              <w:rPr>
                <w:sz w:val="18"/>
                <w:szCs w:val="18"/>
                <w:lang w:val="en-US"/>
              </w:rPr>
              <w:t xml:space="preserve">  / </w:t>
            </w:r>
            <w:proofErr w:type="spellStart"/>
            <w:r w:rsidRPr="003A75BC">
              <w:rPr>
                <w:sz w:val="18"/>
                <w:szCs w:val="18"/>
              </w:rPr>
              <w:t>наличие</w:t>
            </w:r>
            <w:proofErr w:type="spellEnd"/>
            <w:r w:rsidRPr="009F5131">
              <w:rPr>
                <w:sz w:val="18"/>
                <w:szCs w:val="18"/>
                <w:lang w:val="en-US"/>
              </w:rPr>
              <w:t xml:space="preserve"> </w:t>
            </w:r>
            <w:proofErr w:type="spellStart"/>
            <w:r w:rsidRPr="003A75BC">
              <w:rPr>
                <w:sz w:val="18"/>
                <w:szCs w:val="18"/>
              </w:rPr>
              <w:t>легко</w:t>
            </w:r>
            <w:proofErr w:type="spellEnd"/>
            <w:r w:rsidRPr="009F5131">
              <w:rPr>
                <w:sz w:val="18"/>
                <w:szCs w:val="18"/>
                <w:lang w:val="en-US"/>
              </w:rPr>
              <w:t xml:space="preserve"> </w:t>
            </w:r>
            <w:proofErr w:type="spellStart"/>
            <w:r w:rsidRPr="003A75BC">
              <w:rPr>
                <w:sz w:val="18"/>
                <w:szCs w:val="18"/>
              </w:rPr>
              <w:t>читаемых</w:t>
            </w:r>
            <w:proofErr w:type="spellEnd"/>
            <w:r w:rsidRPr="009F5131">
              <w:rPr>
                <w:sz w:val="18"/>
                <w:szCs w:val="18"/>
                <w:lang w:val="en-US"/>
              </w:rPr>
              <w:t xml:space="preserve"> </w:t>
            </w:r>
            <w:proofErr w:type="spellStart"/>
            <w:r w:rsidRPr="003A75BC">
              <w:rPr>
                <w:sz w:val="18"/>
                <w:szCs w:val="18"/>
                <w:lang w:val="de-DE"/>
              </w:rPr>
              <w:t>таблич</w:t>
            </w:r>
            <w:proofErr w:type="spellEnd"/>
            <w:r w:rsidRPr="003A75BC">
              <w:rPr>
                <w:sz w:val="18"/>
                <w:szCs w:val="18"/>
              </w:rPr>
              <w:t>е</w:t>
            </w:r>
            <w:r w:rsidRPr="003A75BC">
              <w:rPr>
                <w:sz w:val="18"/>
                <w:szCs w:val="18"/>
                <w:lang w:val="de-DE"/>
              </w:rPr>
              <w:t>к</w:t>
            </w:r>
            <w:r w:rsidRPr="009F5131">
              <w:rPr>
                <w:sz w:val="18"/>
                <w:szCs w:val="18"/>
                <w:lang w:val="en-US"/>
              </w:rPr>
              <w:t xml:space="preserve"> «</w:t>
            </w:r>
            <w:proofErr w:type="spellStart"/>
            <w:r w:rsidRPr="003A75BC">
              <w:rPr>
                <w:sz w:val="18"/>
                <w:szCs w:val="18"/>
                <w:lang w:val="de-DE"/>
              </w:rPr>
              <w:t>запрещен</w:t>
            </w:r>
            <w:proofErr w:type="spellEnd"/>
            <w:r w:rsidRPr="009F5131">
              <w:rPr>
                <w:sz w:val="18"/>
                <w:szCs w:val="18"/>
                <w:lang w:val="en-US"/>
              </w:rPr>
              <w:t xml:space="preserve"> </w:t>
            </w:r>
            <w:proofErr w:type="spellStart"/>
            <w:r w:rsidRPr="003A75BC">
              <w:rPr>
                <w:sz w:val="18"/>
                <w:szCs w:val="18"/>
                <w:lang w:val="de-DE"/>
              </w:rPr>
              <w:t>вход</w:t>
            </w:r>
            <w:proofErr w:type="spellEnd"/>
            <w:r w:rsidRPr="009F5131">
              <w:rPr>
                <w:sz w:val="18"/>
                <w:szCs w:val="18"/>
                <w:lang w:val="en-US"/>
              </w:rPr>
              <w:t xml:space="preserve"> </w:t>
            </w:r>
            <w:proofErr w:type="spellStart"/>
            <w:r w:rsidRPr="003A75BC">
              <w:rPr>
                <w:sz w:val="18"/>
                <w:szCs w:val="18"/>
                <w:lang w:val="de-DE"/>
              </w:rPr>
              <w:t>на</w:t>
            </w:r>
            <w:proofErr w:type="spellEnd"/>
            <w:r w:rsidRPr="009F5131">
              <w:rPr>
                <w:sz w:val="18"/>
                <w:szCs w:val="18"/>
                <w:lang w:val="en-US"/>
              </w:rPr>
              <w:t xml:space="preserve"> </w:t>
            </w:r>
            <w:proofErr w:type="spellStart"/>
            <w:r w:rsidRPr="003A75BC">
              <w:rPr>
                <w:sz w:val="18"/>
                <w:szCs w:val="18"/>
                <w:lang w:val="de-DE"/>
              </w:rPr>
              <w:t>борт</w:t>
            </w:r>
            <w:proofErr w:type="spellEnd"/>
            <w:r w:rsidRPr="009F5131">
              <w:rPr>
                <w:sz w:val="18"/>
                <w:szCs w:val="18"/>
                <w:lang w:val="en-US"/>
              </w:rPr>
              <w:t xml:space="preserve">» </w:t>
            </w:r>
            <w:r w:rsidRPr="003A75BC">
              <w:rPr>
                <w:sz w:val="18"/>
                <w:szCs w:val="18"/>
              </w:rPr>
              <w:t>в</w:t>
            </w:r>
            <w:r w:rsidRPr="009F5131">
              <w:rPr>
                <w:sz w:val="18"/>
                <w:szCs w:val="18"/>
                <w:lang w:val="en-US"/>
              </w:rPr>
              <w:t xml:space="preserve"> </w:t>
            </w:r>
            <w:proofErr w:type="spellStart"/>
            <w:r w:rsidRPr="003A75BC">
              <w:rPr>
                <w:sz w:val="18"/>
                <w:szCs w:val="18"/>
              </w:rPr>
              <w:t>соответствующих</w:t>
            </w:r>
            <w:proofErr w:type="spellEnd"/>
            <w:r w:rsidRPr="009F5131">
              <w:rPr>
                <w:sz w:val="18"/>
                <w:szCs w:val="18"/>
                <w:lang w:val="en-US"/>
              </w:rPr>
              <w:t xml:space="preserve"> </w:t>
            </w:r>
            <w:proofErr w:type="spellStart"/>
            <w:r w:rsidRPr="003A4860">
              <w:rPr>
                <w:b/>
                <w:sz w:val="18"/>
                <w:szCs w:val="18"/>
                <w:u w:val="single"/>
              </w:rPr>
              <w:t>местах</w:t>
            </w:r>
            <w:proofErr w:type="spellEnd"/>
            <w:r w:rsidRPr="009F5131">
              <w:rPr>
                <w:b/>
                <w:sz w:val="18"/>
                <w:szCs w:val="18"/>
                <w:u w:val="single"/>
                <w:lang w:val="en-US"/>
              </w:rPr>
              <w:t>? /</w:t>
            </w:r>
            <w:r w:rsidRPr="009F5131">
              <w:rPr>
                <w:sz w:val="18"/>
                <w:szCs w:val="18"/>
                <w:lang w:val="en-US"/>
              </w:rPr>
              <w:t xml:space="preserve"> </w:t>
            </w:r>
            <w:proofErr w:type="spellStart"/>
            <w:r w:rsidRPr="009F5131">
              <w:rPr>
                <w:sz w:val="18"/>
                <w:szCs w:val="18"/>
                <w:lang w:val="en-US"/>
              </w:rPr>
              <w:t>Panneaux</w:t>
            </w:r>
            <w:proofErr w:type="spellEnd"/>
            <w:r w:rsidRPr="009F5131">
              <w:rPr>
                <w:sz w:val="18"/>
                <w:szCs w:val="18"/>
                <w:lang w:val="en-US"/>
              </w:rPr>
              <w:t xml:space="preserve"> </w:t>
            </w:r>
            <w:proofErr w:type="spellStart"/>
            <w:r w:rsidRPr="00AD77DA">
              <w:rPr>
                <w:b/>
                <w:bCs/>
                <w:sz w:val="18"/>
                <w:szCs w:val="18"/>
                <w:u w:val="single"/>
                <w:lang w:val="en-US"/>
              </w:rPr>
              <w:t>indicateurs</w:t>
            </w:r>
            <w:proofErr w:type="spellEnd"/>
            <w:r>
              <w:rPr>
                <w:sz w:val="18"/>
                <w:szCs w:val="18"/>
                <w:lang w:val="en-US"/>
              </w:rPr>
              <w:t xml:space="preserve"> </w:t>
            </w:r>
            <w:proofErr w:type="spellStart"/>
            <w:r w:rsidRPr="009F5131">
              <w:rPr>
                <w:sz w:val="18"/>
                <w:szCs w:val="18"/>
                <w:lang w:val="en-US"/>
              </w:rPr>
              <w:t>interdisant</w:t>
            </w:r>
            <w:proofErr w:type="spellEnd"/>
            <w:r w:rsidRPr="009F5131">
              <w:rPr>
                <w:sz w:val="18"/>
                <w:szCs w:val="18"/>
                <w:lang w:val="en-US"/>
              </w:rPr>
              <w:t xml:space="preserve"> </w:t>
            </w:r>
            <w:proofErr w:type="spellStart"/>
            <w:r w:rsidRPr="009F5131">
              <w:rPr>
                <w:sz w:val="18"/>
                <w:szCs w:val="18"/>
                <w:lang w:val="en-US"/>
              </w:rPr>
              <w:t>l’accès</w:t>
            </w:r>
            <w:proofErr w:type="spellEnd"/>
            <w:r w:rsidRPr="009F5131">
              <w:rPr>
                <w:sz w:val="18"/>
                <w:szCs w:val="18"/>
                <w:lang w:val="en-US"/>
              </w:rPr>
              <w:t xml:space="preserve"> à bord </w:t>
            </w:r>
            <w:proofErr w:type="spellStart"/>
            <w:r w:rsidRPr="009F5131">
              <w:rPr>
                <w:sz w:val="18"/>
                <w:szCs w:val="18"/>
                <w:lang w:val="en-US"/>
              </w:rPr>
              <w:t>facilement</w:t>
            </w:r>
            <w:proofErr w:type="spellEnd"/>
            <w:r w:rsidRPr="009F5131">
              <w:rPr>
                <w:sz w:val="18"/>
                <w:szCs w:val="18"/>
                <w:lang w:val="en-US"/>
              </w:rPr>
              <w:t xml:space="preserve"> </w:t>
            </w:r>
            <w:proofErr w:type="spellStart"/>
            <w:r w:rsidRPr="009F5131">
              <w:rPr>
                <w:sz w:val="18"/>
                <w:szCs w:val="18"/>
                <w:lang w:val="en-US"/>
              </w:rPr>
              <w:t>lisibles</w:t>
            </w:r>
            <w:proofErr w:type="spellEnd"/>
            <w:r w:rsidRPr="009F5131">
              <w:rPr>
                <w:sz w:val="18"/>
                <w:szCs w:val="18"/>
                <w:lang w:val="en-US"/>
              </w:rPr>
              <w:t xml:space="preserve"> aux emplacements </w:t>
            </w:r>
            <w:proofErr w:type="spellStart"/>
            <w:r w:rsidRPr="009F5131">
              <w:rPr>
                <w:b/>
                <w:sz w:val="18"/>
                <w:szCs w:val="18"/>
                <w:u w:val="single"/>
                <w:lang w:val="en-US"/>
              </w:rPr>
              <w:t>appropriés</w:t>
            </w:r>
            <w:proofErr w:type="spellEnd"/>
            <w:r>
              <w:rPr>
                <w:b/>
                <w:sz w:val="18"/>
                <w:szCs w:val="18"/>
                <w:u w:val="single"/>
                <w:lang w:val="en-US"/>
              </w:rPr>
              <w:t xml:space="preserve"> </w:t>
            </w:r>
            <w:r w:rsidRPr="009F5131">
              <w:rPr>
                <w:b/>
                <w:sz w:val="18"/>
                <w:szCs w:val="18"/>
                <w:u w:val="single"/>
                <w:lang w:val="en-US"/>
              </w:rPr>
              <w:t>?</w:t>
            </w:r>
          </w:p>
        </w:tc>
        <w:tc>
          <w:tcPr>
            <w:tcW w:w="784" w:type="dxa"/>
          </w:tcPr>
          <w:p w14:paraId="1BDD8731" w14:textId="77777777" w:rsidR="003F22DE" w:rsidRPr="009F5131" w:rsidRDefault="003F22DE" w:rsidP="00F6429D">
            <w:pPr>
              <w:spacing w:line="240" w:lineRule="auto"/>
              <w:rPr>
                <w:sz w:val="18"/>
                <w:szCs w:val="18"/>
                <w:lang w:val="en-US"/>
              </w:rPr>
            </w:pPr>
          </w:p>
        </w:tc>
        <w:tc>
          <w:tcPr>
            <w:tcW w:w="825" w:type="dxa"/>
          </w:tcPr>
          <w:p w14:paraId="1C98269D" w14:textId="77777777" w:rsidR="003F22DE" w:rsidRPr="009F5131" w:rsidRDefault="003F22DE" w:rsidP="00F6429D">
            <w:pPr>
              <w:spacing w:line="240" w:lineRule="auto"/>
              <w:rPr>
                <w:sz w:val="18"/>
                <w:szCs w:val="18"/>
                <w:lang w:val="en-US"/>
              </w:rPr>
            </w:pPr>
          </w:p>
        </w:tc>
        <w:tc>
          <w:tcPr>
            <w:tcW w:w="966" w:type="dxa"/>
          </w:tcPr>
          <w:p w14:paraId="140E1746" w14:textId="77777777" w:rsidR="003F22DE" w:rsidRPr="009F5131" w:rsidRDefault="003F22DE" w:rsidP="00F6429D">
            <w:pPr>
              <w:spacing w:line="240" w:lineRule="auto"/>
              <w:rPr>
                <w:sz w:val="18"/>
                <w:szCs w:val="18"/>
                <w:lang w:val="en-US"/>
              </w:rPr>
            </w:pPr>
          </w:p>
        </w:tc>
        <w:tc>
          <w:tcPr>
            <w:tcW w:w="841" w:type="dxa"/>
          </w:tcPr>
          <w:p w14:paraId="7B9FA1C8" w14:textId="77777777" w:rsidR="003F22DE" w:rsidRPr="009F5131" w:rsidRDefault="003F22DE" w:rsidP="00F6429D">
            <w:pPr>
              <w:spacing w:line="240" w:lineRule="auto"/>
              <w:rPr>
                <w:sz w:val="18"/>
                <w:szCs w:val="18"/>
                <w:lang w:val="en-US"/>
              </w:rPr>
            </w:pPr>
          </w:p>
        </w:tc>
        <w:tc>
          <w:tcPr>
            <w:tcW w:w="1246" w:type="dxa"/>
          </w:tcPr>
          <w:p w14:paraId="360E6F31" w14:textId="77777777" w:rsidR="003F22DE" w:rsidRPr="003A75BC" w:rsidRDefault="003F22DE" w:rsidP="00F6429D">
            <w:pPr>
              <w:spacing w:line="240" w:lineRule="auto"/>
              <w:rPr>
                <w:sz w:val="18"/>
                <w:szCs w:val="18"/>
              </w:rPr>
            </w:pPr>
            <w:r w:rsidRPr="003A75BC">
              <w:rPr>
                <w:sz w:val="18"/>
                <w:szCs w:val="18"/>
              </w:rPr>
              <w:t>8.3.3</w:t>
            </w:r>
            <w:r w:rsidRPr="003A75BC">
              <w:rPr>
                <w:sz w:val="18"/>
                <w:szCs w:val="18"/>
              </w:rPr>
              <w:br/>
              <w:t>9.3.x.71</w:t>
            </w:r>
          </w:p>
        </w:tc>
      </w:tr>
      <w:tr w:rsidR="003F22DE" w:rsidRPr="003A75BC" w14:paraId="27EF1D7A" w14:textId="77777777" w:rsidTr="00F642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D9D9D9"/>
          </w:tcPr>
          <w:p w14:paraId="58E17214" w14:textId="77777777" w:rsidR="003F22DE" w:rsidRPr="003A75BC" w:rsidRDefault="003F22DE" w:rsidP="00F6429D">
            <w:pPr>
              <w:widowControl w:val="0"/>
              <w:autoSpaceDE w:val="0"/>
              <w:autoSpaceDN w:val="0"/>
              <w:adjustRightInd w:val="0"/>
              <w:spacing w:line="199" w:lineRule="exact"/>
              <w:ind w:right="-20"/>
              <w:rPr>
                <w:sz w:val="18"/>
                <w:szCs w:val="18"/>
              </w:rPr>
            </w:pPr>
            <w:r w:rsidRPr="0012650C">
              <w:rPr>
                <w:b/>
                <w:sz w:val="18"/>
                <w:szCs w:val="18"/>
                <w:u w:val="single"/>
              </w:rPr>
              <w:t>42.</w:t>
            </w:r>
          </w:p>
        </w:tc>
        <w:tc>
          <w:tcPr>
            <w:tcW w:w="4395" w:type="dxa"/>
            <w:gridSpan w:val="3"/>
            <w:shd w:val="clear" w:color="auto" w:fill="D9D9D9"/>
          </w:tcPr>
          <w:p w14:paraId="5BE25AA1" w14:textId="77777777" w:rsidR="003F22DE" w:rsidRPr="003D532F" w:rsidRDefault="003F22DE" w:rsidP="00F6429D">
            <w:pPr>
              <w:widowControl w:val="0"/>
              <w:autoSpaceDE w:val="0"/>
              <w:autoSpaceDN w:val="0"/>
              <w:adjustRightInd w:val="0"/>
              <w:spacing w:after="120" w:line="199" w:lineRule="exact"/>
              <w:ind w:right="-23"/>
              <w:jc w:val="both"/>
              <w:rPr>
                <w:sz w:val="18"/>
                <w:szCs w:val="18"/>
                <w:lang w:val="en-US"/>
              </w:rPr>
            </w:pPr>
            <w:r w:rsidRPr="009F5131">
              <w:rPr>
                <w:sz w:val="18"/>
                <w:szCs w:val="18"/>
                <w:lang w:val="de-DE"/>
              </w:rPr>
              <w:t xml:space="preserve">Deutlich lesbare Rauchverbotszeichen an geeigneten </w:t>
            </w:r>
            <w:r w:rsidRPr="009F5131">
              <w:rPr>
                <w:b/>
                <w:sz w:val="18"/>
                <w:szCs w:val="18"/>
                <w:u w:val="single"/>
                <w:lang w:val="de-DE"/>
              </w:rPr>
              <w:t>Stellen?</w:t>
            </w:r>
            <w:r w:rsidRPr="009F5131">
              <w:rPr>
                <w:sz w:val="18"/>
                <w:szCs w:val="18"/>
                <w:lang w:val="de-DE"/>
              </w:rPr>
              <w:t xml:space="preserve">  </w:t>
            </w:r>
            <w:r w:rsidRPr="009F5131">
              <w:rPr>
                <w:sz w:val="18"/>
                <w:szCs w:val="18"/>
                <w:lang w:val="en-US"/>
              </w:rPr>
              <w:t xml:space="preserve">/ </w:t>
            </w:r>
            <w:r w:rsidRPr="005B3CAD">
              <w:rPr>
                <w:b/>
                <w:bCs/>
                <w:sz w:val="18"/>
                <w:szCs w:val="18"/>
                <w:u w:val="single"/>
                <w:lang w:val="en-US"/>
              </w:rPr>
              <w:t>Clearly legible</w:t>
            </w:r>
            <w:r>
              <w:rPr>
                <w:sz w:val="18"/>
                <w:szCs w:val="18"/>
                <w:lang w:val="en-US"/>
              </w:rPr>
              <w:t xml:space="preserve"> </w:t>
            </w:r>
            <w:proofErr w:type="spellStart"/>
            <w:r w:rsidRPr="00A92C58">
              <w:rPr>
                <w:strike/>
                <w:sz w:val="18"/>
                <w:szCs w:val="18"/>
                <w:lang w:val="en-US"/>
              </w:rPr>
              <w:t>N</w:t>
            </w:r>
            <w:r w:rsidRPr="00A92C58">
              <w:rPr>
                <w:sz w:val="18"/>
                <w:szCs w:val="18"/>
                <w:lang w:val="en-US"/>
              </w:rPr>
              <w:t>n</w:t>
            </w:r>
            <w:r w:rsidRPr="009F5131">
              <w:rPr>
                <w:sz w:val="18"/>
                <w:szCs w:val="18"/>
                <w:lang w:val="en-US"/>
              </w:rPr>
              <w:t>otice</w:t>
            </w:r>
            <w:proofErr w:type="spellEnd"/>
            <w:r w:rsidRPr="009F5131">
              <w:rPr>
                <w:sz w:val="18"/>
                <w:szCs w:val="18"/>
                <w:lang w:val="en-US"/>
              </w:rPr>
              <w:t xml:space="preserve"> boards prohibiting smoking at appropriate </w:t>
            </w:r>
            <w:r w:rsidRPr="009F5131">
              <w:rPr>
                <w:b/>
                <w:sz w:val="18"/>
                <w:szCs w:val="18"/>
                <w:u w:val="single"/>
                <w:lang w:val="en-US"/>
              </w:rPr>
              <w:t>places?</w:t>
            </w:r>
            <w:r w:rsidRPr="009F5131">
              <w:rPr>
                <w:sz w:val="18"/>
                <w:szCs w:val="18"/>
                <w:lang w:val="en-US"/>
              </w:rPr>
              <w:t xml:space="preserve">  / </w:t>
            </w:r>
            <w:proofErr w:type="spellStart"/>
            <w:r w:rsidRPr="003A75BC">
              <w:rPr>
                <w:sz w:val="18"/>
                <w:szCs w:val="18"/>
              </w:rPr>
              <w:t>наличие</w:t>
            </w:r>
            <w:proofErr w:type="spellEnd"/>
            <w:r w:rsidRPr="009F5131">
              <w:rPr>
                <w:sz w:val="18"/>
                <w:szCs w:val="18"/>
                <w:lang w:val="en-US"/>
              </w:rPr>
              <w:t xml:space="preserve"> </w:t>
            </w:r>
            <w:proofErr w:type="spellStart"/>
            <w:r w:rsidRPr="003A75BC">
              <w:rPr>
                <w:sz w:val="18"/>
                <w:szCs w:val="18"/>
              </w:rPr>
              <w:t>читаемых</w:t>
            </w:r>
            <w:proofErr w:type="spellEnd"/>
            <w:r w:rsidRPr="009F5131">
              <w:rPr>
                <w:sz w:val="18"/>
                <w:szCs w:val="18"/>
                <w:lang w:val="en-US"/>
              </w:rPr>
              <w:t xml:space="preserve"> </w:t>
            </w:r>
            <w:proofErr w:type="spellStart"/>
            <w:r w:rsidRPr="003A75BC">
              <w:rPr>
                <w:sz w:val="18"/>
                <w:szCs w:val="18"/>
                <w:lang w:val="de-DE"/>
              </w:rPr>
              <w:t>таблич</w:t>
            </w:r>
            <w:proofErr w:type="spellEnd"/>
            <w:r w:rsidRPr="003A75BC">
              <w:rPr>
                <w:sz w:val="18"/>
                <w:szCs w:val="18"/>
              </w:rPr>
              <w:t>е</w:t>
            </w:r>
            <w:r w:rsidRPr="003A75BC">
              <w:rPr>
                <w:sz w:val="18"/>
                <w:szCs w:val="18"/>
                <w:lang w:val="de-DE"/>
              </w:rPr>
              <w:t>к</w:t>
            </w:r>
            <w:r w:rsidRPr="009F5131">
              <w:rPr>
                <w:sz w:val="18"/>
                <w:szCs w:val="18"/>
                <w:lang w:val="en-US"/>
              </w:rPr>
              <w:t xml:space="preserve"> «</w:t>
            </w:r>
            <w:proofErr w:type="spellStart"/>
            <w:r w:rsidRPr="003A75BC">
              <w:rPr>
                <w:sz w:val="18"/>
                <w:szCs w:val="18"/>
                <w:lang w:val="de-DE"/>
              </w:rPr>
              <w:t>курить</w:t>
            </w:r>
            <w:proofErr w:type="spellEnd"/>
            <w:r w:rsidRPr="009F5131">
              <w:rPr>
                <w:sz w:val="18"/>
                <w:szCs w:val="18"/>
                <w:lang w:val="en-US"/>
              </w:rPr>
              <w:t xml:space="preserve"> </w:t>
            </w:r>
            <w:proofErr w:type="spellStart"/>
            <w:r w:rsidRPr="003A75BC">
              <w:rPr>
                <w:sz w:val="18"/>
                <w:szCs w:val="18"/>
                <w:lang w:val="de-DE"/>
              </w:rPr>
              <w:t>запрещено</w:t>
            </w:r>
            <w:proofErr w:type="spellEnd"/>
            <w:r w:rsidRPr="009F5131">
              <w:rPr>
                <w:sz w:val="18"/>
                <w:szCs w:val="18"/>
                <w:lang w:val="en-US"/>
              </w:rPr>
              <w:t xml:space="preserve">» </w:t>
            </w:r>
            <w:r w:rsidRPr="003A75BC">
              <w:rPr>
                <w:sz w:val="18"/>
                <w:szCs w:val="18"/>
              </w:rPr>
              <w:t>в</w:t>
            </w:r>
            <w:r w:rsidRPr="009F5131">
              <w:rPr>
                <w:sz w:val="18"/>
                <w:szCs w:val="18"/>
                <w:lang w:val="en-US"/>
              </w:rPr>
              <w:t xml:space="preserve"> </w:t>
            </w:r>
            <w:proofErr w:type="spellStart"/>
            <w:r w:rsidRPr="003A75BC">
              <w:rPr>
                <w:sz w:val="18"/>
                <w:szCs w:val="18"/>
              </w:rPr>
              <w:t>соответствующих</w:t>
            </w:r>
            <w:proofErr w:type="spellEnd"/>
            <w:r w:rsidRPr="009F5131">
              <w:rPr>
                <w:sz w:val="18"/>
                <w:szCs w:val="18"/>
                <w:lang w:val="en-US"/>
              </w:rPr>
              <w:t xml:space="preserve"> </w:t>
            </w:r>
            <w:proofErr w:type="spellStart"/>
            <w:r w:rsidRPr="0012650C">
              <w:rPr>
                <w:b/>
                <w:sz w:val="18"/>
                <w:szCs w:val="18"/>
                <w:u w:val="single"/>
              </w:rPr>
              <w:t>местах</w:t>
            </w:r>
            <w:proofErr w:type="spellEnd"/>
            <w:r w:rsidRPr="009F5131">
              <w:rPr>
                <w:b/>
                <w:sz w:val="18"/>
                <w:szCs w:val="18"/>
                <w:u w:val="single"/>
                <w:lang w:val="en-US"/>
              </w:rPr>
              <w:t>?</w:t>
            </w:r>
            <w:r w:rsidRPr="009F5131">
              <w:rPr>
                <w:sz w:val="18"/>
                <w:szCs w:val="18"/>
                <w:lang w:val="en-US"/>
              </w:rPr>
              <w:t xml:space="preserve"> </w:t>
            </w:r>
            <w:r w:rsidRPr="003D532F">
              <w:rPr>
                <w:sz w:val="18"/>
                <w:szCs w:val="18"/>
                <w:lang w:val="en-US"/>
              </w:rPr>
              <w:t xml:space="preserve">/ </w:t>
            </w:r>
            <w:proofErr w:type="spellStart"/>
            <w:r w:rsidRPr="003D532F">
              <w:rPr>
                <w:sz w:val="18"/>
                <w:szCs w:val="18"/>
                <w:lang w:val="en-US"/>
              </w:rPr>
              <w:t>Panneaux</w:t>
            </w:r>
            <w:proofErr w:type="spellEnd"/>
            <w:r w:rsidRPr="003D532F">
              <w:rPr>
                <w:sz w:val="18"/>
                <w:szCs w:val="18"/>
                <w:lang w:val="en-US"/>
              </w:rPr>
              <w:t xml:space="preserve"> </w:t>
            </w:r>
            <w:proofErr w:type="spellStart"/>
            <w:r w:rsidRPr="00AD77DA">
              <w:rPr>
                <w:b/>
                <w:bCs/>
                <w:sz w:val="18"/>
                <w:szCs w:val="18"/>
                <w:u w:val="single"/>
                <w:lang w:val="en-US"/>
              </w:rPr>
              <w:t>indicateurs</w:t>
            </w:r>
            <w:proofErr w:type="spellEnd"/>
            <w:r w:rsidRPr="003D532F">
              <w:rPr>
                <w:sz w:val="18"/>
                <w:szCs w:val="18"/>
                <w:lang w:val="en-US"/>
              </w:rPr>
              <w:t xml:space="preserve"> « </w:t>
            </w:r>
            <w:proofErr w:type="spellStart"/>
            <w:r w:rsidRPr="003D532F">
              <w:rPr>
                <w:sz w:val="18"/>
                <w:szCs w:val="18"/>
                <w:lang w:val="en-US"/>
              </w:rPr>
              <w:t>interdit</w:t>
            </w:r>
            <w:proofErr w:type="spellEnd"/>
            <w:r w:rsidRPr="003D532F">
              <w:rPr>
                <w:sz w:val="18"/>
                <w:szCs w:val="18"/>
                <w:lang w:val="en-US"/>
              </w:rPr>
              <w:t xml:space="preserve"> de </w:t>
            </w:r>
            <w:proofErr w:type="spellStart"/>
            <w:r w:rsidRPr="003D532F">
              <w:rPr>
                <w:sz w:val="18"/>
                <w:szCs w:val="18"/>
                <w:lang w:val="en-US"/>
              </w:rPr>
              <w:t>fumer</w:t>
            </w:r>
            <w:proofErr w:type="spellEnd"/>
            <w:r w:rsidRPr="003D532F">
              <w:rPr>
                <w:sz w:val="18"/>
                <w:szCs w:val="18"/>
                <w:lang w:val="en-US"/>
              </w:rPr>
              <w:t xml:space="preserve"> » </w:t>
            </w:r>
            <w:proofErr w:type="spellStart"/>
            <w:r w:rsidRPr="003D532F">
              <w:rPr>
                <w:strike/>
                <w:sz w:val="18"/>
                <w:szCs w:val="18"/>
                <w:lang w:val="en-US"/>
              </w:rPr>
              <w:t>aisément</w:t>
            </w:r>
            <w:proofErr w:type="spellEnd"/>
            <w:r w:rsidRPr="003D532F">
              <w:rPr>
                <w:sz w:val="18"/>
                <w:szCs w:val="18"/>
                <w:lang w:val="en-US"/>
              </w:rPr>
              <w:t xml:space="preserve"> </w:t>
            </w:r>
            <w:proofErr w:type="spellStart"/>
            <w:r w:rsidRPr="00AD77DA">
              <w:rPr>
                <w:b/>
                <w:bCs/>
                <w:sz w:val="18"/>
                <w:szCs w:val="18"/>
                <w:u w:val="single"/>
                <w:lang w:val="en-US"/>
              </w:rPr>
              <w:t>facilement</w:t>
            </w:r>
            <w:proofErr w:type="spellEnd"/>
            <w:r w:rsidRPr="003D532F">
              <w:rPr>
                <w:sz w:val="18"/>
                <w:szCs w:val="18"/>
                <w:lang w:val="en-US"/>
              </w:rPr>
              <w:t xml:space="preserve"> </w:t>
            </w:r>
            <w:proofErr w:type="spellStart"/>
            <w:r w:rsidRPr="003D532F">
              <w:rPr>
                <w:sz w:val="18"/>
                <w:szCs w:val="18"/>
                <w:lang w:val="en-US"/>
              </w:rPr>
              <w:t>lisibles</w:t>
            </w:r>
            <w:proofErr w:type="spellEnd"/>
            <w:r w:rsidRPr="003D532F">
              <w:rPr>
                <w:bCs/>
                <w:sz w:val="18"/>
                <w:szCs w:val="18"/>
                <w:lang w:val="en-US"/>
              </w:rPr>
              <w:t xml:space="preserve"> </w:t>
            </w:r>
            <w:r w:rsidRPr="003D532F">
              <w:rPr>
                <w:sz w:val="18"/>
                <w:szCs w:val="18"/>
                <w:lang w:val="en-US"/>
              </w:rPr>
              <w:t xml:space="preserve">aux emplacements </w:t>
            </w:r>
            <w:proofErr w:type="spellStart"/>
            <w:r w:rsidRPr="003D532F">
              <w:rPr>
                <w:b/>
                <w:sz w:val="18"/>
                <w:szCs w:val="18"/>
                <w:u w:val="single"/>
                <w:lang w:val="en-US"/>
              </w:rPr>
              <w:t>appropriés</w:t>
            </w:r>
            <w:proofErr w:type="spellEnd"/>
            <w:r w:rsidRPr="003D532F">
              <w:rPr>
                <w:b/>
                <w:sz w:val="18"/>
                <w:szCs w:val="18"/>
                <w:u w:val="single"/>
                <w:lang w:val="en-US"/>
              </w:rPr>
              <w:t xml:space="preserve"> ?</w:t>
            </w:r>
          </w:p>
        </w:tc>
        <w:tc>
          <w:tcPr>
            <w:tcW w:w="784" w:type="dxa"/>
            <w:shd w:val="clear" w:color="auto" w:fill="D9D9D9"/>
          </w:tcPr>
          <w:p w14:paraId="15BBCBE0" w14:textId="77777777" w:rsidR="003F22DE" w:rsidRPr="003D532F" w:rsidRDefault="003F22DE" w:rsidP="00F6429D">
            <w:pPr>
              <w:spacing w:line="240" w:lineRule="auto"/>
              <w:rPr>
                <w:sz w:val="18"/>
                <w:szCs w:val="18"/>
                <w:lang w:val="en-US"/>
              </w:rPr>
            </w:pPr>
          </w:p>
        </w:tc>
        <w:tc>
          <w:tcPr>
            <w:tcW w:w="825" w:type="dxa"/>
            <w:shd w:val="clear" w:color="auto" w:fill="D9D9D9"/>
          </w:tcPr>
          <w:p w14:paraId="60890DBD" w14:textId="77777777" w:rsidR="003F22DE" w:rsidRPr="003D532F" w:rsidRDefault="003F22DE" w:rsidP="00F6429D">
            <w:pPr>
              <w:spacing w:line="240" w:lineRule="auto"/>
              <w:rPr>
                <w:sz w:val="18"/>
                <w:szCs w:val="18"/>
                <w:lang w:val="en-US"/>
              </w:rPr>
            </w:pPr>
          </w:p>
        </w:tc>
        <w:tc>
          <w:tcPr>
            <w:tcW w:w="966" w:type="dxa"/>
            <w:shd w:val="clear" w:color="auto" w:fill="D9D9D9"/>
          </w:tcPr>
          <w:p w14:paraId="04E102CD" w14:textId="77777777" w:rsidR="003F22DE" w:rsidRPr="003D532F" w:rsidRDefault="003F22DE" w:rsidP="00F6429D">
            <w:pPr>
              <w:spacing w:line="240" w:lineRule="auto"/>
              <w:rPr>
                <w:sz w:val="18"/>
                <w:szCs w:val="18"/>
                <w:lang w:val="en-US"/>
              </w:rPr>
            </w:pPr>
          </w:p>
        </w:tc>
        <w:tc>
          <w:tcPr>
            <w:tcW w:w="841" w:type="dxa"/>
            <w:shd w:val="clear" w:color="auto" w:fill="D9D9D9"/>
          </w:tcPr>
          <w:p w14:paraId="47351E9B" w14:textId="77777777" w:rsidR="003F22DE" w:rsidRPr="003D532F" w:rsidRDefault="003F22DE" w:rsidP="00F6429D">
            <w:pPr>
              <w:spacing w:line="240" w:lineRule="auto"/>
              <w:rPr>
                <w:sz w:val="18"/>
                <w:szCs w:val="18"/>
                <w:lang w:val="en-US"/>
              </w:rPr>
            </w:pPr>
          </w:p>
        </w:tc>
        <w:tc>
          <w:tcPr>
            <w:tcW w:w="1246" w:type="dxa"/>
            <w:shd w:val="clear" w:color="auto" w:fill="D9D9D9"/>
          </w:tcPr>
          <w:p w14:paraId="5BE3F99F" w14:textId="77777777" w:rsidR="003F22DE" w:rsidRPr="003A75BC" w:rsidRDefault="003F22DE" w:rsidP="00F6429D">
            <w:pPr>
              <w:spacing w:line="240" w:lineRule="auto"/>
              <w:rPr>
                <w:sz w:val="18"/>
                <w:szCs w:val="18"/>
              </w:rPr>
            </w:pPr>
            <w:r w:rsidRPr="003A75BC">
              <w:rPr>
                <w:sz w:val="18"/>
                <w:szCs w:val="18"/>
              </w:rPr>
              <w:t>8.3.4</w:t>
            </w:r>
          </w:p>
          <w:p w14:paraId="53EC3662" w14:textId="77777777" w:rsidR="003F22DE" w:rsidRPr="003A75BC" w:rsidRDefault="003F22DE" w:rsidP="00F6429D">
            <w:pPr>
              <w:spacing w:line="240" w:lineRule="auto"/>
              <w:rPr>
                <w:sz w:val="18"/>
                <w:szCs w:val="18"/>
              </w:rPr>
            </w:pPr>
            <w:r w:rsidRPr="003A75BC">
              <w:rPr>
                <w:sz w:val="18"/>
                <w:szCs w:val="18"/>
              </w:rPr>
              <w:t>7.2.3.41.1</w:t>
            </w:r>
            <w:r w:rsidRPr="003A75BC">
              <w:rPr>
                <w:sz w:val="18"/>
                <w:szCs w:val="18"/>
              </w:rPr>
              <w:br/>
              <w:t>9.3.x.74</w:t>
            </w:r>
          </w:p>
        </w:tc>
      </w:tr>
      <w:tr w:rsidR="003F22DE" w:rsidRPr="003A75BC" w14:paraId="11BF8775" w14:textId="77777777" w:rsidTr="00F642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tcPr>
          <w:p w14:paraId="1B4A9CED" w14:textId="77777777" w:rsidR="003F22DE" w:rsidRPr="003A75BC" w:rsidRDefault="003F22DE" w:rsidP="00F6429D">
            <w:pPr>
              <w:widowControl w:val="0"/>
              <w:autoSpaceDE w:val="0"/>
              <w:autoSpaceDN w:val="0"/>
              <w:adjustRightInd w:val="0"/>
              <w:spacing w:line="199" w:lineRule="exact"/>
              <w:ind w:right="-20"/>
              <w:rPr>
                <w:sz w:val="18"/>
                <w:szCs w:val="18"/>
              </w:rPr>
            </w:pPr>
            <w:r w:rsidRPr="0012650C">
              <w:rPr>
                <w:b/>
                <w:sz w:val="18"/>
                <w:szCs w:val="18"/>
                <w:u w:val="single"/>
              </w:rPr>
              <w:t>43.</w:t>
            </w:r>
          </w:p>
        </w:tc>
        <w:tc>
          <w:tcPr>
            <w:tcW w:w="4395" w:type="dxa"/>
            <w:gridSpan w:val="3"/>
          </w:tcPr>
          <w:p w14:paraId="1872EE24" w14:textId="77777777" w:rsidR="003F22DE" w:rsidRPr="001064DD" w:rsidRDefault="003F22DE" w:rsidP="00F6429D">
            <w:pPr>
              <w:widowControl w:val="0"/>
              <w:autoSpaceDE w:val="0"/>
              <w:autoSpaceDN w:val="0"/>
              <w:adjustRightInd w:val="0"/>
              <w:spacing w:after="120" w:line="199" w:lineRule="exact"/>
              <w:ind w:right="-23"/>
              <w:jc w:val="both"/>
              <w:rPr>
                <w:sz w:val="18"/>
                <w:szCs w:val="18"/>
                <w:lang w:val="fr-CH"/>
              </w:rPr>
            </w:pPr>
            <w:proofErr w:type="spellStart"/>
            <w:r w:rsidRPr="00DE7030">
              <w:rPr>
                <w:b/>
                <w:sz w:val="18"/>
                <w:szCs w:val="18"/>
                <w:u w:val="single"/>
                <w:lang w:val="en-US"/>
              </w:rPr>
              <w:t>Ladetanks</w:t>
            </w:r>
            <w:proofErr w:type="spellEnd"/>
            <w:r w:rsidRPr="00DE7030">
              <w:rPr>
                <w:b/>
                <w:sz w:val="18"/>
                <w:szCs w:val="18"/>
                <w:u w:val="single"/>
                <w:lang w:val="en-US"/>
              </w:rPr>
              <w:t xml:space="preserve"> und </w:t>
            </w:r>
            <w:proofErr w:type="spellStart"/>
            <w:r w:rsidRPr="00DE7030">
              <w:rPr>
                <w:b/>
                <w:sz w:val="18"/>
                <w:szCs w:val="18"/>
                <w:u w:val="single"/>
                <w:lang w:val="en-US"/>
              </w:rPr>
              <w:t>andere</w:t>
            </w:r>
            <w:proofErr w:type="spellEnd"/>
            <w:r w:rsidRPr="00DE7030">
              <w:rPr>
                <w:b/>
                <w:sz w:val="18"/>
                <w:szCs w:val="18"/>
                <w:u w:val="single"/>
                <w:lang w:val="en-US"/>
              </w:rPr>
              <w:t xml:space="preserve"> </w:t>
            </w:r>
            <w:proofErr w:type="spellStart"/>
            <w:r w:rsidRPr="00DE7030">
              <w:rPr>
                <w:b/>
                <w:sz w:val="18"/>
                <w:szCs w:val="18"/>
                <w:u w:val="single"/>
                <w:lang w:val="en-US"/>
              </w:rPr>
              <w:t>Räume</w:t>
            </w:r>
            <w:proofErr w:type="spellEnd"/>
            <w:r w:rsidRPr="00DE7030">
              <w:rPr>
                <w:b/>
                <w:sz w:val="18"/>
                <w:szCs w:val="18"/>
                <w:u w:val="single"/>
                <w:lang w:val="en-US"/>
              </w:rPr>
              <w:t xml:space="preserve"> </w:t>
            </w:r>
            <w:proofErr w:type="spellStart"/>
            <w:r w:rsidRPr="00DE7030">
              <w:rPr>
                <w:b/>
                <w:sz w:val="18"/>
                <w:szCs w:val="18"/>
                <w:u w:val="single"/>
                <w:lang w:val="en-US"/>
              </w:rPr>
              <w:t>verschlossen</w:t>
            </w:r>
            <w:proofErr w:type="spellEnd"/>
            <w:r w:rsidRPr="00DE7030">
              <w:rPr>
                <w:b/>
                <w:sz w:val="18"/>
                <w:szCs w:val="18"/>
                <w:u w:val="single"/>
                <w:lang w:val="en-US"/>
              </w:rPr>
              <w:t> ? /</w:t>
            </w:r>
            <w:r w:rsidRPr="00DE7030">
              <w:rPr>
                <w:sz w:val="18"/>
                <w:szCs w:val="18"/>
                <w:lang w:val="en-US"/>
              </w:rPr>
              <w:t xml:space="preserve"> </w:t>
            </w:r>
            <w:r w:rsidRPr="009F5131">
              <w:rPr>
                <w:sz w:val="18"/>
                <w:szCs w:val="18"/>
                <w:lang w:val="en-US"/>
              </w:rPr>
              <w:t xml:space="preserve">Cargo tanks and other rooms </w:t>
            </w:r>
            <w:proofErr w:type="gramStart"/>
            <w:r w:rsidRPr="009F5131">
              <w:rPr>
                <w:b/>
                <w:sz w:val="18"/>
                <w:szCs w:val="18"/>
                <w:u w:val="single"/>
                <w:lang w:val="en-US"/>
              </w:rPr>
              <w:t>closed?</w:t>
            </w:r>
            <w:proofErr w:type="gramEnd"/>
            <w:r w:rsidRPr="009F5131">
              <w:rPr>
                <w:b/>
                <w:sz w:val="18"/>
                <w:szCs w:val="18"/>
                <w:u w:val="single"/>
                <w:lang w:val="en-US"/>
              </w:rPr>
              <w:t xml:space="preserve">  </w:t>
            </w:r>
            <w:r w:rsidRPr="001064DD">
              <w:rPr>
                <w:sz w:val="18"/>
                <w:szCs w:val="18"/>
                <w:lang w:val="fr-CH"/>
              </w:rPr>
              <w:t xml:space="preserve">/ </w:t>
            </w:r>
            <w:proofErr w:type="spellStart"/>
            <w:r w:rsidRPr="003A75BC">
              <w:rPr>
                <w:sz w:val="18"/>
                <w:szCs w:val="18"/>
              </w:rPr>
              <w:t>грузовые</w:t>
            </w:r>
            <w:proofErr w:type="spellEnd"/>
            <w:r w:rsidRPr="001064DD">
              <w:rPr>
                <w:sz w:val="18"/>
                <w:szCs w:val="18"/>
                <w:lang w:val="fr-CH"/>
              </w:rPr>
              <w:t xml:space="preserve"> </w:t>
            </w:r>
            <w:proofErr w:type="spellStart"/>
            <w:r w:rsidRPr="003A75BC">
              <w:rPr>
                <w:sz w:val="18"/>
                <w:szCs w:val="18"/>
              </w:rPr>
              <w:t>танки</w:t>
            </w:r>
            <w:proofErr w:type="spellEnd"/>
            <w:r w:rsidRPr="001064DD">
              <w:rPr>
                <w:sz w:val="18"/>
                <w:szCs w:val="18"/>
                <w:lang w:val="fr-CH"/>
              </w:rPr>
              <w:t xml:space="preserve"> </w:t>
            </w:r>
            <w:r w:rsidRPr="003A75BC">
              <w:rPr>
                <w:sz w:val="18"/>
                <w:szCs w:val="18"/>
              </w:rPr>
              <w:t>и</w:t>
            </w:r>
            <w:r w:rsidRPr="001064DD">
              <w:rPr>
                <w:sz w:val="18"/>
                <w:szCs w:val="18"/>
                <w:lang w:val="fr-CH"/>
              </w:rPr>
              <w:t xml:space="preserve"> </w:t>
            </w:r>
            <w:proofErr w:type="spellStart"/>
            <w:r w:rsidRPr="003A75BC">
              <w:rPr>
                <w:sz w:val="18"/>
                <w:szCs w:val="18"/>
              </w:rPr>
              <w:t>другие</w:t>
            </w:r>
            <w:proofErr w:type="spellEnd"/>
            <w:r w:rsidRPr="001064DD">
              <w:rPr>
                <w:sz w:val="18"/>
                <w:szCs w:val="18"/>
                <w:lang w:val="fr-CH"/>
              </w:rPr>
              <w:t xml:space="preserve"> </w:t>
            </w:r>
            <w:proofErr w:type="spellStart"/>
            <w:r w:rsidRPr="003A75BC">
              <w:rPr>
                <w:sz w:val="18"/>
                <w:szCs w:val="18"/>
                <w:lang w:val="de-AT"/>
              </w:rPr>
              <w:t>помещения</w:t>
            </w:r>
            <w:proofErr w:type="spellEnd"/>
            <w:r w:rsidRPr="001064DD">
              <w:rPr>
                <w:sz w:val="18"/>
                <w:szCs w:val="18"/>
                <w:lang w:val="fr-CH"/>
              </w:rPr>
              <w:t xml:space="preserve"> </w:t>
            </w:r>
            <w:proofErr w:type="spellStart"/>
            <w:r w:rsidRPr="0012650C">
              <w:rPr>
                <w:b/>
                <w:sz w:val="18"/>
                <w:szCs w:val="18"/>
                <w:u w:val="single"/>
              </w:rPr>
              <w:t>закрыты</w:t>
            </w:r>
            <w:proofErr w:type="spellEnd"/>
            <w:r w:rsidRPr="001064DD">
              <w:rPr>
                <w:b/>
                <w:sz w:val="18"/>
                <w:szCs w:val="18"/>
                <w:u w:val="single"/>
                <w:lang w:val="fr-CH"/>
              </w:rPr>
              <w:t>?</w:t>
            </w:r>
            <w:r w:rsidRPr="001064DD">
              <w:rPr>
                <w:sz w:val="18"/>
                <w:szCs w:val="18"/>
                <w:lang w:val="fr-CH"/>
              </w:rPr>
              <w:t xml:space="preserve"> / Les citernes à cargaison et les autres locaux </w:t>
            </w:r>
            <w:r w:rsidRPr="001064DD">
              <w:rPr>
                <w:b/>
                <w:sz w:val="18"/>
                <w:szCs w:val="18"/>
                <w:u w:val="single"/>
                <w:lang w:val="fr-CH"/>
              </w:rPr>
              <w:t>sont fermés?</w:t>
            </w:r>
          </w:p>
        </w:tc>
        <w:tc>
          <w:tcPr>
            <w:tcW w:w="784" w:type="dxa"/>
          </w:tcPr>
          <w:p w14:paraId="0C269DD8" w14:textId="77777777" w:rsidR="003F22DE" w:rsidRPr="001064DD" w:rsidRDefault="003F22DE" w:rsidP="00F6429D">
            <w:pPr>
              <w:spacing w:line="240" w:lineRule="auto"/>
              <w:rPr>
                <w:sz w:val="18"/>
                <w:szCs w:val="18"/>
                <w:lang w:val="fr-CH"/>
              </w:rPr>
            </w:pPr>
          </w:p>
        </w:tc>
        <w:tc>
          <w:tcPr>
            <w:tcW w:w="825" w:type="dxa"/>
          </w:tcPr>
          <w:p w14:paraId="408214E0" w14:textId="77777777" w:rsidR="003F22DE" w:rsidRPr="001064DD" w:rsidRDefault="003F22DE" w:rsidP="00F6429D">
            <w:pPr>
              <w:spacing w:line="240" w:lineRule="auto"/>
              <w:rPr>
                <w:sz w:val="18"/>
                <w:szCs w:val="18"/>
                <w:lang w:val="fr-CH"/>
              </w:rPr>
            </w:pPr>
          </w:p>
        </w:tc>
        <w:tc>
          <w:tcPr>
            <w:tcW w:w="966" w:type="dxa"/>
          </w:tcPr>
          <w:p w14:paraId="5967B20F" w14:textId="77777777" w:rsidR="003F22DE" w:rsidRPr="001064DD" w:rsidRDefault="003F22DE" w:rsidP="00F6429D">
            <w:pPr>
              <w:spacing w:line="240" w:lineRule="auto"/>
              <w:rPr>
                <w:sz w:val="18"/>
                <w:szCs w:val="18"/>
                <w:lang w:val="fr-CH"/>
              </w:rPr>
            </w:pPr>
          </w:p>
        </w:tc>
        <w:tc>
          <w:tcPr>
            <w:tcW w:w="841" w:type="dxa"/>
          </w:tcPr>
          <w:p w14:paraId="7A26DDBC" w14:textId="77777777" w:rsidR="003F22DE" w:rsidRPr="001064DD" w:rsidRDefault="003F22DE" w:rsidP="00F6429D">
            <w:pPr>
              <w:spacing w:line="240" w:lineRule="auto"/>
              <w:rPr>
                <w:sz w:val="18"/>
                <w:szCs w:val="18"/>
                <w:lang w:val="fr-CH"/>
              </w:rPr>
            </w:pPr>
          </w:p>
        </w:tc>
        <w:tc>
          <w:tcPr>
            <w:tcW w:w="1246" w:type="dxa"/>
          </w:tcPr>
          <w:p w14:paraId="401571E7" w14:textId="77777777" w:rsidR="003F22DE" w:rsidRPr="003A75BC" w:rsidRDefault="003F22DE" w:rsidP="00F6429D">
            <w:pPr>
              <w:spacing w:line="240" w:lineRule="auto"/>
              <w:rPr>
                <w:sz w:val="18"/>
                <w:szCs w:val="18"/>
              </w:rPr>
            </w:pPr>
            <w:r w:rsidRPr="003A75BC">
              <w:rPr>
                <w:sz w:val="18"/>
                <w:szCs w:val="18"/>
              </w:rPr>
              <w:t>7.2.3.22</w:t>
            </w:r>
            <w:r w:rsidRPr="003A75BC">
              <w:rPr>
                <w:sz w:val="18"/>
                <w:szCs w:val="18"/>
              </w:rPr>
              <w:br/>
              <w:t>7.2.4.22</w:t>
            </w:r>
          </w:p>
        </w:tc>
      </w:tr>
      <w:tr w:rsidR="003F22DE" w:rsidRPr="003A75BC" w14:paraId="002B1EF5" w14:textId="77777777" w:rsidTr="00F642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D9D9D9"/>
          </w:tcPr>
          <w:p w14:paraId="7BBC537D" w14:textId="77777777" w:rsidR="003F22DE" w:rsidRPr="003A75BC" w:rsidRDefault="003F22DE" w:rsidP="00F6429D">
            <w:pPr>
              <w:widowControl w:val="0"/>
              <w:autoSpaceDE w:val="0"/>
              <w:autoSpaceDN w:val="0"/>
              <w:adjustRightInd w:val="0"/>
              <w:spacing w:line="199" w:lineRule="exact"/>
              <w:ind w:right="-20"/>
              <w:rPr>
                <w:sz w:val="18"/>
                <w:szCs w:val="18"/>
              </w:rPr>
            </w:pPr>
            <w:r w:rsidRPr="003A75BC">
              <w:rPr>
                <w:sz w:val="18"/>
                <w:szCs w:val="18"/>
              </w:rPr>
              <w:t>44.</w:t>
            </w:r>
          </w:p>
        </w:tc>
        <w:tc>
          <w:tcPr>
            <w:tcW w:w="4395" w:type="dxa"/>
            <w:gridSpan w:val="3"/>
            <w:shd w:val="clear" w:color="auto" w:fill="D9D9D9"/>
          </w:tcPr>
          <w:p w14:paraId="02DBE743" w14:textId="77777777" w:rsidR="003F22DE" w:rsidRPr="003A75BC" w:rsidRDefault="003F22DE" w:rsidP="00F6429D">
            <w:pPr>
              <w:widowControl w:val="0"/>
              <w:autoSpaceDE w:val="0"/>
              <w:autoSpaceDN w:val="0"/>
              <w:adjustRightInd w:val="0"/>
              <w:spacing w:after="120" w:line="199" w:lineRule="exact"/>
              <w:ind w:right="-23"/>
              <w:jc w:val="both"/>
              <w:rPr>
                <w:sz w:val="18"/>
                <w:szCs w:val="18"/>
              </w:rPr>
            </w:pPr>
            <w:proofErr w:type="spellStart"/>
            <w:r w:rsidRPr="003A75BC">
              <w:rPr>
                <w:sz w:val="18"/>
                <w:szCs w:val="18"/>
              </w:rPr>
              <w:t>Füllungsgrad</w:t>
            </w:r>
            <w:proofErr w:type="spellEnd"/>
            <w:r w:rsidRPr="003A75BC">
              <w:rPr>
                <w:sz w:val="18"/>
                <w:szCs w:val="18"/>
              </w:rPr>
              <w:t xml:space="preserve"> von </w:t>
            </w:r>
            <w:proofErr w:type="spellStart"/>
            <w:r w:rsidRPr="003A75BC">
              <w:rPr>
                <w:sz w:val="18"/>
                <w:szCs w:val="18"/>
              </w:rPr>
              <w:t>Ladetanks</w:t>
            </w:r>
            <w:proofErr w:type="spellEnd"/>
            <w:r w:rsidRPr="003A75BC">
              <w:rPr>
                <w:sz w:val="18"/>
                <w:szCs w:val="18"/>
              </w:rPr>
              <w:t xml:space="preserve"> / Degree of filling of cargo tanks / </w:t>
            </w:r>
            <w:proofErr w:type="spellStart"/>
            <w:r w:rsidRPr="003A75BC">
              <w:rPr>
                <w:sz w:val="18"/>
                <w:szCs w:val="18"/>
                <w:lang w:val="de-AT"/>
              </w:rPr>
              <w:t>степень</w:t>
            </w:r>
            <w:proofErr w:type="spellEnd"/>
            <w:r w:rsidRPr="003A75BC">
              <w:rPr>
                <w:sz w:val="18"/>
                <w:szCs w:val="18"/>
              </w:rPr>
              <w:t xml:space="preserve"> </w:t>
            </w:r>
            <w:proofErr w:type="spellStart"/>
            <w:r w:rsidRPr="003A75BC">
              <w:rPr>
                <w:sz w:val="18"/>
                <w:szCs w:val="18"/>
              </w:rPr>
              <w:t>загрузки</w:t>
            </w:r>
            <w:proofErr w:type="spellEnd"/>
            <w:r w:rsidRPr="003A75BC">
              <w:rPr>
                <w:sz w:val="18"/>
                <w:szCs w:val="18"/>
              </w:rPr>
              <w:t xml:space="preserve"> </w:t>
            </w:r>
            <w:proofErr w:type="spellStart"/>
            <w:r w:rsidRPr="003A75BC">
              <w:rPr>
                <w:sz w:val="18"/>
                <w:szCs w:val="18"/>
              </w:rPr>
              <w:t>грузовых</w:t>
            </w:r>
            <w:proofErr w:type="spellEnd"/>
            <w:r w:rsidRPr="003A75BC">
              <w:rPr>
                <w:sz w:val="18"/>
                <w:szCs w:val="18"/>
              </w:rPr>
              <w:t xml:space="preserve"> </w:t>
            </w:r>
            <w:proofErr w:type="spellStart"/>
            <w:r w:rsidRPr="003A75BC">
              <w:rPr>
                <w:sz w:val="18"/>
                <w:szCs w:val="18"/>
              </w:rPr>
              <w:t>танков</w:t>
            </w:r>
            <w:proofErr w:type="spellEnd"/>
            <w:r w:rsidRPr="003A75BC">
              <w:rPr>
                <w:sz w:val="18"/>
                <w:szCs w:val="18"/>
              </w:rPr>
              <w:t xml:space="preserve"> / </w:t>
            </w:r>
            <w:proofErr w:type="spellStart"/>
            <w:r w:rsidRPr="003A75BC">
              <w:rPr>
                <w:sz w:val="18"/>
                <w:szCs w:val="18"/>
              </w:rPr>
              <w:t>Degré</w:t>
            </w:r>
            <w:proofErr w:type="spellEnd"/>
            <w:r w:rsidRPr="003A75BC">
              <w:rPr>
                <w:sz w:val="18"/>
                <w:szCs w:val="18"/>
              </w:rPr>
              <w:t xml:space="preserve"> de </w:t>
            </w:r>
            <w:proofErr w:type="spellStart"/>
            <w:r w:rsidRPr="003A75BC">
              <w:rPr>
                <w:sz w:val="18"/>
                <w:szCs w:val="18"/>
              </w:rPr>
              <w:t>remplissage</w:t>
            </w:r>
            <w:proofErr w:type="spellEnd"/>
            <w:r w:rsidRPr="003A75BC">
              <w:rPr>
                <w:sz w:val="18"/>
                <w:szCs w:val="18"/>
              </w:rPr>
              <w:t xml:space="preserve"> des </w:t>
            </w:r>
            <w:proofErr w:type="spellStart"/>
            <w:r w:rsidRPr="003A75BC">
              <w:rPr>
                <w:sz w:val="18"/>
                <w:szCs w:val="18"/>
              </w:rPr>
              <w:t>citernes</w:t>
            </w:r>
            <w:proofErr w:type="spellEnd"/>
            <w:r w:rsidRPr="003A75BC">
              <w:rPr>
                <w:sz w:val="18"/>
                <w:szCs w:val="18"/>
              </w:rPr>
              <w:t xml:space="preserve"> à </w:t>
            </w:r>
            <w:proofErr w:type="spellStart"/>
            <w:r w:rsidRPr="003A75BC">
              <w:rPr>
                <w:sz w:val="18"/>
                <w:szCs w:val="18"/>
              </w:rPr>
              <w:t>cargaison</w:t>
            </w:r>
            <w:proofErr w:type="spellEnd"/>
          </w:p>
        </w:tc>
        <w:tc>
          <w:tcPr>
            <w:tcW w:w="784" w:type="dxa"/>
            <w:shd w:val="clear" w:color="auto" w:fill="D9D9D9"/>
          </w:tcPr>
          <w:p w14:paraId="4943AAC3" w14:textId="77777777" w:rsidR="003F22DE" w:rsidRPr="003A75BC" w:rsidRDefault="003F22DE" w:rsidP="00F6429D">
            <w:pPr>
              <w:spacing w:line="240" w:lineRule="auto"/>
              <w:rPr>
                <w:sz w:val="18"/>
                <w:szCs w:val="18"/>
              </w:rPr>
            </w:pPr>
          </w:p>
        </w:tc>
        <w:tc>
          <w:tcPr>
            <w:tcW w:w="825" w:type="dxa"/>
            <w:shd w:val="clear" w:color="auto" w:fill="D9D9D9"/>
          </w:tcPr>
          <w:p w14:paraId="43FAE83D" w14:textId="77777777" w:rsidR="003F22DE" w:rsidRPr="003A75BC" w:rsidRDefault="003F22DE" w:rsidP="00F6429D">
            <w:pPr>
              <w:spacing w:line="240" w:lineRule="auto"/>
              <w:rPr>
                <w:sz w:val="18"/>
                <w:szCs w:val="18"/>
              </w:rPr>
            </w:pPr>
          </w:p>
        </w:tc>
        <w:tc>
          <w:tcPr>
            <w:tcW w:w="966" w:type="dxa"/>
            <w:shd w:val="clear" w:color="auto" w:fill="D9D9D9"/>
          </w:tcPr>
          <w:p w14:paraId="0BAC3E23" w14:textId="77777777" w:rsidR="003F22DE" w:rsidRPr="003A75BC" w:rsidRDefault="003F22DE" w:rsidP="00F6429D">
            <w:pPr>
              <w:spacing w:line="240" w:lineRule="auto"/>
              <w:rPr>
                <w:sz w:val="18"/>
                <w:szCs w:val="18"/>
              </w:rPr>
            </w:pPr>
          </w:p>
        </w:tc>
        <w:tc>
          <w:tcPr>
            <w:tcW w:w="841" w:type="dxa"/>
            <w:shd w:val="clear" w:color="auto" w:fill="D9D9D9"/>
          </w:tcPr>
          <w:p w14:paraId="69D86D40" w14:textId="77777777" w:rsidR="003F22DE" w:rsidRPr="003A75BC" w:rsidRDefault="003F22DE" w:rsidP="00F6429D">
            <w:pPr>
              <w:spacing w:line="240" w:lineRule="auto"/>
              <w:rPr>
                <w:sz w:val="18"/>
                <w:szCs w:val="18"/>
              </w:rPr>
            </w:pPr>
          </w:p>
        </w:tc>
        <w:tc>
          <w:tcPr>
            <w:tcW w:w="1246" w:type="dxa"/>
            <w:shd w:val="clear" w:color="auto" w:fill="D9D9D9"/>
          </w:tcPr>
          <w:p w14:paraId="2EE4145B" w14:textId="77777777" w:rsidR="003F22DE" w:rsidRPr="003A75BC" w:rsidRDefault="003F22DE" w:rsidP="00F6429D">
            <w:pPr>
              <w:spacing w:line="240" w:lineRule="auto"/>
              <w:rPr>
                <w:sz w:val="18"/>
                <w:szCs w:val="18"/>
                <w:lang w:val="de-AT"/>
              </w:rPr>
            </w:pPr>
            <w:r w:rsidRPr="003A75BC">
              <w:rPr>
                <w:sz w:val="18"/>
                <w:szCs w:val="18"/>
                <w:lang w:val="de-AT"/>
              </w:rPr>
              <w:t>3.2.3.2 Tab.</w:t>
            </w:r>
            <w:r w:rsidRPr="003A75BC">
              <w:rPr>
                <w:sz w:val="18"/>
                <w:szCs w:val="18"/>
              </w:rPr>
              <w:t xml:space="preserve"> </w:t>
            </w:r>
            <w:r w:rsidRPr="003A75BC">
              <w:rPr>
                <w:sz w:val="18"/>
                <w:szCs w:val="18"/>
                <w:lang w:val="de-AT"/>
              </w:rPr>
              <w:t xml:space="preserve">C </w:t>
            </w:r>
            <w:proofErr w:type="spellStart"/>
            <w:r w:rsidRPr="003A75BC">
              <w:rPr>
                <w:sz w:val="18"/>
                <w:szCs w:val="18"/>
                <w:lang w:val="de-AT"/>
              </w:rPr>
              <w:t>Sp</w:t>
            </w:r>
            <w:proofErr w:type="spellEnd"/>
            <w:r w:rsidRPr="003A75BC">
              <w:rPr>
                <w:sz w:val="18"/>
                <w:szCs w:val="18"/>
                <w:lang w:val="de-AT"/>
              </w:rPr>
              <w:t>. (11)</w:t>
            </w:r>
          </w:p>
          <w:p w14:paraId="7EEDB44E" w14:textId="77777777" w:rsidR="003F22DE" w:rsidRPr="003A75BC" w:rsidRDefault="003F22DE" w:rsidP="00F6429D">
            <w:pPr>
              <w:spacing w:line="240" w:lineRule="auto"/>
              <w:rPr>
                <w:sz w:val="18"/>
                <w:szCs w:val="18"/>
              </w:rPr>
            </w:pPr>
            <w:r w:rsidRPr="003A75BC">
              <w:rPr>
                <w:sz w:val="18"/>
                <w:szCs w:val="18"/>
                <w:lang w:val="de-AT"/>
              </w:rPr>
              <w:t>7.2.4.21</w:t>
            </w:r>
          </w:p>
        </w:tc>
      </w:tr>
      <w:tr w:rsidR="003F22DE" w:rsidRPr="003A75BC" w14:paraId="4AFB4E42" w14:textId="77777777" w:rsidTr="00F642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FFFFFF"/>
          </w:tcPr>
          <w:p w14:paraId="114F51FB" w14:textId="77777777" w:rsidR="003F22DE" w:rsidRPr="003A75BC" w:rsidRDefault="003F22DE" w:rsidP="00F6429D">
            <w:pPr>
              <w:widowControl w:val="0"/>
              <w:autoSpaceDE w:val="0"/>
              <w:autoSpaceDN w:val="0"/>
              <w:adjustRightInd w:val="0"/>
              <w:spacing w:line="199" w:lineRule="exact"/>
              <w:ind w:right="-20"/>
              <w:rPr>
                <w:sz w:val="18"/>
                <w:szCs w:val="18"/>
              </w:rPr>
            </w:pPr>
            <w:r w:rsidRPr="003A75BC">
              <w:rPr>
                <w:sz w:val="18"/>
                <w:szCs w:val="18"/>
              </w:rPr>
              <w:t>45.</w:t>
            </w:r>
          </w:p>
        </w:tc>
        <w:tc>
          <w:tcPr>
            <w:tcW w:w="4395" w:type="dxa"/>
            <w:gridSpan w:val="3"/>
            <w:shd w:val="clear" w:color="auto" w:fill="FFFFFF"/>
          </w:tcPr>
          <w:p w14:paraId="2B08CDC6" w14:textId="77777777" w:rsidR="003F22DE" w:rsidRPr="007F3C65" w:rsidRDefault="003F22DE" w:rsidP="00F6429D">
            <w:pPr>
              <w:widowControl w:val="0"/>
              <w:autoSpaceDE w:val="0"/>
              <w:autoSpaceDN w:val="0"/>
              <w:adjustRightInd w:val="0"/>
              <w:spacing w:after="120" w:line="199" w:lineRule="exact"/>
              <w:ind w:right="-23"/>
              <w:jc w:val="both"/>
              <w:rPr>
                <w:i/>
                <w:iCs/>
                <w:sz w:val="18"/>
                <w:szCs w:val="18"/>
              </w:rPr>
            </w:pPr>
            <w:r w:rsidRPr="007F3C65">
              <w:rPr>
                <w:i/>
                <w:iCs/>
                <w:sz w:val="18"/>
                <w:szCs w:val="18"/>
              </w:rPr>
              <w:t>Deleted</w:t>
            </w:r>
          </w:p>
        </w:tc>
        <w:tc>
          <w:tcPr>
            <w:tcW w:w="784" w:type="dxa"/>
            <w:shd w:val="clear" w:color="auto" w:fill="FFFFFF"/>
          </w:tcPr>
          <w:p w14:paraId="0BCAE0A2" w14:textId="77777777" w:rsidR="003F22DE" w:rsidRPr="003A75BC" w:rsidRDefault="003F22DE" w:rsidP="00F6429D">
            <w:pPr>
              <w:spacing w:line="240" w:lineRule="auto"/>
              <w:rPr>
                <w:sz w:val="18"/>
                <w:szCs w:val="18"/>
              </w:rPr>
            </w:pPr>
          </w:p>
        </w:tc>
        <w:tc>
          <w:tcPr>
            <w:tcW w:w="825" w:type="dxa"/>
            <w:shd w:val="clear" w:color="auto" w:fill="FFFFFF"/>
          </w:tcPr>
          <w:p w14:paraId="01185948" w14:textId="77777777" w:rsidR="003F22DE" w:rsidRPr="003A75BC" w:rsidRDefault="003F22DE" w:rsidP="00F6429D">
            <w:pPr>
              <w:spacing w:line="240" w:lineRule="auto"/>
              <w:rPr>
                <w:sz w:val="18"/>
                <w:szCs w:val="18"/>
              </w:rPr>
            </w:pPr>
          </w:p>
        </w:tc>
        <w:tc>
          <w:tcPr>
            <w:tcW w:w="966" w:type="dxa"/>
            <w:shd w:val="clear" w:color="auto" w:fill="FFFFFF"/>
          </w:tcPr>
          <w:p w14:paraId="1E25DC00" w14:textId="77777777" w:rsidR="003F22DE" w:rsidRPr="003A75BC" w:rsidRDefault="003F22DE" w:rsidP="00F6429D">
            <w:pPr>
              <w:spacing w:line="240" w:lineRule="auto"/>
              <w:rPr>
                <w:sz w:val="18"/>
                <w:szCs w:val="18"/>
              </w:rPr>
            </w:pPr>
          </w:p>
        </w:tc>
        <w:tc>
          <w:tcPr>
            <w:tcW w:w="841" w:type="dxa"/>
            <w:shd w:val="clear" w:color="auto" w:fill="FFFFFF"/>
          </w:tcPr>
          <w:p w14:paraId="2D75B25C" w14:textId="77777777" w:rsidR="003F22DE" w:rsidRPr="003A75BC" w:rsidRDefault="003F22DE" w:rsidP="00F6429D">
            <w:pPr>
              <w:spacing w:line="240" w:lineRule="auto"/>
              <w:rPr>
                <w:sz w:val="18"/>
                <w:szCs w:val="18"/>
              </w:rPr>
            </w:pPr>
          </w:p>
        </w:tc>
        <w:tc>
          <w:tcPr>
            <w:tcW w:w="1246" w:type="dxa"/>
            <w:shd w:val="clear" w:color="auto" w:fill="FFFFFF"/>
          </w:tcPr>
          <w:p w14:paraId="174847E8" w14:textId="77777777" w:rsidR="003F22DE" w:rsidRPr="003A75BC" w:rsidRDefault="003F22DE" w:rsidP="00F6429D">
            <w:pPr>
              <w:spacing w:line="240" w:lineRule="auto"/>
              <w:rPr>
                <w:sz w:val="18"/>
                <w:szCs w:val="18"/>
                <w:lang w:val="de-AT"/>
              </w:rPr>
            </w:pPr>
          </w:p>
        </w:tc>
      </w:tr>
      <w:tr w:rsidR="003F22DE" w:rsidRPr="003A75BC" w14:paraId="46117C31" w14:textId="77777777" w:rsidTr="00F642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D9D9D9"/>
          </w:tcPr>
          <w:p w14:paraId="25F61A4C" w14:textId="77777777" w:rsidR="003F22DE" w:rsidRPr="003A75BC" w:rsidRDefault="003F22DE" w:rsidP="00F6429D">
            <w:pPr>
              <w:widowControl w:val="0"/>
              <w:autoSpaceDE w:val="0"/>
              <w:autoSpaceDN w:val="0"/>
              <w:adjustRightInd w:val="0"/>
              <w:spacing w:line="199" w:lineRule="exact"/>
              <w:ind w:right="-20"/>
              <w:rPr>
                <w:sz w:val="18"/>
                <w:szCs w:val="18"/>
                <w:lang w:val="de-DE"/>
              </w:rPr>
            </w:pPr>
            <w:r w:rsidRPr="003A75BC">
              <w:rPr>
                <w:sz w:val="18"/>
                <w:szCs w:val="18"/>
                <w:lang w:val="de-DE"/>
              </w:rPr>
              <w:t>46.</w:t>
            </w:r>
          </w:p>
        </w:tc>
        <w:tc>
          <w:tcPr>
            <w:tcW w:w="4395" w:type="dxa"/>
            <w:gridSpan w:val="3"/>
            <w:shd w:val="clear" w:color="auto" w:fill="D9D9D9"/>
          </w:tcPr>
          <w:p w14:paraId="6D5BAF5F" w14:textId="77777777" w:rsidR="003F22DE" w:rsidRPr="003A75BC" w:rsidRDefault="003F22DE" w:rsidP="00F6429D">
            <w:pPr>
              <w:widowControl w:val="0"/>
              <w:autoSpaceDE w:val="0"/>
              <w:autoSpaceDN w:val="0"/>
              <w:adjustRightInd w:val="0"/>
              <w:spacing w:after="120" w:line="199" w:lineRule="exact"/>
              <w:ind w:right="-23"/>
              <w:jc w:val="both"/>
              <w:rPr>
                <w:sz w:val="18"/>
                <w:szCs w:val="18"/>
                <w:lang w:val="de-DE"/>
              </w:rPr>
            </w:pPr>
            <w:r w:rsidRPr="003A75BC">
              <w:rPr>
                <w:sz w:val="18"/>
                <w:szCs w:val="18"/>
                <w:lang w:val="de-DE"/>
              </w:rPr>
              <w:t xml:space="preserve">Bezeichnung des Schiffes mit blauen Kegeln/Lichtern / </w:t>
            </w:r>
            <w:proofErr w:type="spellStart"/>
            <w:r w:rsidRPr="003A75BC">
              <w:rPr>
                <w:sz w:val="18"/>
                <w:szCs w:val="18"/>
                <w:lang w:val="de-DE"/>
              </w:rPr>
              <w:t>Marking</w:t>
            </w:r>
            <w:proofErr w:type="spellEnd"/>
            <w:r w:rsidRPr="003A75BC">
              <w:rPr>
                <w:sz w:val="18"/>
                <w:szCs w:val="18"/>
                <w:lang w:val="de-DE"/>
              </w:rPr>
              <w:t xml:space="preserve"> </w:t>
            </w:r>
            <w:proofErr w:type="spellStart"/>
            <w:r w:rsidRPr="003A75BC">
              <w:rPr>
                <w:sz w:val="18"/>
                <w:szCs w:val="18"/>
                <w:lang w:val="de-DE"/>
              </w:rPr>
              <w:t>with</w:t>
            </w:r>
            <w:proofErr w:type="spellEnd"/>
            <w:r w:rsidRPr="003A75BC">
              <w:rPr>
                <w:sz w:val="18"/>
                <w:szCs w:val="18"/>
                <w:lang w:val="de-DE"/>
              </w:rPr>
              <w:t xml:space="preserve"> </w:t>
            </w:r>
            <w:proofErr w:type="spellStart"/>
            <w:r w:rsidRPr="003A75BC">
              <w:rPr>
                <w:sz w:val="18"/>
                <w:szCs w:val="18"/>
                <w:lang w:val="de-DE"/>
              </w:rPr>
              <w:t>blue</w:t>
            </w:r>
            <w:proofErr w:type="spellEnd"/>
            <w:r w:rsidRPr="003A75BC">
              <w:rPr>
                <w:sz w:val="18"/>
                <w:szCs w:val="18"/>
                <w:lang w:val="de-DE"/>
              </w:rPr>
              <w:t xml:space="preserve"> </w:t>
            </w:r>
            <w:proofErr w:type="spellStart"/>
            <w:r w:rsidRPr="003A75BC">
              <w:rPr>
                <w:sz w:val="18"/>
                <w:szCs w:val="18"/>
                <w:lang w:val="de-DE"/>
              </w:rPr>
              <w:t>coins</w:t>
            </w:r>
            <w:proofErr w:type="spellEnd"/>
            <w:r w:rsidRPr="003A75BC">
              <w:rPr>
                <w:sz w:val="18"/>
                <w:szCs w:val="18"/>
                <w:lang w:val="de-DE"/>
              </w:rPr>
              <w:t>/</w:t>
            </w:r>
            <w:proofErr w:type="spellStart"/>
            <w:r w:rsidRPr="00A87E61">
              <w:rPr>
                <w:b/>
                <w:bCs/>
                <w:sz w:val="18"/>
                <w:szCs w:val="18"/>
                <w:u w:val="single"/>
                <w:lang w:val="de-DE"/>
              </w:rPr>
              <w:t>light</w:t>
            </w:r>
            <w:r w:rsidRPr="00A87E61">
              <w:rPr>
                <w:b/>
                <w:bCs/>
                <w:strike/>
                <w:sz w:val="18"/>
                <w:szCs w:val="18"/>
                <w:u w:val="single"/>
                <w:lang w:val="de-DE"/>
              </w:rPr>
              <w:t>h</w:t>
            </w:r>
            <w:r w:rsidRPr="00A87E61">
              <w:rPr>
                <w:b/>
                <w:bCs/>
                <w:sz w:val="18"/>
                <w:szCs w:val="18"/>
                <w:u w:val="single"/>
                <w:lang w:val="de-DE"/>
              </w:rPr>
              <w:t>s</w:t>
            </w:r>
            <w:proofErr w:type="spellEnd"/>
            <w:r w:rsidRPr="003A75BC">
              <w:rPr>
                <w:sz w:val="18"/>
                <w:szCs w:val="18"/>
                <w:lang w:val="de-DE"/>
              </w:rPr>
              <w:t xml:space="preserve"> / </w:t>
            </w:r>
            <w:proofErr w:type="spellStart"/>
            <w:r w:rsidRPr="003A75BC">
              <w:rPr>
                <w:sz w:val="18"/>
                <w:szCs w:val="18"/>
              </w:rPr>
              <w:t>сигнализация</w:t>
            </w:r>
            <w:proofErr w:type="spellEnd"/>
            <w:r w:rsidRPr="003A75BC">
              <w:rPr>
                <w:sz w:val="18"/>
                <w:szCs w:val="18"/>
                <w:lang w:val="de-DE"/>
              </w:rPr>
              <w:t xml:space="preserve"> </w:t>
            </w:r>
            <w:r w:rsidRPr="003A75BC">
              <w:rPr>
                <w:sz w:val="18"/>
                <w:szCs w:val="18"/>
              </w:rPr>
              <w:t>с</w:t>
            </w:r>
            <w:r w:rsidRPr="003A75BC">
              <w:rPr>
                <w:sz w:val="18"/>
                <w:szCs w:val="18"/>
                <w:lang w:val="de-DE"/>
              </w:rPr>
              <w:t xml:space="preserve"> </w:t>
            </w:r>
            <w:proofErr w:type="spellStart"/>
            <w:r w:rsidRPr="003A75BC">
              <w:rPr>
                <w:sz w:val="18"/>
                <w:szCs w:val="18"/>
              </w:rPr>
              <w:t>использованием</w:t>
            </w:r>
            <w:proofErr w:type="spellEnd"/>
            <w:r w:rsidRPr="003A75BC">
              <w:rPr>
                <w:sz w:val="18"/>
                <w:szCs w:val="18"/>
                <w:lang w:val="de-DE"/>
              </w:rPr>
              <w:t xml:space="preserve"> </w:t>
            </w:r>
            <w:proofErr w:type="spellStart"/>
            <w:r w:rsidRPr="003A75BC">
              <w:rPr>
                <w:sz w:val="18"/>
                <w:szCs w:val="18"/>
              </w:rPr>
              <w:t>синих</w:t>
            </w:r>
            <w:proofErr w:type="spellEnd"/>
            <w:r w:rsidRPr="003A75BC">
              <w:rPr>
                <w:sz w:val="18"/>
                <w:szCs w:val="18"/>
                <w:lang w:val="de-DE"/>
              </w:rPr>
              <w:t xml:space="preserve"> </w:t>
            </w:r>
            <w:proofErr w:type="spellStart"/>
            <w:r w:rsidRPr="003A75BC">
              <w:rPr>
                <w:sz w:val="18"/>
                <w:szCs w:val="18"/>
              </w:rPr>
              <w:t>конусов</w:t>
            </w:r>
            <w:proofErr w:type="spellEnd"/>
            <w:r w:rsidRPr="003A75BC">
              <w:rPr>
                <w:sz w:val="18"/>
                <w:szCs w:val="18"/>
                <w:lang w:val="de-DE"/>
              </w:rPr>
              <w:t>/</w:t>
            </w:r>
            <w:proofErr w:type="spellStart"/>
            <w:r w:rsidRPr="003A75BC">
              <w:rPr>
                <w:sz w:val="18"/>
                <w:szCs w:val="18"/>
              </w:rPr>
              <w:t>огней</w:t>
            </w:r>
            <w:proofErr w:type="spellEnd"/>
            <w:r w:rsidRPr="003A75BC">
              <w:rPr>
                <w:sz w:val="18"/>
                <w:szCs w:val="18"/>
                <w:lang w:val="de-DE"/>
              </w:rPr>
              <w:t xml:space="preserve"> / Signalisation </w:t>
            </w:r>
            <w:proofErr w:type="spellStart"/>
            <w:r w:rsidRPr="003A75BC">
              <w:rPr>
                <w:sz w:val="18"/>
                <w:szCs w:val="18"/>
                <w:lang w:val="de-DE"/>
              </w:rPr>
              <w:t>avec</w:t>
            </w:r>
            <w:proofErr w:type="spellEnd"/>
            <w:r w:rsidRPr="003A75BC">
              <w:rPr>
                <w:sz w:val="18"/>
                <w:szCs w:val="18"/>
                <w:lang w:val="de-DE"/>
              </w:rPr>
              <w:t xml:space="preserve"> </w:t>
            </w:r>
            <w:proofErr w:type="spellStart"/>
            <w:r w:rsidRPr="003A75BC">
              <w:rPr>
                <w:sz w:val="18"/>
                <w:szCs w:val="18"/>
                <w:lang w:val="de-DE"/>
              </w:rPr>
              <w:t>cônes</w:t>
            </w:r>
            <w:proofErr w:type="spellEnd"/>
            <w:r w:rsidRPr="003A75BC">
              <w:rPr>
                <w:sz w:val="18"/>
                <w:szCs w:val="18"/>
                <w:lang w:val="de-DE"/>
              </w:rPr>
              <w:t xml:space="preserve"> </w:t>
            </w:r>
            <w:proofErr w:type="spellStart"/>
            <w:r w:rsidRPr="003A75BC">
              <w:rPr>
                <w:sz w:val="18"/>
                <w:szCs w:val="18"/>
                <w:lang w:val="de-DE"/>
              </w:rPr>
              <w:t>bleus</w:t>
            </w:r>
            <w:proofErr w:type="spellEnd"/>
            <w:r w:rsidRPr="003A75BC">
              <w:rPr>
                <w:sz w:val="18"/>
                <w:szCs w:val="18"/>
                <w:lang w:val="de-DE"/>
              </w:rPr>
              <w:t>/</w:t>
            </w:r>
            <w:proofErr w:type="spellStart"/>
            <w:r w:rsidRPr="003A75BC">
              <w:rPr>
                <w:sz w:val="18"/>
                <w:szCs w:val="18"/>
                <w:lang w:val="de-DE"/>
              </w:rPr>
              <w:t>feux</w:t>
            </w:r>
            <w:proofErr w:type="spellEnd"/>
            <w:r w:rsidRPr="003A75BC">
              <w:rPr>
                <w:sz w:val="18"/>
                <w:szCs w:val="18"/>
                <w:lang w:val="de-DE"/>
              </w:rPr>
              <w:t xml:space="preserve"> </w:t>
            </w:r>
            <w:proofErr w:type="spellStart"/>
            <w:r w:rsidRPr="003A75BC">
              <w:rPr>
                <w:sz w:val="18"/>
                <w:szCs w:val="18"/>
                <w:lang w:val="de-DE"/>
              </w:rPr>
              <w:t>bleus</w:t>
            </w:r>
            <w:proofErr w:type="spellEnd"/>
          </w:p>
        </w:tc>
        <w:tc>
          <w:tcPr>
            <w:tcW w:w="784" w:type="dxa"/>
            <w:shd w:val="clear" w:color="auto" w:fill="D9D9D9"/>
          </w:tcPr>
          <w:p w14:paraId="7163C093" w14:textId="77777777" w:rsidR="003F22DE" w:rsidRPr="003A75BC" w:rsidRDefault="003F22DE" w:rsidP="00F6429D">
            <w:pPr>
              <w:spacing w:line="240" w:lineRule="auto"/>
              <w:rPr>
                <w:sz w:val="18"/>
                <w:szCs w:val="18"/>
                <w:lang w:val="de-DE"/>
              </w:rPr>
            </w:pPr>
          </w:p>
        </w:tc>
        <w:tc>
          <w:tcPr>
            <w:tcW w:w="825" w:type="dxa"/>
            <w:shd w:val="clear" w:color="auto" w:fill="D9D9D9"/>
          </w:tcPr>
          <w:p w14:paraId="1ADFCB5B" w14:textId="77777777" w:rsidR="003F22DE" w:rsidRPr="003A75BC" w:rsidRDefault="003F22DE" w:rsidP="00F6429D">
            <w:pPr>
              <w:spacing w:line="240" w:lineRule="auto"/>
              <w:rPr>
                <w:sz w:val="18"/>
                <w:szCs w:val="18"/>
                <w:lang w:val="de-DE"/>
              </w:rPr>
            </w:pPr>
          </w:p>
        </w:tc>
        <w:tc>
          <w:tcPr>
            <w:tcW w:w="966" w:type="dxa"/>
            <w:shd w:val="clear" w:color="auto" w:fill="D9D9D9"/>
          </w:tcPr>
          <w:p w14:paraId="16891098" w14:textId="77777777" w:rsidR="003F22DE" w:rsidRPr="003A75BC" w:rsidRDefault="003F22DE" w:rsidP="00F6429D">
            <w:pPr>
              <w:spacing w:line="240" w:lineRule="auto"/>
              <w:rPr>
                <w:sz w:val="18"/>
                <w:szCs w:val="18"/>
                <w:lang w:val="de-DE"/>
              </w:rPr>
            </w:pPr>
          </w:p>
        </w:tc>
        <w:tc>
          <w:tcPr>
            <w:tcW w:w="841" w:type="dxa"/>
            <w:shd w:val="clear" w:color="auto" w:fill="D9D9D9"/>
          </w:tcPr>
          <w:p w14:paraId="234E42FB" w14:textId="77777777" w:rsidR="003F22DE" w:rsidRPr="003A75BC" w:rsidRDefault="003F22DE" w:rsidP="00F6429D">
            <w:pPr>
              <w:spacing w:line="240" w:lineRule="auto"/>
              <w:rPr>
                <w:sz w:val="18"/>
                <w:szCs w:val="18"/>
                <w:lang w:val="de-DE"/>
              </w:rPr>
            </w:pPr>
          </w:p>
        </w:tc>
        <w:tc>
          <w:tcPr>
            <w:tcW w:w="1246" w:type="dxa"/>
            <w:shd w:val="clear" w:color="auto" w:fill="D9D9D9"/>
          </w:tcPr>
          <w:p w14:paraId="0C6C4DA9" w14:textId="77777777" w:rsidR="003F22DE" w:rsidRPr="003A75BC" w:rsidRDefault="003F22DE" w:rsidP="00F6429D">
            <w:pPr>
              <w:spacing w:line="240" w:lineRule="auto"/>
              <w:rPr>
                <w:sz w:val="18"/>
                <w:szCs w:val="18"/>
                <w:lang w:val="de-AT"/>
              </w:rPr>
            </w:pPr>
            <w:r w:rsidRPr="003A75BC">
              <w:rPr>
                <w:sz w:val="18"/>
                <w:szCs w:val="18"/>
                <w:lang w:val="de-AT"/>
              </w:rPr>
              <w:t>7.2.5.0</w:t>
            </w:r>
          </w:p>
          <w:p w14:paraId="31EC01E5" w14:textId="77777777" w:rsidR="003F22DE" w:rsidRPr="003A75BC" w:rsidRDefault="003F22DE" w:rsidP="00F6429D">
            <w:pPr>
              <w:spacing w:line="240" w:lineRule="auto"/>
              <w:rPr>
                <w:sz w:val="18"/>
                <w:szCs w:val="18"/>
                <w:lang w:val="de-DE"/>
              </w:rPr>
            </w:pPr>
            <w:r w:rsidRPr="003A75BC">
              <w:rPr>
                <w:sz w:val="18"/>
                <w:szCs w:val="18"/>
                <w:lang w:val="de-AT"/>
              </w:rPr>
              <w:t xml:space="preserve">3.2.3.2 Tab. C </w:t>
            </w:r>
            <w:proofErr w:type="spellStart"/>
            <w:r w:rsidRPr="003A75BC">
              <w:rPr>
                <w:sz w:val="18"/>
                <w:szCs w:val="18"/>
                <w:lang w:val="de-AT"/>
              </w:rPr>
              <w:t>Sp</w:t>
            </w:r>
            <w:proofErr w:type="spellEnd"/>
            <w:r w:rsidRPr="003A75BC">
              <w:rPr>
                <w:sz w:val="18"/>
                <w:szCs w:val="18"/>
                <w:lang w:val="de-AT"/>
              </w:rPr>
              <w:t>. (19)</w:t>
            </w:r>
          </w:p>
        </w:tc>
      </w:tr>
      <w:tr w:rsidR="003F22DE" w:rsidRPr="003A75BC" w14:paraId="034A3D67" w14:textId="77777777" w:rsidTr="00F642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auto"/>
          </w:tcPr>
          <w:p w14:paraId="27D64103" w14:textId="77777777" w:rsidR="003F22DE" w:rsidRPr="003A75BC" w:rsidRDefault="003F22DE" w:rsidP="00F6429D">
            <w:pPr>
              <w:widowControl w:val="0"/>
              <w:autoSpaceDE w:val="0"/>
              <w:autoSpaceDN w:val="0"/>
              <w:adjustRightInd w:val="0"/>
              <w:spacing w:line="199" w:lineRule="exact"/>
              <w:ind w:right="-20"/>
              <w:rPr>
                <w:sz w:val="18"/>
                <w:szCs w:val="18"/>
                <w:lang w:val="de-DE"/>
              </w:rPr>
            </w:pPr>
            <w:r w:rsidRPr="0012650C">
              <w:rPr>
                <w:b/>
                <w:sz w:val="18"/>
                <w:szCs w:val="18"/>
                <w:u w:val="single"/>
              </w:rPr>
              <w:t>47.</w:t>
            </w:r>
          </w:p>
        </w:tc>
        <w:tc>
          <w:tcPr>
            <w:tcW w:w="4395" w:type="dxa"/>
            <w:gridSpan w:val="3"/>
            <w:shd w:val="clear" w:color="auto" w:fill="auto"/>
          </w:tcPr>
          <w:p w14:paraId="6188E86E" w14:textId="77777777" w:rsidR="003F22DE" w:rsidRPr="009F5131" w:rsidRDefault="003F22DE" w:rsidP="00F6429D">
            <w:pPr>
              <w:widowControl w:val="0"/>
              <w:autoSpaceDE w:val="0"/>
              <w:autoSpaceDN w:val="0"/>
              <w:adjustRightInd w:val="0"/>
              <w:spacing w:after="120" w:line="199" w:lineRule="exact"/>
              <w:ind w:right="-23"/>
              <w:jc w:val="both"/>
              <w:rPr>
                <w:sz w:val="18"/>
                <w:szCs w:val="18"/>
                <w:lang w:val="fr-FR"/>
              </w:rPr>
            </w:pPr>
            <w:r w:rsidRPr="003A75BC">
              <w:rPr>
                <w:sz w:val="18"/>
                <w:szCs w:val="18"/>
                <w:lang w:val="de-DE"/>
              </w:rPr>
              <w:t xml:space="preserve">Bei Schiffen in Fahrt: alle Absperrarmaturen der Lade- und Löschleitungen (sofern vorhanden) sowie der Rohrleitungen der Nachlenzsysteme </w:t>
            </w:r>
            <w:r w:rsidRPr="009F5131">
              <w:rPr>
                <w:b/>
                <w:sz w:val="18"/>
                <w:szCs w:val="18"/>
                <w:u w:val="single"/>
                <w:lang w:val="de-DE"/>
              </w:rPr>
              <w:t>geschlossen?</w:t>
            </w:r>
            <w:r w:rsidRPr="009F5131">
              <w:rPr>
                <w:sz w:val="18"/>
                <w:szCs w:val="18"/>
                <w:lang w:val="de-DE"/>
              </w:rPr>
              <w:t xml:space="preserve"> </w:t>
            </w:r>
            <w:r w:rsidRPr="003A75BC">
              <w:rPr>
                <w:sz w:val="18"/>
                <w:szCs w:val="18"/>
                <w:lang w:val="de-DE"/>
              </w:rPr>
              <w:t xml:space="preserve">/ </w:t>
            </w:r>
            <w:r w:rsidRPr="003A75BC">
              <w:rPr>
                <w:sz w:val="18"/>
                <w:szCs w:val="18"/>
                <w:lang w:val="de-DE"/>
              </w:rPr>
              <w:br/>
            </w:r>
            <w:r w:rsidRPr="009F5131">
              <w:rPr>
                <w:b/>
                <w:sz w:val="18"/>
                <w:szCs w:val="18"/>
                <w:u w:val="single"/>
                <w:lang w:val="de-DE"/>
              </w:rPr>
              <w:t xml:space="preserve">For </w:t>
            </w:r>
            <w:proofErr w:type="spellStart"/>
            <w:r w:rsidRPr="009F5131">
              <w:rPr>
                <w:b/>
                <w:sz w:val="18"/>
                <w:szCs w:val="18"/>
                <w:u w:val="single"/>
                <w:lang w:val="de-DE"/>
              </w:rPr>
              <w:t>vessels</w:t>
            </w:r>
            <w:proofErr w:type="spellEnd"/>
            <w:r w:rsidRPr="009F5131">
              <w:rPr>
                <w:b/>
                <w:sz w:val="18"/>
                <w:szCs w:val="18"/>
                <w:u w:val="single"/>
                <w:lang w:val="de-DE"/>
              </w:rPr>
              <w:t xml:space="preserve"> </w:t>
            </w:r>
            <w:proofErr w:type="spellStart"/>
            <w:r w:rsidRPr="009F5131">
              <w:rPr>
                <w:b/>
                <w:sz w:val="18"/>
                <w:szCs w:val="18"/>
                <w:u w:val="single"/>
                <w:lang w:val="de-DE"/>
              </w:rPr>
              <w:t>under</w:t>
            </w:r>
            <w:proofErr w:type="spellEnd"/>
            <w:r w:rsidRPr="009F5131">
              <w:rPr>
                <w:b/>
                <w:sz w:val="18"/>
                <w:szCs w:val="18"/>
                <w:u w:val="single"/>
                <w:lang w:val="de-DE"/>
              </w:rPr>
              <w:t xml:space="preserve"> </w:t>
            </w:r>
            <w:proofErr w:type="spellStart"/>
            <w:r w:rsidRPr="009F5131">
              <w:rPr>
                <w:b/>
                <w:sz w:val="18"/>
                <w:szCs w:val="18"/>
                <w:u w:val="single"/>
                <w:lang w:val="de-DE"/>
              </w:rPr>
              <w:t>way</w:t>
            </w:r>
            <w:proofErr w:type="spellEnd"/>
            <w:r w:rsidRPr="009F5131">
              <w:rPr>
                <w:b/>
                <w:sz w:val="18"/>
                <w:szCs w:val="18"/>
                <w:u w:val="single"/>
                <w:lang w:val="de-DE"/>
              </w:rPr>
              <w:t>:</w:t>
            </w:r>
            <w:r>
              <w:rPr>
                <w:sz w:val="18"/>
                <w:szCs w:val="18"/>
                <w:lang w:val="de-DE"/>
              </w:rPr>
              <w:t xml:space="preserve"> </w:t>
            </w:r>
            <w:r w:rsidRPr="00A92C58">
              <w:rPr>
                <w:strike/>
                <w:sz w:val="18"/>
                <w:szCs w:val="18"/>
                <w:lang w:val="de-DE"/>
              </w:rPr>
              <w:t>The</w:t>
            </w:r>
            <w:r w:rsidRPr="003A75BC">
              <w:rPr>
                <w:sz w:val="18"/>
                <w:szCs w:val="18"/>
                <w:lang w:val="de-DE"/>
              </w:rPr>
              <w:t xml:space="preserve"> </w:t>
            </w:r>
            <w:r w:rsidRPr="00A87E61">
              <w:rPr>
                <w:b/>
                <w:bCs/>
                <w:sz w:val="18"/>
                <w:szCs w:val="18"/>
                <w:u w:val="single"/>
                <w:lang w:val="de-DE"/>
              </w:rPr>
              <w:t>all</w:t>
            </w:r>
            <w:r w:rsidRPr="003A75BC">
              <w:rPr>
                <w:sz w:val="18"/>
                <w:szCs w:val="18"/>
                <w:lang w:val="de-DE"/>
              </w:rPr>
              <w:t xml:space="preserve"> </w:t>
            </w:r>
            <w:proofErr w:type="spellStart"/>
            <w:r w:rsidRPr="003A75BC">
              <w:rPr>
                <w:sz w:val="18"/>
                <w:szCs w:val="18"/>
                <w:lang w:val="de-DE"/>
              </w:rPr>
              <w:t>shut</w:t>
            </w:r>
            <w:proofErr w:type="spellEnd"/>
            <w:r w:rsidRPr="003A75BC">
              <w:rPr>
                <w:sz w:val="18"/>
                <w:szCs w:val="18"/>
                <w:lang w:val="de-DE"/>
              </w:rPr>
              <w:t xml:space="preserve">-off </w:t>
            </w:r>
            <w:proofErr w:type="spellStart"/>
            <w:r w:rsidRPr="003A75BC">
              <w:rPr>
                <w:sz w:val="18"/>
                <w:szCs w:val="18"/>
                <w:lang w:val="de-DE"/>
              </w:rPr>
              <w:t>devices</w:t>
            </w:r>
            <w:proofErr w:type="spellEnd"/>
            <w:r w:rsidRPr="003A75BC">
              <w:rPr>
                <w:sz w:val="18"/>
                <w:szCs w:val="18"/>
                <w:lang w:val="de-DE"/>
              </w:rPr>
              <w:t xml:space="preserve"> of the </w:t>
            </w:r>
            <w:proofErr w:type="spellStart"/>
            <w:r w:rsidRPr="003A75BC">
              <w:rPr>
                <w:sz w:val="18"/>
                <w:szCs w:val="18"/>
                <w:lang w:val="de-DE"/>
              </w:rPr>
              <w:t>loading</w:t>
            </w:r>
            <w:proofErr w:type="spellEnd"/>
            <w:r w:rsidRPr="003A75BC">
              <w:rPr>
                <w:sz w:val="18"/>
                <w:szCs w:val="18"/>
                <w:lang w:val="de-DE"/>
              </w:rPr>
              <w:t xml:space="preserve"> and </w:t>
            </w:r>
            <w:proofErr w:type="spellStart"/>
            <w:r w:rsidRPr="003A75BC">
              <w:rPr>
                <w:sz w:val="18"/>
                <w:szCs w:val="18"/>
                <w:lang w:val="de-DE"/>
              </w:rPr>
              <w:t>unloading</w:t>
            </w:r>
            <w:proofErr w:type="spellEnd"/>
            <w:r w:rsidRPr="003A75BC">
              <w:rPr>
                <w:sz w:val="18"/>
                <w:szCs w:val="18"/>
                <w:lang w:val="de-DE"/>
              </w:rPr>
              <w:t xml:space="preserve"> </w:t>
            </w:r>
            <w:proofErr w:type="spellStart"/>
            <w:r w:rsidRPr="003A75BC">
              <w:rPr>
                <w:sz w:val="18"/>
                <w:szCs w:val="18"/>
                <w:lang w:val="de-DE"/>
              </w:rPr>
              <w:t>piping</w:t>
            </w:r>
            <w:proofErr w:type="spellEnd"/>
            <w:r w:rsidRPr="003A75BC">
              <w:rPr>
                <w:sz w:val="18"/>
                <w:szCs w:val="18"/>
                <w:lang w:val="de-DE"/>
              </w:rPr>
              <w:t xml:space="preserve"> </w:t>
            </w:r>
            <w:r w:rsidRPr="003A75BC">
              <w:rPr>
                <w:sz w:val="18"/>
                <w:szCs w:val="18"/>
                <w:lang w:val="de-DE"/>
              </w:rPr>
              <w:br/>
              <w:t>(</w:t>
            </w:r>
            <w:proofErr w:type="spellStart"/>
            <w:r w:rsidRPr="003A75BC">
              <w:rPr>
                <w:sz w:val="18"/>
                <w:szCs w:val="18"/>
                <w:lang w:val="de-DE"/>
              </w:rPr>
              <w:t>if</w:t>
            </w:r>
            <w:proofErr w:type="spellEnd"/>
            <w:r w:rsidRPr="003A75BC">
              <w:rPr>
                <w:sz w:val="18"/>
                <w:szCs w:val="18"/>
                <w:lang w:val="de-DE"/>
              </w:rPr>
              <w:t xml:space="preserve"> </w:t>
            </w:r>
            <w:proofErr w:type="spellStart"/>
            <w:r w:rsidRPr="003A75BC">
              <w:rPr>
                <w:sz w:val="18"/>
                <w:szCs w:val="18"/>
                <w:lang w:val="de-DE"/>
              </w:rPr>
              <w:t>available</w:t>
            </w:r>
            <w:proofErr w:type="spellEnd"/>
            <w:r w:rsidRPr="003A75BC">
              <w:rPr>
                <w:sz w:val="18"/>
                <w:szCs w:val="18"/>
                <w:lang w:val="de-DE"/>
              </w:rPr>
              <w:t xml:space="preserve">), </w:t>
            </w:r>
            <w:proofErr w:type="spellStart"/>
            <w:r w:rsidRPr="003A75BC">
              <w:rPr>
                <w:sz w:val="18"/>
                <w:szCs w:val="18"/>
                <w:lang w:val="de-DE"/>
              </w:rPr>
              <w:t>as</w:t>
            </w:r>
            <w:proofErr w:type="spellEnd"/>
            <w:r w:rsidRPr="003A75BC">
              <w:rPr>
                <w:sz w:val="18"/>
                <w:szCs w:val="18"/>
                <w:lang w:val="de-DE"/>
              </w:rPr>
              <w:t xml:space="preserve"> </w:t>
            </w:r>
            <w:proofErr w:type="spellStart"/>
            <w:r w:rsidRPr="003A75BC">
              <w:rPr>
                <w:sz w:val="18"/>
                <w:szCs w:val="18"/>
                <w:lang w:val="de-DE"/>
              </w:rPr>
              <w:t>well</w:t>
            </w:r>
            <w:proofErr w:type="spellEnd"/>
            <w:r w:rsidRPr="003A75BC">
              <w:rPr>
                <w:sz w:val="18"/>
                <w:szCs w:val="18"/>
                <w:lang w:val="de-DE"/>
              </w:rPr>
              <w:t xml:space="preserve"> </w:t>
            </w:r>
            <w:proofErr w:type="spellStart"/>
            <w:r w:rsidRPr="003A75BC">
              <w:rPr>
                <w:sz w:val="18"/>
                <w:szCs w:val="18"/>
                <w:lang w:val="de-DE"/>
              </w:rPr>
              <w:t>as</w:t>
            </w:r>
            <w:proofErr w:type="spellEnd"/>
            <w:r w:rsidRPr="003A75BC">
              <w:rPr>
                <w:sz w:val="18"/>
                <w:szCs w:val="18"/>
                <w:lang w:val="de-DE"/>
              </w:rPr>
              <w:t xml:space="preserve"> of the </w:t>
            </w:r>
            <w:proofErr w:type="spellStart"/>
            <w:r w:rsidRPr="003A75BC">
              <w:rPr>
                <w:sz w:val="18"/>
                <w:szCs w:val="18"/>
                <w:lang w:val="de-DE"/>
              </w:rPr>
              <w:t>pipes</w:t>
            </w:r>
            <w:proofErr w:type="spellEnd"/>
            <w:r w:rsidRPr="003A75BC">
              <w:rPr>
                <w:sz w:val="18"/>
                <w:szCs w:val="18"/>
                <w:lang w:val="de-DE"/>
              </w:rPr>
              <w:t xml:space="preserve"> of the </w:t>
            </w:r>
            <w:proofErr w:type="spellStart"/>
            <w:r w:rsidRPr="003A75BC">
              <w:rPr>
                <w:sz w:val="18"/>
                <w:szCs w:val="18"/>
                <w:lang w:val="de-DE"/>
              </w:rPr>
              <w:t>stripping</w:t>
            </w:r>
            <w:proofErr w:type="spellEnd"/>
            <w:r w:rsidRPr="003A75BC">
              <w:rPr>
                <w:sz w:val="18"/>
                <w:szCs w:val="18"/>
                <w:lang w:val="de-DE"/>
              </w:rPr>
              <w:t xml:space="preserve"> </w:t>
            </w:r>
            <w:proofErr w:type="spellStart"/>
            <w:r w:rsidRPr="003A75BC">
              <w:rPr>
                <w:sz w:val="18"/>
                <w:szCs w:val="18"/>
                <w:lang w:val="de-DE"/>
              </w:rPr>
              <w:t>systems</w:t>
            </w:r>
            <w:proofErr w:type="spellEnd"/>
            <w:r w:rsidRPr="003A75BC">
              <w:rPr>
                <w:sz w:val="18"/>
                <w:szCs w:val="18"/>
                <w:lang w:val="de-DE"/>
              </w:rPr>
              <w:t xml:space="preserve"> </w:t>
            </w:r>
            <w:proofErr w:type="spellStart"/>
            <w:r w:rsidRPr="009F5131">
              <w:rPr>
                <w:b/>
                <w:sz w:val="18"/>
                <w:szCs w:val="18"/>
                <w:u w:val="single"/>
                <w:lang w:val="de-DE"/>
              </w:rPr>
              <w:t>closed</w:t>
            </w:r>
            <w:proofErr w:type="spellEnd"/>
            <w:r w:rsidRPr="009F5131">
              <w:rPr>
                <w:b/>
                <w:sz w:val="18"/>
                <w:szCs w:val="18"/>
                <w:u w:val="single"/>
                <w:lang w:val="de-DE"/>
              </w:rPr>
              <w:t>?</w:t>
            </w:r>
            <w:r w:rsidRPr="009F5131">
              <w:rPr>
                <w:sz w:val="18"/>
                <w:szCs w:val="18"/>
                <w:lang w:val="de-DE"/>
              </w:rPr>
              <w:t xml:space="preserve"> </w:t>
            </w:r>
            <w:r w:rsidRPr="003A75BC">
              <w:rPr>
                <w:sz w:val="18"/>
                <w:szCs w:val="18"/>
                <w:lang w:val="de-DE"/>
              </w:rPr>
              <w:t xml:space="preserve">/ </w:t>
            </w:r>
            <w:proofErr w:type="spellStart"/>
            <w:r w:rsidRPr="00D0480F">
              <w:rPr>
                <w:sz w:val="18"/>
                <w:szCs w:val="18"/>
              </w:rPr>
              <w:t>все</w:t>
            </w:r>
            <w:proofErr w:type="spellEnd"/>
            <w:r w:rsidRPr="007F3C65">
              <w:rPr>
                <w:sz w:val="18"/>
                <w:szCs w:val="18"/>
                <w:lang w:val="de-DE"/>
              </w:rPr>
              <w:t xml:space="preserve"> </w:t>
            </w:r>
            <w:proofErr w:type="spellStart"/>
            <w:r w:rsidRPr="00D0480F">
              <w:rPr>
                <w:sz w:val="18"/>
                <w:szCs w:val="18"/>
              </w:rPr>
              <w:t>устройства</w:t>
            </w:r>
            <w:proofErr w:type="spellEnd"/>
            <w:r w:rsidRPr="007F3C65">
              <w:rPr>
                <w:sz w:val="18"/>
                <w:szCs w:val="18"/>
                <w:lang w:val="de-DE"/>
              </w:rPr>
              <w:t xml:space="preserve"> </w:t>
            </w:r>
            <w:proofErr w:type="spellStart"/>
            <w:r w:rsidRPr="00D0480F">
              <w:rPr>
                <w:sz w:val="18"/>
                <w:szCs w:val="18"/>
              </w:rPr>
              <w:t>закрытия</w:t>
            </w:r>
            <w:proofErr w:type="spellEnd"/>
            <w:r w:rsidRPr="007F3C65">
              <w:rPr>
                <w:sz w:val="18"/>
                <w:szCs w:val="18"/>
                <w:lang w:val="de-DE"/>
              </w:rPr>
              <w:t xml:space="preserve"> </w:t>
            </w:r>
            <w:proofErr w:type="spellStart"/>
            <w:r w:rsidRPr="00D0480F">
              <w:rPr>
                <w:sz w:val="18"/>
                <w:szCs w:val="18"/>
              </w:rPr>
              <w:t>грузовых</w:t>
            </w:r>
            <w:proofErr w:type="spellEnd"/>
            <w:r w:rsidRPr="007F3C65">
              <w:rPr>
                <w:sz w:val="18"/>
                <w:szCs w:val="18"/>
                <w:lang w:val="de-DE"/>
              </w:rPr>
              <w:t xml:space="preserve"> </w:t>
            </w:r>
            <w:proofErr w:type="spellStart"/>
            <w:r w:rsidRPr="00D0480F">
              <w:rPr>
                <w:sz w:val="18"/>
                <w:szCs w:val="18"/>
              </w:rPr>
              <w:t>трубопроводов</w:t>
            </w:r>
            <w:proofErr w:type="spellEnd"/>
            <w:r w:rsidRPr="007F3C65">
              <w:rPr>
                <w:sz w:val="18"/>
                <w:szCs w:val="18"/>
                <w:lang w:val="de-DE"/>
              </w:rPr>
              <w:t xml:space="preserve"> (</w:t>
            </w:r>
            <w:proofErr w:type="spellStart"/>
            <w:r w:rsidRPr="00D0480F">
              <w:rPr>
                <w:sz w:val="18"/>
                <w:szCs w:val="18"/>
              </w:rPr>
              <w:t>если</w:t>
            </w:r>
            <w:proofErr w:type="spellEnd"/>
            <w:r w:rsidRPr="007F3C65">
              <w:rPr>
                <w:sz w:val="18"/>
                <w:szCs w:val="18"/>
                <w:lang w:val="de-DE"/>
              </w:rPr>
              <w:t xml:space="preserve"> </w:t>
            </w:r>
            <w:proofErr w:type="spellStart"/>
            <w:r w:rsidRPr="00D0480F">
              <w:rPr>
                <w:sz w:val="18"/>
                <w:szCs w:val="18"/>
              </w:rPr>
              <w:t>такие</w:t>
            </w:r>
            <w:proofErr w:type="spellEnd"/>
            <w:r w:rsidRPr="007F3C65">
              <w:rPr>
                <w:sz w:val="18"/>
                <w:szCs w:val="18"/>
                <w:lang w:val="de-DE"/>
              </w:rPr>
              <w:t xml:space="preserve"> </w:t>
            </w:r>
            <w:proofErr w:type="spellStart"/>
            <w:r w:rsidRPr="00D0480F">
              <w:rPr>
                <w:sz w:val="18"/>
                <w:szCs w:val="18"/>
              </w:rPr>
              <w:t>имеются</w:t>
            </w:r>
            <w:proofErr w:type="spellEnd"/>
            <w:r w:rsidRPr="007F3C65">
              <w:rPr>
                <w:sz w:val="18"/>
                <w:szCs w:val="18"/>
                <w:lang w:val="de-DE"/>
              </w:rPr>
              <w:t xml:space="preserve">) </w:t>
            </w:r>
            <w:r w:rsidRPr="00D0480F">
              <w:rPr>
                <w:sz w:val="18"/>
                <w:szCs w:val="18"/>
              </w:rPr>
              <w:t>и</w:t>
            </w:r>
            <w:r w:rsidRPr="007F3C65">
              <w:rPr>
                <w:sz w:val="18"/>
                <w:szCs w:val="18"/>
                <w:lang w:val="de-DE"/>
              </w:rPr>
              <w:t xml:space="preserve"> </w:t>
            </w:r>
            <w:proofErr w:type="spellStart"/>
            <w:r w:rsidRPr="00D0480F">
              <w:rPr>
                <w:sz w:val="18"/>
                <w:szCs w:val="18"/>
              </w:rPr>
              <w:t>трубопроводов</w:t>
            </w:r>
            <w:proofErr w:type="spellEnd"/>
            <w:r w:rsidRPr="007F3C65">
              <w:rPr>
                <w:sz w:val="18"/>
                <w:szCs w:val="18"/>
                <w:lang w:val="de-DE"/>
              </w:rPr>
              <w:t xml:space="preserve"> </w:t>
            </w:r>
            <w:proofErr w:type="spellStart"/>
            <w:r w:rsidRPr="00D0480F">
              <w:rPr>
                <w:sz w:val="18"/>
                <w:szCs w:val="18"/>
              </w:rPr>
              <w:t>системы</w:t>
            </w:r>
            <w:proofErr w:type="spellEnd"/>
            <w:r w:rsidRPr="007F3C65">
              <w:rPr>
                <w:sz w:val="18"/>
                <w:szCs w:val="18"/>
                <w:lang w:val="de-DE"/>
              </w:rPr>
              <w:t xml:space="preserve"> </w:t>
            </w:r>
            <w:proofErr w:type="spellStart"/>
            <w:r w:rsidRPr="00D0480F">
              <w:rPr>
                <w:sz w:val="18"/>
                <w:szCs w:val="18"/>
              </w:rPr>
              <w:t>зачистки</w:t>
            </w:r>
            <w:proofErr w:type="spellEnd"/>
            <w:r w:rsidRPr="007F3C65">
              <w:rPr>
                <w:sz w:val="18"/>
                <w:szCs w:val="18"/>
                <w:lang w:val="de-DE"/>
              </w:rPr>
              <w:t xml:space="preserve"> </w:t>
            </w:r>
            <w:proofErr w:type="spellStart"/>
            <w:r w:rsidRPr="00D0480F">
              <w:rPr>
                <w:sz w:val="18"/>
                <w:szCs w:val="18"/>
              </w:rPr>
              <w:t>должны</w:t>
            </w:r>
            <w:proofErr w:type="spellEnd"/>
            <w:r w:rsidRPr="007F3C65">
              <w:rPr>
                <w:sz w:val="18"/>
                <w:szCs w:val="18"/>
                <w:lang w:val="de-DE"/>
              </w:rPr>
              <w:t xml:space="preserve"> </w:t>
            </w:r>
            <w:proofErr w:type="spellStart"/>
            <w:r w:rsidRPr="00D0480F">
              <w:rPr>
                <w:sz w:val="18"/>
                <w:szCs w:val="18"/>
              </w:rPr>
              <w:t>быть</w:t>
            </w:r>
            <w:proofErr w:type="spellEnd"/>
            <w:r w:rsidRPr="007F3C65">
              <w:rPr>
                <w:sz w:val="18"/>
                <w:szCs w:val="18"/>
                <w:lang w:val="de-DE"/>
              </w:rPr>
              <w:t xml:space="preserve"> </w:t>
            </w:r>
            <w:proofErr w:type="spellStart"/>
            <w:r w:rsidRPr="00EC0DA7">
              <w:rPr>
                <w:b/>
                <w:sz w:val="18"/>
                <w:szCs w:val="18"/>
                <w:u w:val="single"/>
              </w:rPr>
              <w:t>закрыты</w:t>
            </w:r>
            <w:proofErr w:type="spellEnd"/>
            <w:r w:rsidRPr="009F5131">
              <w:rPr>
                <w:b/>
                <w:sz w:val="18"/>
                <w:szCs w:val="18"/>
                <w:u w:val="single"/>
                <w:lang w:val="de-DE"/>
              </w:rPr>
              <w:t>?</w:t>
            </w:r>
            <w:r w:rsidRPr="009F5131">
              <w:rPr>
                <w:sz w:val="18"/>
                <w:szCs w:val="18"/>
                <w:lang w:val="de-DE"/>
              </w:rPr>
              <w:t xml:space="preserve"> </w:t>
            </w:r>
            <w:r w:rsidRPr="003A75BC">
              <w:rPr>
                <w:sz w:val="18"/>
                <w:szCs w:val="18"/>
                <w:lang w:val="de-DE"/>
              </w:rPr>
              <w:t xml:space="preserve"> </w:t>
            </w:r>
            <w:r w:rsidRPr="009F5131">
              <w:rPr>
                <w:sz w:val="18"/>
                <w:szCs w:val="18"/>
                <w:lang w:val="fr-FR"/>
              </w:rPr>
              <w:t>/ Pour les bateaux faisant route</w:t>
            </w:r>
            <w:r>
              <w:rPr>
                <w:sz w:val="18"/>
                <w:szCs w:val="18"/>
                <w:lang w:val="fr-FR"/>
              </w:rPr>
              <w:t xml:space="preserve"> </w:t>
            </w:r>
            <w:r w:rsidRPr="009F5131">
              <w:rPr>
                <w:sz w:val="18"/>
                <w:szCs w:val="18"/>
                <w:lang w:val="fr-FR"/>
              </w:rPr>
              <w:t xml:space="preserve">: tous les dispositifs de fermeture des tuyauteries </w:t>
            </w:r>
            <w:r w:rsidRPr="00AD77DA">
              <w:rPr>
                <w:strike/>
                <w:sz w:val="18"/>
                <w:szCs w:val="18"/>
                <w:lang w:val="fr-FR"/>
              </w:rPr>
              <w:t>à cargaison</w:t>
            </w:r>
            <w:r w:rsidRPr="00AD77DA">
              <w:rPr>
                <w:sz w:val="18"/>
                <w:szCs w:val="18"/>
                <w:lang w:val="fr-FR"/>
              </w:rPr>
              <w:t xml:space="preserve"> </w:t>
            </w:r>
            <w:r w:rsidRPr="00AD77DA">
              <w:rPr>
                <w:b/>
                <w:bCs/>
                <w:sz w:val="18"/>
                <w:szCs w:val="18"/>
                <w:u w:val="single"/>
                <w:lang w:val="fr-FR"/>
              </w:rPr>
              <w:t>de chargement et de déchargement</w:t>
            </w:r>
            <w:r w:rsidRPr="00AD77DA">
              <w:rPr>
                <w:sz w:val="18"/>
                <w:szCs w:val="18"/>
                <w:lang w:val="fr-FR"/>
              </w:rPr>
              <w:t xml:space="preserve"> (</w:t>
            </w:r>
            <w:r w:rsidRPr="009F5131">
              <w:rPr>
                <w:sz w:val="18"/>
                <w:szCs w:val="18"/>
                <w:lang w:val="fr-FR"/>
              </w:rPr>
              <w:t xml:space="preserve">le cas échéant), ainsi que des tuyauteries des systèmes d'assèchement </w:t>
            </w:r>
            <w:r w:rsidRPr="001064DD">
              <w:rPr>
                <w:b/>
                <w:sz w:val="18"/>
                <w:szCs w:val="18"/>
                <w:u w:val="single"/>
                <w:lang w:val="fr-CH"/>
              </w:rPr>
              <w:t>sont fermés ?</w:t>
            </w:r>
          </w:p>
        </w:tc>
        <w:tc>
          <w:tcPr>
            <w:tcW w:w="784" w:type="dxa"/>
            <w:shd w:val="clear" w:color="auto" w:fill="auto"/>
          </w:tcPr>
          <w:p w14:paraId="5C49A3B8" w14:textId="77777777" w:rsidR="003F22DE" w:rsidRPr="009F5131" w:rsidRDefault="003F22DE" w:rsidP="00F6429D">
            <w:pPr>
              <w:spacing w:line="240" w:lineRule="auto"/>
              <w:rPr>
                <w:sz w:val="18"/>
                <w:szCs w:val="18"/>
                <w:lang w:val="fr-FR"/>
              </w:rPr>
            </w:pPr>
          </w:p>
        </w:tc>
        <w:tc>
          <w:tcPr>
            <w:tcW w:w="825" w:type="dxa"/>
            <w:shd w:val="clear" w:color="auto" w:fill="auto"/>
          </w:tcPr>
          <w:p w14:paraId="101AA8EE" w14:textId="77777777" w:rsidR="003F22DE" w:rsidRPr="009F5131" w:rsidRDefault="003F22DE" w:rsidP="00F6429D">
            <w:pPr>
              <w:spacing w:line="240" w:lineRule="auto"/>
              <w:rPr>
                <w:sz w:val="18"/>
                <w:szCs w:val="18"/>
                <w:lang w:val="fr-FR"/>
              </w:rPr>
            </w:pPr>
          </w:p>
        </w:tc>
        <w:tc>
          <w:tcPr>
            <w:tcW w:w="966" w:type="dxa"/>
            <w:shd w:val="clear" w:color="auto" w:fill="auto"/>
          </w:tcPr>
          <w:p w14:paraId="69CF7931" w14:textId="77777777" w:rsidR="003F22DE" w:rsidRPr="009F5131" w:rsidRDefault="003F22DE" w:rsidP="00F6429D">
            <w:pPr>
              <w:spacing w:line="240" w:lineRule="auto"/>
              <w:rPr>
                <w:sz w:val="18"/>
                <w:szCs w:val="18"/>
                <w:lang w:val="fr-FR"/>
              </w:rPr>
            </w:pPr>
          </w:p>
        </w:tc>
        <w:tc>
          <w:tcPr>
            <w:tcW w:w="841" w:type="dxa"/>
            <w:shd w:val="clear" w:color="auto" w:fill="auto"/>
          </w:tcPr>
          <w:p w14:paraId="5769389F" w14:textId="77777777" w:rsidR="003F22DE" w:rsidRPr="009F5131" w:rsidRDefault="003F22DE" w:rsidP="00F6429D">
            <w:pPr>
              <w:spacing w:line="240" w:lineRule="auto"/>
              <w:rPr>
                <w:sz w:val="18"/>
                <w:szCs w:val="18"/>
                <w:lang w:val="fr-FR"/>
              </w:rPr>
            </w:pPr>
          </w:p>
        </w:tc>
        <w:tc>
          <w:tcPr>
            <w:tcW w:w="1246" w:type="dxa"/>
            <w:shd w:val="clear" w:color="auto" w:fill="auto"/>
          </w:tcPr>
          <w:p w14:paraId="7AAE1435" w14:textId="77777777" w:rsidR="003F22DE" w:rsidRPr="003A75BC" w:rsidRDefault="003F22DE" w:rsidP="00F6429D">
            <w:pPr>
              <w:spacing w:line="240" w:lineRule="auto"/>
              <w:rPr>
                <w:sz w:val="18"/>
                <w:szCs w:val="18"/>
              </w:rPr>
            </w:pPr>
            <w:r w:rsidRPr="003A75BC">
              <w:rPr>
                <w:sz w:val="18"/>
                <w:szCs w:val="18"/>
              </w:rPr>
              <w:t>7.2.4.16.3</w:t>
            </w:r>
          </w:p>
        </w:tc>
      </w:tr>
      <w:tr w:rsidR="003F22DE" w:rsidRPr="003A75BC" w14:paraId="5526A63B" w14:textId="77777777" w:rsidTr="00F642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D9D9D9"/>
          </w:tcPr>
          <w:p w14:paraId="52224D8B" w14:textId="77777777" w:rsidR="003F22DE" w:rsidRPr="003A75BC" w:rsidRDefault="003F22DE" w:rsidP="00F6429D">
            <w:pPr>
              <w:widowControl w:val="0"/>
              <w:autoSpaceDE w:val="0"/>
              <w:autoSpaceDN w:val="0"/>
              <w:adjustRightInd w:val="0"/>
              <w:spacing w:line="199" w:lineRule="exact"/>
              <w:ind w:right="-20"/>
              <w:rPr>
                <w:sz w:val="18"/>
                <w:szCs w:val="18"/>
              </w:rPr>
            </w:pPr>
            <w:r w:rsidRPr="00EC0DA7">
              <w:rPr>
                <w:b/>
                <w:sz w:val="18"/>
                <w:szCs w:val="18"/>
                <w:u w:val="single"/>
              </w:rPr>
              <w:t>48.</w:t>
            </w:r>
          </w:p>
        </w:tc>
        <w:tc>
          <w:tcPr>
            <w:tcW w:w="4395" w:type="dxa"/>
            <w:gridSpan w:val="3"/>
            <w:shd w:val="clear" w:color="auto" w:fill="D9D9D9"/>
          </w:tcPr>
          <w:p w14:paraId="09059F06" w14:textId="77777777" w:rsidR="003F22DE" w:rsidRPr="00AD77DA" w:rsidRDefault="003F22DE" w:rsidP="00F6429D">
            <w:pPr>
              <w:widowControl w:val="0"/>
              <w:autoSpaceDE w:val="0"/>
              <w:autoSpaceDN w:val="0"/>
              <w:adjustRightInd w:val="0"/>
              <w:spacing w:after="120" w:line="199" w:lineRule="exact"/>
              <w:ind w:right="-23"/>
              <w:jc w:val="both"/>
              <w:rPr>
                <w:sz w:val="18"/>
                <w:szCs w:val="18"/>
                <w:lang w:val="fr-FR"/>
              </w:rPr>
            </w:pPr>
            <w:proofErr w:type="spellStart"/>
            <w:r w:rsidRPr="00AD77DA">
              <w:rPr>
                <w:sz w:val="18"/>
                <w:szCs w:val="18"/>
              </w:rPr>
              <w:t>Kofferdämme</w:t>
            </w:r>
            <w:proofErr w:type="spellEnd"/>
            <w:r w:rsidRPr="00AD77DA">
              <w:rPr>
                <w:sz w:val="18"/>
                <w:szCs w:val="18"/>
              </w:rPr>
              <w:t xml:space="preserve"> leer, </w:t>
            </w:r>
            <w:proofErr w:type="spellStart"/>
            <w:r w:rsidRPr="00AD77DA">
              <w:rPr>
                <w:b/>
                <w:sz w:val="18"/>
                <w:szCs w:val="18"/>
                <w:u w:val="single"/>
              </w:rPr>
              <w:t>solange</w:t>
            </w:r>
            <w:proofErr w:type="spellEnd"/>
            <w:r w:rsidRPr="00AD77DA">
              <w:rPr>
                <w:b/>
                <w:sz w:val="18"/>
                <w:szCs w:val="18"/>
                <w:u w:val="single"/>
              </w:rPr>
              <w:t xml:space="preserve"> die </w:t>
            </w:r>
            <w:proofErr w:type="spellStart"/>
            <w:r w:rsidRPr="00AD77DA">
              <w:rPr>
                <w:b/>
                <w:sz w:val="18"/>
                <w:szCs w:val="18"/>
                <w:u w:val="single"/>
              </w:rPr>
              <w:t>angrenzenden</w:t>
            </w:r>
            <w:proofErr w:type="spellEnd"/>
            <w:r w:rsidRPr="00AD77DA">
              <w:rPr>
                <w:b/>
                <w:sz w:val="18"/>
                <w:szCs w:val="18"/>
                <w:u w:val="single"/>
              </w:rPr>
              <w:t xml:space="preserve"> </w:t>
            </w:r>
            <w:proofErr w:type="spellStart"/>
            <w:r w:rsidRPr="00AD77DA">
              <w:rPr>
                <w:b/>
                <w:sz w:val="18"/>
                <w:szCs w:val="18"/>
                <w:u w:val="single"/>
              </w:rPr>
              <w:t>Ladetanks</w:t>
            </w:r>
            <w:proofErr w:type="spellEnd"/>
            <w:r w:rsidRPr="00AD77DA">
              <w:rPr>
                <w:b/>
                <w:sz w:val="18"/>
                <w:szCs w:val="18"/>
                <w:u w:val="single"/>
              </w:rPr>
              <w:t xml:space="preserve"> </w:t>
            </w:r>
            <w:proofErr w:type="spellStart"/>
            <w:r w:rsidRPr="00AD77DA">
              <w:rPr>
                <w:b/>
                <w:sz w:val="18"/>
                <w:szCs w:val="18"/>
                <w:u w:val="single"/>
              </w:rPr>
              <w:t>nicht</w:t>
            </w:r>
            <w:proofErr w:type="spellEnd"/>
            <w:r w:rsidRPr="00AD77DA">
              <w:rPr>
                <w:b/>
                <w:sz w:val="18"/>
                <w:szCs w:val="18"/>
                <w:u w:val="single"/>
              </w:rPr>
              <w:t xml:space="preserve"> leer </w:t>
            </w:r>
            <w:proofErr w:type="spellStart"/>
            <w:r w:rsidRPr="00AD77DA">
              <w:rPr>
                <w:b/>
                <w:sz w:val="18"/>
                <w:szCs w:val="18"/>
                <w:u w:val="single"/>
              </w:rPr>
              <w:t>sind</w:t>
            </w:r>
            <w:proofErr w:type="spellEnd"/>
            <w:r w:rsidRPr="00AD77DA">
              <w:rPr>
                <w:sz w:val="18"/>
                <w:szCs w:val="18"/>
              </w:rPr>
              <w:t xml:space="preserve"> und </w:t>
            </w:r>
            <w:proofErr w:type="spellStart"/>
            <w:r w:rsidRPr="00AD77DA">
              <w:rPr>
                <w:sz w:val="18"/>
                <w:szCs w:val="18"/>
              </w:rPr>
              <w:t>deren</w:t>
            </w:r>
            <w:proofErr w:type="spellEnd"/>
            <w:r w:rsidRPr="00AD77DA">
              <w:rPr>
                <w:sz w:val="18"/>
                <w:szCs w:val="18"/>
              </w:rPr>
              <w:t xml:space="preserve"> </w:t>
            </w:r>
            <w:proofErr w:type="spellStart"/>
            <w:r w:rsidRPr="00AD77DA">
              <w:rPr>
                <w:sz w:val="18"/>
                <w:szCs w:val="18"/>
              </w:rPr>
              <w:t>Lüftungsöffnungen</w:t>
            </w:r>
            <w:proofErr w:type="spellEnd"/>
            <w:r w:rsidRPr="00AD77DA">
              <w:rPr>
                <w:sz w:val="18"/>
                <w:szCs w:val="18"/>
              </w:rPr>
              <w:t xml:space="preserve"> </w:t>
            </w:r>
            <w:proofErr w:type="spellStart"/>
            <w:r w:rsidRPr="00AD77DA">
              <w:rPr>
                <w:sz w:val="18"/>
                <w:szCs w:val="18"/>
              </w:rPr>
              <w:t>mit</w:t>
            </w:r>
            <w:proofErr w:type="spellEnd"/>
            <w:r w:rsidRPr="00AD77DA">
              <w:rPr>
                <w:sz w:val="18"/>
                <w:szCs w:val="18"/>
              </w:rPr>
              <w:t xml:space="preserve"> </w:t>
            </w:r>
            <w:proofErr w:type="spellStart"/>
            <w:r w:rsidRPr="00AD77DA">
              <w:rPr>
                <w:b/>
                <w:bCs/>
                <w:sz w:val="18"/>
                <w:szCs w:val="18"/>
                <w:u w:val="single"/>
              </w:rPr>
              <w:t>deflagrationssicheren</w:t>
            </w:r>
            <w:proofErr w:type="spellEnd"/>
            <w:r w:rsidRPr="00AD77DA">
              <w:rPr>
                <w:sz w:val="18"/>
                <w:szCs w:val="18"/>
              </w:rPr>
              <w:t xml:space="preserve"> </w:t>
            </w:r>
            <w:proofErr w:type="spellStart"/>
            <w:r w:rsidRPr="00AD77DA">
              <w:rPr>
                <w:sz w:val="18"/>
                <w:szCs w:val="18"/>
              </w:rPr>
              <w:t>Flammendurchschlagsicherungen</w:t>
            </w:r>
            <w:proofErr w:type="spellEnd"/>
            <w:r w:rsidRPr="00AD77DA">
              <w:rPr>
                <w:sz w:val="18"/>
                <w:szCs w:val="18"/>
              </w:rPr>
              <w:t xml:space="preserve"> (</w:t>
            </w:r>
            <w:proofErr w:type="spellStart"/>
            <w:r w:rsidRPr="00AD77DA">
              <w:rPr>
                <w:sz w:val="18"/>
                <w:szCs w:val="18"/>
              </w:rPr>
              <w:t>nur</w:t>
            </w:r>
            <w:proofErr w:type="spellEnd"/>
            <w:r w:rsidRPr="00AD77DA">
              <w:rPr>
                <w:sz w:val="18"/>
                <w:szCs w:val="18"/>
              </w:rPr>
              <w:t xml:space="preserve"> </w:t>
            </w:r>
            <w:proofErr w:type="spellStart"/>
            <w:r w:rsidRPr="00AD77DA">
              <w:rPr>
                <w:sz w:val="18"/>
                <w:szCs w:val="18"/>
              </w:rPr>
              <w:t>bei</w:t>
            </w:r>
            <w:proofErr w:type="spellEnd"/>
            <w:r w:rsidRPr="00AD77DA">
              <w:rPr>
                <w:sz w:val="18"/>
                <w:szCs w:val="18"/>
              </w:rPr>
              <w:t xml:space="preserve"> </w:t>
            </w:r>
            <w:proofErr w:type="spellStart"/>
            <w:r w:rsidRPr="00AD77DA">
              <w:rPr>
                <w:sz w:val="18"/>
                <w:szCs w:val="18"/>
              </w:rPr>
              <w:t>gefordertem</w:t>
            </w:r>
            <w:proofErr w:type="spellEnd"/>
            <w:r w:rsidRPr="00AD77DA">
              <w:rPr>
                <w:sz w:val="18"/>
                <w:szCs w:val="18"/>
              </w:rPr>
              <w:t xml:space="preserve"> </w:t>
            </w:r>
            <w:proofErr w:type="spellStart"/>
            <w:r w:rsidRPr="00AD77DA">
              <w:rPr>
                <w:sz w:val="18"/>
                <w:szCs w:val="18"/>
              </w:rPr>
              <w:t>Explosionsschutz</w:t>
            </w:r>
            <w:proofErr w:type="spellEnd"/>
            <w:r w:rsidRPr="00AD77DA">
              <w:rPr>
                <w:sz w:val="18"/>
                <w:szCs w:val="18"/>
              </w:rPr>
              <w:t xml:space="preserve"> gem. </w:t>
            </w:r>
            <w:proofErr w:type="spellStart"/>
            <w:r w:rsidRPr="00AD77DA">
              <w:rPr>
                <w:sz w:val="18"/>
                <w:szCs w:val="18"/>
              </w:rPr>
              <w:t>Unterabschnitt</w:t>
            </w:r>
            <w:proofErr w:type="spellEnd"/>
            <w:r w:rsidRPr="00AD77DA">
              <w:rPr>
                <w:sz w:val="18"/>
                <w:szCs w:val="18"/>
              </w:rPr>
              <w:t xml:space="preserve"> 3.2.3.2 </w:t>
            </w:r>
            <w:proofErr w:type="spellStart"/>
            <w:r w:rsidRPr="00AD77DA">
              <w:rPr>
                <w:sz w:val="18"/>
                <w:szCs w:val="18"/>
              </w:rPr>
              <w:t>Tabelle</w:t>
            </w:r>
            <w:proofErr w:type="spellEnd"/>
            <w:r w:rsidRPr="00AD77DA">
              <w:rPr>
                <w:sz w:val="18"/>
                <w:szCs w:val="18"/>
              </w:rPr>
              <w:t xml:space="preserve"> C, </w:t>
            </w:r>
            <w:proofErr w:type="spellStart"/>
            <w:r w:rsidRPr="00AD77DA">
              <w:rPr>
                <w:sz w:val="18"/>
                <w:szCs w:val="18"/>
              </w:rPr>
              <w:t>Spalte</w:t>
            </w:r>
            <w:proofErr w:type="spellEnd"/>
            <w:r w:rsidRPr="00AD77DA">
              <w:rPr>
                <w:sz w:val="18"/>
                <w:szCs w:val="18"/>
              </w:rPr>
              <w:t xml:space="preserve"> (17) / The cofferdams are </w:t>
            </w:r>
            <w:r w:rsidRPr="00DE7030">
              <w:rPr>
                <w:sz w:val="18"/>
                <w:szCs w:val="18"/>
              </w:rPr>
              <w:t xml:space="preserve">empty </w:t>
            </w:r>
            <w:r>
              <w:rPr>
                <w:b/>
                <w:bCs/>
                <w:sz w:val="18"/>
                <w:szCs w:val="18"/>
                <w:u w:val="single"/>
              </w:rPr>
              <w:t>as long as adjacent cargo tanks are not empty</w:t>
            </w:r>
            <w:r w:rsidRPr="00DE7030">
              <w:rPr>
                <w:sz w:val="18"/>
                <w:szCs w:val="18"/>
              </w:rPr>
              <w:t>, and their ventilation openings are fitted with a flame arrester capable of withstanding a deflagration (where an anti-explosion protection is required according column (17) in Table C</w:t>
            </w:r>
            <w:r w:rsidRPr="00DE7030">
              <w:rPr>
                <w:sz w:val="18"/>
                <w:szCs w:val="18"/>
              </w:rPr>
              <w:br/>
              <w:t xml:space="preserve">of 3.2.3.2) / </w:t>
            </w:r>
            <w:proofErr w:type="spellStart"/>
            <w:r w:rsidRPr="00DE7030">
              <w:rPr>
                <w:sz w:val="18"/>
                <w:szCs w:val="18"/>
                <w:lang w:val="de-AT"/>
              </w:rPr>
              <w:t>коффердамы</w:t>
            </w:r>
            <w:proofErr w:type="spellEnd"/>
            <w:r w:rsidRPr="00DE7030">
              <w:rPr>
                <w:sz w:val="18"/>
                <w:szCs w:val="18"/>
              </w:rPr>
              <w:t xml:space="preserve"> </w:t>
            </w:r>
            <w:proofErr w:type="spellStart"/>
            <w:r w:rsidRPr="00DE7030">
              <w:rPr>
                <w:sz w:val="18"/>
                <w:szCs w:val="18"/>
              </w:rPr>
              <w:t>пусты</w:t>
            </w:r>
            <w:proofErr w:type="spellEnd"/>
            <w:r w:rsidRPr="00DE7030">
              <w:rPr>
                <w:sz w:val="18"/>
                <w:szCs w:val="18"/>
              </w:rPr>
              <w:t xml:space="preserve">, а </w:t>
            </w:r>
            <w:proofErr w:type="spellStart"/>
            <w:r w:rsidRPr="00DE7030">
              <w:rPr>
                <w:sz w:val="18"/>
                <w:szCs w:val="18"/>
              </w:rPr>
              <w:t>их</w:t>
            </w:r>
            <w:proofErr w:type="spellEnd"/>
            <w:r w:rsidRPr="00DE7030">
              <w:rPr>
                <w:sz w:val="18"/>
                <w:szCs w:val="18"/>
              </w:rPr>
              <w:t xml:space="preserve"> </w:t>
            </w:r>
            <w:proofErr w:type="spellStart"/>
            <w:r w:rsidRPr="00DE7030">
              <w:rPr>
                <w:sz w:val="18"/>
                <w:szCs w:val="18"/>
              </w:rPr>
              <w:t>вентиляционные</w:t>
            </w:r>
            <w:proofErr w:type="spellEnd"/>
            <w:r w:rsidRPr="00DE7030">
              <w:rPr>
                <w:sz w:val="18"/>
                <w:szCs w:val="18"/>
              </w:rPr>
              <w:t xml:space="preserve"> </w:t>
            </w:r>
            <w:proofErr w:type="spellStart"/>
            <w:r w:rsidRPr="00DE7030">
              <w:rPr>
                <w:sz w:val="18"/>
                <w:szCs w:val="18"/>
              </w:rPr>
              <w:t>отверстия</w:t>
            </w:r>
            <w:proofErr w:type="spellEnd"/>
            <w:r w:rsidRPr="00DE7030">
              <w:rPr>
                <w:sz w:val="18"/>
                <w:szCs w:val="18"/>
              </w:rPr>
              <w:t xml:space="preserve"> </w:t>
            </w:r>
            <w:proofErr w:type="spellStart"/>
            <w:r w:rsidRPr="00DE7030">
              <w:rPr>
                <w:sz w:val="18"/>
                <w:szCs w:val="18"/>
              </w:rPr>
              <w:t>оснащены</w:t>
            </w:r>
            <w:proofErr w:type="spellEnd"/>
            <w:r w:rsidRPr="00DE7030">
              <w:rPr>
                <w:sz w:val="18"/>
                <w:szCs w:val="18"/>
              </w:rPr>
              <w:t xml:space="preserve"> </w:t>
            </w:r>
            <w:proofErr w:type="spellStart"/>
            <w:r w:rsidRPr="00DE7030">
              <w:rPr>
                <w:sz w:val="18"/>
                <w:szCs w:val="18"/>
              </w:rPr>
              <w:t>пламегасителем</w:t>
            </w:r>
            <w:proofErr w:type="spellEnd"/>
            <w:r w:rsidRPr="00DE7030">
              <w:rPr>
                <w:sz w:val="18"/>
                <w:szCs w:val="18"/>
              </w:rPr>
              <w:t xml:space="preserve">, </w:t>
            </w:r>
            <w:proofErr w:type="spellStart"/>
            <w:r w:rsidRPr="00DE7030">
              <w:rPr>
                <w:sz w:val="18"/>
                <w:szCs w:val="18"/>
              </w:rPr>
              <w:t>способным</w:t>
            </w:r>
            <w:proofErr w:type="spellEnd"/>
            <w:r w:rsidRPr="00DE7030">
              <w:rPr>
                <w:sz w:val="18"/>
                <w:szCs w:val="18"/>
              </w:rPr>
              <w:t xml:space="preserve"> </w:t>
            </w:r>
            <w:proofErr w:type="spellStart"/>
            <w:r w:rsidRPr="00DE7030">
              <w:rPr>
                <w:sz w:val="18"/>
                <w:szCs w:val="18"/>
              </w:rPr>
              <w:t>выдерживать</w:t>
            </w:r>
            <w:proofErr w:type="spellEnd"/>
            <w:r w:rsidRPr="00DE7030">
              <w:rPr>
                <w:sz w:val="18"/>
                <w:szCs w:val="18"/>
              </w:rPr>
              <w:t xml:space="preserve"> </w:t>
            </w:r>
            <w:proofErr w:type="spellStart"/>
            <w:r w:rsidRPr="00DE7030">
              <w:rPr>
                <w:sz w:val="18"/>
                <w:szCs w:val="18"/>
              </w:rPr>
              <w:t>дефлаграцию</w:t>
            </w:r>
            <w:proofErr w:type="spellEnd"/>
            <w:r w:rsidRPr="00DE7030">
              <w:rPr>
                <w:sz w:val="18"/>
                <w:szCs w:val="18"/>
              </w:rPr>
              <w:t xml:space="preserve"> </w:t>
            </w:r>
            <w:r w:rsidRPr="001064DD">
              <w:rPr>
                <w:sz w:val="18"/>
                <w:szCs w:val="18"/>
                <w:lang w:val="fr-CH"/>
              </w:rPr>
              <w:t>(</w:t>
            </w:r>
            <w:proofErr w:type="spellStart"/>
            <w:r w:rsidRPr="00DE7030">
              <w:rPr>
                <w:sz w:val="18"/>
                <w:szCs w:val="18"/>
              </w:rPr>
              <w:t>если</w:t>
            </w:r>
            <w:proofErr w:type="spellEnd"/>
            <w:r w:rsidRPr="001064DD">
              <w:rPr>
                <w:sz w:val="18"/>
                <w:szCs w:val="18"/>
                <w:lang w:val="fr-CH"/>
              </w:rPr>
              <w:t xml:space="preserve"> </w:t>
            </w:r>
            <w:proofErr w:type="spellStart"/>
            <w:r w:rsidRPr="00DE7030">
              <w:rPr>
                <w:sz w:val="18"/>
                <w:szCs w:val="18"/>
              </w:rPr>
              <w:t>требуется</w:t>
            </w:r>
            <w:proofErr w:type="spellEnd"/>
            <w:r w:rsidRPr="001064DD">
              <w:rPr>
                <w:sz w:val="18"/>
                <w:szCs w:val="18"/>
                <w:lang w:val="fr-CH"/>
              </w:rPr>
              <w:t xml:space="preserve"> </w:t>
            </w:r>
            <w:proofErr w:type="spellStart"/>
            <w:r w:rsidRPr="00DE7030">
              <w:rPr>
                <w:sz w:val="18"/>
                <w:szCs w:val="18"/>
              </w:rPr>
              <w:t>защита</w:t>
            </w:r>
            <w:proofErr w:type="spellEnd"/>
            <w:r w:rsidRPr="001064DD">
              <w:rPr>
                <w:sz w:val="18"/>
                <w:szCs w:val="18"/>
                <w:lang w:val="fr-CH"/>
              </w:rPr>
              <w:t xml:space="preserve"> </w:t>
            </w:r>
            <w:proofErr w:type="spellStart"/>
            <w:r w:rsidRPr="00DE7030">
              <w:rPr>
                <w:sz w:val="18"/>
                <w:szCs w:val="18"/>
              </w:rPr>
              <w:t>против</w:t>
            </w:r>
            <w:proofErr w:type="spellEnd"/>
            <w:r w:rsidRPr="00DE7030">
              <w:rPr>
                <w:sz w:val="18"/>
                <w:szCs w:val="18"/>
                <w:lang w:val="fr-FR"/>
              </w:rPr>
              <w:t xml:space="preserve"> </w:t>
            </w:r>
            <w:proofErr w:type="spellStart"/>
            <w:r w:rsidRPr="00DE7030">
              <w:rPr>
                <w:sz w:val="18"/>
                <w:szCs w:val="18"/>
              </w:rPr>
              <w:t>взрывов</w:t>
            </w:r>
            <w:proofErr w:type="spellEnd"/>
            <w:r w:rsidRPr="001064DD">
              <w:rPr>
                <w:sz w:val="18"/>
                <w:szCs w:val="18"/>
                <w:lang w:val="fr-CH"/>
              </w:rPr>
              <w:t xml:space="preserve"> </w:t>
            </w:r>
            <w:proofErr w:type="spellStart"/>
            <w:r w:rsidRPr="00DE7030">
              <w:rPr>
                <w:sz w:val="18"/>
                <w:szCs w:val="18"/>
              </w:rPr>
              <w:t>согласно</w:t>
            </w:r>
            <w:proofErr w:type="spellEnd"/>
            <w:r w:rsidRPr="001064DD">
              <w:rPr>
                <w:sz w:val="18"/>
                <w:szCs w:val="18"/>
                <w:lang w:val="fr-CH"/>
              </w:rPr>
              <w:t xml:space="preserve"> </w:t>
            </w:r>
            <w:proofErr w:type="spellStart"/>
            <w:r w:rsidRPr="00DE7030">
              <w:rPr>
                <w:sz w:val="18"/>
                <w:szCs w:val="18"/>
              </w:rPr>
              <w:t>колонке</w:t>
            </w:r>
            <w:proofErr w:type="spellEnd"/>
            <w:r w:rsidRPr="001064DD">
              <w:rPr>
                <w:sz w:val="18"/>
                <w:szCs w:val="18"/>
                <w:lang w:val="fr-CH"/>
              </w:rPr>
              <w:t xml:space="preserve"> 17 </w:t>
            </w:r>
            <w:r w:rsidRPr="00DE7030">
              <w:rPr>
                <w:sz w:val="18"/>
                <w:szCs w:val="18"/>
              </w:rPr>
              <w:t>в</w:t>
            </w:r>
            <w:r w:rsidRPr="001064DD">
              <w:rPr>
                <w:sz w:val="18"/>
                <w:szCs w:val="18"/>
                <w:lang w:val="fr-CH"/>
              </w:rPr>
              <w:t xml:space="preserve"> </w:t>
            </w:r>
            <w:proofErr w:type="spellStart"/>
            <w:r w:rsidRPr="00DE7030">
              <w:rPr>
                <w:sz w:val="18"/>
                <w:szCs w:val="18"/>
              </w:rPr>
              <w:t>таблице</w:t>
            </w:r>
            <w:proofErr w:type="spellEnd"/>
            <w:r w:rsidRPr="001064DD">
              <w:rPr>
                <w:sz w:val="18"/>
                <w:szCs w:val="18"/>
                <w:lang w:val="fr-CH"/>
              </w:rPr>
              <w:t xml:space="preserve"> </w:t>
            </w:r>
            <w:r w:rsidRPr="00DE7030">
              <w:rPr>
                <w:sz w:val="18"/>
                <w:szCs w:val="18"/>
              </w:rPr>
              <w:t>С</w:t>
            </w:r>
            <w:r w:rsidRPr="001064DD">
              <w:rPr>
                <w:sz w:val="18"/>
                <w:szCs w:val="18"/>
                <w:lang w:val="fr-CH"/>
              </w:rPr>
              <w:t xml:space="preserve"> </w:t>
            </w:r>
            <w:proofErr w:type="spellStart"/>
            <w:r w:rsidRPr="00DE7030">
              <w:rPr>
                <w:sz w:val="18"/>
                <w:szCs w:val="18"/>
              </w:rPr>
              <w:t>раздела</w:t>
            </w:r>
            <w:proofErr w:type="spellEnd"/>
            <w:r w:rsidRPr="001064DD">
              <w:rPr>
                <w:sz w:val="18"/>
                <w:szCs w:val="18"/>
                <w:lang w:val="fr-CH"/>
              </w:rPr>
              <w:t xml:space="preserve"> 3.2.3.2) [</w:t>
            </w:r>
            <w:r w:rsidRPr="001064DD">
              <w:rPr>
                <w:b/>
                <w:sz w:val="18"/>
                <w:szCs w:val="18"/>
                <w:u w:val="single"/>
                <w:lang w:val="fr-CH"/>
              </w:rPr>
              <w:t>tant que les citernes à cargaison adjacentes ne sont pas vides]</w:t>
            </w:r>
            <w:r w:rsidRPr="001064DD">
              <w:rPr>
                <w:sz w:val="18"/>
                <w:szCs w:val="18"/>
                <w:lang w:val="fr-CH"/>
              </w:rPr>
              <w:t xml:space="preserve"> / Les </w:t>
            </w:r>
            <w:proofErr w:type="spellStart"/>
            <w:r w:rsidRPr="001064DD">
              <w:rPr>
                <w:sz w:val="18"/>
                <w:szCs w:val="18"/>
                <w:lang w:val="fr-CH"/>
              </w:rPr>
              <w:t>cofferdams</w:t>
            </w:r>
            <w:proofErr w:type="spellEnd"/>
            <w:r w:rsidRPr="001064DD">
              <w:rPr>
                <w:sz w:val="18"/>
                <w:szCs w:val="18"/>
                <w:lang w:val="fr-CH"/>
              </w:rPr>
              <w:t xml:space="preserve"> sont vides</w:t>
            </w:r>
            <w:r w:rsidRPr="001064DD">
              <w:rPr>
                <w:b/>
                <w:sz w:val="18"/>
                <w:szCs w:val="18"/>
                <w:u w:val="single"/>
                <w:lang w:val="fr-CH"/>
              </w:rPr>
              <w:t xml:space="preserve">, tant que les citernes à cargaison adjacentes ne sont pas vides et que </w:t>
            </w:r>
            <w:r w:rsidRPr="001064DD">
              <w:rPr>
                <w:sz w:val="18"/>
                <w:szCs w:val="18"/>
                <w:lang w:val="fr-CH"/>
              </w:rPr>
              <w:t xml:space="preserve">leurs orifices de ventilation sont équipés de coupe-flammes résistant à une déflagration (lorsqu’une protection contre les explosions est exigée conformément à la colonne (17) du Tableau C du 3.2.3.2) </w:t>
            </w:r>
          </w:p>
        </w:tc>
        <w:tc>
          <w:tcPr>
            <w:tcW w:w="784" w:type="dxa"/>
            <w:shd w:val="clear" w:color="auto" w:fill="D9D9D9"/>
          </w:tcPr>
          <w:p w14:paraId="37B26546" w14:textId="77777777" w:rsidR="003F22DE" w:rsidRPr="003A75BC" w:rsidRDefault="003F22DE" w:rsidP="00F6429D">
            <w:pPr>
              <w:spacing w:line="240" w:lineRule="auto"/>
              <w:rPr>
                <w:sz w:val="18"/>
                <w:szCs w:val="18"/>
                <w:lang w:val="fr-FR"/>
              </w:rPr>
            </w:pPr>
          </w:p>
        </w:tc>
        <w:tc>
          <w:tcPr>
            <w:tcW w:w="825" w:type="dxa"/>
            <w:shd w:val="clear" w:color="auto" w:fill="D9D9D9"/>
          </w:tcPr>
          <w:p w14:paraId="51E3FBD4" w14:textId="77777777" w:rsidR="003F22DE" w:rsidRPr="003A75BC" w:rsidRDefault="003F22DE" w:rsidP="00F6429D">
            <w:pPr>
              <w:spacing w:line="240" w:lineRule="auto"/>
              <w:rPr>
                <w:sz w:val="18"/>
                <w:szCs w:val="18"/>
                <w:lang w:val="fr-FR"/>
              </w:rPr>
            </w:pPr>
          </w:p>
        </w:tc>
        <w:tc>
          <w:tcPr>
            <w:tcW w:w="966" w:type="dxa"/>
            <w:shd w:val="clear" w:color="auto" w:fill="D9D9D9"/>
          </w:tcPr>
          <w:p w14:paraId="3240E635" w14:textId="77777777" w:rsidR="003F22DE" w:rsidRPr="003A75BC" w:rsidRDefault="003F22DE" w:rsidP="00F6429D">
            <w:pPr>
              <w:spacing w:line="240" w:lineRule="auto"/>
              <w:rPr>
                <w:sz w:val="18"/>
                <w:szCs w:val="18"/>
                <w:lang w:val="fr-FR"/>
              </w:rPr>
            </w:pPr>
          </w:p>
        </w:tc>
        <w:tc>
          <w:tcPr>
            <w:tcW w:w="841" w:type="dxa"/>
            <w:shd w:val="clear" w:color="auto" w:fill="D9D9D9"/>
          </w:tcPr>
          <w:p w14:paraId="7ECC5232" w14:textId="77777777" w:rsidR="003F22DE" w:rsidRPr="003A75BC" w:rsidRDefault="003F22DE" w:rsidP="00F6429D">
            <w:pPr>
              <w:spacing w:line="240" w:lineRule="auto"/>
              <w:rPr>
                <w:sz w:val="18"/>
                <w:szCs w:val="18"/>
                <w:lang w:val="fr-FR"/>
              </w:rPr>
            </w:pPr>
          </w:p>
        </w:tc>
        <w:tc>
          <w:tcPr>
            <w:tcW w:w="1246" w:type="dxa"/>
            <w:shd w:val="clear" w:color="auto" w:fill="D9D9D9"/>
          </w:tcPr>
          <w:p w14:paraId="7F7A4B49" w14:textId="77777777" w:rsidR="003F22DE" w:rsidRPr="003A75BC" w:rsidRDefault="003F22DE" w:rsidP="00F6429D">
            <w:pPr>
              <w:spacing w:line="240" w:lineRule="auto"/>
              <w:rPr>
                <w:sz w:val="18"/>
                <w:szCs w:val="18"/>
              </w:rPr>
            </w:pPr>
            <w:r w:rsidRPr="003A75BC">
              <w:rPr>
                <w:sz w:val="18"/>
                <w:szCs w:val="18"/>
              </w:rPr>
              <w:t>7.2.3.1.1</w:t>
            </w:r>
          </w:p>
          <w:p w14:paraId="11A72AEE" w14:textId="77777777" w:rsidR="003F22DE" w:rsidRPr="003A75BC" w:rsidRDefault="003F22DE" w:rsidP="00F6429D">
            <w:pPr>
              <w:spacing w:line="240" w:lineRule="auto"/>
              <w:rPr>
                <w:sz w:val="18"/>
                <w:szCs w:val="18"/>
              </w:rPr>
            </w:pPr>
            <w:r w:rsidRPr="003A75BC">
              <w:rPr>
                <w:sz w:val="18"/>
                <w:szCs w:val="18"/>
              </w:rPr>
              <w:t>7.2.3.20.1</w:t>
            </w:r>
            <w:r>
              <w:rPr>
                <w:sz w:val="18"/>
                <w:szCs w:val="18"/>
              </w:rPr>
              <w:t xml:space="preserve"> a)</w:t>
            </w:r>
            <w:r w:rsidRPr="003A75BC">
              <w:rPr>
                <w:sz w:val="18"/>
                <w:szCs w:val="18"/>
              </w:rPr>
              <w:t xml:space="preserve"> 9.3.2.20.4 9.3.3.20.4</w:t>
            </w:r>
          </w:p>
        </w:tc>
      </w:tr>
      <w:tr w:rsidR="003F22DE" w:rsidRPr="003A75BC" w14:paraId="3B362140" w14:textId="77777777" w:rsidTr="00F642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D9D9D9"/>
          </w:tcPr>
          <w:p w14:paraId="46C400FF" w14:textId="77777777" w:rsidR="003F22DE" w:rsidRPr="00EC0DA7" w:rsidRDefault="003F22DE" w:rsidP="00F6429D">
            <w:pPr>
              <w:widowControl w:val="0"/>
              <w:autoSpaceDE w:val="0"/>
              <w:autoSpaceDN w:val="0"/>
              <w:adjustRightInd w:val="0"/>
              <w:spacing w:line="199" w:lineRule="exact"/>
              <w:ind w:right="-20"/>
              <w:rPr>
                <w:b/>
                <w:sz w:val="18"/>
                <w:szCs w:val="18"/>
                <w:u w:val="single"/>
              </w:rPr>
            </w:pPr>
            <w:r w:rsidRPr="00EC0DA7">
              <w:rPr>
                <w:b/>
                <w:sz w:val="18"/>
                <w:szCs w:val="18"/>
                <w:u w:val="single"/>
              </w:rPr>
              <w:t>48a.</w:t>
            </w:r>
          </w:p>
        </w:tc>
        <w:tc>
          <w:tcPr>
            <w:tcW w:w="4395" w:type="dxa"/>
            <w:gridSpan w:val="3"/>
            <w:shd w:val="clear" w:color="auto" w:fill="D9D9D9"/>
          </w:tcPr>
          <w:p w14:paraId="68670F20" w14:textId="77777777" w:rsidR="003F22DE" w:rsidRPr="00D9768C" w:rsidRDefault="003F22DE" w:rsidP="00F6429D">
            <w:pPr>
              <w:widowControl w:val="0"/>
              <w:autoSpaceDE w:val="0"/>
              <w:autoSpaceDN w:val="0"/>
              <w:adjustRightInd w:val="0"/>
              <w:spacing w:after="120" w:line="199" w:lineRule="exact"/>
              <w:ind w:right="-23"/>
              <w:jc w:val="both"/>
              <w:rPr>
                <w:b/>
                <w:sz w:val="18"/>
                <w:szCs w:val="18"/>
                <w:u w:val="single"/>
                <w:lang w:val="fr-FR"/>
              </w:rPr>
            </w:pPr>
            <w:proofErr w:type="spellStart"/>
            <w:r w:rsidRPr="00A87E61">
              <w:rPr>
                <w:b/>
                <w:sz w:val="18"/>
                <w:szCs w:val="18"/>
                <w:u w:val="single"/>
                <w:lang w:val="en-CA"/>
              </w:rPr>
              <w:t>Wenn</w:t>
            </w:r>
            <w:proofErr w:type="spellEnd"/>
            <w:r w:rsidRPr="00A87E61">
              <w:rPr>
                <w:b/>
                <w:sz w:val="18"/>
                <w:szCs w:val="18"/>
                <w:u w:val="single"/>
                <w:lang w:val="en-CA"/>
              </w:rPr>
              <w:t xml:space="preserve"> </w:t>
            </w:r>
            <w:proofErr w:type="spellStart"/>
            <w:r w:rsidRPr="00A87E61">
              <w:rPr>
                <w:b/>
                <w:sz w:val="18"/>
                <w:szCs w:val="18"/>
                <w:u w:val="single"/>
                <w:lang w:val="en-CA"/>
              </w:rPr>
              <w:t>Kofferdämme</w:t>
            </w:r>
            <w:proofErr w:type="spellEnd"/>
            <w:r w:rsidRPr="00A87E61">
              <w:rPr>
                <w:b/>
                <w:sz w:val="18"/>
                <w:szCs w:val="18"/>
                <w:u w:val="single"/>
                <w:lang w:val="en-CA"/>
              </w:rPr>
              <w:t xml:space="preserve"> </w:t>
            </w:r>
            <w:proofErr w:type="spellStart"/>
            <w:r w:rsidRPr="00A87E61">
              <w:rPr>
                <w:b/>
                <w:sz w:val="18"/>
                <w:szCs w:val="18"/>
                <w:u w:val="single"/>
                <w:lang w:val="en-CA"/>
              </w:rPr>
              <w:t>neben</w:t>
            </w:r>
            <w:proofErr w:type="spellEnd"/>
            <w:r w:rsidRPr="00A87E61">
              <w:rPr>
                <w:b/>
                <w:sz w:val="18"/>
                <w:szCs w:val="18"/>
                <w:u w:val="single"/>
                <w:lang w:val="en-CA"/>
              </w:rPr>
              <w:t xml:space="preserve"> </w:t>
            </w:r>
            <w:proofErr w:type="spellStart"/>
            <w:r w:rsidRPr="00A87E61">
              <w:rPr>
                <w:b/>
                <w:sz w:val="18"/>
                <w:szCs w:val="18"/>
                <w:u w:val="single"/>
                <w:lang w:val="en-CA"/>
              </w:rPr>
              <w:t>leeren</w:t>
            </w:r>
            <w:proofErr w:type="spellEnd"/>
            <w:r w:rsidRPr="00A87E61">
              <w:rPr>
                <w:b/>
                <w:sz w:val="18"/>
                <w:szCs w:val="18"/>
                <w:u w:val="single"/>
                <w:lang w:val="en-CA"/>
              </w:rPr>
              <w:t xml:space="preserve"> </w:t>
            </w:r>
            <w:proofErr w:type="spellStart"/>
            <w:r w:rsidRPr="00A87E61">
              <w:rPr>
                <w:b/>
                <w:sz w:val="18"/>
                <w:szCs w:val="18"/>
                <w:u w:val="single"/>
                <w:lang w:val="en-CA"/>
              </w:rPr>
              <w:t>Ladetanks</w:t>
            </w:r>
            <w:proofErr w:type="spellEnd"/>
            <w:r w:rsidRPr="00A87E61">
              <w:rPr>
                <w:b/>
                <w:sz w:val="18"/>
                <w:szCs w:val="18"/>
                <w:u w:val="single"/>
                <w:lang w:val="en-CA"/>
              </w:rPr>
              <w:t xml:space="preserve"> </w:t>
            </w:r>
            <w:proofErr w:type="spellStart"/>
            <w:r w:rsidRPr="00A87E61">
              <w:rPr>
                <w:b/>
                <w:sz w:val="18"/>
                <w:szCs w:val="18"/>
                <w:u w:val="single"/>
                <w:lang w:val="en-CA"/>
              </w:rPr>
              <w:t>gefüllt</w:t>
            </w:r>
            <w:proofErr w:type="spellEnd"/>
            <w:r w:rsidRPr="00A87E61">
              <w:rPr>
                <w:b/>
                <w:sz w:val="18"/>
                <w:szCs w:val="18"/>
                <w:u w:val="single"/>
                <w:lang w:val="en-CA"/>
              </w:rPr>
              <w:t xml:space="preserve"> </w:t>
            </w:r>
            <w:proofErr w:type="spellStart"/>
            <w:r w:rsidRPr="00A87E61">
              <w:rPr>
                <w:b/>
                <w:sz w:val="18"/>
                <w:szCs w:val="18"/>
                <w:u w:val="single"/>
                <w:lang w:val="en-CA"/>
              </w:rPr>
              <w:t>sind</w:t>
            </w:r>
            <w:proofErr w:type="spellEnd"/>
            <w:r w:rsidRPr="00A87E61">
              <w:rPr>
                <w:b/>
                <w:sz w:val="18"/>
                <w:szCs w:val="18"/>
                <w:u w:val="single"/>
                <w:lang w:val="en-CA"/>
              </w:rPr>
              <w:t xml:space="preserve">: </w:t>
            </w:r>
            <w:proofErr w:type="spellStart"/>
            <w:r w:rsidRPr="00A87E61">
              <w:rPr>
                <w:b/>
                <w:sz w:val="18"/>
                <w:szCs w:val="18"/>
                <w:u w:val="single"/>
                <w:lang w:val="en-CA"/>
              </w:rPr>
              <w:t>ist</w:t>
            </w:r>
            <w:proofErr w:type="spellEnd"/>
            <w:r w:rsidRPr="00A87E61">
              <w:rPr>
                <w:b/>
                <w:sz w:val="18"/>
                <w:szCs w:val="18"/>
                <w:u w:val="single"/>
                <w:lang w:val="en-CA"/>
              </w:rPr>
              <w:t xml:space="preserve"> </w:t>
            </w:r>
            <w:r w:rsidRPr="00A87E61">
              <w:rPr>
                <w:rFonts w:eastAsiaTheme="minorHAnsi"/>
                <w:b/>
                <w:sz w:val="18"/>
                <w:szCs w:val="18"/>
                <w:u w:val="single"/>
                <w:lang w:val="en-CA"/>
              </w:rPr>
              <w:t xml:space="preserve">dies in der </w:t>
            </w:r>
            <w:proofErr w:type="spellStart"/>
            <w:r w:rsidRPr="00A87E61">
              <w:rPr>
                <w:rFonts w:eastAsiaTheme="minorHAnsi"/>
                <w:b/>
                <w:sz w:val="18"/>
                <w:szCs w:val="18"/>
                <w:u w:val="single"/>
                <w:lang w:val="en-CA"/>
              </w:rPr>
              <w:t>Intaktstabilitatsberechnung</w:t>
            </w:r>
            <w:proofErr w:type="spellEnd"/>
            <w:r w:rsidRPr="00A87E61">
              <w:rPr>
                <w:rFonts w:eastAsiaTheme="minorHAnsi"/>
                <w:b/>
                <w:sz w:val="18"/>
                <w:szCs w:val="18"/>
                <w:u w:val="single"/>
                <w:lang w:val="en-CA"/>
              </w:rPr>
              <w:t xml:space="preserve"> und der </w:t>
            </w:r>
            <w:proofErr w:type="spellStart"/>
            <w:r w:rsidRPr="00A87E61">
              <w:rPr>
                <w:rFonts w:eastAsiaTheme="minorHAnsi"/>
                <w:b/>
                <w:sz w:val="18"/>
                <w:szCs w:val="18"/>
                <w:u w:val="single"/>
                <w:lang w:val="en-CA"/>
              </w:rPr>
              <w:t>Leckstabilitatsberechnung</w:t>
            </w:r>
            <w:proofErr w:type="spellEnd"/>
            <w:r w:rsidRPr="00A87E61">
              <w:rPr>
                <w:rFonts w:eastAsiaTheme="minorHAnsi"/>
                <w:b/>
                <w:sz w:val="18"/>
                <w:szCs w:val="18"/>
                <w:u w:val="single"/>
                <w:lang w:val="en-CA"/>
              </w:rPr>
              <w:t xml:space="preserve"> </w:t>
            </w:r>
            <w:proofErr w:type="spellStart"/>
            <w:r w:rsidRPr="00A87E61">
              <w:rPr>
                <w:rFonts w:eastAsiaTheme="minorHAnsi"/>
                <w:b/>
                <w:sz w:val="18"/>
                <w:szCs w:val="18"/>
                <w:u w:val="single"/>
                <w:lang w:val="en-CA"/>
              </w:rPr>
              <w:t>mitberucksichtigt</w:t>
            </w:r>
            <w:proofErr w:type="spellEnd"/>
            <w:r w:rsidRPr="00A87E61">
              <w:rPr>
                <w:rFonts w:eastAsiaTheme="minorHAnsi"/>
                <w:b/>
                <w:sz w:val="18"/>
                <w:szCs w:val="18"/>
                <w:u w:val="single"/>
                <w:lang w:val="en-CA"/>
              </w:rPr>
              <w:t xml:space="preserve"> und </w:t>
            </w:r>
            <w:proofErr w:type="spellStart"/>
            <w:r w:rsidRPr="00A87E61">
              <w:rPr>
                <w:rFonts w:eastAsiaTheme="minorHAnsi"/>
                <w:b/>
                <w:sz w:val="18"/>
                <w:szCs w:val="18"/>
                <w:u w:val="single"/>
                <w:lang w:val="en-CA"/>
              </w:rPr>
              <w:t>ist</w:t>
            </w:r>
            <w:proofErr w:type="spellEnd"/>
            <w:r w:rsidRPr="00A87E61">
              <w:rPr>
                <w:rFonts w:eastAsiaTheme="minorHAnsi"/>
                <w:b/>
                <w:sz w:val="18"/>
                <w:szCs w:val="18"/>
                <w:u w:val="single"/>
                <w:lang w:val="en-CA"/>
              </w:rPr>
              <w:t xml:space="preserve"> es </w:t>
            </w:r>
            <w:proofErr w:type="spellStart"/>
            <w:r w:rsidRPr="00A87E61">
              <w:rPr>
                <w:rFonts w:eastAsiaTheme="minorHAnsi"/>
                <w:b/>
                <w:sz w:val="18"/>
                <w:szCs w:val="18"/>
                <w:u w:val="single"/>
                <w:lang w:val="en-CA"/>
              </w:rPr>
              <w:t>nicht</w:t>
            </w:r>
            <w:proofErr w:type="spellEnd"/>
            <w:r w:rsidRPr="00A87E61">
              <w:rPr>
                <w:rFonts w:eastAsiaTheme="minorHAnsi"/>
                <w:b/>
                <w:sz w:val="18"/>
                <w:szCs w:val="18"/>
                <w:u w:val="single"/>
                <w:lang w:val="en-CA"/>
              </w:rPr>
              <w:t xml:space="preserve"> in </w:t>
            </w:r>
            <w:proofErr w:type="spellStart"/>
            <w:r w:rsidRPr="00A87E61">
              <w:rPr>
                <w:rFonts w:eastAsiaTheme="minorHAnsi"/>
                <w:b/>
                <w:sz w:val="18"/>
                <w:szCs w:val="18"/>
                <w:u w:val="single"/>
                <w:lang w:val="en-CA"/>
              </w:rPr>
              <w:t>Kapitel</w:t>
            </w:r>
            <w:proofErr w:type="spellEnd"/>
            <w:r w:rsidRPr="00A87E61">
              <w:rPr>
                <w:rFonts w:eastAsiaTheme="minorHAnsi"/>
                <w:b/>
                <w:sz w:val="18"/>
                <w:szCs w:val="18"/>
                <w:u w:val="single"/>
                <w:lang w:val="en-CA"/>
              </w:rPr>
              <w:t xml:space="preserve"> 3.2 </w:t>
            </w:r>
            <w:proofErr w:type="spellStart"/>
            <w:r w:rsidRPr="00A87E61">
              <w:rPr>
                <w:rFonts w:eastAsiaTheme="minorHAnsi"/>
                <w:b/>
                <w:sz w:val="18"/>
                <w:szCs w:val="18"/>
                <w:u w:val="single"/>
                <w:lang w:val="en-CA"/>
              </w:rPr>
              <w:t>Tabelle</w:t>
            </w:r>
            <w:proofErr w:type="spellEnd"/>
            <w:r w:rsidRPr="00A87E61">
              <w:rPr>
                <w:rFonts w:eastAsiaTheme="minorHAnsi"/>
                <w:b/>
                <w:sz w:val="18"/>
                <w:szCs w:val="18"/>
                <w:u w:val="single"/>
                <w:lang w:val="en-CA"/>
              </w:rPr>
              <w:t xml:space="preserve"> C </w:t>
            </w:r>
            <w:proofErr w:type="spellStart"/>
            <w:r w:rsidRPr="00A87E61">
              <w:rPr>
                <w:rFonts w:eastAsiaTheme="minorHAnsi"/>
                <w:b/>
                <w:sz w:val="18"/>
                <w:szCs w:val="18"/>
                <w:u w:val="single"/>
                <w:lang w:val="en-CA"/>
              </w:rPr>
              <w:t>Spalte</w:t>
            </w:r>
            <w:proofErr w:type="spellEnd"/>
            <w:r w:rsidRPr="00A87E61">
              <w:rPr>
                <w:rFonts w:eastAsiaTheme="minorHAnsi"/>
                <w:b/>
                <w:sz w:val="18"/>
                <w:szCs w:val="18"/>
                <w:u w:val="single"/>
                <w:lang w:val="en-CA"/>
              </w:rPr>
              <w:t xml:space="preserve"> (20) verboten? / </w:t>
            </w:r>
            <w:r>
              <w:rPr>
                <w:rFonts w:eastAsiaTheme="minorHAnsi"/>
                <w:b/>
                <w:sz w:val="18"/>
                <w:szCs w:val="18"/>
                <w:u w:val="single"/>
                <w:lang w:val="en-CA"/>
              </w:rPr>
              <w:t>If</w:t>
            </w:r>
            <w:r w:rsidRPr="00A87E61">
              <w:rPr>
                <w:rFonts w:eastAsiaTheme="minorHAnsi"/>
                <w:b/>
                <w:sz w:val="18"/>
                <w:szCs w:val="18"/>
                <w:u w:val="single"/>
                <w:lang w:val="en-CA"/>
              </w:rPr>
              <w:t xml:space="preserve"> </w:t>
            </w:r>
            <w:r>
              <w:rPr>
                <w:rFonts w:eastAsiaTheme="minorHAnsi"/>
                <w:b/>
                <w:sz w:val="18"/>
                <w:szCs w:val="18"/>
                <w:u w:val="single"/>
                <w:lang w:val="en-CA"/>
              </w:rPr>
              <w:t xml:space="preserve">filled </w:t>
            </w:r>
            <w:r w:rsidRPr="00A87E61">
              <w:rPr>
                <w:rFonts w:eastAsiaTheme="minorHAnsi"/>
                <w:b/>
                <w:sz w:val="18"/>
                <w:szCs w:val="18"/>
                <w:u w:val="single"/>
                <w:lang w:val="en-CA"/>
              </w:rPr>
              <w:t xml:space="preserve">cofferdams </w:t>
            </w:r>
            <w:r>
              <w:rPr>
                <w:rFonts w:eastAsiaTheme="minorHAnsi"/>
                <w:b/>
                <w:sz w:val="18"/>
                <w:szCs w:val="18"/>
                <w:u w:val="single"/>
                <w:lang w:val="en-CA"/>
              </w:rPr>
              <w:t xml:space="preserve">are adjacent to </w:t>
            </w:r>
            <w:r w:rsidRPr="00A87E61">
              <w:rPr>
                <w:rFonts w:eastAsiaTheme="minorHAnsi"/>
                <w:b/>
                <w:sz w:val="18"/>
                <w:szCs w:val="18"/>
                <w:u w:val="single"/>
                <w:lang w:val="en-CA"/>
              </w:rPr>
              <w:t xml:space="preserve">empty cargo tanks: is that taken into account in intact stability calculation and damaged stability calculation and not prohibited in </w:t>
            </w:r>
            <w:r>
              <w:rPr>
                <w:rFonts w:eastAsiaTheme="minorHAnsi"/>
                <w:b/>
                <w:sz w:val="18"/>
                <w:szCs w:val="18"/>
                <w:u w:val="single"/>
                <w:lang w:val="en-CA"/>
              </w:rPr>
              <w:t xml:space="preserve">Chapter </w:t>
            </w:r>
            <w:r w:rsidRPr="00A87E61">
              <w:rPr>
                <w:rFonts w:eastAsiaTheme="minorHAnsi"/>
                <w:b/>
                <w:sz w:val="18"/>
                <w:szCs w:val="18"/>
                <w:u w:val="single"/>
                <w:lang w:val="en-CA"/>
              </w:rPr>
              <w:t>3.2, Table C, column (20)?</w:t>
            </w:r>
            <w:r>
              <w:rPr>
                <w:rFonts w:eastAsiaTheme="minorHAnsi"/>
                <w:b/>
                <w:sz w:val="18"/>
                <w:szCs w:val="18"/>
                <w:u w:val="single"/>
                <w:lang w:val="en-CA"/>
              </w:rPr>
              <w:t xml:space="preserve">/ </w:t>
            </w:r>
            <w:r w:rsidRPr="001064DD">
              <w:rPr>
                <w:rFonts w:eastAsiaTheme="minorHAnsi"/>
                <w:b/>
                <w:sz w:val="18"/>
                <w:szCs w:val="18"/>
                <w:u w:val="single"/>
                <w:lang w:val="fr-CH"/>
              </w:rPr>
              <w:t xml:space="preserve">[R] </w:t>
            </w:r>
            <w:r w:rsidRPr="00AD77DA">
              <w:rPr>
                <w:rFonts w:eastAsiaTheme="minorHAnsi"/>
                <w:b/>
                <w:sz w:val="18"/>
                <w:szCs w:val="18"/>
                <w:u w:val="single"/>
                <w:lang w:val="fr-FR"/>
              </w:rPr>
              <w:t xml:space="preserve">Si les </w:t>
            </w:r>
            <w:proofErr w:type="spellStart"/>
            <w:r w:rsidRPr="00AD77DA">
              <w:rPr>
                <w:rFonts w:eastAsiaTheme="minorHAnsi"/>
                <w:b/>
                <w:sz w:val="18"/>
                <w:szCs w:val="18"/>
                <w:u w:val="single"/>
                <w:lang w:val="fr-FR"/>
              </w:rPr>
              <w:t>cofferdams</w:t>
            </w:r>
            <w:proofErr w:type="spellEnd"/>
            <w:r w:rsidRPr="00AD77DA">
              <w:rPr>
                <w:rFonts w:eastAsiaTheme="minorHAnsi"/>
                <w:b/>
                <w:sz w:val="18"/>
                <w:szCs w:val="18"/>
                <w:u w:val="single"/>
                <w:lang w:val="fr-FR"/>
              </w:rPr>
              <w:t xml:space="preserve"> à côté de citernes à cargaison vides sont remplis : cela est-il pris en compte dans le calcul de la stabilité à l'état intact et dans le calcul de la stabilité après avarie et n’est-ce pas interdit au chapitre 3.2, tableau C</w:t>
            </w:r>
            <w:r>
              <w:rPr>
                <w:rFonts w:eastAsiaTheme="minorHAnsi"/>
                <w:b/>
                <w:sz w:val="18"/>
                <w:szCs w:val="18"/>
                <w:u w:val="single"/>
                <w:lang w:val="fr-FR"/>
              </w:rPr>
              <w:t>,</w:t>
            </w:r>
            <w:r w:rsidRPr="00AD77DA">
              <w:rPr>
                <w:rFonts w:eastAsiaTheme="minorHAnsi"/>
                <w:b/>
                <w:sz w:val="18"/>
                <w:szCs w:val="18"/>
                <w:u w:val="single"/>
                <w:lang w:val="fr-FR"/>
              </w:rPr>
              <w:t xml:space="preserve"> </w:t>
            </w:r>
            <w:r>
              <w:rPr>
                <w:rFonts w:eastAsiaTheme="minorHAnsi"/>
                <w:b/>
                <w:sz w:val="18"/>
                <w:szCs w:val="18"/>
                <w:u w:val="single"/>
                <w:lang w:val="fr-FR"/>
              </w:rPr>
              <w:t>c</w:t>
            </w:r>
            <w:r w:rsidRPr="00AD77DA">
              <w:rPr>
                <w:rFonts w:eastAsiaTheme="minorHAnsi"/>
                <w:b/>
                <w:sz w:val="18"/>
                <w:szCs w:val="18"/>
                <w:u w:val="single"/>
                <w:lang w:val="fr-FR"/>
              </w:rPr>
              <w:t>olonne (20) ?</w:t>
            </w:r>
          </w:p>
        </w:tc>
        <w:tc>
          <w:tcPr>
            <w:tcW w:w="784" w:type="dxa"/>
            <w:shd w:val="clear" w:color="auto" w:fill="D9D9D9"/>
          </w:tcPr>
          <w:p w14:paraId="54BC2C52" w14:textId="77777777" w:rsidR="003F22DE" w:rsidRPr="00D9768C" w:rsidRDefault="003F22DE" w:rsidP="00F6429D">
            <w:pPr>
              <w:spacing w:line="240" w:lineRule="auto"/>
              <w:rPr>
                <w:sz w:val="18"/>
                <w:szCs w:val="18"/>
                <w:lang w:val="fr-FR"/>
              </w:rPr>
            </w:pPr>
          </w:p>
        </w:tc>
        <w:tc>
          <w:tcPr>
            <w:tcW w:w="825" w:type="dxa"/>
            <w:shd w:val="clear" w:color="auto" w:fill="D9D9D9"/>
          </w:tcPr>
          <w:p w14:paraId="51FD1CA1" w14:textId="77777777" w:rsidR="003F22DE" w:rsidRPr="00D9768C" w:rsidRDefault="003F22DE" w:rsidP="00F6429D">
            <w:pPr>
              <w:spacing w:line="240" w:lineRule="auto"/>
              <w:rPr>
                <w:sz w:val="18"/>
                <w:szCs w:val="18"/>
                <w:lang w:val="fr-FR"/>
              </w:rPr>
            </w:pPr>
          </w:p>
        </w:tc>
        <w:tc>
          <w:tcPr>
            <w:tcW w:w="966" w:type="dxa"/>
            <w:shd w:val="clear" w:color="auto" w:fill="D9D9D9"/>
          </w:tcPr>
          <w:p w14:paraId="76403A55" w14:textId="77777777" w:rsidR="003F22DE" w:rsidRPr="00D9768C" w:rsidRDefault="003F22DE" w:rsidP="00F6429D">
            <w:pPr>
              <w:spacing w:line="240" w:lineRule="auto"/>
              <w:rPr>
                <w:sz w:val="18"/>
                <w:szCs w:val="18"/>
                <w:lang w:val="fr-FR"/>
              </w:rPr>
            </w:pPr>
          </w:p>
        </w:tc>
        <w:tc>
          <w:tcPr>
            <w:tcW w:w="841" w:type="dxa"/>
            <w:shd w:val="clear" w:color="auto" w:fill="D9D9D9"/>
          </w:tcPr>
          <w:p w14:paraId="190AB3A9" w14:textId="77777777" w:rsidR="003F22DE" w:rsidRPr="00D9768C" w:rsidRDefault="003F22DE" w:rsidP="00F6429D">
            <w:pPr>
              <w:spacing w:line="240" w:lineRule="auto"/>
              <w:rPr>
                <w:sz w:val="18"/>
                <w:szCs w:val="18"/>
                <w:lang w:val="fr-FR"/>
              </w:rPr>
            </w:pPr>
          </w:p>
        </w:tc>
        <w:tc>
          <w:tcPr>
            <w:tcW w:w="1246" w:type="dxa"/>
            <w:shd w:val="clear" w:color="auto" w:fill="D9D9D9"/>
          </w:tcPr>
          <w:p w14:paraId="4A9B19B5" w14:textId="77777777" w:rsidR="003F22DE" w:rsidRPr="00EC0DA7" w:rsidRDefault="003F22DE" w:rsidP="00F6429D">
            <w:pPr>
              <w:spacing w:line="240" w:lineRule="auto"/>
              <w:rPr>
                <w:b/>
                <w:sz w:val="18"/>
                <w:szCs w:val="18"/>
                <w:u w:val="single"/>
              </w:rPr>
            </w:pPr>
            <w:r w:rsidRPr="00EC0DA7">
              <w:rPr>
                <w:b/>
                <w:sz w:val="18"/>
                <w:szCs w:val="18"/>
                <w:u w:val="single"/>
              </w:rPr>
              <w:t>7.2.3.20.1 b), c)</w:t>
            </w:r>
          </w:p>
        </w:tc>
      </w:tr>
      <w:tr w:rsidR="003F22DE" w:rsidRPr="003A75BC" w14:paraId="748DB5AD" w14:textId="77777777" w:rsidTr="00F642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tcPr>
          <w:p w14:paraId="26A66EB1" w14:textId="77777777" w:rsidR="003F22DE" w:rsidRPr="003A75BC" w:rsidRDefault="003F22DE" w:rsidP="00F6429D">
            <w:pPr>
              <w:widowControl w:val="0"/>
              <w:autoSpaceDE w:val="0"/>
              <w:autoSpaceDN w:val="0"/>
              <w:adjustRightInd w:val="0"/>
              <w:spacing w:line="199" w:lineRule="exact"/>
              <w:ind w:right="-20"/>
              <w:rPr>
                <w:sz w:val="18"/>
                <w:szCs w:val="18"/>
              </w:rPr>
            </w:pPr>
            <w:r w:rsidRPr="0077273A">
              <w:rPr>
                <w:rFonts w:eastAsiaTheme="minorHAnsi"/>
                <w:b/>
                <w:sz w:val="18"/>
                <w:szCs w:val="18"/>
                <w:u w:val="single"/>
              </w:rPr>
              <w:t>49.</w:t>
            </w:r>
          </w:p>
        </w:tc>
        <w:tc>
          <w:tcPr>
            <w:tcW w:w="4395" w:type="dxa"/>
            <w:gridSpan w:val="3"/>
          </w:tcPr>
          <w:p w14:paraId="59F138FE" w14:textId="4AC5C38B" w:rsidR="003F22DE" w:rsidRPr="003A75BC" w:rsidRDefault="003F22DE" w:rsidP="00F6429D">
            <w:pPr>
              <w:widowControl w:val="0"/>
              <w:autoSpaceDE w:val="0"/>
              <w:autoSpaceDN w:val="0"/>
              <w:adjustRightInd w:val="0"/>
              <w:spacing w:after="120" w:line="199" w:lineRule="exact"/>
              <w:ind w:right="-23"/>
              <w:jc w:val="both"/>
              <w:rPr>
                <w:sz w:val="18"/>
                <w:szCs w:val="18"/>
              </w:rPr>
            </w:pPr>
            <w:proofErr w:type="spellStart"/>
            <w:r w:rsidRPr="00706168">
              <w:rPr>
                <w:rFonts w:eastAsiaTheme="minorHAnsi"/>
                <w:b/>
                <w:sz w:val="18"/>
                <w:szCs w:val="18"/>
                <w:u w:val="single"/>
              </w:rPr>
              <w:t>Aufstellungsräume</w:t>
            </w:r>
            <w:proofErr w:type="spellEnd"/>
            <w:r w:rsidRPr="00706168">
              <w:rPr>
                <w:rFonts w:eastAsiaTheme="minorHAnsi"/>
                <w:b/>
                <w:sz w:val="18"/>
                <w:szCs w:val="18"/>
                <w:u w:val="single"/>
              </w:rPr>
              <w:t xml:space="preserve">, die </w:t>
            </w:r>
            <w:proofErr w:type="spellStart"/>
            <w:r w:rsidRPr="00706168">
              <w:rPr>
                <w:rFonts w:eastAsiaTheme="minorHAnsi"/>
                <w:b/>
                <w:sz w:val="18"/>
                <w:szCs w:val="18"/>
                <w:u w:val="single"/>
              </w:rPr>
              <w:t>isolierte</w:t>
            </w:r>
            <w:proofErr w:type="spellEnd"/>
            <w:r w:rsidRPr="00706168">
              <w:rPr>
                <w:rFonts w:eastAsiaTheme="minorHAnsi"/>
                <w:b/>
                <w:sz w:val="18"/>
                <w:szCs w:val="18"/>
                <w:u w:val="single"/>
              </w:rPr>
              <w:t xml:space="preserve"> </w:t>
            </w:r>
            <w:proofErr w:type="spellStart"/>
            <w:r w:rsidRPr="00706168">
              <w:rPr>
                <w:rFonts w:eastAsiaTheme="minorHAnsi"/>
                <w:b/>
                <w:sz w:val="18"/>
                <w:szCs w:val="18"/>
                <w:u w:val="single"/>
              </w:rPr>
              <w:t>Ladetanks</w:t>
            </w:r>
            <w:proofErr w:type="spellEnd"/>
            <w:r w:rsidRPr="00706168">
              <w:rPr>
                <w:rFonts w:eastAsiaTheme="minorHAnsi"/>
                <w:b/>
                <w:sz w:val="18"/>
                <w:szCs w:val="18"/>
                <w:u w:val="single"/>
              </w:rPr>
              <w:t xml:space="preserve"> </w:t>
            </w:r>
            <w:proofErr w:type="spellStart"/>
            <w:r w:rsidRPr="00706168">
              <w:rPr>
                <w:rFonts w:eastAsiaTheme="minorHAnsi"/>
                <w:b/>
                <w:sz w:val="18"/>
                <w:szCs w:val="18"/>
                <w:u w:val="single"/>
              </w:rPr>
              <w:t>enthalten</w:t>
            </w:r>
            <w:proofErr w:type="spellEnd"/>
            <w:r w:rsidRPr="00706168">
              <w:rPr>
                <w:rFonts w:eastAsiaTheme="minorHAnsi"/>
                <w:b/>
                <w:sz w:val="18"/>
                <w:szCs w:val="18"/>
                <w:u w:val="single"/>
              </w:rPr>
              <w:t xml:space="preserve">, und </w:t>
            </w:r>
            <w:proofErr w:type="spellStart"/>
            <w:r w:rsidRPr="00706168">
              <w:rPr>
                <w:rFonts w:eastAsiaTheme="minorHAnsi"/>
                <w:b/>
                <w:sz w:val="18"/>
                <w:szCs w:val="18"/>
                <w:u w:val="single"/>
              </w:rPr>
              <w:t>Kofferdämme</w:t>
            </w:r>
            <w:proofErr w:type="spellEnd"/>
            <w:r w:rsidRPr="00706168">
              <w:rPr>
                <w:rFonts w:eastAsiaTheme="minorHAnsi"/>
                <w:b/>
                <w:sz w:val="18"/>
                <w:szCs w:val="18"/>
                <w:u w:val="single"/>
              </w:rPr>
              <w:t xml:space="preserve">, die </w:t>
            </w:r>
            <w:proofErr w:type="spellStart"/>
            <w:r w:rsidRPr="00706168">
              <w:rPr>
                <w:rFonts w:eastAsiaTheme="minorHAnsi"/>
                <w:b/>
                <w:sz w:val="18"/>
                <w:szCs w:val="18"/>
                <w:u w:val="single"/>
              </w:rPr>
              <w:t>als</w:t>
            </w:r>
            <w:proofErr w:type="spellEnd"/>
            <w:r w:rsidRPr="00706168">
              <w:rPr>
                <w:rFonts w:eastAsiaTheme="minorHAnsi"/>
                <w:b/>
                <w:sz w:val="18"/>
                <w:szCs w:val="18"/>
                <w:u w:val="single"/>
              </w:rPr>
              <w:t xml:space="preserve"> </w:t>
            </w:r>
            <w:proofErr w:type="spellStart"/>
            <w:r w:rsidRPr="00706168">
              <w:rPr>
                <w:rFonts w:eastAsiaTheme="minorHAnsi"/>
                <w:b/>
                <w:sz w:val="18"/>
                <w:szCs w:val="18"/>
                <w:u w:val="single"/>
              </w:rPr>
              <w:t>Betriebsräume</w:t>
            </w:r>
            <w:proofErr w:type="spellEnd"/>
            <w:r w:rsidRPr="00706168">
              <w:rPr>
                <w:rFonts w:eastAsiaTheme="minorHAnsi"/>
                <w:b/>
                <w:sz w:val="18"/>
                <w:szCs w:val="18"/>
                <w:u w:val="single"/>
              </w:rPr>
              <w:t xml:space="preserve"> </w:t>
            </w:r>
            <w:proofErr w:type="spellStart"/>
            <w:r w:rsidRPr="00706168">
              <w:rPr>
                <w:rFonts w:eastAsiaTheme="minorHAnsi"/>
                <w:b/>
                <w:sz w:val="18"/>
                <w:szCs w:val="18"/>
                <w:u w:val="single"/>
              </w:rPr>
              <w:t>dienen</w:t>
            </w:r>
            <w:proofErr w:type="spellEnd"/>
            <w:r w:rsidRPr="00706168">
              <w:rPr>
                <w:rFonts w:eastAsiaTheme="minorHAnsi"/>
                <w:b/>
                <w:sz w:val="18"/>
                <w:szCs w:val="18"/>
                <w:u w:val="single"/>
              </w:rPr>
              <w:t xml:space="preserve">, </w:t>
            </w:r>
            <w:proofErr w:type="spellStart"/>
            <w:r w:rsidRPr="00706168">
              <w:rPr>
                <w:rFonts w:eastAsiaTheme="minorHAnsi"/>
                <w:b/>
                <w:sz w:val="18"/>
                <w:szCs w:val="18"/>
                <w:u w:val="single"/>
              </w:rPr>
              <w:t>nicht</w:t>
            </w:r>
            <w:proofErr w:type="spellEnd"/>
            <w:r w:rsidRPr="00706168">
              <w:rPr>
                <w:rFonts w:eastAsiaTheme="minorHAnsi"/>
                <w:b/>
                <w:sz w:val="18"/>
                <w:szCs w:val="18"/>
                <w:u w:val="single"/>
              </w:rPr>
              <w:t xml:space="preserve"> </w:t>
            </w:r>
            <w:proofErr w:type="spellStart"/>
            <w:r w:rsidRPr="00706168">
              <w:rPr>
                <w:rFonts w:eastAsiaTheme="minorHAnsi"/>
                <w:b/>
                <w:sz w:val="18"/>
                <w:szCs w:val="18"/>
                <w:u w:val="single"/>
              </w:rPr>
              <w:t>mit</w:t>
            </w:r>
            <w:proofErr w:type="spellEnd"/>
            <w:r w:rsidRPr="00706168">
              <w:rPr>
                <w:rFonts w:eastAsiaTheme="minorHAnsi"/>
                <w:b/>
                <w:sz w:val="18"/>
                <w:szCs w:val="18"/>
                <w:u w:val="single"/>
              </w:rPr>
              <w:t xml:space="preserve"> Wasser </w:t>
            </w:r>
            <w:proofErr w:type="spellStart"/>
            <w:r w:rsidRPr="00706168">
              <w:rPr>
                <w:rFonts w:eastAsiaTheme="minorHAnsi"/>
                <w:b/>
                <w:sz w:val="18"/>
                <w:szCs w:val="18"/>
                <w:u w:val="single"/>
              </w:rPr>
              <w:t>gefüllt</w:t>
            </w:r>
            <w:proofErr w:type="spellEnd"/>
            <w:r w:rsidRPr="00706168">
              <w:rPr>
                <w:rFonts w:eastAsiaTheme="minorHAnsi"/>
                <w:b/>
                <w:sz w:val="18"/>
                <w:szCs w:val="18"/>
                <w:u w:val="single"/>
              </w:rPr>
              <w:t xml:space="preserve"> ? / Hold spaces containing insulated cargo tanks and cofferdams </w:t>
            </w:r>
            <w:r w:rsidRPr="000C0691">
              <w:rPr>
                <w:rFonts w:eastAsiaTheme="minorHAnsi"/>
                <w:b/>
                <w:sz w:val="18"/>
                <w:szCs w:val="18"/>
                <w:u w:val="single"/>
              </w:rPr>
              <w:t>not</w:t>
            </w:r>
            <w:r w:rsidRPr="00706168">
              <w:rPr>
                <w:rFonts w:eastAsiaTheme="minorHAnsi"/>
                <w:b/>
                <w:sz w:val="18"/>
                <w:szCs w:val="18"/>
                <w:u w:val="single"/>
              </w:rPr>
              <w:t xml:space="preserve"> used as service spaces not filled with water? </w:t>
            </w:r>
            <w:r w:rsidRPr="00706168">
              <w:rPr>
                <w:rFonts w:eastAsiaTheme="minorHAnsi"/>
                <w:b/>
                <w:i/>
                <w:sz w:val="18"/>
                <w:szCs w:val="18"/>
                <w:u w:val="single"/>
              </w:rPr>
              <w:t xml:space="preserve">/ </w:t>
            </w:r>
            <w:proofErr w:type="spellStart"/>
            <w:r w:rsidRPr="00706168">
              <w:rPr>
                <w:rFonts w:eastAsiaTheme="minorHAnsi"/>
                <w:b/>
                <w:i/>
                <w:sz w:val="18"/>
                <w:szCs w:val="18"/>
                <w:u w:val="single"/>
              </w:rPr>
              <w:t>трюмные</w:t>
            </w:r>
            <w:proofErr w:type="spellEnd"/>
            <w:r w:rsidRPr="00706168">
              <w:rPr>
                <w:rFonts w:eastAsiaTheme="minorHAnsi"/>
                <w:b/>
                <w:i/>
                <w:sz w:val="18"/>
                <w:szCs w:val="18"/>
                <w:u w:val="single"/>
              </w:rPr>
              <w:t xml:space="preserve"> </w:t>
            </w:r>
            <w:proofErr w:type="spellStart"/>
            <w:r w:rsidRPr="00706168">
              <w:rPr>
                <w:rFonts w:eastAsiaTheme="minorHAnsi"/>
                <w:b/>
                <w:i/>
                <w:sz w:val="18"/>
                <w:szCs w:val="18"/>
                <w:u w:val="single"/>
              </w:rPr>
              <w:t>помещения</w:t>
            </w:r>
            <w:proofErr w:type="spellEnd"/>
            <w:r w:rsidRPr="00706168">
              <w:rPr>
                <w:rFonts w:eastAsiaTheme="minorHAnsi"/>
                <w:b/>
                <w:i/>
                <w:sz w:val="18"/>
                <w:szCs w:val="18"/>
                <w:u w:val="single"/>
              </w:rPr>
              <w:t xml:space="preserve">, в </w:t>
            </w:r>
            <w:proofErr w:type="spellStart"/>
            <w:r w:rsidRPr="00706168">
              <w:rPr>
                <w:rFonts w:eastAsiaTheme="minorHAnsi"/>
                <w:b/>
                <w:i/>
                <w:sz w:val="18"/>
                <w:szCs w:val="18"/>
                <w:u w:val="single"/>
              </w:rPr>
              <w:t>которых</w:t>
            </w:r>
            <w:proofErr w:type="spellEnd"/>
            <w:r w:rsidRPr="00706168">
              <w:rPr>
                <w:rFonts w:eastAsiaTheme="minorHAnsi"/>
                <w:b/>
                <w:i/>
                <w:sz w:val="18"/>
                <w:szCs w:val="18"/>
                <w:u w:val="single"/>
              </w:rPr>
              <w:t xml:space="preserve"> </w:t>
            </w:r>
            <w:proofErr w:type="spellStart"/>
            <w:r w:rsidRPr="00706168">
              <w:rPr>
                <w:rFonts w:eastAsiaTheme="minorHAnsi"/>
                <w:b/>
                <w:i/>
                <w:sz w:val="18"/>
                <w:szCs w:val="18"/>
                <w:u w:val="single"/>
              </w:rPr>
              <w:t>установлены</w:t>
            </w:r>
            <w:proofErr w:type="spellEnd"/>
            <w:r w:rsidRPr="00706168">
              <w:rPr>
                <w:rFonts w:eastAsiaTheme="minorHAnsi"/>
                <w:b/>
                <w:i/>
                <w:sz w:val="18"/>
                <w:szCs w:val="18"/>
                <w:u w:val="single"/>
              </w:rPr>
              <w:t xml:space="preserve"> </w:t>
            </w:r>
            <w:proofErr w:type="spellStart"/>
            <w:r w:rsidRPr="00706168">
              <w:rPr>
                <w:rFonts w:eastAsiaTheme="minorHAnsi"/>
                <w:b/>
                <w:i/>
                <w:sz w:val="18"/>
                <w:szCs w:val="18"/>
                <w:u w:val="single"/>
              </w:rPr>
              <w:t>изолированные</w:t>
            </w:r>
            <w:proofErr w:type="spellEnd"/>
            <w:r w:rsidRPr="00706168">
              <w:rPr>
                <w:rFonts w:eastAsiaTheme="minorHAnsi"/>
                <w:b/>
                <w:i/>
                <w:sz w:val="18"/>
                <w:szCs w:val="18"/>
                <w:u w:val="single"/>
              </w:rPr>
              <w:t xml:space="preserve"> </w:t>
            </w:r>
            <w:proofErr w:type="spellStart"/>
            <w:r w:rsidRPr="00706168">
              <w:rPr>
                <w:rFonts w:eastAsiaTheme="minorHAnsi"/>
                <w:b/>
                <w:i/>
                <w:sz w:val="18"/>
                <w:szCs w:val="18"/>
                <w:u w:val="single"/>
              </w:rPr>
              <w:t>грузовые</w:t>
            </w:r>
            <w:proofErr w:type="spellEnd"/>
            <w:r w:rsidRPr="00706168">
              <w:rPr>
                <w:rFonts w:eastAsiaTheme="minorHAnsi"/>
                <w:b/>
                <w:i/>
                <w:sz w:val="18"/>
                <w:szCs w:val="18"/>
                <w:u w:val="single"/>
              </w:rPr>
              <w:t xml:space="preserve"> </w:t>
            </w:r>
            <w:proofErr w:type="spellStart"/>
            <w:r w:rsidRPr="00706168">
              <w:rPr>
                <w:rFonts w:eastAsiaTheme="minorHAnsi"/>
                <w:b/>
                <w:i/>
                <w:sz w:val="18"/>
                <w:szCs w:val="18"/>
                <w:u w:val="single"/>
              </w:rPr>
              <w:t>танки</w:t>
            </w:r>
            <w:proofErr w:type="spellEnd"/>
            <w:r w:rsidRPr="00706168">
              <w:rPr>
                <w:rFonts w:eastAsiaTheme="minorHAnsi"/>
                <w:b/>
                <w:i/>
                <w:sz w:val="18"/>
                <w:szCs w:val="18"/>
                <w:u w:val="single"/>
              </w:rPr>
              <w:t xml:space="preserve">, </w:t>
            </w:r>
            <w:proofErr w:type="spellStart"/>
            <w:r w:rsidRPr="00706168">
              <w:rPr>
                <w:rFonts w:eastAsiaTheme="minorHAnsi"/>
                <w:b/>
                <w:i/>
                <w:sz w:val="18"/>
                <w:szCs w:val="18"/>
                <w:u w:val="single"/>
              </w:rPr>
              <w:t>не</w:t>
            </w:r>
            <w:proofErr w:type="spellEnd"/>
            <w:r w:rsidRPr="00706168">
              <w:rPr>
                <w:rFonts w:eastAsiaTheme="minorHAnsi"/>
                <w:b/>
                <w:i/>
                <w:sz w:val="18"/>
                <w:szCs w:val="18"/>
                <w:u w:val="single"/>
              </w:rPr>
              <w:t xml:space="preserve"> </w:t>
            </w:r>
            <w:proofErr w:type="spellStart"/>
            <w:r w:rsidRPr="00706168">
              <w:rPr>
                <w:rFonts w:eastAsiaTheme="minorHAnsi"/>
                <w:b/>
                <w:i/>
                <w:sz w:val="18"/>
                <w:szCs w:val="18"/>
                <w:u w:val="single"/>
              </w:rPr>
              <w:t>должны</w:t>
            </w:r>
            <w:proofErr w:type="spellEnd"/>
            <w:r w:rsidRPr="00706168">
              <w:rPr>
                <w:rFonts w:eastAsiaTheme="minorHAnsi"/>
                <w:b/>
                <w:i/>
                <w:sz w:val="18"/>
                <w:szCs w:val="18"/>
                <w:u w:val="single"/>
              </w:rPr>
              <w:t xml:space="preserve"> </w:t>
            </w:r>
            <w:proofErr w:type="spellStart"/>
            <w:r w:rsidRPr="00706168">
              <w:rPr>
                <w:rFonts w:eastAsiaTheme="minorHAnsi"/>
                <w:b/>
                <w:i/>
                <w:sz w:val="18"/>
                <w:szCs w:val="18"/>
                <w:u w:val="single"/>
              </w:rPr>
              <w:t>заполняться</w:t>
            </w:r>
            <w:proofErr w:type="spellEnd"/>
            <w:r w:rsidRPr="00706168">
              <w:rPr>
                <w:rFonts w:eastAsiaTheme="minorHAnsi"/>
                <w:b/>
                <w:i/>
                <w:sz w:val="18"/>
                <w:szCs w:val="18"/>
                <w:u w:val="single"/>
              </w:rPr>
              <w:t xml:space="preserve"> </w:t>
            </w:r>
            <w:proofErr w:type="spellStart"/>
            <w:r w:rsidRPr="00706168">
              <w:rPr>
                <w:rFonts w:eastAsiaTheme="minorHAnsi"/>
                <w:b/>
                <w:i/>
                <w:sz w:val="18"/>
                <w:szCs w:val="18"/>
                <w:u w:val="single"/>
              </w:rPr>
              <w:t>водой</w:t>
            </w:r>
            <w:proofErr w:type="spellEnd"/>
            <w:r w:rsidRPr="00706168">
              <w:rPr>
                <w:rFonts w:eastAsiaTheme="minorHAnsi"/>
                <w:b/>
                <w:i/>
                <w:sz w:val="18"/>
                <w:szCs w:val="18"/>
                <w:u w:val="single"/>
              </w:rPr>
              <w:t xml:space="preserve"> / </w:t>
            </w:r>
            <w:r w:rsidRPr="00706168">
              <w:rPr>
                <w:rFonts w:eastAsiaTheme="minorHAnsi"/>
                <w:b/>
                <w:iCs/>
                <w:sz w:val="18"/>
                <w:szCs w:val="18"/>
                <w:u w:val="single"/>
              </w:rPr>
              <w:t xml:space="preserve">Les </w:t>
            </w:r>
            <w:proofErr w:type="spellStart"/>
            <w:r w:rsidRPr="00706168">
              <w:rPr>
                <w:rFonts w:eastAsiaTheme="minorHAnsi"/>
                <w:b/>
                <w:iCs/>
                <w:sz w:val="18"/>
                <w:szCs w:val="18"/>
                <w:u w:val="single"/>
              </w:rPr>
              <w:t>espaces</w:t>
            </w:r>
            <w:proofErr w:type="spellEnd"/>
            <w:r w:rsidRPr="00706168">
              <w:rPr>
                <w:rFonts w:eastAsiaTheme="minorHAnsi"/>
                <w:b/>
                <w:iCs/>
                <w:sz w:val="18"/>
                <w:szCs w:val="18"/>
                <w:u w:val="single"/>
              </w:rPr>
              <w:t xml:space="preserve"> de </w:t>
            </w:r>
            <w:proofErr w:type="spellStart"/>
            <w:r w:rsidRPr="00706168">
              <w:rPr>
                <w:rFonts w:eastAsiaTheme="minorHAnsi"/>
                <w:b/>
                <w:iCs/>
                <w:sz w:val="18"/>
                <w:szCs w:val="18"/>
                <w:u w:val="single"/>
              </w:rPr>
              <w:t>cale</w:t>
            </w:r>
            <w:proofErr w:type="spellEnd"/>
            <w:r w:rsidRPr="00706168">
              <w:rPr>
                <w:rFonts w:eastAsiaTheme="minorHAnsi"/>
                <w:b/>
                <w:iCs/>
                <w:sz w:val="18"/>
                <w:szCs w:val="18"/>
                <w:u w:val="single"/>
              </w:rPr>
              <w:t xml:space="preserve"> </w:t>
            </w:r>
            <w:proofErr w:type="spellStart"/>
            <w:r w:rsidRPr="00706168">
              <w:rPr>
                <w:rFonts w:eastAsiaTheme="minorHAnsi"/>
                <w:b/>
                <w:iCs/>
                <w:sz w:val="18"/>
                <w:szCs w:val="18"/>
                <w:u w:val="single"/>
              </w:rPr>
              <w:t>contenant</w:t>
            </w:r>
            <w:proofErr w:type="spellEnd"/>
            <w:r w:rsidRPr="00706168">
              <w:rPr>
                <w:rFonts w:eastAsiaTheme="minorHAnsi"/>
                <w:b/>
                <w:iCs/>
                <w:sz w:val="18"/>
                <w:szCs w:val="18"/>
                <w:u w:val="single"/>
              </w:rPr>
              <w:t xml:space="preserve"> des </w:t>
            </w:r>
            <w:proofErr w:type="spellStart"/>
            <w:r w:rsidRPr="00706168">
              <w:rPr>
                <w:rFonts w:eastAsiaTheme="minorHAnsi"/>
                <w:b/>
                <w:iCs/>
                <w:sz w:val="18"/>
                <w:szCs w:val="18"/>
                <w:u w:val="single"/>
              </w:rPr>
              <w:t>citernes</w:t>
            </w:r>
            <w:proofErr w:type="spellEnd"/>
            <w:r w:rsidRPr="00706168">
              <w:rPr>
                <w:rFonts w:eastAsiaTheme="minorHAnsi"/>
                <w:b/>
                <w:iCs/>
                <w:sz w:val="18"/>
                <w:szCs w:val="18"/>
                <w:u w:val="single"/>
              </w:rPr>
              <w:t xml:space="preserve"> à </w:t>
            </w:r>
            <w:proofErr w:type="spellStart"/>
            <w:r w:rsidRPr="00706168">
              <w:rPr>
                <w:rFonts w:eastAsiaTheme="minorHAnsi"/>
                <w:b/>
                <w:iCs/>
                <w:sz w:val="18"/>
                <w:szCs w:val="18"/>
                <w:u w:val="single"/>
              </w:rPr>
              <w:t>cargaison</w:t>
            </w:r>
            <w:proofErr w:type="spellEnd"/>
            <w:r w:rsidRPr="00706168">
              <w:rPr>
                <w:rFonts w:eastAsiaTheme="minorHAnsi"/>
                <w:b/>
                <w:iCs/>
                <w:sz w:val="18"/>
                <w:szCs w:val="18"/>
                <w:u w:val="single"/>
              </w:rPr>
              <w:t xml:space="preserve"> </w:t>
            </w:r>
            <w:proofErr w:type="spellStart"/>
            <w:r w:rsidRPr="00706168">
              <w:rPr>
                <w:rFonts w:eastAsiaTheme="minorHAnsi"/>
                <w:b/>
                <w:iCs/>
                <w:sz w:val="18"/>
                <w:szCs w:val="18"/>
                <w:u w:val="single"/>
              </w:rPr>
              <w:t>isolées</w:t>
            </w:r>
            <w:proofErr w:type="spellEnd"/>
            <w:r w:rsidRPr="00706168">
              <w:rPr>
                <w:rFonts w:eastAsiaTheme="minorHAnsi"/>
                <w:b/>
                <w:iCs/>
                <w:sz w:val="18"/>
                <w:szCs w:val="18"/>
                <w:u w:val="single"/>
              </w:rPr>
              <w:t xml:space="preserve"> et les cofferdams qui ne </w:t>
            </w:r>
            <w:proofErr w:type="spellStart"/>
            <w:r w:rsidRPr="00706168">
              <w:rPr>
                <w:rFonts w:eastAsiaTheme="minorHAnsi"/>
                <w:b/>
                <w:iCs/>
                <w:sz w:val="18"/>
                <w:szCs w:val="18"/>
                <w:u w:val="single"/>
              </w:rPr>
              <w:t>servent</w:t>
            </w:r>
            <w:proofErr w:type="spellEnd"/>
            <w:r w:rsidRPr="00706168">
              <w:rPr>
                <w:rFonts w:eastAsiaTheme="minorHAnsi"/>
                <w:b/>
                <w:iCs/>
                <w:sz w:val="18"/>
                <w:szCs w:val="18"/>
                <w:u w:val="single"/>
              </w:rPr>
              <w:t xml:space="preserve"> pas de </w:t>
            </w:r>
            <w:proofErr w:type="spellStart"/>
            <w:r w:rsidRPr="00706168">
              <w:rPr>
                <w:rFonts w:eastAsiaTheme="minorHAnsi"/>
                <w:b/>
                <w:iCs/>
                <w:sz w:val="18"/>
                <w:szCs w:val="18"/>
                <w:u w:val="single"/>
              </w:rPr>
              <w:t>locaux</w:t>
            </w:r>
            <w:proofErr w:type="spellEnd"/>
            <w:r w:rsidRPr="00706168">
              <w:rPr>
                <w:rFonts w:eastAsiaTheme="minorHAnsi"/>
                <w:b/>
                <w:iCs/>
                <w:sz w:val="18"/>
                <w:szCs w:val="18"/>
                <w:u w:val="single"/>
              </w:rPr>
              <w:t xml:space="preserve"> de service ne </w:t>
            </w:r>
            <w:proofErr w:type="spellStart"/>
            <w:r w:rsidRPr="00706168">
              <w:rPr>
                <w:rFonts w:eastAsiaTheme="minorHAnsi"/>
                <w:b/>
                <w:iCs/>
                <w:sz w:val="18"/>
                <w:szCs w:val="18"/>
                <w:u w:val="single"/>
              </w:rPr>
              <w:t>sont</w:t>
            </w:r>
            <w:proofErr w:type="spellEnd"/>
            <w:r w:rsidRPr="00706168">
              <w:rPr>
                <w:rFonts w:eastAsiaTheme="minorHAnsi"/>
                <w:b/>
                <w:iCs/>
                <w:sz w:val="18"/>
                <w:szCs w:val="18"/>
                <w:u w:val="single"/>
              </w:rPr>
              <w:t xml:space="preserve"> pas </w:t>
            </w:r>
            <w:proofErr w:type="spellStart"/>
            <w:r w:rsidRPr="00706168">
              <w:rPr>
                <w:rFonts w:eastAsiaTheme="minorHAnsi"/>
                <w:b/>
                <w:iCs/>
                <w:sz w:val="18"/>
                <w:szCs w:val="18"/>
                <w:u w:val="single"/>
              </w:rPr>
              <w:t>remplis</w:t>
            </w:r>
            <w:proofErr w:type="spellEnd"/>
            <w:r w:rsidRPr="00706168">
              <w:rPr>
                <w:rFonts w:eastAsiaTheme="minorHAnsi"/>
                <w:b/>
                <w:iCs/>
                <w:sz w:val="18"/>
                <w:szCs w:val="18"/>
                <w:u w:val="single"/>
              </w:rPr>
              <w:t xml:space="preserve"> </w:t>
            </w:r>
            <w:proofErr w:type="spellStart"/>
            <w:r w:rsidRPr="00706168">
              <w:rPr>
                <w:rFonts w:eastAsiaTheme="minorHAnsi"/>
                <w:b/>
                <w:iCs/>
                <w:sz w:val="18"/>
                <w:szCs w:val="18"/>
                <w:u w:val="single"/>
              </w:rPr>
              <w:t>d’eau</w:t>
            </w:r>
            <w:proofErr w:type="spellEnd"/>
            <w:r w:rsidRPr="00706168">
              <w:rPr>
                <w:rFonts w:eastAsiaTheme="minorHAnsi"/>
                <w:b/>
                <w:i/>
                <w:sz w:val="18"/>
                <w:szCs w:val="18"/>
                <w:u w:val="single"/>
              </w:rPr>
              <w:t> ?</w:t>
            </w:r>
          </w:p>
        </w:tc>
        <w:tc>
          <w:tcPr>
            <w:tcW w:w="784" w:type="dxa"/>
          </w:tcPr>
          <w:p w14:paraId="16244710" w14:textId="77777777" w:rsidR="003F22DE" w:rsidRPr="003A75BC" w:rsidRDefault="003F22DE" w:rsidP="00F6429D">
            <w:pPr>
              <w:spacing w:line="240" w:lineRule="auto"/>
              <w:rPr>
                <w:sz w:val="18"/>
                <w:szCs w:val="18"/>
              </w:rPr>
            </w:pPr>
          </w:p>
        </w:tc>
        <w:tc>
          <w:tcPr>
            <w:tcW w:w="825" w:type="dxa"/>
          </w:tcPr>
          <w:p w14:paraId="08C6DBAD" w14:textId="77777777" w:rsidR="003F22DE" w:rsidRPr="003A75BC" w:rsidRDefault="003F22DE" w:rsidP="00F6429D">
            <w:pPr>
              <w:spacing w:line="240" w:lineRule="auto"/>
              <w:rPr>
                <w:sz w:val="18"/>
                <w:szCs w:val="18"/>
              </w:rPr>
            </w:pPr>
          </w:p>
        </w:tc>
        <w:tc>
          <w:tcPr>
            <w:tcW w:w="966" w:type="dxa"/>
          </w:tcPr>
          <w:p w14:paraId="4FE62B6D" w14:textId="77777777" w:rsidR="003F22DE" w:rsidRPr="003A75BC" w:rsidRDefault="003F22DE" w:rsidP="00F6429D">
            <w:pPr>
              <w:spacing w:line="240" w:lineRule="auto"/>
              <w:rPr>
                <w:sz w:val="18"/>
                <w:szCs w:val="18"/>
              </w:rPr>
            </w:pPr>
          </w:p>
        </w:tc>
        <w:tc>
          <w:tcPr>
            <w:tcW w:w="841" w:type="dxa"/>
          </w:tcPr>
          <w:p w14:paraId="4C1CDB8C" w14:textId="77777777" w:rsidR="003F22DE" w:rsidRPr="003A75BC" w:rsidRDefault="003F22DE" w:rsidP="00F6429D">
            <w:pPr>
              <w:spacing w:line="240" w:lineRule="auto"/>
              <w:rPr>
                <w:sz w:val="18"/>
                <w:szCs w:val="18"/>
              </w:rPr>
            </w:pPr>
          </w:p>
        </w:tc>
        <w:tc>
          <w:tcPr>
            <w:tcW w:w="1246" w:type="dxa"/>
          </w:tcPr>
          <w:p w14:paraId="0A1F79BB" w14:textId="77777777" w:rsidR="003F22DE" w:rsidRPr="003A75BC" w:rsidRDefault="003F22DE" w:rsidP="00F6429D">
            <w:pPr>
              <w:spacing w:line="240" w:lineRule="auto"/>
              <w:rPr>
                <w:sz w:val="18"/>
                <w:szCs w:val="18"/>
                <w:lang w:val="de-DE"/>
              </w:rPr>
            </w:pPr>
            <w:r w:rsidRPr="003A75BC">
              <w:rPr>
                <w:sz w:val="18"/>
                <w:szCs w:val="18"/>
                <w:lang w:val="de-DE"/>
              </w:rPr>
              <w:t>7.2.3.20.1</w:t>
            </w:r>
          </w:p>
        </w:tc>
      </w:tr>
      <w:tr w:rsidR="003F22DE" w:rsidRPr="003A75BC" w14:paraId="1E7D21E9" w14:textId="77777777" w:rsidTr="00F642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D9D9D9"/>
          </w:tcPr>
          <w:p w14:paraId="7B7F9745" w14:textId="77777777" w:rsidR="003F22DE" w:rsidRPr="003A75BC" w:rsidRDefault="003F22DE" w:rsidP="00F6429D">
            <w:pPr>
              <w:widowControl w:val="0"/>
              <w:autoSpaceDE w:val="0"/>
              <w:autoSpaceDN w:val="0"/>
              <w:adjustRightInd w:val="0"/>
              <w:spacing w:line="199" w:lineRule="exact"/>
              <w:ind w:right="-20"/>
              <w:rPr>
                <w:sz w:val="18"/>
                <w:szCs w:val="18"/>
              </w:rPr>
            </w:pPr>
            <w:r w:rsidRPr="003A75BC">
              <w:rPr>
                <w:sz w:val="18"/>
                <w:szCs w:val="18"/>
              </w:rPr>
              <w:t>50.</w:t>
            </w:r>
          </w:p>
        </w:tc>
        <w:tc>
          <w:tcPr>
            <w:tcW w:w="4395" w:type="dxa"/>
            <w:gridSpan w:val="3"/>
            <w:shd w:val="clear" w:color="auto" w:fill="D9D9D9"/>
          </w:tcPr>
          <w:p w14:paraId="68DB21C8" w14:textId="77777777" w:rsidR="003F22DE" w:rsidRPr="003A75BC" w:rsidRDefault="003F22DE" w:rsidP="00F6429D">
            <w:pPr>
              <w:widowControl w:val="0"/>
              <w:autoSpaceDE w:val="0"/>
              <w:autoSpaceDN w:val="0"/>
              <w:adjustRightInd w:val="0"/>
              <w:spacing w:after="120" w:line="199" w:lineRule="exact"/>
              <w:ind w:right="-23"/>
              <w:jc w:val="both"/>
              <w:rPr>
                <w:sz w:val="18"/>
                <w:szCs w:val="18"/>
              </w:rPr>
            </w:pPr>
            <w:proofErr w:type="spellStart"/>
            <w:r w:rsidRPr="003A75BC">
              <w:rPr>
                <w:sz w:val="18"/>
                <w:szCs w:val="18"/>
              </w:rPr>
              <w:t>Keine</w:t>
            </w:r>
            <w:proofErr w:type="spellEnd"/>
            <w:r w:rsidRPr="003A75BC">
              <w:rPr>
                <w:sz w:val="18"/>
                <w:szCs w:val="18"/>
              </w:rPr>
              <w:t xml:space="preserve"> </w:t>
            </w:r>
            <w:proofErr w:type="spellStart"/>
            <w:r w:rsidRPr="003A75BC">
              <w:rPr>
                <w:sz w:val="18"/>
                <w:szCs w:val="18"/>
              </w:rPr>
              <w:t>Leckagen</w:t>
            </w:r>
            <w:proofErr w:type="spellEnd"/>
            <w:r w:rsidRPr="003A75BC">
              <w:rPr>
                <w:sz w:val="18"/>
                <w:szCs w:val="18"/>
              </w:rPr>
              <w:t xml:space="preserve"> in </w:t>
            </w:r>
            <w:proofErr w:type="spellStart"/>
            <w:r w:rsidRPr="003A75BC">
              <w:rPr>
                <w:sz w:val="18"/>
                <w:szCs w:val="18"/>
              </w:rPr>
              <w:t>Pumpenräumen</w:t>
            </w:r>
            <w:proofErr w:type="spellEnd"/>
            <w:r w:rsidRPr="003A75BC">
              <w:rPr>
                <w:sz w:val="18"/>
                <w:szCs w:val="18"/>
              </w:rPr>
              <w:t xml:space="preserve"> </w:t>
            </w:r>
            <w:proofErr w:type="spellStart"/>
            <w:r w:rsidRPr="003A75BC">
              <w:rPr>
                <w:sz w:val="18"/>
                <w:szCs w:val="18"/>
              </w:rPr>
              <w:t>unter</w:t>
            </w:r>
            <w:proofErr w:type="spellEnd"/>
            <w:r w:rsidRPr="003A75BC">
              <w:rPr>
                <w:sz w:val="18"/>
                <w:szCs w:val="18"/>
              </w:rPr>
              <w:t xml:space="preserve"> Deck / No leaks in the cargo pump-rooms below deck / </w:t>
            </w:r>
            <w:proofErr w:type="spellStart"/>
            <w:r w:rsidRPr="003A75BC">
              <w:rPr>
                <w:sz w:val="18"/>
                <w:szCs w:val="18"/>
              </w:rPr>
              <w:t>нет</w:t>
            </w:r>
            <w:proofErr w:type="spellEnd"/>
            <w:r w:rsidRPr="003A75BC">
              <w:rPr>
                <w:sz w:val="18"/>
                <w:szCs w:val="18"/>
              </w:rPr>
              <w:t xml:space="preserve"> </w:t>
            </w:r>
            <w:proofErr w:type="spellStart"/>
            <w:r w:rsidRPr="003A75BC">
              <w:rPr>
                <w:sz w:val="18"/>
                <w:szCs w:val="18"/>
              </w:rPr>
              <w:t>утечки</w:t>
            </w:r>
            <w:proofErr w:type="spellEnd"/>
            <w:r w:rsidRPr="003A75BC">
              <w:rPr>
                <w:sz w:val="18"/>
                <w:szCs w:val="18"/>
              </w:rPr>
              <w:t xml:space="preserve"> в </w:t>
            </w:r>
            <w:proofErr w:type="spellStart"/>
            <w:r w:rsidRPr="003A75BC">
              <w:rPr>
                <w:sz w:val="18"/>
                <w:szCs w:val="18"/>
              </w:rPr>
              <w:t>подпалубных</w:t>
            </w:r>
            <w:proofErr w:type="spellEnd"/>
            <w:r w:rsidRPr="003A75BC">
              <w:rPr>
                <w:sz w:val="18"/>
                <w:szCs w:val="18"/>
              </w:rPr>
              <w:t xml:space="preserve"> </w:t>
            </w:r>
            <w:proofErr w:type="spellStart"/>
            <w:r w:rsidRPr="003A75BC">
              <w:rPr>
                <w:sz w:val="18"/>
                <w:szCs w:val="18"/>
              </w:rPr>
              <w:t>отделениях</w:t>
            </w:r>
            <w:proofErr w:type="spellEnd"/>
            <w:r w:rsidRPr="003A75BC">
              <w:rPr>
                <w:sz w:val="18"/>
                <w:szCs w:val="18"/>
              </w:rPr>
              <w:t xml:space="preserve"> </w:t>
            </w:r>
            <w:proofErr w:type="spellStart"/>
            <w:r w:rsidRPr="003A75BC">
              <w:rPr>
                <w:sz w:val="18"/>
                <w:szCs w:val="18"/>
              </w:rPr>
              <w:t>грузовых</w:t>
            </w:r>
            <w:proofErr w:type="spellEnd"/>
            <w:r w:rsidRPr="003A75BC">
              <w:rPr>
                <w:sz w:val="18"/>
                <w:szCs w:val="18"/>
              </w:rPr>
              <w:t xml:space="preserve"> </w:t>
            </w:r>
            <w:proofErr w:type="spellStart"/>
            <w:r w:rsidRPr="003A75BC">
              <w:rPr>
                <w:sz w:val="18"/>
                <w:szCs w:val="18"/>
              </w:rPr>
              <w:t>насосов</w:t>
            </w:r>
            <w:proofErr w:type="spellEnd"/>
            <w:r w:rsidRPr="003A75BC">
              <w:rPr>
                <w:sz w:val="18"/>
                <w:szCs w:val="18"/>
              </w:rPr>
              <w:t xml:space="preserve"> / Il </w:t>
            </w:r>
            <w:proofErr w:type="spellStart"/>
            <w:r w:rsidRPr="003A75BC">
              <w:rPr>
                <w:sz w:val="18"/>
                <w:szCs w:val="18"/>
              </w:rPr>
              <w:t>n’y</w:t>
            </w:r>
            <w:proofErr w:type="spellEnd"/>
            <w:r w:rsidRPr="003A75BC">
              <w:rPr>
                <w:sz w:val="18"/>
                <w:szCs w:val="18"/>
              </w:rPr>
              <w:t xml:space="preserve"> a pas de </w:t>
            </w:r>
            <w:proofErr w:type="spellStart"/>
            <w:r w:rsidRPr="003A75BC">
              <w:rPr>
                <w:sz w:val="18"/>
                <w:szCs w:val="18"/>
              </w:rPr>
              <w:t>fuite</w:t>
            </w:r>
            <w:proofErr w:type="spellEnd"/>
            <w:r w:rsidRPr="003A75BC">
              <w:rPr>
                <w:sz w:val="18"/>
                <w:szCs w:val="18"/>
              </w:rPr>
              <w:t xml:space="preserve"> dans les </w:t>
            </w:r>
            <w:proofErr w:type="spellStart"/>
            <w:r w:rsidRPr="00AD77DA">
              <w:rPr>
                <w:strike/>
                <w:sz w:val="18"/>
                <w:szCs w:val="18"/>
              </w:rPr>
              <w:t>compartiments</w:t>
            </w:r>
            <w:proofErr w:type="spellEnd"/>
            <w:r w:rsidRPr="00AD77DA">
              <w:rPr>
                <w:sz w:val="18"/>
                <w:szCs w:val="18"/>
              </w:rPr>
              <w:t xml:space="preserve"> </w:t>
            </w:r>
            <w:proofErr w:type="spellStart"/>
            <w:r w:rsidRPr="00AD77DA">
              <w:rPr>
                <w:b/>
                <w:bCs/>
                <w:sz w:val="18"/>
                <w:szCs w:val="18"/>
                <w:u w:val="single"/>
              </w:rPr>
              <w:t>chambres</w:t>
            </w:r>
            <w:proofErr w:type="spellEnd"/>
            <w:r w:rsidRPr="00AD77DA">
              <w:rPr>
                <w:sz w:val="18"/>
                <w:szCs w:val="18"/>
              </w:rPr>
              <w:t xml:space="preserve"> des</w:t>
            </w:r>
            <w:r w:rsidRPr="003A75BC">
              <w:rPr>
                <w:sz w:val="18"/>
                <w:szCs w:val="18"/>
              </w:rPr>
              <w:t xml:space="preserve"> </w:t>
            </w:r>
            <w:proofErr w:type="spellStart"/>
            <w:r w:rsidRPr="003A75BC">
              <w:rPr>
                <w:sz w:val="18"/>
                <w:szCs w:val="18"/>
              </w:rPr>
              <w:t>pompes</w:t>
            </w:r>
            <w:proofErr w:type="spellEnd"/>
            <w:r w:rsidRPr="003A75BC">
              <w:rPr>
                <w:sz w:val="18"/>
                <w:szCs w:val="18"/>
              </w:rPr>
              <w:t xml:space="preserve"> </w:t>
            </w:r>
            <w:r w:rsidRPr="00EE28D7">
              <w:rPr>
                <w:strike/>
                <w:sz w:val="18"/>
                <w:szCs w:val="18"/>
              </w:rPr>
              <w:t xml:space="preserve">à </w:t>
            </w:r>
            <w:proofErr w:type="spellStart"/>
            <w:r w:rsidRPr="00EE28D7">
              <w:rPr>
                <w:strike/>
                <w:sz w:val="18"/>
                <w:szCs w:val="18"/>
              </w:rPr>
              <w:t>cargaison</w:t>
            </w:r>
            <w:proofErr w:type="spellEnd"/>
            <w:r w:rsidRPr="00EE28D7">
              <w:rPr>
                <w:strike/>
                <w:sz w:val="18"/>
                <w:szCs w:val="18"/>
              </w:rPr>
              <w:t xml:space="preserve"> </w:t>
            </w:r>
            <w:proofErr w:type="spellStart"/>
            <w:r w:rsidRPr="00EE28D7">
              <w:rPr>
                <w:strike/>
                <w:sz w:val="18"/>
                <w:szCs w:val="18"/>
              </w:rPr>
              <w:t>situées</w:t>
            </w:r>
            <w:proofErr w:type="spellEnd"/>
            <w:r w:rsidRPr="003A75BC">
              <w:rPr>
                <w:sz w:val="18"/>
                <w:szCs w:val="18"/>
              </w:rPr>
              <w:t xml:space="preserve"> sous le </w:t>
            </w:r>
            <w:proofErr w:type="spellStart"/>
            <w:r w:rsidRPr="003A75BC">
              <w:rPr>
                <w:sz w:val="18"/>
                <w:szCs w:val="18"/>
              </w:rPr>
              <w:t>pont</w:t>
            </w:r>
            <w:proofErr w:type="spellEnd"/>
          </w:p>
        </w:tc>
        <w:tc>
          <w:tcPr>
            <w:tcW w:w="784" w:type="dxa"/>
            <w:shd w:val="clear" w:color="auto" w:fill="D9D9D9"/>
          </w:tcPr>
          <w:p w14:paraId="39ABEF44" w14:textId="77777777" w:rsidR="003F22DE" w:rsidRPr="003A75BC" w:rsidRDefault="003F22DE" w:rsidP="00F6429D">
            <w:pPr>
              <w:spacing w:line="240" w:lineRule="auto"/>
              <w:rPr>
                <w:sz w:val="18"/>
                <w:szCs w:val="18"/>
              </w:rPr>
            </w:pPr>
          </w:p>
        </w:tc>
        <w:tc>
          <w:tcPr>
            <w:tcW w:w="825" w:type="dxa"/>
            <w:shd w:val="clear" w:color="auto" w:fill="D9D9D9"/>
          </w:tcPr>
          <w:p w14:paraId="1406D5FA" w14:textId="77777777" w:rsidR="003F22DE" w:rsidRPr="003A75BC" w:rsidRDefault="003F22DE" w:rsidP="00F6429D">
            <w:pPr>
              <w:spacing w:line="240" w:lineRule="auto"/>
              <w:rPr>
                <w:sz w:val="18"/>
                <w:szCs w:val="18"/>
              </w:rPr>
            </w:pPr>
          </w:p>
        </w:tc>
        <w:tc>
          <w:tcPr>
            <w:tcW w:w="966" w:type="dxa"/>
            <w:shd w:val="clear" w:color="auto" w:fill="D9D9D9"/>
          </w:tcPr>
          <w:p w14:paraId="654B9C3A" w14:textId="77777777" w:rsidR="003F22DE" w:rsidRPr="003A75BC" w:rsidRDefault="003F22DE" w:rsidP="00F6429D">
            <w:pPr>
              <w:spacing w:line="240" w:lineRule="auto"/>
              <w:rPr>
                <w:sz w:val="18"/>
                <w:szCs w:val="18"/>
              </w:rPr>
            </w:pPr>
          </w:p>
        </w:tc>
        <w:tc>
          <w:tcPr>
            <w:tcW w:w="841" w:type="dxa"/>
            <w:shd w:val="clear" w:color="auto" w:fill="D9D9D9"/>
          </w:tcPr>
          <w:p w14:paraId="20B5570E" w14:textId="77777777" w:rsidR="003F22DE" w:rsidRPr="003A75BC" w:rsidRDefault="003F22DE" w:rsidP="00F6429D">
            <w:pPr>
              <w:spacing w:line="240" w:lineRule="auto"/>
              <w:rPr>
                <w:sz w:val="18"/>
                <w:szCs w:val="18"/>
              </w:rPr>
            </w:pPr>
          </w:p>
        </w:tc>
        <w:tc>
          <w:tcPr>
            <w:tcW w:w="1246" w:type="dxa"/>
            <w:shd w:val="clear" w:color="auto" w:fill="D9D9D9"/>
          </w:tcPr>
          <w:p w14:paraId="67D982D5" w14:textId="77777777" w:rsidR="003F22DE" w:rsidRPr="003A75BC" w:rsidRDefault="003F22DE" w:rsidP="00F6429D">
            <w:pPr>
              <w:spacing w:line="240" w:lineRule="auto"/>
              <w:rPr>
                <w:sz w:val="18"/>
                <w:szCs w:val="18"/>
              </w:rPr>
            </w:pPr>
            <w:r w:rsidRPr="003A75BC">
              <w:rPr>
                <w:sz w:val="18"/>
                <w:szCs w:val="18"/>
              </w:rPr>
              <w:t>7.2.3.2.1</w:t>
            </w:r>
          </w:p>
        </w:tc>
      </w:tr>
      <w:tr w:rsidR="003F22DE" w:rsidRPr="003A75BC" w14:paraId="05B3196C" w14:textId="77777777" w:rsidTr="00F642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tcPr>
          <w:p w14:paraId="418ABD23" w14:textId="77777777" w:rsidR="003F22DE" w:rsidRPr="003A75BC" w:rsidRDefault="003F22DE" w:rsidP="00F6429D">
            <w:pPr>
              <w:widowControl w:val="0"/>
              <w:autoSpaceDE w:val="0"/>
              <w:autoSpaceDN w:val="0"/>
              <w:adjustRightInd w:val="0"/>
              <w:spacing w:after="120" w:line="199" w:lineRule="exact"/>
              <w:ind w:right="-23"/>
              <w:jc w:val="both"/>
              <w:rPr>
                <w:sz w:val="18"/>
                <w:szCs w:val="18"/>
              </w:rPr>
            </w:pPr>
            <w:r w:rsidRPr="008B462A">
              <w:rPr>
                <w:rFonts w:eastAsiaTheme="minorHAnsi"/>
                <w:b/>
                <w:sz w:val="18"/>
                <w:szCs w:val="18"/>
                <w:u w:val="single"/>
              </w:rPr>
              <w:t>51.</w:t>
            </w:r>
          </w:p>
        </w:tc>
        <w:tc>
          <w:tcPr>
            <w:tcW w:w="4395" w:type="dxa"/>
            <w:gridSpan w:val="3"/>
          </w:tcPr>
          <w:p w14:paraId="0286CB39" w14:textId="77777777" w:rsidR="003F22DE" w:rsidRPr="003A75BC" w:rsidRDefault="003F22DE" w:rsidP="00F6429D">
            <w:pPr>
              <w:widowControl w:val="0"/>
              <w:autoSpaceDE w:val="0"/>
              <w:autoSpaceDN w:val="0"/>
              <w:adjustRightInd w:val="0"/>
              <w:spacing w:after="120" w:line="199" w:lineRule="exact"/>
              <w:ind w:right="-23"/>
              <w:jc w:val="both"/>
              <w:rPr>
                <w:sz w:val="18"/>
                <w:szCs w:val="18"/>
              </w:rPr>
            </w:pPr>
            <w:proofErr w:type="spellStart"/>
            <w:r w:rsidRPr="003A75BC">
              <w:rPr>
                <w:sz w:val="18"/>
                <w:szCs w:val="18"/>
              </w:rPr>
              <w:t>Keine</w:t>
            </w:r>
            <w:proofErr w:type="spellEnd"/>
            <w:r w:rsidRPr="003A75BC">
              <w:rPr>
                <w:sz w:val="18"/>
                <w:szCs w:val="18"/>
              </w:rPr>
              <w:t xml:space="preserve"> </w:t>
            </w:r>
            <w:proofErr w:type="spellStart"/>
            <w:r w:rsidRPr="00AD77DA">
              <w:rPr>
                <w:b/>
                <w:bCs/>
                <w:sz w:val="18"/>
                <w:szCs w:val="18"/>
                <w:u w:val="single"/>
              </w:rPr>
              <w:t>Beförderung</w:t>
            </w:r>
            <w:proofErr w:type="spellEnd"/>
            <w:r w:rsidRPr="00AD77DA">
              <w:rPr>
                <w:sz w:val="18"/>
                <w:szCs w:val="18"/>
              </w:rPr>
              <w:t xml:space="preserve"> </w:t>
            </w:r>
            <w:proofErr w:type="spellStart"/>
            <w:r w:rsidRPr="00AD77DA">
              <w:rPr>
                <w:strike/>
                <w:sz w:val="18"/>
                <w:szCs w:val="18"/>
              </w:rPr>
              <w:t>Lagerung</w:t>
            </w:r>
            <w:proofErr w:type="spellEnd"/>
            <w:r w:rsidRPr="00AD77DA">
              <w:rPr>
                <w:sz w:val="18"/>
                <w:szCs w:val="18"/>
              </w:rPr>
              <w:t xml:space="preserve"> von </w:t>
            </w:r>
            <w:proofErr w:type="spellStart"/>
            <w:r w:rsidRPr="00AD77DA">
              <w:rPr>
                <w:sz w:val="18"/>
                <w:szCs w:val="18"/>
              </w:rPr>
              <w:t>Versandstücken</w:t>
            </w:r>
            <w:proofErr w:type="spellEnd"/>
            <w:r w:rsidRPr="00AD77DA">
              <w:rPr>
                <w:sz w:val="18"/>
                <w:szCs w:val="18"/>
              </w:rPr>
              <w:t xml:space="preserve"> </w:t>
            </w:r>
            <w:proofErr w:type="spellStart"/>
            <w:r w:rsidRPr="00AD77DA">
              <w:rPr>
                <w:sz w:val="18"/>
                <w:szCs w:val="18"/>
              </w:rPr>
              <w:t>im</w:t>
            </w:r>
            <w:proofErr w:type="spellEnd"/>
            <w:r w:rsidRPr="00AD77DA">
              <w:rPr>
                <w:sz w:val="18"/>
                <w:szCs w:val="18"/>
              </w:rPr>
              <w:t xml:space="preserve"> </w:t>
            </w:r>
            <w:proofErr w:type="spellStart"/>
            <w:r w:rsidRPr="00AD77DA">
              <w:rPr>
                <w:sz w:val="18"/>
                <w:szCs w:val="18"/>
              </w:rPr>
              <w:t>Bereich</w:t>
            </w:r>
            <w:proofErr w:type="spellEnd"/>
            <w:r w:rsidRPr="00AD77DA">
              <w:rPr>
                <w:sz w:val="18"/>
                <w:szCs w:val="18"/>
              </w:rPr>
              <w:t xml:space="preserve"> der </w:t>
            </w:r>
            <w:proofErr w:type="spellStart"/>
            <w:r w:rsidRPr="00AD77DA">
              <w:rPr>
                <w:sz w:val="18"/>
                <w:szCs w:val="18"/>
              </w:rPr>
              <w:t>Ladung</w:t>
            </w:r>
            <w:proofErr w:type="spellEnd"/>
            <w:r w:rsidRPr="00AD77DA">
              <w:rPr>
                <w:sz w:val="18"/>
                <w:szCs w:val="18"/>
              </w:rPr>
              <w:t xml:space="preserve">, </w:t>
            </w:r>
            <w:proofErr w:type="spellStart"/>
            <w:r w:rsidRPr="00AD77DA">
              <w:rPr>
                <w:b/>
                <w:bCs/>
                <w:sz w:val="18"/>
                <w:szCs w:val="18"/>
                <w:u w:val="single"/>
              </w:rPr>
              <w:t>ausgenommen</w:t>
            </w:r>
            <w:proofErr w:type="spellEnd"/>
            <w:r w:rsidRPr="00AD77DA">
              <w:rPr>
                <w:sz w:val="18"/>
                <w:szCs w:val="18"/>
              </w:rPr>
              <w:t xml:space="preserve"> </w:t>
            </w:r>
            <w:proofErr w:type="spellStart"/>
            <w:r w:rsidRPr="00AD77DA">
              <w:rPr>
                <w:strike/>
                <w:sz w:val="18"/>
                <w:szCs w:val="18"/>
              </w:rPr>
              <w:t>vorschriftsmäßige</w:t>
            </w:r>
            <w:proofErr w:type="spellEnd"/>
            <w:r w:rsidRPr="00AD77DA">
              <w:rPr>
                <w:sz w:val="18"/>
                <w:szCs w:val="18"/>
              </w:rPr>
              <w:t xml:space="preserve"> </w:t>
            </w:r>
            <w:proofErr w:type="spellStart"/>
            <w:r w:rsidRPr="00AD77DA">
              <w:rPr>
                <w:sz w:val="18"/>
                <w:szCs w:val="18"/>
              </w:rPr>
              <w:t>Reste</w:t>
            </w:r>
            <w:proofErr w:type="spellEnd"/>
            <w:r w:rsidRPr="00AD77DA">
              <w:rPr>
                <w:sz w:val="18"/>
                <w:szCs w:val="18"/>
              </w:rPr>
              <w:t xml:space="preserve">- und </w:t>
            </w:r>
            <w:proofErr w:type="spellStart"/>
            <w:r w:rsidRPr="00AD77DA">
              <w:rPr>
                <w:rFonts w:eastAsiaTheme="minorHAnsi"/>
                <w:b/>
                <w:sz w:val="18"/>
                <w:szCs w:val="18"/>
                <w:u w:val="single"/>
              </w:rPr>
              <w:t>Slopbehälter</w:t>
            </w:r>
            <w:proofErr w:type="spellEnd"/>
            <w:r w:rsidRPr="00AD77DA">
              <w:rPr>
                <w:rFonts w:eastAsiaTheme="minorHAnsi"/>
                <w:b/>
                <w:sz w:val="18"/>
                <w:szCs w:val="18"/>
                <w:u w:val="single"/>
              </w:rPr>
              <w:t> ?</w:t>
            </w:r>
            <w:r w:rsidRPr="003A75BC">
              <w:rPr>
                <w:sz w:val="18"/>
                <w:szCs w:val="18"/>
              </w:rPr>
              <w:t xml:space="preserve"> / </w:t>
            </w:r>
            <w:r w:rsidRPr="003A75BC">
              <w:rPr>
                <w:sz w:val="18"/>
                <w:szCs w:val="18"/>
              </w:rPr>
              <w:br/>
              <w:t xml:space="preserve">No carriage of packages in the cargo area, except appropriate receptacles for residual products and receptacles </w:t>
            </w:r>
            <w:r w:rsidRPr="008B462A">
              <w:rPr>
                <w:rFonts w:eastAsiaTheme="minorHAnsi"/>
                <w:b/>
                <w:sz w:val="18"/>
                <w:szCs w:val="18"/>
                <w:u w:val="single"/>
              </w:rPr>
              <w:t>for slops?</w:t>
            </w:r>
            <w:r w:rsidRPr="003A75BC">
              <w:rPr>
                <w:sz w:val="18"/>
                <w:szCs w:val="18"/>
              </w:rPr>
              <w:t xml:space="preserve"> / </w:t>
            </w:r>
            <w:proofErr w:type="spellStart"/>
            <w:r w:rsidRPr="003A75BC">
              <w:rPr>
                <w:sz w:val="18"/>
                <w:szCs w:val="18"/>
              </w:rPr>
              <w:t>упаковки</w:t>
            </w:r>
            <w:proofErr w:type="spellEnd"/>
            <w:r w:rsidRPr="003A75BC">
              <w:rPr>
                <w:sz w:val="18"/>
                <w:szCs w:val="18"/>
              </w:rPr>
              <w:t xml:space="preserve"> в </w:t>
            </w:r>
            <w:proofErr w:type="spellStart"/>
            <w:r w:rsidRPr="003A75BC">
              <w:rPr>
                <w:sz w:val="18"/>
                <w:szCs w:val="18"/>
              </w:rPr>
              <w:t>пределах</w:t>
            </w:r>
            <w:proofErr w:type="spellEnd"/>
            <w:r w:rsidRPr="003A75BC">
              <w:rPr>
                <w:sz w:val="18"/>
                <w:szCs w:val="18"/>
              </w:rPr>
              <w:t xml:space="preserve"> </w:t>
            </w:r>
            <w:proofErr w:type="spellStart"/>
            <w:r w:rsidRPr="003A75BC">
              <w:rPr>
                <w:sz w:val="18"/>
                <w:szCs w:val="18"/>
              </w:rPr>
              <w:t>грузового</w:t>
            </w:r>
            <w:proofErr w:type="spellEnd"/>
            <w:r w:rsidRPr="003A75BC">
              <w:rPr>
                <w:sz w:val="18"/>
                <w:szCs w:val="18"/>
              </w:rPr>
              <w:t xml:space="preserve"> </w:t>
            </w:r>
            <w:proofErr w:type="spellStart"/>
            <w:r w:rsidRPr="003A75BC">
              <w:rPr>
                <w:sz w:val="18"/>
                <w:szCs w:val="18"/>
              </w:rPr>
              <w:t>пространства</w:t>
            </w:r>
            <w:proofErr w:type="spellEnd"/>
            <w:r w:rsidRPr="003A75BC">
              <w:rPr>
                <w:sz w:val="18"/>
                <w:szCs w:val="18"/>
              </w:rPr>
              <w:t xml:space="preserve"> </w:t>
            </w:r>
            <w:proofErr w:type="spellStart"/>
            <w:r w:rsidRPr="003A75BC">
              <w:rPr>
                <w:sz w:val="18"/>
                <w:szCs w:val="18"/>
              </w:rPr>
              <w:t>отсутствуют</w:t>
            </w:r>
            <w:proofErr w:type="spellEnd"/>
            <w:r w:rsidRPr="003A75BC">
              <w:rPr>
                <w:sz w:val="18"/>
                <w:szCs w:val="18"/>
              </w:rPr>
              <w:t xml:space="preserve">, </w:t>
            </w:r>
            <w:proofErr w:type="spellStart"/>
            <w:r w:rsidRPr="003A75BC">
              <w:rPr>
                <w:sz w:val="18"/>
                <w:szCs w:val="18"/>
              </w:rPr>
              <w:t>за</w:t>
            </w:r>
            <w:proofErr w:type="spellEnd"/>
            <w:r w:rsidRPr="003A75BC">
              <w:rPr>
                <w:sz w:val="18"/>
                <w:szCs w:val="18"/>
              </w:rPr>
              <w:t xml:space="preserve"> </w:t>
            </w:r>
            <w:proofErr w:type="spellStart"/>
            <w:r w:rsidRPr="003A75BC">
              <w:rPr>
                <w:sz w:val="18"/>
                <w:szCs w:val="18"/>
              </w:rPr>
              <w:t>исключением</w:t>
            </w:r>
            <w:proofErr w:type="spellEnd"/>
            <w:r w:rsidRPr="003A75BC">
              <w:rPr>
                <w:sz w:val="18"/>
                <w:szCs w:val="18"/>
              </w:rPr>
              <w:t xml:space="preserve"> </w:t>
            </w:r>
            <w:proofErr w:type="spellStart"/>
            <w:r w:rsidRPr="003A75BC">
              <w:rPr>
                <w:sz w:val="18"/>
                <w:szCs w:val="18"/>
              </w:rPr>
              <w:t>соответствующих</w:t>
            </w:r>
            <w:proofErr w:type="spellEnd"/>
            <w:r w:rsidRPr="003A75BC">
              <w:rPr>
                <w:sz w:val="18"/>
                <w:szCs w:val="18"/>
              </w:rPr>
              <w:t xml:space="preserve"> </w:t>
            </w:r>
            <w:proofErr w:type="spellStart"/>
            <w:r w:rsidRPr="003A75BC">
              <w:rPr>
                <w:sz w:val="18"/>
                <w:szCs w:val="18"/>
              </w:rPr>
              <w:t>емкостей</w:t>
            </w:r>
            <w:proofErr w:type="spellEnd"/>
            <w:r w:rsidRPr="003A75BC">
              <w:rPr>
                <w:sz w:val="18"/>
                <w:szCs w:val="18"/>
              </w:rPr>
              <w:t xml:space="preserve"> </w:t>
            </w:r>
            <w:proofErr w:type="spellStart"/>
            <w:r w:rsidRPr="003A75BC">
              <w:rPr>
                <w:sz w:val="18"/>
                <w:szCs w:val="18"/>
              </w:rPr>
              <w:t>для</w:t>
            </w:r>
            <w:proofErr w:type="spellEnd"/>
            <w:r w:rsidRPr="003A75BC">
              <w:rPr>
                <w:sz w:val="18"/>
                <w:szCs w:val="18"/>
              </w:rPr>
              <w:t xml:space="preserve"> </w:t>
            </w:r>
            <w:proofErr w:type="spellStart"/>
            <w:r w:rsidRPr="003A75BC">
              <w:rPr>
                <w:sz w:val="18"/>
                <w:szCs w:val="18"/>
              </w:rPr>
              <w:t>остаточных</w:t>
            </w:r>
            <w:proofErr w:type="spellEnd"/>
            <w:r w:rsidRPr="003A75BC">
              <w:rPr>
                <w:sz w:val="18"/>
                <w:szCs w:val="18"/>
              </w:rPr>
              <w:t xml:space="preserve"> </w:t>
            </w:r>
            <w:proofErr w:type="spellStart"/>
            <w:r w:rsidRPr="003A75BC">
              <w:rPr>
                <w:sz w:val="18"/>
                <w:szCs w:val="18"/>
                <w:lang w:val="de-AT"/>
              </w:rPr>
              <w:t>продуктов</w:t>
            </w:r>
            <w:proofErr w:type="spellEnd"/>
            <w:r w:rsidRPr="003A75BC">
              <w:rPr>
                <w:sz w:val="18"/>
                <w:szCs w:val="18"/>
              </w:rPr>
              <w:t xml:space="preserve"> и </w:t>
            </w:r>
            <w:proofErr w:type="spellStart"/>
            <w:r w:rsidRPr="003A75BC">
              <w:rPr>
                <w:sz w:val="18"/>
                <w:szCs w:val="18"/>
              </w:rPr>
              <w:t>емкостей</w:t>
            </w:r>
            <w:proofErr w:type="spellEnd"/>
            <w:r w:rsidRPr="003A75BC">
              <w:rPr>
                <w:sz w:val="18"/>
                <w:szCs w:val="18"/>
              </w:rPr>
              <w:t xml:space="preserve"> </w:t>
            </w:r>
            <w:proofErr w:type="spellStart"/>
            <w:r w:rsidRPr="008B462A">
              <w:rPr>
                <w:rFonts w:eastAsiaTheme="minorHAnsi"/>
                <w:b/>
                <w:sz w:val="18"/>
                <w:szCs w:val="18"/>
                <w:u w:val="single"/>
              </w:rPr>
              <w:t>для</w:t>
            </w:r>
            <w:proofErr w:type="spellEnd"/>
            <w:r w:rsidRPr="008B462A">
              <w:rPr>
                <w:rFonts w:eastAsiaTheme="minorHAnsi"/>
                <w:b/>
                <w:sz w:val="18"/>
                <w:szCs w:val="18"/>
                <w:u w:val="single"/>
              </w:rPr>
              <w:t xml:space="preserve"> </w:t>
            </w:r>
            <w:proofErr w:type="spellStart"/>
            <w:r w:rsidRPr="008B462A">
              <w:rPr>
                <w:rFonts w:eastAsiaTheme="minorHAnsi"/>
                <w:b/>
                <w:sz w:val="18"/>
                <w:szCs w:val="18"/>
                <w:u w:val="single"/>
              </w:rPr>
              <w:t>отходов</w:t>
            </w:r>
            <w:proofErr w:type="spellEnd"/>
            <w:r w:rsidRPr="008B462A">
              <w:rPr>
                <w:rFonts w:eastAsiaTheme="minorHAnsi"/>
                <w:b/>
                <w:sz w:val="18"/>
                <w:szCs w:val="18"/>
                <w:u w:val="single"/>
              </w:rPr>
              <w:t>?</w:t>
            </w:r>
            <w:r w:rsidRPr="003A75BC">
              <w:rPr>
                <w:sz w:val="18"/>
                <w:szCs w:val="18"/>
              </w:rPr>
              <w:t xml:space="preserve"> / </w:t>
            </w:r>
            <w:r w:rsidRPr="00AD77DA">
              <w:rPr>
                <w:sz w:val="18"/>
                <w:szCs w:val="18"/>
              </w:rPr>
              <w:t xml:space="preserve">Il </w:t>
            </w:r>
            <w:proofErr w:type="spellStart"/>
            <w:r w:rsidRPr="00AD77DA">
              <w:rPr>
                <w:sz w:val="18"/>
                <w:szCs w:val="18"/>
              </w:rPr>
              <w:t>n’y</w:t>
            </w:r>
            <w:proofErr w:type="spellEnd"/>
            <w:r w:rsidRPr="00AD77DA">
              <w:rPr>
                <w:sz w:val="18"/>
                <w:szCs w:val="18"/>
              </w:rPr>
              <w:t xml:space="preserve"> a pas </w:t>
            </w:r>
            <w:proofErr w:type="spellStart"/>
            <w:r w:rsidRPr="00AD77DA">
              <w:rPr>
                <w:strike/>
                <w:sz w:val="18"/>
                <w:szCs w:val="18"/>
              </w:rPr>
              <w:t>d’emballages</w:t>
            </w:r>
            <w:proofErr w:type="spellEnd"/>
            <w:r w:rsidRPr="00AD77DA">
              <w:rPr>
                <w:sz w:val="18"/>
                <w:szCs w:val="18"/>
              </w:rPr>
              <w:t xml:space="preserve"> </w:t>
            </w:r>
            <w:r w:rsidRPr="00AD77DA">
              <w:rPr>
                <w:b/>
                <w:bCs/>
                <w:sz w:val="18"/>
                <w:szCs w:val="18"/>
                <w:u w:val="single"/>
              </w:rPr>
              <w:t xml:space="preserve">de transport de </w:t>
            </w:r>
            <w:proofErr w:type="spellStart"/>
            <w:r w:rsidRPr="00AD77DA">
              <w:rPr>
                <w:b/>
                <w:bCs/>
                <w:sz w:val="18"/>
                <w:szCs w:val="18"/>
                <w:u w:val="single"/>
              </w:rPr>
              <w:t>colis</w:t>
            </w:r>
            <w:proofErr w:type="spellEnd"/>
            <w:r w:rsidRPr="00AD77DA">
              <w:rPr>
                <w:b/>
                <w:bCs/>
                <w:sz w:val="18"/>
                <w:szCs w:val="18"/>
                <w:u w:val="single"/>
              </w:rPr>
              <w:t xml:space="preserve"> </w:t>
            </w:r>
            <w:r w:rsidRPr="00AD77DA">
              <w:rPr>
                <w:sz w:val="18"/>
                <w:szCs w:val="18"/>
              </w:rPr>
              <w:t>dans la zone</w:t>
            </w:r>
            <w:r w:rsidRPr="003A75BC">
              <w:rPr>
                <w:sz w:val="18"/>
                <w:szCs w:val="18"/>
              </w:rPr>
              <w:t xml:space="preserve"> à </w:t>
            </w:r>
            <w:proofErr w:type="spellStart"/>
            <w:r w:rsidRPr="003A75BC">
              <w:rPr>
                <w:sz w:val="18"/>
                <w:szCs w:val="18"/>
              </w:rPr>
              <w:t>cargaison</w:t>
            </w:r>
            <w:proofErr w:type="spellEnd"/>
            <w:r w:rsidRPr="003A75BC">
              <w:rPr>
                <w:sz w:val="18"/>
                <w:szCs w:val="18"/>
              </w:rPr>
              <w:t xml:space="preserve">, à </w:t>
            </w:r>
            <w:proofErr w:type="spellStart"/>
            <w:r w:rsidRPr="003A75BC">
              <w:rPr>
                <w:sz w:val="18"/>
                <w:szCs w:val="18"/>
              </w:rPr>
              <w:t>l’exception</w:t>
            </w:r>
            <w:proofErr w:type="spellEnd"/>
            <w:r w:rsidRPr="003A75BC">
              <w:rPr>
                <w:sz w:val="18"/>
                <w:szCs w:val="18"/>
              </w:rPr>
              <w:t xml:space="preserve"> des </w:t>
            </w:r>
            <w:proofErr w:type="spellStart"/>
            <w:r w:rsidRPr="003A75BC">
              <w:rPr>
                <w:sz w:val="18"/>
                <w:szCs w:val="18"/>
              </w:rPr>
              <w:t>récipients</w:t>
            </w:r>
            <w:proofErr w:type="spellEnd"/>
            <w:r w:rsidRPr="003A75BC">
              <w:rPr>
                <w:sz w:val="18"/>
                <w:szCs w:val="18"/>
              </w:rPr>
              <w:t xml:space="preserve"> pour </w:t>
            </w:r>
            <w:proofErr w:type="spellStart"/>
            <w:r w:rsidRPr="003A75BC">
              <w:rPr>
                <w:sz w:val="18"/>
                <w:szCs w:val="18"/>
              </w:rPr>
              <w:t>produits</w:t>
            </w:r>
            <w:proofErr w:type="spellEnd"/>
            <w:r w:rsidRPr="003A75BC">
              <w:rPr>
                <w:sz w:val="18"/>
                <w:szCs w:val="18"/>
              </w:rPr>
              <w:t xml:space="preserve"> </w:t>
            </w:r>
            <w:proofErr w:type="spellStart"/>
            <w:r w:rsidRPr="003A75BC">
              <w:rPr>
                <w:sz w:val="18"/>
                <w:szCs w:val="18"/>
              </w:rPr>
              <w:t>résiduaires</w:t>
            </w:r>
            <w:proofErr w:type="spellEnd"/>
            <w:r w:rsidRPr="003A75BC">
              <w:rPr>
                <w:sz w:val="18"/>
                <w:szCs w:val="18"/>
              </w:rPr>
              <w:t xml:space="preserve"> et des </w:t>
            </w:r>
            <w:proofErr w:type="spellStart"/>
            <w:r w:rsidRPr="003A75BC">
              <w:rPr>
                <w:sz w:val="18"/>
                <w:szCs w:val="18"/>
              </w:rPr>
              <w:t>récipients</w:t>
            </w:r>
            <w:proofErr w:type="spellEnd"/>
            <w:r w:rsidRPr="003A75BC">
              <w:rPr>
                <w:sz w:val="18"/>
                <w:szCs w:val="18"/>
              </w:rPr>
              <w:t xml:space="preserve"> pour </w:t>
            </w:r>
            <w:r w:rsidRPr="008B462A">
              <w:rPr>
                <w:rFonts w:eastAsiaTheme="minorHAnsi"/>
                <w:b/>
                <w:sz w:val="18"/>
                <w:szCs w:val="18"/>
                <w:u w:val="single"/>
              </w:rPr>
              <w:t>slops ?</w:t>
            </w:r>
          </w:p>
        </w:tc>
        <w:tc>
          <w:tcPr>
            <w:tcW w:w="784" w:type="dxa"/>
          </w:tcPr>
          <w:p w14:paraId="082F0594" w14:textId="77777777" w:rsidR="003F22DE" w:rsidRPr="003A75BC" w:rsidRDefault="003F22DE" w:rsidP="00F6429D">
            <w:pPr>
              <w:spacing w:line="240" w:lineRule="auto"/>
              <w:rPr>
                <w:sz w:val="18"/>
                <w:szCs w:val="18"/>
              </w:rPr>
            </w:pPr>
          </w:p>
        </w:tc>
        <w:tc>
          <w:tcPr>
            <w:tcW w:w="825" w:type="dxa"/>
          </w:tcPr>
          <w:p w14:paraId="0EF5B744" w14:textId="77777777" w:rsidR="003F22DE" w:rsidRPr="003A75BC" w:rsidRDefault="003F22DE" w:rsidP="00F6429D">
            <w:pPr>
              <w:spacing w:line="240" w:lineRule="auto"/>
              <w:rPr>
                <w:sz w:val="18"/>
                <w:szCs w:val="18"/>
              </w:rPr>
            </w:pPr>
          </w:p>
        </w:tc>
        <w:tc>
          <w:tcPr>
            <w:tcW w:w="966" w:type="dxa"/>
          </w:tcPr>
          <w:p w14:paraId="03847487" w14:textId="77777777" w:rsidR="003F22DE" w:rsidRPr="003A75BC" w:rsidRDefault="003F22DE" w:rsidP="00F6429D">
            <w:pPr>
              <w:spacing w:line="240" w:lineRule="auto"/>
              <w:rPr>
                <w:sz w:val="18"/>
                <w:szCs w:val="18"/>
              </w:rPr>
            </w:pPr>
          </w:p>
        </w:tc>
        <w:tc>
          <w:tcPr>
            <w:tcW w:w="841" w:type="dxa"/>
          </w:tcPr>
          <w:p w14:paraId="0B77188E" w14:textId="77777777" w:rsidR="003F22DE" w:rsidRPr="003A75BC" w:rsidRDefault="003F22DE" w:rsidP="00F6429D">
            <w:pPr>
              <w:spacing w:line="240" w:lineRule="auto"/>
              <w:rPr>
                <w:sz w:val="18"/>
                <w:szCs w:val="18"/>
              </w:rPr>
            </w:pPr>
          </w:p>
        </w:tc>
        <w:tc>
          <w:tcPr>
            <w:tcW w:w="1246" w:type="dxa"/>
          </w:tcPr>
          <w:p w14:paraId="72F5AF93" w14:textId="77777777" w:rsidR="003F22DE" w:rsidRPr="003A75BC" w:rsidRDefault="003F22DE" w:rsidP="00F6429D">
            <w:pPr>
              <w:spacing w:line="240" w:lineRule="auto"/>
              <w:rPr>
                <w:sz w:val="18"/>
                <w:szCs w:val="18"/>
              </w:rPr>
            </w:pPr>
            <w:r w:rsidRPr="003A75BC">
              <w:rPr>
                <w:sz w:val="18"/>
                <w:szCs w:val="18"/>
              </w:rPr>
              <w:t>7.2.4.1.1</w:t>
            </w:r>
          </w:p>
          <w:p w14:paraId="565D947F" w14:textId="77777777" w:rsidR="003F22DE" w:rsidRPr="003A75BC" w:rsidRDefault="003F22DE" w:rsidP="00F6429D">
            <w:pPr>
              <w:spacing w:line="240" w:lineRule="auto"/>
              <w:rPr>
                <w:sz w:val="18"/>
                <w:szCs w:val="18"/>
                <w:lang w:val="de-AT"/>
              </w:rPr>
            </w:pPr>
            <w:r w:rsidRPr="003A75BC">
              <w:rPr>
                <w:sz w:val="18"/>
                <w:szCs w:val="18"/>
                <w:lang w:val="de-AT"/>
              </w:rPr>
              <w:t>9.3.2.26.3</w:t>
            </w:r>
          </w:p>
          <w:p w14:paraId="5F16B88E" w14:textId="77777777" w:rsidR="003F22DE" w:rsidRPr="003A75BC" w:rsidRDefault="003F22DE" w:rsidP="00F6429D">
            <w:pPr>
              <w:spacing w:line="240" w:lineRule="auto"/>
              <w:rPr>
                <w:sz w:val="18"/>
                <w:szCs w:val="18"/>
              </w:rPr>
            </w:pPr>
            <w:r w:rsidRPr="003A75BC">
              <w:rPr>
                <w:sz w:val="18"/>
                <w:szCs w:val="18"/>
                <w:lang w:val="de-AT"/>
              </w:rPr>
              <w:t>9.3.3.26.3</w:t>
            </w:r>
          </w:p>
        </w:tc>
      </w:tr>
      <w:tr w:rsidR="003F22DE" w:rsidRPr="003A75BC" w14:paraId="07C4EFF3" w14:textId="77777777" w:rsidTr="00F642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D9D9D9"/>
          </w:tcPr>
          <w:p w14:paraId="42E3050C" w14:textId="77777777" w:rsidR="003F22DE" w:rsidRPr="003A75BC" w:rsidRDefault="003F22DE" w:rsidP="00F6429D">
            <w:pPr>
              <w:widowControl w:val="0"/>
              <w:autoSpaceDE w:val="0"/>
              <w:autoSpaceDN w:val="0"/>
              <w:adjustRightInd w:val="0"/>
              <w:spacing w:line="199" w:lineRule="exact"/>
              <w:ind w:right="-20"/>
              <w:rPr>
                <w:sz w:val="18"/>
                <w:szCs w:val="18"/>
              </w:rPr>
            </w:pPr>
            <w:r w:rsidRPr="008B462A">
              <w:rPr>
                <w:rFonts w:eastAsiaTheme="minorHAnsi"/>
                <w:b/>
                <w:sz w:val="18"/>
                <w:szCs w:val="18"/>
                <w:u w:val="single"/>
              </w:rPr>
              <w:t>52.</w:t>
            </w:r>
          </w:p>
        </w:tc>
        <w:tc>
          <w:tcPr>
            <w:tcW w:w="4395" w:type="dxa"/>
            <w:gridSpan w:val="3"/>
            <w:shd w:val="clear" w:color="auto" w:fill="D9D9D9"/>
          </w:tcPr>
          <w:p w14:paraId="1A457BC6" w14:textId="77777777" w:rsidR="003F22DE" w:rsidRPr="003A75BC" w:rsidRDefault="003F22DE" w:rsidP="00F6429D">
            <w:pPr>
              <w:widowControl w:val="0"/>
              <w:autoSpaceDE w:val="0"/>
              <w:autoSpaceDN w:val="0"/>
              <w:adjustRightInd w:val="0"/>
              <w:spacing w:after="120" w:line="199" w:lineRule="exact"/>
              <w:ind w:right="-23"/>
              <w:jc w:val="both"/>
              <w:rPr>
                <w:sz w:val="18"/>
                <w:szCs w:val="18"/>
              </w:rPr>
            </w:pPr>
            <w:proofErr w:type="spellStart"/>
            <w:r w:rsidRPr="003A75BC">
              <w:rPr>
                <w:sz w:val="18"/>
                <w:szCs w:val="18"/>
              </w:rPr>
              <w:t>Keine</w:t>
            </w:r>
            <w:proofErr w:type="spellEnd"/>
            <w:r w:rsidRPr="003A75BC">
              <w:rPr>
                <w:sz w:val="18"/>
                <w:szCs w:val="18"/>
              </w:rPr>
              <w:t xml:space="preserve"> </w:t>
            </w:r>
            <w:proofErr w:type="spellStart"/>
            <w:r w:rsidRPr="003A75BC">
              <w:rPr>
                <w:sz w:val="18"/>
                <w:szCs w:val="18"/>
              </w:rPr>
              <w:t>motorisierten</w:t>
            </w:r>
            <w:proofErr w:type="spellEnd"/>
            <w:r w:rsidRPr="003A75BC">
              <w:rPr>
                <w:sz w:val="18"/>
                <w:szCs w:val="18"/>
              </w:rPr>
              <w:t xml:space="preserve"> </w:t>
            </w:r>
            <w:proofErr w:type="spellStart"/>
            <w:r w:rsidRPr="003A75BC">
              <w:rPr>
                <w:sz w:val="18"/>
                <w:szCs w:val="18"/>
              </w:rPr>
              <w:t>Beförderungsmittel</w:t>
            </w:r>
            <w:proofErr w:type="spellEnd"/>
            <w:r w:rsidRPr="003A75BC">
              <w:rPr>
                <w:sz w:val="18"/>
                <w:szCs w:val="18"/>
              </w:rPr>
              <w:t xml:space="preserve"> </w:t>
            </w:r>
            <w:proofErr w:type="spellStart"/>
            <w:r w:rsidRPr="003A75BC">
              <w:rPr>
                <w:sz w:val="18"/>
                <w:szCs w:val="18"/>
              </w:rPr>
              <w:t>wie</w:t>
            </w:r>
            <w:proofErr w:type="spellEnd"/>
            <w:r w:rsidRPr="003A75BC">
              <w:rPr>
                <w:sz w:val="18"/>
                <w:szCs w:val="18"/>
              </w:rPr>
              <w:t xml:space="preserve"> </w:t>
            </w:r>
            <w:proofErr w:type="spellStart"/>
            <w:r w:rsidRPr="003A75BC">
              <w:rPr>
                <w:sz w:val="18"/>
                <w:szCs w:val="18"/>
              </w:rPr>
              <w:t>Personenkraftwagen</w:t>
            </w:r>
            <w:proofErr w:type="spellEnd"/>
            <w:r w:rsidRPr="003A75BC">
              <w:rPr>
                <w:sz w:val="18"/>
                <w:szCs w:val="18"/>
              </w:rPr>
              <w:t xml:space="preserve"> </w:t>
            </w:r>
            <w:proofErr w:type="spellStart"/>
            <w:r w:rsidRPr="003A75BC">
              <w:rPr>
                <w:sz w:val="18"/>
                <w:szCs w:val="18"/>
              </w:rPr>
              <w:t>oder</w:t>
            </w:r>
            <w:proofErr w:type="spellEnd"/>
            <w:r w:rsidRPr="003A75BC">
              <w:rPr>
                <w:sz w:val="18"/>
                <w:szCs w:val="18"/>
              </w:rPr>
              <w:t xml:space="preserve"> </w:t>
            </w:r>
            <w:proofErr w:type="spellStart"/>
            <w:r w:rsidRPr="003A75BC">
              <w:rPr>
                <w:sz w:val="18"/>
                <w:szCs w:val="18"/>
              </w:rPr>
              <w:t>Motorboote</w:t>
            </w:r>
            <w:proofErr w:type="spellEnd"/>
            <w:r w:rsidRPr="003A75BC">
              <w:rPr>
                <w:sz w:val="18"/>
                <w:szCs w:val="18"/>
              </w:rPr>
              <w:t xml:space="preserve"> </w:t>
            </w:r>
            <w:proofErr w:type="spellStart"/>
            <w:r w:rsidRPr="003A75BC">
              <w:rPr>
                <w:sz w:val="18"/>
                <w:szCs w:val="18"/>
              </w:rPr>
              <w:t>im</w:t>
            </w:r>
            <w:proofErr w:type="spellEnd"/>
            <w:r w:rsidRPr="003A75BC">
              <w:rPr>
                <w:sz w:val="18"/>
                <w:szCs w:val="18"/>
              </w:rPr>
              <w:t xml:space="preserve"> </w:t>
            </w:r>
            <w:proofErr w:type="spellStart"/>
            <w:r w:rsidRPr="003A75BC">
              <w:rPr>
                <w:sz w:val="18"/>
                <w:szCs w:val="18"/>
              </w:rPr>
              <w:t>Bereich</w:t>
            </w:r>
            <w:proofErr w:type="spellEnd"/>
            <w:r w:rsidRPr="003A75BC">
              <w:rPr>
                <w:sz w:val="18"/>
                <w:szCs w:val="18"/>
              </w:rPr>
              <w:t xml:space="preserve"> der </w:t>
            </w:r>
            <w:proofErr w:type="spellStart"/>
            <w:r w:rsidRPr="008B462A">
              <w:rPr>
                <w:rFonts w:eastAsiaTheme="minorHAnsi"/>
                <w:b/>
                <w:sz w:val="18"/>
                <w:szCs w:val="18"/>
                <w:u w:val="single"/>
              </w:rPr>
              <w:t>Ladung</w:t>
            </w:r>
            <w:proofErr w:type="spellEnd"/>
            <w:r w:rsidRPr="008B462A">
              <w:rPr>
                <w:rFonts w:eastAsiaTheme="minorHAnsi"/>
                <w:b/>
                <w:sz w:val="18"/>
                <w:szCs w:val="18"/>
                <w:u w:val="single"/>
              </w:rPr>
              <w:t>?</w:t>
            </w:r>
            <w:r w:rsidRPr="003A75BC">
              <w:rPr>
                <w:sz w:val="18"/>
                <w:szCs w:val="18"/>
              </w:rPr>
              <w:t xml:space="preserve"> / No power-driven conveyances such as passenger cars and motor boats in the </w:t>
            </w:r>
            <w:r w:rsidRPr="008B462A">
              <w:rPr>
                <w:rFonts w:eastAsiaTheme="minorHAnsi"/>
                <w:b/>
                <w:sz w:val="18"/>
                <w:szCs w:val="18"/>
                <w:u w:val="single"/>
              </w:rPr>
              <w:t>cargo area?</w:t>
            </w:r>
            <w:r w:rsidRPr="003A75BC">
              <w:rPr>
                <w:sz w:val="18"/>
                <w:szCs w:val="18"/>
              </w:rPr>
              <w:t xml:space="preserve"> / </w:t>
            </w:r>
            <w:proofErr w:type="spellStart"/>
            <w:r w:rsidRPr="003A75BC">
              <w:rPr>
                <w:sz w:val="18"/>
                <w:szCs w:val="18"/>
              </w:rPr>
              <w:t>моторные</w:t>
            </w:r>
            <w:proofErr w:type="spellEnd"/>
            <w:r w:rsidRPr="003A75BC">
              <w:rPr>
                <w:sz w:val="18"/>
                <w:szCs w:val="18"/>
              </w:rPr>
              <w:t xml:space="preserve"> </w:t>
            </w:r>
            <w:proofErr w:type="spellStart"/>
            <w:r w:rsidRPr="003A75BC">
              <w:rPr>
                <w:sz w:val="18"/>
                <w:szCs w:val="18"/>
              </w:rPr>
              <w:t>лодки</w:t>
            </w:r>
            <w:proofErr w:type="spellEnd"/>
            <w:r w:rsidRPr="003A75BC">
              <w:rPr>
                <w:sz w:val="18"/>
                <w:szCs w:val="18"/>
              </w:rPr>
              <w:t xml:space="preserve"> </w:t>
            </w:r>
            <w:proofErr w:type="spellStart"/>
            <w:r w:rsidRPr="003A75BC">
              <w:rPr>
                <w:sz w:val="18"/>
                <w:szCs w:val="18"/>
              </w:rPr>
              <w:t>или</w:t>
            </w:r>
            <w:proofErr w:type="spellEnd"/>
            <w:r w:rsidRPr="003A75BC">
              <w:rPr>
                <w:sz w:val="18"/>
                <w:szCs w:val="18"/>
              </w:rPr>
              <w:t xml:space="preserve"> </w:t>
            </w:r>
            <w:proofErr w:type="spellStart"/>
            <w:r w:rsidRPr="003A75BC">
              <w:rPr>
                <w:sz w:val="18"/>
                <w:szCs w:val="18"/>
              </w:rPr>
              <w:t>легковые</w:t>
            </w:r>
            <w:proofErr w:type="spellEnd"/>
            <w:r w:rsidRPr="003A75BC">
              <w:rPr>
                <w:sz w:val="18"/>
                <w:szCs w:val="18"/>
              </w:rPr>
              <w:t xml:space="preserve"> </w:t>
            </w:r>
            <w:proofErr w:type="spellStart"/>
            <w:r w:rsidRPr="003A75BC">
              <w:rPr>
                <w:sz w:val="18"/>
                <w:szCs w:val="18"/>
              </w:rPr>
              <w:t>автомобили</w:t>
            </w:r>
            <w:proofErr w:type="spellEnd"/>
            <w:r w:rsidRPr="003A75BC">
              <w:rPr>
                <w:sz w:val="18"/>
                <w:szCs w:val="18"/>
              </w:rPr>
              <w:t xml:space="preserve"> в </w:t>
            </w:r>
            <w:proofErr w:type="spellStart"/>
            <w:r w:rsidRPr="003A75BC">
              <w:rPr>
                <w:sz w:val="18"/>
                <w:szCs w:val="18"/>
              </w:rPr>
              <w:t>пределах</w:t>
            </w:r>
            <w:proofErr w:type="spellEnd"/>
            <w:r w:rsidRPr="003A75BC">
              <w:rPr>
                <w:sz w:val="18"/>
                <w:szCs w:val="18"/>
              </w:rPr>
              <w:t xml:space="preserve"> </w:t>
            </w:r>
            <w:proofErr w:type="spellStart"/>
            <w:r w:rsidRPr="003A75BC">
              <w:rPr>
                <w:sz w:val="18"/>
                <w:szCs w:val="18"/>
              </w:rPr>
              <w:t>грузового</w:t>
            </w:r>
            <w:proofErr w:type="spellEnd"/>
            <w:r w:rsidRPr="003A75BC">
              <w:rPr>
                <w:sz w:val="18"/>
                <w:szCs w:val="18"/>
              </w:rPr>
              <w:t xml:space="preserve"> </w:t>
            </w:r>
            <w:proofErr w:type="spellStart"/>
            <w:r w:rsidRPr="003A75BC">
              <w:rPr>
                <w:sz w:val="18"/>
                <w:szCs w:val="18"/>
              </w:rPr>
              <w:t>пространства</w:t>
            </w:r>
            <w:proofErr w:type="spellEnd"/>
            <w:r w:rsidRPr="003A75BC">
              <w:rPr>
                <w:sz w:val="18"/>
                <w:szCs w:val="18"/>
              </w:rPr>
              <w:t xml:space="preserve"> </w:t>
            </w:r>
            <w:proofErr w:type="spellStart"/>
            <w:r w:rsidRPr="008B462A">
              <w:rPr>
                <w:rFonts w:eastAsiaTheme="minorHAnsi"/>
                <w:b/>
                <w:sz w:val="18"/>
                <w:szCs w:val="18"/>
                <w:u w:val="single"/>
              </w:rPr>
              <w:t>отсутствуют</w:t>
            </w:r>
            <w:proofErr w:type="spellEnd"/>
            <w:r w:rsidRPr="008B462A">
              <w:rPr>
                <w:rFonts w:eastAsiaTheme="minorHAnsi"/>
                <w:b/>
                <w:sz w:val="18"/>
                <w:szCs w:val="18"/>
                <w:u w:val="single"/>
              </w:rPr>
              <w:t>?</w:t>
            </w:r>
            <w:r w:rsidRPr="003A75BC">
              <w:rPr>
                <w:sz w:val="18"/>
                <w:szCs w:val="18"/>
              </w:rPr>
              <w:t xml:space="preserve"> / Il </w:t>
            </w:r>
            <w:proofErr w:type="spellStart"/>
            <w:r w:rsidRPr="003A75BC">
              <w:rPr>
                <w:sz w:val="18"/>
                <w:szCs w:val="18"/>
              </w:rPr>
              <w:t>n’y</w:t>
            </w:r>
            <w:proofErr w:type="spellEnd"/>
            <w:r w:rsidRPr="003A75BC">
              <w:rPr>
                <w:sz w:val="18"/>
                <w:szCs w:val="18"/>
              </w:rPr>
              <w:t xml:space="preserve"> a pas de </w:t>
            </w:r>
            <w:proofErr w:type="spellStart"/>
            <w:r w:rsidRPr="003A75BC">
              <w:rPr>
                <w:sz w:val="18"/>
                <w:szCs w:val="18"/>
              </w:rPr>
              <w:t>véhicules</w:t>
            </w:r>
            <w:proofErr w:type="spellEnd"/>
            <w:r w:rsidRPr="003A75BC">
              <w:rPr>
                <w:sz w:val="18"/>
                <w:szCs w:val="18"/>
              </w:rPr>
              <w:t xml:space="preserve"> à </w:t>
            </w:r>
            <w:proofErr w:type="spellStart"/>
            <w:r w:rsidRPr="003A75BC">
              <w:rPr>
                <w:sz w:val="18"/>
                <w:szCs w:val="18"/>
              </w:rPr>
              <w:t>moteur</w:t>
            </w:r>
            <w:proofErr w:type="spellEnd"/>
            <w:r w:rsidRPr="003A75BC">
              <w:rPr>
                <w:sz w:val="18"/>
                <w:szCs w:val="18"/>
              </w:rPr>
              <w:t xml:space="preserve"> </w:t>
            </w:r>
            <w:proofErr w:type="spellStart"/>
            <w:r w:rsidRPr="003A75BC">
              <w:rPr>
                <w:sz w:val="18"/>
                <w:szCs w:val="18"/>
              </w:rPr>
              <w:t>tels</w:t>
            </w:r>
            <w:proofErr w:type="spellEnd"/>
            <w:r w:rsidRPr="003A75BC">
              <w:rPr>
                <w:sz w:val="18"/>
                <w:szCs w:val="18"/>
              </w:rPr>
              <w:t xml:space="preserve"> que voitures </w:t>
            </w:r>
            <w:proofErr w:type="spellStart"/>
            <w:r w:rsidRPr="003A75BC">
              <w:rPr>
                <w:sz w:val="18"/>
                <w:szCs w:val="18"/>
              </w:rPr>
              <w:t>particulières</w:t>
            </w:r>
            <w:proofErr w:type="spellEnd"/>
            <w:r w:rsidRPr="003A75BC">
              <w:rPr>
                <w:sz w:val="18"/>
                <w:szCs w:val="18"/>
              </w:rPr>
              <w:t xml:space="preserve"> et </w:t>
            </w:r>
            <w:proofErr w:type="spellStart"/>
            <w:r w:rsidRPr="003A75BC">
              <w:rPr>
                <w:sz w:val="18"/>
                <w:szCs w:val="18"/>
              </w:rPr>
              <w:t>canots</w:t>
            </w:r>
            <w:proofErr w:type="spellEnd"/>
            <w:r w:rsidRPr="003A75BC">
              <w:rPr>
                <w:sz w:val="18"/>
                <w:szCs w:val="18"/>
              </w:rPr>
              <w:t xml:space="preserve"> à </w:t>
            </w:r>
            <w:proofErr w:type="spellStart"/>
            <w:r w:rsidRPr="003A75BC">
              <w:rPr>
                <w:sz w:val="18"/>
                <w:szCs w:val="18"/>
              </w:rPr>
              <w:t>moteur</w:t>
            </w:r>
            <w:proofErr w:type="spellEnd"/>
            <w:r w:rsidRPr="003A75BC">
              <w:rPr>
                <w:sz w:val="18"/>
                <w:szCs w:val="18"/>
              </w:rPr>
              <w:t xml:space="preserve"> dans la zone </w:t>
            </w:r>
            <w:r w:rsidRPr="008B462A">
              <w:rPr>
                <w:rFonts w:eastAsiaTheme="minorHAnsi"/>
                <w:b/>
                <w:sz w:val="18"/>
                <w:szCs w:val="18"/>
                <w:u w:val="single"/>
              </w:rPr>
              <w:t xml:space="preserve">de </w:t>
            </w:r>
            <w:proofErr w:type="spellStart"/>
            <w:r w:rsidRPr="008B462A">
              <w:rPr>
                <w:rFonts w:eastAsiaTheme="minorHAnsi"/>
                <w:b/>
                <w:sz w:val="18"/>
                <w:szCs w:val="18"/>
                <w:u w:val="single"/>
              </w:rPr>
              <w:t>cargaison</w:t>
            </w:r>
            <w:proofErr w:type="spellEnd"/>
            <w:r>
              <w:rPr>
                <w:rFonts w:eastAsiaTheme="minorHAnsi"/>
                <w:b/>
                <w:sz w:val="18"/>
                <w:szCs w:val="18"/>
                <w:u w:val="single"/>
              </w:rPr>
              <w:t xml:space="preserve"> </w:t>
            </w:r>
            <w:r w:rsidRPr="008B462A">
              <w:rPr>
                <w:rFonts w:eastAsiaTheme="minorHAnsi"/>
                <w:b/>
                <w:sz w:val="18"/>
                <w:szCs w:val="18"/>
                <w:u w:val="single"/>
              </w:rPr>
              <w:t>?</w:t>
            </w:r>
          </w:p>
        </w:tc>
        <w:tc>
          <w:tcPr>
            <w:tcW w:w="784" w:type="dxa"/>
            <w:shd w:val="clear" w:color="auto" w:fill="D9D9D9"/>
          </w:tcPr>
          <w:p w14:paraId="76AA094F" w14:textId="77777777" w:rsidR="003F22DE" w:rsidRPr="003A75BC" w:rsidRDefault="003F22DE" w:rsidP="00F6429D">
            <w:pPr>
              <w:spacing w:line="240" w:lineRule="auto"/>
              <w:rPr>
                <w:sz w:val="18"/>
                <w:szCs w:val="18"/>
              </w:rPr>
            </w:pPr>
          </w:p>
        </w:tc>
        <w:tc>
          <w:tcPr>
            <w:tcW w:w="825" w:type="dxa"/>
            <w:shd w:val="clear" w:color="auto" w:fill="D9D9D9"/>
          </w:tcPr>
          <w:p w14:paraId="7434063F" w14:textId="77777777" w:rsidR="003F22DE" w:rsidRPr="003A75BC" w:rsidRDefault="003F22DE" w:rsidP="00F6429D">
            <w:pPr>
              <w:spacing w:line="240" w:lineRule="auto"/>
              <w:rPr>
                <w:sz w:val="18"/>
                <w:szCs w:val="18"/>
              </w:rPr>
            </w:pPr>
          </w:p>
        </w:tc>
        <w:tc>
          <w:tcPr>
            <w:tcW w:w="966" w:type="dxa"/>
            <w:shd w:val="clear" w:color="auto" w:fill="D9D9D9"/>
          </w:tcPr>
          <w:p w14:paraId="0AE0841E" w14:textId="77777777" w:rsidR="003F22DE" w:rsidRPr="003A75BC" w:rsidRDefault="003F22DE" w:rsidP="00F6429D">
            <w:pPr>
              <w:spacing w:line="240" w:lineRule="auto"/>
              <w:rPr>
                <w:sz w:val="18"/>
                <w:szCs w:val="18"/>
              </w:rPr>
            </w:pPr>
          </w:p>
        </w:tc>
        <w:tc>
          <w:tcPr>
            <w:tcW w:w="841" w:type="dxa"/>
            <w:shd w:val="clear" w:color="auto" w:fill="D9D9D9"/>
          </w:tcPr>
          <w:p w14:paraId="623935A8" w14:textId="77777777" w:rsidR="003F22DE" w:rsidRPr="003A75BC" w:rsidRDefault="003F22DE" w:rsidP="00F6429D">
            <w:pPr>
              <w:spacing w:line="240" w:lineRule="auto"/>
              <w:rPr>
                <w:sz w:val="18"/>
                <w:szCs w:val="18"/>
              </w:rPr>
            </w:pPr>
          </w:p>
        </w:tc>
        <w:tc>
          <w:tcPr>
            <w:tcW w:w="1246" w:type="dxa"/>
            <w:shd w:val="clear" w:color="auto" w:fill="D9D9D9"/>
          </w:tcPr>
          <w:p w14:paraId="47CC682A" w14:textId="77777777" w:rsidR="003F22DE" w:rsidRPr="003A75BC" w:rsidRDefault="003F22DE" w:rsidP="00F6429D">
            <w:pPr>
              <w:spacing w:line="240" w:lineRule="auto"/>
              <w:rPr>
                <w:sz w:val="18"/>
                <w:szCs w:val="18"/>
              </w:rPr>
            </w:pPr>
            <w:r w:rsidRPr="003A75BC">
              <w:rPr>
                <w:sz w:val="18"/>
                <w:szCs w:val="18"/>
              </w:rPr>
              <w:t>7.2.3.31.2</w:t>
            </w:r>
          </w:p>
        </w:tc>
      </w:tr>
      <w:tr w:rsidR="003F22DE" w:rsidRPr="003A75BC" w14:paraId="53212351" w14:textId="77777777" w:rsidTr="00F642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auto"/>
          </w:tcPr>
          <w:p w14:paraId="2935E4D7" w14:textId="77777777" w:rsidR="003F22DE" w:rsidRPr="003A75BC" w:rsidRDefault="003F22DE" w:rsidP="00F6429D">
            <w:pPr>
              <w:widowControl w:val="0"/>
              <w:autoSpaceDE w:val="0"/>
              <w:autoSpaceDN w:val="0"/>
              <w:adjustRightInd w:val="0"/>
              <w:spacing w:line="199" w:lineRule="exact"/>
              <w:ind w:right="-20"/>
              <w:rPr>
                <w:sz w:val="18"/>
                <w:szCs w:val="18"/>
              </w:rPr>
            </w:pPr>
            <w:r w:rsidRPr="00D35548">
              <w:rPr>
                <w:rFonts w:eastAsiaTheme="minorHAnsi"/>
                <w:b/>
                <w:sz w:val="18"/>
                <w:szCs w:val="18"/>
                <w:u w:val="single"/>
              </w:rPr>
              <w:t>53.</w:t>
            </w:r>
          </w:p>
        </w:tc>
        <w:tc>
          <w:tcPr>
            <w:tcW w:w="4395" w:type="dxa"/>
            <w:gridSpan w:val="3"/>
            <w:shd w:val="clear" w:color="auto" w:fill="auto"/>
          </w:tcPr>
          <w:p w14:paraId="1398E25A" w14:textId="77777777" w:rsidR="003F22DE" w:rsidRPr="003A75BC" w:rsidRDefault="003F22DE" w:rsidP="00F6429D">
            <w:pPr>
              <w:widowControl w:val="0"/>
              <w:autoSpaceDE w:val="0"/>
              <w:autoSpaceDN w:val="0"/>
              <w:adjustRightInd w:val="0"/>
              <w:spacing w:after="120" w:line="199" w:lineRule="exact"/>
              <w:ind w:right="-23"/>
              <w:jc w:val="both"/>
              <w:rPr>
                <w:sz w:val="18"/>
                <w:szCs w:val="18"/>
              </w:rPr>
            </w:pPr>
            <w:proofErr w:type="spellStart"/>
            <w:r w:rsidRPr="003A75BC">
              <w:rPr>
                <w:sz w:val="18"/>
                <w:szCs w:val="18"/>
              </w:rPr>
              <w:t>Während</w:t>
            </w:r>
            <w:proofErr w:type="spellEnd"/>
            <w:r w:rsidRPr="003A75BC">
              <w:rPr>
                <w:sz w:val="18"/>
                <w:szCs w:val="18"/>
              </w:rPr>
              <w:t xml:space="preserve"> des Ladens und </w:t>
            </w:r>
            <w:proofErr w:type="spellStart"/>
            <w:r w:rsidRPr="003A75BC">
              <w:rPr>
                <w:sz w:val="18"/>
                <w:szCs w:val="18"/>
              </w:rPr>
              <w:t>Löschens</w:t>
            </w:r>
            <w:proofErr w:type="spellEnd"/>
            <w:r w:rsidRPr="003A75BC">
              <w:rPr>
                <w:sz w:val="18"/>
                <w:szCs w:val="18"/>
              </w:rPr>
              <w:t xml:space="preserve">: </w:t>
            </w:r>
            <w:proofErr w:type="spellStart"/>
            <w:r w:rsidRPr="003A75BC">
              <w:rPr>
                <w:sz w:val="18"/>
                <w:szCs w:val="18"/>
              </w:rPr>
              <w:t>Evakuierungsmittel</w:t>
            </w:r>
            <w:proofErr w:type="spellEnd"/>
            <w:r w:rsidRPr="003A75BC">
              <w:rPr>
                <w:sz w:val="18"/>
                <w:szCs w:val="18"/>
              </w:rPr>
              <w:t xml:space="preserve"> </w:t>
            </w:r>
            <w:proofErr w:type="spellStart"/>
            <w:r w:rsidRPr="00D35548">
              <w:rPr>
                <w:rFonts w:eastAsiaTheme="minorHAnsi"/>
                <w:b/>
                <w:sz w:val="18"/>
                <w:szCs w:val="18"/>
                <w:u w:val="single"/>
              </w:rPr>
              <w:t>vorhanden</w:t>
            </w:r>
            <w:proofErr w:type="spellEnd"/>
            <w:r w:rsidRPr="00D35548">
              <w:rPr>
                <w:rFonts w:eastAsiaTheme="minorHAnsi"/>
                <w:b/>
                <w:sz w:val="18"/>
                <w:szCs w:val="18"/>
                <w:u w:val="single"/>
              </w:rPr>
              <w:t>?</w:t>
            </w:r>
            <w:r w:rsidRPr="003A75BC">
              <w:rPr>
                <w:sz w:val="18"/>
                <w:szCs w:val="18"/>
              </w:rPr>
              <w:t xml:space="preserve"> / During loading and unloading: means of evacuation </w:t>
            </w:r>
            <w:r w:rsidRPr="00D35548">
              <w:rPr>
                <w:rFonts w:eastAsiaTheme="minorHAnsi"/>
                <w:b/>
                <w:sz w:val="18"/>
                <w:szCs w:val="18"/>
                <w:u w:val="single"/>
              </w:rPr>
              <w:t>available?</w:t>
            </w:r>
            <w:r w:rsidRPr="003A75BC">
              <w:rPr>
                <w:sz w:val="18"/>
                <w:szCs w:val="18"/>
              </w:rPr>
              <w:t xml:space="preserve"> / </w:t>
            </w:r>
            <w:proofErr w:type="spellStart"/>
            <w:r w:rsidRPr="003A75BC">
              <w:rPr>
                <w:sz w:val="18"/>
                <w:szCs w:val="18"/>
              </w:rPr>
              <w:t>Во</w:t>
            </w:r>
            <w:proofErr w:type="spellEnd"/>
            <w:r w:rsidRPr="003A75BC">
              <w:rPr>
                <w:sz w:val="18"/>
                <w:szCs w:val="18"/>
              </w:rPr>
              <w:t xml:space="preserve"> </w:t>
            </w:r>
            <w:proofErr w:type="spellStart"/>
            <w:r w:rsidRPr="003A75BC">
              <w:rPr>
                <w:sz w:val="18"/>
                <w:szCs w:val="18"/>
              </w:rPr>
              <w:t>время</w:t>
            </w:r>
            <w:proofErr w:type="spellEnd"/>
            <w:r w:rsidRPr="003A75BC">
              <w:rPr>
                <w:sz w:val="18"/>
                <w:szCs w:val="18"/>
              </w:rPr>
              <w:t xml:space="preserve"> </w:t>
            </w:r>
            <w:proofErr w:type="spellStart"/>
            <w:r w:rsidRPr="003A75BC">
              <w:rPr>
                <w:sz w:val="18"/>
                <w:szCs w:val="18"/>
              </w:rPr>
              <w:t>погрузки</w:t>
            </w:r>
            <w:proofErr w:type="spellEnd"/>
            <w:r w:rsidRPr="003A75BC">
              <w:rPr>
                <w:sz w:val="18"/>
                <w:szCs w:val="18"/>
              </w:rPr>
              <w:t xml:space="preserve"> и </w:t>
            </w:r>
            <w:proofErr w:type="spellStart"/>
            <w:r w:rsidRPr="003A75BC">
              <w:rPr>
                <w:sz w:val="18"/>
                <w:szCs w:val="18"/>
              </w:rPr>
              <w:t>разгрузки</w:t>
            </w:r>
            <w:proofErr w:type="spellEnd"/>
            <w:r w:rsidRPr="003A75BC">
              <w:rPr>
                <w:sz w:val="18"/>
                <w:szCs w:val="18"/>
              </w:rPr>
              <w:t xml:space="preserve">: </w:t>
            </w:r>
            <w:proofErr w:type="spellStart"/>
            <w:r w:rsidRPr="003A75BC">
              <w:rPr>
                <w:sz w:val="18"/>
                <w:szCs w:val="18"/>
              </w:rPr>
              <w:t>имеются</w:t>
            </w:r>
            <w:proofErr w:type="spellEnd"/>
            <w:r w:rsidRPr="003A75BC">
              <w:rPr>
                <w:sz w:val="18"/>
                <w:szCs w:val="18"/>
              </w:rPr>
              <w:t xml:space="preserve"> </w:t>
            </w:r>
            <w:proofErr w:type="spellStart"/>
            <w:r w:rsidRPr="003A75BC">
              <w:rPr>
                <w:sz w:val="18"/>
                <w:szCs w:val="18"/>
              </w:rPr>
              <w:t>средства</w:t>
            </w:r>
            <w:proofErr w:type="spellEnd"/>
            <w:r w:rsidRPr="003A75BC">
              <w:rPr>
                <w:sz w:val="18"/>
                <w:szCs w:val="18"/>
              </w:rPr>
              <w:t xml:space="preserve"> </w:t>
            </w:r>
            <w:proofErr w:type="spellStart"/>
            <w:r w:rsidRPr="00D35548">
              <w:rPr>
                <w:rFonts w:eastAsiaTheme="minorHAnsi"/>
                <w:b/>
                <w:sz w:val="18"/>
                <w:szCs w:val="18"/>
                <w:u w:val="single"/>
              </w:rPr>
              <w:t>эвакуации</w:t>
            </w:r>
            <w:proofErr w:type="spellEnd"/>
            <w:r w:rsidRPr="00D35548">
              <w:rPr>
                <w:rFonts w:eastAsiaTheme="minorHAnsi"/>
                <w:b/>
                <w:sz w:val="18"/>
                <w:szCs w:val="18"/>
                <w:u w:val="single"/>
              </w:rPr>
              <w:t>?</w:t>
            </w:r>
            <w:r w:rsidRPr="003A75BC">
              <w:rPr>
                <w:sz w:val="18"/>
                <w:szCs w:val="18"/>
              </w:rPr>
              <w:t xml:space="preserve"> / </w:t>
            </w:r>
            <w:r w:rsidRPr="001D22D6">
              <w:rPr>
                <w:strike/>
                <w:sz w:val="18"/>
                <w:szCs w:val="18"/>
              </w:rPr>
              <w:t xml:space="preserve">Au </w:t>
            </w:r>
            <w:proofErr w:type="spellStart"/>
            <w:r w:rsidRPr="001D22D6">
              <w:rPr>
                <w:strike/>
                <w:sz w:val="18"/>
                <w:szCs w:val="18"/>
              </w:rPr>
              <w:t>cours</w:t>
            </w:r>
            <w:proofErr w:type="spellEnd"/>
            <w:r w:rsidRPr="001D22D6">
              <w:rPr>
                <w:strike/>
                <w:sz w:val="18"/>
                <w:szCs w:val="18"/>
              </w:rPr>
              <w:t xml:space="preserve"> du</w:t>
            </w:r>
            <w:r>
              <w:rPr>
                <w:sz w:val="18"/>
                <w:szCs w:val="18"/>
              </w:rPr>
              <w:t xml:space="preserve"> </w:t>
            </w:r>
            <w:r w:rsidRPr="00AD77DA">
              <w:rPr>
                <w:b/>
                <w:bCs/>
                <w:sz w:val="18"/>
                <w:szCs w:val="18"/>
                <w:u w:val="single"/>
              </w:rPr>
              <w:t>Pendant le</w:t>
            </w:r>
            <w:r w:rsidRPr="00AD77DA">
              <w:rPr>
                <w:sz w:val="18"/>
                <w:szCs w:val="18"/>
              </w:rPr>
              <w:t xml:space="preserve"> </w:t>
            </w:r>
            <w:proofErr w:type="spellStart"/>
            <w:r w:rsidRPr="00AD77DA">
              <w:rPr>
                <w:sz w:val="18"/>
                <w:szCs w:val="18"/>
              </w:rPr>
              <w:t>chargement</w:t>
            </w:r>
            <w:proofErr w:type="spellEnd"/>
            <w:r w:rsidRPr="00AD77DA">
              <w:rPr>
                <w:sz w:val="18"/>
                <w:szCs w:val="18"/>
              </w:rPr>
              <w:t xml:space="preserve"> et </w:t>
            </w:r>
            <w:r w:rsidRPr="00AD77DA">
              <w:rPr>
                <w:strike/>
                <w:sz w:val="18"/>
                <w:szCs w:val="18"/>
              </w:rPr>
              <w:t>du</w:t>
            </w:r>
            <w:r w:rsidRPr="00AD77DA">
              <w:rPr>
                <w:sz w:val="18"/>
                <w:szCs w:val="18"/>
              </w:rPr>
              <w:t xml:space="preserve"> </w:t>
            </w:r>
            <w:proofErr w:type="spellStart"/>
            <w:r w:rsidRPr="00AD77DA">
              <w:rPr>
                <w:sz w:val="18"/>
                <w:szCs w:val="18"/>
              </w:rPr>
              <w:t>déchargement</w:t>
            </w:r>
            <w:proofErr w:type="spellEnd"/>
            <w:r w:rsidRPr="00AD77DA">
              <w:rPr>
                <w:sz w:val="18"/>
                <w:szCs w:val="18"/>
              </w:rPr>
              <w:t> </w:t>
            </w:r>
            <w:r w:rsidRPr="00AD77DA">
              <w:rPr>
                <w:b/>
                <w:bCs/>
                <w:sz w:val="18"/>
                <w:szCs w:val="18"/>
                <w:u w:val="single"/>
              </w:rPr>
              <w:t xml:space="preserve">: </w:t>
            </w:r>
            <w:r w:rsidRPr="00AD77DA">
              <w:rPr>
                <w:strike/>
                <w:sz w:val="18"/>
                <w:szCs w:val="18"/>
              </w:rPr>
              <w:t xml:space="preserve">il </w:t>
            </w:r>
            <w:proofErr w:type="spellStart"/>
            <w:r w:rsidRPr="00AD77DA">
              <w:rPr>
                <w:strike/>
                <w:sz w:val="18"/>
                <w:szCs w:val="18"/>
              </w:rPr>
              <w:t>existe</w:t>
            </w:r>
            <w:proofErr w:type="spellEnd"/>
            <w:r w:rsidRPr="00AD77DA">
              <w:rPr>
                <w:strike/>
                <w:sz w:val="18"/>
                <w:szCs w:val="18"/>
              </w:rPr>
              <w:t xml:space="preserve"> de</w:t>
            </w:r>
            <w:r w:rsidRPr="00AD77DA">
              <w:rPr>
                <w:sz w:val="18"/>
                <w:szCs w:val="18"/>
              </w:rPr>
              <w:t xml:space="preserve"> </w:t>
            </w:r>
            <w:proofErr w:type="spellStart"/>
            <w:r w:rsidRPr="00AD77DA">
              <w:rPr>
                <w:sz w:val="18"/>
                <w:szCs w:val="18"/>
              </w:rPr>
              <w:t>moyens</w:t>
            </w:r>
            <w:proofErr w:type="spellEnd"/>
            <w:r w:rsidRPr="00AD77DA">
              <w:rPr>
                <w:sz w:val="18"/>
                <w:szCs w:val="18"/>
              </w:rPr>
              <w:t xml:space="preserve"> </w:t>
            </w:r>
            <w:proofErr w:type="spellStart"/>
            <w:r w:rsidRPr="00AD77DA">
              <w:rPr>
                <w:rFonts w:eastAsiaTheme="minorHAnsi"/>
                <w:b/>
                <w:sz w:val="18"/>
                <w:szCs w:val="18"/>
                <w:u w:val="single"/>
              </w:rPr>
              <w:t>d’évacuation</w:t>
            </w:r>
            <w:proofErr w:type="spellEnd"/>
            <w:r w:rsidRPr="00AD77DA">
              <w:rPr>
                <w:rFonts w:eastAsiaTheme="minorHAnsi"/>
                <w:b/>
                <w:sz w:val="18"/>
                <w:szCs w:val="18"/>
                <w:u w:val="single"/>
              </w:rPr>
              <w:t xml:space="preserve"> </w:t>
            </w:r>
            <w:proofErr w:type="spellStart"/>
            <w:r w:rsidRPr="00AD77DA">
              <w:rPr>
                <w:rFonts w:eastAsiaTheme="minorHAnsi"/>
                <w:b/>
                <w:sz w:val="18"/>
                <w:szCs w:val="18"/>
                <w:u w:val="single"/>
              </w:rPr>
              <w:t>disponibles</w:t>
            </w:r>
            <w:proofErr w:type="spellEnd"/>
            <w:r w:rsidRPr="00AD77DA">
              <w:rPr>
                <w:rFonts w:eastAsiaTheme="minorHAnsi"/>
                <w:b/>
                <w:sz w:val="18"/>
                <w:szCs w:val="18"/>
                <w:u w:val="single"/>
              </w:rPr>
              <w:t xml:space="preserve"> ?</w:t>
            </w:r>
          </w:p>
        </w:tc>
        <w:tc>
          <w:tcPr>
            <w:tcW w:w="784" w:type="dxa"/>
            <w:shd w:val="clear" w:color="auto" w:fill="auto"/>
          </w:tcPr>
          <w:p w14:paraId="6B304CCB" w14:textId="77777777" w:rsidR="003F22DE" w:rsidRPr="003A75BC" w:rsidRDefault="003F22DE" w:rsidP="00F6429D">
            <w:pPr>
              <w:spacing w:line="240" w:lineRule="auto"/>
              <w:rPr>
                <w:sz w:val="18"/>
                <w:szCs w:val="18"/>
              </w:rPr>
            </w:pPr>
          </w:p>
        </w:tc>
        <w:tc>
          <w:tcPr>
            <w:tcW w:w="825" w:type="dxa"/>
            <w:shd w:val="clear" w:color="auto" w:fill="auto"/>
          </w:tcPr>
          <w:p w14:paraId="36FEE721" w14:textId="77777777" w:rsidR="003F22DE" w:rsidRPr="003A75BC" w:rsidRDefault="003F22DE" w:rsidP="00F6429D">
            <w:pPr>
              <w:spacing w:line="240" w:lineRule="auto"/>
              <w:rPr>
                <w:sz w:val="18"/>
                <w:szCs w:val="18"/>
              </w:rPr>
            </w:pPr>
          </w:p>
        </w:tc>
        <w:tc>
          <w:tcPr>
            <w:tcW w:w="966" w:type="dxa"/>
            <w:shd w:val="clear" w:color="auto" w:fill="auto"/>
          </w:tcPr>
          <w:p w14:paraId="6BF5BFAB" w14:textId="77777777" w:rsidR="003F22DE" w:rsidRPr="003A75BC" w:rsidRDefault="003F22DE" w:rsidP="00F6429D">
            <w:pPr>
              <w:spacing w:line="240" w:lineRule="auto"/>
              <w:rPr>
                <w:sz w:val="18"/>
                <w:szCs w:val="18"/>
              </w:rPr>
            </w:pPr>
          </w:p>
        </w:tc>
        <w:tc>
          <w:tcPr>
            <w:tcW w:w="841" w:type="dxa"/>
            <w:shd w:val="clear" w:color="auto" w:fill="auto"/>
          </w:tcPr>
          <w:p w14:paraId="4DC6E56D" w14:textId="77777777" w:rsidR="003F22DE" w:rsidRPr="003A75BC" w:rsidRDefault="003F22DE" w:rsidP="00F6429D">
            <w:pPr>
              <w:spacing w:line="240" w:lineRule="auto"/>
              <w:rPr>
                <w:sz w:val="18"/>
                <w:szCs w:val="18"/>
              </w:rPr>
            </w:pPr>
          </w:p>
        </w:tc>
        <w:tc>
          <w:tcPr>
            <w:tcW w:w="1246" w:type="dxa"/>
            <w:shd w:val="clear" w:color="auto" w:fill="auto"/>
          </w:tcPr>
          <w:p w14:paraId="625C6C6C" w14:textId="77777777" w:rsidR="003F22DE" w:rsidRPr="003A75BC" w:rsidRDefault="003F22DE" w:rsidP="00F6429D">
            <w:pPr>
              <w:widowControl w:val="0"/>
              <w:autoSpaceDE w:val="0"/>
              <w:autoSpaceDN w:val="0"/>
              <w:adjustRightInd w:val="0"/>
              <w:spacing w:line="240" w:lineRule="auto"/>
              <w:rPr>
                <w:sz w:val="18"/>
                <w:szCs w:val="18"/>
                <w:lang w:val="de-DE"/>
              </w:rPr>
            </w:pPr>
            <w:r w:rsidRPr="003A75BC">
              <w:rPr>
                <w:sz w:val="18"/>
                <w:szCs w:val="18"/>
                <w:lang w:val="de-AT"/>
              </w:rPr>
              <w:t>1.4.3</w:t>
            </w:r>
            <w:r w:rsidRPr="003A75BC">
              <w:rPr>
                <w:sz w:val="18"/>
                <w:szCs w:val="18"/>
                <w:lang w:val="de-AT"/>
              </w:rPr>
              <w:br/>
            </w:r>
            <w:r w:rsidRPr="003A75BC">
              <w:rPr>
                <w:sz w:val="18"/>
                <w:szCs w:val="18"/>
                <w:lang w:val="de-DE"/>
              </w:rPr>
              <w:t xml:space="preserve">1.4.2.2.1 </w:t>
            </w:r>
            <w:r w:rsidRPr="003A75BC">
              <w:rPr>
                <w:sz w:val="18"/>
                <w:szCs w:val="18"/>
              </w:rPr>
              <w:t>(</w:t>
            </w:r>
            <w:r w:rsidRPr="003A75BC">
              <w:rPr>
                <w:sz w:val="18"/>
                <w:szCs w:val="18"/>
                <w:lang w:val="de-DE"/>
              </w:rPr>
              <w:t>d)</w:t>
            </w:r>
          </w:p>
          <w:p w14:paraId="0EB865AC" w14:textId="77777777" w:rsidR="003F22DE" w:rsidRPr="003A75BC" w:rsidRDefault="003F22DE" w:rsidP="00F6429D">
            <w:pPr>
              <w:spacing w:line="240" w:lineRule="auto"/>
              <w:rPr>
                <w:sz w:val="18"/>
                <w:szCs w:val="18"/>
              </w:rPr>
            </w:pPr>
            <w:r w:rsidRPr="003A75BC">
              <w:rPr>
                <w:sz w:val="18"/>
                <w:szCs w:val="18"/>
                <w:lang w:val="de-AT"/>
              </w:rPr>
              <w:t>7.2.4.77</w:t>
            </w:r>
          </w:p>
        </w:tc>
      </w:tr>
      <w:tr w:rsidR="003F22DE" w:rsidRPr="003A75BC" w14:paraId="2B32B7C0" w14:textId="77777777" w:rsidTr="00F642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D9D9D9" w:themeFill="background1" w:themeFillShade="D9"/>
          </w:tcPr>
          <w:p w14:paraId="3954BE3B" w14:textId="77777777" w:rsidR="003F22DE" w:rsidRPr="003A75BC" w:rsidRDefault="003F22DE" w:rsidP="00F6429D">
            <w:pPr>
              <w:widowControl w:val="0"/>
              <w:autoSpaceDE w:val="0"/>
              <w:autoSpaceDN w:val="0"/>
              <w:adjustRightInd w:val="0"/>
              <w:spacing w:line="199" w:lineRule="exact"/>
              <w:ind w:right="-20"/>
              <w:rPr>
                <w:sz w:val="18"/>
                <w:szCs w:val="18"/>
              </w:rPr>
            </w:pPr>
            <w:r w:rsidRPr="003A75BC">
              <w:rPr>
                <w:sz w:val="18"/>
                <w:szCs w:val="18"/>
              </w:rPr>
              <w:t>54.</w:t>
            </w:r>
          </w:p>
        </w:tc>
        <w:tc>
          <w:tcPr>
            <w:tcW w:w="4395" w:type="dxa"/>
            <w:gridSpan w:val="3"/>
            <w:shd w:val="clear" w:color="auto" w:fill="D9D9D9" w:themeFill="background1" w:themeFillShade="D9"/>
          </w:tcPr>
          <w:p w14:paraId="0312B52E" w14:textId="77777777" w:rsidR="003F22DE" w:rsidRPr="007F3C65" w:rsidRDefault="003F22DE" w:rsidP="00F6429D">
            <w:pPr>
              <w:widowControl w:val="0"/>
              <w:autoSpaceDE w:val="0"/>
              <w:autoSpaceDN w:val="0"/>
              <w:adjustRightInd w:val="0"/>
              <w:spacing w:after="120" w:line="199" w:lineRule="exact"/>
              <w:ind w:right="-23"/>
              <w:jc w:val="both"/>
              <w:rPr>
                <w:i/>
                <w:iCs/>
                <w:sz w:val="18"/>
                <w:szCs w:val="18"/>
              </w:rPr>
            </w:pPr>
            <w:r w:rsidRPr="007F3C65">
              <w:rPr>
                <w:i/>
                <w:iCs/>
                <w:sz w:val="18"/>
                <w:szCs w:val="18"/>
              </w:rPr>
              <w:t>Deleted</w:t>
            </w:r>
          </w:p>
        </w:tc>
        <w:tc>
          <w:tcPr>
            <w:tcW w:w="784" w:type="dxa"/>
            <w:shd w:val="clear" w:color="auto" w:fill="D9D9D9" w:themeFill="background1" w:themeFillShade="D9"/>
          </w:tcPr>
          <w:p w14:paraId="7FBD4DB8" w14:textId="77777777" w:rsidR="003F22DE" w:rsidRPr="003A75BC" w:rsidRDefault="003F22DE" w:rsidP="00F6429D">
            <w:pPr>
              <w:spacing w:line="240" w:lineRule="auto"/>
              <w:rPr>
                <w:sz w:val="18"/>
                <w:szCs w:val="18"/>
              </w:rPr>
            </w:pPr>
          </w:p>
        </w:tc>
        <w:tc>
          <w:tcPr>
            <w:tcW w:w="825" w:type="dxa"/>
            <w:shd w:val="clear" w:color="auto" w:fill="D9D9D9" w:themeFill="background1" w:themeFillShade="D9"/>
          </w:tcPr>
          <w:p w14:paraId="1C5B8BE7" w14:textId="77777777" w:rsidR="003F22DE" w:rsidRPr="003A75BC" w:rsidRDefault="003F22DE" w:rsidP="00F6429D">
            <w:pPr>
              <w:spacing w:line="240" w:lineRule="auto"/>
              <w:rPr>
                <w:sz w:val="18"/>
                <w:szCs w:val="18"/>
              </w:rPr>
            </w:pPr>
          </w:p>
        </w:tc>
        <w:tc>
          <w:tcPr>
            <w:tcW w:w="966" w:type="dxa"/>
            <w:shd w:val="clear" w:color="auto" w:fill="D9D9D9" w:themeFill="background1" w:themeFillShade="D9"/>
          </w:tcPr>
          <w:p w14:paraId="7F12D14A" w14:textId="77777777" w:rsidR="003F22DE" w:rsidRPr="003A75BC" w:rsidRDefault="003F22DE" w:rsidP="00F6429D">
            <w:pPr>
              <w:spacing w:line="240" w:lineRule="auto"/>
              <w:rPr>
                <w:sz w:val="18"/>
                <w:szCs w:val="18"/>
              </w:rPr>
            </w:pPr>
          </w:p>
        </w:tc>
        <w:tc>
          <w:tcPr>
            <w:tcW w:w="841" w:type="dxa"/>
            <w:shd w:val="clear" w:color="auto" w:fill="D9D9D9" w:themeFill="background1" w:themeFillShade="D9"/>
          </w:tcPr>
          <w:p w14:paraId="0FF402D1" w14:textId="77777777" w:rsidR="003F22DE" w:rsidRPr="003A75BC" w:rsidRDefault="003F22DE" w:rsidP="00F6429D">
            <w:pPr>
              <w:spacing w:line="240" w:lineRule="auto"/>
              <w:rPr>
                <w:sz w:val="18"/>
                <w:szCs w:val="18"/>
              </w:rPr>
            </w:pPr>
          </w:p>
        </w:tc>
        <w:tc>
          <w:tcPr>
            <w:tcW w:w="1246" w:type="dxa"/>
            <w:shd w:val="clear" w:color="auto" w:fill="D9D9D9" w:themeFill="background1" w:themeFillShade="D9"/>
          </w:tcPr>
          <w:p w14:paraId="1F1CB404" w14:textId="77777777" w:rsidR="003F22DE" w:rsidRPr="003A75BC" w:rsidRDefault="003F22DE" w:rsidP="00F6429D">
            <w:pPr>
              <w:spacing w:line="240" w:lineRule="auto"/>
              <w:rPr>
                <w:sz w:val="18"/>
                <w:szCs w:val="18"/>
              </w:rPr>
            </w:pPr>
          </w:p>
        </w:tc>
      </w:tr>
      <w:tr w:rsidR="003F22DE" w:rsidRPr="003A75BC" w14:paraId="62913593" w14:textId="77777777" w:rsidTr="00F642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7348" w:type="dxa"/>
          <w:cantSplit/>
          <w:trHeight w:val="556"/>
        </w:trPr>
        <w:tc>
          <w:tcPr>
            <w:tcW w:w="561" w:type="dxa"/>
            <w:shd w:val="clear" w:color="auto" w:fill="auto"/>
          </w:tcPr>
          <w:p w14:paraId="53C0005D" w14:textId="77777777" w:rsidR="003F22DE" w:rsidRPr="003A75BC" w:rsidRDefault="003F22DE" w:rsidP="00F6429D">
            <w:pPr>
              <w:widowControl w:val="0"/>
              <w:autoSpaceDE w:val="0"/>
              <w:autoSpaceDN w:val="0"/>
              <w:adjustRightInd w:val="0"/>
              <w:spacing w:line="199" w:lineRule="exact"/>
              <w:ind w:right="-20"/>
              <w:rPr>
                <w:sz w:val="18"/>
                <w:szCs w:val="18"/>
                <w:lang w:val="de-AT"/>
              </w:rPr>
            </w:pPr>
            <w:r w:rsidRPr="00D35548">
              <w:rPr>
                <w:rFonts w:eastAsiaTheme="minorHAnsi"/>
                <w:b/>
                <w:sz w:val="18"/>
                <w:szCs w:val="18"/>
                <w:u w:val="single"/>
              </w:rPr>
              <w:t xml:space="preserve">  55.</w:t>
            </w:r>
          </w:p>
        </w:tc>
        <w:tc>
          <w:tcPr>
            <w:tcW w:w="4395" w:type="dxa"/>
            <w:gridSpan w:val="3"/>
            <w:shd w:val="clear" w:color="auto" w:fill="auto"/>
          </w:tcPr>
          <w:p w14:paraId="07DAD1CC" w14:textId="77777777" w:rsidR="003F22DE" w:rsidRPr="003A75BC" w:rsidRDefault="003F22DE" w:rsidP="00F6429D">
            <w:pPr>
              <w:widowControl w:val="0"/>
              <w:autoSpaceDE w:val="0"/>
              <w:autoSpaceDN w:val="0"/>
              <w:adjustRightInd w:val="0"/>
              <w:spacing w:after="120" w:line="199" w:lineRule="exact"/>
              <w:ind w:left="80" w:right="72"/>
              <w:jc w:val="both"/>
              <w:rPr>
                <w:sz w:val="18"/>
                <w:szCs w:val="18"/>
                <w:lang w:val="fr-FR"/>
              </w:rPr>
            </w:pPr>
            <w:r w:rsidRPr="003A75BC">
              <w:rPr>
                <w:sz w:val="18"/>
                <w:szCs w:val="18"/>
                <w:lang w:val="de-AT"/>
              </w:rPr>
              <w:t xml:space="preserve">Kabel sind so geführt, dass eine Beschädigung nicht zu </w:t>
            </w:r>
            <w:r w:rsidRPr="009F5131">
              <w:rPr>
                <w:rFonts w:eastAsiaTheme="minorHAnsi"/>
                <w:b/>
                <w:sz w:val="18"/>
                <w:szCs w:val="18"/>
                <w:u w:val="single"/>
                <w:lang w:val="de-DE"/>
              </w:rPr>
              <w:t>befürchten ist?</w:t>
            </w:r>
            <w:r w:rsidRPr="003A75BC">
              <w:rPr>
                <w:sz w:val="18"/>
                <w:szCs w:val="18"/>
                <w:lang w:val="de-AT"/>
              </w:rPr>
              <w:t xml:space="preserve"> </w:t>
            </w:r>
            <w:proofErr w:type="spellStart"/>
            <w:r w:rsidRPr="003A75BC">
              <w:rPr>
                <w:sz w:val="18"/>
                <w:szCs w:val="18"/>
                <w:lang w:val="en-US"/>
              </w:rPr>
              <w:t>Leitungskupplungen</w:t>
            </w:r>
            <w:proofErr w:type="spellEnd"/>
            <w:r w:rsidRPr="003A75BC">
              <w:rPr>
                <w:sz w:val="18"/>
                <w:szCs w:val="18"/>
                <w:lang w:val="en-US"/>
              </w:rPr>
              <w:t xml:space="preserve"> </w:t>
            </w:r>
            <w:proofErr w:type="spellStart"/>
            <w:r w:rsidRPr="003A75BC">
              <w:rPr>
                <w:sz w:val="18"/>
                <w:szCs w:val="18"/>
                <w:lang w:val="en-US"/>
              </w:rPr>
              <w:t>befinden</w:t>
            </w:r>
            <w:proofErr w:type="spellEnd"/>
            <w:r w:rsidRPr="003A75BC">
              <w:rPr>
                <w:sz w:val="18"/>
                <w:szCs w:val="18"/>
                <w:lang w:val="en-US"/>
              </w:rPr>
              <w:t xml:space="preserve"> </w:t>
            </w:r>
            <w:proofErr w:type="spellStart"/>
            <w:r w:rsidRPr="003A75BC">
              <w:rPr>
                <w:sz w:val="18"/>
                <w:szCs w:val="18"/>
                <w:lang w:val="en-US"/>
              </w:rPr>
              <w:t>sich</w:t>
            </w:r>
            <w:proofErr w:type="spellEnd"/>
            <w:r w:rsidRPr="003A75BC">
              <w:rPr>
                <w:sz w:val="18"/>
                <w:szCs w:val="18"/>
                <w:lang w:val="en-US"/>
              </w:rPr>
              <w:t xml:space="preserve"> </w:t>
            </w:r>
            <w:proofErr w:type="spellStart"/>
            <w:r w:rsidRPr="003A75BC">
              <w:rPr>
                <w:sz w:val="18"/>
                <w:szCs w:val="18"/>
                <w:lang w:val="en-US"/>
              </w:rPr>
              <w:t>außerhalb</w:t>
            </w:r>
            <w:proofErr w:type="spellEnd"/>
            <w:r w:rsidRPr="003A75BC">
              <w:rPr>
                <w:sz w:val="18"/>
                <w:szCs w:val="18"/>
                <w:lang w:val="en-US"/>
              </w:rPr>
              <w:t xml:space="preserve"> des </w:t>
            </w:r>
            <w:proofErr w:type="spellStart"/>
            <w:r w:rsidRPr="009F5131">
              <w:rPr>
                <w:b/>
                <w:sz w:val="18"/>
                <w:szCs w:val="18"/>
                <w:u w:val="single"/>
                <w:lang w:val="en-US"/>
              </w:rPr>
              <w:t>explosionsgefährdeten</w:t>
            </w:r>
            <w:proofErr w:type="spellEnd"/>
            <w:r w:rsidRPr="009F5131">
              <w:rPr>
                <w:b/>
                <w:sz w:val="18"/>
                <w:szCs w:val="18"/>
                <w:u w:val="single"/>
                <w:lang w:val="en-US"/>
              </w:rPr>
              <w:t xml:space="preserve"> </w:t>
            </w:r>
            <w:proofErr w:type="spellStart"/>
            <w:r w:rsidRPr="009F5131">
              <w:rPr>
                <w:b/>
                <w:sz w:val="18"/>
                <w:szCs w:val="18"/>
                <w:u w:val="single"/>
                <w:lang w:val="en-US"/>
              </w:rPr>
              <w:t>Bereichs</w:t>
            </w:r>
            <w:proofErr w:type="spellEnd"/>
            <w:r w:rsidRPr="009F5131">
              <w:rPr>
                <w:b/>
                <w:sz w:val="18"/>
                <w:szCs w:val="18"/>
                <w:u w:val="single"/>
                <w:lang w:val="en-US"/>
              </w:rPr>
              <w:t>?</w:t>
            </w:r>
            <w:r w:rsidRPr="003A75BC">
              <w:rPr>
                <w:sz w:val="18"/>
                <w:szCs w:val="18"/>
                <w:lang w:val="en-US"/>
              </w:rPr>
              <w:t xml:space="preserve"> / Movable electric cables are installed in such a way as to ensure that they are </w:t>
            </w:r>
            <w:r w:rsidRPr="009F5131">
              <w:rPr>
                <w:b/>
                <w:sz w:val="18"/>
                <w:szCs w:val="18"/>
                <w:u w:val="single"/>
                <w:lang w:val="en-US"/>
              </w:rPr>
              <w:t>not at risk of damage?</w:t>
            </w:r>
            <w:r w:rsidRPr="003A75BC">
              <w:rPr>
                <w:sz w:val="18"/>
                <w:szCs w:val="18"/>
                <w:lang w:val="en-US"/>
              </w:rPr>
              <w:t xml:space="preserve"> </w:t>
            </w:r>
            <w:r w:rsidRPr="009F5131">
              <w:rPr>
                <w:sz w:val="18"/>
                <w:szCs w:val="18"/>
                <w:lang w:val="en-US"/>
              </w:rPr>
              <w:t>Connectors</w:t>
            </w:r>
            <w:r w:rsidRPr="0054605F">
              <w:rPr>
                <w:sz w:val="18"/>
                <w:szCs w:val="18"/>
                <w:lang w:val="ru-RU"/>
              </w:rPr>
              <w:t xml:space="preserve"> </w:t>
            </w:r>
            <w:r w:rsidRPr="009F5131">
              <w:rPr>
                <w:sz w:val="18"/>
                <w:szCs w:val="18"/>
                <w:lang w:val="en-US"/>
              </w:rPr>
              <w:t>are</w:t>
            </w:r>
            <w:r w:rsidRPr="0054605F">
              <w:rPr>
                <w:sz w:val="18"/>
                <w:szCs w:val="18"/>
                <w:lang w:val="ru-RU"/>
              </w:rPr>
              <w:t xml:space="preserve"> </w:t>
            </w:r>
            <w:r w:rsidRPr="009F5131">
              <w:rPr>
                <w:sz w:val="18"/>
                <w:szCs w:val="18"/>
                <w:lang w:val="en-US"/>
              </w:rPr>
              <w:t>located</w:t>
            </w:r>
            <w:r w:rsidRPr="0054605F">
              <w:rPr>
                <w:sz w:val="18"/>
                <w:szCs w:val="18"/>
                <w:lang w:val="ru-RU"/>
              </w:rPr>
              <w:t xml:space="preserve"> </w:t>
            </w:r>
            <w:r w:rsidRPr="009F5131">
              <w:rPr>
                <w:sz w:val="18"/>
                <w:szCs w:val="18"/>
                <w:lang w:val="en-US"/>
              </w:rPr>
              <w:t>outside</w:t>
            </w:r>
            <w:r w:rsidRPr="0054605F">
              <w:rPr>
                <w:sz w:val="18"/>
                <w:szCs w:val="18"/>
                <w:lang w:val="ru-RU"/>
              </w:rPr>
              <w:t xml:space="preserve"> </w:t>
            </w:r>
            <w:r w:rsidRPr="009F5131">
              <w:rPr>
                <w:sz w:val="18"/>
                <w:szCs w:val="18"/>
                <w:lang w:val="en-US"/>
              </w:rPr>
              <w:t>of</w:t>
            </w:r>
            <w:r w:rsidRPr="0054605F">
              <w:rPr>
                <w:sz w:val="18"/>
                <w:szCs w:val="18"/>
                <w:lang w:val="ru-RU"/>
              </w:rPr>
              <w:t xml:space="preserve"> </w:t>
            </w:r>
            <w:r w:rsidRPr="009F5131">
              <w:rPr>
                <w:sz w:val="18"/>
                <w:szCs w:val="18"/>
                <w:lang w:val="en-US"/>
              </w:rPr>
              <w:t>the</w:t>
            </w:r>
            <w:r w:rsidRPr="0054605F">
              <w:rPr>
                <w:sz w:val="18"/>
                <w:szCs w:val="18"/>
                <w:lang w:val="ru-RU"/>
              </w:rPr>
              <w:t xml:space="preserve"> </w:t>
            </w:r>
            <w:r w:rsidRPr="009F5131">
              <w:rPr>
                <w:sz w:val="18"/>
                <w:szCs w:val="18"/>
                <w:lang w:val="en-US"/>
              </w:rPr>
              <w:t>explosion</w:t>
            </w:r>
            <w:r w:rsidRPr="0054605F">
              <w:rPr>
                <w:sz w:val="18"/>
                <w:szCs w:val="18"/>
                <w:lang w:val="ru-RU"/>
              </w:rPr>
              <w:t xml:space="preserve"> </w:t>
            </w:r>
            <w:r w:rsidRPr="009F5131">
              <w:rPr>
                <w:b/>
                <w:sz w:val="18"/>
                <w:szCs w:val="18"/>
                <w:u w:val="single"/>
                <w:lang w:val="en-US"/>
              </w:rPr>
              <w:t>danger</w:t>
            </w:r>
            <w:r w:rsidRPr="0054605F">
              <w:rPr>
                <w:b/>
                <w:sz w:val="18"/>
                <w:szCs w:val="18"/>
                <w:u w:val="single"/>
                <w:lang w:val="ru-RU"/>
              </w:rPr>
              <w:t xml:space="preserve"> </w:t>
            </w:r>
            <w:proofErr w:type="gramStart"/>
            <w:r w:rsidRPr="009F5131">
              <w:rPr>
                <w:b/>
                <w:sz w:val="18"/>
                <w:szCs w:val="18"/>
                <w:u w:val="single"/>
                <w:lang w:val="en-US"/>
              </w:rPr>
              <w:t>area</w:t>
            </w:r>
            <w:r w:rsidRPr="0054605F">
              <w:rPr>
                <w:b/>
                <w:sz w:val="18"/>
                <w:szCs w:val="18"/>
                <w:u w:val="single"/>
                <w:lang w:val="ru-RU"/>
              </w:rPr>
              <w:t>?</w:t>
            </w:r>
            <w:proofErr w:type="gramEnd"/>
            <w:r w:rsidRPr="0054605F">
              <w:rPr>
                <w:sz w:val="18"/>
                <w:szCs w:val="18"/>
                <w:lang w:val="ru-RU"/>
              </w:rPr>
              <w:t xml:space="preserve"> / переносные электрические кабели прокладываются </w:t>
            </w:r>
            <w:proofErr w:type="spellStart"/>
            <w:r w:rsidRPr="00DF5D7C">
              <w:rPr>
                <w:b/>
                <w:sz w:val="18"/>
                <w:szCs w:val="18"/>
                <w:u w:val="single"/>
                <w:lang w:val="de-AT"/>
              </w:rPr>
              <w:t>таким</w:t>
            </w:r>
            <w:proofErr w:type="spellEnd"/>
            <w:r w:rsidRPr="0054605F">
              <w:rPr>
                <w:b/>
                <w:sz w:val="18"/>
                <w:szCs w:val="18"/>
                <w:u w:val="single"/>
                <w:lang w:val="ru-RU"/>
              </w:rPr>
              <w:t xml:space="preserve"> </w:t>
            </w:r>
            <w:proofErr w:type="spellStart"/>
            <w:r w:rsidRPr="00DF5D7C">
              <w:rPr>
                <w:b/>
                <w:sz w:val="18"/>
                <w:szCs w:val="18"/>
                <w:u w:val="single"/>
                <w:lang w:val="de-AT"/>
              </w:rPr>
              <w:t>образом</w:t>
            </w:r>
            <w:proofErr w:type="spellEnd"/>
            <w:proofErr w:type="gramStart"/>
            <w:r w:rsidRPr="0054605F">
              <w:rPr>
                <w:b/>
                <w:sz w:val="18"/>
                <w:szCs w:val="18"/>
                <w:u w:val="single"/>
                <w:lang w:val="ru-RU"/>
              </w:rPr>
              <w:t>, ?</w:t>
            </w:r>
            <w:proofErr w:type="gramEnd"/>
            <w:r w:rsidRPr="0054605F">
              <w:rPr>
                <w:sz w:val="18"/>
                <w:szCs w:val="18"/>
                <w:lang w:val="ru-RU"/>
              </w:rPr>
              <w:t xml:space="preserve"> чтобы не подвергать их опасности повреждения. </w:t>
            </w:r>
            <w:proofErr w:type="spellStart"/>
            <w:r w:rsidRPr="003A75BC">
              <w:rPr>
                <w:sz w:val="18"/>
                <w:szCs w:val="18"/>
                <w:lang w:val="fr-FR"/>
              </w:rPr>
              <w:t>Разъемы</w:t>
            </w:r>
            <w:proofErr w:type="spellEnd"/>
            <w:r w:rsidRPr="003A75BC">
              <w:rPr>
                <w:sz w:val="18"/>
                <w:szCs w:val="18"/>
                <w:lang w:val="fr-FR"/>
              </w:rPr>
              <w:t xml:space="preserve"> </w:t>
            </w:r>
            <w:proofErr w:type="spellStart"/>
            <w:r w:rsidRPr="003A75BC">
              <w:rPr>
                <w:sz w:val="18"/>
                <w:szCs w:val="18"/>
                <w:lang w:val="fr-FR"/>
              </w:rPr>
              <w:t>расположены</w:t>
            </w:r>
            <w:proofErr w:type="spellEnd"/>
            <w:r w:rsidRPr="003A75BC">
              <w:rPr>
                <w:sz w:val="18"/>
                <w:szCs w:val="18"/>
                <w:lang w:val="fr-FR"/>
              </w:rPr>
              <w:t xml:space="preserve"> </w:t>
            </w:r>
            <w:proofErr w:type="spellStart"/>
            <w:r w:rsidRPr="003A75BC">
              <w:rPr>
                <w:sz w:val="18"/>
                <w:szCs w:val="18"/>
                <w:lang w:val="fr-FR"/>
              </w:rPr>
              <w:t>за</w:t>
            </w:r>
            <w:proofErr w:type="spellEnd"/>
            <w:r w:rsidRPr="003A75BC">
              <w:rPr>
                <w:sz w:val="18"/>
                <w:szCs w:val="18"/>
                <w:lang w:val="fr-FR"/>
              </w:rPr>
              <w:t xml:space="preserve"> </w:t>
            </w:r>
            <w:proofErr w:type="spellStart"/>
            <w:r w:rsidRPr="003A75BC">
              <w:rPr>
                <w:sz w:val="18"/>
                <w:szCs w:val="18"/>
                <w:lang w:val="fr-FR"/>
              </w:rPr>
              <w:t>пределами</w:t>
            </w:r>
            <w:proofErr w:type="spellEnd"/>
            <w:r w:rsidRPr="003A75BC">
              <w:rPr>
                <w:sz w:val="18"/>
                <w:szCs w:val="18"/>
                <w:lang w:val="fr-FR"/>
              </w:rPr>
              <w:t xml:space="preserve"> </w:t>
            </w:r>
            <w:proofErr w:type="spellStart"/>
            <w:r w:rsidRPr="00DF5D7C">
              <w:rPr>
                <w:b/>
                <w:sz w:val="18"/>
                <w:szCs w:val="18"/>
                <w:u w:val="single"/>
                <w:lang w:val="de-AT"/>
              </w:rPr>
              <w:t>взрывоопасной</w:t>
            </w:r>
            <w:proofErr w:type="spellEnd"/>
            <w:r w:rsidRPr="009F5131">
              <w:rPr>
                <w:b/>
                <w:sz w:val="18"/>
                <w:szCs w:val="18"/>
                <w:u w:val="single"/>
                <w:lang w:val="fr-FR"/>
              </w:rPr>
              <w:t xml:space="preserve"> </w:t>
            </w:r>
            <w:proofErr w:type="spellStart"/>
            <w:r w:rsidRPr="00DF5D7C">
              <w:rPr>
                <w:b/>
                <w:sz w:val="18"/>
                <w:szCs w:val="18"/>
                <w:u w:val="single"/>
                <w:lang w:val="de-AT"/>
              </w:rPr>
              <w:t>зоны</w:t>
            </w:r>
            <w:proofErr w:type="spellEnd"/>
            <w:r w:rsidRPr="009F5131">
              <w:rPr>
                <w:b/>
                <w:sz w:val="18"/>
                <w:szCs w:val="18"/>
                <w:u w:val="single"/>
                <w:lang w:val="fr-FR"/>
              </w:rPr>
              <w:t>?</w:t>
            </w:r>
            <w:r w:rsidRPr="003A75BC">
              <w:rPr>
                <w:sz w:val="18"/>
                <w:szCs w:val="18"/>
                <w:lang w:val="fr-FR"/>
              </w:rPr>
              <w:t xml:space="preserve"> / Les câbles électriques mobiles sont </w:t>
            </w:r>
            <w:r w:rsidRPr="001064DD">
              <w:rPr>
                <w:sz w:val="18"/>
                <w:szCs w:val="18"/>
                <w:lang w:val="fr-CH"/>
              </w:rPr>
              <w:t>installés</w:t>
            </w:r>
            <w:r w:rsidRPr="003A75BC">
              <w:rPr>
                <w:sz w:val="18"/>
                <w:szCs w:val="18"/>
                <w:lang w:val="fr-FR"/>
              </w:rPr>
              <w:t xml:space="preserve"> de telle manière qu'ils ne risquent pas </w:t>
            </w:r>
            <w:r w:rsidRPr="009F5131">
              <w:rPr>
                <w:b/>
                <w:sz w:val="18"/>
                <w:szCs w:val="18"/>
                <w:u w:val="single"/>
                <w:lang w:val="fr-FR"/>
              </w:rPr>
              <w:t>d'être endommagés</w:t>
            </w:r>
            <w:r>
              <w:rPr>
                <w:b/>
                <w:sz w:val="18"/>
                <w:szCs w:val="18"/>
                <w:u w:val="single"/>
                <w:lang w:val="fr-FR"/>
              </w:rPr>
              <w:t xml:space="preserve"> </w:t>
            </w:r>
            <w:r w:rsidRPr="009F5131">
              <w:rPr>
                <w:b/>
                <w:sz w:val="18"/>
                <w:szCs w:val="18"/>
                <w:u w:val="single"/>
                <w:lang w:val="fr-FR"/>
              </w:rPr>
              <w:t xml:space="preserve">? </w:t>
            </w:r>
            <w:r w:rsidRPr="003A75BC">
              <w:rPr>
                <w:sz w:val="18"/>
                <w:szCs w:val="18"/>
                <w:lang w:val="fr-FR"/>
              </w:rPr>
              <w:t xml:space="preserve">Les connecteurs </w:t>
            </w:r>
            <w:r w:rsidRPr="00AD77DA">
              <w:rPr>
                <w:b/>
                <w:bCs/>
                <w:sz w:val="18"/>
                <w:szCs w:val="18"/>
                <w:u w:val="single"/>
                <w:lang w:val="fr-FR"/>
              </w:rPr>
              <w:t>sont</w:t>
            </w:r>
            <w:r w:rsidRPr="00AD77DA">
              <w:rPr>
                <w:sz w:val="18"/>
                <w:szCs w:val="18"/>
                <w:lang w:val="fr-FR"/>
              </w:rPr>
              <w:t xml:space="preserve"> </w:t>
            </w:r>
            <w:proofErr w:type="gramStart"/>
            <w:r w:rsidRPr="00AD77DA">
              <w:rPr>
                <w:strike/>
                <w:sz w:val="18"/>
                <w:szCs w:val="18"/>
                <w:lang w:val="fr-FR"/>
              </w:rPr>
              <w:t>doivent</w:t>
            </w:r>
            <w:proofErr w:type="gramEnd"/>
            <w:r w:rsidRPr="00AD77DA">
              <w:rPr>
                <w:strike/>
                <w:sz w:val="18"/>
                <w:szCs w:val="18"/>
                <w:lang w:val="fr-FR"/>
              </w:rPr>
              <w:t xml:space="preserve"> être</w:t>
            </w:r>
            <w:r w:rsidRPr="00AD77DA">
              <w:rPr>
                <w:sz w:val="18"/>
                <w:szCs w:val="18"/>
                <w:lang w:val="fr-FR"/>
              </w:rPr>
              <w:t xml:space="preserve"> situés à l'extérieur de la zone de danger </w:t>
            </w:r>
            <w:r w:rsidRPr="00AD77DA">
              <w:rPr>
                <w:b/>
                <w:sz w:val="18"/>
                <w:szCs w:val="18"/>
                <w:u w:val="single"/>
                <w:lang w:val="fr-FR"/>
              </w:rPr>
              <w:t>d'explosion ?</w:t>
            </w:r>
          </w:p>
        </w:tc>
        <w:tc>
          <w:tcPr>
            <w:tcW w:w="784" w:type="dxa"/>
            <w:shd w:val="clear" w:color="auto" w:fill="auto"/>
          </w:tcPr>
          <w:p w14:paraId="70AF22B3" w14:textId="77777777" w:rsidR="003F22DE" w:rsidRPr="003A75BC" w:rsidRDefault="003F22DE" w:rsidP="00F6429D">
            <w:pPr>
              <w:widowControl w:val="0"/>
              <w:autoSpaceDE w:val="0"/>
              <w:autoSpaceDN w:val="0"/>
              <w:adjustRightInd w:val="0"/>
              <w:spacing w:line="240" w:lineRule="auto"/>
              <w:rPr>
                <w:sz w:val="18"/>
                <w:szCs w:val="18"/>
                <w:lang w:val="fr-FR"/>
              </w:rPr>
            </w:pPr>
          </w:p>
        </w:tc>
        <w:tc>
          <w:tcPr>
            <w:tcW w:w="825" w:type="dxa"/>
            <w:shd w:val="clear" w:color="auto" w:fill="auto"/>
          </w:tcPr>
          <w:p w14:paraId="09D31196" w14:textId="77777777" w:rsidR="003F22DE" w:rsidRPr="003A75BC" w:rsidRDefault="003F22DE" w:rsidP="00F6429D">
            <w:pPr>
              <w:widowControl w:val="0"/>
              <w:autoSpaceDE w:val="0"/>
              <w:autoSpaceDN w:val="0"/>
              <w:adjustRightInd w:val="0"/>
              <w:spacing w:line="240" w:lineRule="auto"/>
              <w:rPr>
                <w:sz w:val="18"/>
                <w:szCs w:val="18"/>
                <w:lang w:val="fr-FR"/>
              </w:rPr>
            </w:pPr>
          </w:p>
        </w:tc>
        <w:tc>
          <w:tcPr>
            <w:tcW w:w="966" w:type="dxa"/>
            <w:shd w:val="clear" w:color="auto" w:fill="auto"/>
          </w:tcPr>
          <w:p w14:paraId="015651FB" w14:textId="77777777" w:rsidR="003F22DE" w:rsidRPr="003A75BC" w:rsidRDefault="003F22DE" w:rsidP="00F6429D">
            <w:pPr>
              <w:widowControl w:val="0"/>
              <w:autoSpaceDE w:val="0"/>
              <w:autoSpaceDN w:val="0"/>
              <w:adjustRightInd w:val="0"/>
              <w:spacing w:line="240" w:lineRule="auto"/>
              <w:rPr>
                <w:sz w:val="18"/>
                <w:szCs w:val="18"/>
                <w:lang w:val="fr-FR"/>
              </w:rPr>
            </w:pPr>
          </w:p>
        </w:tc>
        <w:tc>
          <w:tcPr>
            <w:tcW w:w="841" w:type="dxa"/>
            <w:shd w:val="clear" w:color="auto" w:fill="auto"/>
          </w:tcPr>
          <w:p w14:paraId="6793BD48" w14:textId="77777777" w:rsidR="003F22DE" w:rsidRPr="003A75BC" w:rsidRDefault="003F22DE" w:rsidP="00F6429D">
            <w:pPr>
              <w:widowControl w:val="0"/>
              <w:autoSpaceDE w:val="0"/>
              <w:autoSpaceDN w:val="0"/>
              <w:adjustRightInd w:val="0"/>
              <w:spacing w:line="240" w:lineRule="auto"/>
              <w:rPr>
                <w:sz w:val="18"/>
                <w:szCs w:val="18"/>
                <w:lang w:val="fr-FR"/>
              </w:rPr>
            </w:pPr>
          </w:p>
        </w:tc>
        <w:tc>
          <w:tcPr>
            <w:tcW w:w="1246" w:type="dxa"/>
            <w:shd w:val="clear" w:color="auto" w:fill="auto"/>
          </w:tcPr>
          <w:p w14:paraId="29D16EB7" w14:textId="77777777" w:rsidR="003F22DE" w:rsidRPr="003A75BC" w:rsidRDefault="003F22DE" w:rsidP="00F6429D">
            <w:pPr>
              <w:widowControl w:val="0"/>
              <w:autoSpaceDE w:val="0"/>
              <w:autoSpaceDN w:val="0"/>
              <w:adjustRightInd w:val="0"/>
              <w:spacing w:line="240" w:lineRule="auto"/>
              <w:ind w:left="113"/>
              <w:rPr>
                <w:sz w:val="18"/>
                <w:szCs w:val="18"/>
              </w:rPr>
            </w:pPr>
            <w:r w:rsidRPr="003A75BC">
              <w:rPr>
                <w:sz w:val="18"/>
                <w:szCs w:val="18"/>
              </w:rPr>
              <w:t>7.2.3.51.2</w:t>
            </w:r>
          </w:p>
        </w:tc>
      </w:tr>
      <w:tr w:rsidR="003F22DE" w:rsidRPr="003A75BC" w14:paraId="182940D8" w14:textId="77777777" w:rsidTr="00F642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Height w:val="556"/>
        </w:trPr>
        <w:tc>
          <w:tcPr>
            <w:tcW w:w="561" w:type="dxa"/>
            <w:shd w:val="clear" w:color="auto" w:fill="D9D9D9" w:themeFill="background1" w:themeFillShade="D9"/>
          </w:tcPr>
          <w:p w14:paraId="77C13319" w14:textId="77777777" w:rsidR="003F22DE" w:rsidRPr="003A75BC" w:rsidRDefault="003F22DE" w:rsidP="00F6429D">
            <w:pPr>
              <w:widowControl w:val="0"/>
              <w:autoSpaceDE w:val="0"/>
              <w:autoSpaceDN w:val="0"/>
              <w:adjustRightInd w:val="0"/>
              <w:spacing w:line="199" w:lineRule="exact"/>
              <w:ind w:right="-20"/>
              <w:rPr>
                <w:sz w:val="18"/>
                <w:szCs w:val="18"/>
              </w:rPr>
            </w:pPr>
            <w:r w:rsidRPr="003A75BC">
              <w:rPr>
                <w:sz w:val="18"/>
                <w:szCs w:val="18"/>
              </w:rPr>
              <w:t>56.</w:t>
            </w:r>
          </w:p>
        </w:tc>
        <w:tc>
          <w:tcPr>
            <w:tcW w:w="4395" w:type="dxa"/>
            <w:gridSpan w:val="3"/>
            <w:shd w:val="clear" w:color="auto" w:fill="D9D9D9" w:themeFill="background1" w:themeFillShade="D9"/>
          </w:tcPr>
          <w:p w14:paraId="49D23919" w14:textId="77777777" w:rsidR="003F22DE" w:rsidRPr="003A75BC" w:rsidRDefault="003F22DE" w:rsidP="00F6429D">
            <w:pPr>
              <w:widowControl w:val="0"/>
              <w:autoSpaceDE w:val="0"/>
              <w:autoSpaceDN w:val="0"/>
              <w:adjustRightInd w:val="0"/>
              <w:spacing w:after="120" w:line="199" w:lineRule="exact"/>
              <w:ind w:right="-23"/>
              <w:jc w:val="both"/>
              <w:rPr>
                <w:sz w:val="18"/>
                <w:szCs w:val="18"/>
              </w:rPr>
            </w:pPr>
            <w:proofErr w:type="spellStart"/>
            <w:r w:rsidRPr="003A75BC">
              <w:rPr>
                <w:sz w:val="18"/>
                <w:szCs w:val="18"/>
              </w:rPr>
              <w:t>Begrenzung</w:t>
            </w:r>
            <w:proofErr w:type="spellEnd"/>
            <w:r w:rsidRPr="003A75BC">
              <w:rPr>
                <w:sz w:val="18"/>
                <w:szCs w:val="18"/>
              </w:rPr>
              <w:t xml:space="preserve"> der </w:t>
            </w:r>
            <w:proofErr w:type="spellStart"/>
            <w:r w:rsidRPr="003A75BC">
              <w:rPr>
                <w:sz w:val="18"/>
                <w:szCs w:val="18"/>
              </w:rPr>
              <w:t>beförderten</w:t>
            </w:r>
            <w:proofErr w:type="spellEnd"/>
            <w:r w:rsidRPr="003A75BC">
              <w:rPr>
                <w:sz w:val="18"/>
                <w:szCs w:val="18"/>
              </w:rPr>
              <w:t xml:space="preserve"> Mengen / Limitation of the quantities carried / </w:t>
            </w:r>
            <w:proofErr w:type="spellStart"/>
            <w:r w:rsidRPr="003A75BC">
              <w:rPr>
                <w:sz w:val="18"/>
                <w:szCs w:val="18"/>
              </w:rPr>
              <w:t>соблюдены</w:t>
            </w:r>
            <w:proofErr w:type="spellEnd"/>
            <w:r w:rsidRPr="003A75BC">
              <w:rPr>
                <w:sz w:val="18"/>
                <w:szCs w:val="18"/>
              </w:rPr>
              <w:t xml:space="preserve"> </w:t>
            </w:r>
            <w:proofErr w:type="spellStart"/>
            <w:r w:rsidRPr="003A75BC">
              <w:rPr>
                <w:sz w:val="18"/>
                <w:szCs w:val="18"/>
                <w:lang w:val="de-AT"/>
              </w:rPr>
              <w:t>максимальные</w:t>
            </w:r>
            <w:proofErr w:type="spellEnd"/>
            <w:r w:rsidRPr="003A75BC">
              <w:rPr>
                <w:sz w:val="18"/>
                <w:szCs w:val="18"/>
              </w:rPr>
              <w:t xml:space="preserve"> </w:t>
            </w:r>
            <w:proofErr w:type="spellStart"/>
            <w:r w:rsidRPr="003A75BC">
              <w:rPr>
                <w:sz w:val="18"/>
                <w:szCs w:val="18"/>
                <w:lang w:val="de-AT"/>
              </w:rPr>
              <w:t>количества</w:t>
            </w:r>
            <w:proofErr w:type="spellEnd"/>
            <w:r w:rsidRPr="003A75BC">
              <w:rPr>
                <w:sz w:val="18"/>
                <w:szCs w:val="18"/>
              </w:rPr>
              <w:t xml:space="preserve"> / Limitation des </w:t>
            </w:r>
            <w:proofErr w:type="spellStart"/>
            <w:r w:rsidRPr="003A75BC">
              <w:rPr>
                <w:sz w:val="18"/>
                <w:szCs w:val="18"/>
              </w:rPr>
              <w:t>quantités</w:t>
            </w:r>
            <w:proofErr w:type="spellEnd"/>
            <w:r w:rsidRPr="003A75BC">
              <w:rPr>
                <w:sz w:val="18"/>
                <w:szCs w:val="18"/>
              </w:rPr>
              <w:t xml:space="preserve"> </w:t>
            </w:r>
            <w:proofErr w:type="spellStart"/>
            <w:r w:rsidRPr="003A75BC">
              <w:rPr>
                <w:sz w:val="18"/>
                <w:szCs w:val="18"/>
              </w:rPr>
              <w:t>transportées</w:t>
            </w:r>
            <w:proofErr w:type="spellEnd"/>
            <w:r w:rsidRPr="003A75BC">
              <w:rPr>
                <w:sz w:val="18"/>
                <w:szCs w:val="18"/>
              </w:rPr>
              <w:t xml:space="preserve"> </w:t>
            </w:r>
          </w:p>
        </w:tc>
        <w:tc>
          <w:tcPr>
            <w:tcW w:w="784" w:type="dxa"/>
            <w:shd w:val="clear" w:color="auto" w:fill="D9D9D9" w:themeFill="background1" w:themeFillShade="D9"/>
          </w:tcPr>
          <w:p w14:paraId="20E54708" w14:textId="77777777" w:rsidR="003F22DE" w:rsidRPr="003A75BC" w:rsidRDefault="003F22DE" w:rsidP="00F6429D">
            <w:pPr>
              <w:widowControl w:val="0"/>
              <w:autoSpaceDE w:val="0"/>
              <w:autoSpaceDN w:val="0"/>
              <w:adjustRightInd w:val="0"/>
              <w:spacing w:line="240" w:lineRule="auto"/>
              <w:rPr>
                <w:sz w:val="18"/>
                <w:szCs w:val="18"/>
              </w:rPr>
            </w:pPr>
          </w:p>
        </w:tc>
        <w:tc>
          <w:tcPr>
            <w:tcW w:w="825" w:type="dxa"/>
            <w:shd w:val="clear" w:color="auto" w:fill="D9D9D9" w:themeFill="background1" w:themeFillShade="D9"/>
          </w:tcPr>
          <w:p w14:paraId="16E2B44F" w14:textId="77777777" w:rsidR="003F22DE" w:rsidRPr="003A75BC" w:rsidRDefault="003F22DE" w:rsidP="00F6429D">
            <w:pPr>
              <w:widowControl w:val="0"/>
              <w:autoSpaceDE w:val="0"/>
              <w:autoSpaceDN w:val="0"/>
              <w:adjustRightInd w:val="0"/>
              <w:spacing w:line="240" w:lineRule="auto"/>
              <w:rPr>
                <w:sz w:val="18"/>
                <w:szCs w:val="18"/>
              </w:rPr>
            </w:pPr>
          </w:p>
        </w:tc>
        <w:tc>
          <w:tcPr>
            <w:tcW w:w="966" w:type="dxa"/>
            <w:shd w:val="clear" w:color="auto" w:fill="D9D9D9" w:themeFill="background1" w:themeFillShade="D9"/>
          </w:tcPr>
          <w:p w14:paraId="122BE93C" w14:textId="77777777" w:rsidR="003F22DE" w:rsidRPr="003A75BC" w:rsidRDefault="003F22DE" w:rsidP="00F6429D">
            <w:pPr>
              <w:widowControl w:val="0"/>
              <w:autoSpaceDE w:val="0"/>
              <w:autoSpaceDN w:val="0"/>
              <w:adjustRightInd w:val="0"/>
              <w:spacing w:line="240" w:lineRule="auto"/>
              <w:rPr>
                <w:sz w:val="18"/>
                <w:szCs w:val="18"/>
              </w:rPr>
            </w:pPr>
          </w:p>
        </w:tc>
        <w:tc>
          <w:tcPr>
            <w:tcW w:w="841" w:type="dxa"/>
            <w:shd w:val="clear" w:color="auto" w:fill="D9D9D9" w:themeFill="background1" w:themeFillShade="D9"/>
          </w:tcPr>
          <w:p w14:paraId="399F4E8E" w14:textId="77777777" w:rsidR="003F22DE" w:rsidRPr="003A75BC" w:rsidRDefault="003F22DE" w:rsidP="00F6429D">
            <w:pPr>
              <w:widowControl w:val="0"/>
              <w:autoSpaceDE w:val="0"/>
              <w:autoSpaceDN w:val="0"/>
              <w:adjustRightInd w:val="0"/>
              <w:spacing w:line="240" w:lineRule="auto"/>
              <w:rPr>
                <w:sz w:val="18"/>
                <w:szCs w:val="18"/>
              </w:rPr>
            </w:pPr>
          </w:p>
        </w:tc>
        <w:tc>
          <w:tcPr>
            <w:tcW w:w="1246" w:type="dxa"/>
            <w:shd w:val="clear" w:color="auto" w:fill="D9D9D9" w:themeFill="background1" w:themeFillShade="D9"/>
          </w:tcPr>
          <w:p w14:paraId="2F957A6C" w14:textId="77777777" w:rsidR="003F22DE" w:rsidRPr="003A75BC" w:rsidRDefault="003F22DE" w:rsidP="00F6429D">
            <w:pPr>
              <w:widowControl w:val="0"/>
              <w:autoSpaceDE w:val="0"/>
              <w:autoSpaceDN w:val="0"/>
              <w:adjustRightInd w:val="0"/>
              <w:spacing w:line="240" w:lineRule="auto"/>
              <w:rPr>
                <w:sz w:val="18"/>
                <w:szCs w:val="18"/>
                <w:lang w:val="de-AT"/>
              </w:rPr>
            </w:pPr>
            <w:r w:rsidRPr="003A75BC">
              <w:rPr>
                <w:sz w:val="18"/>
                <w:szCs w:val="18"/>
                <w:lang w:val="de-AT"/>
              </w:rPr>
              <w:t>7.2.4.1.2</w:t>
            </w:r>
          </w:p>
          <w:p w14:paraId="14865D19" w14:textId="77777777" w:rsidR="003F22DE" w:rsidRPr="003A75BC" w:rsidRDefault="003F22DE" w:rsidP="00F6429D">
            <w:pPr>
              <w:widowControl w:val="0"/>
              <w:autoSpaceDE w:val="0"/>
              <w:autoSpaceDN w:val="0"/>
              <w:adjustRightInd w:val="0"/>
              <w:spacing w:line="240" w:lineRule="auto"/>
              <w:rPr>
                <w:sz w:val="18"/>
                <w:szCs w:val="18"/>
                <w:lang w:val="de-AT"/>
              </w:rPr>
            </w:pPr>
            <w:r w:rsidRPr="003A75BC">
              <w:rPr>
                <w:sz w:val="18"/>
                <w:szCs w:val="18"/>
                <w:lang w:val="de-AT"/>
              </w:rPr>
              <w:t>7.2.4.1.3</w:t>
            </w:r>
          </w:p>
          <w:p w14:paraId="01AE5616" w14:textId="77777777" w:rsidR="003F22DE" w:rsidRPr="003A75BC" w:rsidRDefault="003F22DE" w:rsidP="00F6429D">
            <w:pPr>
              <w:widowControl w:val="0"/>
              <w:autoSpaceDE w:val="0"/>
              <w:autoSpaceDN w:val="0"/>
              <w:adjustRightInd w:val="0"/>
              <w:spacing w:line="240" w:lineRule="auto"/>
              <w:rPr>
                <w:sz w:val="18"/>
                <w:szCs w:val="18"/>
                <w:lang w:val="de-AT"/>
              </w:rPr>
            </w:pPr>
            <w:r w:rsidRPr="003A75BC">
              <w:rPr>
                <w:sz w:val="18"/>
                <w:szCs w:val="18"/>
                <w:lang w:val="de-AT"/>
              </w:rPr>
              <w:t>7.2.4.1.4</w:t>
            </w:r>
          </w:p>
        </w:tc>
      </w:tr>
      <w:tr w:rsidR="003F22DE" w:rsidRPr="003A75BC" w14:paraId="2AECF86A" w14:textId="77777777" w:rsidTr="00F642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auto"/>
          </w:tcPr>
          <w:p w14:paraId="01A95074" w14:textId="77777777" w:rsidR="003F22DE" w:rsidRPr="003A75BC" w:rsidRDefault="003F22DE" w:rsidP="00F6429D">
            <w:pPr>
              <w:widowControl w:val="0"/>
              <w:autoSpaceDE w:val="0"/>
              <w:autoSpaceDN w:val="0"/>
              <w:adjustRightInd w:val="0"/>
              <w:spacing w:line="199" w:lineRule="exact"/>
              <w:ind w:right="-20"/>
              <w:rPr>
                <w:sz w:val="18"/>
                <w:szCs w:val="18"/>
              </w:rPr>
            </w:pPr>
            <w:r w:rsidRPr="00DF5D7C">
              <w:rPr>
                <w:b/>
                <w:sz w:val="18"/>
                <w:szCs w:val="18"/>
                <w:u w:val="single"/>
                <w:lang w:val="de-AT"/>
              </w:rPr>
              <w:t>57.</w:t>
            </w:r>
          </w:p>
        </w:tc>
        <w:tc>
          <w:tcPr>
            <w:tcW w:w="4395" w:type="dxa"/>
            <w:gridSpan w:val="3"/>
            <w:shd w:val="clear" w:color="auto" w:fill="auto"/>
          </w:tcPr>
          <w:p w14:paraId="57801C2D" w14:textId="77777777" w:rsidR="003F22DE" w:rsidRPr="007F3C65" w:rsidRDefault="003F22DE" w:rsidP="00F6429D">
            <w:pPr>
              <w:widowControl w:val="0"/>
              <w:autoSpaceDE w:val="0"/>
              <w:autoSpaceDN w:val="0"/>
              <w:adjustRightInd w:val="0"/>
              <w:spacing w:after="120" w:line="199" w:lineRule="exact"/>
              <w:ind w:right="-23"/>
              <w:jc w:val="both"/>
              <w:rPr>
                <w:sz w:val="18"/>
                <w:szCs w:val="18"/>
              </w:rPr>
            </w:pPr>
            <w:proofErr w:type="spellStart"/>
            <w:r w:rsidRPr="00571B2F">
              <w:rPr>
                <w:sz w:val="18"/>
                <w:szCs w:val="18"/>
              </w:rPr>
              <w:t>Berieselungsanlage</w:t>
            </w:r>
            <w:proofErr w:type="spellEnd"/>
            <w:r w:rsidRPr="00571B2F">
              <w:rPr>
                <w:sz w:val="18"/>
                <w:szCs w:val="18"/>
              </w:rPr>
              <w:t xml:space="preserve"> </w:t>
            </w:r>
            <w:proofErr w:type="spellStart"/>
            <w:r w:rsidRPr="00571B2F">
              <w:rPr>
                <w:sz w:val="18"/>
                <w:szCs w:val="18"/>
              </w:rPr>
              <w:t>betriebsbereit</w:t>
            </w:r>
            <w:proofErr w:type="spellEnd"/>
            <w:r w:rsidRPr="00571B2F">
              <w:rPr>
                <w:sz w:val="18"/>
                <w:szCs w:val="18"/>
              </w:rPr>
              <w:t xml:space="preserve">, </w:t>
            </w:r>
            <w:proofErr w:type="spellStart"/>
            <w:r w:rsidRPr="00571B2F">
              <w:rPr>
                <w:sz w:val="18"/>
                <w:szCs w:val="18"/>
              </w:rPr>
              <w:t>wenn</w:t>
            </w:r>
            <w:proofErr w:type="spellEnd"/>
            <w:r w:rsidRPr="00571B2F">
              <w:rPr>
                <w:sz w:val="18"/>
                <w:szCs w:val="18"/>
              </w:rPr>
              <w:t xml:space="preserve"> in </w:t>
            </w:r>
            <w:proofErr w:type="spellStart"/>
            <w:r w:rsidRPr="00571B2F">
              <w:rPr>
                <w:sz w:val="18"/>
                <w:szCs w:val="18"/>
              </w:rPr>
              <w:t>Tabelle</w:t>
            </w:r>
            <w:proofErr w:type="spellEnd"/>
            <w:r w:rsidRPr="00571B2F">
              <w:rPr>
                <w:sz w:val="18"/>
                <w:szCs w:val="18"/>
              </w:rPr>
              <w:t xml:space="preserve"> C, </w:t>
            </w:r>
            <w:proofErr w:type="spellStart"/>
            <w:r w:rsidRPr="00571B2F">
              <w:rPr>
                <w:sz w:val="18"/>
                <w:szCs w:val="18"/>
              </w:rPr>
              <w:t>Spalte</w:t>
            </w:r>
            <w:proofErr w:type="spellEnd"/>
            <w:r w:rsidRPr="00571B2F">
              <w:rPr>
                <w:sz w:val="18"/>
                <w:szCs w:val="18"/>
              </w:rPr>
              <w:t xml:space="preserve"> (9) </w:t>
            </w:r>
            <w:proofErr w:type="spellStart"/>
            <w:r w:rsidRPr="00DF5D7C">
              <w:rPr>
                <w:b/>
                <w:sz w:val="18"/>
                <w:szCs w:val="18"/>
                <w:u w:val="single"/>
              </w:rPr>
              <w:t>gefordert</w:t>
            </w:r>
            <w:proofErr w:type="spellEnd"/>
            <w:r w:rsidRPr="00DF5D7C">
              <w:rPr>
                <w:b/>
                <w:sz w:val="18"/>
                <w:szCs w:val="18"/>
                <w:u w:val="single"/>
              </w:rPr>
              <w:t>?</w:t>
            </w:r>
            <w:r w:rsidRPr="00571B2F">
              <w:rPr>
                <w:sz w:val="18"/>
                <w:szCs w:val="18"/>
              </w:rPr>
              <w:t xml:space="preserve"> / </w:t>
            </w:r>
            <w:r w:rsidRPr="00E5101B">
              <w:rPr>
                <w:sz w:val="18"/>
                <w:szCs w:val="18"/>
              </w:rPr>
              <w:t xml:space="preserve">Water-spray system kept ready for operation if required in column (9) of </w:t>
            </w:r>
            <w:r w:rsidRPr="00D0480F">
              <w:rPr>
                <w:sz w:val="18"/>
                <w:szCs w:val="18"/>
              </w:rPr>
              <w:br/>
            </w:r>
            <w:r w:rsidRPr="00DF5D7C">
              <w:rPr>
                <w:b/>
                <w:sz w:val="18"/>
                <w:szCs w:val="18"/>
                <w:u w:val="single"/>
              </w:rPr>
              <w:t>Table C?</w:t>
            </w:r>
            <w:r>
              <w:rPr>
                <w:sz w:val="18"/>
                <w:szCs w:val="18"/>
              </w:rPr>
              <w:t xml:space="preserve"> </w:t>
            </w:r>
            <w:r w:rsidRPr="00D0480F">
              <w:rPr>
                <w:sz w:val="18"/>
                <w:szCs w:val="18"/>
              </w:rPr>
              <w:t xml:space="preserve">/ </w:t>
            </w:r>
            <w:proofErr w:type="spellStart"/>
            <w:r w:rsidRPr="007F3C65">
              <w:rPr>
                <w:sz w:val="18"/>
                <w:szCs w:val="18"/>
              </w:rPr>
              <w:t>водораспылительная</w:t>
            </w:r>
            <w:proofErr w:type="spellEnd"/>
            <w:r w:rsidRPr="007F3C65">
              <w:rPr>
                <w:sz w:val="18"/>
                <w:szCs w:val="18"/>
              </w:rPr>
              <w:t xml:space="preserve"> </w:t>
            </w:r>
            <w:proofErr w:type="spellStart"/>
            <w:r w:rsidRPr="007F3C65">
              <w:rPr>
                <w:sz w:val="18"/>
                <w:szCs w:val="18"/>
              </w:rPr>
              <w:t>система</w:t>
            </w:r>
            <w:proofErr w:type="spellEnd"/>
            <w:r w:rsidRPr="00E5101B">
              <w:rPr>
                <w:sz w:val="18"/>
                <w:szCs w:val="18"/>
              </w:rPr>
              <w:t xml:space="preserve"> </w:t>
            </w:r>
            <w:proofErr w:type="spellStart"/>
            <w:r w:rsidRPr="00E5101B">
              <w:rPr>
                <w:sz w:val="18"/>
                <w:szCs w:val="18"/>
              </w:rPr>
              <w:t>поддерживается</w:t>
            </w:r>
            <w:proofErr w:type="spellEnd"/>
            <w:r w:rsidRPr="00E5101B">
              <w:rPr>
                <w:sz w:val="18"/>
                <w:szCs w:val="18"/>
              </w:rPr>
              <w:t xml:space="preserve"> в </w:t>
            </w:r>
            <w:proofErr w:type="spellStart"/>
            <w:r w:rsidRPr="00E5101B">
              <w:rPr>
                <w:sz w:val="18"/>
                <w:szCs w:val="18"/>
              </w:rPr>
              <w:t>рабочем</w:t>
            </w:r>
            <w:proofErr w:type="spellEnd"/>
            <w:r w:rsidRPr="00E5101B">
              <w:rPr>
                <w:sz w:val="18"/>
                <w:szCs w:val="18"/>
              </w:rPr>
              <w:t xml:space="preserve"> </w:t>
            </w:r>
            <w:proofErr w:type="spellStart"/>
            <w:r w:rsidRPr="00E5101B">
              <w:rPr>
                <w:sz w:val="18"/>
                <w:szCs w:val="18"/>
              </w:rPr>
              <w:t>состоянии</w:t>
            </w:r>
            <w:proofErr w:type="spellEnd"/>
            <w:r w:rsidRPr="00E5101B">
              <w:rPr>
                <w:sz w:val="18"/>
                <w:szCs w:val="18"/>
              </w:rPr>
              <w:t xml:space="preserve">, </w:t>
            </w:r>
            <w:proofErr w:type="spellStart"/>
            <w:r w:rsidRPr="00E5101B">
              <w:rPr>
                <w:sz w:val="18"/>
                <w:szCs w:val="18"/>
              </w:rPr>
              <w:t>если</w:t>
            </w:r>
            <w:proofErr w:type="spellEnd"/>
            <w:r w:rsidRPr="00E5101B">
              <w:rPr>
                <w:sz w:val="18"/>
                <w:szCs w:val="18"/>
              </w:rPr>
              <w:t xml:space="preserve"> </w:t>
            </w:r>
            <w:proofErr w:type="spellStart"/>
            <w:r w:rsidRPr="00D0480F">
              <w:rPr>
                <w:sz w:val="18"/>
                <w:szCs w:val="18"/>
              </w:rPr>
              <w:t>это</w:t>
            </w:r>
            <w:proofErr w:type="spellEnd"/>
            <w:r w:rsidRPr="00D0480F">
              <w:rPr>
                <w:sz w:val="18"/>
                <w:szCs w:val="18"/>
              </w:rPr>
              <w:t xml:space="preserve"> </w:t>
            </w:r>
            <w:proofErr w:type="spellStart"/>
            <w:r w:rsidRPr="00D0480F">
              <w:rPr>
                <w:sz w:val="18"/>
                <w:szCs w:val="18"/>
              </w:rPr>
              <w:t>предусмотрено</w:t>
            </w:r>
            <w:proofErr w:type="spellEnd"/>
            <w:r w:rsidRPr="00D0480F">
              <w:rPr>
                <w:sz w:val="18"/>
                <w:szCs w:val="18"/>
              </w:rPr>
              <w:t xml:space="preserve"> в </w:t>
            </w:r>
            <w:proofErr w:type="spellStart"/>
            <w:r w:rsidRPr="00D0480F">
              <w:rPr>
                <w:sz w:val="18"/>
                <w:szCs w:val="18"/>
              </w:rPr>
              <w:t>колонке</w:t>
            </w:r>
            <w:proofErr w:type="spellEnd"/>
            <w:r w:rsidRPr="00D0480F">
              <w:rPr>
                <w:sz w:val="18"/>
                <w:szCs w:val="18"/>
              </w:rPr>
              <w:t xml:space="preserve"> 9 </w:t>
            </w:r>
            <w:proofErr w:type="spellStart"/>
            <w:r w:rsidRPr="00D0480F">
              <w:rPr>
                <w:sz w:val="18"/>
                <w:szCs w:val="18"/>
              </w:rPr>
              <w:t>таблицы</w:t>
            </w:r>
            <w:proofErr w:type="spellEnd"/>
            <w:r w:rsidRPr="00D0480F">
              <w:rPr>
                <w:sz w:val="18"/>
                <w:szCs w:val="18"/>
              </w:rPr>
              <w:t xml:space="preserve"> </w:t>
            </w:r>
            <w:r w:rsidRPr="00DF5D7C">
              <w:rPr>
                <w:b/>
                <w:sz w:val="18"/>
                <w:szCs w:val="18"/>
                <w:u w:val="single"/>
              </w:rPr>
              <w:t xml:space="preserve">С </w:t>
            </w:r>
            <w:proofErr w:type="spellStart"/>
            <w:r w:rsidRPr="00DF5D7C">
              <w:rPr>
                <w:b/>
                <w:sz w:val="18"/>
                <w:szCs w:val="18"/>
                <w:u w:val="single"/>
              </w:rPr>
              <w:t>главы</w:t>
            </w:r>
            <w:proofErr w:type="spellEnd"/>
            <w:r w:rsidRPr="00DF5D7C">
              <w:rPr>
                <w:b/>
                <w:sz w:val="18"/>
                <w:szCs w:val="18"/>
                <w:u w:val="single"/>
              </w:rPr>
              <w:t xml:space="preserve"> 3.2?</w:t>
            </w:r>
            <w:r w:rsidRPr="00D0480F">
              <w:rPr>
                <w:sz w:val="18"/>
                <w:szCs w:val="18"/>
              </w:rPr>
              <w:t xml:space="preserve"> / </w:t>
            </w:r>
            <w:r w:rsidRPr="00D0480F">
              <w:rPr>
                <w:sz w:val="18"/>
                <w:szCs w:val="18"/>
              </w:rPr>
              <w:br/>
            </w:r>
            <w:proofErr w:type="spellStart"/>
            <w:r w:rsidRPr="007F3C65">
              <w:rPr>
                <w:sz w:val="18"/>
                <w:szCs w:val="18"/>
              </w:rPr>
              <w:t>S’il</w:t>
            </w:r>
            <w:proofErr w:type="spellEnd"/>
            <w:r w:rsidRPr="007F3C65">
              <w:rPr>
                <w:sz w:val="18"/>
                <w:szCs w:val="18"/>
              </w:rPr>
              <w:t xml:space="preserve"> </w:t>
            </w:r>
            <w:proofErr w:type="spellStart"/>
            <w:r w:rsidRPr="007F3C65">
              <w:rPr>
                <w:sz w:val="18"/>
                <w:szCs w:val="18"/>
              </w:rPr>
              <w:t>est</w:t>
            </w:r>
            <w:proofErr w:type="spellEnd"/>
            <w:r w:rsidRPr="007F3C65">
              <w:rPr>
                <w:sz w:val="18"/>
                <w:szCs w:val="18"/>
              </w:rPr>
              <w:t xml:space="preserve"> </w:t>
            </w:r>
            <w:proofErr w:type="spellStart"/>
            <w:r w:rsidRPr="007F3C65">
              <w:rPr>
                <w:sz w:val="18"/>
                <w:szCs w:val="18"/>
              </w:rPr>
              <w:t>exigé</w:t>
            </w:r>
            <w:proofErr w:type="spellEnd"/>
            <w:r w:rsidRPr="007F3C65">
              <w:rPr>
                <w:sz w:val="18"/>
                <w:szCs w:val="18"/>
              </w:rPr>
              <w:t xml:space="preserve"> à la </w:t>
            </w:r>
            <w:proofErr w:type="spellStart"/>
            <w:r w:rsidRPr="007F3C65">
              <w:rPr>
                <w:sz w:val="18"/>
                <w:szCs w:val="18"/>
              </w:rPr>
              <w:t>colonne</w:t>
            </w:r>
            <w:proofErr w:type="spellEnd"/>
            <w:r w:rsidRPr="007F3C65">
              <w:rPr>
                <w:sz w:val="18"/>
                <w:szCs w:val="18"/>
              </w:rPr>
              <w:t xml:space="preserve"> (9) tableau C </w:t>
            </w:r>
            <w:r w:rsidRPr="00AD77DA">
              <w:rPr>
                <w:strike/>
                <w:sz w:val="18"/>
                <w:szCs w:val="18"/>
              </w:rPr>
              <w:t xml:space="preserve">du </w:t>
            </w:r>
            <w:proofErr w:type="spellStart"/>
            <w:r w:rsidRPr="00AD77DA">
              <w:rPr>
                <w:strike/>
                <w:sz w:val="18"/>
                <w:szCs w:val="18"/>
              </w:rPr>
              <w:t>chapitre</w:t>
            </w:r>
            <w:proofErr w:type="spellEnd"/>
            <w:r w:rsidRPr="00AD77DA">
              <w:rPr>
                <w:strike/>
                <w:sz w:val="18"/>
                <w:szCs w:val="18"/>
              </w:rPr>
              <w:t xml:space="preserve"> 3.2</w:t>
            </w:r>
            <w:r w:rsidRPr="007F3C65">
              <w:rPr>
                <w:sz w:val="18"/>
                <w:szCs w:val="18"/>
              </w:rPr>
              <w:t xml:space="preserve">, le </w:t>
            </w:r>
            <w:proofErr w:type="spellStart"/>
            <w:r w:rsidRPr="007F3C65">
              <w:rPr>
                <w:sz w:val="18"/>
                <w:szCs w:val="18"/>
              </w:rPr>
              <w:t>système</w:t>
            </w:r>
            <w:proofErr w:type="spellEnd"/>
            <w:r w:rsidRPr="007F3C65">
              <w:rPr>
                <w:sz w:val="18"/>
                <w:szCs w:val="18"/>
              </w:rPr>
              <w:t xml:space="preserve"> de </w:t>
            </w:r>
            <w:proofErr w:type="spellStart"/>
            <w:r w:rsidRPr="007F3C65">
              <w:rPr>
                <w:sz w:val="18"/>
                <w:szCs w:val="18"/>
              </w:rPr>
              <w:t>pulvérisation</w:t>
            </w:r>
            <w:proofErr w:type="spellEnd"/>
            <w:r w:rsidRPr="007F3C65">
              <w:rPr>
                <w:sz w:val="18"/>
                <w:szCs w:val="18"/>
              </w:rPr>
              <w:t xml:space="preserve"> </w:t>
            </w:r>
            <w:proofErr w:type="spellStart"/>
            <w:r w:rsidRPr="007F3C65">
              <w:rPr>
                <w:sz w:val="18"/>
                <w:szCs w:val="18"/>
              </w:rPr>
              <w:t>d’eau</w:t>
            </w:r>
            <w:proofErr w:type="spellEnd"/>
            <w:r w:rsidRPr="007F3C65">
              <w:rPr>
                <w:sz w:val="18"/>
                <w:szCs w:val="18"/>
              </w:rPr>
              <w:t xml:space="preserve"> </w:t>
            </w:r>
            <w:proofErr w:type="spellStart"/>
            <w:r w:rsidRPr="007F3C65">
              <w:rPr>
                <w:sz w:val="18"/>
                <w:szCs w:val="18"/>
              </w:rPr>
              <w:t>est</w:t>
            </w:r>
            <w:proofErr w:type="spellEnd"/>
            <w:r w:rsidRPr="007F3C65">
              <w:rPr>
                <w:sz w:val="18"/>
                <w:szCs w:val="18"/>
              </w:rPr>
              <w:t xml:space="preserve"> </w:t>
            </w:r>
            <w:proofErr w:type="spellStart"/>
            <w:r w:rsidRPr="007F3C65">
              <w:rPr>
                <w:sz w:val="18"/>
                <w:szCs w:val="18"/>
              </w:rPr>
              <w:t>tenu</w:t>
            </w:r>
            <w:proofErr w:type="spellEnd"/>
            <w:r w:rsidRPr="007F3C65">
              <w:rPr>
                <w:sz w:val="18"/>
                <w:szCs w:val="18"/>
              </w:rPr>
              <w:t xml:space="preserve"> prêt à </w:t>
            </w:r>
            <w:proofErr w:type="spellStart"/>
            <w:r w:rsidRPr="007F3C65">
              <w:rPr>
                <w:sz w:val="18"/>
                <w:szCs w:val="18"/>
              </w:rPr>
              <w:t>fonctionner</w:t>
            </w:r>
            <w:proofErr w:type="spellEnd"/>
            <w:r w:rsidRPr="00AD77DA">
              <w:rPr>
                <w:b/>
                <w:sz w:val="18"/>
                <w:szCs w:val="18"/>
                <w:u w:val="single"/>
              </w:rPr>
              <w:t>?</w:t>
            </w:r>
          </w:p>
        </w:tc>
        <w:tc>
          <w:tcPr>
            <w:tcW w:w="784" w:type="dxa"/>
            <w:shd w:val="clear" w:color="auto" w:fill="auto"/>
          </w:tcPr>
          <w:p w14:paraId="68C5C05D" w14:textId="77777777" w:rsidR="003F22DE" w:rsidRPr="003A75BC" w:rsidRDefault="003F22DE" w:rsidP="00F6429D">
            <w:pPr>
              <w:spacing w:line="240" w:lineRule="auto"/>
              <w:rPr>
                <w:sz w:val="18"/>
                <w:szCs w:val="18"/>
              </w:rPr>
            </w:pPr>
          </w:p>
        </w:tc>
        <w:tc>
          <w:tcPr>
            <w:tcW w:w="825" w:type="dxa"/>
            <w:shd w:val="clear" w:color="auto" w:fill="auto"/>
          </w:tcPr>
          <w:p w14:paraId="0571A92C" w14:textId="77777777" w:rsidR="003F22DE" w:rsidRPr="003A75BC" w:rsidRDefault="003F22DE" w:rsidP="00F6429D">
            <w:pPr>
              <w:spacing w:line="240" w:lineRule="auto"/>
              <w:rPr>
                <w:sz w:val="18"/>
                <w:szCs w:val="18"/>
              </w:rPr>
            </w:pPr>
          </w:p>
        </w:tc>
        <w:tc>
          <w:tcPr>
            <w:tcW w:w="966" w:type="dxa"/>
            <w:shd w:val="clear" w:color="auto" w:fill="auto"/>
          </w:tcPr>
          <w:p w14:paraId="7473BA59" w14:textId="77777777" w:rsidR="003F22DE" w:rsidRPr="003A75BC" w:rsidRDefault="003F22DE" w:rsidP="00F6429D">
            <w:pPr>
              <w:spacing w:line="240" w:lineRule="auto"/>
              <w:rPr>
                <w:sz w:val="18"/>
                <w:szCs w:val="18"/>
              </w:rPr>
            </w:pPr>
          </w:p>
        </w:tc>
        <w:tc>
          <w:tcPr>
            <w:tcW w:w="841" w:type="dxa"/>
            <w:shd w:val="clear" w:color="auto" w:fill="auto"/>
          </w:tcPr>
          <w:p w14:paraId="16C0DF79" w14:textId="77777777" w:rsidR="003F22DE" w:rsidRPr="003A75BC" w:rsidRDefault="003F22DE" w:rsidP="00F6429D">
            <w:pPr>
              <w:spacing w:line="240" w:lineRule="auto"/>
              <w:rPr>
                <w:sz w:val="18"/>
                <w:szCs w:val="18"/>
              </w:rPr>
            </w:pPr>
          </w:p>
        </w:tc>
        <w:tc>
          <w:tcPr>
            <w:tcW w:w="1246" w:type="dxa"/>
            <w:shd w:val="clear" w:color="auto" w:fill="auto"/>
          </w:tcPr>
          <w:p w14:paraId="0049D13E" w14:textId="77777777" w:rsidR="003F22DE" w:rsidRPr="003A75BC" w:rsidRDefault="003F22DE" w:rsidP="00F6429D">
            <w:pPr>
              <w:spacing w:line="240" w:lineRule="auto"/>
              <w:rPr>
                <w:sz w:val="18"/>
                <w:szCs w:val="18"/>
                <w:lang w:val="de-AT"/>
              </w:rPr>
            </w:pPr>
            <w:r w:rsidRPr="003A75BC">
              <w:rPr>
                <w:sz w:val="18"/>
                <w:szCs w:val="18"/>
                <w:lang w:val="de-AT"/>
              </w:rPr>
              <w:t>7.2.4.28.1</w:t>
            </w:r>
          </w:p>
        </w:tc>
      </w:tr>
      <w:tr w:rsidR="003F22DE" w:rsidRPr="003A75BC" w14:paraId="06C99DE2" w14:textId="77777777" w:rsidTr="00F642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D9D9D9" w:themeFill="background1" w:themeFillShade="D9"/>
          </w:tcPr>
          <w:p w14:paraId="6002B986" w14:textId="77777777" w:rsidR="003F22DE" w:rsidRPr="003A75BC" w:rsidRDefault="003F22DE" w:rsidP="00F6429D">
            <w:pPr>
              <w:widowControl w:val="0"/>
              <w:autoSpaceDE w:val="0"/>
              <w:autoSpaceDN w:val="0"/>
              <w:adjustRightInd w:val="0"/>
              <w:spacing w:line="199" w:lineRule="exact"/>
              <w:ind w:right="-20"/>
              <w:rPr>
                <w:sz w:val="18"/>
                <w:szCs w:val="18"/>
              </w:rPr>
            </w:pPr>
            <w:r w:rsidRPr="00AA6447">
              <w:rPr>
                <w:b/>
                <w:sz w:val="18"/>
                <w:szCs w:val="18"/>
                <w:u w:val="single"/>
                <w:lang w:val="de-AT"/>
              </w:rPr>
              <w:t>58.</w:t>
            </w:r>
          </w:p>
        </w:tc>
        <w:tc>
          <w:tcPr>
            <w:tcW w:w="4395" w:type="dxa"/>
            <w:gridSpan w:val="3"/>
            <w:shd w:val="clear" w:color="auto" w:fill="D9D9D9" w:themeFill="background1" w:themeFillShade="D9"/>
          </w:tcPr>
          <w:p w14:paraId="639428B0" w14:textId="77777777" w:rsidR="003F22DE" w:rsidRPr="003A75BC" w:rsidRDefault="003F22DE" w:rsidP="00F6429D">
            <w:pPr>
              <w:widowControl w:val="0"/>
              <w:autoSpaceDE w:val="0"/>
              <w:autoSpaceDN w:val="0"/>
              <w:adjustRightInd w:val="0"/>
              <w:spacing w:after="120" w:line="199" w:lineRule="exact"/>
              <w:ind w:right="-23"/>
              <w:jc w:val="both"/>
              <w:rPr>
                <w:sz w:val="18"/>
                <w:szCs w:val="18"/>
              </w:rPr>
            </w:pPr>
            <w:proofErr w:type="spellStart"/>
            <w:r w:rsidRPr="001D22D6">
              <w:rPr>
                <w:sz w:val="18"/>
                <w:szCs w:val="18"/>
              </w:rPr>
              <w:t>Beim</w:t>
            </w:r>
            <w:proofErr w:type="spellEnd"/>
            <w:r w:rsidRPr="001D22D6">
              <w:rPr>
                <w:sz w:val="18"/>
                <w:szCs w:val="18"/>
              </w:rPr>
              <w:t xml:space="preserve"> Laden und </w:t>
            </w:r>
            <w:proofErr w:type="spellStart"/>
            <w:r w:rsidRPr="001D22D6">
              <w:rPr>
                <w:sz w:val="18"/>
                <w:szCs w:val="18"/>
              </w:rPr>
              <w:t>Löschen</w:t>
            </w:r>
            <w:proofErr w:type="spellEnd"/>
            <w:r w:rsidRPr="001D22D6">
              <w:rPr>
                <w:sz w:val="18"/>
                <w:szCs w:val="18"/>
              </w:rPr>
              <w:t xml:space="preserve"> </w:t>
            </w:r>
            <w:proofErr w:type="spellStart"/>
            <w:r w:rsidRPr="001D22D6">
              <w:rPr>
                <w:sz w:val="18"/>
                <w:szCs w:val="18"/>
              </w:rPr>
              <w:t>tiefgekühlt</w:t>
            </w:r>
            <w:proofErr w:type="spellEnd"/>
            <w:r w:rsidRPr="001D22D6">
              <w:rPr>
                <w:sz w:val="18"/>
                <w:szCs w:val="18"/>
              </w:rPr>
              <w:t xml:space="preserve"> </w:t>
            </w:r>
            <w:proofErr w:type="spellStart"/>
            <w:r w:rsidRPr="001D22D6">
              <w:rPr>
                <w:sz w:val="18"/>
                <w:szCs w:val="18"/>
              </w:rPr>
              <w:t>verflüssigter</w:t>
            </w:r>
            <w:proofErr w:type="spellEnd"/>
            <w:r w:rsidRPr="001D22D6">
              <w:rPr>
                <w:sz w:val="18"/>
                <w:szCs w:val="18"/>
              </w:rPr>
              <w:t xml:space="preserve"> </w:t>
            </w:r>
            <w:proofErr w:type="spellStart"/>
            <w:r w:rsidRPr="001D22D6">
              <w:rPr>
                <w:sz w:val="18"/>
                <w:szCs w:val="18"/>
              </w:rPr>
              <w:t>Gase</w:t>
            </w:r>
            <w:proofErr w:type="spellEnd"/>
            <w:r w:rsidRPr="001D22D6">
              <w:rPr>
                <w:sz w:val="18"/>
                <w:szCs w:val="18"/>
              </w:rPr>
              <w:t xml:space="preserve">: </w:t>
            </w:r>
            <w:proofErr w:type="spellStart"/>
            <w:r w:rsidRPr="001D22D6">
              <w:rPr>
                <w:sz w:val="18"/>
                <w:szCs w:val="18"/>
              </w:rPr>
              <w:t>Auffangwanne</w:t>
            </w:r>
            <w:proofErr w:type="spellEnd"/>
            <w:r w:rsidRPr="001D22D6">
              <w:rPr>
                <w:sz w:val="18"/>
                <w:szCs w:val="18"/>
              </w:rPr>
              <w:t xml:space="preserve"> </w:t>
            </w:r>
            <w:proofErr w:type="spellStart"/>
            <w:r w:rsidRPr="001D22D6">
              <w:rPr>
                <w:sz w:val="18"/>
                <w:szCs w:val="18"/>
              </w:rPr>
              <w:t>unter</w:t>
            </w:r>
            <w:proofErr w:type="spellEnd"/>
            <w:r w:rsidRPr="001D22D6">
              <w:rPr>
                <w:sz w:val="18"/>
                <w:szCs w:val="18"/>
              </w:rPr>
              <w:t xml:space="preserve"> </w:t>
            </w:r>
            <w:r w:rsidRPr="001D22D6">
              <w:rPr>
                <w:b/>
                <w:sz w:val="18"/>
                <w:szCs w:val="18"/>
                <w:u w:val="single"/>
              </w:rPr>
              <w:t xml:space="preserve">den </w:t>
            </w:r>
            <w:proofErr w:type="spellStart"/>
            <w:r w:rsidRPr="001D22D6">
              <w:rPr>
                <w:b/>
                <w:sz w:val="18"/>
                <w:szCs w:val="18"/>
                <w:u w:val="single"/>
              </w:rPr>
              <w:t>genutzten</w:t>
            </w:r>
            <w:proofErr w:type="spellEnd"/>
            <w:r w:rsidRPr="001D22D6">
              <w:rPr>
                <w:b/>
                <w:sz w:val="18"/>
                <w:szCs w:val="18"/>
                <w:u w:val="single"/>
              </w:rPr>
              <w:t xml:space="preserve"> </w:t>
            </w:r>
            <w:proofErr w:type="spellStart"/>
            <w:r w:rsidRPr="001D22D6">
              <w:rPr>
                <w:b/>
                <w:sz w:val="18"/>
                <w:szCs w:val="18"/>
                <w:u w:val="single"/>
              </w:rPr>
              <w:t>Landanschlüssen</w:t>
            </w:r>
            <w:proofErr w:type="spellEnd"/>
            <w:r w:rsidRPr="001D22D6">
              <w:rPr>
                <w:sz w:val="18"/>
                <w:szCs w:val="18"/>
              </w:rPr>
              <w:t xml:space="preserve"> der Lade- und </w:t>
            </w:r>
            <w:proofErr w:type="spellStart"/>
            <w:r w:rsidRPr="001D22D6">
              <w:rPr>
                <w:sz w:val="18"/>
                <w:szCs w:val="18"/>
              </w:rPr>
              <w:t>Löschleitungen</w:t>
            </w:r>
            <w:proofErr w:type="spellEnd"/>
            <w:r w:rsidRPr="001D22D6">
              <w:rPr>
                <w:sz w:val="18"/>
                <w:szCs w:val="18"/>
              </w:rPr>
              <w:t xml:space="preserve"> </w:t>
            </w:r>
            <w:proofErr w:type="spellStart"/>
            <w:r w:rsidRPr="001D22D6">
              <w:rPr>
                <w:sz w:val="18"/>
                <w:szCs w:val="18"/>
              </w:rPr>
              <w:t>aufgestellt</w:t>
            </w:r>
            <w:proofErr w:type="spellEnd"/>
            <w:r w:rsidRPr="001D22D6">
              <w:rPr>
                <w:sz w:val="18"/>
                <w:szCs w:val="18"/>
              </w:rPr>
              <w:t xml:space="preserve">, </w:t>
            </w:r>
            <w:proofErr w:type="spellStart"/>
            <w:r w:rsidRPr="001D22D6">
              <w:rPr>
                <w:b/>
                <w:sz w:val="18"/>
                <w:szCs w:val="18"/>
                <w:u w:val="single"/>
              </w:rPr>
              <w:t>Wasserfilm</w:t>
            </w:r>
            <w:proofErr w:type="spellEnd"/>
            <w:r w:rsidRPr="001D22D6">
              <w:rPr>
                <w:b/>
                <w:sz w:val="18"/>
                <w:szCs w:val="18"/>
                <w:u w:val="single"/>
              </w:rPr>
              <w:t xml:space="preserve"> um die </w:t>
            </w:r>
            <w:proofErr w:type="spellStart"/>
            <w:r w:rsidRPr="001D22D6">
              <w:rPr>
                <w:b/>
                <w:sz w:val="18"/>
                <w:szCs w:val="18"/>
                <w:u w:val="single"/>
              </w:rPr>
              <w:t>genutzten</w:t>
            </w:r>
            <w:proofErr w:type="spellEnd"/>
            <w:r w:rsidRPr="001D22D6">
              <w:rPr>
                <w:b/>
                <w:sz w:val="18"/>
                <w:szCs w:val="18"/>
                <w:u w:val="single"/>
              </w:rPr>
              <w:t xml:space="preserve"> </w:t>
            </w:r>
            <w:proofErr w:type="spellStart"/>
            <w:r w:rsidRPr="001D22D6">
              <w:rPr>
                <w:b/>
                <w:sz w:val="18"/>
                <w:szCs w:val="18"/>
                <w:u w:val="single"/>
              </w:rPr>
              <w:t>Landanschlüsse</w:t>
            </w:r>
            <w:proofErr w:type="spellEnd"/>
            <w:r w:rsidRPr="001D22D6">
              <w:rPr>
                <w:b/>
                <w:sz w:val="18"/>
                <w:szCs w:val="18"/>
                <w:u w:val="single"/>
              </w:rPr>
              <w:t xml:space="preserve"> </w:t>
            </w:r>
            <w:proofErr w:type="spellStart"/>
            <w:r w:rsidRPr="001D22D6">
              <w:rPr>
                <w:b/>
                <w:sz w:val="18"/>
                <w:szCs w:val="18"/>
                <w:u w:val="single"/>
              </w:rPr>
              <w:t>aktiviert</w:t>
            </w:r>
            <w:proofErr w:type="spellEnd"/>
            <w:r w:rsidRPr="001D22D6">
              <w:rPr>
                <w:b/>
                <w:sz w:val="18"/>
                <w:szCs w:val="18"/>
                <w:u w:val="single"/>
              </w:rPr>
              <w:t>?</w:t>
            </w:r>
            <w:r w:rsidRPr="001D22D6">
              <w:rPr>
                <w:sz w:val="18"/>
                <w:szCs w:val="18"/>
              </w:rPr>
              <w:t xml:space="preserve"> /</w:t>
            </w:r>
            <w:r w:rsidRPr="003A75BC">
              <w:rPr>
                <w:sz w:val="18"/>
                <w:szCs w:val="18"/>
              </w:rPr>
              <w:t xml:space="preserve"> During loading or unloading of refrigerated liquefied gases: drip tray</w:t>
            </w:r>
            <w:r w:rsidRPr="003A75BC">
              <w:rPr>
                <w:sz w:val="18"/>
                <w:szCs w:val="18"/>
              </w:rPr>
              <w:br/>
            </w:r>
            <w:r w:rsidRPr="00662B74">
              <w:rPr>
                <w:b/>
                <w:bCs/>
                <w:sz w:val="18"/>
                <w:szCs w:val="18"/>
                <w:u w:val="single"/>
              </w:rPr>
              <w:t>is</w:t>
            </w:r>
            <w:r w:rsidRPr="003A75BC">
              <w:rPr>
                <w:sz w:val="18"/>
                <w:szCs w:val="18"/>
              </w:rPr>
              <w:t xml:space="preserve"> placed under the shore connection</w:t>
            </w:r>
            <w:r>
              <w:rPr>
                <w:sz w:val="18"/>
                <w:szCs w:val="18"/>
              </w:rPr>
              <w:t xml:space="preserve"> </w:t>
            </w:r>
            <w:r w:rsidRPr="00662B74">
              <w:rPr>
                <w:b/>
                <w:bCs/>
                <w:sz w:val="18"/>
                <w:szCs w:val="18"/>
                <w:u w:val="single"/>
              </w:rPr>
              <w:t>of the piping used for loading and unloading</w:t>
            </w:r>
            <w:r w:rsidRPr="003A75BC">
              <w:rPr>
                <w:sz w:val="18"/>
                <w:szCs w:val="18"/>
              </w:rPr>
              <w:t xml:space="preserve">, a water film </w:t>
            </w:r>
            <w:r w:rsidRPr="003A75BC">
              <w:rPr>
                <w:sz w:val="18"/>
                <w:szCs w:val="18"/>
              </w:rPr>
              <w:br/>
              <w:t xml:space="preserve">around the shore connection of the piping </w:t>
            </w:r>
            <w:r w:rsidRPr="00662B74">
              <w:rPr>
                <w:b/>
                <w:bCs/>
                <w:sz w:val="18"/>
                <w:szCs w:val="18"/>
                <w:u w:val="single"/>
              </w:rPr>
              <w:t>used</w:t>
            </w:r>
            <w:r>
              <w:rPr>
                <w:sz w:val="18"/>
                <w:szCs w:val="18"/>
              </w:rPr>
              <w:t xml:space="preserve"> </w:t>
            </w:r>
            <w:r w:rsidRPr="003A75BC">
              <w:rPr>
                <w:sz w:val="18"/>
                <w:szCs w:val="18"/>
              </w:rPr>
              <w:t>for loading</w:t>
            </w:r>
            <w:r w:rsidRPr="003A75BC">
              <w:rPr>
                <w:sz w:val="18"/>
                <w:szCs w:val="18"/>
              </w:rPr>
              <w:br/>
              <w:t xml:space="preserve">and unloading is </w:t>
            </w:r>
            <w:r w:rsidRPr="006E745F">
              <w:rPr>
                <w:b/>
                <w:sz w:val="18"/>
                <w:szCs w:val="18"/>
                <w:u w:val="single"/>
              </w:rPr>
              <w:t>activated</w:t>
            </w:r>
            <w:r>
              <w:rPr>
                <w:sz w:val="18"/>
                <w:szCs w:val="18"/>
              </w:rPr>
              <w:t>?</w:t>
            </w:r>
            <w:r w:rsidRPr="003A75BC">
              <w:rPr>
                <w:sz w:val="18"/>
                <w:szCs w:val="18"/>
              </w:rPr>
              <w:t xml:space="preserve"> / </w:t>
            </w:r>
            <w:proofErr w:type="spellStart"/>
            <w:r w:rsidRPr="006E745F">
              <w:rPr>
                <w:i/>
                <w:sz w:val="18"/>
                <w:szCs w:val="18"/>
              </w:rPr>
              <w:t>во</w:t>
            </w:r>
            <w:proofErr w:type="spellEnd"/>
            <w:r w:rsidRPr="006E745F">
              <w:rPr>
                <w:i/>
                <w:sz w:val="18"/>
                <w:szCs w:val="18"/>
              </w:rPr>
              <w:t xml:space="preserve"> </w:t>
            </w:r>
            <w:proofErr w:type="spellStart"/>
            <w:r w:rsidRPr="006E745F">
              <w:rPr>
                <w:i/>
                <w:sz w:val="18"/>
                <w:szCs w:val="18"/>
              </w:rPr>
              <w:t>время</w:t>
            </w:r>
            <w:proofErr w:type="spellEnd"/>
            <w:r w:rsidRPr="006E745F">
              <w:rPr>
                <w:i/>
                <w:sz w:val="18"/>
                <w:szCs w:val="18"/>
              </w:rPr>
              <w:t xml:space="preserve"> </w:t>
            </w:r>
            <w:proofErr w:type="spellStart"/>
            <w:r w:rsidRPr="006E745F">
              <w:rPr>
                <w:i/>
                <w:sz w:val="18"/>
                <w:szCs w:val="18"/>
              </w:rPr>
              <w:t>погрузки</w:t>
            </w:r>
            <w:proofErr w:type="spellEnd"/>
            <w:r w:rsidRPr="006E745F">
              <w:rPr>
                <w:i/>
                <w:sz w:val="18"/>
                <w:szCs w:val="18"/>
              </w:rPr>
              <w:t xml:space="preserve"> </w:t>
            </w:r>
            <w:proofErr w:type="spellStart"/>
            <w:r w:rsidRPr="006E745F">
              <w:rPr>
                <w:i/>
                <w:sz w:val="18"/>
                <w:szCs w:val="18"/>
              </w:rPr>
              <w:t>или</w:t>
            </w:r>
            <w:proofErr w:type="spellEnd"/>
            <w:r w:rsidRPr="006E745F">
              <w:rPr>
                <w:i/>
                <w:sz w:val="18"/>
                <w:szCs w:val="18"/>
              </w:rPr>
              <w:t xml:space="preserve"> </w:t>
            </w:r>
            <w:proofErr w:type="spellStart"/>
            <w:r w:rsidRPr="006E745F">
              <w:rPr>
                <w:i/>
                <w:sz w:val="18"/>
                <w:szCs w:val="18"/>
              </w:rPr>
              <w:t>разгрузки</w:t>
            </w:r>
            <w:proofErr w:type="spellEnd"/>
            <w:r w:rsidRPr="006E745F">
              <w:rPr>
                <w:i/>
                <w:sz w:val="18"/>
                <w:szCs w:val="18"/>
              </w:rPr>
              <w:t xml:space="preserve"> </w:t>
            </w:r>
            <w:proofErr w:type="spellStart"/>
            <w:r w:rsidRPr="006E745F">
              <w:rPr>
                <w:i/>
                <w:sz w:val="18"/>
                <w:szCs w:val="18"/>
              </w:rPr>
              <w:t>охлажденных</w:t>
            </w:r>
            <w:proofErr w:type="spellEnd"/>
            <w:r w:rsidRPr="006E745F">
              <w:rPr>
                <w:i/>
                <w:sz w:val="18"/>
                <w:szCs w:val="18"/>
              </w:rPr>
              <w:t xml:space="preserve"> </w:t>
            </w:r>
            <w:proofErr w:type="spellStart"/>
            <w:r w:rsidRPr="006E745F">
              <w:rPr>
                <w:i/>
                <w:sz w:val="18"/>
                <w:szCs w:val="18"/>
              </w:rPr>
              <w:t>сжиженных</w:t>
            </w:r>
            <w:proofErr w:type="spellEnd"/>
            <w:r w:rsidRPr="006E745F">
              <w:rPr>
                <w:i/>
                <w:sz w:val="18"/>
                <w:szCs w:val="18"/>
              </w:rPr>
              <w:t xml:space="preserve"> </w:t>
            </w:r>
            <w:proofErr w:type="spellStart"/>
            <w:r w:rsidRPr="006E745F">
              <w:rPr>
                <w:i/>
                <w:sz w:val="18"/>
                <w:szCs w:val="18"/>
              </w:rPr>
              <w:t>газов</w:t>
            </w:r>
            <w:proofErr w:type="spellEnd"/>
            <w:r w:rsidRPr="006E745F">
              <w:rPr>
                <w:i/>
                <w:sz w:val="18"/>
                <w:szCs w:val="18"/>
              </w:rPr>
              <w:t xml:space="preserve">: </w:t>
            </w:r>
            <w:proofErr w:type="spellStart"/>
            <w:r w:rsidRPr="006E745F">
              <w:rPr>
                <w:i/>
                <w:sz w:val="18"/>
                <w:szCs w:val="18"/>
              </w:rPr>
              <w:t>поддон</w:t>
            </w:r>
            <w:proofErr w:type="spellEnd"/>
            <w:r w:rsidRPr="006E745F">
              <w:rPr>
                <w:i/>
                <w:sz w:val="18"/>
                <w:szCs w:val="18"/>
              </w:rPr>
              <w:t xml:space="preserve"> </w:t>
            </w:r>
            <w:r w:rsidRPr="006E745F">
              <w:rPr>
                <w:i/>
                <w:sz w:val="18"/>
                <w:szCs w:val="18"/>
              </w:rPr>
              <w:br/>
            </w:r>
            <w:proofErr w:type="spellStart"/>
            <w:r w:rsidRPr="006E745F">
              <w:rPr>
                <w:i/>
                <w:sz w:val="18"/>
                <w:szCs w:val="18"/>
              </w:rPr>
              <w:t>для</w:t>
            </w:r>
            <w:proofErr w:type="spellEnd"/>
            <w:r w:rsidRPr="006E745F">
              <w:rPr>
                <w:i/>
                <w:sz w:val="18"/>
                <w:szCs w:val="18"/>
              </w:rPr>
              <w:t xml:space="preserve"> </w:t>
            </w:r>
            <w:proofErr w:type="spellStart"/>
            <w:r w:rsidRPr="006E745F">
              <w:rPr>
                <w:i/>
                <w:sz w:val="18"/>
                <w:szCs w:val="18"/>
              </w:rPr>
              <w:t>сбора</w:t>
            </w:r>
            <w:proofErr w:type="spellEnd"/>
            <w:r w:rsidRPr="006E745F">
              <w:rPr>
                <w:i/>
                <w:sz w:val="18"/>
                <w:szCs w:val="18"/>
              </w:rPr>
              <w:t xml:space="preserve"> </w:t>
            </w:r>
            <w:proofErr w:type="spellStart"/>
            <w:r w:rsidRPr="006E745F">
              <w:rPr>
                <w:i/>
                <w:sz w:val="18"/>
                <w:szCs w:val="18"/>
              </w:rPr>
              <w:t>воды</w:t>
            </w:r>
            <w:proofErr w:type="spellEnd"/>
            <w:r w:rsidRPr="006E745F">
              <w:rPr>
                <w:i/>
                <w:sz w:val="18"/>
                <w:szCs w:val="18"/>
              </w:rPr>
              <w:t xml:space="preserve"> </w:t>
            </w:r>
            <w:proofErr w:type="spellStart"/>
            <w:r w:rsidRPr="006E745F">
              <w:rPr>
                <w:i/>
                <w:sz w:val="18"/>
                <w:szCs w:val="18"/>
              </w:rPr>
              <w:t>устанавливается</w:t>
            </w:r>
            <w:proofErr w:type="spellEnd"/>
            <w:r w:rsidRPr="006E745F">
              <w:rPr>
                <w:i/>
                <w:sz w:val="18"/>
                <w:szCs w:val="18"/>
              </w:rPr>
              <w:t xml:space="preserve"> </w:t>
            </w:r>
            <w:proofErr w:type="spellStart"/>
            <w:r w:rsidRPr="006E745F">
              <w:rPr>
                <w:i/>
                <w:sz w:val="18"/>
                <w:szCs w:val="18"/>
              </w:rPr>
              <w:t>под</w:t>
            </w:r>
            <w:proofErr w:type="spellEnd"/>
            <w:r w:rsidRPr="006E745F">
              <w:rPr>
                <w:i/>
                <w:sz w:val="18"/>
                <w:szCs w:val="18"/>
              </w:rPr>
              <w:t xml:space="preserve"> </w:t>
            </w:r>
            <w:proofErr w:type="spellStart"/>
            <w:r w:rsidRPr="006E745F">
              <w:rPr>
                <w:i/>
                <w:sz w:val="18"/>
                <w:szCs w:val="18"/>
              </w:rPr>
              <w:t>соединением</w:t>
            </w:r>
            <w:proofErr w:type="spellEnd"/>
            <w:r w:rsidRPr="006E745F">
              <w:rPr>
                <w:i/>
                <w:sz w:val="18"/>
                <w:szCs w:val="18"/>
              </w:rPr>
              <w:t xml:space="preserve"> с </w:t>
            </w:r>
            <w:proofErr w:type="spellStart"/>
            <w:r w:rsidRPr="006E745F">
              <w:rPr>
                <w:i/>
                <w:sz w:val="18"/>
                <w:szCs w:val="18"/>
              </w:rPr>
              <w:t>берегом</w:t>
            </w:r>
            <w:proofErr w:type="spellEnd"/>
            <w:r w:rsidRPr="006E745F">
              <w:rPr>
                <w:i/>
                <w:sz w:val="18"/>
                <w:szCs w:val="18"/>
              </w:rPr>
              <w:t xml:space="preserve"> </w:t>
            </w:r>
            <w:proofErr w:type="spellStart"/>
            <w:r w:rsidRPr="006E745F">
              <w:rPr>
                <w:i/>
                <w:sz w:val="18"/>
                <w:szCs w:val="18"/>
              </w:rPr>
              <w:t>используемых</w:t>
            </w:r>
            <w:proofErr w:type="spellEnd"/>
            <w:r w:rsidRPr="006E745F">
              <w:rPr>
                <w:i/>
                <w:sz w:val="18"/>
                <w:szCs w:val="18"/>
              </w:rPr>
              <w:t xml:space="preserve"> </w:t>
            </w:r>
            <w:proofErr w:type="spellStart"/>
            <w:r w:rsidRPr="006E745F">
              <w:rPr>
                <w:i/>
                <w:sz w:val="18"/>
                <w:szCs w:val="18"/>
              </w:rPr>
              <w:t>погрузочно-разгрузочных</w:t>
            </w:r>
            <w:proofErr w:type="spellEnd"/>
            <w:r w:rsidRPr="006E745F">
              <w:rPr>
                <w:i/>
                <w:sz w:val="18"/>
                <w:szCs w:val="18"/>
              </w:rPr>
              <w:t xml:space="preserve"> </w:t>
            </w:r>
            <w:proofErr w:type="spellStart"/>
            <w:r w:rsidRPr="006E745F">
              <w:rPr>
                <w:i/>
                <w:sz w:val="18"/>
                <w:szCs w:val="18"/>
              </w:rPr>
              <w:t>трубопроводов</w:t>
            </w:r>
            <w:proofErr w:type="spellEnd"/>
            <w:r w:rsidRPr="006E745F">
              <w:rPr>
                <w:i/>
                <w:sz w:val="18"/>
                <w:szCs w:val="18"/>
              </w:rPr>
              <w:t xml:space="preserve">, и </w:t>
            </w:r>
            <w:proofErr w:type="spellStart"/>
            <w:r w:rsidRPr="006E745F">
              <w:rPr>
                <w:i/>
                <w:sz w:val="18"/>
                <w:szCs w:val="18"/>
              </w:rPr>
              <w:t>обеспечивается</w:t>
            </w:r>
            <w:proofErr w:type="spellEnd"/>
            <w:r w:rsidRPr="006E745F">
              <w:rPr>
                <w:i/>
                <w:sz w:val="18"/>
                <w:szCs w:val="18"/>
              </w:rPr>
              <w:t xml:space="preserve"> </w:t>
            </w:r>
            <w:proofErr w:type="spellStart"/>
            <w:r w:rsidRPr="006E745F">
              <w:rPr>
                <w:i/>
                <w:sz w:val="18"/>
                <w:szCs w:val="18"/>
              </w:rPr>
              <w:t>водяная</w:t>
            </w:r>
            <w:proofErr w:type="spellEnd"/>
            <w:r w:rsidRPr="006E745F">
              <w:rPr>
                <w:i/>
                <w:sz w:val="18"/>
                <w:szCs w:val="18"/>
              </w:rPr>
              <w:t xml:space="preserve"> </w:t>
            </w:r>
            <w:proofErr w:type="spellStart"/>
            <w:r w:rsidRPr="006E745F">
              <w:rPr>
                <w:i/>
                <w:sz w:val="18"/>
                <w:szCs w:val="18"/>
              </w:rPr>
              <w:t>пленка</w:t>
            </w:r>
            <w:proofErr w:type="spellEnd"/>
            <w:r w:rsidRPr="006E745F">
              <w:rPr>
                <w:i/>
                <w:sz w:val="18"/>
                <w:szCs w:val="18"/>
              </w:rPr>
              <w:t xml:space="preserve"> / </w:t>
            </w:r>
            <w:r w:rsidRPr="00462355">
              <w:rPr>
                <w:iCs/>
                <w:sz w:val="18"/>
                <w:szCs w:val="18"/>
              </w:rPr>
              <w:t xml:space="preserve">Pendant le </w:t>
            </w:r>
            <w:proofErr w:type="spellStart"/>
            <w:r w:rsidRPr="00462355">
              <w:rPr>
                <w:iCs/>
                <w:sz w:val="18"/>
                <w:szCs w:val="18"/>
              </w:rPr>
              <w:t>chargement</w:t>
            </w:r>
            <w:proofErr w:type="spellEnd"/>
            <w:r w:rsidRPr="00462355">
              <w:rPr>
                <w:iCs/>
                <w:sz w:val="18"/>
                <w:szCs w:val="18"/>
              </w:rPr>
              <w:t xml:space="preserve"> </w:t>
            </w:r>
            <w:proofErr w:type="spellStart"/>
            <w:r w:rsidRPr="00462355">
              <w:rPr>
                <w:iCs/>
                <w:sz w:val="18"/>
                <w:szCs w:val="18"/>
              </w:rPr>
              <w:t>ou</w:t>
            </w:r>
            <w:proofErr w:type="spellEnd"/>
            <w:r w:rsidRPr="00462355">
              <w:rPr>
                <w:iCs/>
                <w:sz w:val="18"/>
                <w:szCs w:val="18"/>
              </w:rPr>
              <w:t xml:space="preserve"> le </w:t>
            </w:r>
            <w:proofErr w:type="spellStart"/>
            <w:r w:rsidRPr="00462355">
              <w:rPr>
                <w:iCs/>
                <w:sz w:val="18"/>
                <w:szCs w:val="18"/>
              </w:rPr>
              <w:t>déchargement</w:t>
            </w:r>
            <w:proofErr w:type="spellEnd"/>
            <w:r w:rsidRPr="00462355">
              <w:rPr>
                <w:iCs/>
                <w:sz w:val="18"/>
                <w:szCs w:val="18"/>
              </w:rPr>
              <w:t xml:space="preserve"> de </w:t>
            </w:r>
            <w:proofErr w:type="spellStart"/>
            <w:r w:rsidRPr="00462355">
              <w:rPr>
                <w:iCs/>
                <w:sz w:val="18"/>
                <w:szCs w:val="18"/>
              </w:rPr>
              <w:t>gaz</w:t>
            </w:r>
            <w:proofErr w:type="spellEnd"/>
            <w:r w:rsidRPr="00462355">
              <w:rPr>
                <w:iCs/>
                <w:sz w:val="18"/>
                <w:szCs w:val="18"/>
              </w:rPr>
              <w:t xml:space="preserve"> </w:t>
            </w:r>
            <w:proofErr w:type="spellStart"/>
            <w:r w:rsidRPr="00462355">
              <w:rPr>
                <w:iCs/>
                <w:sz w:val="18"/>
                <w:szCs w:val="18"/>
              </w:rPr>
              <w:t>liquéfiés</w:t>
            </w:r>
            <w:proofErr w:type="spellEnd"/>
            <w:r w:rsidRPr="00462355">
              <w:rPr>
                <w:iCs/>
                <w:sz w:val="18"/>
                <w:szCs w:val="18"/>
              </w:rPr>
              <w:t xml:space="preserve"> </w:t>
            </w:r>
            <w:proofErr w:type="spellStart"/>
            <w:r w:rsidRPr="00AD77DA">
              <w:rPr>
                <w:iCs/>
                <w:sz w:val="18"/>
                <w:szCs w:val="18"/>
              </w:rPr>
              <w:t>réfrigérés</w:t>
            </w:r>
            <w:proofErr w:type="spellEnd"/>
            <w:r w:rsidRPr="00AD77DA">
              <w:rPr>
                <w:iCs/>
                <w:sz w:val="18"/>
                <w:szCs w:val="18"/>
              </w:rPr>
              <w:t xml:space="preserve"> : </w:t>
            </w:r>
            <w:proofErr w:type="spellStart"/>
            <w:r w:rsidRPr="00AD77DA">
              <w:rPr>
                <w:iCs/>
                <w:sz w:val="18"/>
                <w:szCs w:val="18"/>
              </w:rPr>
              <w:t>une</w:t>
            </w:r>
            <w:proofErr w:type="spellEnd"/>
            <w:r w:rsidRPr="00AD77DA">
              <w:rPr>
                <w:iCs/>
                <w:sz w:val="18"/>
                <w:szCs w:val="18"/>
              </w:rPr>
              <w:t xml:space="preserve"> </w:t>
            </w:r>
            <w:proofErr w:type="spellStart"/>
            <w:r w:rsidRPr="00AD77DA">
              <w:rPr>
                <w:iCs/>
                <w:sz w:val="18"/>
                <w:szCs w:val="18"/>
              </w:rPr>
              <w:t>gatte</w:t>
            </w:r>
            <w:proofErr w:type="spellEnd"/>
            <w:r w:rsidRPr="00AD77DA">
              <w:rPr>
                <w:iCs/>
                <w:sz w:val="18"/>
                <w:szCs w:val="18"/>
              </w:rPr>
              <w:t xml:space="preserve"> </w:t>
            </w:r>
            <w:proofErr w:type="spellStart"/>
            <w:r w:rsidRPr="00AD77DA">
              <w:rPr>
                <w:iCs/>
                <w:sz w:val="18"/>
                <w:szCs w:val="18"/>
              </w:rPr>
              <w:t>est</w:t>
            </w:r>
            <w:proofErr w:type="spellEnd"/>
            <w:r w:rsidRPr="00AD77DA">
              <w:rPr>
                <w:iCs/>
                <w:sz w:val="18"/>
                <w:szCs w:val="18"/>
              </w:rPr>
              <w:t xml:space="preserve"> </w:t>
            </w:r>
            <w:proofErr w:type="spellStart"/>
            <w:r w:rsidRPr="00AD77DA">
              <w:rPr>
                <w:iCs/>
                <w:sz w:val="18"/>
                <w:szCs w:val="18"/>
              </w:rPr>
              <w:t>placée</w:t>
            </w:r>
            <w:proofErr w:type="spellEnd"/>
            <w:r w:rsidRPr="00AD77DA">
              <w:rPr>
                <w:iCs/>
                <w:sz w:val="18"/>
                <w:szCs w:val="18"/>
              </w:rPr>
              <w:t xml:space="preserve"> sous le </w:t>
            </w:r>
            <w:proofErr w:type="spellStart"/>
            <w:r w:rsidRPr="00AD77DA">
              <w:rPr>
                <w:iCs/>
                <w:sz w:val="18"/>
                <w:szCs w:val="18"/>
              </w:rPr>
              <w:t>raccordement</w:t>
            </w:r>
            <w:proofErr w:type="spellEnd"/>
            <w:r w:rsidRPr="00AD77DA">
              <w:rPr>
                <w:iCs/>
                <w:sz w:val="18"/>
                <w:szCs w:val="18"/>
              </w:rPr>
              <w:t xml:space="preserve"> à </w:t>
            </w:r>
            <w:proofErr w:type="spellStart"/>
            <w:r w:rsidRPr="00AD77DA">
              <w:rPr>
                <w:iCs/>
                <w:sz w:val="18"/>
                <w:szCs w:val="18"/>
              </w:rPr>
              <w:t>terre</w:t>
            </w:r>
            <w:proofErr w:type="spellEnd"/>
            <w:r w:rsidRPr="00AD77DA">
              <w:rPr>
                <w:iCs/>
              </w:rPr>
              <w:t xml:space="preserve"> </w:t>
            </w:r>
            <w:r w:rsidRPr="00AD77DA">
              <w:rPr>
                <w:b/>
                <w:bCs/>
                <w:iCs/>
                <w:sz w:val="18"/>
                <w:szCs w:val="18"/>
                <w:u w:val="single"/>
              </w:rPr>
              <w:t xml:space="preserve">des </w:t>
            </w:r>
            <w:proofErr w:type="spellStart"/>
            <w:r w:rsidRPr="00AD77DA">
              <w:rPr>
                <w:b/>
                <w:bCs/>
                <w:iCs/>
                <w:sz w:val="18"/>
                <w:szCs w:val="18"/>
                <w:u w:val="single"/>
              </w:rPr>
              <w:t>tuyauteries</w:t>
            </w:r>
            <w:proofErr w:type="spellEnd"/>
            <w:r w:rsidRPr="00AD77DA">
              <w:rPr>
                <w:b/>
                <w:bCs/>
                <w:iCs/>
                <w:sz w:val="18"/>
                <w:szCs w:val="18"/>
                <w:u w:val="single"/>
              </w:rPr>
              <w:t xml:space="preserve"> de </w:t>
            </w:r>
            <w:proofErr w:type="spellStart"/>
            <w:r w:rsidRPr="00AD77DA">
              <w:rPr>
                <w:b/>
                <w:bCs/>
                <w:iCs/>
                <w:sz w:val="18"/>
                <w:szCs w:val="18"/>
                <w:u w:val="single"/>
              </w:rPr>
              <w:t>chargement</w:t>
            </w:r>
            <w:proofErr w:type="spellEnd"/>
            <w:r w:rsidRPr="00AD77DA">
              <w:rPr>
                <w:b/>
                <w:bCs/>
                <w:iCs/>
                <w:sz w:val="18"/>
                <w:szCs w:val="18"/>
                <w:u w:val="single"/>
              </w:rPr>
              <w:t xml:space="preserve"> et </w:t>
            </w:r>
            <w:proofErr w:type="spellStart"/>
            <w:r w:rsidRPr="00AD77DA">
              <w:rPr>
                <w:b/>
                <w:bCs/>
                <w:iCs/>
                <w:sz w:val="18"/>
                <w:szCs w:val="18"/>
                <w:u w:val="single"/>
              </w:rPr>
              <w:t>déchargement</w:t>
            </w:r>
            <w:proofErr w:type="spellEnd"/>
            <w:r w:rsidRPr="00AD77DA">
              <w:rPr>
                <w:b/>
                <w:bCs/>
                <w:iCs/>
                <w:sz w:val="18"/>
                <w:szCs w:val="18"/>
                <w:u w:val="single"/>
              </w:rPr>
              <w:t xml:space="preserve"> </w:t>
            </w:r>
            <w:proofErr w:type="spellStart"/>
            <w:r w:rsidRPr="00AD77DA">
              <w:rPr>
                <w:b/>
                <w:bCs/>
                <w:iCs/>
                <w:sz w:val="18"/>
                <w:szCs w:val="18"/>
                <w:u w:val="single"/>
              </w:rPr>
              <w:t>en</w:t>
            </w:r>
            <w:proofErr w:type="spellEnd"/>
            <w:r w:rsidRPr="00AD77DA">
              <w:rPr>
                <w:b/>
                <w:bCs/>
                <w:iCs/>
                <w:sz w:val="18"/>
                <w:szCs w:val="18"/>
                <w:u w:val="single"/>
              </w:rPr>
              <w:t xml:space="preserve"> service</w:t>
            </w:r>
            <w:r w:rsidRPr="00AD77DA">
              <w:rPr>
                <w:iCs/>
                <w:sz w:val="18"/>
                <w:szCs w:val="18"/>
              </w:rPr>
              <w:t xml:space="preserve">, et un film </w:t>
            </w:r>
            <w:proofErr w:type="spellStart"/>
            <w:r w:rsidRPr="00AD77DA">
              <w:rPr>
                <w:iCs/>
                <w:sz w:val="18"/>
                <w:szCs w:val="18"/>
              </w:rPr>
              <w:t>d’eau</w:t>
            </w:r>
            <w:proofErr w:type="spellEnd"/>
            <w:r w:rsidRPr="00AD77DA">
              <w:rPr>
                <w:iCs/>
                <w:sz w:val="18"/>
                <w:szCs w:val="18"/>
              </w:rPr>
              <w:t xml:space="preserve"> </w:t>
            </w:r>
            <w:proofErr w:type="spellStart"/>
            <w:r w:rsidRPr="00AD77DA">
              <w:rPr>
                <w:b/>
                <w:bCs/>
                <w:iCs/>
                <w:sz w:val="18"/>
                <w:szCs w:val="18"/>
                <w:u w:val="single"/>
              </w:rPr>
              <w:t>est</w:t>
            </w:r>
            <w:proofErr w:type="spellEnd"/>
            <w:r w:rsidRPr="00AD77DA">
              <w:rPr>
                <w:b/>
                <w:bCs/>
                <w:iCs/>
                <w:sz w:val="18"/>
                <w:szCs w:val="18"/>
                <w:u w:val="single"/>
              </w:rPr>
              <w:t xml:space="preserve"> </w:t>
            </w:r>
            <w:proofErr w:type="spellStart"/>
            <w:r w:rsidRPr="00AD77DA">
              <w:rPr>
                <w:b/>
                <w:bCs/>
                <w:iCs/>
                <w:sz w:val="18"/>
                <w:szCs w:val="18"/>
                <w:u w:val="single"/>
              </w:rPr>
              <w:t>activé</w:t>
            </w:r>
            <w:proofErr w:type="spellEnd"/>
            <w:r w:rsidRPr="00AD77DA">
              <w:rPr>
                <w:iCs/>
                <w:sz w:val="18"/>
                <w:szCs w:val="18"/>
              </w:rPr>
              <w:t xml:space="preserve"> </w:t>
            </w:r>
            <w:proofErr w:type="spellStart"/>
            <w:r w:rsidRPr="00AD77DA">
              <w:rPr>
                <w:iCs/>
                <w:sz w:val="18"/>
                <w:szCs w:val="18"/>
              </w:rPr>
              <w:t>autour</w:t>
            </w:r>
            <w:proofErr w:type="spellEnd"/>
            <w:r w:rsidRPr="00AD77DA">
              <w:rPr>
                <w:iCs/>
                <w:sz w:val="18"/>
                <w:szCs w:val="18"/>
              </w:rPr>
              <w:t xml:space="preserve"> du </w:t>
            </w:r>
            <w:proofErr w:type="spellStart"/>
            <w:r w:rsidRPr="00AD77DA">
              <w:rPr>
                <w:iCs/>
                <w:sz w:val="18"/>
                <w:szCs w:val="18"/>
              </w:rPr>
              <w:t>raccordement</w:t>
            </w:r>
            <w:proofErr w:type="spellEnd"/>
            <w:r w:rsidRPr="00AD77DA">
              <w:rPr>
                <w:iCs/>
                <w:sz w:val="18"/>
                <w:szCs w:val="18"/>
              </w:rPr>
              <w:t xml:space="preserve"> à </w:t>
            </w:r>
            <w:proofErr w:type="spellStart"/>
            <w:r w:rsidRPr="00AD77DA">
              <w:rPr>
                <w:iCs/>
                <w:sz w:val="18"/>
                <w:szCs w:val="18"/>
              </w:rPr>
              <w:t>terre</w:t>
            </w:r>
            <w:proofErr w:type="spellEnd"/>
            <w:r w:rsidRPr="00AD77DA">
              <w:rPr>
                <w:iCs/>
                <w:sz w:val="18"/>
                <w:szCs w:val="18"/>
              </w:rPr>
              <w:t xml:space="preserve"> des </w:t>
            </w:r>
            <w:proofErr w:type="spellStart"/>
            <w:r w:rsidRPr="00AD77DA">
              <w:rPr>
                <w:iCs/>
                <w:sz w:val="18"/>
                <w:szCs w:val="18"/>
              </w:rPr>
              <w:t>tuyauteries</w:t>
            </w:r>
            <w:proofErr w:type="spellEnd"/>
            <w:r w:rsidRPr="00AD77DA">
              <w:rPr>
                <w:iCs/>
                <w:sz w:val="18"/>
                <w:szCs w:val="18"/>
              </w:rPr>
              <w:t xml:space="preserve"> de </w:t>
            </w:r>
            <w:proofErr w:type="spellStart"/>
            <w:r w:rsidRPr="00AD77DA">
              <w:rPr>
                <w:iCs/>
                <w:sz w:val="18"/>
                <w:szCs w:val="18"/>
              </w:rPr>
              <w:t>chargement</w:t>
            </w:r>
            <w:proofErr w:type="spellEnd"/>
            <w:r w:rsidRPr="00AD77DA">
              <w:rPr>
                <w:iCs/>
                <w:sz w:val="18"/>
                <w:szCs w:val="18"/>
              </w:rPr>
              <w:t xml:space="preserve"> et </w:t>
            </w:r>
            <w:proofErr w:type="spellStart"/>
            <w:r w:rsidRPr="00AD77DA">
              <w:rPr>
                <w:iCs/>
                <w:sz w:val="18"/>
                <w:szCs w:val="18"/>
              </w:rPr>
              <w:t>déchargement</w:t>
            </w:r>
            <w:proofErr w:type="spellEnd"/>
            <w:r w:rsidRPr="00AD77DA">
              <w:rPr>
                <w:iCs/>
                <w:sz w:val="18"/>
                <w:szCs w:val="18"/>
              </w:rPr>
              <w:t xml:space="preserve"> </w:t>
            </w:r>
            <w:proofErr w:type="spellStart"/>
            <w:r w:rsidRPr="00AD77DA">
              <w:rPr>
                <w:b/>
                <w:bCs/>
                <w:iCs/>
                <w:sz w:val="18"/>
                <w:szCs w:val="18"/>
                <w:u w:val="single"/>
              </w:rPr>
              <w:t>en</w:t>
            </w:r>
            <w:proofErr w:type="spellEnd"/>
            <w:r w:rsidRPr="00AD77DA">
              <w:rPr>
                <w:b/>
                <w:bCs/>
                <w:iCs/>
                <w:sz w:val="18"/>
                <w:szCs w:val="18"/>
                <w:u w:val="single"/>
              </w:rPr>
              <w:t xml:space="preserve"> service ?</w:t>
            </w:r>
            <w:r w:rsidRPr="00AD77DA">
              <w:rPr>
                <w:iCs/>
                <w:sz w:val="18"/>
                <w:szCs w:val="18"/>
              </w:rPr>
              <w:t xml:space="preserve"> </w:t>
            </w:r>
            <w:proofErr w:type="spellStart"/>
            <w:r w:rsidRPr="00AD77DA">
              <w:rPr>
                <w:iCs/>
                <w:strike/>
                <w:sz w:val="18"/>
                <w:szCs w:val="18"/>
              </w:rPr>
              <w:t>est</w:t>
            </w:r>
            <w:proofErr w:type="spellEnd"/>
            <w:r w:rsidRPr="00AD77DA">
              <w:rPr>
                <w:iCs/>
                <w:strike/>
                <w:sz w:val="18"/>
                <w:szCs w:val="18"/>
              </w:rPr>
              <w:t xml:space="preserve"> </w:t>
            </w:r>
            <w:proofErr w:type="spellStart"/>
            <w:r w:rsidRPr="00AD77DA">
              <w:rPr>
                <w:iCs/>
                <w:strike/>
                <w:sz w:val="18"/>
                <w:szCs w:val="18"/>
              </w:rPr>
              <w:t>déclenché</w:t>
            </w:r>
            <w:proofErr w:type="spellEnd"/>
          </w:p>
        </w:tc>
        <w:tc>
          <w:tcPr>
            <w:tcW w:w="784" w:type="dxa"/>
            <w:shd w:val="clear" w:color="auto" w:fill="D9D9D9" w:themeFill="background1" w:themeFillShade="D9"/>
          </w:tcPr>
          <w:p w14:paraId="45E9CE11" w14:textId="77777777" w:rsidR="003F22DE" w:rsidRPr="003A75BC" w:rsidRDefault="003F22DE" w:rsidP="00F6429D">
            <w:pPr>
              <w:spacing w:line="240" w:lineRule="auto"/>
              <w:rPr>
                <w:sz w:val="18"/>
                <w:szCs w:val="18"/>
              </w:rPr>
            </w:pPr>
          </w:p>
        </w:tc>
        <w:tc>
          <w:tcPr>
            <w:tcW w:w="825" w:type="dxa"/>
            <w:shd w:val="clear" w:color="auto" w:fill="D9D9D9" w:themeFill="background1" w:themeFillShade="D9"/>
          </w:tcPr>
          <w:p w14:paraId="35932BC2" w14:textId="77777777" w:rsidR="003F22DE" w:rsidRPr="003A75BC" w:rsidRDefault="003F22DE" w:rsidP="00F6429D">
            <w:pPr>
              <w:spacing w:line="240" w:lineRule="auto"/>
              <w:rPr>
                <w:sz w:val="18"/>
                <w:szCs w:val="18"/>
              </w:rPr>
            </w:pPr>
          </w:p>
        </w:tc>
        <w:tc>
          <w:tcPr>
            <w:tcW w:w="966" w:type="dxa"/>
            <w:shd w:val="clear" w:color="auto" w:fill="D9D9D9" w:themeFill="background1" w:themeFillShade="D9"/>
          </w:tcPr>
          <w:p w14:paraId="6A027330" w14:textId="77777777" w:rsidR="003F22DE" w:rsidRPr="003A75BC" w:rsidRDefault="003F22DE" w:rsidP="00F6429D">
            <w:pPr>
              <w:spacing w:line="240" w:lineRule="auto"/>
              <w:rPr>
                <w:sz w:val="18"/>
                <w:szCs w:val="18"/>
              </w:rPr>
            </w:pPr>
          </w:p>
        </w:tc>
        <w:tc>
          <w:tcPr>
            <w:tcW w:w="841" w:type="dxa"/>
            <w:shd w:val="clear" w:color="auto" w:fill="D9D9D9" w:themeFill="background1" w:themeFillShade="D9"/>
          </w:tcPr>
          <w:p w14:paraId="7B09DDBD" w14:textId="77777777" w:rsidR="003F22DE" w:rsidRPr="003A75BC" w:rsidRDefault="003F22DE" w:rsidP="00F6429D">
            <w:pPr>
              <w:spacing w:line="240" w:lineRule="auto"/>
              <w:rPr>
                <w:sz w:val="18"/>
                <w:szCs w:val="18"/>
              </w:rPr>
            </w:pPr>
          </w:p>
        </w:tc>
        <w:tc>
          <w:tcPr>
            <w:tcW w:w="1246" w:type="dxa"/>
            <w:shd w:val="clear" w:color="auto" w:fill="D9D9D9" w:themeFill="background1" w:themeFillShade="D9"/>
          </w:tcPr>
          <w:p w14:paraId="448C8BAE" w14:textId="77777777" w:rsidR="003F22DE" w:rsidRPr="003A75BC" w:rsidRDefault="003F22DE" w:rsidP="00F6429D">
            <w:pPr>
              <w:spacing w:line="240" w:lineRule="auto"/>
              <w:rPr>
                <w:sz w:val="18"/>
                <w:szCs w:val="18"/>
              </w:rPr>
            </w:pPr>
            <w:r w:rsidRPr="003A75BC">
              <w:rPr>
                <w:sz w:val="18"/>
                <w:szCs w:val="18"/>
              </w:rPr>
              <w:t>7.2.4.29</w:t>
            </w:r>
          </w:p>
          <w:p w14:paraId="5ED75AF7" w14:textId="77777777" w:rsidR="003F22DE" w:rsidRPr="003A75BC" w:rsidRDefault="003F22DE" w:rsidP="00F6429D">
            <w:pPr>
              <w:spacing w:line="240" w:lineRule="auto"/>
              <w:rPr>
                <w:sz w:val="18"/>
                <w:szCs w:val="18"/>
              </w:rPr>
            </w:pPr>
            <w:r w:rsidRPr="003A75BC">
              <w:rPr>
                <w:sz w:val="18"/>
                <w:szCs w:val="18"/>
              </w:rPr>
              <w:t>9.3.1.21.11</w:t>
            </w:r>
          </w:p>
        </w:tc>
      </w:tr>
      <w:tr w:rsidR="003F22DE" w:rsidRPr="003A75BC" w14:paraId="378C11A0" w14:textId="77777777" w:rsidTr="00F642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7348" w:type="dxa"/>
          <w:cantSplit/>
          <w:trHeight w:val="425"/>
        </w:trPr>
        <w:tc>
          <w:tcPr>
            <w:tcW w:w="9618" w:type="dxa"/>
            <w:gridSpan w:val="9"/>
            <w:shd w:val="clear" w:color="auto" w:fill="8DB3E2"/>
          </w:tcPr>
          <w:p w14:paraId="7FBAAD02" w14:textId="77777777" w:rsidR="003F22DE" w:rsidRPr="003A75BC" w:rsidRDefault="003F22DE" w:rsidP="00F6429D">
            <w:pPr>
              <w:keepNext/>
              <w:keepLines/>
              <w:spacing w:line="240" w:lineRule="auto"/>
              <w:jc w:val="center"/>
              <w:rPr>
                <w:b/>
                <w:sz w:val="18"/>
                <w:szCs w:val="18"/>
                <w:lang w:val="de-AT"/>
              </w:rPr>
            </w:pPr>
            <w:r w:rsidRPr="003A75BC">
              <w:rPr>
                <w:b/>
                <w:sz w:val="18"/>
                <w:szCs w:val="18"/>
                <w:lang w:val="de-AT"/>
              </w:rPr>
              <w:t xml:space="preserve">Ausrüstung / </w:t>
            </w:r>
            <w:proofErr w:type="spellStart"/>
            <w:r w:rsidRPr="003A75BC">
              <w:rPr>
                <w:b/>
                <w:sz w:val="18"/>
                <w:szCs w:val="18"/>
                <w:lang w:val="de-AT"/>
              </w:rPr>
              <w:t>equipment</w:t>
            </w:r>
            <w:proofErr w:type="spellEnd"/>
            <w:r w:rsidRPr="003A75BC">
              <w:rPr>
                <w:b/>
                <w:sz w:val="18"/>
                <w:szCs w:val="18"/>
                <w:lang w:val="de-AT"/>
              </w:rPr>
              <w:t xml:space="preserve"> / </w:t>
            </w:r>
            <w:proofErr w:type="spellStart"/>
            <w:r w:rsidRPr="003A75BC">
              <w:rPr>
                <w:b/>
                <w:sz w:val="18"/>
                <w:szCs w:val="18"/>
              </w:rPr>
              <w:t>оборудование</w:t>
            </w:r>
            <w:proofErr w:type="spellEnd"/>
            <w:r w:rsidRPr="003A75BC">
              <w:rPr>
                <w:b/>
                <w:sz w:val="18"/>
                <w:szCs w:val="18"/>
                <w:lang w:val="de-AT"/>
              </w:rPr>
              <w:t xml:space="preserve"> / </w:t>
            </w:r>
            <w:proofErr w:type="spellStart"/>
            <w:r w:rsidRPr="003A75BC">
              <w:rPr>
                <w:b/>
                <w:sz w:val="18"/>
                <w:szCs w:val="18"/>
                <w:lang w:val="de-AT"/>
              </w:rPr>
              <w:t>équipements</w:t>
            </w:r>
            <w:proofErr w:type="spellEnd"/>
          </w:p>
        </w:tc>
      </w:tr>
      <w:tr w:rsidR="003F22DE" w:rsidRPr="003A75BC" w14:paraId="101D43C6" w14:textId="77777777" w:rsidTr="00F642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auto"/>
          </w:tcPr>
          <w:p w14:paraId="138CF02F" w14:textId="77777777" w:rsidR="003F22DE" w:rsidRPr="003A75BC" w:rsidRDefault="003F22DE" w:rsidP="00F6429D">
            <w:pPr>
              <w:widowControl w:val="0"/>
              <w:autoSpaceDE w:val="0"/>
              <w:autoSpaceDN w:val="0"/>
              <w:adjustRightInd w:val="0"/>
              <w:spacing w:line="199" w:lineRule="exact"/>
              <w:ind w:right="-20"/>
              <w:rPr>
                <w:sz w:val="18"/>
                <w:szCs w:val="18"/>
                <w:lang w:val="en-US"/>
              </w:rPr>
            </w:pPr>
            <w:r w:rsidRPr="006E745F">
              <w:rPr>
                <w:b/>
                <w:sz w:val="18"/>
                <w:szCs w:val="18"/>
                <w:u w:val="single"/>
                <w:lang w:val="de-AT"/>
              </w:rPr>
              <w:t>59.</w:t>
            </w:r>
          </w:p>
        </w:tc>
        <w:tc>
          <w:tcPr>
            <w:tcW w:w="4395" w:type="dxa"/>
            <w:gridSpan w:val="3"/>
            <w:shd w:val="clear" w:color="auto" w:fill="auto"/>
          </w:tcPr>
          <w:p w14:paraId="20E6F260" w14:textId="77777777" w:rsidR="003F22DE" w:rsidRPr="009F5131" w:rsidRDefault="003F22DE" w:rsidP="00F6429D">
            <w:pPr>
              <w:widowControl w:val="0"/>
              <w:autoSpaceDE w:val="0"/>
              <w:autoSpaceDN w:val="0"/>
              <w:adjustRightInd w:val="0"/>
              <w:spacing w:after="120" w:line="199" w:lineRule="exact"/>
              <w:ind w:right="-23"/>
              <w:jc w:val="both"/>
              <w:rPr>
                <w:sz w:val="18"/>
                <w:szCs w:val="18"/>
                <w:lang w:val="fr-FR"/>
              </w:rPr>
            </w:pPr>
            <w:proofErr w:type="spellStart"/>
            <w:r w:rsidRPr="003A75BC">
              <w:rPr>
                <w:sz w:val="18"/>
                <w:szCs w:val="18"/>
                <w:lang w:val="en-US"/>
              </w:rPr>
              <w:t>Persönliche</w:t>
            </w:r>
            <w:proofErr w:type="spellEnd"/>
            <w:r w:rsidRPr="003A75BC">
              <w:rPr>
                <w:sz w:val="18"/>
                <w:szCs w:val="18"/>
                <w:lang w:val="en-US"/>
              </w:rPr>
              <w:t xml:space="preserve"> </w:t>
            </w:r>
            <w:proofErr w:type="spellStart"/>
            <w:r w:rsidRPr="003A75BC">
              <w:rPr>
                <w:sz w:val="18"/>
                <w:szCs w:val="18"/>
                <w:lang w:val="en-US"/>
              </w:rPr>
              <w:t>Schutzausrüstung</w:t>
            </w:r>
            <w:proofErr w:type="spellEnd"/>
            <w:r w:rsidRPr="003A75BC">
              <w:rPr>
                <w:sz w:val="18"/>
                <w:szCs w:val="18"/>
                <w:lang w:val="en-US"/>
              </w:rPr>
              <w:t xml:space="preserve"> PP für </w:t>
            </w:r>
            <w:proofErr w:type="spellStart"/>
            <w:r w:rsidRPr="003A75BC">
              <w:rPr>
                <w:sz w:val="18"/>
                <w:szCs w:val="18"/>
                <w:lang w:val="en-US"/>
              </w:rPr>
              <w:t>jedes</w:t>
            </w:r>
            <w:proofErr w:type="spellEnd"/>
            <w:r w:rsidRPr="003A75BC">
              <w:rPr>
                <w:sz w:val="18"/>
                <w:szCs w:val="18"/>
                <w:lang w:val="en-US"/>
              </w:rPr>
              <w:t xml:space="preserve"> </w:t>
            </w:r>
            <w:proofErr w:type="spellStart"/>
            <w:r w:rsidRPr="003A75BC">
              <w:rPr>
                <w:sz w:val="18"/>
                <w:szCs w:val="18"/>
                <w:lang w:val="en-US"/>
              </w:rPr>
              <w:t>Besatzungsmitglied</w:t>
            </w:r>
            <w:proofErr w:type="spellEnd"/>
            <w:r w:rsidRPr="003A75BC">
              <w:rPr>
                <w:sz w:val="18"/>
                <w:szCs w:val="18"/>
                <w:lang w:val="en-US"/>
              </w:rPr>
              <w:t xml:space="preserve"> an Bord </w:t>
            </w:r>
            <w:r w:rsidRPr="009F5131">
              <w:rPr>
                <w:b/>
                <w:sz w:val="18"/>
                <w:szCs w:val="18"/>
                <w:u w:val="single"/>
                <w:lang w:val="en-US"/>
              </w:rPr>
              <w:t xml:space="preserve">und </w:t>
            </w:r>
            <w:proofErr w:type="spellStart"/>
            <w:r w:rsidRPr="009F5131">
              <w:rPr>
                <w:b/>
                <w:sz w:val="18"/>
                <w:szCs w:val="18"/>
                <w:u w:val="single"/>
                <w:lang w:val="en-US"/>
              </w:rPr>
              <w:t>geprüft</w:t>
            </w:r>
            <w:proofErr w:type="spellEnd"/>
            <w:r w:rsidRPr="009F5131">
              <w:rPr>
                <w:b/>
                <w:sz w:val="18"/>
                <w:szCs w:val="18"/>
                <w:u w:val="single"/>
                <w:lang w:val="en-US"/>
              </w:rPr>
              <w:t>?</w:t>
            </w:r>
            <w:r w:rsidRPr="003A75BC">
              <w:rPr>
                <w:sz w:val="18"/>
                <w:szCs w:val="18"/>
                <w:lang w:val="en-US"/>
              </w:rPr>
              <w:t xml:space="preserve"> / Personal protection PP for each crew member on board </w:t>
            </w:r>
            <w:r w:rsidRPr="009F5131">
              <w:rPr>
                <w:b/>
                <w:sz w:val="18"/>
                <w:szCs w:val="18"/>
                <w:u w:val="single"/>
                <w:lang w:val="en-US"/>
              </w:rPr>
              <w:t xml:space="preserve">and </w:t>
            </w:r>
            <w:r w:rsidRPr="009F5131">
              <w:rPr>
                <w:b/>
                <w:sz w:val="18"/>
                <w:szCs w:val="18"/>
                <w:u w:val="single"/>
                <w:lang w:val="en-US"/>
              </w:rPr>
              <w:br/>
              <w:t xml:space="preserve">checked? </w:t>
            </w:r>
            <w:r w:rsidRPr="003A75BC">
              <w:rPr>
                <w:sz w:val="18"/>
                <w:szCs w:val="18"/>
                <w:lang w:val="en-US"/>
              </w:rPr>
              <w:t xml:space="preserve">/ </w:t>
            </w:r>
            <w:proofErr w:type="spellStart"/>
            <w:r w:rsidRPr="003A75BC">
              <w:rPr>
                <w:sz w:val="18"/>
                <w:szCs w:val="18"/>
              </w:rPr>
              <w:t>персональное</w:t>
            </w:r>
            <w:proofErr w:type="spellEnd"/>
            <w:r w:rsidRPr="003A75BC">
              <w:rPr>
                <w:sz w:val="18"/>
                <w:szCs w:val="18"/>
                <w:lang w:val="en-US"/>
              </w:rPr>
              <w:t xml:space="preserve"> </w:t>
            </w:r>
            <w:proofErr w:type="spellStart"/>
            <w:r w:rsidRPr="003A75BC">
              <w:rPr>
                <w:sz w:val="18"/>
                <w:szCs w:val="18"/>
              </w:rPr>
              <w:t>защитное</w:t>
            </w:r>
            <w:proofErr w:type="spellEnd"/>
            <w:r w:rsidRPr="003A75BC">
              <w:rPr>
                <w:sz w:val="18"/>
                <w:szCs w:val="18"/>
                <w:lang w:val="en-US"/>
              </w:rPr>
              <w:t xml:space="preserve"> </w:t>
            </w:r>
            <w:proofErr w:type="spellStart"/>
            <w:r w:rsidRPr="003A75BC">
              <w:rPr>
                <w:sz w:val="18"/>
                <w:szCs w:val="18"/>
              </w:rPr>
              <w:t>оборудование</w:t>
            </w:r>
            <w:proofErr w:type="spellEnd"/>
            <w:r w:rsidRPr="003A75BC">
              <w:rPr>
                <w:sz w:val="18"/>
                <w:szCs w:val="18"/>
                <w:lang w:val="en-US"/>
              </w:rPr>
              <w:t xml:space="preserve"> PP в </w:t>
            </w:r>
            <w:proofErr w:type="spellStart"/>
            <w:r w:rsidRPr="003A75BC">
              <w:rPr>
                <w:sz w:val="18"/>
                <w:szCs w:val="18"/>
                <w:lang w:val="en-US"/>
              </w:rPr>
              <w:t>проверенном</w:t>
            </w:r>
            <w:proofErr w:type="spellEnd"/>
            <w:r w:rsidRPr="003A75BC">
              <w:rPr>
                <w:sz w:val="18"/>
                <w:szCs w:val="18"/>
                <w:lang w:val="en-US"/>
              </w:rPr>
              <w:t xml:space="preserve"> </w:t>
            </w:r>
            <w:proofErr w:type="spellStart"/>
            <w:r w:rsidRPr="003A75BC">
              <w:rPr>
                <w:sz w:val="18"/>
                <w:szCs w:val="18"/>
                <w:lang w:val="en-US"/>
              </w:rPr>
              <w:t>состоянии</w:t>
            </w:r>
            <w:proofErr w:type="spellEnd"/>
            <w:r w:rsidRPr="003A75BC">
              <w:rPr>
                <w:sz w:val="18"/>
                <w:szCs w:val="18"/>
                <w:lang w:val="en-US"/>
              </w:rPr>
              <w:t xml:space="preserve"> </w:t>
            </w:r>
            <w:proofErr w:type="spellStart"/>
            <w:r w:rsidRPr="003A75BC">
              <w:rPr>
                <w:sz w:val="18"/>
                <w:szCs w:val="18"/>
              </w:rPr>
              <w:t>имеется</w:t>
            </w:r>
            <w:proofErr w:type="spellEnd"/>
            <w:r w:rsidRPr="003A75BC">
              <w:rPr>
                <w:sz w:val="18"/>
                <w:szCs w:val="18"/>
                <w:lang w:val="en-US"/>
              </w:rPr>
              <w:t xml:space="preserve"> </w:t>
            </w:r>
            <w:proofErr w:type="spellStart"/>
            <w:r w:rsidRPr="003A75BC">
              <w:rPr>
                <w:sz w:val="18"/>
                <w:szCs w:val="18"/>
              </w:rPr>
              <w:t>для</w:t>
            </w:r>
            <w:proofErr w:type="spellEnd"/>
            <w:r w:rsidRPr="003A75BC">
              <w:rPr>
                <w:sz w:val="18"/>
                <w:szCs w:val="18"/>
                <w:lang w:val="en-US"/>
              </w:rPr>
              <w:t xml:space="preserve"> </w:t>
            </w:r>
            <w:proofErr w:type="spellStart"/>
            <w:r w:rsidRPr="003A75BC">
              <w:rPr>
                <w:sz w:val="18"/>
                <w:szCs w:val="18"/>
              </w:rPr>
              <w:t>каждого</w:t>
            </w:r>
            <w:proofErr w:type="spellEnd"/>
            <w:r w:rsidRPr="003A75BC">
              <w:rPr>
                <w:sz w:val="18"/>
                <w:szCs w:val="18"/>
                <w:lang w:val="en-US"/>
              </w:rPr>
              <w:t xml:space="preserve"> </w:t>
            </w:r>
            <w:proofErr w:type="spellStart"/>
            <w:r w:rsidRPr="006E745F">
              <w:rPr>
                <w:b/>
                <w:sz w:val="18"/>
                <w:szCs w:val="18"/>
                <w:u w:val="single"/>
                <w:lang w:val="de-AT"/>
              </w:rPr>
              <w:t>члена</w:t>
            </w:r>
            <w:proofErr w:type="spellEnd"/>
            <w:r w:rsidRPr="009F5131">
              <w:rPr>
                <w:b/>
                <w:sz w:val="18"/>
                <w:szCs w:val="18"/>
                <w:u w:val="single"/>
                <w:lang w:val="en-US"/>
              </w:rPr>
              <w:t xml:space="preserve"> </w:t>
            </w:r>
            <w:proofErr w:type="spellStart"/>
            <w:r w:rsidRPr="006E745F">
              <w:rPr>
                <w:b/>
                <w:sz w:val="18"/>
                <w:szCs w:val="18"/>
                <w:u w:val="single"/>
                <w:lang w:val="de-AT"/>
              </w:rPr>
              <w:t>экипажа</w:t>
            </w:r>
            <w:proofErr w:type="spellEnd"/>
            <w:r w:rsidRPr="009F5131">
              <w:rPr>
                <w:b/>
                <w:sz w:val="18"/>
                <w:szCs w:val="18"/>
                <w:u w:val="single"/>
                <w:lang w:val="en-US"/>
              </w:rPr>
              <w:t xml:space="preserve"> ?/</w:t>
            </w:r>
            <w:r w:rsidRPr="003A75BC">
              <w:rPr>
                <w:sz w:val="18"/>
                <w:szCs w:val="18"/>
                <w:lang w:val="en-US"/>
              </w:rPr>
              <w:t> </w:t>
            </w:r>
            <w:r w:rsidRPr="00973BF0">
              <w:rPr>
                <w:sz w:val="18"/>
                <w:szCs w:val="18"/>
                <w:lang w:val="fr-FR"/>
              </w:rPr>
              <w:t>Il y a à bord pour chaque membre de l’équipage un é</w:t>
            </w:r>
            <w:r w:rsidRPr="009F5131">
              <w:rPr>
                <w:sz w:val="18"/>
                <w:szCs w:val="18"/>
                <w:lang w:val="fr-FR"/>
              </w:rPr>
              <w:t>quipement de protection</w:t>
            </w:r>
            <w:r>
              <w:rPr>
                <w:sz w:val="18"/>
                <w:szCs w:val="18"/>
                <w:lang w:val="fr-FR"/>
              </w:rPr>
              <w:t xml:space="preserve"> </w:t>
            </w:r>
            <w:r w:rsidRPr="00AD77DA">
              <w:rPr>
                <w:b/>
                <w:sz w:val="18"/>
                <w:szCs w:val="18"/>
                <w:u w:val="single"/>
                <w:lang w:val="fr-FR"/>
              </w:rPr>
              <w:t>individuelle PP vérifié ?</w:t>
            </w:r>
          </w:p>
        </w:tc>
        <w:tc>
          <w:tcPr>
            <w:tcW w:w="784" w:type="dxa"/>
            <w:shd w:val="clear" w:color="auto" w:fill="auto"/>
          </w:tcPr>
          <w:p w14:paraId="56ED024C" w14:textId="77777777" w:rsidR="003F22DE" w:rsidRPr="009F5131" w:rsidRDefault="003F22DE" w:rsidP="00F6429D">
            <w:pPr>
              <w:keepNext/>
              <w:keepLines/>
              <w:spacing w:line="240" w:lineRule="auto"/>
              <w:rPr>
                <w:sz w:val="18"/>
                <w:szCs w:val="18"/>
                <w:lang w:val="fr-FR"/>
              </w:rPr>
            </w:pPr>
          </w:p>
        </w:tc>
        <w:tc>
          <w:tcPr>
            <w:tcW w:w="825" w:type="dxa"/>
            <w:shd w:val="clear" w:color="auto" w:fill="auto"/>
          </w:tcPr>
          <w:p w14:paraId="5D7E0B01" w14:textId="77777777" w:rsidR="003F22DE" w:rsidRPr="009F5131" w:rsidRDefault="003F22DE" w:rsidP="00F6429D">
            <w:pPr>
              <w:keepNext/>
              <w:keepLines/>
              <w:spacing w:line="240" w:lineRule="auto"/>
              <w:rPr>
                <w:sz w:val="18"/>
                <w:szCs w:val="18"/>
                <w:lang w:val="fr-FR"/>
              </w:rPr>
            </w:pPr>
          </w:p>
        </w:tc>
        <w:tc>
          <w:tcPr>
            <w:tcW w:w="966" w:type="dxa"/>
            <w:shd w:val="clear" w:color="auto" w:fill="auto"/>
          </w:tcPr>
          <w:p w14:paraId="477906B2" w14:textId="77777777" w:rsidR="003F22DE" w:rsidRPr="009F5131" w:rsidRDefault="003F22DE" w:rsidP="00F6429D">
            <w:pPr>
              <w:keepNext/>
              <w:keepLines/>
              <w:spacing w:line="240" w:lineRule="auto"/>
              <w:rPr>
                <w:sz w:val="18"/>
                <w:szCs w:val="18"/>
                <w:lang w:val="fr-FR"/>
              </w:rPr>
            </w:pPr>
          </w:p>
        </w:tc>
        <w:tc>
          <w:tcPr>
            <w:tcW w:w="841" w:type="dxa"/>
            <w:shd w:val="clear" w:color="auto" w:fill="auto"/>
          </w:tcPr>
          <w:p w14:paraId="0902B2A2" w14:textId="77777777" w:rsidR="003F22DE" w:rsidRPr="009F5131" w:rsidRDefault="003F22DE" w:rsidP="00F6429D">
            <w:pPr>
              <w:keepNext/>
              <w:keepLines/>
              <w:spacing w:line="240" w:lineRule="auto"/>
              <w:rPr>
                <w:sz w:val="18"/>
                <w:szCs w:val="18"/>
                <w:lang w:val="fr-FR"/>
              </w:rPr>
            </w:pPr>
          </w:p>
        </w:tc>
        <w:tc>
          <w:tcPr>
            <w:tcW w:w="1246" w:type="dxa"/>
            <w:shd w:val="clear" w:color="auto" w:fill="auto"/>
          </w:tcPr>
          <w:p w14:paraId="478BADC5" w14:textId="77777777" w:rsidR="003F22DE" w:rsidRPr="003A75BC" w:rsidRDefault="003F22DE" w:rsidP="00F6429D">
            <w:pPr>
              <w:keepNext/>
              <w:keepLines/>
              <w:spacing w:line="240" w:lineRule="auto"/>
              <w:rPr>
                <w:sz w:val="18"/>
                <w:szCs w:val="18"/>
                <w:lang w:val="en-US"/>
              </w:rPr>
            </w:pPr>
            <w:r w:rsidRPr="003A75BC">
              <w:rPr>
                <w:sz w:val="18"/>
                <w:szCs w:val="18"/>
                <w:lang w:val="en-US"/>
              </w:rPr>
              <w:t>1.2.1</w:t>
            </w:r>
          </w:p>
          <w:p w14:paraId="54962BE4" w14:textId="77777777" w:rsidR="003F22DE" w:rsidRPr="003A75BC" w:rsidRDefault="003F22DE" w:rsidP="00F6429D">
            <w:pPr>
              <w:keepNext/>
              <w:keepLines/>
              <w:spacing w:line="240" w:lineRule="auto"/>
              <w:rPr>
                <w:sz w:val="18"/>
                <w:szCs w:val="18"/>
                <w:lang w:val="en-US"/>
              </w:rPr>
            </w:pPr>
            <w:r w:rsidRPr="003A75BC">
              <w:rPr>
                <w:sz w:val="18"/>
                <w:szCs w:val="18"/>
                <w:lang w:val="en-US"/>
              </w:rPr>
              <w:t>3.2.3 Tab. C (18)</w:t>
            </w:r>
          </w:p>
          <w:p w14:paraId="201EB50E" w14:textId="77777777" w:rsidR="003F22DE" w:rsidRPr="003A75BC" w:rsidRDefault="003F22DE" w:rsidP="00F6429D">
            <w:pPr>
              <w:keepNext/>
              <w:keepLines/>
              <w:spacing w:line="240" w:lineRule="auto"/>
              <w:rPr>
                <w:sz w:val="18"/>
                <w:szCs w:val="18"/>
                <w:lang w:val="en-US"/>
              </w:rPr>
            </w:pPr>
            <w:r w:rsidRPr="003A75BC">
              <w:rPr>
                <w:sz w:val="18"/>
                <w:szCs w:val="18"/>
                <w:lang w:val="en-US"/>
              </w:rPr>
              <w:t>8.1.5</w:t>
            </w:r>
          </w:p>
          <w:p w14:paraId="55148ACA" w14:textId="77777777" w:rsidR="003F22DE" w:rsidRPr="003A75BC" w:rsidRDefault="003F22DE" w:rsidP="00F6429D">
            <w:pPr>
              <w:keepNext/>
              <w:keepLines/>
              <w:spacing w:line="240" w:lineRule="auto"/>
              <w:rPr>
                <w:sz w:val="18"/>
                <w:szCs w:val="18"/>
                <w:lang w:val="en-US"/>
              </w:rPr>
            </w:pPr>
            <w:r w:rsidRPr="003A75BC">
              <w:rPr>
                <w:sz w:val="18"/>
                <w:szCs w:val="18"/>
                <w:lang w:val="en-US"/>
              </w:rPr>
              <w:t>8.1.6.3</w:t>
            </w:r>
          </w:p>
        </w:tc>
      </w:tr>
      <w:tr w:rsidR="003F22DE" w:rsidRPr="003A75BC" w14:paraId="2A6AA7CC" w14:textId="77777777" w:rsidTr="00F642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D9D9D9" w:themeFill="background1" w:themeFillShade="D9"/>
          </w:tcPr>
          <w:p w14:paraId="4DBDB4FB" w14:textId="77777777" w:rsidR="003F22DE" w:rsidRPr="003A75BC" w:rsidRDefault="003F22DE" w:rsidP="00F6429D">
            <w:pPr>
              <w:widowControl w:val="0"/>
              <w:autoSpaceDE w:val="0"/>
              <w:autoSpaceDN w:val="0"/>
              <w:adjustRightInd w:val="0"/>
              <w:spacing w:line="199" w:lineRule="exact"/>
              <w:ind w:right="-20"/>
              <w:rPr>
                <w:sz w:val="18"/>
                <w:szCs w:val="18"/>
                <w:lang w:val="en-US"/>
              </w:rPr>
            </w:pPr>
            <w:r w:rsidRPr="00CB63F3">
              <w:rPr>
                <w:b/>
                <w:sz w:val="18"/>
                <w:szCs w:val="18"/>
                <w:u w:val="single"/>
                <w:lang w:val="en-US"/>
              </w:rPr>
              <w:t>60.</w:t>
            </w:r>
          </w:p>
        </w:tc>
        <w:tc>
          <w:tcPr>
            <w:tcW w:w="4395" w:type="dxa"/>
            <w:gridSpan w:val="3"/>
            <w:shd w:val="clear" w:color="auto" w:fill="D9D9D9" w:themeFill="background1" w:themeFillShade="D9"/>
          </w:tcPr>
          <w:p w14:paraId="01D4E7EA" w14:textId="77777777" w:rsidR="003F22DE" w:rsidRPr="003A75BC" w:rsidRDefault="003F22DE" w:rsidP="00F6429D">
            <w:pPr>
              <w:widowControl w:val="0"/>
              <w:autoSpaceDE w:val="0"/>
              <w:autoSpaceDN w:val="0"/>
              <w:adjustRightInd w:val="0"/>
              <w:spacing w:after="120" w:line="199" w:lineRule="exact"/>
              <w:ind w:right="-23"/>
              <w:jc w:val="both"/>
              <w:rPr>
                <w:sz w:val="18"/>
                <w:szCs w:val="18"/>
                <w:lang w:val="en-US"/>
              </w:rPr>
            </w:pPr>
            <w:proofErr w:type="spellStart"/>
            <w:r w:rsidRPr="003A75BC">
              <w:rPr>
                <w:sz w:val="18"/>
                <w:szCs w:val="18"/>
                <w:lang w:val="en-US"/>
              </w:rPr>
              <w:t>Geeignetes</w:t>
            </w:r>
            <w:proofErr w:type="spellEnd"/>
            <w:r w:rsidRPr="003A75BC">
              <w:rPr>
                <w:sz w:val="18"/>
                <w:szCs w:val="18"/>
                <w:lang w:val="en-US"/>
              </w:rPr>
              <w:t xml:space="preserve"> </w:t>
            </w:r>
            <w:proofErr w:type="spellStart"/>
            <w:r w:rsidRPr="003A75BC">
              <w:rPr>
                <w:sz w:val="18"/>
                <w:szCs w:val="18"/>
                <w:lang w:val="en-US"/>
              </w:rPr>
              <w:t>Fluchtgerät</w:t>
            </w:r>
            <w:proofErr w:type="spellEnd"/>
            <w:r w:rsidRPr="003A75BC">
              <w:rPr>
                <w:sz w:val="18"/>
                <w:szCs w:val="18"/>
                <w:lang w:val="en-US"/>
              </w:rPr>
              <w:t xml:space="preserve"> EP für </w:t>
            </w:r>
            <w:proofErr w:type="spellStart"/>
            <w:r w:rsidRPr="003A75BC">
              <w:rPr>
                <w:sz w:val="18"/>
                <w:szCs w:val="18"/>
                <w:lang w:val="en-US"/>
              </w:rPr>
              <w:t>jede</w:t>
            </w:r>
            <w:proofErr w:type="spellEnd"/>
            <w:r w:rsidRPr="003A75BC">
              <w:rPr>
                <w:sz w:val="18"/>
                <w:szCs w:val="18"/>
                <w:lang w:val="en-US"/>
              </w:rPr>
              <w:t xml:space="preserve"> Person an Bord und </w:t>
            </w:r>
            <w:proofErr w:type="spellStart"/>
            <w:r w:rsidRPr="00AD77DA">
              <w:rPr>
                <w:b/>
                <w:sz w:val="18"/>
                <w:szCs w:val="18"/>
                <w:u w:val="single"/>
                <w:lang w:val="en-US"/>
              </w:rPr>
              <w:t>geprüft</w:t>
            </w:r>
            <w:proofErr w:type="spellEnd"/>
            <w:r w:rsidRPr="00AD77DA">
              <w:rPr>
                <w:b/>
                <w:sz w:val="18"/>
                <w:szCs w:val="18"/>
                <w:u w:val="single"/>
                <w:lang w:val="en-US"/>
              </w:rPr>
              <w:t>?</w:t>
            </w:r>
            <w:r w:rsidRPr="003A75BC">
              <w:rPr>
                <w:sz w:val="18"/>
                <w:szCs w:val="18"/>
                <w:lang w:val="en-US"/>
              </w:rPr>
              <w:t xml:space="preserve"> / Suitable escape device for each person on board and </w:t>
            </w:r>
            <w:r w:rsidRPr="00CB63F3">
              <w:rPr>
                <w:b/>
                <w:sz w:val="18"/>
                <w:szCs w:val="18"/>
                <w:u w:val="single"/>
                <w:lang w:val="en-US"/>
              </w:rPr>
              <w:t>checked? /</w:t>
            </w:r>
            <w:r w:rsidRPr="003A75BC">
              <w:rPr>
                <w:sz w:val="18"/>
                <w:szCs w:val="18"/>
                <w:lang w:val="en-US"/>
              </w:rPr>
              <w:t xml:space="preserve"> </w:t>
            </w:r>
            <w:proofErr w:type="spellStart"/>
            <w:r w:rsidRPr="003A75BC">
              <w:rPr>
                <w:sz w:val="18"/>
                <w:szCs w:val="18"/>
              </w:rPr>
              <w:t>для</w:t>
            </w:r>
            <w:proofErr w:type="spellEnd"/>
            <w:r w:rsidRPr="003A75BC">
              <w:rPr>
                <w:sz w:val="18"/>
                <w:szCs w:val="18"/>
                <w:lang w:val="en-US"/>
              </w:rPr>
              <w:t xml:space="preserve"> </w:t>
            </w:r>
            <w:proofErr w:type="spellStart"/>
            <w:r w:rsidRPr="003A75BC">
              <w:rPr>
                <w:sz w:val="18"/>
                <w:szCs w:val="18"/>
              </w:rPr>
              <w:t>каждого</w:t>
            </w:r>
            <w:proofErr w:type="spellEnd"/>
            <w:r w:rsidRPr="003A75BC">
              <w:rPr>
                <w:sz w:val="18"/>
                <w:szCs w:val="18"/>
                <w:lang w:val="en-US"/>
              </w:rPr>
              <w:t xml:space="preserve"> </w:t>
            </w:r>
            <w:proofErr w:type="spellStart"/>
            <w:r w:rsidRPr="003A75BC">
              <w:rPr>
                <w:sz w:val="18"/>
                <w:szCs w:val="18"/>
              </w:rPr>
              <w:t>человека</w:t>
            </w:r>
            <w:proofErr w:type="spellEnd"/>
            <w:r w:rsidRPr="003A75BC">
              <w:rPr>
                <w:sz w:val="18"/>
                <w:szCs w:val="18"/>
                <w:lang w:val="en-US"/>
              </w:rPr>
              <w:t xml:space="preserve"> </w:t>
            </w:r>
            <w:proofErr w:type="spellStart"/>
            <w:r w:rsidRPr="003A75BC">
              <w:rPr>
                <w:sz w:val="18"/>
                <w:szCs w:val="18"/>
              </w:rPr>
              <w:t>на</w:t>
            </w:r>
            <w:proofErr w:type="spellEnd"/>
            <w:r w:rsidRPr="003A75BC">
              <w:rPr>
                <w:sz w:val="18"/>
                <w:szCs w:val="18"/>
                <w:lang w:val="en-US"/>
              </w:rPr>
              <w:t xml:space="preserve"> </w:t>
            </w:r>
            <w:proofErr w:type="spellStart"/>
            <w:r w:rsidRPr="003A75BC">
              <w:rPr>
                <w:sz w:val="18"/>
                <w:szCs w:val="18"/>
              </w:rPr>
              <w:t>борту</w:t>
            </w:r>
            <w:proofErr w:type="spellEnd"/>
            <w:r w:rsidRPr="003A75BC">
              <w:rPr>
                <w:sz w:val="18"/>
                <w:szCs w:val="18"/>
                <w:lang w:val="en-US"/>
              </w:rPr>
              <w:t xml:space="preserve"> </w:t>
            </w:r>
            <w:proofErr w:type="spellStart"/>
            <w:r w:rsidRPr="003A75BC">
              <w:rPr>
                <w:sz w:val="18"/>
                <w:szCs w:val="18"/>
              </w:rPr>
              <w:t>имеется</w:t>
            </w:r>
            <w:proofErr w:type="spellEnd"/>
            <w:r w:rsidRPr="003A75BC">
              <w:rPr>
                <w:sz w:val="18"/>
                <w:szCs w:val="18"/>
                <w:lang w:val="en-US"/>
              </w:rPr>
              <w:t xml:space="preserve"> </w:t>
            </w:r>
            <w:proofErr w:type="spellStart"/>
            <w:r w:rsidRPr="003A75BC">
              <w:rPr>
                <w:sz w:val="18"/>
                <w:szCs w:val="18"/>
              </w:rPr>
              <w:t>соответствующее</w:t>
            </w:r>
            <w:proofErr w:type="spellEnd"/>
            <w:r w:rsidRPr="003A75BC">
              <w:rPr>
                <w:sz w:val="18"/>
                <w:szCs w:val="18"/>
                <w:lang w:val="en-US"/>
              </w:rPr>
              <w:t xml:space="preserve"> </w:t>
            </w:r>
            <w:proofErr w:type="spellStart"/>
            <w:r w:rsidRPr="003A75BC">
              <w:rPr>
                <w:sz w:val="18"/>
                <w:szCs w:val="18"/>
              </w:rPr>
              <w:t>спасательное</w:t>
            </w:r>
            <w:proofErr w:type="spellEnd"/>
            <w:r w:rsidRPr="003A75BC">
              <w:rPr>
                <w:sz w:val="18"/>
                <w:szCs w:val="18"/>
                <w:lang w:val="en-US"/>
              </w:rPr>
              <w:t xml:space="preserve"> </w:t>
            </w:r>
            <w:proofErr w:type="spellStart"/>
            <w:r w:rsidRPr="003A75BC">
              <w:rPr>
                <w:sz w:val="18"/>
                <w:szCs w:val="18"/>
              </w:rPr>
              <w:t>устройство</w:t>
            </w:r>
            <w:proofErr w:type="spellEnd"/>
            <w:r w:rsidRPr="003A75BC">
              <w:rPr>
                <w:sz w:val="18"/>
                <w:szCs w:val="18"/>
                <w:lang w:val="en-US"/>
              </w:rPr>
              <w:t xml:space="preserve"> </w:t>
            </w:r>
            <w:r w:rsidRPr="003A75BC">
              <w:rPr>
                <w:sz w:val="18"/>
                <w:szCs w:val="18"/>
              </w:rPr>
              <w:t>ЕР</w:t>
            </w:r>
            <w:r w:rsidRPr="003A75BC">
              <w:rPr>
                <w:sz w:val="18"/>
                <w:szCs w:val="18"/>
                <w:lang w:val="en-US"/>
              </w:rPr>
              <w:t xml:space="preserve"> в </w:t>
            </w:r>
            <w:proofErr w:type="spellStart"/>
            <w:r w:rsidRPr="003A75BC">
              <w:rPr>
                <w:sz w:val="18"/>
                <w:szCs w:val="18"/>
                <w:lang w:val="en-US"/>
              </w:rPr>
              <w:t>проверенном</w:t>
            </w:r>
            <w:proofErr w:type="spellEnd"/>
            <w:r w:rsidRPr="003A75BC">
              <w:rPr>
                <w:sz w:val="18"/>
                <w:szCs w:val="18"/>
                <w:lang w:val="en-US"/>
              </w:rPr>
              <w:t xml:space="preserve"> </w:t>
            </w:r>
            <w:proofErr w:type="spellStart"/>
            <w:r w:rsidRPr="00CB63F3">
              <w:rPr>
                <w:b/>
                <w:sz w:val="18"/>
                <w:szCs w:val="18"/>
                <w:u w:val="single"/>
                <w:lang w:val="en-US"/>
              </w:rPr>
              <w:t>состоянии</w:t>
            </w:r>
            <w:proofErr w:type="spellEnd"/>
            <w:r w:rsidRPr="00CB63F3">
              <w:rPr>
                <w:b/>
                <w:sz w:val="18"/>
                <w:szCs w:val="18"/>
                <w:u w:val="single"/>
                <w:lang w:val="en-US"/>
              </w:rPr>
              <w:t>? /</w:t>
            </w:r>
            <w:r w:rsidRPr="003A75BC">
              <w:rPr>
                <w:sz w:val="18"/>
                <w:szCs w:val="18"/>
                <w:lang w:val="en-US"/>
              </w:rPr>
              <w:t xml:space="preserve"> Il y a pour </w:t>
            </w:r>
            <w:proofErr w:type="spellStart"/>
            <w:r w:rsidRPr="003A75BC">
              <w:rPr>
                <w:sz w:val="18"/>
                <w:szCs w:val="18"/>
                <w:lang w:val="en-US"/>
              </w:rPr>
              <w:t>chaque</w:t>
            </w:r>
            <w:proofErr w:type="spellEnd"/>
            <w:r w:rsidRPr="003A75BC">
              <w:rPr>
                <w:sz w:val="18"/>
                <w:szCs w:val="18"/>
                <w:lang w:val="en-US"/>
              </w:rPr>
              <w:t xml:space="preserve"> </w:t>
            </w:r>
            <w:proofErr w:type="spellStart"/>
            <w:r w:rsidRPr="003A75BC">
              <w:rPr>
                <w:sz w:val="18"/>
                <w:szCs w:val="18"/>
                <w:lang w:val="en-US"/>
              </w:rPr>
              <w:t>personne</w:t>
            </w:r>
            <w:proofErr w:type="spellEnd"/>
            <w:r w:rsidRPr="003A75BC">
              <w:rPr>
                <w:sz w:val="18"/>
                <w:szCs w:val="18"/>
                <w:lang w:val="en-US"/>
              </w:rPr>
              <w:t xml:space="preserve"> se </w:t>
            </w:r>
            <w:proofErr w:type="spellStart"/>
            <w:r w:rsidRPr="003A75BC">
              <w:rPr>
                <w:sz w:val="18"/>
                <w:szCs w:val="18"/>
                <w:lang w:val="en-US"/>
              </w:rPr>
              <w:t>trouvant</w:t>
            </w:r>
            <w:proofErr w:type="spellEnd"/>
            <w:r w:rsidRPr="003A75BC">
              <w:rPr>
                <w:sz w:val="18"/>
                <w:szCs w:val="18"/>
                <w:lang w:val="en-US"/>
              </w:rPr>
              <w:t xml:space="preserve"> à bord un </w:t>
            </w:r>
            <w:proofErr w:type="spellStart"/>
            <w:r w:rsidRPr="003A75BC">
              <w:rPr>
                <w:sz w:val="18"/>
                <w:szCs w:val="18"/>
                <w:lang w:val="en-US"/>
              </w:rPr>
              <w:t>dispositif</w:t>
            </w:r>
            <w:proofErr w:type="spellEnd"/>
            <w:r w:rsidRPr="003A75BC">
              <w:rPr>
                <w:sz w:val="18"/>
                <w:szCs w:val="18"/>
                <w:lang w:val="en-US"/>
              </w:rPr>
              <w:t xml:space="preserve"> de </w:t>
            </w:r>
            <w:proofErr w:type="spellStart"/>
            <w:r w:rsidRPr="003A75BC">
              <w:rPr>
                <w:sz w:val="18"/>
                <w:szCs w:val="18"/>
                <w:lang w:val="en-US"/>
              </w:rPr>
              <w:t>sauvetage</w:t>
            </w:r>
            <w:proofErr w:type="spellEnd"/>
            <w:r w:rsidRPr="003A75BC">
              <w:rPr>
                <w:sz w:val="18"/>
                <w:szCs w:val="18"/>
                <w:lang w:val="en-US"/>
              </w:rPr>
              <w:t xml:space="preserve"> </w:t>
            </w:r>
            <w:proofErr w:type="spellStart"/>
            <w:r w:rsidRPr="003A75BC">
              <w:rPr>
                <w:sz w:val="18"/>
                <w:szCs w:val="18"/>
                <w:lang w:val="en-US"/>
              </w:rPr>
              <w:t>approprié</w:t>
            </w:r>
            <w:proofErr w:type="spellEnd"/>
            <w:r w:rsidRPr="003A75BC">
              <w:rPr>
                <w:sz w:val="18"/>
                <w:szCs w:val="18"/>
                <w:lang w:val="en-US"/>
              </w:rPr>
              <w:t xml:space="preserve"> EP </w:t>
            </w:r>
            <w:proofErr w:type="spellStart"/>
            <w:r w:rsidRPr="00CB63F3">
              <w:rPr>
                <w:b/>
                <w:sz w:val="18"/>
                <w:szCs w:val="18"/>
                <w:u w:val="single"/>
                <w:lang w:val="en-US"/>
              </w:rPr>
              <w:t>vérifié</w:t>
            </w:r>
            <w:proofErr w:type="spellEnd"/>
            <w:r>
              <w:rPr>
                <w:b/>
                <w:sz w:val="18"/>
                <w:szCs w:val="18"/>
                <w:u w:val="single"/>
                <w:lang w:val="en-US"/>
              </w:rPr>
              <w:t xml:space="preserve"> </w:t>
            </w:r>
            <w:r w:rsidRPr="00CB63F3">
              <w:rPr>
                <w:b/>
                <w:sz w:val="18"/>
                <w:szCs w:val="18"/>
                <w:u w:val="single"/>
                <w:lang w:val="en-US"/>
              </w:rPr>
              <w:t>?</w:t>
            </w:r>
          </w:p>
        </w:tc>
        <w:tc>
          <w:tcPr>
            <w:tcW w:w="784" w:type="dxa"/>
            <w:shd w:val="clear" w:color="auto" w:fill="D9D9D9" w:themeFill="background1" w:themeFillShade="D9"/>
          </w:tcPr>
          <w:p w14:paraId="5FD1B09B" w14:textId="77777777" w:rsidR="003F22DE" w:rsidRPr="003A75BC" w:rsidRDefault="003F22DE" w:rsidP="00F6429D">
            <w:pPr>
              <w:keepNext/>
              <w:keepLines/>
              <w:spacing w:line="240" w:lineRule="auto"/>
              <w:rPr>
                <w:sz w:val="18"/>
                <w:szCs w:val="18"/>
                <w:lang w:val="en-US"/>
              </w:rPr>
            </w:pPr>
          </w:p>
        </w:tc>
        <w:tc>
          <w:tcPr>
            <w:tcW w:w="825" w:type="dxa"/>
            <w:shd w:val="clear" w:color="auto" w:fill="D9D9D9" w:themeFill="background1" w:themeFillShade="D9"/>
          </w:tcPr>
          <w:p w14:paraId="0A7117C9" w14:textId="77777777" w:rsidR="003F22DE" w:rsidRPr="003A75BC" w:rsidRDefault="003F22DE" w:rsidP="00F6429D">
            <w:pPr>
              <w:keepNext/>
              <w:keepLines/>
              <w:spacing w:line="240" w:lineRule="auto"/>
              <w:rPr>
                <w:sz w:val="18"/>
                <w:szCs w:val="18"/>
                <w:lang w:val="en-US"/>
              </w:rPr>
            </w:pPr>
          </w:p>
        </w:tc>
        <w:tc>
          <w:tcPr>
            <w:tcW w:w="966" w:type="dxa"/>
            <w:shd w:val="clear" w:color="auto" w:fill="D9D9D9" w:themeFill="background1" w:themeFillShade="D9"/>
          </w:tcPr>
          <w:p w14:paraId="2FAA2C99" w14:textId="77777777" w:rsidR="003F22DE" w:rsidRPr="003A75BC" w:rsidRDefault="003F22DE" w:rsidP="00F6429D">
            <w:pPr>
              <w:keepNext/>
              <w:keepLines/>
              <w:spacing w:line="240" w:lineRule="auto"/>
              <w:rPr>
                <w:sz w:val="18"/>
                <w:szCs w:val="18"/>
                <w:lang w:val="en-US"/>
              </w:rPr>
            </w:pPr>
          </w:p>
        </w:tc>
        <w:tc>
          <w:tcPr>
            <w:tcW w:w="841" w:type="dxa"/>
            <w:shd w:val="clear" w:color="auto" w:fill="D9D9D9" w:themeFill="background1" w:themeFillShade="D9"/>
          </w:tcPr>
          <w:p w14:paraId="2E7DB45D" w14:textId="77777777" w:rsidR="003F22DE" w:rsidRPr="003A75BC" w:rsidRDefault="003F22DE" w:rsidP="00F6429D">
            <w:pPr>
              <w:keepNext/>
              <w:keepLines/>
              <w:spacing w:line="240" w:lineRule="auto"/>
              <w:rPr>
                <w:sz w:val="18"/>
                <w:szCs w:val="18"/>
                <w:lang w:val="en-US"/>
              </w:rPr>
            </w:pPr>
          </w:p>
        </w:tc>
        <w:tc>
          <w:tcPr>
            <w:tcW w:w="1246" w:type="dxa"/>
            <w:shd w:val="clear" w:color="auto" w:fill="D9D9D9" w:themeFill="background1" w:themeFillShade="D9"/>
          </w:tcPr>
          <w:p w14:paraId="277D11E7" w14:textId="77777777" w:rsidR="003F22DE" w:rsidRPr="003A75BC" w:rsidRDefault="003F22DE" w:rsidP="00F6429D">
            <w:pPr>
              <w:keepNext/>
              <w:keepLines/>
              <w:spacing w:line="240" w:lineRule="auto"/>
              <w:rPr>
                <w:sz w:val="18"/>
                <w:szCs w:val="18"/>
                <w:lang w:val="en-US"/>
              </w:rPr>
            </w:pPr>
            <w:r w:rsidRPr="003A75BC">
              <w:rPr>
                <w:sz w:val="18"/>
                <w:szCs w:val="18"/>
                <w:lang w:val="en-US"/>
              </w:rPr>
              <w:t>1.2.1</w:t>
            </w:r>
          </w:p>
          <w:p w14:paraId="042494A7" w14:textId="77777777" w:rsidR="003F22DE" w:rsidRPr="003A75BC" w:rsidRDefault="003F22DE" w:rsidP="00F6429D">
            <w:pPr>
              <w:keepNext/>
              <w:keepLines/>
              <w:spacing w:line="240" w:lineRule="auto"/>
              <w:rPr>
                <w:sz w:val="18"/>
                <w:szCs w:val="18"/>
                <w:lang w:val="en-US"/>
              </w:rPr>
            </w:pPr>
            <w:r w:rsidRPr="003A75BC">
              <w:rPr>
                <w:sz w:val="18"/>
                <w:szCs w:val="18"/>
                <w:lang w:val="en-US"/>
              </w:rPr>
              <w:t>3.2.3 Tab. C (18)</w:t>
            </w:r>
          </w:p>
          <w:p w14:paraId="0A6773F5" w14:textId="77777777" w:rsidR="003F22DE" w:rsidRPr="003A75BC" w:rsidRDefault="003F22DE" w:rsidP="00F6429D">
            <w:pPr>
              <w:keepNext/>
              <w:keepLines/>
              <w:spacing w:line="240" w:lineRule="auto"/>
              <w:rPr>
                <w:sz w:val="18"/>
                <w:szCs w:val="18"/>
                <w:lang w:val="en-US"/>
              </w:rPr>
            </w:pPr>
            <w:r w:rsidRPr="003A75BC">
              <w:rPr>
                <w:sz w:val="18"/>
                <w:szCs w:val="18"/>
                <w:lang w:val="en-US"/>
              </w:rPr>
              <w:t>8.1.5</w:t>
            </w:r>
          </w:p>
          <w:p w14:paraId="3DD834B4" w14:textId="77777777" w:rsidR="003F22DE" w:rsidRPr="003A75BC" w:rsidRDefault="003F22DE" w:rsidP="00F6429D">
            <w:pPr>
              <w:keepNext/>
              <w:keepLines/>
              <w:spacing w:line="240" w:lineRule="auto"/>
              <w:rPr>
                <w:sz w:val="18"/>
                <w:szCs w:val="18"/>
                <w:lang w:val="en-US"/>
              </w:rPr>
            </w:pPr>
            <w:r w:rsidRPr="003A75BC">
              <w:rPr>
                <w:sz w:val="18"/>
                <w:szCs w:val="18"/>
                <w:lang w:val="en-US"/>
              </w:rPr>
              <w:t>8.1.6.3</w:t>
            </w:r>
          </w:p>
        </w:tc>
      </w:tr>
      <w:tr w:rsidR="003F22DE" w:rsidRPr="003A75BC" w14:paraId="0C7AF446" w14:textId="77777777" w:rsidTr="00F642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auto"/>
          </w:tcPr>
          <w:p w14:paraId="58B3FEBF" w14:textId="77777777" w:rsidR="003F22DE" w:rsidRPr="003A75BC" w:rsidRDefault="003F22DE" w:rsidP="00F6429D">
            <w:pPr>
              <w:widowControl w:val="0"/>
              <w:autoSpaceDE w:val="0"/>
              <w:autoSpaceDN w:val="0"/>
              <w:adjustRightInd w:val="0"/>
              <w:spacing w:after="120" w:line="199" w:lineRule="exact"/>
              <w:ind w:right="-23"/>
              <w:jc w:val="both"/>
              <w:rPr>
                <w:sz w:val="18"/>
                <w:szCs w:val="18"/>
                <w:lang w:val="en-US"/>
              </w:rPr>
            </w:pPr>
            <w:r w:rsidRPr="00CB63F3">
              <w:rPr>
                <w:b/>
                <w:sz w:val="18"/>
                <w:szCs w:val="18"/>
                <w:u w:val="single"/>
                <w:lang w:val="en-US"/>
              </w:rPr>
              <w:t>61.</w:t>
            </w:r>
          </w:p>
        </w:tc>
        <w:tc>
          <w:tcPr>
            <w:tcW w:w="4395" w:type="dxa"/>
            <w:gridSpan w:val="3"/>
            <w:shd w:val="clear" w:color="auto" w:fill="auto"/>
          </w:tcPr>
          <w:p w14:paraId="0C40C3BA" w14:textId="77777777" w:rsidR="003F22DE" w:rsidRPr="00C662FB" w:rsidRDefault="003F22DE" w:rsidP="00F6429D">
            <w:pPr>
              <w:widowControl w:val="0"/>
              <w:autoSpaceDE w:val="0"/>
              <w:autoSpaceDN w:val="0"/>
              <w:adjustRightInd w:val="0"/>
              <w:spacing w:after="120" w:line="199" w:lineRule="exact"/>
              <w:ind w:right="-23"/>
              <w:jc w:val="both"/>
              <w:rPr>
                <w:sz w:val="18"/>
                <w:szCs w:val="18"/>
                <w:lang w:val="en-US"/>
              </w:rPr>
            </w:pPr>
            <w:proofErr w:type="spellStart"/>
            <w:r w:rsidRPr="003A75BC">
              <w:rPr>
                <w:sz w:val="18"/>
                <w:szCs w:val="18"/>
                <w:lang w:val="en-US"/>
              </w:rPr>
              <w:t>Gasspürgerät</w:t>
            </w:r>
            <w:proofErr w:type="spellEnd"/>
            <w:r w:rsidRPr="003A75BC">
              <w:rPr>
                <w:sz w:val="18"/>
                <w:szCs w:val="18"/>
                <w:lang w:val="en-US"/>
              </w:rPr>
              <w:t xml:space="preserve"> EX </w:t>
            </w:r>
            <w:proofErr w:type="spellStart"/>
            <w:r w:rsidRPr="003A75BC">
              <w:rPr>
                <w:sz w:val="18"/>
                <w:szCs w:val="18"/>
                <w:lang w:val="en-US"/>
              </w:rPr>
              <w:t>mit</w:t>
            </w:r>
            <w:proofErr w:type="spellEnd"/>
            <w:r w:rsidRPr="003A75BC">
              <w:rPr>
                <w:sz w:val="18"/>
                <w:szCs w:val="18"/>
                <w:lang w:val="en-US"/>
              </w:rPr>
              <w:t xml:space="preserve"> </w:t>
            </w:r>
            <w:proofErr w:type="spellStart"/>
            <w:r w:rsidRPr="003A75BC">
              <w:rPr>
                <w:sz w:val="18"/>
                <w:szCs w:val="18"/>
                <w:lang w:val="en-US"/>
              </w:rPr>
              <w:t>Gebrauchsanweisung</w:t>
            </w:r>
            <w:proofErr w:type="spellEnd"/>
            <w:r w:rsidRPr="003A75BC">
              <w:rPr>
                <w:sz w:val="18"/>
                <w:szCs w:val="18"/>
                <w:lang w:val="en-US"/>
              </w:rPr>
              <w:t xml:space="preserve"> an Bord </w:t>
            </w:r>
            <w:r w:rsidRPr="003A75BC">
              <w:rPr>
                <w:sz w:val="18"/>
                <w:szCs w:val="18"/>
                <w:lang w:val="en-US"/>
              </w:rPr>
              <w:br/>
              <w:t xml:space="preserve">und </w:t>
            </w:r>
            <w:proofErr w:type="spellStart"/>
            <w:r w:rsidRPr="00CB63F3">
              <w:rPr>
                <w:b/>
                <w:sz w:val="18"/>
                <w:szCs w:val="18"/>
                <w:u w:val="single"/>
                <w:lang w:val="en-US"/>
              </w:rPr>
              <w:t>geprüft</w:t>
            </w:r>
            <w:proofErr w:type="spellEnd"/>
            <w:r w:rsidRPr="00CB63F3">
              <w:rPr>
                <w:b/>
                <w:sz w:val="18"/>
                <w:szCs w:val="18"/>
                <w:u w:val="single"/>
                <w:lang w:val="en-US"/>
              </w:rPr>
              <w:t>?</w:t>
            </w:r>
            <w:r w:rsidRPr="003A75BC">
              <w:rPr>
                <w:sz w:val="18"/>
                <w:szCs w:val="18"/>
                <w:lang w:val="en-US"/>
              </w:rPr>
              <w:t xml:space="preserve"> / Flammable gas detector EX with instructions for its use on board and </w:t>
            </w:r>
            <w:r w:rsidRPr="00CB63F3">
              <w:rPr>
                <w:b/>
                <w:sz w:val="18"/>
                <w:szCs w:val="18"/>
                <w:u w:val="single"/>
                <w:lang w:val="en-US"/>
              </w:rPr>
              <w:t>checked?</w:t>
            </w:r>
            <w:r w:rsidRPr="003A75BC">
              <w:rPr>
                <w:sz w:val="18"/>
                <w:szCs w:val="18"/>
                <w:lang w:val="en-US"/>
              </w:rPr>
              <w:t xml:space="preserve"> / </w:t>
            </w:r>
            <w:proofErr w:type="spellStart"/>
            <w:r w:rsidRPr="003A75BC">
              <w:rPr>
                <w:sz w:val="18"/>
                <w:szCs w:val="18"/>
              </w:rPr>
              <w:t>индикатор</w:t>
            </w:r>
            <w:proofErr w:type="spellEnd"/>
            <w:r w:rsidRPr="003A75BC">
              <w:rPr>
                <w:sz w:val="18"/>
                <w:szCs w:val="18"/>
                <w:lang w:val="en-US"/>
              </w:rPr>
              <w:t xml:space="preserve"> </w:t>
            </w:r>
            <w:proofErr w:type="spellStart"/>
            <w:r w:rsidRPr="003A75BC">
              <w:rPr>
                <w:sz w:val="18"/>
                <w:szCs w:val="18"/>
              </w:rPr>
              <w:t>легковоспламеняющихся</w:t>
            </w:r>
            <w:proofErr w:type="spellEnd"/>
            <w:r w:rsidRPr="003A75BC">
              <w:rPr>
                <w:sz w:val="18"/>
                <w:szCs w:val="18"/>
                <w:lang w:val="en-US"/>
              </w:rPr>
              <w:t xml:space="preserve"> </w:t>
            </w:r>
            <w:proofErr w:type="spellStart"/>
            <w:r w:rsidRPr="003A75BC">
              <w:rPr>
                <w:sz w:val="18"/>
                <w:szCs w:val="18"/>
              </w:rPr>
              <w:t>газов</w:t>
            </w:r>
            <w:proofErr w:type="spellEnd"/>
            <w:r w:rsidRPr="003A75BC">
              <w:rPr>
                <w:sz w:val="18"/>
                <w:szCs w:val="18"/>
                <w:lang w:val="en-US"/>
              </w:rPr>
              <w:t xml:space="preserve"> EX </w:t>
            </w:r>
            <w:r w:rsidRPr="003A75BC">
              <w:rPr>
                <w:sz w:val="18"/>
                <w:szCs w:val="18"/>
              </w:rPr>
              <w:t>с</w:t>
            </w:r>
            <w:r w:rsidRPr="003A75BC">
              <w:rPr>
                <w:sz w:val="18"/>
                <w:szCs w:val="18"/>
                <w:lang w:val="en-US"/>
              </w:rPr>
              <w:t xml:space="preserve"> </w:t>
            </w:r>
            <w:proofErr w:type="spellStart"/>
            <w:r w:rsidRPr="003A75BC">
              <w:rPr>
                <w:sz w:val="18"/>
                <w:szCs w:val="18"/>
              </w:rPr>
              <w:t>инструкциями</w:t>
            </w:r>
            <w:proofErr w:type="spellEnd"/>
            <w:r w:rsidRPr="003A75BC">
              <w:rPr>
                <w:sz w:val="18"/>
                <w:szCs w:val="18"/>
                <w:lang w:val="en-US"/>
              </w:rPr>
              <w:t xml:space="preserve"> </w:t>
            </w:r>
            <w:proofErr w:type="spellStart"/>
            <w:r w:rsidRPr="003A75BC">
              <w:rPr>
                <w:sz w:val="18"/>
                <w:szCs w:val="18"/>
              </w:rPr>
              <w:t>по</w:t>
            </w:r>
            <w:proofErr w:type="spellEnd"/>
            <w:r w:rsidRPr="003A75BC">
              <w:rPr>
                <w:sz w:val="18"/>
                <w:szCs w:val="18"/>
                <w:lang w:val="en-US"/>
              </w:rPr>
              <w:t xml:space="preserve"> </w:t>
            </w:r>
            <w:proofErr w:type="spellStart"/>
            <w:r w:rsidRPr="003A75BC">
              <w:rPr>
                <w:sz w:val="18"/>
                <w:szCs w:val="18"/>
              </w:rPr>
              <w:t>эксплуатации</w:t>
            </w:r>
            <w:proofErr w:type="spellEnd"/>
            <w:r w:rsidRPr="003A75BC">
              <w:rPr>
                <w:sz w:val="18"/>
                <w:szCs w:val="18"/>
                <w:lang w:val="en-US"/>
              </w:rPr>
              <w:t xml:space="preserve"> </w:t>
            </w:r>
            <w:r w:rsidRPr="003A75BC">
              <w:rPr>
                <w:sz w:val="18"/>
                <w:szCs w:val="18"/>
              </w:rPr>
              <w:t>в</w:t>
            </w:r>
            <w:r w:rsidRPr="003A75BC">
              <w:rPr>
                <w:sz w:val="18"/>
                <w:szCs w:val="18"/>
                <w:lang w:val="en-US"/>
              </w:rPr>
              <w:t xml:space="preserve"> </w:t>
            </w:r>
            <w:proofErr w:type="spellStart"/>
            <w:r w:rsidRPr="003A75BC">
              <w:rPr>
                <w:sz w:val="18"/>
                <w:szCs w:val="18"/>
              </w:rPr>
              <w:t>проверенном</w:t>
            </w:r>
            <w:proofErr w:type="spellEnd"/>
            <w:r w:rsidRPr="003A75BC">
              <w:rPr>
                <w:sz w:val="18"/>
                <w:szCs w:val="18"/>
                <w:lang w:val="en-US"/>
              </w:rPr>
              <w:t xml:space="preserve"> </w:t>
            </w:r>
            <w:proofErr w:type="spellStart"/>
            <w:r w:rsidRPr="00CB63F3">
              <w:rPr>
                <w:b/>
                <w:sz w:val="18"/>
                <w:szCs w:val="18"/>
                <w:u w:val="single"/>
                <w:lang w:val="en-US"/>
              </w:rPr>
              <w:t>состоянии</w:t>
            </w:r>
            <w:proofErr w:type="spellEnd"/>
            <w:r w:rsidRPr="00CB63F3">
              <w:rPr>
                <w:b/>
                <w:sz w:val="18"/>
                <w:szCs w:val="18"/>
                <w:u w:val="single"/>
                <w:lang w:val="en-US"/>
              </w:rPr>
              <w:t>? /</w:t>
            </w:r>
            <w:r w:rsidRPr="003A75BC">
              <w:rPr>
                <w:sz w:val="18"/>
                <w:szCs w:val="18"/>
                <w:lang w:val="en-US"/>
              </w:rPr>
              <w:t xml:space="preserve"> Il y a à bord un </w:t>
            </w:r>
            <w:proofErr w:type="spellStart"/>
            <w:r w:rsidRPr="003A75BC">
              <w:rPr>
                <w:sz w:val="18"/>
                <w:szCs w:val="18"/>
                <w:lang w:val="en-US"/>
              </w:rPr>
              <w:t>d</w:t>
            </w:r>
            <w:r w:rsidRPr="00C662FB">
              <w:rPr>
                <w:sz w:val="18"/>
                <w:szCs w:val="18"/>
                <w:lang w:val="en-US"/>
              </w:rPr>
              <w:t>étecteur</w:t>
            </w:r>
            <w:proofErr w:type="spellEnd"/>
            <w:r w:rsidRPr="00C662FB">
              <w:rPr>
                <w:sz w:val="18"/>
                <w:szCs w:val="18"/>
                <w:lang w:val="en-US"/>
              </w:rPr>
              <w:t xml:space="preserve"> de </w:t>
            </w:r>
            <w:proofErr w:type="spellStart"/>
            <w:r w:rsidRPr="00C662FB">
              <w:rPr>
                <w:sz w:val="18"/>
                <w:szCs w:val="18"/>
                <w:lang w:val="en-US"/>
              </w:rPr>
              <w:t>gaz</w:t>
            </w:r>
            <w:proofErr w:type="spellEnd"/>
            <w:r w:rsidRPr="00C662FB">
              <w:rPr>
                <w:sz w:val="18"/>
                <w:szCs w:val="18"/>
                <w:lang w:val="en-US"/>
              </w:rPr>
              <w:t xml:space="preserve"> inflammables EX, avec </w:t>
            </w:r>
            <w:proofErr w:type="spellStart"/>
            <w:r w:rsidRPr="00C662FB">
              <w:rPr>
                <w:sz w:val="18"/>
                <w:szCs w:val="18"/>
                <w:lang w:val="en-US"/>
              </w:rPr>
              <w:t>sa</w:t>
            </w:r>
            <w:proofErr w:type="spellEnd"/>
            <w:r w:rsidRPr="00C662FB">
              <w:rPr>
                <w:sz w:val="18"/>
                <w:szCs w:val="18"/>
                <w:lang w:val="en-US"/>
              </w:rPr>
              <w:t xml:space="preserve"> notice et </w:t>
            </w:r>
            <w:proofErr w:type="spellStart"/>
            <w:r w:rsidRPr="00C662FB">
              <w:rPr>
                <w:b/>
                <w:sz w:val="18"/>
                <w:szCs w:val="18"/>
                <w:u w:val="single"/>
                <w:lang w:val="en-US"/>
              </w:rPr>
              <w:t>vérifié</w:t>
            </w:r>
            <w:proofErr w:type="spellEnd"/>
            <w:r w:rsidRPr="00C662FB">
              <w:rPr>
                <w:b/>
                <w:sz w:val="18"/>
                <w:szCs w:val="18"/>
                <w:u w:val="single"/>
                <w:lang w:val="en-US"/>
              </w:rPr>
              <w:t xml:space="preserve"> ?</w:t>
            </w:r>
          </w:p>
        </w:tc>
        <w:tc>
          <w:tcPr>
            <w:tcW w:w="784" w:type="dxa"/>
            <w:shd w:val="clear" w:color="auto" w:fill="auto"/>
          </w:tcPr>
          <w:p w14:paraId="2BA15DFC" w14:textId="77777777" w:rsidR="003F22DE" w:rsidRPr="00C662FB" w:rsidRDefault="003F22DE" w:rsidP="00F6429D">
            <w:pPr>
              <w:spacing w:line="240" w:lineRule="auto"/>
              <w:rPr>
                <w:sz w:val="18"/>
                <w:szCs w:val="18"/>
                <w:lang w:val="en-US"/>
              </w:rPr>
            </w:pPr>
          </w:p>
        </w:tc>
        <w:tc>
          <w:tcPr>
            <w:tcW w:w="825" w:type="dxa"/>
            <w:shd w:val="clear" w:color="auto" w:fill="auto"/>
          </w:tcPr>
          <w:p w14:paraId="689F54DA" w14:textId="77777777" w:rsidR="003F22DE" w:rsidRPr="00C662FB" w:rsidRDefault="003F22DE" w:rsidP="00F6429D">
            <w:pPr>
              <w:spacing w:line="240" w:lineRule="auto"/>
              <w:rPr>
                <w:sz w:val="18"/>
                <w:szCs w:val="18"/>
                <w:lang w:val="en-US"/>
              </w:rPr>
            </w:pPr>
          </w:p>
        </w:tc>
        <w:tc>
          <w:tcPr>
            <w:tcW w:w="966" w:type="dxa"/>
            <w:shd w:val="clear" w:color="auto" w:fill="auto"/>
          </w:tcPr>
          <w:p w14:paraId="438713E6" w14:textId="77777777" w:rsidR="003F22DE" w:rsidRPr="00C662FB" w:rsidRDefault="003F22DE" w:rsidP="00F6429D">
            <w:pPr>
              <w:spacing w:line="240" w:lineRule="auto"/>
              <w:rPr>
                <w:sz w:val="18"/>
                <w:szCs w:val="18"/>
                <w:lang w:val="en-US"/>
              </w:rPr>
            </w:pPr>
          </w:p>
        </w:tc>
        <w:tc>
          <w:tcPr>
            <w:tcW w:w="841" w:type="dxa"/>
            <w:shd w:val="clear" w:color="auto" w:fill="auto"/>
          </w:tcPr>
          <w:p w14:paraId="30133D31" w14:textId="77777777" w:rsidR="003F22DE" w:rsidRPr="00C662FB" w:rsidRDefault="003F22DE" w:rsidP="00F6429D">
            <w:pPr>
              <w:spacing w:line="240" w:lineRule="auto"/>
              <w:rPr>
                <w:sz w:val="18"/>
                <w:szCs w:val="18"/>
                <w:lang w:val="en-US"/>
              </w:rPr>
            </w:pPr>
          </w:p>
        </w:tc>
        <w:tc>
          <w:tcPr>
            <w:tcW w:w="1246" w:type="dxa"/>
            <w:shd w:val="clear" w:color="auto" w:fill="auto"/>
          </w:tcPr>
          <w:p w14:paraId="6D1F4415" w14:textId="77777777" w:rsidR="003F22DE" w:rsidRPr="003A75BC" w:rsidRDefault="003F22DE" w:rsidP="00F6429D">
            <w:pPr>
              <w:spacing w:line="240" w:lineRule="auto"/>
              <w:rPr>
                <w:sz w:val="18"/>
                <w:szCs w:val="18"/>
                <w:lang w:val="en-US"/>
              </w:rPr>
            </w:pPr>
            <w:r w:rsidRPr="003A75BC">
              <w:rPr>
                <w:sz w:val="18"/>
                <w:szCs w:val="18"/>
                <w:lang w:val="en-US"/>
              </w:rPr>
              <w:t>1.2.1</w:t>
            </w:r>
          </w:p>
          <w:p w14:paraId="6383DE2D" w14:textId="77777777" w:rsidR="003F22DE" w:rsidRPr="003A75BC" w:rsidRDefault="003F22DE" w:rsidP="00F6429D">
            <w:pPr>
              <w:spacing w:line="240" w:lineRule="auto"/>
              <w:rPr>
                <w:sz w:val="18"/>
                <w:szCs w:val="18"/>
                <w:lang w:val="en-US"/>
              </w:rPr>
            </w:pPr>
            <w:r w:rsidRPr="003A75BC">
              <w:rPr>
                <w:sz w:val="18"/>
                <w:szCs w:val="18"/>
                <w:lang w:val="en-US"/>
              </w:rPr>
              <w:t>3.2.3 Tab. C (18)</w:t>
            </w:r>
          </w:p>
          <w:p w14:paraId="54EF4AA0" w14:textId="77777777" w:rsidR="003F22DE" w:rsidRPr="003A75BC" w:rsidRDefault="003F22DE" w:rsidP="00F6429D">
            <w:pPr>
              <w:spacing w:line="240" w:lineRule="auto"/>
              <w:rPr>
                <w:sz w:val="18"/>
                <w:szCs w:val="18"/>
                <w:lang w:val="en-US"/>
              </w:rPr>
            </w:pPr>
            <w:r w:rsidRPr="003A75BC">
              <w:rPr>
                <w:sz w:val="18"/>
                <w:szCs w:val="18"/>
                <w:lang w:val="en-US"/>
              </w:rPr>
              <w:t>7.2.2.5</w:t>
            </w:r>
          </w:p>
          <w:p w14:paraId="7B0EB3A3" w14:textId="77777777" w:rsidR="003F22DE" w:rsidRPr="003A75BC" w:rsidRDefault="003F22DE" w:rsidP="00F6429D">
            <w:pPr>
              <w:spacing w:line="240" w:lineRule="auto"/>
              <w:rPr>
                <w:sz w:val="18"/>
                <w:szCs w:val="18"/>
                <w:lang w:val="en-US"/>
              </w:rPr>
            </w:pPr>
            <w:r w:rsidRPr="003A75BC">
              <w:rPr>
                <w:sz w:val="18"/>
                <w:szCs w:val="18"/>
                <w:lang w:val="en-US"/>
              </w:rPr>
              <w:t>8.1.5</w:t>
            </w:r>
          </w:p>
          <w:p w14:paraId="7E0E7A68" w14:textId="77777777" w:rsidR="003F22DE" w:rsidRPr="003A75BC" w:rsidRDefault="003F22DE" w:rsidP="00F6429D">
            <w:pPr>
              <w:spacing w:line="240" w:lineRule="auto"/>
              <w:rPr>
                <w:sz w:val="18"/>
                <w:szCs w:val="18"/>
                <w:lang w:val="en-US"/>
              </w:rPr>
            </w:pPr>
            <w:r w:rsidRPr="003A75BC">
              <w:rPr>
                <w:sz w:val="18"/>
                <w:szCs w:val="18"/>
                <w:lang w:val="en-US"/>
              </w:rPr>
              <w:t>8.1.6.3</w:t>
            </w:r>
          </w:p>
        </w:tc>
      </w:tr>
      <w:tr w:rsidR="003F22DE" w:rsidRPr="003A75BC" w14:paraId="399556CB" w14:textId="77777777" w:rsidTr="00F642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D9D9D9" w:themeFill="background1" w:themeFillShade="D9"/>
          </w:tcPr>
          <w:p w14:paraId="63F9EB15" w14:textId="77777777" w:rsidR="003F22DE" w:rsidRPr="003A75BC" w:rsidRDefault="003F22DE" w:rsidP="00F6429D">
            <w:pPr>
              <w:widowControl w:val="0"/>
              <w:autoSpaceDE w:val="0"/>
              <w:autoSpaceDN w:val="0"/>
              <w:adjustRightInd w:val="0"/>
              <w:spacing w:line="199" w:lineRule="exact"/>
              <w:ind w:right="-20"/>
              <w:rPr>
                <w:sz w:val="18"/>
                <w:szCs w:val="18"/>
                <w:lang w:val="en-US"/>
              </w:rPr>
            </w:pPr>
            <w:r w:rsidRPr="00CB63F3">
              <w:rPr>
                <w:b/>
                <w:sz w:val="18"/>
                <w:szCs w:val="18"/>
                <w:u w:val="single"/>
                <w:lang w:val="en-US"/>
              </w:rPr>
              <w:t>62.</w:t>
            </w:r>
          </w:p>
        </w:tc>
        <w:tc>
          <w:tcPr>
            <w:tcW w:w="4395" w:type="dxa"/>
            <w:gridSpan w:val="3"/>
            <w:shd w:val="clear" w:color="auto" w:fill="D9D9D9" w:themeFill="background1" w:themeFillShade="D9"/>
          </w:tcPr>
          <w:p w14:paraId="05BC73AD" w14:textId="77777777" w:rsidR="003F22DE" w:rsidRPr="003A75BC" w:rsidRDefault="003F22DE" w:rsidP="00F6429D">
            <w:pPr>
              <w:widowControl w:val="0"/>
              <w:autoSpaceDE w:val="0"/>
              <w:autoSpaceDN w:val="0"/>
              <w:adjustRightInd w:val="0"/>
              <w:spacing w:after="120" w:line="199" w:lineRule="exact"/>
              <w:ind w:right="-23"/>
              <w:jc w:val="both"/>
              <w:rPr>
                <w:sz w:val="18"/>
                <w:szCs w:val="18"/>
                <w:lang w:val="en-US"/>
              </w:rPr>
            </w:pPr>
            <w:proofErr w:type="spellStart"/>
            <w:r w:rsidRPr="003A75BC">
              <w:rPr>
                <w:sz w:val="18"/>
                <w:szCs w:val="18"/>
                <w:lang w:val="en-US"/>
              </w:rPr>
              <w:t>Toximeter</w:t>
            </w:r>
            <w:proofErr w:type="spellEnd"/>
            <w:r w:rsidRPr="003A75BC">
              <w:rPr>
                <w:sz w:val="18"/>
                <w:szCs w:val="18"/>
                <w:lang w:val="en-US"/>
              </w:rPr>
              <w:t xml:space="preserve"> TOX </w:t>
            </w:r>
            <w:proofErr w:type="spellStart"/>
            <w:r w:rsidRPr="003A75BC">
              <w:rPr>
                <w:sz w:val="18"/>
                <w:szCs w:val="18"/>
                <w:lang w:val="en-US"/>
              </w:rPr>
              <w:t>mit</w:t>
            </w:r>
            <w:proofErr w:type="spellEnd"/>
            <w:r w:rsidRPr="003A75BC">
              <w:rPr>
                <w:sz w:val="18"/>
                <w:szCs w:val="18"/>
                <w:lang w:val="en-US"/>
              </w:rPr>
              <w:t xml:space="preserve"> </w:t>
            </w:r>
            <w:proofErr w:type="spellStart"/>
            <w:r w:rsidRPr="003A75BC">
              <w:rPr>
                <w:sz w:val="18"/>
                <w:szCs w:val="18"/>
                <w:lang w:val="en-US"/>
              </w:rPr>
              <w:t>Gebrauchsanweisung</w:t>
            </w:r>
            <w:proofErr w:type="spellEnd"/>
            <w:r w:rsidRPr="003A75BC">
              <w:rPr>
                <w:sz w:val="18"/>
                <w:szCs w:val="18"/>
                <w:lang w:val="en-US"/>
              </w:rPr>
              <w:t xml:space="preserve"> an Bord und </w:t>
            </w:r>
            <w:proofErr w:type="spellStart"/>
            <w:r w:rsidRPr="00CB63F3">
              <w:rPr>
                <w:b/>
                <w:sz w:val="18"/>
                <w:szCs w:val="18"/>
                <w:u w:val="single"/>
                <w:lang w:val="en-US"/>
              </w:rPr>
              <w:t>geprüft</w:t>
            </w:r>
            <w:proofErr w:type="spellEnd"/>
            <w:r w:rsidRPr="00CB63F3">
              <w:rPr>
                <w:b/>
                <w:sz w:val="18"/>
                <w:szCs w:val="18"/>
                <w:u w:val="single"/>
                <w:lang w:val="en-US"/>
              </w:rPr>
              <w:t>?</w:t>
            </w:r>
            <w:r w:rsidRPr="003A75BC">
              <w:rPr>
                <w:sz w:val="18"/>
                <w:szCs w:val="18"/>
                <w:lang w:val="en-US"/>
              </w:rPr>
              <w:t xml:space="preserve"> / </w:t>
            </w:r>
            <w:proofErr w:type="spellStart"/>
            <w:r w:rsidRPr="003A75BC">
              <w:rPr>
                <w:sz w:val="18"/>
                <w:szCs w:val="18"/>
                <w:lang w:val="en-US"/>
              </w:rPr>
              <w:t>Toximeter</w:t>
            </w:r>
            <w:proofErr w:type="spellEnd"/>
            <w:r w:rsidRPr="003A75BC">
              <w:rPr>
                <w:sz w:val="18"/>
                <w:szCs w:val="18"/>
                <w:lang w:val="en-US"/>
              </w:rPr>
              <w:t xml:space="preserve"> TOX with instructions for its use on board and </w:t>
            </w:r>
            <w:r w:rsidRPr="00CB63F3">
              <w:rPr>
                <w:b/>
                <w:sz w:val="18"/>
                <w:szCs w:val="18"/>
                <w:u w:val="single"/>
                <w:lang w:val="en-US"/>
              </w:rPr>
              <w:t>checked?</w:t>
            </w:r>
            <w:r w:rsidRPr="003A75BC">
              <w:rPr>
                <w:sz w:val="18"/>
                <w:szCs w:val="18"/>
                <w:lang w:val="en-US"/>
              </w:rPr>
              <w:t xml:space="preserve"> / </w:t>
            </w:r>
            <w:proofErr w:type="spellStart"/>
            <w:r w:rsidRPr="003A75BC">
              <w:rPr>
                <w:sz w:val="18"/>
                <w:szCs w:val="18"/>
              </w:rPr>
              <w:t>токсикометр</w:t>
            </w:r>
            <w:proofErr w:type="spellEnd"/>
            <w:r w:rsidRPr="003A75BC">
              <w:rPr>
                <w:sz w:val="18"/>
                <w:szCs w:val="18"/>
                <w:lang w:val="en-US"/>
              </w:rPr>
              <w:t xml:space="preserve"> TOX </w:t>
            </w:r>
            <w:r w:rsidRPr="003A75BC">
              <w:rPr>
                <w:sz w:val="18"/>
                <w:szCs w:val="18"/>
              </w:rPr>
              <w:t>с</w:t>
            </w:r>
            <w:r w:rsidRPr="003A75BC">
              <w:rPr>
                <w:sz w:val="18"/>
                <w:szCs w:val="18"/>
                <w:lang w:val="en-US"/>
              </w:rPr>
              <w:t xml:space="preserve"> </w:t>
            </w:r>
            <w:proofErr w:type="spellStart"/>
            <w:r w:rsidRPr="003A75BC">
              <w:rPr>
                <w:sz w:val="18"/>
                <w:szCs w:val="18"/>
              </w:rPr>
              <w:t>инструкциями</w:t>
            </w:r>
            <w:proofErr w:type="spellEnd"/>
            <w:r w:rsidRPr="003A75BC">
              <w:rPr>
                <w:sz w:val="18"/>
                <w:szCs w:val="18"/>
                <w:lang w:val="en-US"/>
              </w:rPr>
              <w:t xml:space="preserve"> </w:t>
            </w:r>
            <w:proofErr w:type="spellStart"/>
            <w:r w:rsidRPr="003A75BC">
              <w:rPr>
                <w:sz w:val="18"/>
                <w:szCs w:val="18"/>
              </w:rPr>
              <w:t>по</w:t>
            </w:r>
            <w:proofErr w:type="spellEnd"/>
            <w:r w:rsidRPr="003A75BC">
              <w:rPr>
                <w:sz w:val="18"/>
                <w:szCs w:val="18"/>
                <w:lang w:val="en-US"/>
              </w:rPr>
              <w:t xml:space="preserve"> </w:t>
            </w:r>
            <w:proofErr w:type="spellStart"/>
            <w:r w:rsidRPr="003A75BC">
              <w:rPr>
                <w:sz w:val="18"/>
                <w:szCs w:val="18"/>
              </w:rPr>
              <w:t>эксплуатации</w:t>
            </w:r>
            <w:proofErr w:type="spellEnd"/>
            <w:r w:rsidRPr="003A75BC">
              <w:rPr>
                <w:sz w:val="18"/>
                <w:szCs w:val="18"/>
                <w:lang w:val="en-US"/>
              </w:rPr>
              <w:t xml:space="preserve"> </w:t>
            </w:r>
            <w:r w:rsidRPr="003A75BC">
              <w:rPr>
                <w:sz w:val="18"/>
                <w:szCs w:val="18"/>
              </w:rPr>
              <w:t>в</w:t>
            </w:r>
            <w:r w:rsidRPr="003A75BC">
              <w:rPr>
                <w:sz w:val="18"/>
                <w:szCs w:val="18"/>
                <w:lang w:val="en-US"/>
              </w:rPr>
              <w:t xml:space="preserve"> </w:t>
            </w:r>
            <w:proofErr w:type="spellStart"/>
            <w:r w:rsidRPr="003A75BC">
              <w:rPr>
                <w:sz w:val="18"/>
                <w:szCs w:val="18"/>
              </w:rPr>
              <w:t>проверенном</w:t>
            </w:r>
            <w:proofErr w:type="spellEnd"/>
            <w:r w:rsidRPr="003A75BC">
              <w:rPr>
                <w:sz w:val="18"/>
                <w:szCs w:val="18"/>
                <w:lang w:val="en-US"/>
              </w:rPr>
              <w:t xml:space="preserve"> </w:t>
            </w:r>
            <w:proofErr w:type="spellStart"/>
            <w:r w:rsidRPr="00CB63F3">
              <w:rPr>
                <w:b/>
                <w:sz w:val="18"/>
                <w:szCs w:val="18"/>
                <w:u w:val="single"/>
                <w:lang w:val="en-US"/>
              </w:rPr>
              <w:t>состоянии</w:t>
            </w:r>
            <w:proofErr w:type="spellEnd"/>
            <w:r w:rsidRPr="00CB63F3">
              <w:rPr>
                <w:b/>
                <w:sz w:val="18"/>
                <w:szCs w:val="18"/>
                <w:u w:val="single"/>
                <w:lang w:val="en-US"/>
              </w:rPr>
              <w:t>?</w:t>
            </w:r>
            <w:r w:rsidRPr="003A75BC">
              <w:rPr>
                <w:sz w:val="18"/>
                <w:szCs w:val="18"/>
                <w:lang w:val="en-US"/>
              </w:rPr>
              <w:t xml:space="preserve"> / Il y a à bord un </w:t>
            </w:r>
            <w:proofErr w:type="spellStart"/>
            <w:r w:rsidRPr="003A75BC">
              <w:rPr>
                <w:sz w:val="18"/>
                <w:szCs w:val="18"/>
                <w:lang w:val="en-US"/>
              </w:rPr>
              <w:t>toximètre</w:t>
            </w:r>
            <w:proofErr w:type="spellEnd"/>
            <w:r w:rsidRPr="003A75BC">
              <w:rPr>
                <w:sz w:val="18"/>
                <w:szCs w:val="18"/>
                <w:lang w:val="en-US"/>
              </w:rPr>
              <w:t xml:space="preserve"> TOX, avec </w:t>
            </w:r>
            <w:proofErr w:type="spellStart"/>
            <w:r w:rsidRPr="003A75BC">
              <w:rPr>
                <w:sz w:val="18"/>
                <w:szCs w:val="18"/>
                <w:lang w:val="en-US"/>
              </w:rPr>
              <w:t>sa</w:t>
            </w:r>
            <w:proofErr w:type="spellEnd"/>
            <w:r w:rsidRPr="003A75BC">
              <w:rPr>
                <w:sz w:val="18"/>
                <w:szCs w:val="18"/>
                <w:lang w:val="en-US"/>
              </w:rPr>
              <w:t xml:space="preserve"> notice</w:t>
            </w:r>
            <w:r>
              <w:rPr>
                <w:sz w:val="18"/>
                <w:szCs w:val="18"/>
                <w:lang w:val="en-US"/>
              </w:rPr>
              <w:t xml:space="preserve"> </w:t>
            </w:r>
            <w:proofErr w:type="spellStart"/>
            <w:r w:rsidRPr="00AD77DA">
              <w:rPr>
                <w:b/>
                <w:bCs/>
                <w:sz w:val="18"/>
                <w:szCs w:val="18"/>
                <w:u w:val="single"/>
                <w:lang w:val="en-US"/>
              </w:rPr>
              <w:t>d’utilisation</w:t>
            </w:r>
            <w:proofErr w:type="spellEnd"/>
            <w:r w:rsidRPr="003A75BC">
              <w:rPr>
                <w:sz w:val="18"/>
                <w:szCs w:val="18"/>
                <w:lang w:val="en-US"/>
              </w:rPr>
              <w:t xml:space="preserve"> </w:t>
            </w:r>
            <w:r w:rsidRPr="00CB63F3">
              <w:rPr>
                <w:b/>
                <w:sz w:val="18"/>
                <w:szCs w:val="18"/>
                <w:u w:val="single"/>
                <w:lang w:val="en-US"/>
              </w:rPr>
              <w:t xml:space="preserve">et </w:t>
            </w:r>
            <w:proofErr w:type="spellStart"/>
            <w:r w:rsidRPr="00CB63F3">
              <w:rPr>
                <w:b/>
                <w:sz w:val="18"/>
                <w:szCs w:val="18"/>
                <w:u w:val="single"/>
                <w:lang w:val="en-US"/>
              </w:rPr>
              <w:t>vérifié</w:t>
            </w:r>
            <w:proofErr w:type="spellEnd"/>
            <w:r>
              <w:rPr>
                <w:b/>
                <w:sz w:val="18"/>
                <w:szCs w:val="18"/>
                <w:u w:val="single"/>
                <w:lang w:val="en-US"/>
              </w:rPr>
              <w:t xml:space="preserve"> </w:t>
            </w:r>
            <w:r w:rsidRPr="00CB63F3">
              <w:rPr>
                <w:b/>
                <w:sz w:val="18"/>
                <w:szCs w:val="18"/>
                <w:u w:val="single"/>
                <w:lang w:val="en-US"/>
              </w:rPr>
              <w:t>?</w:t>
            </w:r>
          </w:p>
        </w:tc>
        <w:tc>
          <w:tcPr>
            <w:tcW w:w="784" w:type="dxa"/>
            <w:shd w:val="clear" w:color="auto" w:fill="D9D9D9" w:themeFill="background1" w:themeFillShade="D9"/>
          </w:tcPr>
          <w:p w14:paraId="29AE6EAB" w14:textId="77777777" w:rsidR="003F22DE" w:rsidRPr="003A75BC" w:rsidRDefault="003F22DE" w:rsidP="00F6429D">
            <w:pPr>
              <w:spacing w:line="240" w:lineRule="auto"/>
              <w:rPr>
                <w:sz w:val="18"/>
                <w:szCs w:val="18"/>
                <w:lang w:val="en-US"/>
              </w:rPr>
            </w:pPr>
          </w:p>
        </w:tc>
        <w:tc>
          <w:tcPr>
            <w:tcW w:w="825" w:type="dxa"/>
            <w:shd w:val="clear" w:color="auto" w:fill="D9D9D9" w:themeFill="background1" w:themeFillShade="D9"/>
          </w:tcPr>
          <w:p w14:paraId="23D86027" w14:textId="77777777" w:rsidR="003F22DE" w:rsidRPr="003A75BC" w:rsidRDefault="003F22DE" w:rsidP="00F6429D">
            <w:pPr>
              <w:spacing w:line="240" w:lineRule="auto"/>
              <w:rPr>
                <w:sz w:val="18"/>
                <w:szCs w:val="18"/>
                <w:lang w:val="en-US"/>
              </w:rPr>
            </w:pPr>
          </w:p>
        </w:tc>
        <w:tc>
          <w:tcPr>
            <w:tcW w:w="966" w:type="dxa"/>
            <w:shd w:val="clear" w:color="auto" w:fill="D9D9D9" w:themeFill="background1" w:themeFillShade="D9"/>
          </w:tcPr>
          <w:p w14:paraId="3EED7D54" w14:textId="77777777" w:rsidR="003F22DE" w:rsidRPr="003A75BC" w:rsidRDefault="003F22DE" w:rsidP="00F6429D">
            <w:pPr>
              <w:spacing w:line="240" w:lineRule="auto"/>
              <w:rPr>
                <w:sz w:val="18"/>
                <w:szCs w:val="18"/>
                <w:lang w:val="en-US"/>
              </w:rPr>
            </w:pPr>
          </w:p>
        </w:tc>
        <w:tc>
          <w:tcPr>
            <w:tcW w:w="841" w:type="dxa"/>
            <w:shd w:val="clear" w:color="auto" w:fill="D9D9D9" w:themeFill="background1" w:themeFillShade="D9"/>
          </w:tcPr>
          <w:p w14:paraId="37EDCC18" w14:textId="77777777" w:rsidR="003F22DE" w:rsidRPr="003A75BC" w:rsidRDefault="003F22DE" w:rsidP="00F6429D">
            <w:pPr>
              <w:spacing w:line="240" w:lineRule="auto"/>
              <w:rPr>
                <w:sz w:val="18"/>
                <w:szCs w:val="18"/>
                <w:lang w:val="en-US"/>
              </w:rPr>
            </w:pPr>
          </w:p>
        </w:tc>
        <w:tc>
          <w:tcPr>
            <w:tcW w:w="1246" w:type="dxa"/>
            <w:shd w:val="clear" w:color="auto" w:fill="D9D9D9" w:themeFill="background1" w:themeFillShade="D9"/>
          </w:tcPr>
          <w:p w14:paraId="38BB809F" w14:textId="77777777" w:rsidR="003F22DE" w:rsidRPr="003A75BC" w:rsidRDefault="003F22DE" w:rsidP="00F6429D">
            <w:pPr>
              <w:spacing w:line="240" w:lineRule="auto"/>
              <w:rPr>
                <w:sz w:val="18"/>
                <w:szCs w:val="18"/>
                <w:lang w:val="en-US"/>
              </w:rPr>
            </w:pPr>
            <w:r w:rsidRPr="003A75BC">
              <w:rPr>
                <w:sz w:val="18"/>
                <w:szCs w:val="18"/>
                <w:lang w:val="en-US"/>
              </w:rPr>
              <w:t>1.2.1</w:t>
            </w:r>
          </w:p>
          <w:p w14:paraId="0C422DAE" w14:textId="77777777" w:rsidR="003F22DE" w:rsidRPr="003A75BC" w:rsidRDefault="003F22DE" w:rsidP="00F6429D">
            <w:pPr>
              <w:spacing w:line="240" w:lineRule="auto"/>
              <w:rPr>
                <w:sz w:val="18"/>
                <w:szCs w:val="18"/>
                <w:lang w:val="en-US"/>
              </w:rPr>
            </w:pPr>
            <w:r w:rsidRPr="003A75BC">
              <w:rPr>
                <w:sz w:val="18"/>
                <w:szCs w:val="18"/>
                <w:lang w:val="en-US"/>
              </w:rPr>
              <w:t>3.2.3 Tab. C (18)</w:t>
            </w:r>
          </w:p>
          <w:p w14:paraId="61DF1E7C" w14:textId="77777777" w:rsidR="003F22DE" w:rsidRPr="003A75BC" w:rsidRDefault="003F22DE" w:rsidP="00F6429D">
            <w:pPr>
              <w:spacing w:line="240" w:lineRule="auto"/>
              <w:rPr>
                <w:sz w:val="18"/>
                <w:szCs w:val="18"/>
                <w:lang w:val="en-US"/>
              </w:rPr>
            </w:pPr>
            <w:r w:rsidRPr="003A75BC">
              <w:rPr>
                <w:sz w:val="18"/>
                <w:szCs w:val="18"/>
                <w:lang w:val="en-US"/>
              </w:rPr>
              <w:t>7.2.2.5</w:t>
            </w:r>
          </w:p>
          <w:p w14:paraId="47A176AE" w14:textId="77777777" w:rsidR="003F22DE" w:rsidRPr="003A75BC" w:rsidRDefault="003F22DE" w:rsidP="00F6429D">
            <w:pPr>
              <w:spacing w:line="240" w:lineRule="auto"/>
              <w:rPr>
                <w:sz w:val="18"/>
                <w:szCs w:val="18"/>
                <w:lang w:val="en-US"/>
              </w:rPr>
            </w:pPr>
            <w:r w:rsidRPr="003A75BC">
              <w:rPr>
                <w:sz w:val="18"/>
                <w:szCs w:val="18"/>
                <w:lang w:val="en-US"/>
              </w:rPr>
              <w:t>8.1.5</w:t>
            </w:r>
          </w:p>
          <w:p w14:paraId="1852BFD0" w14:textId="77777777" w:rsidR="003F22DE" w:rsidRPr="003A75BC" w:rsidRDefault="003F22DE" w:rsidP="00F6429D">
            <w:pPr>
              <w:spacing w:line="240" w:lineRule="auto"/>
              <w:rPr>
                <w:sz w:val="18"/>
                <w:szCs w:val="18"/>
                <w:lang w:val="en-US"/>
              </w:rPr>
            </w:pPr>
            <w:r w:rsidRPr="003A75BC">
              <w:rPr>
                <w:sz w:val="18"/>
                <w:szCs w:val="18"/>
                <w:lang w:val="en-US"/>
              </w:rPr>
              <w:t>8.1.6.3</w:t>
            </w:r>
          </w:p>
        </w:tc>
      </w:tr>
      <w:tr w:rsidR="003F22DE" w:rsidRPr="003A75BC" w14:paraId="7485B9AD" w14:textId="77777777" w:rsidTr="00F642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auto"/>
          </w:tcPr>
          <w:p w14:paraId="312F877C" w14:textId="77777777" w:rsidR="003F22DE" w:rsidRPr="003A75BC" w:rsidRDefault="003F22DE" w:rsidP="00F6429D">
            <w:pPr>
              <w:widowControl w:val="0"/>
              <w:autoSpaceDE w:val="0"/>
              <w:autoSpaceDN w:val="0"/>
              <w:adjustRightInd w:val="0"/>
              <w:spacing w:line="199" w:lineRule="exact"/>
              <w:ind w:right="-20"/>
              <w:rPr>
                <w:sz w:val="18"/>
                <w:szCs w:val="18"/>
                <w:lang w:val="en-US"/>
              </w:rPr>
            </w:pPr>
            <w:r w:rsidRPr="00CB63F3">
              <w:rPr>
                <w:b/>
                <w:sz w:val="18"/>
                <w:szCs w:val="18"/>
                <w:u w:val="single"/>
                <w:lang w:val="en-US"/>
              </w:rPr>
              <w:t>63.</w:t>
            </w:r>
          </w:p>
        </w:tc>
        <w:tc>
          <w:tcPr>
            <w:tcW w:w="4395" w:type="dxa"/>
            <w:gridSpan w:val="3"/>
            <w:shd w:val="clear" w:color="auto" w:fill="auto"/>
          </w:tcPr>
          <w:p w14:paraId="076D5C71" w14:textId="77777777" w:rsidR="003F22DE" w:rsidRPr="002F660A" w:rsidRDefault="003F22DE" w:rsidP="00F6429D">
            <w:pPr>
              <w:widowControl w:val="0"/>
              <w:autoSpaceDE w:val="0"/>
              <w:autoSpaceDN w:val="0"/>
              <w:adjustRightInd w:val="0"/>
              <w:spacing w:after="120" w:line="199" w:lineRule="exact"/>
              <w:ind w:right="-23"/>
              <w:jc w:val="both"/>
              <w:rPr>
                <w:sz w:val="18"/>
                <w:szCs w:val="18"/>
                <w:lang w:val="de-DE"/>
              </w:rPr>
            </w:pPr>
            <w:r w:rsidRPr="009F5131">
              <w:rPr>
                <w:sz w:val="18"/>
                <w:szCs w:val="18"/>
                <w:lang w:val="de-DE"/>
              </w:rPr>
              <w:t xml:space="preserve">Geeignetes </w:t>
            </w:r>
            <w:proofErr w:type="spellStart"/>
            <w:r w:rsidRPr="009F5131">
              <w:rPr>
                <w:sz w:val="18"/>
                <w:szCs w:val="18"/>
                <w:lang w:val="de-DE"/>
              </w:rPr>
              <w:t>umluftabhängiges</w:t>
            </w:r>
            <w:proofErr w:type="spellEnd"/>
            <w:r w:rsidRPr="009F5131">
              <w:rPr>
                <w:sz w:val="18"/>
                <w:szCs w:val="18"/>
                <w:lang w:val="de-DE"/>
              </w:rPr>
              <w:t xml:space="preserve"> Atemschutzgerät A an Bord und </w:t>
            </w:r>
            <w:proofErr w:type="gramStart"/>
            <w:r w:rsidRPr="009F5131">
              <w:rPr>
                <w:b/>
                <w:sz w:val="18"/>
                <w:szCs w:val="18"/>
                <w:u w:val="single"/>
                <w:lang w:val="de-DE"/>
              </w:rPr>
              <w:t>geprüft?</w:t>
            </w:r>
            <w:r w:rsidRPr="009F5131">
              <w:rPr>
                <w:sz w:val="18"/>
                <w:szCs w:val="18"/>
                <w:lang w:val="de-DE"/>
              </w:rPr>
              <w:t>/</w:t>
            </w:r>
            <w:proofErr w:type="gramEnd"/>
            <w:r w:rsidRPr="009F5131">
              <w:rPr>
                <w:sz w:val="18"/>
                <w:szCs w:val="18"/>
                <w:lang w:val="de-DE"/>
              </w:rPr>
              <w:t xml:space="preserve"> </w:t>
            </w:r>
            <w:proofErr w:type="spellStart"/>
            <w:r w:rsidRPr="002F660A">
              <w:rPr>
                <w:sz w:val="18"/>
                <w:szCs w:val="18"/>
                <w:lang w:val="de-DE"/>
              </w:rPr>
              <w:t>Breathing</w:t>
            </w:r>
            <w:proofErr w:type="spellEnd"/>
            <w:r w:rsidRPr="002F660A">
              <w:rPr>
                <w:sz w:val="18"/>
                <w:szCs w:val="18"/>
                <w:lang w:val="de-DE"/>
              </w:rPr>
              <w:t xml:space="preserve"> </w:t>
            </w:r>
            <w:proofErr w:type="spellStart"/>
            <w:r w:rsidRPr="002F660A">
              <w:rPr>
                <w:sz w:val="18"/>
                <w:szCs w:val="18"/>
                <w:lang w:val="de-DE"/>
              </w:rPr>
              <w:t>apparatus</w:t>
            </w:r>
            <w:proofErr w:type="spellEnd"/>
            <w:r w:rsidRPr="002F660A">
              <w:rPr>
                <w:sz w:val="18"/>
                <w:szCs w:val="18"/>
                <w:lang w:val="de-DE"/>
              </w:rPr>
              <w:t xml:space="preserve"> ambient </w:t>
            </w:r>
            <w:proofErr w:type="spellStart"/>
            <w:r w:rsidRPr="002F660A">
              <w:rPr>
                <w:sz w:val="18"/>
                <w:szCs w:val="18"/>
                <w:lang w:val="de-DE"/>
              </w:rPr>
              <w:t>air-dependent</w:t>
            </w:r>
            <w:proofErr w:type="spellEnd"/>
            <w:r w:rsidRPr="002F660A">
              <w:rPr>
                <w:sz w:val="18"/>
                <w:szCs w:val="18"/>
                <w:lang w:val="de-DE"/>
              </w:rPr>
              <w:t xml:space="preserve"> A on </w:t>
            </w:r>
            <w:proofErr w:type="spellStart"/>
            <w:r w:rsidRPr="002F660A">
              <w:rPr>
                <w:sz w:val="18"/>
                <w:szCs w:val="18"/>
                <w:lang w:val="de-DE"/>
              </w:rPr>
              <w:t>board</w:t>
            </w:r>
            <w:proofErr w:type="spellEnd"/>
            <w:r w:rsidRPr="002F660A">
              <w:rPr>
                <w:sz w:val="18"/>
                <w:szCs w:val="18"/>
                <w:lang w:val="de-DE"/>
              </w:rPr>
              <w:t xml:space="preserve"> and </w:t>
            </w:r>
            <w:proofErr w:type="spellStart"/>
            <w:r w:rsidRPr="002F660A">
              <w:rPr>
                <w:b/>
                <w:sz w:val="18"/>
                <w:szCs w:val="18"/>
                <w:u w:val="single"/>
                <w:lang w:val="de-DE"/>
              </w:rPr>
              <w:t>checked</w:t>
            </w:r>
            <w:proofErr w:type="spellEnd"/>
            <w:r w:rsidRPr="002F660A">
              <w:rPr>
                <w:b/>
                <w:sz w:val="18"/>
                <w:szCs w:val="18"/>
                <w:u w:val="single"/>
                <w:lang w:val="de-DE"/>
              </w:rPr>
              <w:t>?</w:t>
            </w:r>
            <w:r w:rsidRPr="002F660A">
              <w:rPr>
                <w:sz w:val="18"/>
                <w:szCs w:val="18"/>
                <w:lang w:val="de-DE"/>
              </w:rPr>
              <w:t xml:space="preserve"> / </w:t>
            </w:r>
            <w:proofErr w:type="spellStart"/>
            <w:r w:rsidRPr="003A75BC">
              <w:rPr>
                <w:sz w:val="18"/>
                <w:szCs w:val="18"/>
              </w:rPr>
              <w:t>подходящий</w:t>
            </w:r>
            <w:proofErr w:type="spellEnd"/>
            <w:r w:rsidRPr="002F660A">
              <w:rPr>
                <w:sz w:val="18"/>
                <w:szCs w:val="18"/>
                <w:lang w:val="de-DE"/>
              </w:rPr>
              <w:t xml:space="preserve"> </w:t>
            </w:r>
            <w:proofErr w:type="spellStart"/>
            <w:r w:rsidRPr="003A75BC">
              <w:rPr>
                <w:sz w:val="18"/>
                <w:szCs w:val="18"/>
              </w:rPr>
              <w:t>фильтрующий</w:t>
            </w:r>
            <w:proofErr w:type="spellEnd"/>
            <w:r w:rsidRPr="002F660A">
              <w:rPr>
                <w:sz w:val="18"/>
                <w:szCs w:val="18"/>
                <w:lang w:val="de-DE"/>
              </w:rPr>
              <w:t xml:space="preserve"> </w:t>
            </w:r>
            <w:proofErr w:type="spellStart"/>
            <w:r w:rsidRPr="003A75BC">
              <w:rPr>
                <w:sz w:val="18"/>
                <w:szCs w:val="18"/>
              </w:rPr>
              <w:t>дыхательный</w:t>
            </w:r>
            <w:proofErr w:type="spellEnd"/>
            <w:r w:rsidRPr="002F660A">
              <w:rPr>
                <w:sz w:val="18"/>
                <w:szCs w:val="18"/>
                <w:lang w:val="de-DE"/>
              </w:rPr>
              <w:t xml:space="preserve"> </w:t>
            </w:r>
            <w:proofErr w:type="spellStart"/>
            <w:r w:rsidRPr="003A75BC">
              <w:rPr>
                <w:sz w:val="18"/>
                <w:szCs w:val="18"/>
              </w:rPr>
              <w:t>аппарат</w:t>
            </w:r>
            <w:proofErr w:type="spellEnd"/>
            <w:r w:rsidRPr="002F660A">
              <w:rPr>
                <w:sz w:val="18"/>
                <w:szCs w:val="18"/>
                <w:lang w:val="de-DE"/>
              </w:rPr>
              <w:t xml:space="preserve"> </w:t>
            </w:r>
            <w:r w:rsidRPr="003A75BC">
              <w:rPr>
                <w:sz w:val="18"/>
                <w:szCs w:val="18"/>
              </w:rPr>
              <w:t>А</w:t>
            </w:r>
            <w:r w:rsidRPr="002F660A">
              <w:rPr>
                <w:sz w:val="18"/>
                <w:szCs w:val="18"/>
                <w:lang w:val="de-DE"/>
              </w:rPr>
              <w:t xml:space="preserve"> </w:t>
            </w:r>
            <w:proofErr w:type="spellStart"/>
            <w:r w:rsidRPr="003A75BC">
              <w:rPr>
                <w:sz w:val="18"/>
                <w:szCs w:val="18"/>
              </w:rPr>
              <w:t>на</w:t>
            </w:r>
            <w:proofErr w:type="spellEnd"/>
            <w:r w:rsidRPr="002F660A">
              <w:rPr>
                <w:sz w:val="18"/>
                <w:szCs w:val="18"/>
                <w:lang w:val="de-DE"/>
              </w:rPr>
              <w:t xml:space="preserve"> </w:t>
            </w:r>
            <w:proofErr w:type="spellStart"/>
            <w:r w:rsidRPr="003A75BC">
              <w:rPr>
                <w:sz w:val="18"/>
                <w:szCs w:val="18"/>
              </w:rPr>
              <w:t>борту</w:t>
            </w:r>
            <w:proofErr w:type="spellEnd"/>
            <w:r w:rsidRPr="002F660A">
              <w:rPr>
                <w:sz w:val="18"/>
                <w:szCs w:val="18"/>
                <w:lang w:val="de-DE"/>
              </w:rPr>
              <w:t xml:space="preserve"> </w:t>
            </w:r>
            <w:r w:rsidRPr="003A75BC">
              <w:rPr>
                <w:sz w:val="18"/>
                <w:szCs w:val="18"/>
              </w:rPr>
              <w:t>в</w:t>
            </w:r>
            <w:r w:rsidRPr="002F660A">
              <w:rPr>
                <w:sz w:val="18"/>
                <w:szCs w:val="18"/>
                <w:lang w:val="de-DE"/>
              </w:rPr>
              <w:t xml:space="preserve"> </w:t>
            </w:r>
            <w:proofErr w:type="spellStart"/>
            <w:r w:rsidRPr="003A75BC">
              <w:rPr>
                <w:sz w:val="18"/>
                <w:szCs w:val="18"/>
              </w:rPr>
              <w:t>проверенном</w:t>
            </w:r>
            <w:proofErr w:type="spellEnd"/>
            <w:r w:rsidRPr="002F660A">
              <w:rPr>
                <w:sz w:val="18"/>
                <w:szCs w:val="18"/>
                <w:lang w:val="de-DE"/>
              </w:rPr>
              <w:t xml:space="preserve"> </w:t>
            </w:r>
            <w:proofErr w:type="spellStart"/>
            <w:r w:rsidRPr="00CB63F3">
              <w:rPr>
                <w:b/>
                <w:sz w:val="18"/>
                <w:szCs w:val="18"/>
                <w:u w:val="single"/>
                <w:lang w:val="en-US"/>
              </w:rPr>
              <w:t>состоянии</w:t>
            </w:r>
            <w:proofErr w:type="spellEnd"/>
            <w:r w:rsidRPr="002F660A">
              <w:rPr>
                <w:b/>
                <w:sz w:val="18"/>
                <w:szCs w:val="18"/>
                <w:u w:val="single"/>
                <w:lang w:val="de-DE"/>
              </w:rPr>
              <w:t>?</w:t>
            </w:r>
            <w:r w:rsidRPr="002F660A">
              <w:rPr>
                <w:sz w:val="18"/>
                <w:szCs w:val="18"/>
                <w:lang w:val="de-DE"/>
              </w:rPr>
              <w:t xml:space="preserve"> / Il y a à </w:t>
            </w:r>
            <w:proofErr w:type="spellStart"/>
            <w:r w:rsidRPr="002F660A">
              <w:rPr>
                <w:sz w:val="18"/>
                <w:szCs w:val="18"/>
                <w:lang w:val="de-DE"/>
              </w:rPr>
              <w:t>bord</w:t>
            </w:r>
            <w:proofErr w:type="spellEnd"/>
            <w:r w:rsidRPr="002F660A">
              <w:rPr>
                <w:sz w:val="18"/>
                <w:szCs w:val="18"/>
                <w:lang w:val="de-DE"/>
              </w:rPr>
              <w:t xml:space="preserve"> </w:t>
            </w:r>
            <w:proofErr w:type="spellStart"/>
            <w:r w:rsidRPr="002F660A">
              <w:rPr>
                <w:sz w:val="18"/>
                <w:szCs w:val="18"/>
                <w:lang w:val="de-DE"/>
              </w:rPr>
              <w:t>un</w:t>
            </w:r>
            <w:proofErr w:type="spellEnd"/>
            <w:r w:rsidRPr="002F660A">
              <w:rPr>
                <w:sz w:val="18"/>
                <w:szCs w:val="18"/>
                <w:lang w:val="de-DE"/>
              </w:rPr>
              <w:t xml:space="preserve"> </w:t>
            </w:r>
            <w:proofErr w:type="spellStart"/>
            <w:r w:rsidRPr="002F660A">
              <w:rPr>
                <w:sz w:val="18"/>
                <w:szCs w:val="18"/>
                <w:lang w:val="de-DE"/>
              </w:rPr>
              <w:t>appareil</w:t>
            </w:r>
            <w:proofErr w:type="spellEnd"/>
            <w:r w:rsidRPr="002F660A">
              <w:rPr>
                <w:sz w:val="18"/>
                <w:szCs w:val="18"/>
                <w:lang w:val="de-DE"/>
              </w:rPr>
              <w:t xml:space="preserve"> de </w:t>
            </w:r>
            <w:proofErr w:type="spellStart"/>
            <w:r w:rsidRPr="002F660A">
              <w:rPr>
                <w:sz w:val="18"/>
                <w:szCs w:val="18"/>
                <w:lang w:val="de-DE"/>
              </w:rPr>
              <w:t>protection</w:t>
            </w:r>
            <w:proofErr w:type="spellEnd"/>
            <w:r w:rsidRPr="002F660A">
              <w:rPr>
                <w:sz w:val="18"/>
                <w:szCs w:val="18"/>
                <w:lang w:val="de-DE"/>
              </w:rPr>
              <w:t xml:space="preserve"> </w:t>
            </w:r>
            <w:proofErr w:type="spellStart"/>
            <w:r w:rsidRPr="002F660A">
              <w:rPr>
                <w:sz w:val="18"/>
                <w:szCs w:val="18"/>
                <w:lang w:val="de-DE"/>
              </w:rPr>
              <w:t>respiratoire</w:t>
            </w:r>
            <w:proofErr w:type="spellEnd"/>
            <w:r w:rsidRPr="002F660A">
              <w:rPr>
                <w:sz w:val="18"/>
                <w:szCs w:val="18"/>
                <w:lang w:val="de-DE"/>
              </w:rPr>
              <w:t xml:space="preserve"> </w:t>
            </w:r>
            <w:proofErr w:type="spellStart"/>
            <w:r w:rsidRPr="002F660A">
              <w:rPr>
                <w:sz w:val="18"/>
                <w:szCs w:val="18"/>
                <w:lang w:val="de-DE"/>
              </w:rPr>
              <w:t>dépendant</w:t>
            </w:r>
            <w:proofErr w:type="spellEnd"/>
            <w:r w:rsidRPr="002F660A">
              <w:rPr>
                <w:sz w:val="18"/>
                <w:szCs w:val="18"/>
                <w:lang w:val="de-DE"/>
              </w:rPr>
              <w:t xml:space="preserve"> de </w:t>
            </w:r>
            <w:proofErr w:type="spellStart"/>
            <w:r w:rsidRPr="002F660A">
              <w:rPr>
                <w:sz w:val="18"/>
                <w:szCs w:val="18"/>
                <w:lang w:val="de-DE"/>
              </w:rPr>
              <w:t>l’air</w:t>
            </w:r>
            <w:proofErr w:type="spellEnd"/>
            <w:r w:rsidRPr="002F660A">
              <w:rPr>
                <w:sz w:val="18"/>
                <w:szCs w:val="18"/>
                <w:lang w:val="de-DE"/>
              </w:rPr>
              <w:t xml:space="preserve"> </w:t>
            </w:r>
            <w:proofErr w:type="spellStart"/>
            <w:r w:rsidRPr="00AD77DA">
              <w:rPr>
                <w:b/>
                <w:bCs/>
                <w:sz w:val="18"/>
                <w:szCs w:val="18"/>
                <w:u w:val="single"/>
                <w:lang w:val="de-DE"/>
              </w:rPr>
              <w:t>ambiant</w:t>
            </w:r>
            <w:proofErr w:type="spellEnd"/>
            <w:r w:rsidRPr="002F660A">
              <w:rPr>
                <w:sz w:val="18"/>
                <w:szCs w:val="18"/>
                <w:lang w:val="de-DE"/>
              </w:rPr>
              <w:t xml:space="preserve"> </w:t>
            </w:r>
            <w:r w:rsidRPr="002F660A">
              <w:rPr>
                <w:strike/>
                <w:sz w:val="18"/>
                <w:szCs w:val="18"/>
                <w:lang w:val="de-DE"/>
              </w:rPr>
              <w:t>ambient</w:t>
            </w:r>
            <w:r w:rsidRPr="002F660A">
              <w:rPr>
                <w:sz w:val="18"/>
                <w:szCs w:val="18"/>
                <w:lang w:val="de-DE"/>
              </w:rPr>
              <w:t xml:space="preserve"> A, </w:t>
            </w:r>
            <w:proofErr w:type="spellStart"/>
            <w:r w:rsidRPr="002F660A">
              <w:rPr>
                <w:sz w:val="18"/>
                <w:szCs w:val="18"/>
                <w:lang w:val="de-DE"/>
              </w:rPr>
              <w:t>avec</w:t>
            </w:r>
            <w:proofErr w:type="spellEnd"/>
            <w:r w:rsidRPr="002F660A">
              <w:rPr>
                <w:sz w:val="18"/>
                <w:szCs w:val="18"/>
                <w:lang w:val="de-DE"/>
              </w:rPr>
              <w:t xml:space="preserve"> </w:t>
            </w:r>
            <w:proofErr w:type="spellStart"/>
            <w:r w:rsidRPr="002F660A">
              <w:rPr>
                <w:sz w:val="18"/>
                <w:szCs w:val="18"/>
                <w:lang w:val="de-DE"/>
              </w:rPr>
              <w:t>sa</w:t>
            </w:r>
            <w:proofErr w:type="spellEnd"/>
            <w:r w:rsidRPr="002F660A">
              <w:rPr>
                <w:sz w:val="18"/>
                <w:szCs w:val="18"/>
                <w:lang w:val="de-DE"/>
              </w:rPr>
              <w:t xml:space="preserve"> </w:t>
            </w:r>
            <w:proofErr w:type="spellStart"/>
            <w:r w:rsidRPr="002F660A">
              <w:rPr>
                <w:sz w:val="18"/>
                <w:szCs w:val="18"/>
                <w:lang w:val="de-DE"/>
              </w:rPr>
              <w:t>notice</w:t>
            </w:r>
            <w:proofErr w:type="spellEnd"/>
            <w:r w:rsidRPr="002F660A">
              <w:rPr>
                <w:sz w:val="18"/>
                <w:szCs w:val="18"/>
                <w:lang w:val="de-DE"/>
              </w:rPr>
              <w:t xml:space="preserve"> et </w:t>
            </w:r>
            <w:proofErr w:type="spellStart"/>
            <w:r w:rsidRPr="002F660A">
              <w:rPr>
                <w:b/>
                <w:sz w:val="18"/>
                <w:szCs w:val="18"/>
                <w:u w:val="single"/>
                <w:lang w:val="de-DE"/>
              </w:rPr>
              <w:t>vérifié</w:t>
            </w:r>
            <w:proofErr w:type="spellEnd"/>
            <w:r w:rsidRPr="002F660A">
              <w:rPr>
                <w:b/>
                <w:sz w:val="18"/>
                <w:szCs w:val="18"/>
                <w:u w:val="single"/>
                <w:lang w:val="de-DE"/>
              </w:rPr>
              <w:t>?</w:t>
            </w:r>
          </w:p>
        </w:tc>
        <w:tc>
          <w:tcPr>
            <w:tcW w:w="784" w:type="dxa"/>
            <w:shd w:val="clear" w:color="auto" w:fill="auto"/>
          </w:tcPr>
          <w:p w14:paraId="09801DF7" w14:textId="77777777" w:rsidR="003F22DE" w:rsidRPr="002F660A" w:rsidRDefault="003F22DE" w:rsidP="00F6429D">
            <w:pPr>
              <w:spacing w:line="240" w:lineRule="auto"/>
              <w:rPr>
                <w:sz w:val="18"/>
                <w:szCs w:val="18"/>
                <w:lang w:val="de-DE"/>
              </w:rPr>
            </w:pPr>
          </w:p>
        </w:tc>
        <w:tc>
          <w:tcPr>
            <w:tcW w:w="825" w:type="dxa"/>
            <w:shd w:val="clear" w:color="auto" w:fill="auto"/>
          </w:tcPr>
          <w:p w14:paraId="130A4814" w14:textId="77777777" w:rsidR="003F22DE" w:rsidRPr="002F660A" w:rsidRDefault="003F22DE" w:rsidP="00F6429D">
            <w:pPr>
              <w:spacing w:line="240" w:lineRule="auto"/>
              <w:rPr>
                <w:sz w:val="18"/>
                <w:szCs w:val="18"/>
                <w:lang w:val="de-DE"/>
              </w:rPr>
            </w:pPr>
          </w:p>
        </w:tc>
        <w:tc>
          <w:tcPr>
            <w:tcW w:w="966" w:type="dxa"/>
            <w:shd w:val="clear" w:color="auto" w:fill="auto"/>
          </w:tcPr>
          <w:p w14:paraId="0C7BD55A" w14:textId="77777777" w:rsidR="003F22DE" w:rsidRPr="002F660A" w:rsidRDefault="003F22DE" w:rsidP="00F6429D">
            <w:pPr>
              <w:spacing w:line="240" w:lineRule="auto"/>
              <w:rPr>
                <w:sz w:val="18"/>
                <w:szCs w:val="18"/>
                <w:lang w:val="de-DE"/>
              </w:rPr>
            </w:pPr>
          </w:p>
        </w:tc>
        <w:tc>
          <w:tcPr>
            <w:tcW w:w="841" w:type="dxa"/>
            <w:shd w:val="clear" w:color="auto" w:fill="auto"/>
          </w:tcPr>
          <w:p w14:paraId="05B48603" w14:textId="77777777" w:rsidR="003F22DE" w:rsidRPr="002F660A" w:rsidRDefault="003F22DE" w:rsidP="00F6429D">
            <w:pPr>
              <w:spacing w:line="240" w:lineRule="auto"/>
              <w:rPr>
                <w:sz w:val="18"/>
                <w:szCs w:val="18"/>
                <w:lang w:val="de-DE"/>
              </w:rPr>
            </w:pPr>
          </w:p>
        </w:tc>
        <w:tc>
          <w:tcPr>
            <w:tcW w:w="1246" w:type="dxa"/>
            <w:shd w:val="clear" w:color="auto" w:fill="auto"/>
          </w:tcPr>
          <w:p w14:paraId="7985C9EC" w14:textId="77777777" w:rsidR="003F22DE" w:rsidRPr="003A75BC" w:rsidRDefault="003F22DE" w:rsidP="00F6429D">
            <w:pPr>
              <w:spacing w:line="240" w:lineRule="auto"/>
              <w:rPr>
                <w:sz w:val="18"/>
                <w:szCs w:val="18"/>
              </w:rPr>
            </w:pPr>
            <w:r w:rsidRPr="003A75BC">
              <w:rPr>
                <w:sz w:val="18"/>
                <w:szCs w:val="18"/>
              </w:rPr>
              <w:t>1.2.1</w:t>
            </w:r>
          </w:p>
          <w:p w14:paraId="1CA062B7" w14:textId="77777777" w:rsidR="003F22DE" w:rsidRPr="003A75BC" w:rsidRDefault="003F22DE" w:rsidP="00F6429D">
            <w:pPr>
              <w:spacing w:line="240" w:lineRule="auto"/>
              <w:rPr>
                <w:sz w:val="18"/>
                <w:szCs w:val="18"/>
                <w:lang w:val="fr-FR"/>
              </w:rPr>
            </w:pPr>
            <w:r w:rsidRPr="003A75BC">
              <w:rPr>
                <w:sz w:val="18"/>
                <w:szCs w:val="18"/>
              </w:rPr>
              <w:t xml:space="preserve">3.2.3 Tab. </w:t>
            </w:r>
            <w:r w:rsidRPr="003A75BC">
              <w:rPr>
                <w:sz w:val="18"/>
                <w:szCs w:val="18"/>
                <w:lang w:val="fr-FR"/>
              </w:rPr>
              <w:t>C (18)</w:t>
            </w:r>
          </w:p>
          <w:p w14:paraId="4FF7C33F" w14:textId="77777777" w:rsidR="003F22DE" w:rsidRPr="003A75BC" w:rsidRDefault="003F22DE" w:rsidP="00F6429D">
            <w:pPr>
              <w:spacing w:line="240" w:lineRule="auto"/>
              <w:rPr>
                <w:sz w:val="18"/>
                <w:szCs w:val="18"/>
                <w:lang w:val="fr-FR"/>
              </w:rPr>
            </w:pPr>
            <w:r w:rsidRPr="003A75BC">
              <w:rPr>
                <w:sz w:val="18"/>
                <w:szCs w:val="18"/>
                <w:lang w:val="fr-FR"/>
              </w:rPr>
              <w:t>8.1.5</w:t>
            </w:r>
          </w:p>
          <w:p w14:paraId="6F0A2DA3" w14:textId="77777777" w:rsidR="003F22DE" w:rsidRPr="003A75BC" w:rsidRDefault="003F22DE" w:rsidP="00F6429D">
            <w:pPr>
              <w:spacing w:line="240" w:lineRule="auto"/>
              <w:rPr>
                <w:sz w:val="18"/>
                <w:szCs w:val="18"/>
              </w:rPr>
            </w:pPr>
            <w:r w:rsidRPr="003A75BC">
              <w:rPr>
                <w:sz w:val="18"/>
                <w:szCs w:val="18"/>
                <w:lang w:val="fr-FR"/>
              </w:rPr>
              <w:t>8.1.6.3</w:t>
            </w:r>
          </w:p>
        </w:tc>
      </w:tr>
      <w:tr w:rsidR="003F22DE" w:rsidRPr="003A75BC" w14:paraId="21BD33FA" w14:textId="77777777" w:rsidTr="00F642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D9D9D9" w:themeFill="background1" w:themeFillShade="D9"/>
          </w:tcPr>
          <w:p w14:paraId="49311E9A" w14:textId="77777777" w:rsidR="003F22DE" w:rsidRPr="003A75BC" w:rsidRDefault="003F22DE" w:rsidP="00F6429D">
            <w:pPr>
              <w:widowControl w:val="0"/>
              <w:autoSpaceDE w:val="0"/>
              <w:autoSpaceDN w:val="0"/>
              <w:adjustRightInd w:val="0"/>
              <w:spacing w:line="199" w:lineRule="exact"/>
              <w:ind w:right="-20"/>
              <w:rPr>
                <w:sz w:val="18"/>
                <w:szCs w:val="18"/>
              </w:rPr>
            </w:pPr>
            <w:r w:rsidRPr="00C758E1">
              <w:rPr>
                <w:b/>
                <w:sz w:val="18"/>
                <w:szCs w:val="18"/>
                <w:u w:val="single"/>
                <w:lang w:val="en-US"/>
              </w:rPr>
              <w:t>64.</w:t>
            </w:r>
          </w:p>
        </w:tc>
        <w:tc>
          <w:tcPr>
            <w:tcW w:w="4395" w:type="dxa"/>
            <w:gridSpan w:val="3"/>
            <w:shd w:val="clear" w:color="auto" w:fill="D9D9D9" w:themeFill="background1" w:themeFillShade="D9"/>
          </w:tcPr>
          <w:p w14:paraId="7C6FE46A" w14:textId="77777777" w:rsidR="003F22DE" w:rsidRPr="001064DD" w:rsidRDefault="003F22DE" w:rsidP="00F6429D">
            <w:pPr>
              <w:widowControl w:val="0"/>
              <w:autoSpaceDE w:val="0"/>
              <w:autoSpaceDN w:val="0"/>
              <w:adjustRightInd w:val="0"/>
              <w:spacing w:after="120" w:line="199" w:lineRule="exact"/>
              <w:ind w:right="-23"/>
              <w:jc w:val="both"/>
              <w:rPr>
                <w:sz w:val="18"/>
                <w:szCs w:val="18"/>
                <w:lang w:val="fr-CH"/>
              </w:rPr>
            </w:pPr>
            <w:r w:rsidRPr="003A75BC">
              <w:rPr>
                <w:sz w:val="18"/>
                <w:szCs w:val="18"/>
              </w:rPr>
              <w:t xml:space="preserve">Zwei </w:t>
            </w:r>
            <w:proofErr w:type="spellStart"/>
            <w:r w:rsidRPr="003A75BC">
              <w:rPr>
                <w:sz w:val="18"/>
                <w:szCs w:val="18"/>
              </w:rPr>
              <w:t>zusätzliche</w:t>
            </w:r>
            <w:proofErr w:type="spellEnd"/>
            <w:r w:rsidRPr="003A75BC">
              <w:rPr>
                <w:sz w:val="18"/>
                <w:szCs w:val="18"/>
              </w:rPr>
              <w:t xml:space="preserve"> </w:t>
            </w:r>
            <w:proofErr w:type="spellStart"/>
            <w:r w:rsidRPr="003A75BC">
              <w:rPr>
                <w:sz w:val="18"/>
                <w:szCs w:val="18"/>
              </w:rPr>
              <w:t>Handfeuerlöscher</w:t>
            </w:r>
            <w:proofErr w:type="spellEnd"/>
            <w:r w:rsidRPr="003A75BC">
              <w:rPr>
                <w:sz w:val="18"/>
                <w:szCs w:val="18"/>
              </w:rPr>
              <w:t xml:space="preserve"> an </w:t>
            </w:r>
            <w:r w:rsidRPr="009F5131">
              <w:rPr>
                <w:b/>
                <w:sz w:val="18"/>
                <w:szCs w:val="18"/>
                <w:u w:val="single"/>
              </w:rPr>
              <w:t xml:space="preserve">Bord? </w:t>
            </w:r>
            <w:r w:rsidRPr="003A75BC">
              <w:rPr>
                <w:sz w:val="18"/>
                <w:szCs w:val="18"/>
              </w:rPr>
              <w:t xml:space="preserve">/ Two additional hand fire-extinguishers on </w:t>
            </w:r>
            <w:r w:rsidRPr="009F5131">
              <w:rPr>
                <w:b/>
                <w:sz w:val="18"/>
                <w:szCs w:val="18"/>
                <w:u w:val="single"/>
              </w:rPr>
              <w:t>board?</w:t>
            </w:r>
            <w:r w:rsidRPr="003A75BC">
              <w:rPr>
                <w:sz w:val="18"/>
                <w:szCs w:val="18"/>
              </w:rPr>
              <w:t xml:space="preserve"> / </w:t>
            </w:r>
            <w:proofErr w:type="spellStart"/>
            <w:r w:rsidRPr="003A75BC">
              <w:rPr>
                <w:sz w:val="18"/>
                <w:szCs w:val="18"/>
              </w:rPr>
              <w:t>два</w:t>
            </w:r>
            <w:proofErr w:type="spellEnd"/>
            <w:r w:rsidRPr="003A75BC">
              <w:rPr>
                <w:sz w:val="18"/>
                <w:szCs w:val="18"/>
              </w:rPr>
              <w:t xml:space="preserve"> </w:t>
            </w:r>
            <w:proofErr w:type="spellStart"/>
            <w:r w:rsidRPr="003A75BC">
              <w:rPr>
                <w:sz w:val="18"/>
                <w:szCs w:val="18"/>
              </w:rPr>
              <w:t>дополнительных</w:t>
            </w:r>
            <w:proofErr w:type="spellEnd"/>
            <w:r w:rsidRPr="003A75BC">
              <w:rPr>
                <w:sz w:val="18"/>
                <w:szCs w:val="18"/>
              </w:rPr>
              <w:t xml:space="preserve"> </w:t>
            </w:r>
            <w:proofErr w:type="spellStart"/>
            <w:r w:rsidRPr="003A75BC">
              <w:rPr>
                <w:sz w:val="18"/>
                <w:szCs w:val="18"/>
              </w:rPr>
              <w:t>переносных</w:t>
            </w:r>
            <w:proofErr w:type="spellEnd"/>
            <w:r w:rsidRPr="003A75BC">
              <w:rPr>
                <w:sz w:val="18"/>
                <w:szCs w:val="18"/>
              </w:rPr>
              <w:t xml:space="preserve"> </w:t>
            </w:r>
            <w:proofErr w:type="spellStart"/>
            <w:r w:rsidRPr="003A75BC">
              <w:rPr>
                <w:sz w:val="18"/>
                <w:szCs w:val="18"/>
              </w:rPr>
              <w:t>огнетушителя</w:t>
            </w:r>
            <w:proofErr w:type="spellEnd"/>
            <w:r w:rsidRPr="003A75BC">
              <w:rPr>
                <w:sz w:val="18"/>
                <w:szCs w:val="18"/>
              </w:rPr>
              <w:t xml:space="preserve"> </w:t>
            </w:r>
            <w:proofErr w:type="spellStart"/>
            <w:r w:rsidRPr="003A75BC">
              <w:rPr>
                <w:sz w:val="18"/>
                <w:szCs w:val="18"/>
              </w:rPr>
              <w:t>на</w:t>
            </w:r>
            <w:proofErr w:type="spellEnd"/>
            <w:r w:rsidRPr="003A75BC">
              <w:rPr>
                <w:sz w:val="18"/>
                <w:szCs w:val="18"/>
              </w:rPr>
              <w:t xml:space="preserve"> </w:t>
            </w:r>
            <w:proofErr w:type="spellStart"/>
            <w:r w:rsidRPr="00C758E1">
              <w:rPr>
                <w:b/>
                <w:sz w:val="18"/>
                <w:szCs w:val="18"/>
                <w:u w:val="single"/>
                <w:lang w:val="en-US"/>
              </w:rPr>
              <w:t>борту</w:t>
            </w:r>
            <w:proofErr w:type="spellEnd"/>
            <w:r w:rsidRPr="009F5131">
              <w:rPr>
                <w:b/>
                <w:sz w:val="18"/>
                <w:szCs w:val="18"/>
                <w:u w:val="single"/>
              </w:rPr>
              <w:t>?</w:t>
            </w:r>
            <w:r w:rsidRPr="003A75BC">
              <w:rPr>
                <w:sz w:val="18"/>
                <w:szCs w:val="18"/>
              </w:rPr>
              <w:t xml:space="preserve">/ </w:t>
            </w:r>
            <w:r w:rsidRPr="001064DD">
              <w:rPr>
                <w:sz w:val="18"/>
                <w:szCs w:val="18"/>
                <w:lang w:val="fr-CH"/>
              </w:rPr>
              <w:t xml:space="preserve">Il y a à bord deux extincteurs à main </w:t>
            </w:r>
            <w:r w:rsidRPr="001064DD">
              <w:rPr>
                <w:b/>
                <w:bCs/>
                <w:sz w:val="18"/>
                <w:szCs w:val="18"/>
                <w:u w:val="single"/>
                <w:lang w:val="fr-CH"/>
              </w:rPr>
              <w:t>supplémentaires</w:t>
            </w:r>
            <w:r w:rsidRPr="001064DD">
              <w:rPr>
                <w:sz w:val="18"/>
                <w:szCs w:val="18"/>
                <w:lang w:val="fr-CH"/>
              </w:rPr>
              <w:t xml:space="preserve"> </w:t>
            </w:r>
            <w:r w:rsidRPr="009F5131">
              <w:rPr>
                <w:b/>
                <w:sz w:val="18"/>
                <w:szCs w:val="18"/>
                <w:u w:val="single"/>
                <w:lang w:val="fr-FR"/>
              </w:rPr>
              <w:t>?</w:t>
            </w:r>
          </w:p>
        </w:tc>
        <w:tc>
          <w:tcPr>
            <w:tcW w:w="784" w:type="dxa"/>
            <w:shd w:val="clear" w:color="auto" w:fill="D9D9D9" w:themeFill="background1" w:themeFillShade="D9"/>
          </w:tcPr>
          <w:p w14:paraId="6B9ABAFB" w14:textId="77777777" w:rsidR="003F22DE" w:rsidRPr="001064DD" w:rsidRDefault="003F22DE" w:rsidP="00F6429D">
            <w:pPr>
              <w:spacing w:line="240" w:lineRule="auto"/>
              <w:rPr>
                <w:sz w:val="18"/>
                <w:szCs w:val="18"/>
                <w:lang w:val="fr-CH"/>
              </w:rPr>
            </w:pPr>
          </w:p>
        </w:tc>
        <w:tc>
          <w:tcPr>
            <w:tcW w:w="825" w:type="dxa"/>
            <w:shd w:val="clear" w:color="auto" w:fill="D9D9D9" w:themeFill="background1" w:themeFillShade="D9"/>
          </w:tcPr>
          <w:p w14:paraId="2A040E6B" w14:textId="77777777" w:rsidR="003F22DE" w:rsidRPr="001064DD" w:rsidRDefault="003F22DE" w:rsidP="00F6429D">
            <w:pPr>
              <w:spacing w:line="240" w:lineRule="auto"/>
              <w:rPr>
                <w:sz w:val="18"/>
                <w:szCs w:val="18"/>
                <w:lang w:val="fr-CH"/>
              </w:rPr>
            </w:pPr>
          </w:p>
        </w:tc>
        <w:tc>
          <w:tcPr>
            <w:tcW w:w="966" w:type="dxa"/>
            <w:shd w:val="clear" w:color="auto" w:fill="D9D9D9" w:themeFill="background1" w:themeFillShade="D9"/>
          </w:tcPr>
          <w:p w14:paraId="78A9F39D" w14:textId="77777777" w:rsidR="003F22DE" w:rsidRPr="001064DD" w:rsidRDefault="003F22DE" w:rsidP="00F6429D">
            <w:pPr>
              <w:spacing w:line="240" w:lineRule="auto"/>
              <w:rPr>
                <w:sz w:val="18"/>
                <w:szCs w:val="18"/>
                <w:lang w:val="fr-CH"/>
              </w:rPr>
            </w:pPr>
          </w:p>
        </w:tc>
        <w:tc>
          <w:tcPr>
            <w:tcW w:w="841" w:type="dxa"/>
            <w:shd w:val="clear" w:color="auto" w:fill="D9D9D9" w:themeFill="background1" w:themeFillShade="D9"/>
          </w:tcPr>
          <w:p w14:paraId="2AF3B896" w14:textId="77777777" w:rsidR="003F22DE" w:rsidRPr="001064DD" w:rsidRDefault="003F22DE" w:rsidP="00F6429D">
            <w:pPr>
              <w:spacing w:line="240" w:lineRule="auto"/>
              <w:rPr>
                <w:sz w:val="18"/>
                <w:szCs w:val="18"/>
                <w:lang w:val="fr-CH"/>
              </w:rPr>
            </w:pPr>
          </w:p>
        </w:tc>
        <w:tc>
          <w:tcPr>
            <w:tcW w:w="1246" w:type="dxa"/>
            <w:shd w:val="clear" w:color="auto" w:fill="D9D9D9" w:themeFill="background1" w:themeFillShade="D9"/>
          </w:tcPr>
          <w:p w14:paraId="62FD115B" w14:textId="77777777" w:rsidR="003F22DE" w:rsidRPr="003A75BC" w:rsidRDefault="003F22DE" w:rsidP="00F6429D">
            <w:pPr>
              <w:spacing w:line="240" w:lineRule="auto"/>
              <w:rPr>
                <w:sz w:val="18"/>
                <w:szCs w:val="18"/>
              </w:rPr>
            </w:pPr>
            <w:r w:rsidRPr="003A75BC">
              <w:rPr>
                <w:sz w:val="18"/>
                <w:szCs w:val="18"/>
              </w:rPr>
              <w:t xml:space="preserve">8.1.4 </w:t>
            </w:r>
            <w:r>
              <w:rPr>
                <w:sz w:val="18"/>
                <w:szCs w:val="18"/>
              </w:rPr>
              <w:br/>
            </w:r>
            <w:r w:rsidRPr="003A75BC">
              <w:rPr>
                <w:sz w:val="18"/>
                <w:szCs w:val="18"/>
              </w:rPr>
              <w:t>8.1.6.1</w:t>
            </w:r>
          </w:p>
          <w:p w14:paraId="218FB91C" w14:textId="77777777" w:rsidR="003F22DE" w:rsidRPr="003A75BC" w:rsidRDefault="003F22DE" w:rsidP="00F6429D">
            <w:pPr>
              <w:spacing w:line="240" w:lineRule="auto"/>
              <w:rPr>
                <w:sz w:val="18"/>
                <w:szCs w:val="18"/>
              </w:rPr>
            </w:pPr>
            <w:r w:rsidRPr="003A75BC">
              <w:rPr>
                <w:sz w:val="18"/>
                <w:szCs w:val="18"/>
              </w:rPr>
              <w:t>9.3.x.40.3</w:t>
            </w:r>
          </w:p>
        </w:tc>
      </w:tr>
      <w:tr w:rsidR="003F22DE" w:rsidRPr="00A92C58" w14:paraId="398F14D0" w14:textId="77777777" w:rsidTr="00F6429D">
        <w:trPr>
          <w:gridAfter w:val="1"/>
          <w:wAfter w:w="2539" w:type="dxa"/>
          <w:cantSplit/>
          <w:trHeight w:hRule="exact" w:val="491"/>
        </w:trPr>
        <w:tc>
          <w:tcPr>
            <w:tcW w:w="561" w:type="dxa"/>
            <w:tcBorders>
              <w:top w:val="single" w:sz="4" w:space="0" w:color="000000"/>
              <w:left w:val="single" w:sz="4" w:space="0" w:color="000000"/>
              <w:right w:val="single" w:sz="4" w:space="0" w:color="000000"/>
            </w:tcBorders>
            <w:shd w:val="clear" w:color="auto" w:fill="8DB3E2"/>
          </w:tcPr>
          <w:p w14:paraId="727FB843" w14:textId="77777777" w:rsidR="003F22DE" w:rsidRPr="003A75BC" w:rsidRDefault="003F22DE" w:rsidP="00F6429D">
            <w:pPr>
              <w:pageBreakBefore/>
              <w:widowControl w:val="0"/>
              <w:autoSpaceDE w:val="0"/>
              <w:autoSpaceDN w:val="0"/>
              <w:adjustRightInd w:val="0"/>
              <w:spacing w:line="199" w:lineRule="exact"/>
              <w:ind w:left="113" w:right="-23"/>
              <w:rPr>
                <w:b/>
                <w:sz w:val="18"/>
                <w:szCs w:val="18"/>
              </w:rPr>
            </w:pPr>
            <w:r w:rsidRPr="003A75BC">
              <w:rPr>
                <w:b/>
                <w:sz w:val="18"/>
                <w:szCs w:val="18"/>
                <w:lang w:val="fr-FR"/>
              </w:rPr>
              <w:t>65.</w:t>
            </w:r>
          </w:p>
        </w:tc>
        <w:tc>
          <w:tcPr>
            <w:tcW w:w="9057" w:type="dxa"/>
            <w:gridSpan w:val="8"/>
            <w:tcBorders>
              <w:top w:val="single" w:sz="4" w:space="0" w:color="000000"/>
              <w:left w:val="single" w:sz="4" w:space="0" w:color="000000"/>
              <w:right w:val="single" w:sz="4" w:space="0" w:color="000000"/>
            </w:tcBorders>
            <w:shd w:val="clear" w:color="auto" w:fill="8DB3E2"/>
          </w:tcPr>
          <w:p w14:paraId="28CCD641" w14:textId="77777777" w:rsidR="003F22DE" w:rsidRPr="001064DD" w:rsidRDefault="003F22DE" w:rsidP="00F6429D">
            <w:pPr>
              <w:pageBreakBefore/>
              <w:widowControl w:val="0"/>
              <w:autoSpaceDE w:val="0"/>
              <w:autoSpaceDN w:val="0"/>
              <w:adjustRightInd w:val="0"/>
              <w:spacing w:line="199" w:lineRule="exact"/>
              <w:ind w:left="113" w:right="-23"/>
              <w:rPr>
                <w:b/>
                <w:sz w:val="18"/>
                <w:szCs w:val="18"/>
                <w:lang w:val="fr-CH"/>
              </w:rPr>
            </w:pPr>
            <w:proofErr w:type="spellStart"/>
            <w:r w:rsidRPr="003A75BC">
              <w:rPr>
                <w:b/>
                <w:sz w:val="18"/>
                <w:szCs w:val="18"/>
                <w:lang w:val="fr-FR"/>
              </w:rPr>
              <w:t>Ergänzende</w:t>
            </w:r>
            <w:proofErr w:type="spellEnd"/>
            <w:r w:rsidRPr="003A75BC">
              <w:rPr>
                <w:b/>
                <w:sz w:val="18"/>
                <w:szCs w:val="18"/>
                <w:lang w:val="fr-FR"/>
              </w:rPr>
              <w:t xml:space="preserve"> </w:t>
            </w:r>
            <w:proofErr w:type="spellStart"/>
            <w:r w:rsidRPr="003A75BC">
              <w:rPr>
                <w:b/>
                <w:sz w:val="18"/>
                <w:szCs w:val="18"/>
                <w:lang w:val="fr-FR"/>
              </w:rPr>
              <w:t>Angaben</w:t>
            </w:r>
            <w:proofErr w:type="spellEnd"/>
            <w:r w:rsidRPr="003A75BC">
              <w:rPr>
                <w:b/>
                <w:sz w:val="18"/>
                <w:szCs w:val="18"/>
                <w:lang w:val="fr-FR"/>
              </w:rPr>
              <w:t xml:space="preserve"> </w:t>
            </w:r>
            <w:proofErr w:type="spellStart"/>
            <w:r w:rsidRPr="003A75BC">
              <w:rPr>
                <w:b/>
                <w:sz w:val="18"/>
                <w:szCs w:val="18"/>
                <w:lang w:val="fr-FR"/>
              </w:rPr>
              <w:t>zu</w:t>
            </w:r>
            <w:proofErr w:type="spellEnd"/>
            <w:r w:rsidRPr="003A75BC">
              <w:rPr>
                <w:b/>
                <w:sz w:val="18"/>
                <w:szCs w:val="18"/>
                <w:lang w:val="fr-FR"/>
              </w:rPr>
              <w:t xml:space="preserve"> </w:t>
            </w:r>
            <w:proofErr w:type="spellStart"/>
            <w:r w:rsidRPr="003A75BC">
              <w:rPr>
                <w:b/>
                <w:sz w:val="18"/>
                <w:szCs w:val="18"/>
                <w:lang w:val="fr-FR"/>
              </w:rPr>
              <w:t>Verstößen</w:t>
            </w:r>
            <w:proofErr w:type="spellEnd"/>
            <w:r w:rsidRPr="003A75BC">
              <w:rPr>
                <w:b/>
                <w:sz w:val="18"/>
                <w:szCs w:val="18"/>
                <w:lang w:val="fr-FR"/>
              </w:rPr>
              <w:t xml:space="preserve"> / </w:t>
            </w:r>
            <w:proofErr w:type="spellStart"/>
            <w:r w:rsidRPr="003A75BC">
              <w:rPr>
                <w:b/>
                <w:sz w:val="18"/>
                <w:szCs w:val="18"/>
                <w:lang w:val="fr-FR"/>
              </w:rPr>
              <w:t>Supplementary</w:t>
            </w:r>
            <w:proofErr w:type="spellEnd"/>
            <w:r w:rsidRPr="003A75BC">
              <w:rPr>
                <w:b/>
                <w:sz w:val="18"/>
                <w:szCs w:val="18"/>
                <w:lang w:val="fr-FR"/>
              </w:rPr>
              <w:t xml:space="preserve"> information on </w:t>
            </w:r>
            <w:proofErr w:type="spellStart"/>
            <w:r w:rsidRPr="003A75BC">
              <w:rPr>
                <w:b/>
                <w:sz w:val="18"/>
                <w:szCs w:val="18"/>
                <w:lang w:val="fr-FR"/>
              </w:rPr>
              <w:t>infringements</w:t>
            </w:r>
            <w:proofErr w:type="spellEnd"/>
            <w:r w:rsidRPr="003A75BC">
              <w:rPr>
                <w:b/>
                <w:sz w:val="18"/>
                <w:szCs w:val="18"/>
                <w:lang w:val="fr-FR"/>
              </w:rPr>
              <w:t xml:space="preserve"> / </w:t>
            </w:r>
            <w:proofErr w:type="spellStart"/>
            <w:r w:rsidRPr="003A75BC">
              <w:rPr>
                <w:b/>
                <w:sz w:val="18"/>
                <w:szCs w:val="18"/>
              </w:rPr>
              <w:t>дополнительные</w:t>
            </w:r>
            <w:proofErr w:type="spellEnd"/>
            <w:r w:rsidRPr="003A75BC">
              <w:rPr>
                <w:b/>
                <w:sz w:val="18"/>
                <w:szCs w:val="18"/>
                <w:lang w:val="fr-FR"/>
              </w:rPr>
              <w:t xml:space="preserve"> </w:t>
            </w:r>
            <w:proofErr w:type="spellStart"/>
            <w:r w:rsidRPr="003A75BC">
              <w:rPr>
                <w:b/>
                <w:sz w:val="18"/>
                <w:szCs w:val="18"/>
              </w:rPr>
              <w:t>сведения</w:t>
            </w:r>
            <w:proofErr w:type="spellEnd"/>
            <w:r w:rsidRPr="003A75BC">
              <w:rPr>
                <w:b/>
                <w:sz w:val="18"/>
                <w:szCs w:val="18"/>
                <w:lang w:val="fr-FR"/>
              </w:rPr>
              <w:t xml:space="preserve"> </w:t>
            </w:r>
            <w:r w:rsidRPr="001064DD">
              <w:rPr>
                <w:b/>
                <w:sz w:val="18"/>
                <w:szCs w:val="18"/>
                <w:lang w:val="fr-CH"/>
              </w:rPr>
              <w:br/>
            </w:r>
            <w:r w:rsidRPr="003A75BC">
              <w:rPr>
                <w:b/>
                <w:sz w:val="18"/>
                <w:szCs w:val="18"/>
              </w:rPr>
              <w:t>о</w:t>
            </w:r>
            <w:r w:rsidRPr="003A75BC">
              <w:rPr>
                <w:b/>
                <w:sz w:val="18"/>
                <w:szCs w:val="18"/>
                <w:lang w:val="fr-FR"/>
              </w:rPr>
              <w:t xml:space="preserve"> </w:t>
            </w:r>
            <w:proofErr w:type="spellStart"/>
            <w:r w:rsidRPr="003A75BC">
              <w:rPr>
                <w:b/>
                <w:sz w:val="18"/>
                <w:szCs w:val="18"/>
              </w:rPr>
              <w:t>нарушениях</w:t>
            </w:r>
            <w:proofErr w:type="spellEnd"/>
            <w:r w:rsidRPr="003A75BC">
              <w:rPr>
                <w:b/>
                <w:sz w:val="18"/>
                <w:szCs w:val="18"/>
                <w:lang w:val="fr-FR"/>
              </w:rPr>
              <w:t xml:space="preserve"> / Informations complémentaires concernant les infractions</w:t>
            </w:r>
          </w:p>
        </w:tc>
        <w:tc>
          <w:tcPr>
            <w:tcW w:w="4809" w:type="dxa"/>
          </w:tcPr>
          <w:p w14:paraId="55445574" w14:textId="77777777" w:rsidR="003F22DE" w:rsidRPr="001064DD" w:rsidRDefault="003F22DE" w:rsidP="00F6429D">
            <w:pPr>
              <w:pageBreakBefore/>
              <w:widowControl w:val="0"/>
              <w:autoSpaceDE w:val="0"/>
              <w:autoSpaceDN w:val="0"/>
              <w:adjustRightInd w:val="0"/>
              <w:spacing w:line="199" w:lineRule="exact"/>
              <w:ind w:left="113" w:right="-23"/>
              <w:rPr>
                <w:b/>
                <w:sz w:val="18"/>
                <w:szCs w:val="18"/>
                <w:lang w:val="fr-CH"/>
              </w:rPr>
            </w:pPr>
          </w:p>
        </w:tc>
      </w:tr>
      <w:tr w:rsidR="003F22DE" w:rsidRPr="00A92C58" w14:paraId="5A31A093" w14:textId="77777777" w:rsidTr="00F6429D">
        <w:trPr>
          <w:cantSplit/>
          <w:trHeight w:hRule="exact" w:val="350"/>
        </w:trPr>
        <w:tc>
          <w:tcPr>
            <w:tcW w:w="561" w:type="dxa"/>
            <w:tcBorders>
              <w:top w:val="single" w:sz="4" w:space="0" w:color="auto"/>
              <w:left w:val="single" w:sz="4" w:space="0" w:color="auto"/>
              <w:bottom w:val="single" w:sz="4" w:space="0" w:color="auto"/>
              <w:right w:val="single" w:sz="4" w:space="0" w:color="auto"/>
            </w:tcBorders>
          </w:tcPr>
          <w:p w14:paraId="411E48F4" w14:textId="77777777" w:rsidR="003F22DE" w:rsidRPr="003A75BC" w:rsidRDefault="003F22DE" w:rsidP="00F6429D">
            <w:pPr>
              <w:widowControl w:val="0"/>
              <w:autoSpaceDE w:val="0"/>
              <w:autoSpaceDN w:val="0"/>
              <w:adjustRightInd w:val="0"/>
              <w:spacing w:line="199" w:lineRule="exact"/>
              <w:ind w:right="-20"/>
              <w:rPr>
                <w:sz w:val="18"/>
                <w:szCs w:val="18"/>
                <w:lang w:val="fr-FR"/>
              </w:rPr>
            </w:pPr>
          </w:p>
        </w:tc>
        <w:tc>
          <w:tcPr>
            <w:tcW w:w="1709" w:type="dxa"/>
            <w:tcBorders>
              <w:top w:val="single" w:sz="4" w:space="0" w:color="auto"/>
              <w:left w:val="single" w:sz="4" w:space="0" w:color="auto"/>
              <w:bottom w:val="single" w:sz="4" w:space="0" w:color="auto"/>
              <w:right w:val="single" w:sz="4" w:space="0" w:color="auto"/>
            </w:tcBorders>
          </w:tcPr>
          <w:p w14:paraId="41E186DE" w14:textId="77777777" w:rsidR="003F22DE" w:rsidRPr="003A75BC" w:rsidRDefault="003F22DE" w:rsidP="00F6429D">
            <w:pPr>
              <w:widowControl w:val="0"/>
              <w:autoSpaceDE w:val="0"/>
              <w:autoSpaceDN w:val="0"/>
              <w:adjustRightInd w:val="0"/>
              <w:spacing w:line="199" w:lineRule="exact"/>
              <w:ind w:right="-20"/>
              <w:rPr>
                <w:sz w:val="18"/>
                <w:szCs w:val="18"/>
                <w:lang w:val="fr-FR"/>
              </w:rPr>
            </w:pPr>
          </w:p>
        </w:tc>
        <w:tc>
          <w:tcPr>
            <w:tcW w:w="7348" w:type="dxa"/>
            <w:gridSpan w:val="7"/>
            <w:tcBorders>
              <w:top w:val="single" w:sz="4" w:space="0" w:color="000000"/>
              <w:left w:val="single" w:sz="4" w:space="0" w:color="auto"/>
              <w:bottom w:val="single" w:sz="4" w:space="0" w:color="000000"/>
              <w:right w:val="single" w:sz="4" w:space="0" w:color="000000"/>
            </w:tcBorders>
          </w:tcPr>
          <w:p w14:paraId="03FFBE68" w14:textId="77777777" w:rsidR="003F22DE" w:rsidRPr="003A75BC" w:rsidRDefault="003F22DE" w:rsidP="00F6429D">
            <w:pPr>
              <w:widowControl w:val="0"/>
              <w:autoSpaceDE w:val="0"/>
              <w:autoSpaceDN w:val="0"/>
              <w:adjustRightInd w:val="0"/>
              <w:spacing w:line="199" w:lineRule="exact"/>
              <w:ind w:right="-20"/>
              <w:rPr>
                <w:sz w:val="18"/>
                <w:szCs w:val="18"/>
                <w:lang w:val="fr-FR"/>
              </w:rPr>
            </w:pPr>
          </w:p>
        </w:tc>
        <w:tc>
          <w:tcPr>
            <w:tcW w:w="7348" w:type="dxa"/>
            <w:gridSpan w:val="2"/>
          </w:tcPr>
          <w:p w14:paraId="05384166" w14:textId="77777777" w:rsidR="003F22DE" w:rsidRPr="003A75BC" w:rsidRDefault="003F22DE" w:rsidP="00F6429D">
            <w:pPr>
              <w:widowControl w:val="0"/>
              <w:autoSpaceDE w:val="0"/>
              <w:autoSpaceDN w:val="0"/>
              <w:adjustRightInd w:val="0"/>
              <w:spacing w:line="240" w:lineRule="auto"/>
              <w:contextualSpacing/>
              <w:rPr>
                <w:sz w:val="18"/>
                <w:szCs w:val="18"/>
                <w:lang w:val="fr-FR"/>
              </w:rPr>
            </w:pPr>
          </w:p>
        </w:tc>
      </w:tr>
      <w:tr w:rsidR="003F22DE" w:rsidRPr="00A92C58" w14:paraId="5BA77390" w14:textId="77777777" w:rsidTr="00F6429D">
        <w:trPr>
          <w:gridAfter w:val="2"/>
          <w:wAfter w:w="7348" w:type="dxa"/>
          <w:cantSplit/>
          <w:trHeight w:hRule="exact" w:val="350"/>
        </w:trPr>
        <w:tc>
          <w:tcPr>
            <w:tcW w:w="561" w:type="dxa"/>
            <w:tcBorders>
              <w:top w:val="single" w:sz="4" w:space="0" w:color="auto"/>
              <w:left w:val="single" w:sz="4" w:space="0" w:color="auto"/>
              <w:bottom w:val="single" w:sz="4" w:space="0" w:color="auto"/>
              <w:right w:val="single" w:sz="4" w:space="0" w:color="auto"/>
            </w:tcBorders>
          </w:tcPr>
          <w:p w14:paraId="3CE9FBEC" w14:textId="77777777" w:rsidR="003F22DE" w:rsidRPr="003A75BC" w:rsidRDefault="003F22DE" w:rsidP="00F6429D">
            <w:pPr>
              <w:widowControl w:val="0"/>
              <w:autoSpaceDE w:val="0"/>
              <w:autoSpaceDN w:val="0"/>
              <w:adjustRightInd w:val="0"/>
              <w:spacing w:line="199" w:lineRule="exact"/>
              <w:ind w:right="-20"/>
              <w:rPr>
                <w:sz w:val="18"/>
                <w:szCs w:val="18"/>
                <w:lang w:val="fr-FR"/>
              </w:rPr>
            </w:pPr>
          </w:p>
        </w:tc>
        <w:tc>
          <w:tcPr>
            <w:tcW w:w="1709" w:type="dxa"/>
            <w:tcBorders>
              <w:top w:val="single" w:sz="4" w:space="0" w:color="auto"/>
              <w:left w:val="single" w:sz="4" w:space="0" w:color="auto"/>
              <w:bottom w:val="single" w:sz="4" w:space="0" w:color="auto"/>
              <w:right w:val="single" w:sz="4" w:space="0" w:color="auto"/>
            </w:tcBorders>
          </w:tcPr>
          <w:p w14:paraId="77726260" w14:textId="77777777" w:rsidR="003F22DE" w:rsidRPr="003A75BC" w:rsidRDefault="003F22DE" w:rsidP="00F6429D">
            <w:pPr>
              <w:widowControl w:val="0"/>
              <w:autoSpaceDE w:val="0"/>
              <w:autoSpaceDN w:val="0"/>
              <w:adjustRightInd w:val="0"/>
              <w:spacing w:line="199" w:lineRule="exact"/>
              <w:ind w:right="-20"/>
              <w:rPr>
                <w:sz w:val="18"/>
                <w:szCs w:val="18"/>
                <w:lang w:val="fr-FR"/>
              </w:rPr>
            </w:pPr>
          </w:p>
        </w:tc>
        <w:tc>
          <w:tcPr>
            <w:tcW w:w="7348" w:type="dxa"/>
            <w:gridSpan w:val="7"/>
            <w:tcBorders>
              <w:top w:val="single" w:sz="4" w:space="0" w:color="000000"/>
              <w:left w:val="single" w:sz="4" w:space="0" w:color="auto"/>
              <w:bottom w:val="single" w:sz="4" w:space="0" w:color="000000"/>
              <w:right w:val="single" w:sz="4" w:space="0" w:color="000000"/>
            </w:tcBorders>
          </w:tcPr>
          <w:p w14:paraId="7A34EE50" w14:textId="77777777" w:rsidR="003F22DE" w:rsidRPr="003A75BC" w:rsidRDefault="003F22DE" w:rsidP="00F6429D">
            <w:pPr>
              <w:widowControl w:val="0"/>
              <w:autoSpaceDE w:val="0"/>
              <w:autoSpaceDN w:val="0"/>
              <w:adjustRightInd w:val="0"/>
              <w:spacing w:line="240" w:lineRule="auto"/>
              <w:contextualSpacing/>
              <w:rPr>
                <w:sz w:val="18"/>
                <w:szCs w:val="18"/>
                <w:lang w:val="fr-FR"/>
              </w:rPr>
            </w:pPr>
          </w:p>
        </w:tc>
      </w:tr>
      <w:tr w:rsidR="003F22DE" w:rsidRPr="00A92C58" w14:paraId="5BB972F7" w14:textId="77777777" w:rsidTr="00F6429D">
        <w:trPr>
          <w:gridAfter w:val="2"/>
          <w:wAfter w:w="7348" w:type="dxa"/>
          <w:cantSplit/>
          <w:trHeight w:hRule="exact" w:val="350"/>
        </w:trPr>
        <w:tc>
          <w:tcPr>
            <w:tcW w:w="561" w:type="dxa"/>
            <w:tcBorders>
              <w:top w:val="single" w:sz="4" w:space="0" w:color="auto"/>
              <w:left w:val="single" w:sz="4" w:space="0" w:color="auto"/>
              <w:bottom w:val="single" w:sz="4" w:space="0" w:color="auto"/>
              <w:right w:val="single" w:sz="4" w:space="0" w:color="auto"/>
            </w:tcBorders>
          </w:tcPr>
          <w:p w14:paraId="420948EF" w14:textId="77777777" w:rsidR="003F22DE" w:rsidRPr="003A75BC" w:rsidRDefault="003F22DE" w:rsidP="00F6429D">
            <w:pPr>
              <w:widowControl w:val="0"/>
              <w:autoSpaceDE w:val="0"/>
              <w:autoSpaceDN w:val="0"/>
              <w:adjustRightInd w:val="0"/>
              <w:spacing w:line="199" w:lineRule="exact"/>
              <w:ind w:right="-20"/>
              <w:rPr>
                <w:sz w:val="18"/>
                <w:szCs w:val="18"/>
                <w:lang w:val="fr-FR"/>
              </w:rPr>
            </w:pPr>
          </w:p>
        </w:tc>
        <w:tc>
          <w:tcPr>
            <w:tcW w:w="1709" w:type="dxa"/>
            <w:tcBorders>
              <w:top w:val="single" w:sz="4" w:space="0" w:color="auto"/>
              <w:left w:val="single" w:sz="4" w:space="0" w:color="auto"/>
              <w:bottom w:val="single" w:sz="4" w:space="0" w:color="auto"/>
              <w:right w:val="single" w:sz="4" w:space="0" w:color="auto"/>
            </w:tcBorders>
          </w:tcPr>
          <w:p w14:paraId="793FC8B2" w14:textId="77777777" w:rsidR="003F22DE" w:rsidRPr="003A75BC" w:rsidRDefault="003F22DE" w:rsidP="00F6429D">
            <w:pPr>
              <w:widowControl w:val="0"/>
              <w:autoSpaceDE w:val="0"/>
              <w:autoSpaceDN w:val="0"/>
              <w:adjustRightInd w:val="0"/>
              <w:spacing w:line="199" w:lineRule="exact"/>
              <w:ind w:right="-20"/>
              <w:rPr>
                <w:sz w:val="18"/>
                <w:szCs w:val="18"/>
                <w:lang w:val="fr-FR"/>
              </w:rPr>
            </w:pPr>
          </w:p>
        </w:tc>
        <w:tc>
          <w:tcPr>
            <w:tcW w:w="7348" w:type="dxa"/>
            <w:gridSpan w:val="7"/>
            <w:tcBorders>
              <w:top w:val="single" w:sz="4" w:space="0" w:color="000000"/>
              <w:left w:val="single" w:sz="4" w:space="0" w:color="auto"/>
              <w:bottom w:val="single" w:sz="4" w:space="0" w:color="000000"/>
              <w:right w:val="single" w:sz="4" w:space="0" w:color="000000"/>
            </w:tcBorders>
          </w:tcPr>
          <w:p w14:paraId="1F0346A2" w14:textId="77777777" w:rsidR="003F22DE" w:rsidRPr="003A75BC" w:rsidRDefault="003F22DE" w:rsidP="00F6429D">
            <w:pPr>
              <w:widowControl w:val="0"/>
              <w:autoSpaceDE w:val="0"/>
              <w:autoSpaceDN w:val="0"/>
              <w:adjustRightInd w:val="0"/>
              <w:spacing w:line="240" w:lineRule="auto"/>
              <w:contextualSpacing/>
              <w:rPr>
                <w:sz w:val="18"/>
                <w:szCs w:val="18"/>
                <w:lang w:val="fr-FR"/>
              </w:rPr>
            </w:pPr>
          </w:p>
        </w:tc>
      </w:tr>
      <w:tr w:rsidR="003F22DE" w:rsidRPr="00A92C58" w14:paraId="5D669D8B" w14:textId="77777777" w:rsidTr="00F6429D">
        <w:trPr>
          <w:gridAfter w:val="2"/>
          <w:wAfter w:w="7348" w:type="dxa"/>
          <w:cantSplit/>
          <w:trHeight w:hRule="exact" w:val="350"/>
        </w:trPr>
        <w:tc>
          <w:tcPr>
            <w:tcW w:w="561" w:type="dxa"/>
            <w:tcBorders>
              <w:top w:val="single" w:sz="4" w:space="0" w:color="auto"/>
              <w:left w:val="single" w:sz="4" w:space="0" w:color="auto"/>
              <w:bottom w:val="single" w:sz="4" w:space="0" w:color="auto"/>
              <w:right w:val="single" w:sz="4" w:space="0" w:color="auto"/>
            </w:tcBorders>
          </w:tcPr>
          <w:p w14:paraId="747C5DD2" w14:textId="77777777" w:rsidR="003F22DE" w:rsidRPr="003A75BC" w:rsidRDefault="003F22DE" w:rsidP="00F6429D">
            <w:pPr>
              <w:widowControl w:val="0"/>
              <w:autoSpaceDE w:val="0"/>
              <w:autoSpaceDN w:val="0"/>
              <w:adjustRightInd w:val="0"/>
              <w:spacing w:line="199" w:lineRule="exact"/>
              <w:ind w:right="-20"/>
              <w:rPr>
                <w:sz w:val="18"/>
                <w:szCs w:val="18"/>
                <w:lang w:val="fr-FR"/>
              </w:rPr>
            </w:pPr>
          </w:p>
        </w:tc>
        <w:tc>
          <w:tcPr>
            <w:tcW w:w="1709" w:type="dxa"/>
            <w:tcBorders>
              <w:top w:val="single" w:sz="4" w:space="0" w:color="auto"/>
              <w:left w:val="single" w:sz="4" w:space="0" w:color="auto"/>
              <w:bottom w:val="single" w:sz="4" w:space="0" w:color="auto"/>
              <w:right w:val="single" w:sz="4" w:space="0" w:color="auto"/>
            </w:tcBorders>
          </w:tcPr>
          <w:p w14:paraId="6228374D" w14:textId="77777777" w:rsidR="003F22DE" w:rsidRPr="003A75BC" w:rsidRDefault="003F22DE" w:rsidP="00F6429D">
            <w:pPr>
              <w:widowControl w:val="0"/>
              <w:autoSpaceDE w:val="0"/>
              <w:autoSpaceDN w:val="0"/>
              <w:adjustRightInd w:val="0"/>
              <w:spacing w:line="199" w:lineRule="exact"/>
              <w:ind w:right="-20"/>
              <w:rPr>
                <w:sz w:val="18"/>
                <w:szCs w:val="18"/>
                <w:lang w:val="fr-FR"/>
              </w:rPr>
            </w:pPr>
          </w:p>
        </w:tc>
        <w:tc>
          <w:tcPr>
            <w:tcW w:w="7348" w:type="dxa"/>
            <w:gridSpan w:val="7"/>
            <w:tcBorders>
              <w:top w:val="single" w:sz="4" w:space="0" w:color="000000"/>
              <w:left w:val="single" w:sz="4" w:space="0" w:color="auto"/>
              <w:bottom w:val="single" w:sz="4" w:space="0" w:color="000000"/>
              <w:right w:val="single" w:sz="4" w:space="0" w:color="000000"/>
            </w:tcBorders>
          </w:tcPr>
          <w:p w14:paraId="3BDE621C" w14:textId="77777777" w:rsidR="003F22DE" w:rsidRPr="003A75BC" w:rsidRDefault="003F22DE" w:rsidP="00F6429D">
            <w:pPr>
              <w:widowControl w:val="0"/>
              <w:autoSpaceDE w:val="0"/>
              <w:autoSpaceDN w:val="0"/>
              <w:adjustRightInd w:val="0"/>
              <w:spacing w:line="240" w:lineRule="auto"/>
              <w:contextualSpacing/>
              <w:rPr>
                <w:sz w:val="18"/>
                <w:szCs w:val="18"/>
                <w:lang w:val="fr-FR"/>
              </w:rPr>
            </w:pPr>
          </w:p>
        </w:tc>
      </w:tr>
      <w:tr w:rsidR="003F22DE" w:rsidRPr="00A92C58" w14:paraId="4ACDFB73" w14:textId="77777777" w:rsidTr="00F6429D">
        <w:trPr>
          <w:gridAfter w:val="2"/>
          <w:wAfter w:w="7348" w:type="dxa"/>
          <w:cantSplit/>
          <w:trHeight w:hRule="exact" w:val="350"/>
        </w:trPr>
        <w:tc>
          <w:tcPr>
            <w:tcW w:w="561" w:type="dxa"/>
            <w:tcBorders>
              <w:top w:val="single" w:sz="4" w:space="0" w:color="auto"/>
              <w:left w:val="single" w:sz="4" w:space="0" w:color="auto"/>
              <w:bottom w:val="single" w:sz="4" w:space="0" w:color="auto"/>
              <w:right w:val="single" w:sz="4" w:space="0" w:color="auto"/>
            </w:tcBorders>
          </w:tcPr>
          <w:p w14:paraId="44B6C160" w14:textId="77777777" w:rsidR="003F22DE" w:rsidRPr="003A75BC" w:rsidRDefault="003F22DE" w:rsidP="00F6429D">
            <w:pPr>
              <w:widowControl w:val="0"/>
              <w:autoSpaceDE w:val="0"/>
              <w:autoSpaceDN w:val="0"/>
              <w:adjustRightInd w:val="0"/>
              <w:spacing w:line="199" w:lineRule="exact"/>
              <w:ind w:right="-20"/>
              <w:rPr>
                <w:sz w:val="18"/>
                <w:szCs w:val="18"/>
                <w:lang w:val="fr-FR"/>
              </w:rPr>
            </w:pPr>
          </w:p>
        </w:tc>
        <w:tc>
          <w:tcPr>
            <w:tcW w:w="1709" w:type="dxa"/>
            <w:tcBorders>
              <w:top w:val="single" w:sz="4" w:space="0" w:color="auto"/>
              <w:left w:val="single" w:sz="4" w:space="0" w:color="auto"/>
              <w:bottom w:val="single" w:sz="4" w:space="0" w:color="auto"/>
              <w:right w:val="single" w:sz="4" w:space="0" w:color="auto"/>
            </w:tcBorders>
          </w:tcPr>
          <w:p w14:paraId="32255E96" w14:textId="77777777" w:rsidR="003F22DE" w:rsidRPr="003A75BC" w:rsidRDefault="003F22DE" w:rsidP="00F6429D">
            <w:pPr>
              <w:widowControl w:val="0"/>
              <w:autoSpaceDE w:val="0"/>
              <w:autoSpaceDN w:val="0"/>
              <w:adjustRightInd w:val="0"/>
              <w:spacing w:line="199" w:lineRule="exact"/>
              <w:ind w:right="-20"/>
              <w:rPr>
                <w:sz w:val="18"/>
                <w:szCs w:val="18"/>
                <w:lang w:val="fr-FR"/>
              </w:rPr>
            </w:pPr>
          </w:p>
        </w:tc>
        <w:tc>
          <w:tcPr>
            <w:tcW w:w="7348" w:type="dxa"/>
            <w:gridSpan w:val="7"/>
            <w:tcBorders>
              <w:top w:val="single" w:sz="4" w:space="0" w:color="000000"/>
              <w:left w:val="single" w:sz="4" w:space="0" w:color="auto"/>
              <w:bottom w:val="single" w:sz="4" w:space="0" w:color="000000"/>
              <w:right w:val="single" w:sz="4" w:space="0" w:color="000000"/>
            </w:tcBorders>
          </w:tcPr>
          <w:p w14:paraId="5EAA6ABF" w14:textId="77777777" w:rsidR="003F22DE" w:rsidRPr="003A75BC" w:rsidRDefault="003F22DE" w:rsidP="00F6429D">
            <w:pPr>
              <w:widowControl w:val="0"/>
              <w:autoSpaceDE w:val="0"/>
              <w:autoSpaceDN w:val="0"/>
              <w:adjustRightInd w:val="0"/>
              <w:spacing w:line="240" w:lineRule="auto"/>
              <w:contextualSpacing/>
              <w:rPr>
                <w:sz w:val="18"/>
                <w:szCs w:val="18"/>
                <w:lang w:val="fr-FR"/>
              </w:rPr>
            </w:pPr>
          </w:p>
        </w:tc>
      </w:tr>
      <w:tr w:rsidR="003F22DE" w:rsidRPr="00A92C58" w14:paraId="1AB54529" w14:textId="77777777" w:rsidTr="00F6429D">
        <w:trPr>
          <w:gridAfter w:val="2"/>
          <w:wAfter w:w="7348" w:type="dxa"/>
          <w:cantSplit/>
          <w:trHeight w:hRule="exact" w:val="350"/>
        </w:trPr>
        <w:tc>
          <w:tcPr>
            <w:tcW w:w="561" w:type="dxa"/>
            <w:tcBorders>
              <w:top w:val="single" w:sz="4" w:space="0" w:color="auto"/>
              <w:left w:val="single" w:sz="4" w:space="0" w:color="auto"/>
              <w:bottom w:val="single" w:sz="4" w:space="0" w:color="auto"/>
              <w:right w:val="single" w:sz="4" w:space="0" w:color="auto"/>
            </w:tcBorders>
          </w:tcPr>
          <w:p w14:paraId="5B34515A" w14:textId="77777777" w:rsidR="003F22DE" w:rsidRPr="003A75BC" w:rsidRDefault="003F22DE" w:rsidP="00F6429D">
            <w:pPr>
              <w:widowControl w:val="0"/>
              <w:autoSpaceDE w:val="0"/>
              <w:autoSpaceDN w:val="0"/>
              <w:adjustRightInd w:val="0"/>
              <w:spacing w:line="199" w:lineRule="exact"/>
              <w:ind w:right="-20"/>
              <w:rPr>
                <w:sz w:val="18"/>
                <w:szCs w:val="18"/>
                <w:lang w:val="fr-FR"/>
              </w:rPr>
            </w:pPr>
          </w:p>
        </w:tc>
        <w:tc>
          <w:tcPr>
            <w:tcW w:w="1709" w:type="dxa"/>
            <w:tcBorders>
              <w:top w:val="single" w:sz="4" w:space="0" w:color="auto"/>
              <w:left w:val="single" w:sz="4" w:space="0" w:color="auto"/>
              <w:bottom w:val="single" w:sz="4" w:space="0" w:color="auto"/>
              <w:right w:val="single" w:sz="4" w:space="0" w:color="auto"/>
            </w:tcBorders>
          </w:tcPr>
          <w:p w14:paraId="0121DD17" w14:textId="77777777" w:rsidR="003F22DE" w:rsidRPr="003A75BC" w:rsidRDefault="003F22DE" w:rsidP="00F6429D">
            <w:pPr>
              <w:widowControl w:val="0"/>
              <w:autoSpaceDE w:val="0"/>
              <w:autoSpaceDN w:val="0"/>
              <w:adjustRightInd w:val="0"/>
              <w:spacing w:line="199" w:lineRule="exact"/>
              <w:ind w:right="-20"/>
              <w:rPr>
                <w:sz w:val="18"/>
                <w:szCs w:val="18"/>
                <w:lang w:val="fr-FR"/>
              </w:rPr>
            </w:pPr>
          </w:p>
        </w:tc>
        <w:tc>
          <w:tcPr>
            <w:tcW w:w="7348" w:type="dxa"/>
            <w:gridSpan w:val="7"/>
            <w:tcBorders>
              <w:top w:val="single" w:sz="4" w:space="0" w:color="000000"/>
              <w:left w:val="single" w:sz="4" w:space="0" w:color="auto"/>
              <w:bottom w:val="single" w:sz="4" w:space="0" w:color="000000"/>
              <w:right w:val="single" w:sz="4" w:space="0" w:color="000000"/>
            </w:tcBorders>
          </w:tcPr>
          <w:p w14:paraId="0B2B6458" w14:textId="77777777" w:rsidR="003F22DE" w:rsidRPr="003A75BC" w:rsidRDefault="003F22DE" w:rsidP="00F6429D">
            <w:pPr>
              <w:widowControl w:val="0"/>
              <w:autoSpaceDE w:val="0"/>
              <w:autoSpaceDN w:val="0"/>
              <w:adjustRightInd w:val="0"/>
              <w:spacing w:line="240" w:lineRule="auto"/>
              <w:contextualSpacing/>
              <w:rPr>
                <w:sz w:val="18"/>
                <w:szCs w:val="18"/>
                <w:lang w:val="fr-FR"/>
              </w:rPr>
            </w:pPr>
          </w:p>
        </w:tc>
      </w:tr>
      <w:tr w:rsidR="003F22DE" w:rsidRPr="00A92C58" w14:paraId="26100C7C" w14:textId="77777777" w:rsidTr="00F6429D">
        <w:trPr>
          <w:gridAfter w:val="2"/>
          <w:wAfter w:w="7348" w:type="dxa"/>
          <w:cantSplit/>
          <w:trHeight w:hRule="exact" w:val="350"/>
        </w:trPr>
        <w:tc>
          <w:tcPr>
            <w:tcW w:w="561" w:type="dxa"/>
            <w:tcBorders>
              <w:top w:val="single" w:sz="4" w:space="0" w:color="auto"/>
              <w:left w:val="single" w:sz="4" w:space="0" w:color="auto"/>
              <w:bottom w:val="single" w:sz="4" w:space="0" w:color="auto"/>
              <w:right w:val="single" w:sz="4" w:space="0" w:color="auto"/>
            </w:tcBorders>
          </w:tcPr>
          <w:p w14:paraId="372AF5EC" w14:textId="77777777" w:rsidR="003F22DE" w:rsidRPr="003A75BC" w:rsidRDefault="003F22DE" w:rsidP="00F6429D">
            <w:pPr>
              <w:widowControl w:val="0"/>
              <w:autoSpaceDE w:val="0"/>
              <w:autoSpaceDN w:val="0"/>
              <w:adjustRightInd w:val="0"/>
              <w:spacing w:line="199" w:lineRule="exact"/>
              <w:ind w:right="-20"/>
              <w:rPr>
                <w:sz w:val="18"/>
                <w:szCs w:val="18"/>
                <w:lang w:val="fr-FR"/>
              </w:rPr>
            </w:pPr>
          </w:p>
        </w:tc>
        <w:tc>
          <w:tcPr>
            <w:tcW w:w="1709" w:type="dxa"/>
            <w:tcBorders>
              <w:top w:val="single" w:sz="4" w:space="0" w:color="auto"/>
              <w:left w:val="single" w:sz="4" w:space="0" w:color="auto"/>
              <w:bottom w:val="single" w:sz="4" w:space="0" w:color="auto"/>
              <w:right w:val="single" w:sz="4" w:space="0" w:color="auto"/>
            </w:tcBorders>
          </w:tcPr>
          <w:p w14:paraId="06292D86" w14:textId="77777777" w:rsidR="003F22DE" w:rsidRPr="003A75BC" w:rsidRDefault="003F22DE" w:rsidP="00F6429D">
            <w:pPr>
              <w:widowControl w:val="0"/>
              <w:autoSpaceDE w:val="0"/>
              <w:autoSpaceDN w:val="0"/>
              <w:adjustRightInd w:val="0"/>
              <w:spacing w:line="199" w:lineRule="exact"/>
              <w:ind w:right="-20"/>
              <w:rPr>
                <w:sz w:val="18"/>
                <w:szCs w:val="18"/>
                <w:lang w:val="fr-FR"/>
              </w:rPr>
            </w:pPr>
          </w:p>
        </w:tc>
        <w:tc>
          <w:tcPr>
            <w:tcW w:w="7348" w:type="dxa"/>
            <w:gridSpan w:val="7"/>
            <w:tcBorders>
              <w:top w:val="single" w:sz="4" w:space="0" w:color="000000"/>
              <w:left w:val="single" w:sz="4" w:space="0" w:color="auto"/>
              <w:bottom w:val="single" w:sz="4" w:space="0" w:color="000000"/>
              <w:right w:val="single" w:sz="4" w:space="0" w:color="000000"/>
            </w:tcBorders>
          </w:tcPr>
          <w:p w14:paraId="74C4341C" w14:textId="77777777" w:rsidR="003F22DE" w:rsidRPr="003A75BC" w:rsidRDefault="003F22DE" w:rsidP="00F6429D">
            <w:pPr>
              <w:widowControl w:val="0"/>
              <w:autoSpaceDE w:val="0"/>
              <w:autoSpaceDN w:val="0"/>
              <w:adjustRightInd w:val="0"/>
              <w:spacing w:line="240" w:lineRule="auto"/>
              <w:contextualSpacing/>
              <w:rPr>
                <w:sz w:val="18"/>
                <w:szCs w:val="18"/>
                <w:lang w:val="fr-FR"/>
              </w:rPr>
            </w:pPr>
          </w:p>
        </w:tc>
      </w:tr>
      <w:tr w:rsidR="003F22DE" w:rsidRPr="00A92C58" w14:paraId="40D47692" w14:textId="77777777" w:rsidTr="00F6429D">
        <w:trPr>
          <w:gridAfter w:val="2"/>
          <w:wAfter w:w="7348" w:type="dxa"/>
          <w:cantSplit/>
          <w:trHeight w:hRule="exact" w:val="350"/>
        </w:trPr>
        <w:tc>
          <w:tcPr>
            <w:tcW w:w="561" w:type="dxa"/>
            <w:tcBorders>
              <w:top w:val="single" w:sz="4" w:space="0" w:color="auto"/>
              <w:left w:val="single" w:sz="4" w:space="0" w:color="auto"/>
              <w:bottom w:val="single" w:sz="4" w:space="0" w:color="auto"/>
              <w:right w:val="single" w:sz="4" w:space="0" w:color="auto"/>
            </w:tcBorders>
          </w:tcPr>
          <w:p w14:paraId="50BBC3B1" w14:textId="77777777" w:rsidR="003F22DE" w:rsidRPr="003A75BC" w:rsidRDefault="003F22DE" w:rsidP="00F6429D">
            <w:pPr>
              <w:widowControl w:val="0"/>
              <w:autoSpaceDE w:val="0"/>
              <w:autoSpaceDN w:val="0"/>
              <w:adjustRightInd w:val="0"/>
              <w:spacing w:line="199" w:lineRule="exact"/>
              <w:ind w:right="-20"/>
              <w:rPr>
                <w:sz w:val="18"/>
                <w:szCs w:val="18"/>
                <w:lang w:val="fr-FR"/>
              </w:rPr>
            </w:pPr>
          </w:p>
        </w:tc>
        <w:tc>
          <w:tcPr>
            <w:tcW w:w="1709" w:type="dxa"/>
            <w:tcBorders>
              <w:top w:val="single" w:sz="4" w:space="0" w:color="auto"/>
              <w:left w:val="single" w:sz="4" w:space="0" w:color="auto"/>
              <w:bottom w:val="single" w:sz="4" w:space="0" w:color="auto"/>
              <w:right w:val="single" w:sz="4" w:space="0" w:color="auto"/>
            </w:tcBorders>
          </w:tcPr>
          <w:p w14:paraId="4E4F448D" w14:textId="77777777" w:rsidR="003F22DE" w:rsidRPr="003A75BC" w:rsidRDefault="003F22DE" w:rsidP="00F6429D">
            <w:pPr>
              <w:widowControl w:val="0"/>
              <w:autoSpaceDE w:val="0"/>
              <w:autoSpaceDN w:val="0"/>
              <w:adjustRightInd w:val="0"/>
              <w:spacing w:line="199" w:lineRule="exact"/>
              <w:ind w:right="-20"/>
              <w:rPr>
                <w:sz w:val="18"/>
                <w:szCs w:val="18"/>
                <w:lang w:val="fr-FR"/>
              </w:rPr>
            </w:pPr>
          </w:p>
        </w:tc>
        <w:tc>
          <w:tcPr>
            <w:tcW w:w="7348" w:type="dxa"/>
            <w:gridSpan w:val="7"/>
            <w:tcBorders>
              <w:top w:val="single" w:sz="4" w:space="0" w:color="000000"/>
              <w:left w:val="single" w:sz="4" w:space="0" w:color="auto"/>
              <w:bottom w:val="single" w:sz="4" w:space="0" w:color="000000"/>
              <w:right w:val="single" w:sz="4" w:space="0" w:color="000000"/>
            </w:tcBorders>
          </w:tcPr>
          <w:p w14:paraId="5205BA9A" w14:textId="77777777" w:rsidR="003F22DE" w:rsidRPr="003A75BC" w:rsidRDefault="003F22DE" w:rsidP="00F6429D">
            <w:pPr>
              <w:widowControl w:val="0"/>
              <w:autoSpaceDE w:val="0"/>
              <w:autoSpaceDN w:val="0"/>
              <w:adjustRightInd w:val="0"/>
              <w:spacing w:line="240" w:lineRule="auto"/>
              <w:contextualSpacing/>
              <w:rPr>
                <w:sz w:val="18"/>
                <w:szCs w:val="18"/>
                <w:lang w:val="fr-FR"/>
              </w:rPr>
            </w:pPr>
          </w:p>
        </w:tc>
      </w:tr>
      <w:tr w:rsidR="003F22DE" w:rsidRPr="00A92C58" w14:paraId="13930669" w14:textId="77777777" w:rsidTr="00F6429D">
        <w:trPr>
          <w:gridAfter w:val="2"/>
          <w:wAfter w:w="7348" w:type="dxa"/>
          <w:cantSplit/>
          <w:trHeight w:hRule="exact" w:val="350"/>
        </w:trPr>
        <w:tc>
          <w:tcPr>
            <w:tcW w:w="561" w:type="dxa"/>
            <w:tcBorders>
              <w:top w:val="single" w:sz="4" w:space="0" w:color="auto"/>
              <w:left w:val="single" w:sz="4" w:space="0" w:color="auto"/>
              <w:bottom w:val="single" w:sz="4" w:space="0" w:color="auto"/>
              <w:right w:val="single" w:sz="4" w:space="0" w:color="auto"/>
            </w:tcBorders>
          </w:tcPr>
          <w:p w14:paraId="31D5839A" w14:textId="77777777" w:rsidR="003F22DE" w:rsidRPr="003A75BC" w:rsidRDefault="003F22DE" w:rsidP="00F6429D">
            <w:pPr>
              <w:widowControl w:val="0"/>
              <w:autoSpaceDE w:val="0"/>
              <w:autoSpaceDN w:val="0"/>
              <w:adjustRightInd w:val="0"/>
              <w:spacing w:line="199" w:lineRule="exact"/>
              <w:ind w:right="-20"/>
              <w:rPr>
                <w:sz w:val="18"/>
                <w:szCs w:val="18"/>
                <w:lang w:val="fr-FR"/>
              </w:rPr>
            </w:pPr>
          </w:p>
        </w:tc>
        <w:tc>
          <w:tcPr>
            <w:tcW w:w="1709" w:type="dxa"/>
            <w:tcBorders>
              <w:top w:val="single" w:sz="4" w:space="0" w:color="auto"/>
              <w:left w:val="single" w:sz="4" w:space="0" w:color="auto"/>
              <w:bottom w:val="single" w:sz="4" w:space="0" w:color="auto"/>
              <w:right w:val="single" w:sz="4" w:space="0" w:color="auto"/>
            </w:tcBorders>
          </w:tcPr>
          <w:p w14:paraId="67266623" w14:textId="77777777" w:rsidR="003F22DE" w:rsidRPr="003A75BC" w:rsidRDefault="003F22DE" w:rsidP="00F6429D">
            <w:pPr>
              <w:widowControl w:val="0"/>
              <w:autoSpaceDE w:val="0"/>
              <w:autoSpaceDN w:val="0"/>
              <w:adjustRightInd w:val="0"/>
              <w:spacing w:line="199" w:lineRule="exact"/>
              <w:ind w:right="-20"/>
              <w:rPr>
                <w:sz w:val="18"/>
                <w:szCs w:val="18"/>
                <w:lang w:val="fr-FR"/>
              </w:rPr>
            </w:pPr>
          </w:p>
        </w:tc>
        <w:tc>
          <w:tcPr>
            <w:tcW w:w="7348" w:type="dxa"/>
            <w:gridSpan w:val="7"/>
            <w:tcBorders>
              <w:top w:val="single" w:sz="4" w:space="0" w:color="000000"/>
              <w:left w:val="single" w:sz="4" w:space="0" w:color="auto"/>
              <w:bottom w:val="single" w:sz="4" w:space="0" w:color="000000"/>
              <w:right w:val="single" w:sz="4" w:space="0" w:color="000000"/>
            </w:tcBorders>
          </w:tcPr>
          <w:p w14:paraId="47293996" w14:textId="77777777" w:rsidR="003F22DE" w:rsidRPr="003A75BC" w:rsidRDefault="003F22DE" w:rsidP="00F6429D">
            <w:pPr>
              <w:widowControl w:val="0"/>
              <w:autoSpaceDE w:val="0"/>
              <w:autoSpaceDN w:val="0"/>
              <w:adjustRightInd w:val="0"/>
              <w:spacing w:line="240" w:lineRule="auto"/>
              <w:contextualSpacing/>
              <w:rPr>
                <w:sz w:val="18"/>
                <w:szCs w:val="18"/>
                <w:lang w:val="fr-FR"/>
              </w:rPr>
            </w:pPr>
          </w:p>
        </w:tc>
      </w:tr>
      <w:tr w:rsidR="003F22DE" w:rsidRPr="00A92C58" w14:paraId="0EBF50B4" w14:textId="77777777" w:rsidTr="00F6429D">
        <w:trPr>
          <w:gridAfter w:val="2"/>
          <w:wAfter w:w="7348" w:type="dxa"/>
          <w:cantSplit/>
          <w:trHeight w:hRule="exact" w:val="350"/>
        </w:trPr>
        <w:tc>
          <w:tcPr>
            <w:tcW w:w="561" w:type="dxa"/>
            <w:tcBorders>
              <w:top w:val="single" w:sz="4" w:space="0" w:color="auto"/>
              <w:left w:val="single" w:sz="4" w:space="0" w:color="auto"/>
              <w:bottom w:val="single" w:sz="4" w:space="0" w:color="auto"/>
              <w:right w:val="single" w:sz="4" w:space="0" w:color="auto"/>
            </w:tcBorders>
          </w:tcPr>
          <w:p w14:paraId="0A69B899" w14:textId="77777777" w:rsidR="003F22DE" w:rsidRPr="003A75BC" w:rsidRDefault="003F22DE" w:rsidP="00F6429D">
            <w:pPr>
              <w:widowControl w:val="0"/>
              <w:autoSpaceDE w:val="0"/>
              <w:autoSpaceDN w:val="0"/>
              <w:adjustRightInd w:val="0"/>
              <w:spacing w:line="199" w:lineRule="exact"/>
              <w:ind w:right="-20"/>
              <w:rPr>
                <w:sz w:val="18"/>
                <w:szCs w:val="18"/>
                <w:lang w:val="fr-FR"/>
              </w:rPr>
            </w:pPr>
          </w:p>
        </w:tc>
        <w:tc>
          <w:tcPr>
            <w:tcW w:w="1709" w:type="dxa"/>
            <w:tcBorders>
              <w:top w:val="single" w:sz="4" w:space="0" w:color="auto"/>
              <w:left w:val="single" w:sz="4" w:space="0" w:color="auto"/>
              <w:bottom w:val="single" w:sz="4" w:space="0" w:color="auto"/>
              <w:right w:val="single" w:sz="4" w:space="0" w:color="auto"/>
            </w:tcBorders>
          </w:tcPr>
          <w:p w14:paraId="14DB7FE1" w14:textId="77777777" w:rsidR="003F22DE" w:rsidRPr="003A75BC" w:rsidRDefault="003F22DE" w:rsidP="00F6429D">
            <w:pPr>
              <w:widowControl w:val="0"/>
              <w:autoSpaceDE w:val="0"/>
              <w:autoSpaceDN w:val="0"/>
              <w:adjustRightInd w:val="0"/>
              <w:spacing w:line="199" w:lineRule="exact"/>
              <w:ind w:right="-20"/>
              <w:rPr>
                <w:sz w:val="18"/>
                <w:szCs w:val="18"/>
                <w:lang w:val="fr-FR"/>
              </w:rPr>
            </w:pPr>
          </w:p>
        </w:tc>
        <w:tc>
          <w:tcPr>
            <w:tcW w:w="7348" w:type="dxa"/>
            <w:gridSpan w:val="7"/>
            <w:tcBorders>
              <w:top w:val="single" w:sz="4" w:space="0" w:color="000000"/>
              <w:left w:val="single" w:sz="4" w:space="0" w:color="auto"/>
              <w:bottom w:val="single" w:sz="4" w:space="0" w:color="000000"/>
              <w:right w:val="single" w:sz="4" w:space="0" w:color="000000"/>
            </w:tcBorders>
          </w:tcPr>
          <w:p w14:paraId="43C59A5A" w14:textId="77777777" w:rsidR="003F22DE" w:rsidRPr="003A75BC" w:rsidRDefault="003F22DE" w:rsidP="00F6429D">
            <w:pPr>
              <w:widowControl w:val="0"/>
              <w:autoSpaceDE w:val="0"/>
              <w:autoSpaceDN w:val="0"/>
              <w:adjustRightInd w:val="0"/>
              <w:spacing w:line="240" w:lineRule="auto"/>
              <w:contextualSpacing/>
              <w:rPr>
                <w:sz w:val="18"/>
                <w:szCs w:val="18"/>
                <w:lang w:val="fr-FR"/>
              </w:rPr>
            </w:pPr>
          </w:p>
        </w:tc>
      </w:tr>
      <w:tr w:rsidR="003F22DE" w:rsidRPr="003A75BC" w14:paraId="42300843" w14:textId="77777777" w:rsidTr="00F6429D">
        <w:trPr>
          <w:gridAfter w:val="2"/>
          <w:wAfter w:w="7348" w:type="dxa"/>
          <w:cantSplit/>
          <w:trHeight w:hRule="exact" w:val="350"/>
        </w:trPr>
        <w:tc>
          <w:tcPr>
            <w:tcW w:w="561" w:type="dxa"/>
            <w:tcBorders>
              <w:top w:val="single" w:sz="4" w:space="0" w:color="auto"/>
              <w:left w:val="single" w:sz="4" w:space="0" w:color="000000"/>
              <w:bottom w:val="single" w:sz="4" w:space="0" w:color="000000"/>
              <w:right w:val="single" w:sz="4" w:space="0" w:color="000000"/>
            </w:tcBorders>
          </w:tcPr>
          <w:p w14:paraId="5C87D358" w14:textId="77777777" w:rsidR="003F22DE" w:rsidRPr="003A75BC" w:rsidRDefault="003F22DE" w:rsidP="00F6429D">
            <w:pPr>
              <w:widowControl w:val="0"/>
              <w:autoSpaceDE w:val="0"/>
              <w:autoSpaceDN w:val="0"/>
              <w:adjustRightInd w:val="0"/>
              <w:spacing w:line="240" w:lineRule="auto"/>
              <w:ind w:left="113"/>
              <w:contextualSpacing/>
              <w:rPr>
                <w:sz w:val="18"/>
                <w:szCs w:val="18"/>
                <w:lang w:val="fr-FR"/>
              </w:rPr>
            </w:pPr>
          </w:p>
        </w:tc>
        <w:tc>
          <w:tcPr>
            <w:tcW w:w="1709" w:type="dxa"/>
            <w:vMerge w:val="restart"/>
            <w:tcBorders>
              <w:top w:val="single" w:sz="4" w:space="0" w:color="auto"/>
              <w:left w:val="single" w:sz="4" w:space="0" w:color="000000"/>
              <w:bottom w:val="single" w:sz="4" w:space="0" w:color="000000"/>
              <w:right w:val="single" w:sz="4" w:space="0" w:color="000000"/>
            </w:tcBorders>
          </w:tcPr>
          <w:p w14:paraId="61C3BB85" w14:textId="77777777" w:rsidR="003F22DE" w:rsidRPr="0054605F" w:rsidRDefault="003F22DE" w:rsidP="00F6429D">
            <w:pPr>
              <w:widowControl w:val="0"/>
              <w:autoSpaceDE w:val="0"/>
              <w:autoSpaceDN w:val="0"/>
              <w:adjustRightInd w:val="0"/>
              <w:spacing w:line="240" w:lineRule="auto"/>
              <w:ind w:left="113"/>
              <w:contextualSpacing/>
              <w:rPr>
                <w:sz w:val="18"/>
                <w:szCs w:val="18"/>
                <w:lang w:val="en-CA"/>
              </w:rPr>
            </w:pPr>
            <w:r w:rsidRPr="00C447E1">
              <w:rPr>
                <w:sz w:val="18"/>
                <w:szCs w:val="18"/>
                <w:lang w:val="en-US"/>
              </w:rPr>
              <w:br w:type="page"/>
            </w:r>
            <w:proofErr w:type="spellStart"/>
            <w:r w:rsidRPr="0054605F">
              <w:rPr>
                <w:sz w:val="18"/>
                <w:szCs w:val="18"/>
                <w:lang w:val="en-CA"/>
              </w:rPr>
              <w:t>Sonstige</w:t>
            </w:r>
            <w:proofErr w:type="spellEnd"/>
            <w:r w:rsidRPr="0054605F">
              <w:rPr>
                <w:sz w:val="18"/>
                <w:szCs w:val="18"/>
                <w:lang w:val="en-CA"/>
              </w:rPr>
              <w:t xml:space="preserve"> </w:t>
            </w:r>
            <w:proofErr w:type="spellStart"/>
            <w:r w:rsidRPr="0054605F">
              <w:rPr>
                <w:sz w:val="18"/>
                <w:szCs w:val="18"/>
                <w:lang w:val="en-CA"/>
              </w:rPr>
              <w:t>Anmerkungen</w:t>
            </w:r>
            <w:proofErr w:type="spellEnd"/>
            <w:r w:rsidRPr="0054605F">
              <w:rPr>
                <w:sz w:val="18"/>
                <w:szCs w:val="18"/>
                <w:lang w:val="en-CA"/>
              </w:rPr>
              <w:t>:</w:t>
            </w:r>
            <w:r w:rsidRPr="0054605F">
              <w:rPr>
                <w:sz w:val="18"/>
                <w:szCs w:val="18"/>
                <w:lang w:val="en-CA"/>
              </w:rPr>
              <w:br/>
              <w:t>Other observations:</w:t>
            </w:r>
          </w:p>
          <w:p w14:paraId="2CFDD461" w14:textId="77777777" w:rsidR="003F22DE" w:rsidRPr="0054605F" w:rsidRDefault="003F22DE" w:rsidP="00F6429D">
            <w:pPr>
              <w:widowControl w:val="0"/>
              <w:autoSpaceDE w:val="0"/>
              <w:autoSpaceDN w:val="0"/>
              <w:adjustRightInd w:val="0"/>
              <w:spacing w:line="240" w:lineRule="auto"/>
              <w:ind w:left="113"/>
              <w:contextualSpacing/>
              <w:rPr>
                <w:sz w:val="18"/>
                <w:szCs w:val="18"/>
                <w:lang w:val="en-CA"/>
              </w:rPr>
            </w:pPr>
            <w:proofErr w:type="spellStart"/>
            <w:r w:rsidRPr="003A75BC">
              <w:rPr>
                <w:sz w:val="18"/>
                <w:szCs w:val="18"/>
              </w:rPr>
              <w:t>другие</w:t>
            </w:r>
            <w:proofErr w:type="spellEnd"/>
            <w:r w:rsidRPr="0054605F">
              <w:rPr>
                <w:sz w:val="18"/>
                <w:szCs w:val="18"/>
                <w:lang w:val="en-CA"/>
              </w:rPr>
              <w:t xml:space="preserve"> </w:t>
            </w:r>
            <w:proofErr w:type="spellStart"/>
            <w:r w:rsidRPr="003A75BC">
              <w:rPr>
                <w:sz w:val="18"/>
                <w:szCs w:val="18"/>
              </w:rPr>
              <w:t>замечания</w:t>
            </w:r>
            <w:proofErr w:type="spellEnd"/>
            <w:r w:rsidRPr="0054605F">
              <w:rPr>
                <w:sz w:val="18"/>
                <w:szCs w:val="18"/>
                <w:lang w:val="en-CA"/>
              </w:rPr>
              <w:t>:</w:t>
            </w:r>
          </w:p>
          <w:p w14:paraId="20C958C5" w14:textId="77777777" w:rsidR="003F22DE" w:rsidRPr="003A75BC" w:rsidRDefault="003F22DE" w:rsidP="00F6429D">
            <w:pPr>
              <w:widowControl w:val="0"/>
              <w:autoSpaceDE w:val="0"/>
              <w:autoSpaceDN w:val="0"/>
              <w:adjustRightInd w:val="0"/>
              <w:spacing w:line="240" w:lineRule="auto"/>
              <w:ind w:left="113"/>
              <w:contextualSpacing/>
              <w:rPr>
                <w:sz w:val="18"/>
                <w:szCs w:val="18"/>
              </w:rPr>
            </w:pPr>
            <w:proofErr w:type="spellStart"/>
            <w:r w:rsidRPr="003A75BC">
              <w:rPr>
                <w:sz w:val="18"/>
                <w:szCs w:val="18"/>
              </w:rPr>
              <w:t>Autres</w:t>
            </w:r>
            <w:proofErr w:type="spellEnd"/>
            <w:r w:rsidRPr="003A75BC">
              <w:rPr>
                <w:sz w:val="18"/>
                <w:szCs w:val="18"/>
              </w:rPr>
              <w:t xml:space="preserve"> observations:</w:t>
            </w:r>
          </w:p>
        </w:tc>
        <w:tc>
          <w:tcPr>
            <w:tcW w:w="1028" w:type="dxa"/>
            <w:tcBorders>
              <w:top w:val="single" w:sz="4" w:space="0" w:color="000000"/>
              <w:left w:val="single" w:sz="4" w:space="0" w:color="000000"/>
              <w:bottom w:val="single" w:sz="4" w:space="0" w:color="000000"/>
              <w:right w:val="single" w:sz="4" w:space="0" w:color="000000"/>
            </w:tcBorders>
          </w:tcPr>
          <w:p w14:paraId="675F34A3" w14:textId="77777777" w:rsidR="003F22DE" w:rsidRPr="003A75BC" w:rsidRDefault="003F22DE" w:rsidP="00F6429D">
            <w:pPr>
              <w:widowControl w:val="0"/>
              <w:autoSpaceDE w:val="0"/>
              <w:autoSpaceDN w:val="0"/>
              <w:adjustRightInd w:val="0"/>
              <w:spacing w:line="240" w:lineRule="auto"/>
              <w:ind w:left="113"/>
              <w:contextualSpacing/>
              <w:rPr>
                <w:sz w:val="18"/>
                <w:szCs w:val="18"/>
              </w:rPr>
            </w:pPr>
          </w:p>
        </w:tc>
        <w:tc>
          <w:tcPr>
            <w:tcW w:w="6320" w:type="dxa"/>
            <w:gridSpan w:val="6"/>
            <w:tcBorders>
              <w:top w:val="single" w:sz="4" w:space="0" w:color="000000"/>
              <w:left w:val="single" w:sz="4" w:space="0" w:color="000000"/>
              <w:bottom w:val="single" w:sz="4" w:space="0" w:color="000000"/>
              <w:right w:val="single" w:sz="4" w:space="0" w:color="000000"/>
            </w:tcBorders>
          </w:tcPr>
          <w:p w14:paraId="4A733E76" w14:textId="77777777" w:rsidR="003F22DE" w:rsidRPr="003A75BC" w:rsidRDefault="003F22DE" w:rsidP="00F6429D">
            <w:pPr>
              <w:widowControl w:val="0"/>
              <w:autoSpaceDE w:val="0"/>
              <w:autoSpaceDN w:val="0"/>
              <w:adjustRightInd w:val="0"/>
              <w:spacing w:line="240" w:lineRule="auto"/>
              <w:ind w:left="113"/>
              <w:contextualSpacing/>
              <w:rPr>
                <w:sz w:val="18"/>
                <w:szCs w:val="18"/>
              </w:rPr>
            </w:pPr>
          </w:p>
        </w:tc>
      </w:tr>
      <w:tr w:rsidR="003F22DE" w:rsidRPr="003A75BC" w14:paraId="1052049F" w14:textId="77777777" w:rsidTr="00F6429D">
        <w:trPr>
          <w:gridAfter w:val="2"/>
          <w:wAfter w:w="7348" w:type="dxa"/>
          <w:cantSplit/>
          <w:trHeight w:hRule="exact" w:val="350"/>
        </w:trPr>
        <w:tc>
          <w:tcPr>
            <w:tcW w:w="561" w:type="dxa"/>
            <w:tcBorders>
              <w:top w:val="single" w:sz="4" w:space="0" w:color="000000"/>
              <w:left w:val="single" w:sz="4" w:space="0" w:color="000000"/>
              <w:bottom w:val="single" w:sz="4" w:space="0" w:color="000000"/>
              <w:right w:val="single" w:sz="4" w:space="0" w:color="000000"/>
            </w:tcBorders>
          </w:tcPr>
          <w:p w14:paraId="47B9D28C" w14:textId="77777777" w:rsidR="003F22DE" w:rsidRPr="003A75BC" w:rsidRDefault="003F22DE" w:rsidP="00F6429D">
            <w:pPr>
              <w:widowControl w:val="0"/>
              <w:autoSpaceDE w:val="0"/>
              <w:autoSpaceDN w:val="0"/>
              <w:adjustRightInd w:val="0"/>
              <w:spacing w:line="240" w:lineRule="auto"/>
              <w:ind w:left="113"/>
              <w:contextualSpacing/>
              <w:rPr>
                <w:sz w:val="18"/>
                <w:szCs w:val="18"/>
              </w:rPr>
            </w:pPr>
          </w:p>
        </w:tc>
        <w:tc>
          <w:tcPr>
            <w:tcW w:w="1709" w:type="dxa"/>
            <w:vMerge/>
            <w:tcBorders>
              <w:top w:val="single" w:sz="4" w:space="0" w:color="000000"/>
              <w:left w:val="single" w:sz="4" w:space="0" w:color="000000"/>
              <w:bottom w:val="single" w:sz="4" w:space="0" w:color="000000"/>
              <w:right w:val="single" w:sz="4" w:space="0" w:color="000000"/>
            </w:tcBorders>
          </w:tcPr>
          <w:p w14:paraId="3ECF2764" w14:textId="77777777" w:rsidR="003F22DE" w:rsidRPr="003A75BC" w:rsidRDefault="003F22DE" w:rsidP="00F6429D">
            <w:pPr>
              <w:widowControl w:val="0"/>
              <w:autoSpaceDE w:val="0"/>
              <w:autoSpaceDN w:val="0"/>
              <w:adjustRightInd w:val="0"/>
              <w:spacing w:line="240" w:lineRule="auto"/>
              <w:ind w:left="113"/>
              <w:contextualSpacing/>
              <w:rPr>
                <w:sz w:val="18"/>
                <w:szCs w:val="18"/>
              </w:rPr>
            </w:pPr>
          </w:p>
        </w:tc>
        <w:tc>
          <w:tcPr>
            <w:tcW w:w="1028" w:type="dxa"/>
            <w:tcBorders>
              <w:top w:val="single" w:sz="4" w:space="0" w:color="000000"/>
              <w:left w:val="single" w:sz="4" w:space="0" w:color="000000"/>
              <w:bottom w:val="single" w:sz="4" w:space="0" w:color="000000"/>
              <w:right w:val="single" w:sz="4" w:space="0" w:color="000000"/>
            </w:tcBorders>
          </w:tcPr>
          <w:p w14:paraId="2C26FBB3" w14:textId="77777777" w:rsidR="003F22DE" w:rsidRPr="003A75BC" w:rsidRDefault="003F22DE" w:rsidP="00F6429D">
            <w:pPr>
              <w:widowControl w:val="0"/>
              <w:autoSpaceDE w:val="0"/>
              <w:autoSpaceDN w:val="0"/>
              <w:adjustRightInd w:val="0"/>
              <w:spacing w:line="240" w:lineRule="auto"/>
              <w:ind w:left="113"/>
              <w:contextualSpacing/>
              <w:rPr>
                <w:sz w:val="18"/>
                <w:szCs w:val="18"/>
              </w:rPr>
            </w:pPr>
          </w:p>
        </w:tc>
        <w:tc>
          <w:tcPr>
            <w:tcW w:w="6320" w:type="dxa"/>
            <w:gridSpan w:val="6"/>
            <w:tcBorders>
              <w:top w:val="single" w:sz="4" w:space="0" w:color="000000"/>
              <w:left w:val="single" w:sz="4" w:space="0" w:color="000000"/>
              <w:bottom w:val="single" w:sz="4" w:space="0" w:color="000000"/>
              <w:right w:val="single" w:sz="4" w:space="0" w:color="000000"/>
            </w:tcBorders>
          </w:tcPr>
          <w:p w14:paraId="6E92C9BB" w14:textId="77777777" w:rsidR="003F22DE" w:rsidRPr="003A75BC" w:rsidRDefault="003F22DE" w:rsidP="00F6429D">
            <w:pPr>
              <w:widowControl w:val="0"/>
              <w:autoSpaceDE w:val="0"/>
              <w:autoSpaceDN w:val="0"/>
              <w:adjustRightInd w:val="0"/>
              <w:spacing w:line="240" w:lineRule="auto"/>
              <w:ind w:left="113"/>
              <w:contextualSpacing/>
              <w:rPr>
                <w:sz w:val="18"/>
                <w:szCs w:val="18"/>
              </w:rPr>
            </w:pPr>
          </w:p>
        </w:tc>
      </w:tr>
      <w:tr w:rsidR="003F22DE" w:rsidRPr="003A75BC" w14:paraId="13873B8D" w14:textId="77777777" w:rsidTr="00F6429D">
        <w:trPr>
          <w:gridAfter w:val="2"/>
          <w:wAfter w:w="7348" w:type="dxa"/>
          <w:cantSplit/>
          <w:trHeight w:hRule="exact" w:val="350"/>
        </w:trPr>
        <w:tc>
          <w:tcPr>
            <w:tcW w:w="561" w:type="dxa"/>
            <w:tcBorders>
              <w:top w:val="single" w:sz="4" w:space="0" w:color="000000"/>
              <w:left w:val="single" w:sz="4" w:space="0" w:color="000000"/>
              <w:bottom w:val="single" w:sz="4" w:space="0" w:color="000000"/>
              <w:right w:val="single" w:sz="4" w:space="0" w:color="000000"/>
            </w:tcBorders>
          </w:tcPr>
          <w:p w14:paraId="3587FAA4" w14:textId="77777777" w:rsidR="003F22DE" w:rsidRPr="003A75BC" w:rsidRDefault="003F22DE" w:rsidP="00F6429D">
            <w:pPr>
              <w:widowControl w:val="0"/>
              <w:autoSpaceDE w:val="0"/>
              <w:autoSpaceDN w:val="0"/>
              <w:adjustRightInd w:val="0"/>
              <w:spacing w:line="240" w:lineRule="auto"/>
              <w:ind w:left="113"/>
              <w:contextualSpacing/>
              <w:rPr>
                <w:sz w:val="18"/>
                <w:szCs w:val="18"/>
              </w:rPr>
            </w:pPr>
          </w:p>
        </w:tc>
        <w:tc>
          <w:tcPr>
            <w:tcW w:w="1709" w:type="dxa"/>
            <w:vMerge/>
            <w:tcBorders>
              <w:top w:val="single" w:sz="4" w:space="0" w:color="000000"/>
              <w:left w:val="single" w:sz="4" w:space="0" w:color="000000"/>
              <w:bottom w:val="single" w:sz="4" w:space="0" w:color="000000"/>
              <w:right w:val="single" w:sz="4" w:space="0" w:color="000000"/>
            </w:tcBorders>
          </w:tcPr>
          <w:p w14:paraId="3CA725DE" w14:textId="77777777" w:rsidR="003F22DE" w:rsidRPr="003A75BC" w:rsidRDefault="003F22DE" w:rsidP="00F6429D">
            <w:pPr>
              <w:widowControl w:val="0"/>
              <w:autoSpaceDE w:val="0"/>
              <w:autoSpaceDN w:val="0"/>
              <w:adjustRightInd w:val="0"/>
              <w:spacing w:line="240" w:lineRule="auto"/>
              <w:ind w:left="113"/>
              <w:contextualSpacing/>
              <w:rPr>
                <w:sz w:val="18"/>
                <w:szCs w:val="18"/>
              </w:rPr>
            </w:pPr>
          </w:p>
        </w:tc>
        <w:tc>
          <w:tcPr>
            <w:tcW w:w="1028" w:type="dxa"/>
            <w:tcBorders>
              <w:top w:val="single" w:sz="4" w:space="0" w:color="000000"/>
              <w:left w:val="single" w:sz="4" w:space="0" w:color="000000"/>
              <w:bottom w:val="single" w:sz="4" w:space="0" w:color="000000"/>
              <w:right w:val="single" w:sz="4" w:space="0" w:color="000000"/>
            </w:tcBorders>
          </w:tcPr>
          <w:p w14:paraId="736489A4" w14:textId="77777777" w:rsidR="003F22DE" w:rsidRPr="003A75BC" w:rsidRDefault="003F22DE" w:rsidP="00F6429D">
            <w:pPr>
              <w:widowControl w:val="0"/>
              <w:autoSpaceDE w:val="0"/>
              <w:autoSpaceDN w:val="0"/>
              <w:adjustRightInd w:val="0"/>
              <w:spacing w:line="240" w:lineRule="auto"/>
              <w:ind w:left="113"/>
              <w:contextualSpacing/>
              <w:rPr>
                <w:sz w:val="18"/>
                <w:szCs w:val="18"/>
              </w:rPr>
            </w:pPr>
          </w:p>
        </w:tc>
        <w:tc>
          <w:tcPr>
            <w:tcW w:w="6320" w:type="dxa"/>
            <w:gridSpan w:val="6"/>
            <w:tcBorders>
              <w:top w:val="single" w:sz="4" w:space="0" w:color="000000"/>
              <w:left w:val="single" w:sz="4" w:space="0" w:color="000000"/>
              <w:bottom w:val="single" w:sz="4" w:space="0" w:color="000000"/>
              <w:right w:val="single" w:sz="4" w:space="0" w:color="000000"/>
            </w:tcBorders>
          </w:tcPr>
          <w:p w14:paraId="73014A2B" w14:textId="77777777" w:rsidR="003F22DE" w:rsidRPr="003A75BC" w:rsidRDefault="003F22DE" w:rsidP="00F6429D">
            <w:pPr>
              <w:widowControl w:val="0"/>
              <w:autoSpaceDE w:val="0"/>
              <w:autoSpaceDN w:val="0"/>
              <w:adjustRightInd w:val="0"/>
              <w:spacing w:line="240" w:lineRule="auto"/>
              <w:ind w:left="113"/>
              <w:contextualSpacing/>
              <w:rPr>
                <w:sz w:val="18"/>
                <w:szCs w:val="18"/>
              </w:rPr>
            </w:pPr>
          </w:p>
        </w:tc>
      </w:tr>
      <w:tr w:rsidR="003F22DE" w:rsidRPr="003A75BC" w14:paraId="44D1AD07" w14:textId="77777777" w:rsidTr="00F6429D">
        <w:trPr>
          <w:gridAfter w:val="2"/>
          <w:wAfter w:w="7348" w:type="dxa"/>
          <w:cantSplit/>
          <w:trHeight w:hRule="exact" w:val="350"/>
        </w:trPr>
        <w:tc>
          <w:tcPr>
            <w:tcW w:w="561" w:type="dxa"/>
            <w:tcBorders>
              <w:top w:val="single" w:sz="4" w:space="0" w:color="000000"/>
              <w:left w:val="single" w:sz="4" w:space="0" w:color="000000"/>
              <w:bottom w:val="single" w:sz="4" w:space="0" w:color="000000"/>
              <w:right w:val="single" w:sz="4" w:space="0" w:color="000000"/>
            </w:tcBorders>
          </w:tcPr>
          <w:p w14:paraId="4604414D" w14:textId="77777777" w:rsidR="003F22DE" w:rsidRPr="003A75BC" w:rsidRDefault="003F22DE" w:rsidP="00F6429D">
            <w:pPr>
              <w:widowControl w:val="0"/>
              <w:autoSpaceDE w:val="0"/>
              <w:autoSpaceDN w:val="0"/>
              <w:adjustRightInd w:val="0"/>
              <w:spacing w:line="240" w:lineRule="auto"/>
              <w:ind w:left="113"/>
              <w:contextualSpacing/>
              <w:rPr>
                <w:sz w:val="18"/>
                <w:szCs w:val="18"/>
              </w:rPr>
            </w:pPr>
          </w:p>
        </w:tc>
        <w:tc>
          <w:tcPr>
            <w:tcW w:w="1709" w:type="dxa"/>
            <w:vMerge/>
            <w:tcBorders>
              <w:top w:val="single" w:sz="4" w:space="0" w:color="000000"/>
              <w:left w:val="single" w:sz="4" w:space="0" w:color="000000"/>
              <w:bottom w:val="single" w:sz="4" w:space="0" w:color="000000"/>
              <w:right w:val="single" w:sz="4" w:space="0" w:color="000000"/>
            </w:tcBorders>
          </w:tcPr>
          <w:p w14:paraId="2C49FFD7" w14:textId="77777777" w:rsidR="003F22DE" w:rsidRPr="003A75BC" w:rsidRDefault="003F22DE" w:rsidP="00F6429D">
            <w:pPr>
              <w:widowControl w:val="0"/>
              <w:autoSpaceDE w:val="0"/>
              <w:autoSpaceDN w:val="0"/>
              <w:adjustRightInd w:val="0"/>
              <w:spacing w:line="240" w:lineRule="auto"/>
              <w:ind w:left="113"/>
              <w:contextualSpacing/>
              <w:rPr>
                <w:sz w:val="18"/>
                <w:szCs w:val="18"/>
              </w:rPr>
            </w:pPr>
          </w:p>
        </w:tc>
        <w:tc>
          <w:tcPr>
            <w:tcW w:w="1028" w:type="dxa"/>
            <w:tcBorders>
              <w:top w:val="single" w:sz="4" w:space="0" w:color="000000"/>
              <w:left w:val="single" w:sz="4" w:space="0" w:color="000000"/>
              <w:bottom w:val="single" w:sz="4" w:space="0" w:color="000000"/>
              <w:right w:val="single" w:sz="4" w:space="0" w:color="000000"/>
            </w:tcBorders>
          </w:tcPr>
          <w:p w14:paraId="2DE89EEB" w14:textId="77777777" w:rsidR="003F22DE" w:rsidRPr="003A75BC" w:rsidRDefault="003F22DE" w:rsidP="00F6429D">
            <w:pPr>
              <w:widowControl w:val="0"/>
              <w:autoSpaceDE w:val="0"/>
              <w:autoSpaceDN w:val="0"/>
              <w:adjustRightInd w:val="0"/>
              <w:spacing w:line="240" w:lineRule="auto"/>
              <w:ind w:left="113"/>
              <w:contextualSpacing/>
              <w:rPr>
                <w:sz w:val="18"/>
                <w:szCs w:val="18"/>
              </w:rPr>
            </w:pPr>
          </w:p>
        </w:tc>
        <w:tc>
          <w:tcPr>
            <w:tcW w:w="6320" w:type="dxa"/>
            <w:gridSpan w:val="6"/>
            <w:tcBorders>
              <w:top w:val="single" w:sz="4" w:space="0" w:color="000000"/>
              <w:left w:val="single" w:sz="4" w:space="0" w:color="000000"/>
              <w:bottom w:val="single" w:sz="4" w:space="0" w:color="000000"/>
              <w:right w:val="single" w:sz="4" w:space="0" w:color="000000"/>
            </w:tcBorders>
          </w:tcPr>
          <w:p w14:paraId="50255F9B" w14:textId="77777777" w:rsidR="003F22DE" w:rsidRPr="003A75BC" w:rsidRDefault="003F22DE" w:rsidP="00F6429D">
            <w:pPr>
              <w:widowControl w:val="0"/>
              <w:autoSpaceDE w:val="0"/>
              <w:autoSpaceDN w:val="0"/>
              <w:adjustRightInd w:val="0"/>
              <w:spacing w:line="240" w:lineRule="auto"/>
              <w:ind w:left="113"/>
              <w:contextualSpacing/>
              <w:rPr>
                <w:sz w:val="18"/>
                <w:szCs w:val="18"/>
              </w:rPr>
            </w:pPr>
          </w:p>
        </w:tc>
      </w:tr>
      <w:tr w:rsidR="003F22DE" w:rsidRPr="00A87E61" w14:paraId="7D91E028" w14:textId="77777777" w:rsidTr="00F6429D">
        <w:trPr>
          <w:gridAfter w:val="2"/>
          <w:wAfter w:w="7348" w:type="dxa"/>
          <w:cantSplit/>
          <w:trHeight w:hRule="exact" w:val="2920"/>
        </w:trPr>
        <w:tc>
          <w:tcPr>
            <w:tcW w:w="561" w:type="dxa"/>
            <w:tcBorders>
              <w:top w:val="single" w:sz="4" w:space="0" w:color="000000"/>
              <w:left w:val="single" w:sz="4" w:space="0" w:color="000000"/>
              <w:bottom w:val="single" w:sz="4" w:space="0" w:color="000000"/>
              <w:right w:val="single" w:sz="4" w:space="0" w:color="000000"/>
            </w:tcBorders>
          </w:tcPr>
          <w:p w14:paraId="3AE7B8B7" w14:textId="77777777" w:rsidR="003F22DE" w:rsidRPr="003A75BC" w:rsidRDefault="003F22DE" w:rsidP="00F6429D">
            <w:pPr>
              <w:widowControl w:val="0"/>
              <w:autoSpaceDE w:val="0"/>
              <w:autoSpaceDN w:val="0"/>
              <w:adjustRightInd w:val="0"/>
              <w:spacing w:line="240" w:lineRule="auto"/>
              <w:ind w:left="113"/>
              <w:contextualSpacing/>
              <w:rPr>
                <w:sz w:val="18"/>
                <w:szCs w:val="18"/>
              </w:rPr>
            </w:pPr>
            <w:r w:rsidRPr="003A75BC">
              <w:rPr>
                <w:sz w:val="18"/>
                <w:szCs w:val="18"/>
              </w:rPr>
              <w:t>66.</w:t>
            </w:r>
          </w:p>
        </w:tc>
        <w:tc>
          <w:tcPr>
            <w:tcW w:w="9057" w:type="dxa"/>
            <w:gridSpan w:val="8"/>
            <w:tcBorders>
              <w:top w:val="single" w:sz="4" w:space="0" w:color="000000"/>
              <w:left w:val="single" w:sz="4" w:space="0" w:color="000000"/>
              <w:bottom w:val="single" w:sz="4" w:space="0" w:color="000000"/>
              <w:right w:val="single" w:sz="4" w:space="0" w:color="000000"/>
            </w:tcBorders>
          </w:tcPr>
          <w:p w14:paraId="66A60FC8" w14:textId="77777777" w:rsidR="003F22DE" w:rsidRPr="003A75BC" w:rsidRDefault="003F22DE" w:rsidP="00F6429D">
            <w:pPr>
              <w:widowControl w:val="0"/>
              <w:autoSpaceDE w:val="0"/>
              <w:autoSpaceDN w:val="0"/>
              <w:adjustRightInd w:val="0"/>
              <w:spacing w:line="240" w:lineRule="auto"/>
              <w:ind w:left="113"/>
              <w:contextualSpacing/>
              <w:rPr>
                <w:sz w:val="18"/>
                <w:szCs w:val="18"/>
              </w:rPr>
            </w:pPr>
            <w:r w:rsidRPr="003A75BC">
              <w:rPr>
                <w:sz w:val="18"/>
                <w:szCs w:val="18"/>
              </w:rPr>
              <w:t xml:space="preserve">Die </w:t>
            </w:r>
            <w:proofErr w:type="spellStart"/>
            <w:r w:rsidRPr="003A75BC">
              <w:rPr>
                <w:sz w:val="18"/>
                <w:szCs w:val="18"/>
              </w:rPr>
              <w:t>Kontrolle</w:t>
            </w:r>
            <w:proofErr w:type="spellEnd"/>
            <w:r w:rsidRPr="003A75BC">
              <w:rPr>
                <w:sz w:val="18"/>
                <w:szCs w:val="18"/>
              </w:rPr>
              <w:t xml:space="preserve"> </w:t>
            </w:r>
            <w:proofErr w:type="spellStart"/>
            <w:r w:rsidRPr="003A75BC">
              <w:rPr>
                <w:sz w:val="18"/>
                <w:szCs w:val="18"/>
              </w:rPr>
              <w:t>wurde</w:t>
            </w:r>
            <w:proofErr w:type="spellEnd"/>
            <w:r w:rsidRPr="003A75BC">
              <w:rPr>
                <w:sz w:val="18"/>
                <w:szCs w:val="18"/>
              </w:rPr>
              <w:t xml:space="preserve"> </w:t>
            </w:r>
            <w:proofErr w:type="spellStart"/>
            <w:r w:rsidRPr="003A75BC">
              <w:rPr>
                <w:sz w:val="18"/>
                <w:szCs w:val="18"/>
              </w:rPr>
              <w:t>gemäß</w:t>
            </w:r>
            <w:proofErr w:type="spellEnd"/>
            <w:r w:rsidRPr="003A75BC">
              <w:rPr>
                <w:sz w:val="18"/>
                <w:szCs w:val="18"/>
              </w:rPr>
              <w:t xml:space="preserve"> </w:t>
            </w:r>
            <w:proofErr w:type="spellStart"/>
            <w:r w:rsidRPr="003A75BC">
              <w:rPr>
                <w:sz w:val="18"/>
                <w:szCs w:val="18"/>
              </w:rPr>
              <w:t>standardisierter</w:t>
            </w:r>
            <w:proofErr w:type="spellEnd"/>
            <w:r w:rsidRPr="003A75BC">
              <w:rPr>
                <w:sz w:val="18"/>
                <w:szCs w:val="18"/>
              </w:rPr>
              <w:t xml:space="preserve"> </w:t>
            </w:r>
            <w:proofErr w:type="spellStart"/>
            <w:r w:rsidRPr="003A75BC">
              <w:rPr>
                <w:sz w:val="18"/>
                <w:szCs w:val="18"/>
              </w:rPr>
              <w:t>Kontrollliste</w:t>
            </w:r>
            <w:proofErr w:type="spellEnd"/>
            <w:r w:rsidRPr="003A75BC">
              <w:rPr>
                <w:sz w:val="18"/>
                <w:szCs w:val="18"/>
              </w:rPr>
              <w:t xml:space="preserve"> </w:t>
            </w:r>
            <w:proofErr w:type="spellStart"/>
            <w:r w:rsidRPr="003A75BC">
              <w:rPr>
                <w:sz w:val="18"/>
                <w:szCs w:val="18"/>
              </w:rPr>
              <w:t>durchgeführt</w:t>
            </w:r>
            <w:proofErr w:type="spellEnd"/>
            <w:r w:rsidRPr="003A75BC">
              <w:rPr>
                <w:sz w:val="18"/>
                <w:szCs w:val="18"/>
              </w:rPr>
              <w:t xml:space="preserve"> / The check has been made according to the standardized checklist / </w:t>
            </w:r>
            <w:proofErr w:type="spellStart"/>
            <w:r w:rsidRPr="003A75BC">
              <w:rPr>
                <w:sz w:val="18"/>
                <w:szCs w:val="18"/>
              </w:rPr>
              <w:t>Проверка</w:t>
            </w:r>
            <w:proofErr w:type="spellEnd"/>
            <w:r w:rsidRPr="003A75BC">
              <w:rPr>
                <w:sz w:val="18"/>
                <w:szCs w:val="18"/>
              </w:rPr>
              <w:t xml:space="preserve"> </w:t>
            </w:r>
            <w:proofErr w:type="spellStart"/>
            <w:r w:rsidRPr="003A75BC">
              <w:rPr>
                <w:sz w:val="18"/>
                <w:szCs w:val="18"/>
              </w:rPr>
              <w:t>проводилась</w:t>
            </w:r>
            <w:proofErr w:type="spellEnd"/>
            <w:r w:rsidRPr="003A75BC">
              <w:rPr>
                <w:sz w:val="18"/>
                <w:szCs w:val="18"/>
              </w:rPr>
              <w:t xml:space="preserve"> </w:t>
            </w:r>
            <w:proofErr w:type="spellStart"/>
            <w:r w:rsidRPr="003A75BC">
              <w:rPr>
                <w:sz w:val="18"/>
                <w:szCs w:val="18"/>
              </w:rPr>
              <w:t>согласно</w:t>
            </w:r>
            <w:proofErr w:type="spellEnd"/>
            <w:r w:rsidRPr="003A75BC">
              <w:rPr>
                <w:sz w:val="18"/>
                <w:szCs w:val="18"/>
              </w:rPr>
              <w:t xml:space="preserve"> </w:t>
            </w:r>
            <w:proofErr w:type="spellStart"/>
            <w:r w:rsidRPr="003A75BC">
              <w:rPr>
                <w:sz w:val="18"/>
                <w:szCs w:val="18"/>
              </w:rPr>
              <w:t>стандартизованному</w:t>
            </w:r>
            <w:proofErr w:type="spellEnd"/>
            <w:r w:rsidRPr="003A75BC">
              <w:rPr>
                <w:sz w:val="18"/>
                <w:szCs w:val="18"/>
              </w:rPr>
              <w:t xml:space="preserve"> </w:t>
            </w:r>
            <w:proofErr w:type="spellStart"/>
            <w:r w:rsidRPr="003A75BC">
              <w:rPr>
                <w:sz w:val="18"/>
                <w:szCs w:val="18"/>
              </w:rPr>
              <w:t>перечню</w:t>
            </w:r>
            <w:proofErr w:type="spellEnd"/>
            <w:r w:rsidRPr="003A75BC">
              <w:rPr>
                <w:sz w:val="18"/>
                <w:szCs w:val="18"/>
              </w:rPr>
              <w:t xml:space="preserve"> </w:t>
            </w:r>
            <w:proofErr w:type="spellStart"/>
            <w:r w:rsidRPr="003A75BC">
              <w:rPr>
                <w:sz w:val="18"/>
                <w:szCs w:val="18"/>
              </w:rPr>
              <w:t>проверок</w:t>
            </w:r>
            <w:proofErr w:type="spellEnd"/>
            <w:r w:rsidRPr="003A75BC">
              <w:rPr>
                <w:sz w:val="18"/>
                <w:szCs w:val="18"/>
              </w:rPr>
              <w:t xml:space="preserve"> / Le </w:t>
            </w:r>
            <w:proofErr w:type="spellStart"/>
            <w:r w:rsidRPr="003A75BC">
              <w:rPr>
                <w:sz w:val="18"/>
                <w:szCs w:val="18"/>
              </w:rPr>
              <w:t>contrôle</w:t>
            </w:r>
            <w:proofErr w:type="spellEnd"/>
            <w:r w:rsidRPr="003A75BC">
              <w:rPr>
                <w:sz w:val="18"/>
                <w:szCs w:val="18"/>
              </w:rPr>
              <w:t xml:space="preserve"> a </w:t>
            </w:r>
            <w:proofErr w:type="spellStart"/>
            <w:r w:rsidRPr="003A75BC">
              <w:rPr>
                <w:sz w:val="18"/>
                <w:szCs w:val="18"/>
              </w:rPr>
              <w:t>été</w:t>
            </w:r>
            <w:proofErr w:type="spellEnd"/>
            <w:r w:rsidRPr="003A75BC">
              <w:rPr>
                <w:sz w:val="18"/>
                <w:szCs w:val="18"/>
              </w:rPr>
              <w:t xml:space="preserve"> </w:t>
            </w:r>
            <w:proofErr w:type="spellStart"/>
            <w:r w:rsidRPr="003A75BC">
              <w:rPr>
                <w:sz w:val="18"/>
                <w:szCs w:val="18"/>
              </w:rPr>
              <w:t>effectué</w:t>
            </w:r>
            <w:proofErr w:type="spellEnd"/>
            <w:r w:rsidRPr="003A75BC">
              <w:rPr>
                <w:sz w:val="18"/>
                <w:szCs w:val="18"/>
              </w:rPr>
              <w:t xml:space="preserve"> </w:t>
            </w:r>
            <w:proofErr w:type="spellStart"/>
            <w:r w:rsidRPr="003A75BC">
              <w:rPr>
                <w:sz w:val="18"/>
                <w:szCs w:val="18"/>
              </w:rPr>
              <w:t>conformément</w:t>
            </w:r>
            <w:proofErr w:type="spellEnd"/>
            <w:r w:rsidRPr="003A75BC">
              <w:rPr>
                <w:sz w:val="18"/>
                <w:szCs w:val="18"/>
              </w:rPr>
              <w:t xml:space="preserve"> à la </w:t>
            </w:r>
            <w:proofErr w:type="spellStart"/>
            <w:r w:rsidRPr="003A75BC">
              <w:rPr>
                <w:sz w:val="18"/>
                <w:szCs w:val="18"/>
              </w:rPr>
              <w:t>liste</w:t>
            </w:r>
            <w:proofErr w:type="spellEnd"/>
            <w:r w:rsidRPr="003A75BC">
              <w:rPr>
                <w:sz w:val="18"/>
                <w:szCs w:val="18"/>
              </w:rPr>
              <w:t xml:space="preserve"> de </w:t>
            </w:r>
            <w:proofErr w:type="spellStart"/>
            <w:r w:rsidRPr="003A75BC">
              <w:rPr>
                <w:sz w:val="18"/>
                <w:szCs w:val="18"/>
              </w:rPr>
              <w:t>contrôle</w:t>
            </w:r>
            <w:proofErr w:type="spellEnd"/>
            <w:r w:rsidRPr="003A75BC">
              <w:rPr>
                <w:sz w:val="18"/>
                <w:szCs w:val="18"/>
              </w:rPr>
              <w:t xml:space="preserve"> </w:t>
            </w:r>
            <w:proofErr w:type="spellStart"/>
            <w:r w:rsidRPr="003A75BC">
              <w:rPr>
                <w:sz w:val="18"/>
                <w:szCs w:val="18"/>
              </w:rPr>
              <w:t>standardisée</w:t>
            </w:r>
            <w:proofErr w:type="spellEnd"/>
            <w:r w:rsidRPr="003A75BC">
              <w:rPr>
                <w:sz w:val="18"/>
                <w:szCs w:val="18"/>
              </w:rPr>
              <w:t>.</w:t>
            </w:r>
          </w:p>
          <w:p w14:paraId="0BB85A8E" w14:textId="77777777" w:rsidR="003F22DE" w:rsidRPr="003A75BC" w:rsidRDefault="003F22DE" w:rsidP="00F6429D">
            <w:pPr>
              <w:widowControl w:val="0"/>
              <w:autoSpaceDE w:val="0"/>
              <w:autoSpaceDN w:val="0"/>
              <w:adjustRightInd w:val="0"/>
              <w:spacing w:line="240" w:lineRule="auto"/>
              <w:ind w:left="113"/>
              <w:contextualSpacing/>
              <w:rPr>
                <w:sz w:val="18"/>
                <w:szCs w:val="18"/>
              </w:rPr>
            </w:pPr>
          </w:p>
          <w:p w14:paraId="3A76A678" w14:textId="77777777" w:rsidR="003F22DE" w:rsidRPr="003A75BC" w:rsidRDefault="003F22DE" w:rsidP="00F6429D">
            <w:pPr>
              <w:widowControl w:val="0"/>
              <w:autoSpaceDE w:val="0"/>
              <w:autoSpaceDN w:val="0"/>
              <w:adjustRightInd w:val="0"/>
              <w:spacing w:line="240" w:lineRule="auto"/>
              <w:ind w:left="113"/>
              <w:contextualSpacing/>
              <w:rPr>
                <w:sz w:val="18"/>
                <w:szCs w:val="18"/>
              </w:rPr>
            </w:pPr>
          </w:p>
          <w:p w14:paraId="74DD1BDD" w14:textId="77777777" w:rsidR="003F22DE" w:rsidRPr="003A75BC" w:rsidRDefault="003F22DE" w:rsidP="00F6429D">
            <w:pPr>
              <w:widowControl w:val="0"/>
              <w:autoSpaceDE w:val="0"/>
              <w:autoSpaceDN w:val="0"/>
              <w:adjustRightInd w:val="0"/>
              <w:spacing w:line="240" w:lineRule="auto"/>
              <w:ind w:left="113"/>
              <w:contextualSpacing/>
              <w:rPr>
                <w:sz w:val="18"/>
                <w:szCs w:val="18"/>
              </w:rPr>
            </w:pPr>
          </w:p>
          <w:p w14:paraId="6182D80E" w14:textId="77777777" w:rsidR="003F22DE" w:rsidRPr="003A75BC" w:rsidRDefault="003F22DE" w:rsidP="00F6429D">
            <w:pPr>
              <w:widowControl w:val="0"/>
              <w:autoSpaceDE w:val="0"/>
              <w:autoSpaceDN w:val="0"/>
              <w:adjustRightInd w:val="0"/>
              <w:spacing w:line="240" w:lineRule="auto"/>
              <w:ind w:left="113"/>
              <w:contextualSpacing/>
              <w:rPr>
                <w:sz w:val="18"/>
                <w:szCs w:val="18"/>
              </w:rPr>
            </w:pPr>
          </w:p>
          <w:p w14:paraId="73A78B24" w14:textId="77777777" w:rsidR="003F22DE" w:rsidRPr="003A75BC" w:rsidRDefault="003F22DE" w:rsidP="00F6429D">
            <w:pPr>
              <w:widowControl w:val="0"/>
              <w:autoSpaceDE w:val="0"/>
              <w:autoSpaceDN w:val="0"/>
              <w:adjustRightInd w:val="0"/>
              <w:spacing w:line="240" w:lineRule="auto"/>
              <w:ind w:left="113"/>
              <w:contextualSpacing/>
              <w:rPr>
                <w:sz w:val="18"/>
                <w:szCs w:val="18"/>
                <w:lang w:val="en-US"/>
              </w:rPr>
            </w:pPr>
            <w:r w:rsidRPr="003A75BC">
              <w:rPr>
                <w:sz w:val="18"/>
                <w:szCs w:val="18"/>
              </w:rPr>
              <w:tab/>
            </w:r>
            <w:r w:rsidRPr="003A75BC">
              <w:rPr>
                <w:sz w:val="18"/>
                <w:szCs w:val="18"/>
                <w:lang w:val="en-US"/>
              </w:rPr>
              <w:t xml:space="preserve">Name / Name / </w:t>
            </w:r>
            <w:proofErr w:type="spellStart"/>
            <w:r w:rsidRPr="003A75BC">
              <w:rPr>
                <w:sz w:val="18"/>
                <w:szCs w:val="18"/>
              </w:rPr>
              <w:t>фамилия</w:t>
            </w:r>
            <w:proofErr w:type="spellEnd"/>
            <w:r w:rsidRPr="003A75BC">
              <w:rPr>
                <w:sz w:val="18"/>
                <w:szCs w:val="18"/>
                <w:lang w:val="en-US"/>
              </w:rPr>
              <w:t xml:space="preserve"> / Nom</w:t>
            </w:r>
            <w:r w:rsidRPr="003A75BC">
              <w:rPr>
                <w:sz w:val="18"/>
                <w:szCs w:val="18"/>
                <w:lang w:val="en-US"/>
              </w:rPr>
              <w:tab/>
            </w:r>
            <w:r w:rsidRPr="003A75BC">
              <w:rPr>
                <w:sz w:val="18"/>
                <w:szCs w:val="18"/>
                <w:lang w:val="en-US"/>
              </w:rPr>
              <w:tab/>
            </w:r>
            <w:r w:rsidRPr="003A75BC">
              <w:rPr>
                <w:sz w:val="18"/>
                <w:szCs w:val="18"/>
                <w:lang w:val="en-US"/>
              </w:rPr>
              <w:tab/>
            </w:r>
            <w:proofErr w:type="spellStart"/>
            <w:r w:rsidRPr="003A75BC">
              <w:rPr>
                <w:sz w:val="18"/>
                <w:szCs w:val="18"/>
                <w:lang w:val="en-US"/>
              </w:rPr>
              <w:t>Unterschrift</w:t>
            </w:r>
            <w:proofErr w:type="spellEnd"/>
            <w:r w:rsidRPr="003A75BC">
              <w:rPr>
                <w:sz w:val="18"/>
                <w:szCs w:val="18"/>
                <w:lang w:val="en-US"/>
              </w:rPr>
              <w:t xml:space="preserve"> / Signature / </w:t>
            </w:r>
            <w:proofErr w:type="spellStart"/>
            <w:r w:rsidRPr="003A75BC">
              <w:rPr>
                <w:sz w:val="18"/>
                <w:szCs w:val="18"/>
              </w:rPr>
              <w:t>подпись</w:t>
            </w:r>
            <w:proofErr w:type="spellEnd"/>
            <w:r w:rsidRPr="003A75BC">
              <w:rPr>
                <w:sz w:val="18"/>
                <w:szCs w:val="18"/>
                <w:lang w:val="en-US"/>
              </w:rPr>
              <w:t xml:space="preserve"> / Signature</w:t>
            </w:r>
          </w:p>
        </w:tc>
      </w:tr>
      <w:tr w:rsidR="003F22DE" w:rsidRPr="00A87E61" w14:paraId="538F76FB" w14:textId="77777777" w:rsidTr="00F6429D">
        <w:trPr>
          <w:gridAfter w:val="2"/>
          <w:wAfter w:w="7348" w:type="dxa"/>
          <w:cantSplit/>
          <w:trHeight w:hRule="exact" w:val="2920"/>
        </w:trPr>
        <w:tc>
          <w:tcPr>
            <w:tcW w:w="561" w:type="dxa"/>
            <w:tcBorders>
              <w:top w:val="single" w:sz="4" w:space="0" w:color="000000"/>
              <w:left w:val="single" w:sz="4" w:space="0" w:color="000000"/>
              <w:bottom w:val="single" w:sz="4" w:space="0" w:color="000000"/>
              <w:right w:val="single" w:sz="4" w:space="0" w:color="000000"/>
            </w:tcBorders>
          </w:tcPr>
          <w:p w14:paraId="605156F0" w14:textId="77777777" w:rsidR="003F22DE" w:rsidRPr="003A75BC" w:rsidRDefault="003F22DE" w:rsidP="00F6429D">
            <w:pPr>
              <w:widowControl w:val="0"/>
              <w:autoSpaceDE w:val="0"/>
              <w:autoSpaceDN w:val="0"/>
              <w:adjustRightInd w:val="0"/>
              <w:spacing w:line="240" w:lineRule="auto"/>
              <w:ind w:left="113"/>
              <w:contextualSpacing/>
              <w:rPr>
                <w:sz w:val="18"/>
                <w:szCs w:val="18"/>
              </w:rPr>
            </w:pPr>
            <w:r w:rsidRPr="003A75BC">
              <w:rPr>
                <w:sz w:val="18"/>
                <w:szCs w:val="18"/>
              </w:rPr>
              <w:t>67.</w:t>
            </w:r>
          </w:p>
        </w:tc>
        <w:tc>
          <w:tcPr>
            <w:tcW w:w="9057" w:type="dxa"/>
            <w:gridSpan w:val="8"/>
            <w:tcBorders>
              <w:top w:val="single" w:sz="4" w:space="0" w:color="000000"/>
              <w:left w:val="single" w:sz="4" w:space="0" w:color="000000"/>
              <w:bottom w:val="single" w:sz="4" w:space="0" w:color="000000"/>
              <w:right w:val="single" w:sz="4" w:space="0" w:color="000000"/>
            </w:tcBorders>
          </w:tcPr>
          <w:p w14:paraId="2B81317F" w14:textId="77777777" w:rsidR="003F22DE" w:rsidRPr="001064DD" w:rsidRDefault="003F22DE" w:rsidP="00F6429D">
            <w:pPr>
              <w:widowControl w:val="0"/>
              <w:autoSpaceDE w:val="0"/>
              <w:autoSpaceDN w:val="0"/>
              <w:adjustRightInd w:val="0"/>
              <w:spacing w:line="240" w:lineRule="auto"/>
              <w:ind w:left="113"/>
              <w:contextualSpacing/>
              <w:rPr>
                <w:sz w:val="18"/>
                <w:szCs w:val="18"/>
                <w:lang w:val="fr-CH"/>
              </w:rPr>
            </w:pPr>
            <w:r w:rsidRPr="0054605F">
              <w:rPr>
                <w:sz w:val="18"/>
                <w:szCs w:val="18"/>
              </w:rPr>
              <w:t>Ich</w:t>
            </w:r>
            <w:r w:rsidRPr="003A75BC">
              <w:rPr>
                <w:sz w:val="18"/>
                <w:szCs w:val="18"/>
              </w:rPr>
              <w:t xml:space="preserve"> </w:t>
            </w:r>
            <w:proofErr w:type="spellStart"/>
            <w:r w:rsidRPr="0054605F">
              <w:rPr>
                <w:sz w:val="18"/>
                <w:szCs w:val="18"/>
              </w:rPr>
              <w:t>habe</w:t>
            </w:r>
            <w:proofErr w:type="spellEnd"/>
            <w:r w:rsidRPr="003A75BC">
              <w:rPr>
                <w:sz w:val="18"/>
                <w:szCs w:val="18"/>
              </w:rPr>
              <w:t xml:space="preserve"> </w:t>
            </w:r>
            <w:r w:rsidRPr="0054605F">
              <w:rPr>
                <w:sz w:val="18"/>
                <w:szCs w:val="18"/>
              </w:rPr>
              <w:t>die</w:t>
            </w:r>
            <w:r w:rsidRPr="003A75BC">
              <w:rPr>
                <w:sz w:val="18"/>
                <w:szCs w:val="18"/>
              </w:rPr>
              <w:t xml:space="preserve"> </w:t>
            </w:r>
            <w:proofErr w:type="spellStart"/>
            <w:r w:rsidRPr="0054605F">
              <w:rPr>
                <w:sz w:val="18"/>
                <w:szCs w:val="18"/>
              </w:rPr>
              <w:t>Ergebnisse</w:t>
            </w:r>
            <w:proofErr w:type="spellEnd"/>
            <w:r w:rsidRPr="003A75BC">
              <w:rPr>
                <w:sz w:val="18"/>
                <w:szCs w:val="18"/>
              </w:rPr>
              <w:t xml:space="preserve"> </w:t>
            </w:r>
            <w:r w:rsidRPr="0054605F">
              <w:rPr>
                <w:sz w:val="18"/>
                <w:szCs w:val="18"/>
              </w:rPr>
              <w:t>der</w:t>
            </w:r>
            <w:r w:rsidRPr="003A75BC">
              <w:rPr>
                <w:sz w:val="18"/>
                <w:szCs w:val="18"/>
              </w:rPr>
              <w:t xml:space="preserve"> </w:t>
            </w:r>
            <w:proofErr w:type="spellStart"/>
            <w:r w:rsidRPr="0054605F">
              <w:rPr>
                <w:sz w:val="18"/>
                <w:szCs w:val="18"/>
              </w:rPr>
              <w:t>Kontrolle</w:t>
            </w:r>
            <w:proofErr w:type="spellEnd"/>
            <w:r w:rsidRPr="003A75BC">
              <w:rPr>
                <w:sz w:val="18"/>
                <w:szCs w:val="18"/>
              </w:rPr>
              <w:t xml:space="preserve"> </w:t>
            </w:r>
            <w:proofErr w:type="spellStart"/>
            <w:r w:rsidRPr="0054605F">
              <w:rPr>
                <w:sz w:val="18"/>
                <w:szCs w:val="18"/>
              </w:rPr>
              <w:t>zur</w:t>
            </w:r>
            <w:proofErr w:type="spellEnd"/>
            <w:r w:rsidRPr="003A75BC">
              <w:rPr>
                <w:sz w:val="18"/>
                <w:szCs w:val="18"/>
              </w:rPr>
              <w:t xml:space="preserve"> </w:t>
            </w:r>
            <w:proofErr w:type="spellStart"/>
            <w:r w:rsidRPr="0054605F">
              <w:rPr>
                <w:sz w:val="18"/>
                <w:szCs w:val="18"/>
              </w:rPr>
              <w:t>Kenntnis</w:t>
            </w:r>
            <w:proofErr w:type="spellEnd"/>
            <w:r w:rsidRPr="003A75BC">
              <w:rPr>
                <w:sz w:val="18"/>
                <w:szCs w:val="18"/>
              </w:rPr>
              <w:t xml:space="preserve"> </w:t>
            </w:r>
            <w:proofErr w:type="spellStart"/>
            <w:r w:rsidRPr="0054605F">
              <w:rPr>
                <w:sz w:val="18"/>
                <w:szCs w:val="18"/>
              </w:rPr>
              <w:t>genommen</w:t>
            </w:r>
            <w:proofErr w:type="spellEnd"/>
            <w:r w:rsidRPr="003A75BC">
              <w:rPr>
                <w:sz w:val="18"/>
                <w:szCs w:val="18"/>
              </w:rPr>
              <w:t xml:space="preserve"> </w:t>
            </w:r>
            <w:r w:rsidRPr="0054605F">
              <w:rPr>
                <w:sz w:val="18"/>
                <w:szCs w:val="18"/>
              </w:rPr>
              <w:t>und</w:t>
            </w:r>
            <w:r w:rsidRPr="003A75BC">
              <w:rPr>
                <w:sz w:val="18"/>
                <w:szCs w:val="18"/>
              </w:rPr>
              <w:t xml:space="preserve"> </w:t>
            </w:r>
            <w:proofErr w:type="spellStart"/>
            <w:r w:rsidRPr="0054605F">
              <w:rPr>
                <w:sz w:val="18"/>
                <w:szCs w:val="18"/>
              </w:rPr>
              <w:t>eine</w:t>
            </w:r>
            <w:proofErr w:type="spellEnd"/>
            <w:r w:rsidRPr="003A75BC">
              <w:rPr>
                <w:sz w:val="18"/>
                <w:szCs w:val="18"/>
              </w:rPr>
              <w:t xml:space="preserve"> </w:t>
            </w:r>
            <w:proofErr w:type="spellStart"/>
            <w:r w:rsidRPr="0054605F">
              <w:rPr>
                <w:sz w:val="18"/>
                <w:szCs w:val="18"/>
              </w:rPr>
              <w:t>Kopie</w:t>
            </w:r>
            <w:proofErr w:type="spellEnd"/>
            <w:r w:rsidRPr="003A75BC">
              <w:rPr>
                <w:sz w:val="18"/>
                <w:szCs w:val="18"/>
              </w:rPr>
              <w:t xml:space="preserve"> </w:t>
            </w:r>
            <w:r w:rsidRPr="0054605F">
              <w:rPr>
                <w:sz w:val="18"/>
                <w:szCs w:val="18"/>
              </w:rPr>
              <w:t>der</w:t>
            </w:r>
            <w:r w:rsidRPr="003A75BC">
              <w:rPr>
                <w:sz w:val="18"/>
                <w:szCs w:val="18"/>
              </w:rPr>
              <w:t xml:space="preserve"> </w:t>
            </w:r>
            <w:proofErr w:type="spellStart"/>
            <w:r w:rsidRPr="0054605F">
              <w:rPr>
                <w:sz w:val="18"/>
                <w:szCs w:val="18"/>
              </w:rPr>
              <w:t>Kontrollliste</w:t>
            </w:r>
            <w:proofErr w:type="spellEnd"/>
            <w:r w:rsidRPr="003A75BC">
              <w:rPr>
                <w:sz w:val="18"/>
                <w:szCs w:val="18"/>
              </w:rPr>
              <w:t xml:space="preserve"> </w:t>
            </w:r>
            <w:proofErr w:type="spellStart"/>
            <w:r w:rsidRPr="0054605F">
              <w:rPr>
                <w:sz w:val="18"/>
                <w:szCs w:val="18"/>
              </w:rPr>
              <w:t>erhalten</w:t>
            </w:r>
            <w:proofErr w:type="spellEnd"/>
            <w:r w:rsidRPr="003A75BC">
              <w:rPr>
                <w:sz w:val="18"/>
                <w:szCs w:val="18"/>
              </w:rPr>
              <w:t xml:space="preserve"> / </w:t>
            </w:r>
            <w:r w:rsidRPr="0054605F">
              <w:rPr>
                <w:sz w:val="18"/>
                <w:szCs w:val="18"/>
              </w:rPr>
              <w:t>I</w:t>
            </w:r>
            <w:r w:rsidRPr="003A75BC">
              <w:rPr>
                <w:sz w:val="18"/>
                <w:szCs w:val="18"/>
              </w:rPr>
              <w:t xml:space="preserve"> </w:t>
            </w:r>
            <w:r w:rsidRPr="0054605F">
              <w:rPr>
                <w:sz w:val="18"/>
                <w:szCs w:val="18"/>
              </w:rPr>
              <w:t>have</w:t>
            </w:r>
            <w:r w:rsidRPr="003A75BC">
              <w:rPr>
                <w:sz w:val="18"/>
                <w:szCs w:val="18"/>
              </w:rPr>
              <w:t xml:space="preserve"> </w:t>
            </w:r>
            <w:r w:rsidRPr="0054605F">
              <w:rPr>
                <w:sz w:val="18"/>
                <w:szCs w:val="18"/>
              </w:rPr>
              <w:t>taken</w:t>
            </w:r>
            <w:r w:rsidRPr="003A75BC">
              <w:rPr>
                <w:sz w:val="18"/>
                <w:szCs w:val="18"/>
              </w:rPr>
              <w:t xml:space="preserve"> </w:t>
            </w:r>
            <w:r w:rsidRPr="0054605F">
              <w:rPr>
                <w:sz w:val="18"/>
                <w:szCs w:val="18"/>
              </w:rPr>
              <w:t>notice</w:t>
            </w:r>
            <w:r w:rsidRPr="003A75BC">
              <w:rPr>
                <w:sz w:val="18"/>
                <w:szCs w:val="18"/>
              </w:rPr>
              <w:t xml:space="preserve"> </w:t>
            </w:r>
            <w:r w:rsidRPr="0054605F">
              <w:rPr>
                <w:sz w:val="18"/>
                <w:szCs w:val="18"/>
              </w:rPr>
              <w:t>of</w:t>
            </w:r>
            <w:r w:rsidRPr="003A75BC">
              <w:rPr>
                <w:sz w:val="18"/>
                <w:szCs w:val="18"/>
              </w:rPr>
              <w:t xml:space="preserve"> </w:t>
            </w:r>
            <w:r w:rsidRPr="0054605F">
              <w:rPr>
                <w:sz w:val="18"/>
                <w:szCs w:val="18"/>
              </w:rPr>
              <w:t>the</w:t>
            </w:r>
            <w:r w:rsidRPr="003A75BC">
              <w:rPr>
                <w:sz w:val="18"/>
                <w:szCs w:val="18"/>
              </w:rPr>
              <w:t xml:space="preserve"> </w:t>
            </w:r>
            <w:r w:rsidRPr="0054605F">
              <w:rPr>
                <w:sz w:val="18"/>
                <w:szCs w:val="18"/>
              </w:rPr>
              <w:t>results</w:t>
            </w:r>
            <w:r w:rsidRPr="003A75BC">
              <w:rPr>
                <w:sz w:val="18"/>
                <w:szCs w:val="18"/>
              </w:rPr>
              <w:t xml:space="preserve"> </w:t>
            </w:r>
            <w:r w:rsidRPr="0054605F">
              <w:rPr>
                <w:sz w:val="18"/>
                <w:szCs w:val="18"/>
              </w:rPr>
              <w:t>of</w:t>
            </w:r>
            <w:r w:rsidRPr="003A75BC">
              <w:rPr>
                <w:sz w:val="18"/>
                <w:szCs w:val="18"/>
              </w:rPr>
              <w:t xml:space="preserve"> </w:t>
            </w:r>
            <w:r w:rsidRPr="0054605F">
              <w:rPr>
                <w:sz w:val="18"/>
                <w:szCs w:val="18"/>
              </w:rPr>
              <w:t>the</w:t>
            </w:r>
            <w:r w:rsidRPr="003A75BC">
              <w:rPr>
                <w:sz w:val="18"/>
                <w:szCs w:val="18"/>
              </w:rPr>
              <w:t xml:space="preserve"> </w:t>
            </w:r>
            <w:r w:rsidRPr="0054605F">
              <w:rPr>
                <w:sz w:val="18"/>
                <w:szCs w:val="18"/>
              </w:rPr>
              <w:t>check</w:t>
            </w:r>
            <w:r w:rsidRPr="003A75BC">
              <w:rPr>
                <w:sz w:val="18"/>
                <w:szCs w:val="18"/>
              </w:rPr>
              <w:t xml:space="preserve"> </w:t>
            </w:r>
            <w:r w:rsidRPr="0054605F">
              <w:rPr>
                <w:sz w:val="18"/>
                <w:szCs w:val="18"/>
              </w:rPr>
              <w:t>and</w:t>
            </w:r>
            <w:r w:rsidRPr="003A75BC">
              <w:rPr>
                <w:sz w:val="18"/>
                <w:szCs w:val="18"/>
              </w:rPr>
              <w:t xml:space="preserve"> </w:t>
            </w:r>
            <w:r w:rsidRPr="0054605F">
              <w:rPr>
                <w:sz w:val="18"/>
                <w:szCs w:val="18"/>
              </w:rPr>
              <w:t>have</w:t>
            </w:r>
            <w:r w:rsidRPr="003A75BC">
              <w:rPr>
                <w:sz w:val="18"/>
                <w:szCs w:val="18"/>
              </w:rPr>
              <w:t xml:space="preserve"> </w:t>
            </w:r>
            <w:r w:rsidRPr="0054605F">
              <w:rPr>
                <w:sz w:val="18"/>
                <w:szCs w:val="18"/>
              </w:rPr>
              <w:t>received</w:t>
            </w:r>
            <w:r w:rsidRPr="003A75BC">
              <w:rPr>
                <w:sz w:val="18"/>
                <w:szCs w:val="18"/>
              </w:rPr>
              <w:t xml:space="preserve"> </w:t>
            </w:r>
            <w:r w:rsidRPr="0054605F">
              <w:rPr>
                <w:sz w:val="18"/>
                <w:szCs w:val="18"/>
              </w:rPr>
              <w:t>a</w:t>
            </w:r>
            <w:r w:rsidRPr="003A75BC">
              <w:rPr>
                <w:sz w:val="18"/>
                <w:szCs w:val="18"/>
              </w:rPr>
              <w:t xml:space="preserve"> </w:t>
            </w:r>
            <w:r w:rsidRPr="0054605F">
              <w:rPr>
                <w:sz w:val="18"/>
                <w:szCs w:val="18"/>
              </w:rPr>
              <w:t>copy</w:t>
            </w:r>
            <w:r w:rsidRPr="003A75BC">
              <w:rPr>
                <w:sz w:val="18"/>
                <w:szCs w:val="18"/>
              </w:rPr>
              <w:t xml:space="preserve"> </w:t>
            </w:r>
            <w:r w:rsidRPr="0054605F">
              <w:rPr>
                <w:sz w:val="18"/>
                <w:szCs w:val="18"/>
              </w:rPr>
              <w:t>of</w:t>
            </w:r>
            <w:r w:rsidRPr="003A75BC">
              <w:rPr>
                <w:sz w:val="18"/>
                <w:szCs w:val="18"/>
              </w:rPr>
              <w:t xml:space="preserve"> </w:t>
            </w:r>
            <w:r w:rsidRPr="0054605F">
              <w:rPr>
                <w:sz w:val="18"/>
                <w:szCs w:val="18"/>
              </w:rPr>
              <w:t>the</w:t>
            </w:r>
            <w:r w:rsidRPr="003A75BC">
              <w:rPr>
                <w:sz w:val="18"/>
                <w:szCs w:val="18"/>
              </w:rPr>
              <w:t xml:space="preserve"> </w:t>
            </w:r>
            <w:r w:rsidRPr="0054605F">
              <w:rPr>
                <w:sz w:val="18"/>
                <w:szCs w:val="18"/>
              </w:rPr>
              <w:t>checklist</w:t>
            </w:r>
            <w:r w:rsidRPr="003A75BC">
              <w:rPr>
                <w:sz w:val="18"/>
                <w:szCs w:val="18"/>
              </w:rPr>
              <w:t xml:space="preserve"> / Я </w:t>
            </w:r>
            <w:proofErr w:type="spellStart"/>
            <w:r w:rsidRPr="003A75BC">
              <w:rPr>
                <w:sz w:val="18"/>
                <w:szCs w:val="18"/>
              </w:rPr>
              <w:t>принял</w:t>
            </w:r>
            <w:proofErr w:type="spellEnd"/>
            <w:r w:rsidRPr="003A75BC">
              <w:rPr>
                <w:sz w:val="18"/>
                <w:szCs w:val="18"/>
              </w:rPr>
              <w:t xml:space="preserve"> к </w:t>
            </w:r>
            <w:proofErr w:type="spellStart"/>
            <w:r w:rsidRPr="003A75BC">
              <w:rPr>
                <w:sz w:val="18"/>
                <w:szCs w:val="18"/>
              </w:rPr>
              <w:t>сведению</w:t>
            </w:r>
            <w:proofErr w:type="spellEnd"/>
            <w:r w:rsidRPr="003A75BC">
              <w:rPr>
                <w:sz w:val="18"/>
                <w:szCs w:val="18"/>
              </w:rPr>
              <w:t xml:space="preserve"> </w:t>
            </w:r>
            <w:proofErr w:type="spellStart"/>
            <w:r w:rsidRPr="003A75BC">
              <w:rPr>
                <w:sz w:val="18"/>
                <w:szCs w:val="18"/>
              </w:rPr>
              <w:t>результаты</w:t>
            </w:r>
            <w:proofErr w:type="spellEnd"/>
            <w:r w:rsidRPr="003A75BC">
              <w:rPr>
                <w:sz w:val="18"/>
                <w:szCs w:val="18"/>
              </w:rPr>
              <w:t xml:space="preserve"> </w:t>
            </w:r>
            <w:proofErr w:type="spellStart"/>
            <w:r w:rsidRPr="003A75BC">
              <w:rPr>
                <w:sz w:val="18"/>
                <w:szCs w:val="18"/>
              </w:rPr>
              <w:t>проверки</w:t>
            </w:r>
            <w:proofErr w:type="spellEnd"/>
            <w:r w:rsidRPr="003A75BC">
              <w:rPr>
                <w:sz w:val="18"/>
                <w:szCs w:val="18"/>
              </w:rPr>
              <w:t xml:space="preserve"> </w:t>
            </w:r>
            <w:r w:rsidRPr="003A75BC">
              <w:rPr>
                <w:sz w:val="18"/>
                <w:szCs w:val="18"/>
              </w:rPr>
              <w:br/>
              <w:t xml:space="preserve">и </w:t>
            </w:r>
            <w:proofErr w:type="spellStart"/>
            <w:r w:rsidRPr="003A75BC">
              <w:rPr>
                <w:sz w:val="18"/>
                <w:szCs w:val="18"/>
              </w:rPr>
              <w:t>получил</w:t>
            </w:r>
            <w:proofErr w:type="spellEnd"/>
            <w:r w:rsidRPr="003A75BC">
              <w:rPr>
                <w:sz w:val="18"/>
                <w:szCs w:val="18"/>
              </w:rPr>
              <w:t xml:space="preserve"> </w:t>
            </w:r>
            <w:proofErr w:type="spellStart"/>
            <w:r w:rsidRPr="003A75BC">
              <w:rPr>
                <w:sz w:val="18"/>
                <w:szCs w:val="18"/>
              </w:rPr>
              <w:t>копию</w:t>
            </w:r>
            <w:proofErr w:type="spellEnd"/>
            <w:r w:rsidRPr="003A75BC">
              <w:rPr>
                <w:sz w:val="18"/>
                <w:szCs w:val="18"/>
              </w:rPr>
              <w:t xml:space="preserve"> </w:t>
            </w:r>
            <w:proofErr w:type="spellStart"/>
            <w:r w:rsidRPr="003A75BC">
              <w:rPr>
                <w:sz w:val="18"/>
                <w:szCs w:val="18"/>
              </w:rPr>
              <w:t>Перечня</w:t>
            </w:r>
            <w:proofErr w:type="spellEnd"/>
            <w:r w:rsidRPr="001064DD">
              <w:rPr>
                <w:sz w:val="18"/>
                <w:szCs w:val="18"/>
                <w:lang w:val="fr-CH"/>
              </w:rPr>
              <w:t xml:space="preserve"> </w:t>
            </w:r>
            <w:proofErr w:type="spellStart"/>
            <w:r w:rsidRPr="003A75BC">
              <w:rPr>
                <w:sz w:val="18"/>
                <w:szCs w:val="18"/>
              </w:rPr>
              <w:t>проверок</w:t>
            </w:r>
            <w:proofErr w:type="spellEnd"/>
            <w:r w:rsidRPr="001064DD">
              <w:rPr>
                <w:sz w:val="18"/>
                <w:szCs w:val="18"/>
                <w:lang w:val="fr-CH"/>
              </w:rPr>
              <w:t xml:space="preserve"> / J’ai pris note des résultats du contrôle et reçu copie de la liste de contrôle.</w:t>
            </w:r>
          </w:p>
          <w:p w14:paraId="165495BA" w14:textId="77777777" w:rsidR="003F22DE" w:rsidRPr="001064DD" w:rsidRDefault="003F22DE" w:rsidP="00F6429D">
            <w:pPr>
              <w:widowControl w:val="0"/>
              <w:autoSpaceDE w:val="0"/>
              <w:autoSpaceDN w:val="0"/>
              <w:adjustRightInd w:val="0"/>
              <w:spacing w:line="240" w:lineRule="auto"/>
              <w:ind w:left="113"/>
              <w:contextualSpacing/>
              <w:rPr>
                <w:sz w:val="18"/>
                <w:szCs w:val="18"/>
                <w:lang w:val="fr-CH"/>
              </w:rPr>
            </w:pPr>
          </w:p>
          <w:p w14:paraId="4600CA13" w14:textId="77777777" w:rsidR="003F22DE" w:rsidRPr="001064DD" w:rsidRDefault="003F22DE" w:rsidP="00F6429D">
            <w:pPr>
              <w:widowControl w:val="0"/>
              <w:autoSpaceDE w:val="0"/>
              <w:autoSpaceDN w:val="0"/>
              <w:adjustRightInd w:val="0"/>
              <w:spacing w:line="240" w:lineRule="auto"/>
              <w:ind w:left="113"/>
              <w:contextualSpacing/>
              <w:rPr>
                <w:sz w:val="18"/>
                <w:szCs w:val="18"/>
                <w:lang w:val="fr-CH"/>
              </w:rPr>
            </w:pPr>
          </w:p>
          <w:p w14:paraId="27551C03" w14:textId="77777777" w:rsidR="003F22DE" w:rsidRPr="001064DD" w:rsidRDefault="003F22DE" w:rsidP="00F6429D">
            <w:pPr>
              <w:widowControl w:val="0"/>
              <w:autoSpaceDE w:val="0"/>
              <w:autoSpaceDN w:val="0"/>
              <w:adjustRightInd w:val="0"/>
              <w:spacing w:line="240" w:lineRule="auto"/>
              <w:ind w:left="113"/>
              <w:contextualSpacing/>
              <w:rPr>
                <w:sz w:val="18"/>
                <w:szCs w:val="18"/>
                <w:lang w:val="fr-CH"/>
              </w:rPr>
            </w:pPr>
          </w:p>
          <w:p w14:paraId="07206228" w14:textId="77777777" w:rsidR="003F22DE" w:rsidRPr="001064DD" w:rsidRDefault="003F22DE" w:rsidP="00F6429D">
            <w:pPr>
              <w:widowControl w:val="0"/>
              <w:autoSpaceDE w:val="0"/>
              <w:autoSpaceDN w:val="0"/>
              <w:adjustRightInd w:val="0"/>
              <w:spacing w:line="240" w:lineRule="auto"/>
              <w:ind w:left="113"/>
              <w:contextualSpacing/>
              <w:rPr>
                <w:sz w:val="18"/>
                <w:szCs w:val="18"/>
                <w:lang w:val="fr-CH"/>
              </w:rPr>
            </w:pPr>
          </w:p>
          <w:p w14:paraId="00623B74" w14:textId="77777777" w:rsidR="003F22DE" w:rsidRPr="0054605F" w:rsidRDefault="003F22DE" w:rsidP="00F6429D">
            <w:pPr>
              <w:widowControl w:val="0"/>
              <w:autoSpaceDE w:val="0"/>
              <w:autoSpaceDN w:val="0"/>
              <w:adjustRightInd w:val="0"/>
              <w:spacing w:line="240" w:lineRule="auto"/>
              <w:ind w:left="113"/>
              <w:contextualSpacing/>
              <w:rPr>
                <w:sz w:val="18"/>
                <w:szCs w:val="18"/>
                <w:lang w:val="en-CA"/>
              </w:rPr>
            </w:pPr>
            <w:r w:rsidRPr="001064DD">
              <w:rPr>
                <w:sz w:val="18"/>
                <w:szCs w:val="18"/>
                <w:lang w:val="fr-CH"/>
              </w:rPr>
              <w:tab/>
            </w:r>
            <w:r w:rsidRPr="0054605F">
              <w:rPr>
                <w:sz w:val="18"/>
                <w:szCs w:val="18"/>
                <w:lang w:val="en-CA"/>
              </w:rPr>
              <w:t>Name (</w:t>
            </w:r>
            <w:proofErr w:type="spellStart"/>
            <w:r w:rsidRPr="0054605F">
              <w:rPr>
                <w:sz w:val="18"/>
                <w:szCs w:val="18"/>
                <w:lang w:val="en-CA"/>
              </w:rPr>
              <w:t>Schiffsführer</w:t>
            </w:r>
            <w:proofErr w:type="spellEnd"/>
            <w:r w:rsidRPr="0054605F">
              <w:rPr>
                <w:sz w:val="18"/>
                <w:szCs w:val="18"/>
                <w:lang w:val="en-CA"/>
              </w:rPr>
              <w:t xml:space="preserve">) / Name (master of the </w:t>
            </w:r>
            <w:r w:rsidRPr="0054605F">
              <w:rPr>
                <w:sz w:val="18"/>
                <w:szCs w:val="18"/>
                <w:lang w:val="en-CA"/>
              </w:rPr>
              <w:tab/>
            </w:r>
            <w:r w:rsidRPr="0054605F">
              <w:rPr>
                <w:sz w:val="18"/>
                <w:szCs w:val="18"/>
                <w:lang w:val="en-CA"/>
              </w:rPr>
              <w:tab/>
            </w:r>
            <w:r w:rsidRPr="0054605F">
              <w:rPr>
                <w:sz w:val="18"/>
                <w:szCs w:val="18"/>
                <w:lang w:val="en-CA"/>
              </w:rPr>
              <w:tab/>
            </w:r>
            <w:proofErr w:type="spellStart"/>
            <w:r w:rsidRPr="0054605F">
              <w:rPr>
                <w:sz w:val="18"/>
                <w:szCs w:val="18"/>
                <w:lang w:val="en-CA"/>
              </w:rPr>
              <w:t>Unterschrift</w:t>
            </w:r>
            <w:proofErr w:type="spellEnd"/>
            <w:r w:rsidRPr="0054605F">
              <w:rPr>
                <w:sz w:val="18"/>
                <w:szCs w:val="18"/>
                <w:lang w:val="en-CA"/>
              </w:rPr>
              <w:t xml:space="preserve"> / Signature / </w:t>
            </w:r>
            <w:proofErr w:type="spellStart"/>
            <w:r w:rsidRPr="003A75BC">
              <w:rPr>
                <w:sz w:val="18"/>
                <w:szCs w:val="18"/>
              </w:rPr>
              <w:t>подпись</w:t>
            </w:r>
            <w:proofErr w:type="spellEnd"/>
            <w:r w:rsidRPr="0054605F">
              <w:rPr>
                <w:sz w:val="18"/>
                <w:szCs w:val="18"/>
                <w:lang w:val="en-CA"/>
              </w:rPr>
              <w:t xml:space="preserve"> / Signature</w:t>
            </w:r>
            <w:r w:rsidRPr="0054605F">
              <w:rPr>
                <w:sz w:val="18"/>
                <w:szCs w:val="18"/>
                <w:lang w:val="en-CA"/>
              </w:rPr>
              <w:br/>
            </w:r>
            <w:r w:rsidRPr="0054605F">
              <w:rPr>
                <w:sz w:val="18"/>
                <w:szCs w:val="18"/>
                <w:lang w:val="en-CA"/>
              </w:rPr>
              <w:tab/>
              <w:t xml:space="preserve">vessel) / </w:t>
            </w:r>
            <w:proofErr w:type="spellStart"/>
            <w:r w:rsidRPr="003A75BC">
              <w:rPr>
                <w:sz w:val="18"/>
                <w:szCs w:val="18"/>
              </w:rPr>
              <w:t>фамилия</w:t>
            </w:r>
            <w:proofErr w:type="spellEnd"/>
            <w:r w:rsidRPr="0054605F">
              <w:rPr>
                <w:sz w:val="18"/>
                <w:szCs w:val="18"/>
                <w:lang w:val="en-CA"/>
              </w:rPr>
              <w:t xml:space="preserve"> (</w:t>
            </w:r>
            <w:proofErr w:type="spellStart"/>
            <w:r w:rsidRPr="003A75BC">
              <w:rPr>
                <w:sz w:val="18"/>
                <w:szCs w:val="18"/>
              </w:rPr>
              <w:t>судоводитель</w:t>
            </w:r>
            <w:proofErr w:type="spellEnd"/>
            <w:r w:rsidRPr="0054605F">
              <w:rPr>
                <w:sz w:val="18"/>
                <w:szCs w:val="18"/>
                <w:lang w:val="en-CA"/>
              </w:rPr>
              <w:t>) / Nom (</w:t>
            </w:r>
            <w:proofErr w:type="spellStart"/>
            <w:r w:rsidRPr="0054605F">
              <w:rPr>
                <w:sz w:val="18"/>
                <w:szCs w:val="18"/>
                <w:lang w:val="en-CA"/>
              </w:rPr>
              <w:t>conducteur</w:t>
            </w:r>
            <w:proofErr w:type="spellEnd"/>
            <w:r w:rsidRPr="0054605F">
              <w:rPr>
                <w:sz w:val="18"/>
                <w:szCs w:val="18"/>
                <w:lang w:val="en-CA"/>
              </w:rPr>
              <w:t>)</w:t>
            </w:r>
          </w:p>
        </w:tc>
      </w:tr>
    </w:tbl>
    <w:p w14:paraId="41D44A9C" w14:textId="77777777" w:rsidR="003F22DE" w:rsidRPr="0054605F" w:rsidRDefault="003F22DE" w:rsidP="003F22DE">
      <w:pPr>
        <w:rPr>
          <w:lang w:val="en-CA"/>
        </w:rPr>
      </w:pPr>
    </w:p>
    <w:p w14:paraId="083F1938" w14:textId="77777777" w:rsidR="003F22DE" w:rsidRPr="0054605F" w:rsidRDefault="003F22DE" w:rsidP="003F22DE">
      <w:pPr>
        <w:spacing w:line="240" w:lineRule="auto"/>
        <w:rPr>
          <w:lang w:val="en-CA"/>
        </w:rPr>
      </w:pPr>
      <w:r w:rsidRPr="0054605F">
        <w:rPr>
          <w:lang w:val="en-CA"/>
        </w:rPr>
        <w:br w:type="page"/>
      </w:r>
    </w:p>
    <w:tbl>
      <w:tblPr>
        <w:tblW w:w="9603"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4298"/>
        <w:gridCol w:w="797"/>
        <w:gridCol w:w="798"/>
        <w:gridCol w:w="980"/>
        <w:gridCol w:w="840"/>
        <w:gridCol w:w="1246"/>
      </w:tblGrid>
      <w:tr w:rsidR="003F22DE" w:rsidRPr="00A92C58" w14:paraId="79767849" w14:textId="77777777" w:rsidTr="00F6429D">
        <w:trPr>
          <w:trHeight w:val="1226"/>
        </w:trPr>
        <w:tc>
          <w:tcPr>
            <w:tcW w:w="9603" w:type="dxa"/>
            <w:gridSpan w:val="7"/>
            <w:shd w:val="clear" w:color="auto" w:fill="8DB3E2"/>
          </w:tcPr>
          <w:p w14:paraId="77B724F3" w14:textId="77777777" w:rsidR="003F22DE" w:rsidRPr="003A75BC" w:rsidRDefault="003F22DE" w:rsidP="00F6429D">
            <w:pPr>
              <w:widowControl w:val="0"/>
              <w:autoSpaceDE w:val="0"/>
              <w:autoSpaceDN w:val="0"/>
              <w:adjustRightInd w:val="0"/>
              <w:spacing w:line="240" w:lineRule="auto"/>
              <w:contextualSpacing/>
              <w:rPr>
                <w:b/>
                <w:bCs/>
                <w:spacing w:val="1"/>
                <w:sz w:val="18"/>
                <w:szCs w:val="18"/>
                <w:lang w:val="de-DE"/>
              </w:rPr>
            </w:pPr>
            <w:r w:rsidRPr="003A75BC">
              <w:rPr>
                <w:b/>
                <w:bCs/>
                <w:sz w:val="18"/>
                <w:szCs w:val="18"/>
                <w:lang w:val="de-DE"/>
              </w:rPr>
              <w:t>Anlage zur standardisierten</w:t>
            </w:r>
            <w:r w:rsidRPr="003A75BC">
              <w:rPr>
                <w:b/>
                <w:bCs/>
                <w:spacing w:val="1"/>
                <w:sz w:val="18"/>
                <w:szCs w:val="18"/>
                <w:lang w:val="de-DE"/>
              </w:rPr>
              <w:t xml:space="preserve"> </w:t>
            </w:r>
            <w:r w:rsidRPr="003A75BC">
              <w:rPr>
                <w:b/>
                <w:bCs/>
                <w:spacing w:val="-2"/>
                <w:sz w:val="18"/>
                <w:szCs w:val="18"/>
                <w:lang w:val="de-DE"/>
              </w:rPr>
              <w:t>Schiffsk</w:t>
            </w:r>
            <w:r w:rsidRPr="003A75BC">
              <w:rPr>
                <w:b/>
                <w:bCs/>
                <w:sz w:val="18"/>
                <w:szCs w:val="18"/>
                <w:lang w:val="de-DE"/>
              </w:rPr>
              <w:t>ontrollliste</w:t>
            </w:r>
            <w:r w:rsidRPr="003A75BC">
              <w:rPr>
                <w:sz w:val="18"/>
                <w:szCs w:val="18"/>
                <w:lang w:val="de-DE"/>
              </w:rPr>
              <w:t xml:space="preserve"> </w:t>
            </w:r>
            <w:r w:rsidRPr="003A75BC">
              <w:rPr>
                <w:b/>
                <w:bCs/>
                <w:spacing w:val="1"/>
                <w:sz w:val="18"/>
                <w:szCs w:val="18"/>
                <w:lang w:val="de-DE"/>
              </w:rPr>
              <w:t>gemäß 1.8.1.2.1 ADN für Tankschiffe</w:t>
            </w:r>
          </w:p>
          <w:p w14:paraId="4811738A" w14:textId="77777777" w:rsidR="003F22DE" w:rsidRPr="003A75BC" w:rsidRDefault="003F22DE" w:rsidP="00F6429D">
            <w:pPr>
              <w:widowControl w:val="0"/>
              <w:autoSpaceDE w:val="0"/>
              <w:autoSpaceDN w:val="0"/>
              <w:adjustRightInd w:val="0"/>
              <w:spacing w:line="240" w:lineRule="auto"/>
              <w:contextualSpacing/>
              <w:rPr>
                <w:b/>
                <w:bCs/>
                <w:spacing w:val="1"/>
                <w:sz w:val="18"/>
                <w:szCs w:val="18"/>
                <w:lang w:val="en-US"/>
              </w:rPr>
            </w:pPr>
            <w:r w:rsidRPr="003A75BC">
              <w:rPr>
                <w:b/>
                <w:bCs/>
                <w:spacing w:val="1"/>
                <w:sz w:val="18"/>
                <w:szCs w:val="18"/>
                <w:lang w:val="en-US"/>
              </w:rPr>
              <w:t>Annex to the standardized vessel check in accordance with 1.8.1.2.1 of ADN for tank vessels</w:t>
            </w:r>
          </w:p>
          <w:p w14:paraId="608A594F" w14:textId="77777777" w:rsidR="003F22DE" w:rsidRPr="0054605F" w:rsidRDefault="003F22DE" w:rsidP="00F6429D">
            <w:pPr>
              <w:widowControl w:val="0"/>
              <w:autoSpaceDE w:val="0"/>
              <w:autoSpaceDN w:val="0"/>
              <w:adjustRightInd w:val="0"/>
              <w:spacing w:line="240" w:lineRule="auto"/>
              <w:contextualSpacing/>
              <w:rPr>
                <w:b/>
                <w:bCs/>
                <w:sz w:val="18"/>
                <w:szCs w:val="18"/>
                <w:lang w:val="ru-RU"/>
              </w:rPr>
            </w:pPr>
            <w:r w:rsidRPr="0054605F">
              <w:rPr>
                <w:b/>
                <w:bCs/>
                <w:sz w:val="18"/>
                <w:szCs w:val="18"/>
                <w:lang w:val="ru-RU"/>
              </w:rPr>
              <w:t>Приложение к стандартизованному перечню проверок судов в соответствии с 1.8.1.2.1 ВОПОГ для танкеров</w:t>
            </w:r>
          </w:p>
          <w:p w14:paraId="36912648" w14:textId="77777777" w:rsidR="003F22DE" w:rsidRPr="001064DD" w:rsidRDefault="003F22DE" w:rsidP="00F6429D">
            <w:pPr>
              <w:widowControl w:val="0"/>
              <w:autoSpaceDE w:val="0"/>
              <w:autoSpaceDN w:val="0"/>
              <w:adjustRightInd w:val="0"/>
              <w:spacing w:line="240" w:lineRule="auto"/>
              <w:contextualSpacing/>
              <w:rPr>
                <w:b/>
                <w:bCs/>
                <w:w w:val="99"/>
                <w:sz w:val="18"/>
                <w:szCs w:val="18"/>
                <w:lang w:val="fr-CH"/>
              </w:rPr>
            </w:pPr>
            <w:r w:rsidRPr="001064DD">
              <w:rPr>
                <w:b/>
                <w:bCs/>
                <w:w w:val="99"/>
                <w:sz w:val="18"/>
                <w:szCs w:val="18"/>
                <w:lang w:val="fr-CH"/>
              </w:rPr>
              <w:t>Annexe à la liste de contrôle standardisée des bateaux conformément à l’ADN 1.8.1.2.1 pour les bateaux-citernes</w:t>
            </w:r>
          </w:p>
        </w:tc>
      </w:tr>
      <w:tr w:rsidR="003F22DE" w:rsidRPr="00A92C58" w14:paraId="4E3356A0" w14:textId="77777777" w:rsidTr="00F6429D">
        <w:tc>
          <w:tcPr>
            <w:tcW w:w="9603" w:type="dxa"/>
            <w:gridSpan w:val="7"/>
          </w:tcPr>
          <w:p w14:paraId="50F18A72" w14:textId="77777777" w:rsidR="003F22DE" w:rsidRPr="003A75BC" w:rsidRDefault="003F22DE" w:rsidP="00F6429D">
            <w:pPr>
              <w:spacing w:line="240" w:lineRule="auto"/>
              <w:rPr>
                <w:sz w:val="18"/>
                <w:szCs w:val="18"/>
                <w:lang w:val="de-AT"/>
              </w:rPr>
            </w:pPr>
            <w:r w:rsidRPr="003A75BC">
              <w:rPr>
                <w:sz w:val="18"/>
                <w:szCs w:val="18"/>
                <w:lang w:val="de-AT"/>
              </w:rPr>
              <w:t>Optionale Kontrollliste für Dokumente in Ergänzung zu Z 25 der standardisierten Schiffskontrolle</w:t>
            </w:r>
          </w:p>
          <w:p w14:paraId="5D59100E" w14:textId="77777777" w:rsidR="003F22DE" w:rsidRPr="003A75BC" w:rsidRDefault="003F22DE" w:rsidP="00F6429D">
            <w:pPr>
              <w:spacing w:line="240" w:lineRule="auto"/>
              <w:rPr>
                <w:sz w:val="18"/>
                <w:szCs w:val="18"/>
                <w:lang w:val="en-US"/>
              </w:rPr>
            </w:pPr>
            <w:r w:rsidRPr="003A75BC">
              <w:rPr>
                <w:sz w:val="18"/>
                <w:szCs w:val="18"/>
                <w:lang w:val="en-US"/>
              </w:rPr>
              <w:t>Optional checklist for documents in addition to No. 25 of the standardized vessel check</w:t>
            </w:r>
          </w:p>
          <w:p w14:paraId="3CC9BE5B" w14:textId="77777777" w:rsidR="003F22DE" w:rsidRPr="0054605F" w:rsidRDefault="003F22DE" w:rsidP="00F6429D">
            <w:pPr>
              <w:widowControl w:val="0"/>
              <w:autoSpaceDE w:val="0"/>
              <w:autoSpaceDN w:val="0"/>
              <w:adjustRightInd w:val="0"/>
              <w:spacing w:line="199" w:lineRule="exact"/>
              <w:ind w:right="-20"/>
              <w:rPr>
                <w:sz w:val="18"/>
                <w:szCs w:val="18"/>
                <w:lang w:val="ru-RU"/>
              </w:rPr>
            </w:pPr>
            <w:r w:rsidRPr="0054605F">
              <w:rPr>
                <w:sz w:val="18"/>
                <w:szCs w:val="18"/>
                <w:lang w:val="ru-RU"/>
              </w:rPr>
              <w:t>Факультативный перечень проверок документов в дополнение к пункту 25 стандартизованной проверки судов</w:t>
            </w:r>
          </w:p>
          <w:p w14:paraId="229877A9" w14:textId="77777777" w:rsidR="003F22DE" w:rsidRPr="001064DD" w:rsidRDefault="003F22DE" w:rsidP="00F6429D">
            <w:pPr>
              <w:spacing w:after="40" w:line="240" w:lineRule="auto"/>
              <w:rPr>
                <w:sz w:val="18"/>
                <w:szCs w:val="18"/>
                <w:lang w:val="fr-CH"/>
              </w:rPr>
            </w:pPr>
            <w:r w:rsidRPr="001064DD">
              <w:rPr>
                <w:sz w:val="18"/>
                <w:szCs w:val="18"/>
                <w:lang w:val="fr-CH"/>
              </w:rPr>
              <w:t>Liste optionnelle de contrôle des documents en supplément au point 25 du contrôle standard des bateaux</w:t>
            </w:r>
          </w:p>
        </w:tc>
      </w:tr>
      <w:tr w:rsidR="003F22DE" w:rsidRPr="003A75BC" w14:paraId="1FE6FFAC" w14:textId="77777777" w:rsidTr="00F6429D">
        <w:trPr>
          <w:tblHeader/>
        </w:trPr>
        <w:tc>
          <w:tcPr>
            <w:tcW w:w="644" w:type="dxa"/>
          </w:tcPr>
          <w:p w14:paraId="228F15DD" w14:textId="77777777" w:rsidR="003F22DE" w:rsidRPr="001064DD" w:rsidRDefault="003F22DE" w:rsidP="00F6429D">
            <w:pPr>
              <w:widowControl w:val="0"/>
              <w:autoSpaceDE w:val="0"/>
              <w:autoSpaceDN w:val="0"/>
              <w:adjustRightInd w:val="0"/>
              <w:spacing w:before="40" w:after="40" w:line="240" w:lineRule="auto"/>
              <w:contextualSpacing/>
              <w:rPr>
                <w:b/>
                <w:sz w:val="16"/>
                <w:szCs w:val="18"/>
                <w:lang w:val="fr-CH"/>
              </w:rPr>
            </w:pPr>
          </w:p>
        </w:tc>
        <w:tc>
          <w:tcPr>
            <w:tcW w:w="4298" w:type="dxa"/>
            <w:vAlign w:val="center"/>
          </w:tcPr>
          <w:p w14:paraId="66467BAD" w14:textId="77777777" w:rsidR="003F22DE" w:rsidRPr="001064DD" w:rsidRDefault="003F22DE" w:rsidP="00F6429D">
            <w:pPr>
              <w:widowControl w:val="0"/>
              <w:autoSpaceDE w:val="0"/>
              <w:autoSpaceDN w:val="0"/>
              <w:adjustRightInd w:val="0"/>
              <w:spacing w:before="40" w:after="40" w:line="240" w:lineRule="auto"/>
              <w:contextualSpacing/>
              <w:rPr>
                <w:b/>
                <w:sz w:val="16"/>
                <w:szCs w:val="18"/>
                <w:lang w:val="fr-CH"/>
              </w:rPr>
            </w:pPr>
          </w:p>
        </w:tc>
        <w:tc>
          <w:tcPr>
            <w:tcW w:w="797" w:type="dxa"/>
            <w:vAlign w:val="center"/>
          </w:tcPr>
          <w:p w14:paraId="3903851F" w14:textId="77777777" w:rsidR="003F22DE" w:rsidRPr="003A75BC" w:rsidRDefault="003F22DE" w:rsidP="00F6429D">
            <w:pPr>
              <w:widowControl w:val="0"/>
              <w:autoSpaceDE w:val="0"/>
              <w:autoSpaceDN w:val="0"/>
              <w:adjustRightInd w:val="0"/>
              <w:spacing w:before="40" w:after="40" w:line="240" w:lineRule="auto"/>
              <w:contextualSpacing/>
              <w:jc w:val="center"/>
              <w:rPr>
                <w:b/>
                <w:w w:val="99"/>
                <w:sz w:val="16"/>
                <w:szCs w:val="18"/>
              </w:rPr>
            </w:pPr>
            <w:r w:rsidRPr="003A75BC">
              <w:rPr>
                <w:b/>
                <w:w w:val="99"/>
                <w:sz w:val="16"/>
                <w:szCs w:val="18"/>
              </w:rPr>
              <w:t>(a)</w:t>
            </w:r>
          </w:p>
        </w:tc>
        <w:tc>
          <w:tcPr>
            <w:tcW w:w="798" w:type="dxa"/>
            <w:vAlign w:val="center"/>
          </w:tcPr>
          <w:p w14:paraId="5716D7F8" w14:textId="77777777" w:rsidR="003F22DE" w:rsidRPr="003A75BC" w:rsidRDefault="003F22DE" w:rsidP="00F6429D">
            <w:pPr>
              <w:widowControl w:val="0"/>
              <w:autoSpaceDE w:val="0"/>
              <w:autoSpaceDN w:val="0"/>
              <w:adjustRightInd w:val="0"/>
              <w:spacing w:before="40" w:after="40" w:line="240" w:lineRule="auto"/>
              <w:contextualSpacing/>
              <w:jc w:val="center"/>
              <w:rPr>
                <w:b/>
                <w:w w:val="99"/>
                <w:sz w:val="16"/>
                <w:szCs w:val="18"/>
              </w:rPr>
            </w:pPr>
            <w:r w:rsidRPr="003A75BC">
              <w:rPr>
                <w:b/>
                <w:w w:val="99"/>
                <w:sz w:val="16"/>
                <w:szCs w:val="18"/>
              </w:rPr>
              <w:t>(b)</w:t>
            </w:r>
          </w:p>
        </w:tc>
        <w:tc>
          <w:tcPr>
            <w:tcW w:w="980" w:type="dxa"/>
            <w:vAlign w:val="center"/>
          </w:tcPr>
          <w:p w14:paraId="2268198A" w14:textId="77777777" w:rsidR="003F22DE" w:rsidRPr="003A75BC" w:rsidRDefault="003F22DE" w:rsidP="00F6429D">
            <w:pPr>
              <w:widowControl w:val="0"/>
              <w:autoSpaceDE w:val="0"/>
              <w:autoSpaceDN w:val="0"/>
              <w:adjustRightInd w:val="0"/>
              <w:spacing w:before="40" w:after="40" w:line="240" w:lineRule="auto"/>
              <w:contextualSpacing/>
              <w:jc w:val="center"/>
              <w:rPr>
                <w:b/>
                <w:w w:val="99"/>
                <w:sz w:val="16"/>
                <w:szCs w:val="18"/>
              </w:rPr>
            </w:pPr>
            <w:r w:rsidRPr="003A75BC">
              <w:rPr>
                <w:b/>
                <w:w w:val="99"/>
                <w:sz w:val="16"/>
                <w:szCs w:val="18"/>
              </w:rPr>
              <w:t>(c)</w:t>
            </w:r>
          </w:p>
        </w:tc>
        <w:tc>
          <w:tcPr>
            <w:tcW w:w="840" w:type="dxa"/>
            <w:vAlign w:val="center"/>
          </w:tcPr>
          <w:p w14:paraId="0EA891D0" w14:textId="77777777" w:rsidR="003F22DE" w:rsidRPr="003A75BC" w:rsidRDefault="003F22DE" w:rsidP="00F6429D">
            <w:pPr>
              <w:widowControl w:val="0"/>
              <w:autoSpaceDE w:val="0"/>
              <w:autoSpaceDN w:val="0"/>
              <w:adjustRightInd w:val="0"/>
              <w:spacing w:before="40" w:after="40" w:line="240" w:lineRule="auto"/>
              <w:contextualSpacing/>
              <w:jc w:val="center"/>
              <w:rPr>
                <w:b/>
                <w:w w:val="99"/>
                <w:sz w:val="16"/>
                <w:szCs w:val="18"/>
              </w:rPr>
            </w:pPr>
            <w:r w:rsidRPr="003A75BC">
              <w:rPr>
                <w:b/>
                <w:w w:val="99"/>
                <w:sz w:val="16"/>
                <w:szCs w:val="18"/>
              </w:rPr>
              <w:t>(d)</w:t>
            </w:r>
          </w:p>
        </w:tc>
        <w:tc>
          <w:tcPr>
            <w:tcW w:w="1246" w:type="dxa"/>
          </w:tcPr>
          <w:p w14:paraId="73EE8165" w14:textId="77777777" w:rsidR="003F22DE" w:rsidRPr="003A75BC" w:rsidRDefault="003F22DE" w:rsidP="00F6429D">
            <w:pPr>
              <w:widowControl w:val="0"/>
              <w:autoSpaceDE w:val="0"/>
              <w:autoSpaceDN w:val="0"/>
              <w:adjustRightInd w:val="0"/>
              <w:spacing w:before="40" w:after="40" w:line="240" w:lineRule="auto"/>
              <w:contextualSpacing/>
              <w:jc w:val="center"/>
              <w:rPr>
                <w:b/>
                <w:spacing w:val="-4"/>
                <w:sz w:val="16"/>
                <w:szCs w:val="18"/>
              </w:rPr>
            </w:pPr>
          </w:p>
        </w:tc>
      </w:tr>
      <w:tr w:rsidR="003F22DE" w:rsidRPr="00A55104" w14:paraId="0EF7A15B" w14:textId="77777777" w:rsidTr="00F64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1633"/>
          <w:tblHeader/>
        </w:trPr>
        <w:tc>
          <w:tcPr>
            <w:tcW w:w="644" w:type="dxa"/>
            <w:tcBorders>
              <w:top w:val="single" w:sz="4" w:space="0" w:color="000000"/>
              <w:left w:val="single" w:sz="4" w:space="0" w:color="000000"/>
              <w:right w:val="single" w:sz="4" w:space="0" w:color="000000"/>
            </w:tcBorders>
            <w:vAlign w:val="center"/>
          </w:tcPr>
          <w:p w14:paraId="7BEB263F" w14:textId="77777777" w:rsidR="003F22DE" w:rsidRPr="003A75BC" w:rsidRDefault="003F22DE" w:rsidP="00F6429D">
            <w:pPr>
              <w:widowControl w:val="0"/>
              <w:autoSpaceDE w:val="0"/>
              <w:autoSpaceDN w:val="0"/>
              <w:adjustRightInd w:val="0"/>
              <w:spacing w:line="240" w:lineRule="auto"/>
              <w:ind w:left="113"/>
              <w:contextualSpacing/>
              <w:rPr>
                <w:b/>
                <w:sz w:val="16"/>
                <w:szCs w:val="16"/>
              </w:rPr>
            </w:pPr>
          </w:p>
        </w:tc>
        <w:tc>
          <w:tcPr>
            <w:tcW w:w="4298" w:type="dxa"/>
            <w:tcBorders>
              <w:top w:val="single" w:sz="4" w:space="0" w:color="000000"/>
              <w:left w:val="single" w:sz="4" w:space="0" w:color="000000"/>
              <w:right w:val="single" w:sz="4" w:space="0" w:color="000000"/>
            </w:tcBorders>
            <w:vAlign w:val="center"/>
          </w:tcPr>
          <w:p w14:paraId="07274B02" w14:textId="77777777" w:rsidR="003F22DE" w:rsidRPr="003A75BC" w:rsidRDefault="003F22DE" w:rsidP="00F6429D">
            <w:pPr>
              <w:widowControl w:val="0"/>
              <w:autoSpaceDE w:val="0"/>
              <w:autoSpaceDN w:val="0"/>
              <w:adjustRightInd w:val="0"/>
              <w:spacing w:line="240" w:lineRule="auto"/>
              <w:ind w:left="113"/>
              <w:contextualSpacing/>
              <w:rPr>
                <w:b/>
                <w:sz w:val="16"/>
                <w:szCs w:val="16"/>
              </w:rPr>
            </w:pPr>
            <w:proofErr w:type="spellStart"/>
            <w:r w:rsidRPr="003A75BC">
              <w:rPr>
                <w:b/>
                <w:sz w:val="16"/>
                <w:szCs w:val="16"/>
              </w:rPr>
              <w:t>Gegenstand</w:t>
            </w:r>
            <w:proofErr w:type="spellEnd"/>
            <w:r w:rsidRPr="003A75BC">
              <w:rPr>
                <w:b/>
                <w:sz w:val="16"/>
                <w:szCs w:val="16"/>
              </w:rPr>
              <w:t xml:space="preserve"> der </w:t>
            </w:r>
            <w:proofErr w:type="spellStart"/>
            <w:r w:rsidRPr="003A75BC">
              <w:rPr>
                <w:b/>
                <w:sz w:val="16"/>
                <w:szCs w:val="16"/>
              </w:rPr>
              <w:t>Kontrolle</w:t>
            </w:r>
            <w:proofErr w:type="spellEnd"/>
            <w:r w:rsidRPr="003A75BC">
              <w:rPr>
                <w:b/>
                <w:sz w:val="16"/>
                <w:szCs w:val="16"/>
              </w:rPr>
              <w:t xml:space="preserve"> / topic of the check / </w:t>
            </w:r>
            <w:r w:rsidRPr="003A75BC">
              <w:rPr>
                <w:b/>
                <w:sz w:val="16"/>
                <w:szCs w:val="16"/>
              </w:rPr>
              <w:br/>
            </w:r>
            <w:proofErr w:type="spellStart"/>
            <w:r w:rsidRPr="003A75BC">
              <w:rPr>
                <w:b/>
                <w:sz w:val="16"/>
                <w:szCs w:val="16"/>
              </w:rPr>
              <w:t>Объекты</w:t>
            </w:r>
            <w:proofErr w:type="spellEnd"/>
            <w:r w:rsidRPr="003A75BC">
              <w:rPr>
                <w:b/>
                <w:sz w:val="16"/>
                <w:szCs w:val="16"/>
              </w:rPr>
              <w:t xml:space="preserve"> </w:t>
            </w:r>
            <w:proofErr w:type="spellStart"/>
            <w:r w:rsidRPr="003A75BC">
              <w:rPr>
                <w:b/>
                <w:sz w:val="16"/>
                <w:szCs w:val="16"/>
              </w:rPr>
              <w:t>проверки</w:t>
            </w:r>
            <w:proofErr w:type="spellEnd"/>
            <w:r w:rsidRPr="003A75BC">
              <w:rPr>
                <w:b/>
                <w:sz w:val="16"/>
                <w:szCs w:val="16"/>
              </w:rPr>
              <w:t xml:space="preserve"> / </w:t>
            </w:r>
            <w:proofErr w:type="spellStart"/>
            <w:r w:rsidRPr="003A75BC">
              <w:rPr>
                <w:b/>
                <w:sz w:val="16"/>
                <w:szCs w:val="16"/>
              </w:rPr>
              <w:t>Objet</w:t>
            </w:r>
            <w:proofErr w:type="spellEnd"/>
            <w:r w:rsidRPr="003A75BC">
              <w:rPr>
                <w:b/>
                <w:sz w:val="16"/>
                <w:szCs w:val="16"/>
              </w:rPr>
              <w:t xml:space="preserve"> du </w:t>
            </w:r>
            <w:proofErr w:type="spellStart"/>
            <w:r w:rsidRPr="003A75BC">
              <w:rPr>
                <w:b/>
                <w:sz w:val="16"/>
                <w:szCs w:val="16"/>
              </w:rPr>
              <w:t>contrôle</w:t>
            </w:r>
            <w:proofErr w:type="spellEnd"/>
          </w:p>
        </w:tc>
        <w:tc>
          <w:tcPr>
            <w:tcW w:w="797" w:type="dxa"/>
            <w:tcBorders>
              <w:top w:val="single" w:sz="4" w:space="0" w:color="000000"/>
              <w:left w:val="single" w:sz="4" w:space="0" w:color="000000"/>
              <w:right w:val="single" w:sz="4" w:space="0" w:color="000000"/>
            </w:tcBorders>
            <w:textDirection w:val="btLr"/>
          </w:tcPr>
          <w:p w14:paraId="0975329E" w14:textId="77777777" w:rsidR="003F22DE" w:rsidRPr="003A75BC" w:rsidRDefault="003F22DE" w:rsidP="00F6429D">
            <w:pPr>
              <w:widowControl w:val="0"/>
              <w:autoSpaceDE w:val="0"/>
              <w:autoSpaceDN w:val="0"/>
              <w:adjustRightInd w:val="0"/>
              <w:spacing w:line="140" w:lineRule="exact"/>
              <w:ind w:left="113" w:right="113"/>
              <w:contextualSpacing/>
              <w:rPr>
                <w:b/>
                <w:sz w:val="14"/>
                <w:szCs w:val="14"/>
                <w:lang w:val="de-DE"/>
              </w:rPr>
            </w:pPr>
            <w:r w:rsidRPr="003A75BC">
              <w:rPr>
                <w:b/>
                <w:sz w:val="14"/>
                <w:szCs w:val="14"/>
                <w:lang w:val="de-DE"/>
              </w:rPr>
              <w:t>in Ordnung</w:t>
            </w:r>
            <w:r w:rsidRPr="003A75BC">
              <w:rPr>
                <w:b/>
                <w:sz w:val="14"/>
                <w:szCs w:val="14"/>
                <w:lang w:val="de-DE"/>
              </w:rPr>
              <w:br/>
              <w:t xml:space="preserve">in </w:t>
            </w:r>
            <w:proofErr w:type="spellStart"/>
            <w:r w:rsidRPr="003A75BC">
              <w:rPr>
                <w:b/>
                <w:sz w:val="14"/>
                <w:szCs w:val="14"/>
                <w:lang w:val="de-DE"/>
              </w:rPr>
              <w:t>order</w:t>
            </w:r>
            <w:proofErr w:type="spellEnd"/>
            <w:r w:rsidRPr="003A75BC">
              <w:rPr>
                <w:b/>
                <w:sz w:val="14"/>
                <w:szCs w:val="14"/>
                <w:lang w:val="de-DE"/>
              </w:rPr>
              <w:br/>
            </w:r>
            <w:r w:rsidRPr="003A75BC">
              <w:rPr>
                <w:b/>
                <w:sz w:val="14"/>
                <w:szCs w:val="14"/>
              </w:rPr>
              <w:t>в</w:t>
            </w:r>
            <w:r w:rsidRPr="003A75BC">
              <w:rPr>
                <w:b/>
                <w:sz w:val="14"/>
                <w:szCs w:val="14"/>
                <w:lang w:val="de-DE"/>
              </w:rPr>
              <w:t xml:space="preserve"> </w:t>
            </w:r>
            <w:proofErr w:type="spellStart"/>
            <w:r w:rsidRPr="003A75BC">
              <w:rPr>
                <w:b/>
                <w:sz w:val="14"/>
                <w:szCs w:val="14"/>
              </w:rPr>
              <w:t>порядке</w:t>
            </w:r>
            <w:proofErr w:type="spellEnd"/>
            <w:r w:rsidRPr="003A75BC">
              <w:rPr>
                <w:b/>
                <w:sz w:val="14"/>
                <w:szCs w:val="14"/>
                <w:lang w:val="de-DE"/>
              </w:rPr>
              <w:br/>
              <w:t>En ordre</w:t>
            </w:r>
          </w:p>
        </w:tc>
        <w:tc>
          <w:tcPr>
            <w:tcW w:w="798" w:type="dxa"/>
            <w:tcBorders>
              <w:top w:val="single" w:sz="4" w:space="0" w:color="000000"/>
              <w:left w:val="single" w:sz="4" w:space="0" w:color="000000"/>
              <w:right w:val="single" w:sz="4" w:space="0" w:color="000000"/>
            </w:tcBorders>
            <w:textDirection w:val="btLr"/>
          </w:tcPr>
          <w:p w14:paraId="70239549" w14:textId="77777777" w:rsidR="003F22DE" w:rsidRPr="003A75BC" w:rsidRDefault="003F22DE" w:rsidP="00F6429D">
            <w:pPr>
              <w:widowControl w:val="0"/>
              <w:autoSpaceDE w:val="0"/>
              <w:autoSpaceDN w:val="0"/>
              <w:adjustRightInd w:val="0"/>
              <w:spacing w:line="140" w:lineRule="exact"/>
              <w:ind w:left="113" w:right="113"/>
              <w:contextualSpacing/>
              <w:rPr>
                <w:b/>
                <w:sz w:val="14"/>
                <w:szCs w:val="14"/>
                <w:lang w:val="de-DE"/>
              </w:rPr>
            </w:pPr>
            <w:r w:rsidRPr="003A75BC">
              <w:rPr>
                <w:b/>
                <w:sz w:val="14"/>
                <w:szCs w:val="14"/>
                <w:lang w:val="de-DE"/>
              </w:rPr>
              <w:t>nicht in Ordnung</w:t>
            </w:r>
            <w:r w:rsidRPr="003A75BC">
              <w:rPr>
                <w:b/>
                <w:sz w:val="14"/>
                <w:szCs w:val="14"/>
                <w:lang w:val="de-DE"/>
              </w:rPr>
              <w:br/>
              <w:t xml:space="preserve">not in </w:t>
            </w:r>
            <w:proofErr w:type="spellStart"/>
            <w:r w:rsidRPr="003A75BC">
              <w:rPr>
                <w:b/>
                <w:sz w:val="14"/>
                <w:szCs w:val="14"/>
                <w:lang w:val="de-DE"/>
              </w:rPr>
              <w:t>order</w:t>
            </w:r>
            <w:proofErr w:type="spellEnd"/>
            <w:r w:rsidRPr="003A75BC">
              <w:rPr>
                <w:b/>
                <w:sz w:val="14"/>
                <w:szCs w:val="14"/>
                <w:lang w:val="de-DE"/>
              </w:rPr>
              <w:br/>
            </w:r>
            <w:proofErr w:type="spellStart"/>
            <w:r w:rsidRPr="003A75BC">
              <w:rPr>
                <w:b/>
                <w:sz w:val="14"/>
                <w:szCs w:val="14"/>
              </w:rPr>
              <w:t>не</w:t>
            </w:r>
            <w:proofErr w:type="spellEnd"/>
            <w:r w:rsidRPr="003A75BC">
              <w:rPr>
                <w:b/>
                <w:sz w:val="14"/>
                <w:szCs w:val="14"/>
                <w:lang w:val="de-DE"/>
              </w:rPr>
              <w:t xml:space="preserve"> </w:t>
            </w:r>
            <w:r w:rsidRPr="003A75BC">
              <w:rPr>
                <w:b/>
                <w:sz w:val="14"/>
                <w:szCs w:val="14"/>
              </w:rPr>
              <w:t>в</w:t>
            </w:r>
            <w:r w:rsidRPr="003A75BC">
              <w:rPr>
                <w:b/>
                <w:sz w:val="14"/>
                <w:szCs w:val="14"/>
                <w:lang w:val="de-DE"/>
              </w:rPr>
              <w:t xml:space="preserve"> </w:t>
            </w:r>
            <w:proofErr w:type="spellStart"/>
            <w:r w:rsidRPr="003A75BC">
              <w:rPr>
                <w:b/>
                <w:sz w:val="14"/>
                <w:szCs w:val="14"/>
              </w:rPr>
              <w:t>порядке</w:t>
            </w:r>
            <w:proofErr w:type="spellEnd"/>
          </w:p>
          <w:p w14:paraId="20231313" w14:textId="77777777" w:rsidR="003F22DE" w:rsidRPr="003A75BC" w:rsidRDefault="003F22DE" w:rsidP="00F6429D">
            <w:pPr>
              <w:widowControl w:val="0"/>
              <w:autoSpaceDE w:val="0"/>
              <w:autoSpaceDN w:val="0"/>
              <w:adjustRightInd w:val="0"/>
              <w:spacing w:after="200" w:line="140" w:lineRule="exact"/>
              <w:ind w:left="113" w:right="113"/>
              <w:contextualSpacing/>
              <w:rPr>
                <w:b/>
                <w:sz w:val="14"/>
                <w:szCs w:val="14"/>
              </w:rPr>
            </w:pPr>
            <w:r w:rsidRPr="003A75BC">
              <w:rPr>
                <w:b/>
                <w:sz w:val="14"/>
                <w:szCs w:val="14"/>
                <w:lang w:val="fr-FR"/>
              </w:rPr>
              <w:t>Pas en ordre</w:t>
            </w:r>
          </w:p>
        </w:tc>
        <w:tc>
          <w:tcPr>
            <w:tcW w:w="980" w:type="dxa"/>
            <w:tcBorders>
              <w:top w:val="single" w:sz="4" w:space="0" w:color="000000"/>
              <w:left w:val="single" w:sz="4" w:space="0" w:color="000000"/>
              <w:right w:val="single" w:sz="4" w:space="0" w:color="000000"/>
            </w:tcBorders>
            <w:textDirection w:val="btLr"/>
          </w:tcPr>
          <w:p w14:paraId="7C9F759F" w14:textId="77777777" w:rsidR="003F22DE" w:rsidRPr="003A75BC" w:rsidRDefault="003F22DE" w:rsidP="00F6429D">
            <w:pPr>
              <w:widowControl w:val="0"/>
              <w:autoSpaceDE w:val="0"/>
              <w:autoSpaceDN w:val="0"/>
              <w:adjustRightInd w:val="0"/>
              <w:spacing w:line="140" w:lineRule="exact"/>
              <w:ind w:left="113" w:right="113"/>
              <w:contextualSpacing/>
              <w:rPr>
                <w:b/>
                <w:sz w:val="14"/>
                <w:szCs w:val="14"/>
              </w:rPr>
            </w:pPr>
            <w:proofErr w:type="spellStart"/>
            <w:r w:rsidRPr="003A75BC">
              <w:rPr>
                <w:b/>
                <w:sz w:val="14"/>
                <w:szCs w:val="14"/>
              </w:rPr>
              <w:t>nicht</w:t>
            </w:r>
            <w:proofErr w:type="spellEnd"/>
            <w:r w:rsidRPr="003A75BC">
              <w:rPr>
                <w:b/>
                <w:sz w:val="14"/>
                <w:szCs w:val="14"/>
              </w:rPr>
              <w:t xml:space="preserve"> </w:t>
            </w:r>
            <w:proofErr w:type="spellStart"/>
            <w:r w:rsidRPr="003A75BC">
              <w:rPr>
                <w:b/>
                <w:sz w:val="14"/>
                <w:szCs w:val="14"/>
              </w:rPr>
              <w:t>anwendbar</w:t>
            </w:r>
            <w:proofErr w:type="spellEnd"/>
            <w:r w:rsidRPr="003A75BC">
              <w:rPr>
                <w:b/>
                <w:sz w:val="14"/>
                <w:szCs w:val="14"/>
              </w:rPr>
              <w:t xml:space="preserve"> </w:t>
            </w:r>
            <w:r w:rsidRPr="003A75BC">
              <w:rPr>
                <w:b/>
                <w:sz w:val="14"/>
                <w:szCs w:val="14"/>
              </w:rPr>
              <w:br/>
              <w:t>not applicable</w:t>
            </w:r>
            <w:r w:rsidRPr="003A75BC">
              <w:rPr>
                <w:b/>
                <w:sz w:val="14"/>
                <w:szCs w:val="14"/>
              </w:rPr>
              <w:br/>
            </w:r>
            <w:proofErr w:type="spellStart"/>
            <w:r w:rsidRPr="003A75BC">
              <w:rPr>
                <w:b/>
                <w:sz w:val="14"/>
                <w:szCs w:val="14"/>
              </w:rPr>
              <w:t>не</w:t>
            </w:r>
            <w:proofErr w:type="spellEnd"/>
            <w:r w:rsidRPr="003A75BC">
              <w:rPr>
                <w:b/>
                <w:sz w:val="14"/>
                <w:szCs w:val="14"/>
              </w:rPr>
              <w:t xml:space="preserve"> </w:t>
            </w:r>
            <w:proofErr w:type="spellStart"/>
            <w:r w:rsidRPr="003A75BC">
              <w:rPr>
                <w:b/>
                <w:sz w:val="14"/>
                <w:szCs w:val="14"/>
              </w:rPr>
              <w:t>применяется</w:t>
            </w:r>
            <w:proofErr w:type="spellEnd"/>
            <w:r w:rsidRPr="003A75BC">
              <w:rPr>
                <w:b/>
                <w:sz w:val="14"/>
                <w:szCs w:val="14"/>
              </w:rPr>
              <w:t xml:space="preserve"> </w:t>
            </w:r>
            <w:r w:rsidRPr="003A75BC">
              <w:rPr>
                <w:b/>
                <w:sz w:val="14"/>
                <w:szCs w:val="14"/>
              </w:rPr>
              <w:br/>
              <w:t>Non applicable</w:t>
            </w:r>
          </w:p>
        </w:tc>
        <w:tc>
          <w:tcPr>
            <w:tcW w:w="840" w:type="dxa"/>
            <w:tcBorders>
              <w:top w:val="single" w:sz="4" w:space="0" w:color="000000"/>
              <w:left w:val="single" w:sz="4" w:space="0" w:color="000000"/>
              <w:right w:val="single" w:sz="4" w:space="0" w:color="000000"/>
            </w:tcBorders>
            <w:textDirection w:val="btLr"/>
          </w:tcPr>
          <w:p w14:paraId="0C705E09" w14:textId="77777777" w:rsidR="003F22DE" w:rsidRPr="003A75BC" w:rsidRDefault="003F22DE" w:rsidP="00F6429D">
            <w:pPr>
              <w:widowControl w:val="0"/>
              <w:autoSpaceDE w:val="0"/>
              <w:autoSpaceDN w:val="0"/>
              <w:adjustRightInd w:val="0"/>
              <w:spacing w:line="140" w:lineRule="exact"/>
              <w:ind w:left="113" w:right="113"/>
              <w:contextualSpacing/>
              <w:rPr>
                <w:b/>
                <w:sz w:val="14"/>
                <w:szCs w:val="14"/>
              </w:rPr>
            </w:pPr>
            <w:proofErr w:type="spellStart"/>
            <w:r w:rsidRPr="0054605F">
              <w:rPr>
                <w:b/>
                <w:sz w:val="14"/>
                <w:szCs w:val="14"/>
              </w:rPr>
              <w:t>nicht</w:t>
            </w:r>
            <w:proofErr w:type="spellEnd"/>
            <w:r w:rsidRPr="003A75BC">
              <w:rPr>
                <w:b/>
                <w:sz w:val="14"/>
                <w:szCs w:val="14"/>
              </w:rPr>
              <w:t xml:space="preserve"> </w:t>
            </w:r>
            <w:proofErr w:type="spellStart"/>
            <w:r w:rsidRPr="0054605F">
              <w:rPr>
                <w:b/>
                <w:sz w:val="14"/>
                <w:szCs w:val="14"/>
              </w:rPr>
              <w:t>gepr</w:t>
            </w:r>
            <w:r w:rsidRPr="003A75BC">
              <w:rPr>
                <w:b/>
                <w:sz w:val="14"/>
                <w:szCs w:val="14"/>
              </w:rPr>
              <w:t>ü</w:t>
            </w:r>
            <w:r w:rsidRPr="0054605F">
              <w:rPr>
                <w:b/>
                <w:sz w:val="14"/>
                <w:szCs w:val="14"/>
              </w:rPr>
              <w:t>ft</w:t>
            </w:r>
            <w:proofErr w:type="spellEnd"/>
            <w:r w:rsidRPr="003A75BC">
              <w:rPr>
                <w:b/>
                <w:sz w:val="14"/>
                <w:szCs w:val="14"/>
              </w:rPr>
              <w:br/>
            </w:r>
            <w:r w:rsidRPr="0054605F">
              <w:rPr>
                <w:b/>
                <w:sz w:val="14"/>
                <w:szCs w:val="14"/>
              </w:rPr>
              <w:t>not</w:t>
            </w:r>
            <w:r w:rsidRPr="003A75BC">
              <w:rPr>
                <w:b/>
                <w:sz w:val="14"/>
                <w:szCs w:val="14"/>
              </w:rPr>
              <w:t xml:space="preserve"> </w:t>
            </w:r>
            <w:r w:rsidRPr="0054605F">
              <w:rPr>
                <w:b/>
                <w:sz w:val="14"/>
                <w:szCs w:val="14"/>
              </w:rPr>
              <w:t>checked</w:t>
            </w:r>
            <w:r w:rsidRPr="003A75BC">
              <w:rPr>
                <w:b/>
                <w:sz w:val="14"/>
                <w:szCs w:val="14"/>
              </w:rPr>
              <w:br/>
            </w:r>
            <w:proofErr w:type="spellStart"/>
            <w:r w:rsidRPr="003A75BC">
              <w:rPr>
                <w:b/>
                <w:sz w:val="14"/>
                <w:szCs w:val="14"/>
              </w:rPr>
              <w:t>не</w:t>
            </w:r>
            <w:proofErr w:type="spellEnd"/>
            <w:r w:rsidRPr="003A75BC">
              <w:rPr>
                <w:b/>
                <w:sz w:val="14"/>
                <w:szCs w:val="14"/>
              </w:rPr>
              <w:t xml:space="preserve"> </w:t>
            </w:r>
            <w:proofErr w:type="spellStart"/>
            <w:r w:rsidRPr="003A75BC">
              <w:rPr>
                <w:b/>
                <w:sz w:val="14"/>
                <w:szCs w:val="14"/>
              </w:rPr>
              <w:t>проверялось</w:t>
            </w:r>
            <w:proofErr w:type="spellEnd"/>
            <w:r w:rsidRPr="003A75BC">
              <w:rPr>
                <w:b/>
                <w:sz w:val="14"/>
                <w:szCs w:val="14"/>
              </w:rPr>
              <w:br/>
            </w:r>
            <w:r w:rsidRPr="0054605F">
              <w:rPr>
                <w:b/>
                <w:sz w:val="14"/>
                <w:szCs w:val="14"/>
              </w:rPr>
              <w:t>Non</w:t>
            </w:r>
            <w:r w:rsidRPr="003A75BC">
              <w:rPr>
                <w:b/>
                <w:sz w:val="14"/>
                <w:szCs w:val="14"/>
              </w:rPr>
              <w:t xml:space="preserve"> </w:t>
            </w:r>
            <w:proofErr w:type="spellStart"/>
            <w:r w:rsidRPr="0054605F">
              <w:rPr>
                <w:b/>
                <w:sz w:val="14"/>
                <w:szCs w:val="14"/>
              </w:rPr>
              <w:t>contr</w:t>
            </w:r>
            <w:r w:rsidRPr="003A75BC">
              <w:rPr>
                <w:b/>
                <w:sz w:val="14"/>
                <w:szCs w:val="14"/>
              </w:rPr>
              <w:t>ô</w:t>
            </w:r>
            <w:r w:rsidRPr="0054605F">
              <w:rPr>
                <w:b/>
                <w:sz w:val="14"/>
                <w:szCs w:val="14"/>
              </w:rPr>
              <w:t>l</w:t>
            </w:r>
            <w:r w:rsidRPr="003A75BC">
              <w:rPr>
                <w:b/>
                <w:sz w:val="14"/>
                <w:szCs w:val="14"/>
              </w:rPr>
              <w:t>é</w:t>
            </w:r>
            <w:proofErr w:type="spellEnd"/>
          </w:p>
        </w:tc>
        <w:tc>
          <w:tcPr>
            <w:tcW w:w="1246" w:type="dxa"/>
            <w:tcBorders>
              <w:top w:val="single" w:sz="4" w:space="0" w:color="000000"/>
              <w:left w:val="single" w:sz="4" w:space="0" w:color="000000"/>
              <w:right w:val="single" w:sz="4" w:space="0" w:color="000000"/>
            </w:tcBorders>
            <w:textDirection w:val="btLr"/>
          </w:tcPr>
          <w:p w14:paraId="4DD429C1" w14:textId="77777777" w:rsidR="003F22DE" w:rsidRPr="009F5131" w:rsidRDefault="003F22DE" w:rsidP="00F6429D">
            <w:pPr>
              <w:widowControl w:val="0"/>
              <w:autoSpaceDE w:val="0"/>
              <w:autoSpaceDN w:val="0"/>
              <w:adjustRightInd w:val="0"/>
              <w:spacing w:line="140" w:lineRule="exact"/>
              <w:ind w:left="113" w:right="113"/>
              <w:contextualSpacing/>
              <w:rPr>
                <w:b/>
                <w:spacing w:val="-4"/>
                <w:sz w:val="14"/>
                <w:szCs w:val="14"/>
                <w:lang w:val="fr-FR"/>
              </w:rPr>
            </w:pPr>
            <w:proofErr w:type="spellStart"/>
            <w:r w:rsidRPr="009F5131">
              <w:rPr>
                <w:b/>
                <w:spacing w:val="-4"/>
                <w:sz w:val="14"/>
                <w:szCs w:val="14"/>
                <w:lang w:val="fr-FR"/>
              </w:rPr>
              <w:t>Anwendbare</w:t>
            </w:r>
            <w:proofErr w:type="spellEnd"/>
            <w:r w:rsidRPr="009F5131">
              <w:rPr>
                <w:b/>
                <w:spacing w:val="-4"/>
                <w:sz w:val="14"/>
                <w:szCs w:val="14"/>
                <w:lang w:val="fr-FR"/>
              </w:rPr>
              <w:t xml:space="preserve"> </w:t>
            </w:r>
            <w:proofErr w:type="spellStart"/>
            <w:r w:rsidRPr="009F5131">
              <w:rPr>
                <w:b/>
                <w:spacing w:val="-4"/>
                <w:sz w:val="14"/>
                <w:szCs w:val="14"/>
                <w:lang w:val="fr-FR"/>
              </w:rPr>
              <w:t>Vorschriften</w:t>
            </w:r>
            <w:proofErr w:type="spellEnd"/>
          </w:p>
          <w:p w14:paraId="5F52AA93" w14:textId="77777777" w:rsidR="003F22DE" w:rsidRPr="009F5131" w:rsidRDefault="003F22DE" w:rsidP="00F6429D">
            <w:pPr>
              <w:widowControl w:val="0"/>
              <w:autoSpaceDE w:val="0"/>
              <w:autoSpaceDN w:val="0"/>
              <w:adjustRightInd w:val="0"/>
              <w:spacing w:line="140" w:lineRule="exact"/>
              <w:ind w:left="113" w:right="113"/>
              <w:contextualSpacing/>
              <w:rPr>
                <w:b/>
                <w:spacing w:val="-4"/>
                <w:sz w:val="14"/>
                <w:szCs w:val="14"/>
                <w:lang w:val="fr-FR"/>
              </w:rPr>
            </w:pPr>
            <w:r w:rsidRPr="009F5131">
              <w:rPr>
                <w:b/>
                <w:spacing w:val="-4"/>
                <w:sz w:val="14"/>
                <w:szCs w:val="14"/>
                <w:lang w:val="fr-FR"/>
              </w:rPr>
              <w:t>Applicable provisions</w:t>
            </w:r>
          </w:p>
          <w:p w14:paraId="0166C4F7" w14:textId="77777777" w:rsidR="003F22DE" w:rsidRPr="003A75BC" w:rsidRDefault="003F22DE" w:rsidP="00F6429D">
            <w:pPr>
              <w:widowControl w:val="0"/>
              <w:autoSpaceDE w:val="0"/>
              <w:autoSpaceDN w:val="0"/>
              <w:adjustRightInd w:val="0"/>
              <w:spacing w:line="140" w:lineRule="exact"/>
              <w:ind w:left="113" w:right="113"/>
              <w:contextualSpacing/>
              <w:rPr>
                <w:b/>
                <w:spacing w:val="-4"/>
                <w:sz w:val="14"/>
                <w:szCs w:val="14"/>
                <w:lang w:val="fr-FR"/>
              </w:rPr>
            </w:pPr>
            <w:proofErr w:type="spellStart"/>
            <w:r w:rsidRPr="003A75BC">
              <w:rPr>
                <w:b/>
                <w:spacing w:val="-4"/>
                <w:sz w:val="14"/>
                <w:szCs w:val="14"/>
                <w:lang w:val="de-AT"/>
              </w:rPr>
              <w:t>Применимые</w:t>
            </w:r>
            <w:proofErr w:type="spellEnd"/>
            <w:r w:rsidRPr="009F5131">
              <w:rPr>
                <w:b/>
                <w:spacing w:val="-4"/>
                <w:sz w:val="14"/>
                <w:szCs w:val="14"/>
                <w:lang w:val="fr-FR"/>
              </w:rPr>
              <w:t xml:space="preserve"> </w:t>
            </w:r>
            <w:proofErr w:type="spellStart"/>
            <w:r w:rsidRPr="003A75BC">
              <w:rPr>
                <w:b/>
                <w:spacing w:val="-4"/>
                <w:sz w:val="14"/>
                <w:szCs w:val="14"/>
                <w:lang w:val="de-AT"/>
              </w:rPr>
              <w:t>положения</w:t>
            </w:r>
            <w:proofErr w:type="spellEnd"/>
            <w:r w:rsidRPr="003A75BC">
              <w:rPr>
                <w:b/>
                <w:spacing w:val="-4"/>
                <w:sz w:val="14"/>
                <w:szCs w:val="14"/>
                <w:lang w:val="fr-FR"/>
              </w:rPr>
              <w:br/>
              <w:t>Dispositions applicables</w:t>
            </w:r>
          </w:p>
          <w:p w14:paraId="5E9ED8FF" w14:textId="77777777" w:rsidR="003F22DE" w:rsidRPr="009F5131" w:rsidRDefault="003F22DE" w:rsidP="00F6429D">
            <w:pPr>
              <w:widowControl w:val="0"/>
              <w:autoSpaceDE w:val="0"/>
              <w:autoSpaceDN w:val="0"/>
              <w:adjustRightInd w:val="0"/>
              <w:spacing w:line="140" w:lineRule="exact"/>
              <w:ind w:left="113" w:right="113"/>
              <w:contextualSpacing/>
              <w:rPr>
                <w:b/>
                <w:spacing w:val="-4"/>
                <w:sz w:val="14"/>
                <w:szCs w:val="14"/>
                <w:lang w:val="fr-FR"/>
              </w:rPr>
            </w:pPr>
          </w:p>
        </w:tc>
      </w:tr>
      <w:tr w:rsidR="003F22DE" w:rsidRPr="003A75BC" w14:paraId="6DB7A241" w14:textId="77777777" w:rsidTr="00F6429D">
        <w:tc>
          <w:tcPr>
            <w:tcW w:w="644" w:type="dxa"/>
          </w:tcPr>
          <w:p w14:paraId="4CF5E285" w14:textId="77777777" w:rsidR="003F22DE" w:rsidRPr="003A75BC" w:rsidRDefault="003F22DE" w:rsidP="00F6429D">
            <w:pPr>
              <w:widowControl w:val="0"/>
              <w:autoSpaceDE w:val="0"/>
              <w:autoSpaceDN w:val="0"/>
              <w:adjustRightInd w:val="0"/>
              <w:spacing w:line="199" w:lineRule="exact"/>
              <w:ind w:right="-20"/>
              <w:rPr>
                <w:sz w:val="18"/>
                <w:szCs w:val="18"/>
              </w:rPr>
            </w:pPr>
            <w:r w:rsidRPr="003A75BC">
              <w:rPr>
                <w:sz w:val="18"/>
                <w:szCs w:val="18"/>
              </w:rPr>
              <w:t>25.1</w:t>
            </w:r>
          </w:p>
        </w:tc>
        <w:tc>
          <w:tcPr>
            <w:tcW w:w="4298" w:type="dxa"/>
          </w:tcPr>
          <w:p w14:paraId="0FFFE694" w14:textId="77777777" w:rsidR="003F22DE" w:rsidRPr="003A75BC" w:rsidRDefault="003F22DE" w:rsidP="00F6429D">
            <w:pPr>
              <w:widowControl w:val="0"/>
              <w:autoSpaceDE w:val="0"/>
              <w:autoSpaceDN w:val="0"/>
              <w:adjustRightInd w:val="0"/>
              <w:spacing w:after="120" w:line="199" w:lineRule="exact"/>
              <w:ind w:right="-23"/>
              <w:jc w:val="both"/>
              <w:rPr>
                <w:sz w:val="18"/>
                <w:szCs w:val="18"/>
                <w:lang w:val="en-US"/>
              </w:rPr>
            </w:pPr>
            <w:proofErr w:type="spellStart"/>
            <w:r w:rsidRPr="003A75BC">
              <w:rPr>
                <w:sz w:val="18"/>
                <w:szCs w:val="18"/>
                <w:lang w:val="en-US"/>
              </w:rPr>
              <w:t>Schriftliche</w:t>
            </w:r>
            <w:proofErr w:type="spellEnd"/>
            <w:r w:rsidRPr="003A75BC">
              <w:rPr>
                <w:sz w:val="18"/>
                <w:szCs w:val="18"/>
                <w:lang w:val="en-US"/>
              </w:rPr>
              <w:t xml:space="preserve"> </w:t>
            </w:r>
            <w:proofErr w:type="spellStart"/>
            <w:r w:rsidRPr="003A75BC">
              <w:rPr>
                <w:sz w:val="18"/>
                <w:szCs w:val="18"/>
                <w:lang w:val="en-US"/>
              </w:rPr>
              <w:t>Weisungen</w:t>
            </w:r>
            <w:proofErr w:type="spellEnd"/>
            <w:r w:rsidRPr="003A75BC">
              <w:rPr>
                <w:sz w:val="18"/>
                <w:szCs w:val="18"/>
                <w:lang w:val="en-US"/>
              </w:rPr>
              <w:t xml:space="preserve"> / Instructions in writing / </w:t>
            </w:r>
            <w:proofErr w:type="spellStart"/>
            <w:r w:rsidRPr="003A75BC">
              <w:rPr>
                <w:sz w:val="18"/>
                <w:szCs w:val="18"/>
                <w:lang w:val="de-DE"/>
              </w:rPr>
              <w:t>письменные</w:t>
            </w:r>
            <w:proofErr w:type="spellEnd"/>
            <w:r w:rsidRPr="003A75BC">
              <w:rPr>
                <w:sz w:val="18"/>
                <w:szCs w:val="18"/>
                <w:lang w:val="en-US"/>
              </w:rPr>
              <w:t xml:space="preserve"> </w:t>
            </w:r>
            <w:proofErr w:type="spellStart"/>
            <w:r w:rsidRPr="003A75BC">
              <w:rPr>
                <w:sz w:val="18"/>
                <w:szCs w:val="18"/>
                <w:lang w:val="de-DE"/>
              </w:rPr>
              <w:t>инструкции</w:t>
            </w:r>
            <w:proofErr w:type="spellEnd"/>
            <w:r w:rsidRPr="003A75BC">
              <w:rPr>
                <w:sz w:val="18"/>
                <w:szCs w:val="18"/>
                <w:lang w:val="en-US"/>
              </w:rPr>
              <w:t xml:space="preserve"> / </w:t>
            </w:r>
            <w:proofErr w:type="spellStart"/>
            <w:r w:rsidRPr="003A75BC">
              <w:rPr>
                <w:sz w:val="18"/>
                <w:szCs w:val="18"/>
                <w:lang w:val="en-US"/>
              </w:rPr>
              <w:t>Consignes</w:t>
            </w:r>
            <w:proofErr w:type="spellEnd"/>
            <w:r w:rsidRPr="003A75BC">
              <w:rPr>
                <w:sz w:val="18"/>
                <w:szCs w:val="18"/>
                <w:lang w:val="en-US"/>
              </w:rPr>
              <w:t xml:space="preserve"> </w:t>
            </w:r>
            <w:proofErr w:type="spellStart"/>
            <w:r w:rsidRPr="003A75BC">
              <w:rPr>
                <w:sz w:val="18"/>
                <w:szCs w:val="18"/>
                <w:lang w:val="en-US"/>
              </w:rPr>
              <w:t>écrites</w:t>
            </w:r>
            <w:proofErr w:type="spellEnd"/>
          </w:p>
        </w:tc>
        <w:tc>
          <w:tcPr>
            <w:tcW w:w="797" w:type="dxa"/>
          </w:tcPr>
          <w:p w14:paraId="673D8292" w14:textId="77777777" w:rsidR="003F22DE" w:rsidRPr="003A75BC" w:rsidRDefault="003F22DE" w:rsidP="00F6429D">
            <w:pPr>
              <w:spacing w:line="240" w:lineRule="auto"/>
              <w:rPr>
                <w:sz w:val="18"/>
                <w:szCs w:val="18"/>
                <w:lang w:val="en-US"/>
              </w:rPr>
            </w:pPr>
          </w:p>
        </w:tc>
        <w:tc>
          <w:tcPr>
            <w:tcW w:w="798" w:type="dxa"/>
          </w:tcPr>
          <w:p w14:paraId="3DC70DD4" w14:textId="77777777" w:rsidR="003F22DE" w:rsidRPr="003A75BC" w:rsidRDefault="003F22DE" w:rsidP="00F6429D">
            <w:pPr>
              <w:spacing w:line="240" w:lineRule="auto"/>
              <w:rPr>
                <w:sz w:val="18"/>
                <w:szCs w:val="18"/>
                <w:lang w:val="en-US"/>
              </w:rPr>
            </w:pPr>
          </w:p>
        </w:tc>
        <w:tc>
          <w:tcPr>
            <w:tcW w:w="980" w:type="dxa"/>
          </w:tcPr>
          <w:p w14:paraId="186A6259" w14:textId="77777777" w:rsidR="003F22DE" w:rsidRPr="003A75BC" w:rsidRDefault="003F22DE" w:rsidP="00F6429D">
            <w:pPr>
              <w:spacing w:line="240" w:lineRule="auto"/>
              <w:rPr>
                <w:sz w:val="18"/>
                <w:szCs w:val="18"/>
                <w:lang w:val="en-US"/>
              </w:rPr>
            </w:pPr>
          </w:p>
        </w:tc>
        <w:tc>
          <w:tcPr>
            <w:tcW w:w="840" w:type="dxa"/>
          </w:tcPr>
          <w:p w14:paraId="444BAC20" w14:textId="77777777" w:rsidR="003F22DE" w:rsidRPr="003A75BC" w:rsidRDefault="003F22DE" w:rsidP="00F6429D">
            <w:pPr>
              <w:spacing w:line="240" w:lineRule="auto"/>
              <w:rPr>
                <w:sz w:val="18"/>
                <w:szCs w:val="18"/>
                <w:lang w:val="en-US"/>
              </w:rPr>
            </w:pPr>
          </w:p>
        </w:tc>
        <w:tc>
          <w:tcPr>
            <w:tcW w:w="1246" w:type="dxa"/>
          </w:tcPr>
          <w:p w14:paraId="26171F85" w14:textId="77777777" w:rsidR="003F22DE" w:rsidRPr="003A75BC" w:rsidRDefault="003F22DE" w:rsidP="00F6429D">
            <w:pPr>
              <w:spacing w:line="240" w:lineRule="auto"/>
              <w:rPr>
                <w:spacing w:val="-4"/>
                <w:sz w:val="18"/>
                <w:szCs w:val="18"/>
                <w:lang w:val="de-AT"/>
              </w:rPr>
            </w:pPr>
            <w:r w:rsidRPr="003A75BC">
              <w:rPr>
                <w:spacing w:val="-4"/>
                <w:sz w:val="18"/>
                <w:szCs w:val="18"/>
                <w:lang w:val="de-AT"/>
              </w:rPr>
              <w:t>8.1.2.1 (c)</w:t>
            </w:r>
          </w:p>
          <w:p w14:paraId="6020E743" w14:textId="77777777" w:rsidR="003F22DE" w:rsidRPr="003A75BC" w:rsidRDefault="003F22DE" w:rsidP="00F6429D">
            <w:pPr>
              <w:spacing w:line="240" w:lineRule="auto"/>
              <w:rPr>
                <w:spacing w:val="-4"/>
                <w:sz w:val="18"/>
                <w:szCs w:val="18"/>
                <w:lang w:val="de-AT"/>
              </w:rPr>
            </w:pPr>
            <w:r w:rsidRPr="003A75BC">
              <w:rPr>
                <w:spacing w:val="-4"/>
                <w:sz w:val="18"/>
                <w:szCs w:val="18"/>
                <w:lang w:val="de-AT"/>
              </w:rPr>
              <w:t>5.4.3</w:t>
            </w:r>
          </w:p>
          <w:p w14:paraId="6954ED26" w14:textId="77777777" w:rsidR="003F22DE" w:rsidRPr="003A75BC" w:rsidRDefault="003F22DE" w:rsidP="00F6429D">
            <w:pPr>
              <w:spacing w:line="240" w:lineRule="auto"/>
              <w:rPr>
                <w:spacing w:val="-4"/>
                <w:sz w:val="18"/>
                <w:szCs w:val="18"/>
                <w:lang w:val="de-AT"/>
              </w:rPr>
            </w:pPr>
            <w:r w:rsidRPr="003A75BC">
              <w:rPr>
                <w:spacing w:val="-4"/>
                <w:sz w:val="18"/>
                <w:szCs w:val="18"/>
                <w:lang w:val="de-AT"/>
              </w:rPr>
              <w:t>8.1.2.4</w:t>
            </w:r>
          </w:p>
          <w:p w14:paraId="7A1AB5A6" w14:textId="77777777" w:rsidR="003F22DE" w:rsidRPr="003A75BC" w:rsidRDefault="003F22DE" w:rsidP="00F6429D">
            <w:pPr>
              <w:spacing w:after="120" w:line="240" w:lineRule="auto"/>
              <w:rPr>
                <w:spacing w:val="-4"/>
                <w:sz w:val="18"/>
                <w:szCs w:val="18"/>
              </w:rPr>
            </w:pPr>
            <w:r w:rsidRPr="003A75BC">
              <w:rPr>
                <w:spacing w:val="-4"/>
                <w:sz w:val="18"/>
                <w:szCs w:val="18"/>
                <w:lang w:val="de-AT"/>
              </w:rPr>
              <w:t>8.1.2.9</w:t>
            </w:r>
          </w:p>
        </w:tc>
      </w:tr>
      <w:tr w:rsidR="003F22DE" w:rsidRPr="003A75BC" w14:paraId="7CC74E1B" w14:textId="77777777" w:rsidTr="00F6429D">
        <w:tc>
          <w:tcPr>
            <w:tcW w:w="644" w:type="dxa"/>
            <w:shd w:val="clear" w:color="auto" w:fill="D9D9D9"/>
          </w:tcPr>
          <w:p w14:paraId="38D888AE" w14:textId="77777777" w:rsidR="003F22DE" w:rsidRPr="003A75BC" w:rsidRDefault="003F22DE" w:rsidP="00F6429D">
            <w:pPr>
              <w:widowControl w:val="0"/>
              <w:autoSpaceDE w:val="0"/>
              <w:autoSpaceDN w:val="0"/>
              <w:adjustRightInd w:val="0"/>
              <w:spacing w:line="199" w:lineRule="exact"/>
              <w:ind w:right="-20"/>
              <w:rPr>
                <w:sz w:val="18"/>
                <w:szCs w:val="18"/>
              </w:rPr>
            </w:pPr>
            <w:r w:rsidRPr="003A75BC">
              <w:rPr>
                <w:sz w:val="18"/>
                <w:szCs w:val="18"/>
              </w:rPr>
              <w:t>25.2</w:t>
            </w:r>
          </w:p>
        </w:tc>
        <w:tc>
          <w:tcPr>
            <w:tcW w:w="4298" w:type="dxa"/>
            <w:shd w:val="clear" w:color="auto" w:fill="D9D9D9"/>
          </w:tcPr>
          <w:p w14:paraId="660058CB" w14:textId="77777777" w:rsidR="003F22DE" w:rsidRPr="003A75BC" w:rsidRDefault="003F22DE" w:rsidP="00F6429D">
            <w:pPr>
              <w:widowControl w:val="0"/>
              <w:autoSpaceDE w:val="0"/>
              <w:autoSpaceDN w:val="0"/>
              <w:adjustRightInd w:val="0"/>
              <w:spacing w:after="120" w:line="199" w:lineRule="exact"/>
              <w:ind w:right="-23"/>
              <w:jc w:val="both"/>
              <w:rPr>
                <w:sz w:val="18"/>
                <w:szCs w:val="18"/>
              </w:rPr>
            </w:pPr>
            <w:proofErr w:type="spellStart"/>
            <w:r w:rsidRPr="003A75BC">
              <w:rPr>
                <w:sz w:val="18"/>
                <w:szCs w:val="18"/>
              </w:rPr>
              <w:t>Abdruck</w:t>
            </w:r>
            <w:proofErr w:type="spellEnd"/>
            <w:r w:rsidRPr="003A75BC">
              <w:rPr>
                <w:sz w:val="18"/>
                <w:szCs w:val="18"/>
              </w:rPr>
              <w:t xml:space="preserve"> </w:t>
            </w:r>
            <w:proofErr w:type="spellStart"/>
            <w:r w:rsidRPr="003A75BC">
              <w:rPr>
                <w:sz w:val="18"/>
                <w:szCs w:val="18"/>
              </w:rPr>
              <w:t>oder</w:t>
            </w:r>
            <w:proofErr w:type="spellEnd"/>
            <w:r w:rsidRPr="003A75BC">
              <w:rPr>
                <w:sz w:val="18"/>
                <w:szCs w:val="18"/>
              </w:rPr>
              <w:t xml:space="preserve"> </w:t>
            </w:r>
            <w:proofErr w:type="spellStart"/>
            <w:r w:rsidRPr="003A75BC">
              <w:rPr>
                <w:sz w:val="18"/>
                <w:szCs w:val="18"/>
              </w:rPr>
              <w:t>elektronische</w:t>
            </w:r>
            <w:proofErr w:type="spellEnd"/>
            <w:r w:rsidRPr="003A75BC">
              <w:rPr>
                <w:sz w:val="18"/>
                <w:szCs w:val="18"/>
              </w:rPr>
              <w:t xml:space="preserve"> Version des ADN </w:t>
            </w:r>
            <w:proofErr w:type="spellStart"/>
            <w:r w:rsidRPr="003A75BC">
              <w:rPr>
                <w:sz w:val="18"/>
                <w:szCs w:val="18"/>
              </w:rPr>
              <w:t>mit</w:t>
            </w:r>
            <w:proofErr w:type="spellEnd"/>
            <w:r w:rsidRPr="003A75BC">
              <w:rPr>
                <w:sz w:val="18"/>
                <w:szCs w:val="18"/>
              </w:rPr>
              <w:t xml:space="preserve"> </w:t>
            </w:r>
            <w:r w:rsidRPr="003A75BC">
              <w:rPr>
                <w:sz w:val="18"/>
                <w:szCs w:val="18"/>
              </w:rPr>
              <w:br/>
              <w:t xml:space="preserve">der </w:t>
            </w:r>
            <w:proofErr w:type="spellStart"/>
            <w:r w:rsidRPr="003A75BC">
              <w:rPr>
                <w:sz w:val="18"/>
                <w:szCs w:val="18"/>
              </w:rPr>
              <w:t>beigefügten</w:t>
            </w:r>
            <w:proofErr w:type="spellEnd"/>
            <w:r w:rsidRPr="003A75BC">
              <w:rPr>
                <w:sz w:val="18"/>
                <w:szCs w:val="18"/>
              </w:rPr>
              <w:t xml:space="preserve"> </w:t>
            </w:r>
            <w:proofErr w:type="spellStart"/>
            <w:r w:rsidRPr="003A75BC">
              <w:rPr>
                <w:sz w:val="18"/>
                <w:szCs w:val="18"/>
              </w:rPr>
              <w:t>Verordnung</w:t>
            </w:r>
            <w:proofErr w:type="spellEnd"/>
            <w:r w:rsidRPr="003A75BC">
              <w:rPr>
                <w:sz w:val="18"/>
                <w:szCs w:val="18"/>
              </w:rPr>
              <w:t xml:space="preserve"> in der </w:t>
            </w:r>
            <w:proofErr w:type="spellStart"/>
            <w:r w:rsidRPr="003A75BC">
              <w:rPr>
                <w:sz w:val="18"/>
                <w:szCs w:val="18"/>
              </w:rPr>
              <w:t>jeweils</w:t>
            </w:r>
            <w:proofErr w:type="spellEnd"/>
            <w:r w:rsidRPr="003A75BC">
              <w:rPr>
                <w:sz w:val="18"/>
                <w:szCs w:val="18"/>
              </w:rPr>
              <w:t xml:space="preserve"> </w:t>
            </w:r>
            <w:proofErr w:type="spellStart"/>
            <w:r w:rsidRPr="003A75BC">
              <w:rPr>
                <w:sz w:val="18"/>
                <w:szCs w:val="18"/>
              </w:rPr>
              <w:t>gültigen</w:t>
            </w:r>
            <w:proofErr w:type="spellEnd"/>
            <w:r w:rsidRPr="003A75BC">
              <w:rPr>
                <w:sz w:val="18"/>
                <w:szCs w:val="18"/>
              </w:rPr>
              <w:t xml:space="preserve"> </w:t>
            </w:r>
            <w:proofErr w:type="spellStart"/>
            <w:r w:rsidRPr="003A75BC">
              <w:rPr>
                <w:sz w:val="18"/>
                <w:szCs w:val="18"/>
              </w:rPr>
              <w:t>Fassung</w:t>
            </w:r>
            <w:proofErr w:type="spellEnd"/>
            <w:r w:rsidRPr="003A75BC">
              <w:rPr>
                <w:sz w:val="18"/>
                <w:szCs w:val="18"/>
              </w:rPr>
              <w:t xml:space="preserve"> / Paper copy or electronic version of the ADN with the </w:t>
            </w:r>
            <w:r w:rsidRPr="009F5131">
              <w:rPr>
                <w:sz w:val="18"/>
                <w:szCs w:val="18"/>
              </w:rPr>
              <w:t>latest</w:t>
            </w:r>
            <w:r w:rsidRPr="003A75BC">
              <w:rPr>
                <w:sz w:val="18"/>
                <w:szCs w:val="18"/>
              </w:rPr>
              <w:t xml:space="preserve"> version of its Annexed Regulations / </w:t>
            </w:r>
            <w:proofErr w:type="spellStart"/>
            <w:r w:rsidRPr="003A75BC">
              <w:rPr>
                <w:sz w:val="18"/>
                <w:szCs w:val="18"/>
                <w:lang w:val="de-DE"/>
              </w:rPr>
              <w:t>печатная</w:t>
            </w:r>
            <w:proofErr w:type="spellEnd"/>
            <w:r w:rsidRPr="003A75BC">
              <w:rPr>
                <w:sz w:val="18"/>
                <w:szCs w:val="18"/>
              </w:rPr>
              <w:t xml:space="preserve"> </w:t>
            </w:r>
            <w:proofErr w:type="spellStart"/>
            <w:r w:rsidRPr="003A75BC">
              <w:rPr>
                <w:sz w:val="18"/>
                <w:szCs w:val="18"/>
                <w:lang w:val="de-DE"/>
              </w:rPr>
              <w:t>или</w:t>
            </w:r>
            <w:proofErr w:type="spellEnd"/>
            <w:r w:rsidRPr="003A75BC">
              <w:rPr>
                <w:sz w:val="18"/>
                <w:szCs w:val="18"/>
              </w:rPr>
              <w:t xml:space="preserve"> </w:t>
            </w:r>
            <w:proofErr w:type="spellStart"/>
            <w:r w:rsidRPr="003A75BC">
              <w:rPr>
                <w:sz w:val="18"/>
                <w:szCs w:val="18"/>
                <w:lang w:val="de-DE"/>
              </w:rPr>
              <w:t>электронная</w:t>
            </w:r>
            <w:proofErr w:type="spellEnd"/>
            <w:r w:rsidRPr="003A75BC">
              <w:rPr>
                <w:sz w:val="18"/>
                <w:szCs w:val="18"/>
              </w:rPr>
              <w:t xml:space="preserve"> </w:t>
            </w:r>
            <w:proofErr w:type="spellStart"/>
            <w:r w:rsidRPr="003A75BC">
              <w:rPr>
                <w:sz w:val="18"/>
                <w:szCs w:val="18"/>
                <w:lang w:val="de-DE"/>
              </w:rPr>
              <w:t>версия</w:t>
            </w:r>
            <w:proofErr w:type="spellEnd"/>
            <w:r w:rsidRPr="003A75BC">
              <w:rPr>
                <w:sz w:val="18"/>
                <w:szCs w:val="18"/>
              </w:rPr>
              <w:t xml:space="preserve"> </w:t>
            </w:r>
            <w:r w:rsidRPr="003A75BC">
              <w:rPr>
                <w:sz w:val="18"/>
                <w:szCs w:val="18"/>
                <w:lang w:val="de-DE"/>
              </w:rPr>
              <w:t>ВОПОГ</w:t>
            </w:r>
            <w:r w:rsidRPr="003A75BC">
              <w:rPr>
                <w:sz w:val="18"/>
                <w:szCs w:val="18"/>
              </w:rPr>
              <w:t xml:space="preserve"> </w:t>
            </w:r>
            <w:r w:rsidRPr="003A75BC">
              <w:rPr>
                <w:sz w:val="18"/>
                <w:szCs w:val="18"/>
                <w:lang w:val="de-DE"/>
              </w:rPr>
              <w:t>с</w:t>
            </w:r>
            <w:r w:rsidRPr="003A75BC">
              <w:rPr>
                <w:sz w:val="18"/>
                <w:szCs w:val="18"/>
              </w:rPr>
              <w:t xml:space="preserve"> </w:t>
            </w:r>
            <w:proofErr w:type="spellStart"/>
            <w:r w:rsidRPr="003A75BC">
              <w:rPr>
                <w:sz w:val="18"/>
                <w:szCs w:val="18"/>
                <w:lang w:val="de-DE"/>
              </w:rPr>
              <w:t>прилагаемыми</w:t>
            </w:r>
            <w:proofErr w:type="spellEnd"/>
            <w:r w:rsidRPr="003A75BC">
              <w:rPr>
                <w:sz w:val="18"/>
                <w:szCs w:val="18"/>
              </w:rPr>
              <w:t xml:space="preserve"> </w:t>
            </w:r>
            <w:proofErr w:type="spellStart"/>
            <w:r w:rsidRPr="003A75BC">
              <w:rPr>
                <w:sz w:val="18"/>
                <w:szCs w:val="18"/>
                <w:lang w:val="de-DE"/>
              </w:rPr>
              <w:t>Правилами</w:t>
            </w:r>
            <w:proofErr w:type="spellEnd"/>
            <w:r w:rsidRPr="003A75BC">
              <w:rPr>
                <w:sz w:val="18"/>
                <w:szCs w:val="18"/>
              </w:rPr>
              <w:t xml:space="preserve"> </w:t>
            </w:r>
            <w:r w:rsidRPr="003A75BC">
              <w:rPr>
                <w:sz w:val="18"/>
                <w:szCs w:val="18"/>
                <w:lang w:val="de-DE"/>
              </w:rPr>
              <w:t>в</w:t>
            </w:r>
            <w:r w:rsidRPr="003A75BC">
              <w:rPr>
                <w:sz w:val="18"/>
                <w:szCs w:val="18"/>
              </w:rPr>
              <w:t xml:space="preserve"> </w:t>
            </w:r>
            <w:proofErr w:type="spellStart"/>
            <w:r w:rsidRPr="003A75BC">
              <w:rPr>
                <w:sz w:val="18"/>
                <w:szCs w:val="18"/>
              </w:rPr>
              <w:t>последней</w:t>
            </w:r>
            <w:proofErr w:type="spellEnd"/>
            <w:r w:rsidRPr="003A75BC">
              <w:rPr>
                <w:sz w:val="18"/>
                <w:szCs w:val="18"/>
              </w:rPr>
              <w:t xml:space="preserve"> </w:t>
            </w:r>
            <w:proofErr w:type="spellStart"/>
            <w:r w:rsidRPr="003A75BC">
              <w:rPr>
                <w:sz w:val="18"/>
                <w:szCs w:val="18"/>
              </w:rPr>
              <w:t>действующей</w:t>
            </w:r>
            <w:proofErr w:type="spellEnd"/>
            <w:r w:rsidRPr="003A75BC">
              <w:rPr>
                <w:sz w:val="18"/>
                <w:szCs w:val="18"/>
              </w:rPr>
              <w:t xml:space="preserve"> </w:t>
            </w:r>
            <w:proofErr w:type="spellStart"/>
            <w:r w:rsidRPr="003A75BC">
              <w:rPr>
                <w:sz w:val="18"/>
                <w:szCs w:val="18"/>
                <w:lang w:val="de-DE"/>
              </w:rPr>
              <w:t>редакции</w:t>
            </w:r>
            <w:proofErr w:type="spellEnd"/>
            <w:r w:rsidRPr="003A75BC">
              <w:rPr>
                <w:sz w:val="18"/>
                <w:szCs w:val="18"/>
              </w:rPr>
              <w:t xml:space="preserve"> / Un </w:t>
            </w:r>
            <w:proofErr w:type="spellStart"/>
            <w:r w:rsidRPr="003A75BC">
              <w:rPr>
                <w:sz w:val="18"/>
                <w:szCs w:val="18"/>
              </w:rPr>
              <w:t>exemplaire</w:t>
            </w:r>
            <w:proofErr w:type="spellEnd"/>
            <w:r w:rsidRPr="003A75BC">
              <w:rPr>
                <w:sz w:val="18"/>
                <w:szCs w:val="18"/>
              </w:rPr>
              <w:t xml:space="preserve"> sur papier </w:t>
            </w:r>
            <w:proofErr w:type="spellStart"/>
            <w:r w:rsidRPr="003A75BC">
              <w:rPr>
                <w:sz w:val="18"/>
                <w:szCs w:val="18"/>
              </w:rPr>
              <w:t>ou</w:t>
            </w:r>
            <w:proofErr w:type="spellEnd"/>
            <w:r w:rsidRPr="003A75BC">
              <w:rPr>
                <w:sz w:val="18"/>
                <w:szCs w:val="18"/>
              </w:rPr>
              <w:t xml:space="preserve"> </w:t>
            </w:r>
            <w:proofErr w:type="spellStart"/>
            <w:r w:rsidRPr="003A75BC">
              <w:rPr>
                <w:sz w:val="18"/>
                <w:szCs w:val="18"/>
              </w:rPr>
              <w:t>une</w:t>
            </w:r>
            <w:proofErr w:type="spellEnd"/>
            <w:r w:rsidRPr="003A75BC">
              <w:rPr>
                <w:sz w:val="18"/>
                <w:szCs w:val="18"/>
              </w:rPr>
              <w:t xml:space="preserve"> version </w:t>
            </w:r>
            <w:proofErr w:type="spellStart"/>
            <w:r w:rsidRPr="003A75BC">
              <w:rPr>
                <w:sz w:val="18"/>
                <w:szCs w:val="18"/>
              </w:rPr>
              <w:t>électronique</w:t>
            </w:r>
            <w:proofErr w:type="spellEnd"/>
            <w:r w:rsidRPr="003A75BC">
              <w:rPr>
                <w:sz w:val="18"/>
                <w:szCs w:val="18"/>
              </w:rPr>
              <w:t xml:space="preserve"> de </w:t>
            </w:r>
            <w:proofErr w:type="spellStart"/>
            <w:r w:rsidRPr="003A75BC">
              <w:rPr>
                <w:sz w:val="18"/>
                <w:szCs w:val="18"/>
              </w:rPr>
              <w:t>l’ADN</w:t>
            </w:r>
            <w:proofErr w:type="spellEnd"/>
            <w:r w:rsidRPr="003A75BC">
              <w:rPr>
                <w:sz w:val="18"/>
                <w:szCs w:val="18"/>
              </w:rPr>
              <w:t xml:space="preserve"> avec la </w:t>
            </w:r>
            <w:proofErr w:type="spellStart"/>
            <w:r w:rsidRPr="003A75BC">
              <w:rPr>
                <w:sz w:val="18"/>
                <w:szCs w:val="18"/>
              </w:rPr>
              <w:t>dernière</w:t>
            </w:r>
            <w:proofErr w:type="spellEnd"/>
            <w:r w:rsidRPr="003A75BC">
              <w:rPr>
                <w:sz w:val="18"/>
                <w:szCs w:val="18"/>
              </w:rPr>
              <w:t xml:space="preserve"> version </w:t>
            </w:r>
            <w:proofErr w:type="spellStart"/>
            <w:r w:rsidRPr="003A75BC">
              <w:rPr>
                <w:sz w:val="18"/>
                <w:szCs w:val="18"/>
              </w:rPr>
              <w:t>en</w:t>
            </w:r>
            <w:proofErr w:type="spellEnd"/>
            <w:r w:rsidRPr="003A75BC">
              <w:rPr>
                <w:sz w:val="18"/>
                <w:szCs w:val="18"/>
              </w:rPr>
              <w:t xml:space="preserve"> </w:t>
            </w:r>
            <w:proofErr w:type="spellStart"/>
            <w:r w:rsidRPr="003A75BC">
              <w:rPr>
                <w:sz w:val="18"/>
                <w:szCs w:val="18"/>
              </w:rPr>
              <w:t>vigueur</w:t>
            </w:r>
            <w:proofErr w:type="spellEnd"/>
            <w:r w:rsidRPr="003A75BC">
              <w:rPr>
                <w:sz w:val="18"/>
                <w:szCs w:val="18"/>
              </w:rPr>
              <w:t xml:space="preserve"> de son </w:t>
            </w:r>
            <w:proofErr w:type="spellStart"/>
            <w:r w:rsidRPr="003A75BC">
              <w:rPr>
                <w:sz w:val="18"/>
                <w:szCs w:val="18"/>
              </w:rPr>
              <w:t>Règlement</w:t>
            </w:r>
            <w:proofErr w:type="spellEnd"/>
            <w:r w:rsidRPr="003A75BC">
              <w:rPr>
                <w:sz w:val="18"/>
                <w:szCs w:val="18"/>
              </w:rPr>
              <w:t xml:space="preserve"> </w:t>
            </w:r>
            <w:proofErr w:type="spellStart"/>
            <w:r w:rsidRPr="003A75BC">
              <w:rPr>
                <w:sz w:val="18"/>
                <w:szCs w:val="18"/>
              </w:rPr>
              <w:t>annexé</w:t>
            </w:r>
            <w:proofErr w:type="spellEnd"/>
          </w:p>
        </w:tc>
        <w:tc>
          <w:tcPr>
            <w:tcW w:w="797" w:type="dxa"/>
            <w:shd w:val="clear" w:color="auto" w:fill="D9D9D9"/>
          </w:tcPr>
          <w:p w14:paraId="365B5EEE" w14:textId="77777777" w:rsidR="003F22DE" w:rsidRPr="003A75BC" w:rsidRDefault="003F22DE" w:rsidP="00F6429D">
            <w:pPr>
              <w:spacing w:line="240" w:lineRule="auto"/>
              <w:rPr>
                <w:sz w:val="18"/>
                <w:szCs w:val="18"/>
              </w:rPr>
            </w:pPr>
          </w:p>
        </w:tc>
        <w:tc>
          <w:tcPr>
            <w:tcW w:w="798" w:type="dxa"/>
            <w:shd w:val="clear" w:color="auto" w:fill="D9D9D9"/>
          </w:tcPr>
          <w:p w14:paraId="6A559B9D" w14:textId="77777777" w:rsidR="003F22DE" w:rsidRPr="003A75BC" w:rsidRDefault="003F22DE" w:rsidP="00F6429D">
            <w:pPr>
              <w:spacing w:line="240" w:lineRule="auto"/>
              <w:rPr>
                <w:sz w:val="18"/>
                <w:szCs w:val="18"/>
              </w:rPr>
            </w:pPr>
          </w:p>
        </w:tc>
        <w:tc>
          <w:tcPr>
            <w:tcW w:w="980" w:type="dxa"/>
            <w:shd w:val="clear" w:color="auto" w:fill="D9D9D9"/>
          </w:tcPr>
          <w:p w14:paraId="713FB6FD" w14:textId="77777777" w:rsidR="003F22DE" w:rsidRPr="003A75BC" w:rsidRDefault="003F22DE" w:rsidP="00F6429D">
            <w:pPr>
              <w:spacing w:line="240" w:lineRule="auto"/>
              <w:rPr>
                <w:sz w:val="18"/>
                <w:szCs w:val="18"/>
              </w:rPr>
            </w:pPr>
          </w:p>
        </w:tc>
        <w:tc>
          <w:tcPr>
            <w:tcW w:w="840" w:type="dxa"/>
            <w:shd w:val="clear" w:color="auto" w:fill="D9D9D9"/>
          </w:tcPr>
          <w:p w14:paraId="345C09C3" w14:textId="77777777" w:rsidR="003F22DE" w:rsidRPr="003A75BC" w:rsidRDefault="003F22DE" w:rsidP="00F6429D">
            <w:pPr>
              <w:spacing w:line="240" w:lineRule="auto"/>
              <w:rPr>
                <w:sz w:val="18"/>
                <w:szCs w:val="18"/>
              </w:rPr>
            </w:pPr>
          </w:p>
        </w:tc>
        <w:tc>
          <w:tcPr>
            <w:tcW w:w="1246" w:type="dxa"/>
            <w:shd w:val="clear" w:color="auto" w:fill="D9D9D9"/>
          </w:tcPr>
          <w:p w14:paraId="49EF4F70" w14:textId="77777777" w:rsidR="003F22DE" w:rsidRPr="003A75BC" w:rsidRDefault="003F22DE" w:rsidP="00F6429D">
            <w:pPr>
              <w:spacing w:line="240" w:lineRule="auto"/>
              <w:rPr>
                <w:spacing w:val="-4"/>
                <w:sz w:val="18"/>
                <w:szCs w:val="18"/>
              </w:rPr>
            </w:pPr>
            <w:r w:rsidRPr="003A75BC">
              <w:rPr>
                <w:spacing w:val="-4"/>
                <w:sz w:val="18"/>
                <w:szCs w:val="18"/>
                <w:lang w:val="de-AT"/>
              </w:rPr>
              <w:t>8.1.2.1 (d)</w:t>
            </w:r>
            <w:r w:rsidRPr="003A75BC">
              <w:rPr>
                <w:spacing w:val="-4"/>
                <w:sz w:val="18"/>
                <w:szCs w:val="18"/>
                <w:lang w:val="de-AT"/>
              </w:rPr>
              <w:br/>
            </w:r>
          </w:p>
        </w:tc>
      </w:tr>
      <w:tr w:rsidR="003F22DE" w:rsidRPr="003A75BC" w14:paraId="5A555EED" w14:textId="77777777" w:rsidTr="00F6429D">
        <w:tc>
          <w:tcPr>
            <w:tcW w:w="644" w:type="dxa"/>
          </w:tcPr>
          <w:p w14:paraId="050C5A86" w14:textId="77777777" w:rsidR="003F22DE" w:rsidRPr="003A75BC" w:rsidRDefault="003F22DE" w:rsidP="00F6429D">
            <w:pPr>
              <w:widowControl w:val="0"/>
              <w:autoSpaceDE w:val="0"/>
              <w:autoSpaceDN w:val="0"/>
              <w:adjustRightInd w:val="0"/>
              <w:spacing w:line="199" w:lineRule="exact"/>
              <w:ind w:right="-20"/>
              <w:rPr>
                <w:sz w:val="18"/>
                <w:szCs w:val="18"/>
              </w:rPr>
            </w:pPr>
            <w:r w:rsidRPr="003A75BC">
              <w:rPr>
                <w:sz w:val="18"/>
                <w:szCs w:val="18"/>
              </w:rPr>
              <w:t>25.3</w:t>
            </w:r>
          </w:p>
        </w:tc>
        <w:tc>
          <w:tcPr>
            <w:tcW w:w="4298" w:type="dxa"/>
          </w:tcPr>
          <w:p w14:paraId="45F96BC5" w14:textId="77777777" w:rsidR="003F22DE" w:rsidRPr="008014F1" w:rsidRDefault="003F22DE" w:rsidP="00F6429D">
            <w:pPr>
              <w:widowControl w:val="0"/>
              <w:autoSpaceDE w:val="0"/>
              <w:autoSpaceDN w:val="0"/>
              <w:adjustRightInd w:val="0"/>
              <w:spacing w:after="120" w:line="199" w:lineRule="exact"/>
              <w:ind w:right="-23"/>
              <w:jc w:val="both"/>
              <w:rPr>
                <w:strike/>
                <w:sz w:val="18"/>
                <w:szCs w:val="18"/>
                <w:lang w:val="fr-FR"/>
              </w:rPr>
            </w:pPr>
            <w:proofErr w:type="spellStart"/>
            <w:r w:rsidRPr="008014F1">
              <w:rPr>
                <w:sz w:val="18"/>
                <w:szCs w:val="18"/>
                <w:lang w:val="fr-FR"/>
              </w:rPr>
              <w:t>Bescheinigung</w:t>
            </w:r>
            <w:proofErr w:type="spellEnd"/>
            <w:r w:rsidRPr="008014F1">
              <w:rPr>
                <w:sz w:val="18"/>
                <w:szCs w:val="18"/>
                <w:lang w:val="fr-FR"/>
              </w:rPr>
              <w:t xml:space="preserve"> der </w:t>
            </w:r>
            <w:proofErr w:type="spellStart"/>
            <w:r w:rsidRPr="008014F1">
              <w:rPr>
                <w:sz w:val="18"/>
                <w:szCs w:val="18"/>
                <w:lang w:val="fr-FR"/>
              </w:rPr>
              <w:t>Isolationswiderstände</w:t>
            </w:r>
            <w:proofErr w:type="spellEnd"/>
            <w:r w:rsidRPr="008014F1">
              <w:rPr>
                <w:sz w:val="18"/>
                <w:szCs w:val="18"/>
                <w:lang w:val="fr-FR"/>
              </w:rPr>
              <w:t xml:space="preserve">, </w:t>
            </w:r>
            <w:proofErr w:type="spellStart"/>
            <w:r w:rsidRPr="008014F1">
              <w:rPr>
                <w:sz w:val="18"/>
                <w:szCs w:val="18"/>
                <w:lang w:val="fr-FR"/>
              </w:rPr>
              <w:t>Bescheinigung</w:t>
            </w:r>
            <w:proofErr w:type="spellEnd"/>
            <w:r w:rsidRPr="008014F1">
              <w:rPr>
                <w:sz w:val="18"/>
                <w:szCs w:val="18"/>
                <w:lang w:val="fr-FR"/>
              </w:rPr>
              <w:t xml:space="preserve"> </w:t>
            </w:r>
            <w:proofErr w:type="spellStart"/>
            <w:r w:rsidRPr="008014F1">
              <w:rPr>
                <w:sz w:val="18"/>
                <w:szCs w:val="18"/>
                <w:lang w:val="fr-FR"/>
              </w:rPr>
              <w:t>über</w:t>
            </w:r>
            <w:proofErr w:type="spellEnd"/>
            <w:r w:rsidRPr="008014F1">
              <w:rPr>
                <w:sz w:val="18"/>
                <w:szCs w:val="18"/>
                <w:lang w:val="fr-FR"/>
              </w:rPr>
              <w:t xml:space="preserve"> die </w:t>
            </w:r>
            <w:proofErr w:type="spellStart"/>
            <w:r w:rsidRPr="008014F1">
              <w:rPr>
                <w:sz w:val="18"/>
                <w:szCs w:val="18"/>
                <w:lang w:val="fr-FR"/>
              </w:rPr>
              <w:t>Prüfung</w:t>
            </w:r>
            <w:proofErr w:type="spellEnd"/>
            <w:r w:rsidRPr="008014F1">
              <w:rPr>
                <w:sz w:val="18"/>
                <w:szCs w:val="18"/>
                <w:lang w:val="fr-FR"/>
              </w:rPr>
              <w:t xml:space="preserve"> der </w:t>
            </w:r>
            <w:proofErr w:type="spellStart"/>
            <w:r w:rsidRPr="008014F1">
              <w:rPr>
                <w:sz w:val="18"/>
                <w:szCs w:val="18"/>
                <w:lang w:val="fr-FR"/>
              </w:rPr>
              <w:t>Anlagen</w:t>
            </w:r>
            <w:proofErr w:type="spellEnd"/>
            <w:r w:rsidRPr="008014F1">
              <w:rPr>
                <w:sz w:val="18"/>
                <w:szCs w:val="18"/>
                <w:lang w:val="fr-FR"/>
              </w:rPr>
              <w:t xml:space="preserve"> </w:t>
            </w:r>
            <w:proofErr w:type="spellStart"/>
            <w:r w:rsidRPr="008014F1">
              <w:rPr>
                <w:sz w:val="18"/>
                <w:szCs w:val="18"/>
                <w:lang w:val="fr-FR"/>
              </w:rPr>
              <w:t>und</w:t>
            </w:r>
            <w:proofErr w:type="spellEnd"/>
            <w:r w:rsidRPr="008014F1">
              <w:rPr>
                <w:sz w:val="18"/>
                <w:szCs w:val="18"/>
                <w:lang w:val="fr-FR"/>
              </w:rPr>
              <w:t xml:space="preserve"> </w:t>
            </w:r>
            <w:proofErr w:type="spellStart"/>
            <w:r w:rsidRPr="008014F1">
              <w:rPr>
                <w:sz w:val="18"/>
                <w:szCs w:val="18"/>
                <w:lang w:val="fr-FR"/>
              </w:rPr>
              <w:t>Geräte</w:t>
            </w:r>
            <w:proofErr w:type="spellEnd"/>
            <w:r w:rsidRPr="008014F1">
              <w:rPr>
                <w:sz w:val="18"/>
                <w:szCs w:val="18"/>
                <w:lang w:val="fr-FR"/>
              </w:rPr>
              <w:t xml:space="preserve"> </w:t>
            </w:r>
            <w:proofErr w:type="spellStart"/>
            <w:r w:rsidRPr="008014F1">
              <w:rPr>
                <w:sz w:val="18"/>
                <w:szCs w:val="18"/>
                <w:lang w:val="fr-FR"/>
              </w:rPr>
              <w:t>und</w:t>
            </w:r>
            <w:proofErr w:type="spellEnd"/>
            <w:r w:rsidRPr="008014F1">
              <w:rPr>
                <w:sz w:val="18"/>
                <w:szCs w:val="18"/>
                <w:lang w:val="fr-FR"/>
              </w:rPr>
              <w:t xml:space="preserve"> </w:t>
            </w:r>
            <w:proofErr w:type="spellStart"/>
            <w:r w:rsidRPr="008014F1">
              <w:rPr>
                <w:sz w:val="18"/>
                <w:szCs w:val="18"/>
                <w:lang w:val="fr-FR"/>
              </w:rPr>
              <w:t>autonomen</w:t>
            </w:r>
            <w:proofErr w:type="spellEnd"/>
            <w:r w:rsidRPr="008014F1">
              <w:rPr>
                <w:sz w:val="18"/>
                <w:szCs w:val="18"/>
                <w:lang w:val="fr-FR"/>
              </w:rPr>
              <w:t xml:space="preserve"> </w:t>
            </w:r>
            <w:proofErr w:type="spellStart"/>
            <w:r w:rsidRPr="008014F1">
              <w:rPr>
                <w:sz w:val="18"/>
                <w:szCs w:val="18"/>
                <w:lang w:val="fr-FR"/>
              </w:rPr>
              <w:t>Schutzsysteme</w:t>
            </w:r>
            <w:proofErr w:type="spellEnd"/>
            <w:r w:rsidRPr="008014F1">
              <w:rPr>
                <w:sz w:val="18"/>
                <w:szCs w:val="18"/>
                <w:lang w:val="fr-FR"/>
              </w:rPr>
              <w:t xml:space="preserve">, </w:t>
            </w:r>
            <w:proofErr w:type="spellStart"/>
            <w:r w:rsidRPr="008014F1">
              <w:rPr>
                <w:sz w:val="18"/>
                <w:szCs w:val="18"/>
                <w:lang w:val="fr-FR"/>
              </w:rPr>
              <w:t>Bescheinigung</w:t>
            </w:r>
            <w:proofErr w:type="spellEnd"/>
            <w:r w:rsidRPr="008014F1">
              <w:rPr>
                <w:sz w:val="18"/>
                <w:szCs w:val="18"/>
                <w:lang w:val="fr-FR"/>
              </w:rPr>
              <w:t xml:space="preserve"> </w:t>
            </w:r>
            <w:proofErr w:type="spellStart"/>
            <w:r w:rsidRPr="008014F1">
              <w:rPr>
                <w:sz w:val="18"/>
                <w:szCs w:val="18"/>
                <w:lang w:val="fr-FR"/>
              </w:rPr>
              <w:t>zur</w:t>
            </w:r>
            <w:proofErr w:type="spellEnd"/>
            <w:r w:rsidRPr="008014F1">
              <w:rPr>
                <w:sz w:val="18"/>
                <w:szCs w:val="18"/>
                <w:lang w:val="fr-FR"/>
              </w:rPr>
              <w:t xml:space="preserve"> </w:t>
            </w:r>
            <w:proofErr w:type="spellStart"/>
            <w:r w:rsidRPr="008014F1">
              <w:rPr>
                <w:sz w:val="18"/>
                <w:szCs w:val="18"/>
                <w:lang w:val="fr-FR"/>
              </w:rPr>
              <w:t>Übereinstimmung</w:t>
            </w:r>
            <w:proofErr w:type="spellEnd"/>
            <w:r w:rsidRPr="008014F1">
              <w:rPr>
                <w:sz w:val="18"/>
                <w:szCs w:val="18"/>
                <w:lang w:val="fr-FR"/>
              </w:rPr>
              <w:t xml:space="preserve"> der </w:t>
            </w:r>
            <w:proofErr w:type="spellStart"/>
            <w:r w:rsidRPr="008014F1">
              <w:rPr>
                <w:sz w:val="18"/>
                <w:szCs w:val="18"/>
                <w:lang w:val="fr-FR"/>
              </w:rPr>
              <w:t>Unterlagen</w:t>
            </w:r>
            <w:proofErr w:type="spellEnd"/>
            <w:r w:rsidRPr="008014F1">
              <w:rPr>
                <w:sz w:val="18"/>
                <w:szCs w:val="18"/>
                <w:lang w:val="fr-FR"/>
              </w:rPr>
              <w:t xml:space="preserve"> mit den </w:t>
            </w:r>
            <w:proofErr w:type="spellStart"/>
            <w:r w:rsidRPr="008014F1">
              <w:rPr>
                <w:sz w:val="18"/>
                <w:szCs w:val="18"/>
                <w:lang w:val="fr-FR"/>
              </w:rPr>
              <w:t>Gegebenheiten</w:t>
            </w:r>
            <w:proofErr w:type="spellEnd"/>
            <w:r w:rsidRPr="008014F1">
              <w:rPr>
                <w:sz w:val="18"/>
                <w:szCs w:val="18"/>
                <w:lang w:val="fr-FR"/>
              </w:rPr>
              <w:t xml:space="preserve"> an Bord / inspection </w:t>
            </w:r>
            <w:proofErr w:type="spellStart"/>
            <w:r w:rsidRPr="008014F1">
              <w:rPr>
                <w:sz w:val="18"/>
                <w:szCs w:val="18"/>
                <w:lang w:val="fr-FR"/>
              </w:rPr>
              <w:t>certificate</w:t>
            </w:r>
            <w:proofErr w:type="spellEnd"/>
            <w:r w:rsidRPr="008014F1">
              <w:rPr>
                <w:sz w:val="18"/>
                <w:szCs w:val="18"/>
                <w:lang w:val="fr-FR"/>
              </w:rPr>
              <w:t xml:space="preserve"> of the insulation </w:t>
            </w:r>
            <w:proofErr w:type="spellStart"/>
            <w:r w:rsidRPr="008014F1">
              <w:rPr>
                <w:sz w:val="18"/>
                <w:szCs w:val="18"/>
                <w:lang w:val="fr-FR"/>
              </w:rPr>
              <w:t>resistance</w:t>
            </w:r>
            <w:proofErr w:type="spellEnd"/>
            <w:r w:rsidRPr="008014F1">
              <w:rPr>
                <w:sz w:val="18"/>
                <w:szCs w:val="18"/>
                <w:lang w:val="fr-FR"/>
              </w:rPr>
              <w:t xml:space="preserve">, </w:t>
            </w:r>
            <w:proofErr w:type="spellStart"/>
            <w:r w:rsidRPr="008014F1">
              <w:rPr>
                <w:sz w:val="18"/>
                <w:szCs w:val="18"/>
                <w:lang w:val="fr-FR"/>
              </w:rPr>
              <w:t>certificates</w:t>
            </w:r>
            <w:proofErr w:type="spellEnd"/>
            <w:r w:rsidRPr="008014F1">
              <w:rPr>
                <w:sz w:val="18"/>
                <w:szCs w:val="18"/>
                <w:lang w:val="fr-FR"/>
              </w:rPr>
              <w:t xml:space="preserve"> </w:t>
            </w:r>
            <w:proofErr w:type="spellStart"/>
            <w:r w:rsidRPr="008014F1">
              <w:rPr>
                <w:sz w:val="18"/>
                <w:szCs w:val="18"/>
                <w:lang w:val="fr-FR"/>
              </w:rPr>
              <w:t>concerning</w:t>
            </w:r>
            <w:proofErr w:type="spellEnd"/>
            <w:r w:rsidRPr="008014F1">
              <w:rPr>
                <w:sz w:val="18"/>
                <w:szCs w:val="18"/>
                <w:lang w:val="fr-FR"/>
              </w:rPr>
              <w:t xml:space="preserve"> the inspection of all installations, </w:t>
            </w:r>
            <w:proofErr w:type="spellStart"/>
            <w:r w:rsidRPr="008014F1">
              <w:rPr>
                <w:sz w:val="18"/>
                <w:szCs w:val="18"/>
                <w:lang w:val="fr-FR"/>
              </w:rPr>
              <w:t>equipment</w:t>
            </w:r>
            <w:proofErr w:type="spellEnd"/>
            <w:r w:rsidRPr="008014F1">
              <w:rPr>
                <w:sz w:val="18"/>
                <w:szCs w:val="18"/>
                <w:lang w:val="fr-FR"/>
              </w:rPr>
              <w:t xml:space="preserve"> and self-</w:t>
            </w:r>
            <w:proofErr w:type="spellStart"/>
            <w:r w:rsidRPr="008014F1">
              <w:rPr>
                <w:sz w:val="18"/>
                <w:szCs w:val="18"/>
                <w:lang w:val="fr-FR"/>
              </w:rPr>
              <w:t>contained</w:t>
            </w:r>
            <w:proofErr w:type="spellEnd"/>
            <w:r w:rsidRPr="008014F1">
              <w:rPr>
                <w:sz w:val="18"/>
                <w:szCs w:val="18"/>
                <w:lang w:val="fr-FR"/>
              </w:rPr>
              <w:t xml:space="preserve"> protection </w:t>
            </w:r>
            <w:proofErr w:type="spellStart"/>
            <w:r w:rsidRPr="008014F1">
              <w:rPr>
                <w:sz w:val="18"/>
                <w:szCs w:val="18"/>
                <w:lang w:val="fr-FR"/>
              </w:rPr>
              <w:t>systems</w:t>
            </w:r>
            <w:proofErr w:type="spellEnd"/>
            <w:r w:rsidRPr="008014F1">
              <w:rPr>
                <w:sz w:val="18"/>
                <w:szCs w:val="18"/>
                <w:lang w:val="fr-FR"/>
              </w:rPr>
              <w:t xml:space="preserve"> and the </w:t>
            </w:r>
            <w:proofErr w:type="spellStart"/>
            <w:r w:rsidRPr="008014F1">
              <w:rPr>
                <w:sz w:val="18"/>
                <w:szCs w:val="18"/>
                <w:lang w:val="fr-FR"/>
              </w:rPr>
              <w:t>conformity</w:t>
            </w:r>
            <w:proofErr w:type="spellEnd"/>
            <w:r w:rsidRPr="008014F1">
              <w:rPr>
                <w:sz w:val="18"/>
                <w:szCs w:val="18"/>
                <w:lang w:val="fr-FR"/>
              </w:rPr>
              <w:t xml:space="preserve"> of the documents </w:t>
            </w:r>
            <w:proofErr w:type="spellStart"/>
            <w:r w:rsidRPr="008014F1">
              <w:rPr>
                <w:sz w:val="18"/>
                <w:szCs w:val="18"/>
                <w:lang w:val="fr-FR"/>
              </w:rPr>
              <w:t>with</w:t>
            </w:r>
            <w:proofErr w:type="spellEnd"/>
            <w:r w:rsidRPr="008014F1">
              <w:rPr>
                <w:sz w:val="18"/>
                <w:szCs w:val="18"/>
                <w:lang w:val="fr-FR"/>
              </w:rPr>
              <w:t xml:space="preserve"> the </w:t>
            </w:r>
            <w:proofErr w:type="spellStart"/>
            <w:r w:rsidRPr="008014F1">
              <w:rPr>
                <w:sz w:val="18"/>
                <w:szCs w:val="18"/>
                <w:lang w:val="fr-FR"/>
              </w:rPr>
              <w:t>circumstances</w:t>
            </w:r>
            <w:proofErr w:type="spellEnd"/>
            <w:r w:rsidRPr="008014F1">
              <w:rPr>
                <w:sz w:val="18"/>
                <w:szCs w:val="18"/>
                <w:lang w:val="fr-FR"/>
              </w:rPr>
              <w:t xml:space="preserve"> on </w:t>
            </w:r>
            <w:proofErr w:type="spellStart"/>
            <w:r w:rsidRPr="008014F1">
              <w:rPr>
                <w:sz w:val="18"/>
                <w:szCs w:val="18"/>
                <w:lang w:val="fr-FR"/>
              </w:rPr>
              <w:t>board</w:t>
            </w:r>
            <w:proofErr w:type="spellEnd"/>
            <w:r w:rsidRPr="008014F1">
              <w:rPr>
                <w:sz w:val="18"/>
                <w:szCs w:val="18"/>
                <w:lang w:val="fr-FR"/>
              </w:rPr>
              <w:t xml:space="preserve"> / </w:t>
            </w:r>
            <w:proofErr w:type="spellStart"/>
            <w:r w:rsidRPr="003A75BC">
              <w:rPr>
                <w:sz w:val="18"/>
                <w:szCs w:val="18"/>
              </w:rPr>
              <w:t>действительное</w:t>
            </w:r>
            <w:proofErr w:type="spellEnd"/>
            <w:r w:rsidRPr="008014F1">
              <w:rPr>
                <w:sz w:val="18"/>
                <w:szCs w:val="18"/>
                <w:lang w:val="fr-FR"/>
              </w:rPr>
              <w:t xml:space="preserve"> </w:t>
            </w:r>
            <w:proofErr w:type="spellStart"/>
            <w:r w:rsidRPr="003A75BC">
              <w:rPr>
                <w:sz w:val="18"/>
                <w:szCs w:val="18"/>
              </w:rPr>
              <w:t>свидетельство</w:t>
            </w:r>
            <w:proofErr w:type="spellEnd"/>
            <w:r w:rsidRPr="008014F1">
              <w:rPr>
                <w:sz w:val="18"/>
                <w:szCs w:val="18"/>
                <w:lang w:val="fr-FR"/>
              </w:rPr>
              <w:t xml:space="preserve"> </w:t>
            </w:r>
            <w:r w:rsidRPr="003A75BC">
              <w:rPr>
                <w:sz w:val="18"/>
                <w:szCs w:val="18"/>
              </w:rPr>
              <w:t>о</w:t>
            </w:r>
            <w:r w:rsidRPr="008014F1">
              <w:rPr>
                <w:sz w:val="18"/>
                <w:szCs w:val="18"/>
                <w:lang w:val="fr-FR"/>
              </w:rPr>
              <w:t xml:space="preserve"> </w:t>
            </w:r>
            <w:proofErr w:type="spellStart"/>
            <w:r w:rsidRPr="003A75BC">
              <w:rPr>
                <w:sz w:val="18"/>
                <w:szCs w:val="18"/>
              </w:rPr>
              <w:t>проверке</w:t>
            </w:r>
            <w:proofErr w:type="spellEnd"/>
            <w:r w:rsidRPr="008014F1">
              <w:rPr>
                <w:sz w:val="18"/>
                <w:szCs w:val="18"/>
                <w:lang w:val="fr-FR"/>
              </w:rPr>
              <w:t xml:space="preserve"> </w:t>
            </w:r>
            <w:proofErr w:type="spellStart"/>
            <w:r w:rsidRPr="003A75BC">
              <w:rPr>
                <w:sz w:val="18"/>
                <w:szCs w:val="18"/>
              </w:rPr>
              <w:t>пригодности</w:t>
            </w:r>
            <w:proofErr w:type="spellEnd"/>
            <w:r w:rsidRPr="008014F1">
              <w:rPr>
                <w:sz w:val="18"/>
                <w:szCs w:val="18"/>
                <w:lang w:val="fr-FR"/>
              </w:rPr>
              <w:t xml:space="preserve"> </w:t>
            </w:r>
            <w:proofErr w:type="spellStart"/>
            <w:r w:rsidRPr="003A75BC">
              <w:rPr>
                <w:sz w:val="18"/>
                <w:szCs w:val="18"/>
              </w:rPr>
              <w:t>для</w:t>
            </w:r>
            <w:proofErr w:type="spellEnd"/>
            <w:r w:rsidRPr="008014F1">
              <w:rPr>
                <w:sz w:val="18"/>
                <w:szCs w:val="18"/>
                <w:lang w:val="fr-FR"/>
              </w:rPr>
              <w:t xml:space="preserve"> </w:t>
            </w:r>
            <w:proofErr w:type="spellStart"/>
            <w:r w:rsidRPr="003A75BC">
              <w:rPr>
                <w:sz w:val="18"/>
                <w:szCs w:val="18"/>
              </w:rPr>
              <w:t>электрического</w:t>
            </w:r>
            <w:proofErr w:type="spellEnd"/>
            <w:r w:rsidRPr="008014F1">
              <w:rPr>
                <w:sz w:val="18"/>
                <w:szCs w:val="18"/>
                <w:lang w:val="fr-FR"/>
              </w:rPr>
              <w:t xml:space="preserve"> </w:t>
            </w:r>
            <w:proofErr w:type="spellStart"/>
            <w:r w:rsidRPr="003A75BC">
              <w:rPr>
                <w:sz w:val="18"/>
                <w:szCs w:val="18"/>
              </w:rPr>
              <w:t>оборудования</w:t>
            </w:r>
            <w:proofErr w:type="spellEnd"/>
            <w:r w:rsidRPr="008014F1">
              <w:rPr>
                <w:sz w:val="18"/>
                <w:szCs w:val="18"/>
                <w:lang w:val="fr-FR"/>
              </w:rPr>
              <w:t xml:space="preserve"> / </w:t>
            </w:r>
            <w:r w:rsidRPr="008014F1">
              <w:rPr>
                <w:sz w:val="18"/>
                <w:szCs w:val="18"/>
                <w:lang w:val="fr-FR"/>
              </w:rPr>
              <w:br/>
            </w:r>
            <w:r w:rsidRPr="00DD45C0">
              <w:rPr>
                <w:rFonts w:eastAsia="TimesNewRomanPSMT"/>
                <w:sz w:val="18"/>
                <w:szCs w:val="18"/>
                <w:lang w:val="fr-FR"/>
              </w:rPr>
              <w:t xml:space="preserve">Le certificat de vérification de la résistance de l’isolation </w:t>
            </w:r>
            <w:r w:rsidRPr="00DD45C0">
              <w:rPr>
                <w:rFonts w:eastAsia="TimesNewRomanPSMT"/>
                <w:strike/>
                <w:sz w:val="18"/>
                <w:szCs w:val="18"/>
                <w:lang w:val="fr-FR"/>
              </w:rPr>
              <w:t xml:space="preserve">des installations </w:t>
            </w:r>
            <w:r w:rsidRPr="00DD45C0">
              <w:rPr>
                <w:strike/>
                <w:sz w:val="18"/>
                <w:szCs w:val="18"/>
                <w:lang w:val="fr-FR"/>
              </w:rPr>
              <w:t>électriques</w:t>
            </w:r>
            <w:r w:rsidRPr="00DD45C0">
              <w:rPr>
                <w:rFonts w:eastAsia="TimesNewRomanPSMT"/>
                <w:sz w:val="18"/>
                <w:szCs w:val="18"/>
                <w:lang w:val="fr-FR"/>
              </w:rPr>
              <w:t xml:space="preserve">, les attestations relatives à la vérification des installations et équipements et des systèmes de protection autonomes, </w:t>
            </w:r>
            <w:r w:rsidRPr="00DD45C0">
              <w:rPr>
                <w:rFonts w:eastAsia="TimesNewRomanPSMT"/>
                <w:strike/>
                <w:sz w:val="18"/>
                <w:szCs w:val="18"/>
                <w:lang w:val="fr-FR"/>
              </w:rPr>
              <w:t xml:space="preserve">la preuve de </w:t>
            </w:r>
            <w:proofErr w:type="spellStart"/>
            <w:r w:rsidRPr="00DD45C0">
              <w:rPr>
                <w:rFonts w:eastAsia="TimesNewRomanPSMT"/>
                <w:strike/>
                <w:sz w:val="18"/>
                <w:szCs w:val="18"/>
                <w:lang w:val="fr-FR"/>
              </w:rPr>
              <w:t>la</w:t>
            </w:r>
            <w:proofErr w:type="spellEnd"/>
            <w:r w:rsidRPr="00DD45C0">
              <w:rPr>
                <w:rFonts w:eastAsia="TimesNewRomanPSMT"/>
                <w:sz w:val="18"/>
                <w:szCs w:val="18"/>
                <w:lang w:val="fr-FR"/>
              </w:rPr>
              <w:t xml:space="preserve"> </w:t>
            </w:r>
            <w:r w:rsidRPr="00DD45C0">
              <w:rPr>
                <w:rFonts w:eastAsia="TimesNewRomanPSMT"/>
                <w:b/>
                <w:bCs/>
                <w:sz w:val="18"/>
                <w:szCs w:val="18"/>
                <w:u w:val="single"/>
                <w:lang w:val="fr-FR"/>
              </w:rPr>
              <w:t>l’attestation de</w:t>
            </w:r>
            <w:r w:rsidRPr="00DD45C0">
              <w:rPr>
                <w:rFonts w:eastAsia="TimesNewRomanPSMT"/>
                <w:sz w:val="18"/>
                <w:szCs w:val="18"/>
                <w:lang w:val="fr-FR"/>
              </w:rPr>
              <w:t xml:space="preserve"> conformité des documents aux conditions à bord</w:t>
            </w:r>
          </w:p>
        </w:tc>
        <w:tc>
          <w:tcPr>
            <w:tcW w:w="797" w:type="dxa"/>
          </w:tcPr>
          <w:p w14:paraId="0CA83B0A" w14:textId="77777777" w:rsidR="003F22DE" w:rsidRPr="008014F1" w:rsidRDefault="003F22DE" w:rsidP="00F6429D">
            <w:pPr>
              <w:spacing w:line="240" w:lineRule="auto"/>
              <w:rPr>
                <w:sz w:val="18"/>
                <w:szCs w:val="18"/>
                <w:lang w:val="fr-FR"/>
              </w:rPr>
            </w:pPr>
          </w:p>
        </w:tc>
        <w:tc>
          <w:tcPr>
            <w:tcW w:w="798" w:type="dxa"/>
          </w:tcPr>
          <w:p w14:paraId="2CED9346" w14:textId="77777777" w:rsidR="003F22DE" w:rsidRPr="008014F1" w:rsidRDefault="003F22DE" w:rsidP="00F6429D">
            <w:pPr>
              <w:spacing w:line="240" w:lineRule="auto"/>
              <w:rPr>
                <w:sz w:val="18"/>
                <w:szCs w:val="18"/>
                <w:lang w:val="fr-FR"/>
              </w:rPr>
            </w:pPr>
          </w:p>
        </w:tc>
        <w:tc>
          <w:tcPr>
            <w:tcW w:w="980" w:type="dxa"/>
          </w:tcPr>
          <w:p w14:paraId="3137B774" w14:textId="77777777" w:rsidR="003F22DE" w:rsidRPr="008014F1" w:rsidRDefault="003F22DE" w:rsidP="00F6429D">
            <w:pPr>
              <w:spacing w:line="240" w:lineRule="auto"/>
              <w:rPr>
                <w:sz w:val="18"/>
                <w:szCs w:val="18"/>
                <w:lang w:val="fr-FR"/>
              </w:rPr>
            </w:pPr>
          </w:p>
        </w:tc>
        <w:tc>
          <w:tcPr>
            <w:tcW w:w="840" w:type="dxa"/>
          </w:tcPr>
          <w:p w14:paraId="41859A82" w14:textId="77777777" w:rsidR="003F22DE" w:rsidRPr="008014F1" w:rsidRDefault="003F22DE" w:rsidP="00F6429D">
            <w:pPr>
              <w:spacing w:line="240" w:lineRule="auto"/>
              <w:rPr>
                <w:sz w:val="18"/>
                <w:szCs w:val="18"/>
                <w:lang w:val="fr-FR"/>
              </w:rPr>
            </w:pPr>
          </w:p>
        </w:tc>
        <w:tc>
          <w:tcPr>
            <w:tcW w:w="1246" w:type="dxa"/>
          </w:tcPr>
          <w:p w14:paraId="3D853E00" w14:textId="77777777" w:rsidR="003F22DE" w:rsidRPr="003A75BC" w:rsidRDefault="003F22DE" w:rsidP="00F6429D">
            <w:pPr>
              <w:spacing w:line="240" w:lineRule="auto"/>
              <w:rPr>
                <w:spacing w:val="-4"/>
                <w:sz w:val="18"/>
                <w:szCs w:val="18"/>
                <w:lang w:val="de-AT"/>
              </w:rPr>
            </w:pPr>
            <w:r w:rsidRPr="003A75BC">
              <w:rPr>
                <w:spacing w:val="-4"/>
                <w:sz w:val="18"/>
                <w:szCs w:val="18"/>
                <w:lang w:val="de-AT"/>
              </w:rPr>
              <w:t>8.1.2.1 (e)</w:t>
            </w:r>
          </w:p>
          <w:p w14:paraId="3BA8587F" w14:textId="77777777" w:rsidR="003F22DE" w:rsidRPr="003A75BC" w:rsidRDefault="003F22DE" w:rsidP="00F6429D">
            <w:pPr>
              <w:spacing w:line="240" w:lineRule="auto"/>
              <w:rPr>
                <w:spacing w:val="-4"/>
                <w:sz w:val="18"/>
                <w:szCs w:val="18"/>
                <w:lang w:val="de-AT"/>
              </w:rPr>
            </w:pPr>
            <w:r w:rsidRPr="003A75BC">
              <w:rPr>
                <w:spacing w:val="-4"/>
                <w:sz w:val="18"/>
                <w:szCs w:val="18"/>
                <w:lang w:val="de-AT"/>
              </w:rPr>
              <w:t>8.1.2.8</w:t>
            </w:r>
          </w:p>
          <w:p w14:paraId="4457D974" w14:textId="77777777" w:rsidR="003F22DE" w:rsidRPr="003A75BC" w:rsidRDefault="003F22DE" w:rsidP="00F6429D">
            <w:pPr>
              <w:spacing w:line="240" w:lineRule="auto"/>
              <w:rPr>
                <w:sz w:val="18"/>
                <w:szCs w:val="18"/>
                <w:lang w:val="de-AT"/>
              </w:rPr>
            </w:pPr>
            <w:r w:rsidRPr="003A75BC">
              <w:rPr>
                <w:sz w:val="18"/>
                <w:szCs w:val="18"/>
                <w:lang w:val="de-AT"/>
              </w:rPr>
              <w:t>8.1.7.1</w:t>
            </w:r>
          </w:p>
          <w:p w14:paraId="793DFE65" w14:textId="77777777" w:rsidR="003F22DE" w:rsidRPr="003A75BC" w:rsidRDefault="003F22DE" w:rsidP="00F6429D">
            <w:pPr>
              <w:spacing w:line="240" w:lineRule="auto"/>
              <w:rPr>
                <w:spacing w:val="-4"/>
                <w:sz w:val="18"/>
                <w:szCs w:val="18"/>
              </w:rPr>
            </w:pPr>
            <w:r w:rsidRPr="003A75BC">
              <w:rPr>
                <w:sz w:val="18"/>
                <w:szCs w:val="18"/>
                <w:lang w:val="de-AT"/>
              </w:rPr>
              <w:t>8.1.7.2</w:t>
            </w:r>
          </w:p>
        </w:tc>
      </w:tr>
      <w:tr w:rsidR="003F22DE" w:rsidRPr="003A75BC" w14:paraId="6EBBEB40" w14:textId="77777777" w:rsidTr="00F6429D">
        <w:tc>
          <w:tcPr>
            <w:tcW w:w="644" w:type="dxa"/>
            <w:shd w:val="clear" w:color="auto" w:fill="D9D9D9"/>
          </w:tcPr>
          <w:p w14:paraId="18279C37" w14:textId="77777777" w:rsidR="003F22DE" w:rsidRPr="003A75BC" w:rsidRDefault="003F22DE" w:rsidP="00F6429D">
            <w:pPr>
              <w:widowControl w:val="0"/>
              <w:autoSpaceDE w:val="0"/>
              <w:autoSpaceDN w:val="0"/>
              <w:adjustRightInd w:val="0"/>
              <w:spacing w:line="199" w:lineRule="exact"/>
              <w:ind w:right="-20"/>
              <w:rPr>
                <w:sz w:val="18"/>
                <w:szCs w:val="18"/>
              </w:rPr>
            </w:pPr>
            <w:r w:rsidRPr="003A75BC">
              <w:rPr>
                <w:sz w:val="18"/>
                <w:szCs w:val="18"/>
              </w:rPr>
              <w:t>25.4</w:t>
            </w:r>
          </w:p>
        </w:tc>
        <w:tc>
          <w:tcPr>
            <w:tcW w:w="4298" w:type="dxa"/>
            <w:shd w:val="clear" w:color="auto" w:fill="D9D9D9"/>
          </w:tcPr>
          <w:p w14:paraId="42A0B5F5" w14:textId="77777777" w:rsidR="003F22DE" w:rsidRPr="003A75BC" w:rsidRDefault="003F22DE" w:rsidP="00F6429D">
            <w:pPr>
              <w:widowControl w:val="0"/>
              <w:autoSpaceDE w:val="0"/>
              <w:autoSpaceDN w:val="0"/>
              <w:adjustRightInd w:val="0"/>
              <w:spacing w:after="120" w:line="199" w:lineRule="exact"/>
              <w:ind w:right="-20"/>
              <w:rPr>
                <w:sz w:val="18"/>
                <w:szCs w:val="18"/>
              </w:rPr>
            </w:pPr>
            <w:r w:rsidRPr="003A75BC">
              <w:rPr>
                <w:sz w:val="18"/>
                <w:szCs w:val="18"/>
              </w:rPr>
              <w:t>(</w:t>
            </w:r>
            <w:r w:rsidRPr="003A75BC">
              <w:rPr>
                <w:i/>
                <w:sz w:val="18"/>
                <w:szCs w:val="18"/>
              </w:rPr>
              <w:t>Deleted</w:t>
            </w:r>
            <w:r w:rsidRPr="003A75BC">
              <w:rPr>
                <w:sz w:val="18"/>
                <w:szCs w:val="18"/>
              </w:rPr>
              <w:t>)</w:t>
            </w:r>
          </w:p>
        </w:tc>
        <w:tc>
          <w:tcPr>
            <w:tcW w:w="797" w:type="dxa"/>
            <w:shd w:val="clear" w:color="auto" w:fill="D9D9D9"/>
          </w:tcPr>
          <w:p w14:paraId="2A7158E3" w14:textId="77777777" w:rsidR="003F22DE" w:rsidRPr="003A75BC" w:rsidRDefault="003F22DE" w:rsidP="00F6429D">
            <w:pPr>
              <w:spacing w:line="240" w:lineRule="auto"/>
              <w:rPr>
                <w:sz w:val="18"/>
                <w:szCs w:val="18"/>
              </w:rPr>
            </w:pPr>
          </w:p>
        </w:tc>
        <w:tc>
          <w:tcPr>
            <w:tcW w:w="798" w:type="dxa"/>
            <w:shd w:val="clear" w:color="auto" w:fill="D9D9D9"/>
          </w:tcPr>
          <w:p w14:paraId="596BD0FC" w14:textId="77777777" w:rsidR="003F22DE" w:rsidRPr="003A75BC" w:rsidRDefault="003F22DE" w:rsidP="00F6429D">
            <w:pPr>
              <w:spacing w:line="240" w:lineRule="auto"/>
              <w:rPr>
                <w:sz w:val="18"/>
                <w:szCs w:val="18"/>
              </w:rPr>
            </w:pPr>
          </w:p>
        </w:tc>
        <w:tc>
          <w:tcPr>
            <w:tcW w:w="980" w:type="dxa"/>
            <w:shd w:val="clear" w:color="auto" w:fill="D9D9D9"/>
          </w:tcPr>
          <w:p w14:paraId="183D2931" w14:textId="77777777" w:rsidR="003F22DE" w:rsidRPr="003A75BC" w:rsidRDefault="003F22DE" w:rsidP="00F6429D">
            <w:pPr>
              <w:spacing w:line="240" w:lineRule="auto"/>
              <w:rPr>
                <w:sz w:val="18"/>
                <w:szCs w:val="18"/>
              </w:rPr>
            </w:pPr>
          </w:p>
        </w:tc>
        <w:tc>
          <w:tcPr>
            <w:tcW w:w="840" w:type="dxa"/>
            <w:shd w:val="clear" w:color="auto" w:fill="D9D9D9"/>
          </w:tcPr>
          <w:p w14:paraId="7D6207E0" w14:textId="77777777" w:rsidR="003F22DE" w:rsidRPr="003A75BC" w:rsidRDefault="003F22DE" w:rsidP="00F6429D">
            <w:pPr>
              <w:spacing w:line="240" w:lineRule="auto"/>
              <w:rPr>
                <w:sz w:val="18"/>
                <w:szCs w:val="18"/>
              </w:rPr>
            </w:pPr>
          </w:p>
        </w:tc>
        <w:tc>
          <w:tcPr>
            <w:tcW w:w="1246" w:type="dxa"/>
            <w:shd w:val="clear" w:color="auto" w:fill="D9D9D9"/>
          </w:tcPr>
          <w:p w14:paraId="34D51CBA" w14:textId="77777777" w:rsidR="003F22DE" w:rsidRPr="003A75BC" w:rsidRDefault="003F22DE" w:rsidP="00F6429D">
            <w:pPr>
              <w:spacing w:line="240" w:lineRule="auto"/>
              <w:rPr>
                <w:spacing w:val="-4"/>
                <w:sz w:val="18"/>
                <w:szCs w:val="18"/>
              </w:rPr>
            </w:pPr>
          </w:p>
        </w:tc>
      </w:tr>
      <w:tr w:rsidR="003F22DE" w:rsidRPr="003A75BC" w14:paraId="1100383A" w14:textId="77777777" w:rsidTr="00F6429D">
        <w:tc>
          <w:tcPr>
            <w:tcW w:w="644" w:type="dxa"/>
          </w:tcPr>
          <w:p w14:paraId="3A3CF4BB" w14:textId="77777777" w:rsidR="003F22DE" w:rsidRPr="003A75BC" w:rsidRDefault="003F22DE" w:rsidP="00F6429D">
            <w:pPr>
              <w:widowControl w:val="0"/>
              <w:autoSpaceDE w:val="0"/>
              <w:autoSpaceDN w:val="0"/>
              <w:adjustRightInd w:val="0"/>
              <w:spacing w:line="199" w:lineRule="exact"/>
              <w:ind w:right="-20"/>
              <w:rPr>
                <w:sz w:val="18"/>
                <w:szCs w:val="18"/>
              </w:rPr>
            </w:pPr>
            <w:r w:rsidRPr="003A75BC">
              <w:rPr>
                <w:sz w:val="18"/>
                <w:szCs w:val="18"/>
              </w:rPr>
              <w:t>25.5</w:t>
            </w:r>
          </w:p>
        </w:tc>
        <w:tc>
          <w:tcPr>
            <w:tcW w:w="4298" w:type="dxa"/>
          </w:tcPr>
          <w:p w14:paraId="4F8574C9" w14:textId="77777777" w:rsidR="003F22DE" w:rsidRPr="003A75BC" w:rsidRDefault="003F22DE" w:rsidP="00F6429D">
            <w:pPr>
              <w:widowControl w:val="0"/>
              <w:autoSpaceDE w:val="0"/>
              <w:autoSpaceDN w:val="0"/>
              <w:adjustRightInd w:val="0"/>
              <w:spacing w:after="120" w:line="199" w:lineRule="exact"/>
              <w:ind w:right="-23"/>
              <w:jc w:val="both"/>
              <w:rPr>
                <w:sz w:val="18"/>
                <w:szCs w:val="18"/>
              </w:rPr>
            </w:pPr>
            <w:proofErr w:type="spellStart"/>
            <w:r w:rsidRPr="003A75BC">
              <w:rPr>
                <w:sz w:val="18"/>
                <w:szCs w:val="18"/>
              </w:rPr>
              <w:t>Bescheinigung</w:t>
            </w:r>
            <w:proofErr w:type="spellEnd"/>
            <w:r w:rsidRPr="003A75BC">
              <w:rPr>
                <w:sz w:val="18"/>
                <w:szCs w:val="18"/>
              </w:rPr>
              <w:t xml:space="preserve"> </w:t>
            </w:r>
            <w:proofErr w:type="spellStart"/>
            <w:r w:rsidRPr="003A75BC">
              <w:rPr>
                <w:sz w:val="18"/>
                <w:szCs w:val="18"/>
              </w:rPr>
              <w:t>über</w:t>
            </w:r>
            <w:proofErr w:type="spellEnd"/>
            <w:r w:rsidRPr="003A75BC">
              <w:rPr>
                <w:sz w:val="18"/>
                <w:szCs w:val="18"/>
              </w:rPr>
              <w:t xml:space="preserve"> die </w:t>
            </w:r>
            <w:proofErr w:type="spellStart"/>
            <w:r w:rsidRPr="003A75BC">
              <w:rPr>
                <w:sz w:val="18"/>
                <w:szCs w:val="18"/>
              </w:rPr>
              <w:t>Prüfung</w:t>
            </w:r>
            <w:proofErr w:type="spellEnd"/>
            <w:r w:rsidRPr="003A75BC">
              <w:rPr>
                <w:sz w:val="18"/>
                <w:szCs w:val="18"/>
              </w:rPr>
              <w:t xml:space="preserve"> der </w:t>
            </w:r>
            <w:proofErr w:type="spellStart"/>
            <w:r w:rsidRPr="003A75BC">
              <w:rPr>
                <w:sz w:val="18"/>
                <w:szCs w:val="18"/>
              </w:rPr>
              <w:t>Feuerlöschschläuche</w:t>
            </w:r>
            <w:proofErr w:type="spellEnd"/>
            <w:r w:rsidRPr="003A75BC">
              <w:rPr>
                <w:sz w:val="18"/>
                <w:szCs w:val="18"/>
              </w:rPr>
              <w:t xml:space="preserve"> und der </w:t>
            </w:r>
            <w:proofErr w:type="spellStart"/>
            <w:r w:rsidRPr="003A75BC">
              <w:rPr>
                <w:sz w:val="18"/>
                <w:szCs w:val="18"/>
              </w:rPr>
              <w:t>besonderen</w:t>
            </w:r>
            <w:proofErr w:type="spellEnd"/>
            <w:r w:rsidRPr="003A75BC">
              <w:rPr>
                <w:sz w:val="18"/>
                <w:szCs w:val="18"/>
              </w:rPr>
              <w:t xml:space="preserve"> </w:t>
            </w:r>
            <w:proofErr w:type="spellStart"/>
            <w:r w:rsidRPr="003A75BC">
              <w:rPr>
                <w:sz w:val="18"/>
                <w:szCs w:val="18"/>
              </w:rPr>
              <w:t>Ausrüstung</w:t>
            </w:r>
            <w:proofErr w:type="spellEnd"/>
            <w:r w:rsidRPr="003A75BC">
              <w:rPr>
                <w:sz w:val="18"/>
                <w:szCs w:val="18"/>
              </w:rPr>
              <w:t xml:space="preserve"> / inspection certificate concerning the inspection of the fire-extinguishing hoses </w:t>
            </w:r>
            <w:r w:rsidRPr="009F5131">
              <w:rPr>
                <w:sz w:val="18"/>
                <w:szCs w:val="18"/>
              </w:rPr>
              <w:t>and</w:t>
            </w:r>
            <w:r w:rsidRPr="007F3C65">
              <w:rPr>
                <w:sz w:val="18"/>
                <w:szCs w:val="18"/>
              </w:rPr>
              <w:t xml:space="preserve"> </w:t>
            </w:r>
            <w:r w:rsidRPr="003A75BC">
              <w:rPr>
                <w:sz w:val="18"/>
                <w:szCs w:val="18"/>
              </w:rPr>
              <w:t xml:space="preserve">the </w:t>
            </w:r>
            <w:r w:rsidRPr="009F5131">
              <w:rPr>
                <w:sz w:val="18"/>
                <w:szCs w:val="18"/>
              </w:rPr>
              <w:t>special</w:t>
            </w:r>
            <w:r w:rsidRPr="003A75BC">
              <w:rPr>
                <w:sz w:val="18"/>
                <w:szCs w:val="18"/>
              </w:rPr>
              <w:t xml:space="preserve"> equipment / </w:t>
            </w:r>
            <w:proofErr w:type="spellStart"/>
            <w:r w:rsidRPr="00D0480F">
              <w:rPr>
                <w:sz w:val="18"/>
                <w:szCs w:val="18"/>
              </w:rPr>
              <w:t>действительное</w:t>
            </w:r>
            <w:proofErr w:type="spellEnd"/>
            <w:r w:rsidRPr="00D0480F">
              <w:rPr>
                <w:sz w:val="18"/>
                <w:szCs w:val="18"/>
              </w:rPr>
              <w:t xml:space="preserve"> </w:t>
            </w:r>
            <w:proofErr w:type="spellStart"/>
            <w:r w:rsidRPr="00D0480F">
              <w:rPr>
                <w:sz w:val="18"/>
                <w:szCs w:val="18"/>
              </w:rPr>
              <w:t>свидетельство</w:t>
            </w:r>
            <w:proofErr w:type="spellEnd"/>
            <w:r w:rsidRPr="00D0480F">
              <w:rPr>
                <w:sz w:val="18"/>
                <w:szCs w:val="18"/>
              </w:rPr>
              <w:t xml:space="preserve"> о </w:t>
            </w:r>
            <w:proofErr w:type="spellStart"/>
            <w:r w:rsidRPr="00D0480F">
              <w:rPr>
                <w:sz w:val="18"/>
                <w:szCs w:val="18"/>
              </w:rPr>
              <w:t>проверке</w:t>
            </w:r>
            <w:proofErr w:type="spellEnd"/>
            <w:r w:rsidRPr="00D0480F">
              <w:rPr>
                <w:sz w:val="18"/>
                <w:szCs w:val="18"/>
              </w:rPr>
              <w:t xml:space="preserve"> </w:t>
            </w:r>
            <w:proofErr w:type="spellStart"/>
            <w:r w:rsidRPr="00D0480F">
              <w:rPr>
                <w:sz w:val="18"/>
                <w:szCs w:val="18"/>
              </w:rPr>
              <w:t>работоспособности</w:t>
            </w:r>
            <w:proofErr w:type="spellEnd"/>
            <w:r w:rsidRPr="00D0480F">
              <w:rPr>
                <w:sz w:val="18"/>
                <w:szCs w:val="18"/>
              </w:rPr>
              <w:t xml:space="preserve"> </w:t>
            </w:r>
            <w:proofErr w:type="spellStart"/>
            <w:r w:rsidRPr="00D0480F">
              <w:rPr>
                <w:sz w:val="18"/>
                <w:szCs w:val="18"/>
              </w:rPr>
              <w:t>пожарных</w:t>
            </w:r>
            <w:proofErr w:type="spellEnd"/>
            <w:r w:rsidRPr="00D0480F">
              <w:rPr>
                <w:sz w:val="18"/>
                <w:szCs w:val="18"/>
              </w:rPr>
              <w:t xml:space="preserve"> </w:t>
            </w:r>
            <w:proofErr w:type="spellStart"/>
            <w:r w:rsidRPr="00D0480F">
              <w:rPr>
                <w:sz w:val="18"/>
                <w:szCs w:val="18"/>
              </w:rPr>
              <w:t>гидрантов</w:t>
            </w:r>
            <w:proofErr w:type="spellEnd"/>
            <w:r w:rsidRPr="00D0480F">
              <w:rPr>
                <w:sz w:val="18"/>
                <w:szCs w:val="18"/>
              </w:rPr>
              <w:t xml:space="preserve"> и </w:t>
            </w:r>
            <w:proofErr w:type="spellStart"/>
            <w:r w:rsidRPr="00D0480F">
              <w:rPr>
                <w:sz w:val="18"/>
                <w:szCs w:val="18"/>
              </w:rPr>
              <w:t>специального</w:t>
            </w:r>
            <w:proofErr w:type="spellEnd"/>
            <w:r w:rsidRPr="00D0480F">
              <w:rPr>
                <w:sz w:val="18"/>
                <w:szCs w:val="18"/>
              </w:rPr>
              <w:t xml:space="preserve"> </w:t>
            </w:r>
            <w:proofErr w:type="spellStart"/>
            <w:r w:rsidRPr="00D0480F">
              <w:rPr>
                <w:sz w:val="18"/>
                <w:szCs w:val="18"/>
              </w:rPr>
              <w:t>оборудования</w:t>
            </w:r>
            <w:proofErr w:type="spellEnd"/>
            <w:r w:rsidRPr="003A75BC">
              <w:rPr>
                <w:sz w:val="18"/>
                <w:szCs w:val="18"/>
              </w:rPr>
              <w:t xml:space="preserve"> / </w:t>
            </w:r>
            <w:r w:rsidRPr="00AD77DA">
              <w:rPr>
                <w:b/>
                <w:bCs/>
                <w:sz w:val="18"/>
                <w:szCs w:val="18"/>
                <w:u w:val="single"/>
              </w:rPr>
              <w:t xml:space="preserve">Attestation relative à </w:t>
            </w:r>
            <w:proofErr w:type="spellStart"/>
            <w:r w:rsidRPr="00AD77DA">
              <w:rPr>
                <w:b/>
                <w:bCs/>
                <w:sz w:val="18"/>
                <w:szCs w:val="18"/>
                <w:u w:val="single"/>
              </w:rPr>
              <w:t>l’inspection</w:t>
            </w:r>
            <w:proofErr w:type="spellEnd"/>
            <w:r w:rsidRPr="00AD77DA">
              <w:rPr>
                <w:sz w:val="18"/>
                <w:szCs w:val="18"/>
              </w:rPr>
              <w:t xml:space="preserve"> </w:t>
            </w:r>
            <w:proofErr w:type="spellStart"/>
            <w:r w:rsidRPr="00AD77DA">
              <w:rPr>
                <w:strike/>
                <w:sz w:val="18"/>
                <w:szCs w:val="18"/>
              </w:rPr>
              <w:t>Certificat</w:t>
            </w:r>
            <w:proofErr w:type="spellEnd"/>
            <w:r w:rsidRPr="00AD77DA">
              <w:rPr>
                <w:strike/>
                <w:sz w:val="18"/>
                <w:szCs w:val="18"/>
              </w:rPr>
              <w:t xml:space="preserve"> </w:t>
            </w:r>
            <w:proofErr w:type="spellStart"/>
            <w:r w:rsidRPr="00AD77DA">
              <w:rPr>
                <w:strike/>
                <w:sz w:val="18"/>
                <w:szCs w:val="18"/>
              </w:rPr>
              <w:t>d’inspection</w:t>
            </w:r>
            <w:proofErr w:type="spellEnd"/>
            <w:r w:rsidRPr="00AD77DA">
              <w:rPr>
                <w:strike/>
                <w:sz w:val="18"/>
                <w:szCs w:val="18"/>
              </w:rPr>
              <w:t xml:space="preserve"> des </w:t>
            </w:r>
            <w:proofErr w:type="spellStart"/>
            <w:r w:rsidRPr="00AD77DA">
              <w:rPr>
                <w:strike/>
                <w:sz w:val="18"/>
                <w:szCs w:val="18"/>
              </w:rPr>
              <w:t>extincteurs</w:t>
            </w:r>
            <w:proofErr w:type="spellEnd"/>
            <w:r w:rsidRPr="00AD77DA">
              <w:rPr>
                <w:strike/>
                <w:sz w:val="18"/>
                <w:szCs w:val="18"/>
              </w:rPr>
              <w:t xml:space="preserve"> à main,</w:t>
            </w:r>
            <w:r w:rsidRPr="003A75BC">
              <w:rPr>
                <w:sz w:val="18"/>
                <w:szCs w:val="18"/>
              </w:rPr>
              <w:t xml:space="preserve"> des </w:t>
            </w:r>
            <w:proofErr w:type="spellStart"/>
            <w:r w:rsidRPr="003A75BC">
              <w:rPr>
                <w:sz w:val="18"/>
                <w:szCs w:val="18"/>
              </w:rPr>
              <w:t>tuyaux</w:t>
            </w:r>
            <w:proofErr w:type="spellEnd"/>
            <w:r w:rsidRPr="003A75BC">
              <w:rPr>
                <w:sz w:val="18"/>
                <w:szCs w:val="18"/>
              </w:rPr>
              <w:t xml:space="preserve"> </w:t>
            </w:r>
            <w:proofErr w:type="spellStart"/>
            <w:r w:rsidRPr="003A75BC">
              <w:rPr>
                <w:sz w:val="18"/>
                <w:szCs w:val="18"/>
              </w:rPr>
              <w:t>d’extinction</w:t>
            </w:r>
            <w:proofErr w:type="spellEnd"/>
            <w:r w:rsidRPr="003A75BC">
              <w:rPr>
                <w:sz w:val="18"/>
                <w:szCs w:val="18"/>
              </w:rPr>
              <w:t xml:space="preserve"> </w:t>
            </w:r>
            <w:proofErr w:type="spellStart"/>
            <w:r w:rsidRPr="003A75BC">
              <w:rPr>
                <w:sz w:val="18"/>
                <w:szCs w:val="18"/>
              </w:rPr>
              <w:t>d’incendie</w:t>
            </w:r>
            <w:proofErr w:type="spellEnd"/>
            <w:r w:rsidRPr="003A75BC">
              <w:rPr>
                <w:sz w:val="18"/>
                <w:szCs w:val="18"/>
              </w:rPr>
              <w:t xml:space="preserve">, et de </w:t>
            </w:r>
            <w:proofErr w:type="spellStart"/>
            <w:r w:rsidRPr="003A75BC">
              <w:rPr>
                <w:sz w:val="18"/>
                <w:szCs w:val="18"/>
              </w:rPr>
              <w:t>l’équipement</w:t>
            </w:r>
            <w:proofErr w:type="spellEnd"/>
            <w:r w:rsidRPr="003A75BC">
              <w:rPr>
                <w:sz w:val="18"/>
                <w:szCs w:val="18"/>
              </w:rPr>
              <w:t xml:space="preserve"> </w:t>
            </w:r>
            <w:proofErr w:type="spellStart"/>
            <w:r w:rsidRPr="003A75BC">
              <w:rPr>
                <w:sz w:val="18"/>
                <w:szCs w:val="18"/>
              </w:rPr>
              <w:t>spécial</w:t>
            </w:r>
            <w:proofErr w:type="spellEnd"/>
          </w:p>
        </w:tc>
        <w:tc>
          <w:tcPr>
            <w:tcW w:w="797" w:type="dxa"/>
          </w:tcPr>
          <w:p w14:paraId="4DDE2E77" w14:textId="77777777" w:rsidR="003F22DE" w:rsidRPr="003A75BC" w:rsidRDefault="003F22DE" w:rsidP="00F6429D">
            <w:pPr>
              <w:spacing w:line="240" w:lineRule="auto"/>
              <w:rPr>
                <w:sz w:val="18"/>
                <w:szCs w:val="18"/>
              </w:rPr>
            </w:pPr>
          </w:p>
        </w:tc>
        <w:tc>
          <w:tcPr>
            <w:tcW w:w="798" w:type="dxa"/>
          </w:tcPr>
          <w:p w14:paraId="5FA97733" w14:textId="77777777" w:rsidR="003F22DE" w:rsidRPr="003A75BC" w:rsidRDefault="003F22DE" w:rsidP="00F6429D">
            <w:pPr>
              <w:spacing w:line="240" w:lineRule="auto"/>
              <w:rPr>
                <w:sz w:val="18"/>
                <w:szCs w:val="18"/>
              </w:rPr>
            </w:pPr>
          </w:p>
        </w:tc>
        <w:tc>
          <w:tcPr>
            <w:tcW w:w="980" w:type="dxa"/>
          </w:tcPr>
          <w:p w14:paraId="034ED5EB" w14:textId="77777777" w:rsidR="003F22DE" w:rsidRPr="003A75BC" w:rsidRDefault="003F22DE" w:rsidP="00F6429D">
            <w:pPr>
              <w:spacing w:line="240" w:lineRule="auto"/>
              <w:rPr>
                <w:sz w:val="18"/>
                <w:szCs w:val="18"/>
              </w:rPr>
            </w:pPr>
          </w:p>
        </w:tc>
        <w:tc>
          <w:tcPr>
            <w:tcW w:w="840" w:type="dxa"/>
          </w:tcPr>
          <w:p w14:paraId="02714B8D" w14:textId="77777777" w:rsidR="003F22DE" w:rsidRPr="003A75BC" w:rsidRDefault="003F22DE" w:rsidP="00F6429D">
            <w:pPr>
              <w:spacing w:line="240" w:lineRule="auto"/>
              <w:rPr>
                <w:sz w:val="18"/>
                <w:szCs w:val="18"/>
              </w:rPr>
            </w:pPr>
          </w:p>
        </w:tc>
        <w:tc>
          <w:tcPr>
            <w:tcW w:w="1246" w:type="dxa"/>
          </w:tcPr>
          <w:p w14:paraId="4F6C1606" w14:textId="77777777" w:rsidR="003F22DE" w:rsidRPr="003A75BC" w:rsidRDefault="003F22DE" w:rsidP="00F6429D">
            <w:pPr>
              <w:spacing w:line="240" w:lineRule="auto"/>
              <w:rPr>
                <w:spacing w:val="-4"/>
                <w:sz w:val="18"/>
                <w:szCs w:val="18"/>
              </w:rPr>
            </w:pPr>
            <w:r w:rsidRPr="003A75BC">
              <w:rPr>
                <w:spacing w:val="-4"/>
                <w:sz w:val="18"/>
                <w:szCs w:val="18"/>
              </w:rPr>
              <w:t>8.1.2.1 (f)</w:t>
            </w:r>
            <w:r w:rsidRPr="003A75BC">
              <w:rPr>
                <w:spacing w:val="-4"/>
                <w:sz w:val="18"/>
                <w:szCs w:val="18"/>
              </w:rPr>
              <w:br/>
              <w:t>8.1.2.8</w:t>
            </w:r>
          </w:p>
          <w:p w14:paraId="0095BEB1" w14:textId="77777777" w:rsidR="003F22DE" w:rsidRPr="003A75BC" w:rsidRDefault="003F22DE" w:rsidP="00F6429D">
            <w:pPr>
              <w:spacing w:line="240" w:lineRule="auto"/>
              <w:rPr>
                <w:spacing w:val="-4"/>
                <w:sz w:val="18"/>
                <w:szCs w:val="18"/>
              </w:rPr>
            </w:pPr>
            <w:r w:rsidRPr="003A75BC">
              <w:rPr>
                <w:spacing w:val="-4"/>
                <w:sz w:val="18"/>
                <w:szCs w:val="18"/>
              </w:rPr>
              <w:t>8.1.6.1</w:t>
            </w:r>
          </w:p>
          <w:p w14:paraId="0BC14852" w14:textId="77777777" w:rsidR="003F22DE" w:rsidRPr="003A75BC" w:rsidRDefault="003F22DE" w:rsidP="00F6429D">
            <w:pPr>
              <w:spacing w:line="240" w:lineRule="auto"/>
              <w:rPr>
                <w:spacing w:val="-4"/>
                <w:sz w:val="18"/>
                <w:szCs w:val="18"/>
              </w:rPr>
            </w:pPr>
            <w:r w:rsidRPr="003A75BC">
              <w:rPr>
                <w:sz w:val="18"/>
                <w:szCs w:val="18"/>
                <w:lang w:val="de-DE"/>
              </w:rPr>
              <w:t>8.1.6.3</w:t>
            </w:r>
          </w:p>
        </w:tc>
      </w:tr>
      <w:tr w:rsidR="003F22DE" w:rsidRPr="003A75BC" w14:paraId="4F10617B" w14:textId="77777777" w:rsidTr="00F6429D">
        <w:tc>
          <w:tcPr>
            <w:tcW w:w="644" w:type="dxa"/>
            <w:shd w:val="clear" w:color="auto" w:fill="D9D9D9"/>
          </w:tcPr>
          <w:p w14:paraId="5079BE28" w14:textId="77777777" w:rsidR="003F22DE" w:rsidRPr="003A75BC" w:rsidRDefault="003F22DE" w:rsidP="00F6429D">
            <w:pPr>
              <w:widowControl w:val="0"/>
              <w:autoSpaceDE w:val="0"/>
              <w:autoSpaceDN w:val="0"/>
              <w:adjustRightInd w:val="0"/>
              <w:spacing w:line="199" w:lineRule="exact"/>
              <w:ind w:right="-20"/>
              <w:rPr>
                <w:sz w:val="18"/>
                <w:szCs w:val="18"/>
              </w:rPr>
            </w:pPr>
            <w:r w:rsidRPr="003A75BC">
              <w:rPr>
                <w:sz w:val="18"/>
                <w:szCs w:val="18"/>
              </w:rPr>
              <w:t>25.6</w:t>
            </w:r>
          </w:p>
        </w:tc>
        <w:tc>
          <w:tcPr>
            <w:tcW w:w="4298" w:type="dxa"/>
            <w:shd w:val="clear" w:color="auto" w:fill="D9D9D9"/>
          </w:tcPr>
          <w:p w14:paraId="6980E5C0" w14:textId="77777777" w:rsidR="003F22DE" w:rsidRPr="003A75BC" w:rsidRDefault="003F22DE" w:rsidP="00F6429D">
            <w:pPr>
              <w:widowControl w:val="0"/>
              <w:autoSpaceDE w:val="0"/>
              <w:autoSpaceDN w:val="0"/>
              <w:adjustRightInd w:val="0"/>
              <w:spacing w:after="120" w:line="199" w:lineRule="exact"/>
              <w:ind w:right="-23"/>
              <w:jc w:val="both"/>
              <w:rPr>
                <w:sz w:val="18"/>
                <w:szCs w:val="18"/>
              </w:rPr>
            </w:pPr>
            <w:proofErr w:type="spellStart"/>
            <w:r w:rsidRPr="003A75BC">
              <w:rPr>
                <w:sz w:val="18"/>
                <w:szCs w:val="18"/>
              </w:rPr>
              <w:t>Prüfbuch</w:t>
            </w:r>
            <w:proofErr w:type="spellEnd"/>
            <w:r w:rsidRPr="003A75BC">
              <w:rPr>
                <w:sz w:val="18"/>
                <w:szCs w:val="18"/>
              </w:rPr>
              <w:t xml:space="preserve"> </w:t>
            </w:r>
            <w:proofErr w:type="spellStart"/>
            <w:r w:rsidRPr="009F5131">
              <w:rPr>
                <w:sz w:val="18"/>
                <w:szCs w:val="18"/>
              </w:rPr>
              <w:t>mit</w:t>
            </w:r>
            <w:proofErr w:type="spellEnd"/>
            <w:r w:rsidRPr="003A75BC">
              <w:rPr>
                <w:sz w:val="18"/>
                <w:szCs w:val="18"/>
              </w:rPr>
              <w:t xml:space="preserve"> </w:t>
            </w:r>
            <w:proofErr w:type="spellStart"/>
            <w:r w:rsidRPr="003A75BC">
              <w:rPr>
                <w:sz w:val="18"/>
                <w:szCs w:val="18"/>
              </w:rPr>
              <w:t>alle</w:t>
            </w:r>
            <w:r w:rsidRPr="009F5131">
              <w:rPr>
                <w:sz w:val="18"/>
                <w:szCs w:val="18"/>
              </w:rPr>
              <w:t>n</w:t>
            </w:r>
            <w:proofErr w:type="spellEnd"/>
            <w:r w:rsidRPr="003A75BC">
              <w:rPr>
                <w:sz w:val="18"/>
                <w:szCs w:val="18"/>
              </w:rPr>
              <w:t xml:space="preserve"> </w:t>
            </w:r>
            <w:proofErr w:type="spellStart"/>
            <w:r w:rsidRPr="003A75BC">
              <w:rPr>
                <w:sz w:val="18"/>
                <w:szCs w:val="18"/>
              </w:rPr>
              <w:t>geforderten</w:t>
            </w:r>
            <w:proofErr w:type="spellEnd"/>
            <w:r w:rsidRPr="003A75BC">
              <w:rPr>
                <w:sz w:val="18"/>
                <w:szCs w:val="18"/>
              </w:rPr>
              <w:t xml:space="preserve"> </w:t>
            </w:r>
            <w:proofErr w:type="spellStart"/>
            <w:r w:rsidRPr="003A75BC">
              <w:rPr>
                <w:sz w:val="18"/>
                <w:szCs w:val="18"/>
              </w:rPr>
              <w:t>Messergebnisse</w:t>
            </w:r>
            <w:r w:rsidRPr="009F5131">
              <w:rPr>
                <w:sz w:val="18"/>
                <w:szCs w:val="18"/>
              </w:rPr>
              <w:t>n</w:t>
            </w:r>
            <w:proofErr w:type="spellEnd"/>
            <w:r w:rsidRPr="003A75BC">
              <w:rPr>
                <w:sz w:val="18"/>
                <w:szCs w:val="18"/>
              </w:rPr>
              <w:t xml:space="preserve"> / a book in which all required measurement results are recorded / </w:t>
            </w:r>
            <w:proofErr w:type="spellStart"/>
            <w:r w:rsidRPr="003A75BC">
              <w:rPr>
                <w:sz w:val="18"/>
                <w:szCs w:val="18"/>
              </w:rPr>
              <w:t>журнал</w:t>
            </w:r>
            <w:proofErr w:type="spellEnd"/>
            <w:r w:rsidRPr="003A75BC">
              <w:rPr>
                <w:sz w:val="18"/>
                <w:szCs w:val="18"/>
              </w:rPr>
              <w:t xml:space="preserve"> </w:t>
            </w:r>
            <w:proofErr w:type="spellStart"/>
            <w:r w:rsidRPr="003A75BC">
              <w:rPr>
                <w:sz w:val="18"/>
                <w:szCs w:val="18"/>
              </w:rPr>
              <w:t>проведения</w:t>
            </w:r>
            <w:proofErr w:type="spellEnd"/>
            <w:r w:rsidRPr="003A75BC">
              <w:rPr>
                <w:sz w:val="18"/>
                <w:szCs w:val="18"/>
              </w:rPr>
              <w:t xml:space="preserve"> </w:t>
            </w:r>
            <w:proofErr w:type="spellStart"/>
            <w:r w:rsidRPr="003A75BC">
              <w:rPr>
                <w:sz w:val="18"/>
                <w:szCs w:val="18"/>
              </w:rPr>
              <w:t>всех</w:t>
            </w:r>
            <w:proofErr w:type="spellEnd"/>
            <w:r w:rsidRPr="003A75BC">
              <w:rPr>
                <w:sz w:val="18"/>
                <w:szCs w:val="18"/>
              </w:rPr>
              <w:t xml:space="preserve"> </w:t>
            </w:r>
            <w:proofErr w:type="spellStart"/>
            <w:r w:rsidRPr="003A75BC">
              <w:rPr>
                <w:sz w:val="18"/>
                <w:szCs w:val="18"/>
              </w:rPr>
              <w:t>требуемых</w:t>
            </w:r>
            <w:proofErr w:type="spellEnd"/>
            <w:r w:rsidRPr="003A75BC">
              <w:rPr>
                <w:sz w:val="18"/>
                <w:szCs w:val="18"/>
              </w:rPr>
              <w:t xml:space="preserve"> </w:t>
            </w:r>
            <w:proofErr w:type="spellStart"/>
            <w:r w:rsidRPr="003A75BC">
              <w:rPr>
                <w:sz w:val="18"/>
                <w:szCs w:val="18"/>
              </w:rPr>
              <w:t>проверок</w:t>
            </w:r>
            <w:proofErr w:type="spellEnd"/>
            <w:r w:rsidRPr="003A75BC" w:rsidDel="003B72F3">
              <w:rPr>
                <w:sz w:val="18"/>
                <w:szCs w:val="18"/>
              </w:rPr>
              <w:t xml:space="preserve"> </w:t>
            </w:r>
            <w:r w:rsidRPr="004435A1">
              <w:rPr>
                <w:sz w:val="18"/>
                <w:szCs w:val="18"/>
              </w:rPr>
              <w:t xml:space="preserve">/ </w:t>
            </w:r>
            <w:r w:rsidRPr="009F5131">
              <w:rPr>
                <w:sz w:val="18"/>
                <w:szCs w:val="18"/>
              </w:rPr>
              <w:t>Carnet</w:t>
            </w:r>
            <w:r w:rsidRPr="004435A1">
              <w:rPr>
                <w:sz w:val="18"/>
                <w:szCs w:val="18"/>
              </w:rPr>
              <w:t xml:space="preserve"> </w:t>
            </w:r>
            <w:r w:rsidRPr="009F5131">
              <w:rPr>
                <w:sz w:val="18"/>
                <w:szCs w:val="18"/>
              </w:rPr>
              <w:t>de</w:t>
            </w:r>
            <w:r w:rsidRPr="004435A1">
              <w:rPr>
                <w:sz w:val="18"/>
                <w:szCs w:val="18"/>
              </w:rPr>
              <w:t xml:space="preserve"> </w:t>
            </w:r>
            <w:proofErr w:type="spellStart"/>
            <w:r w:rsidRPr="009F5131">
              <w:rPr>
                <w:sz w:val="18"/>
                <w:szCs w:val="18"/>
              </w:rPr>
              <w:t>contr</w:t>
            </w:r>
            <w:r w:rsidRPr="004435A1">
              <w:rPr>
                <w:sz w:val="18"/>
                <w:szCs w:val="18"/>
              </w:rPr>
              <w:t>ô</w:t>
            </w:r>
            <w:r w:rsidRPr="009F5131">
              <w:rPr>
                <w:sz w:val="18"/>
                <w:szCs w:val="18"/>
              </w:rPr>
              <w:t>le</w:t>
            </w:r>
            <w:proofErr w:type="spellEnd"/>
            <w:r w:rsidRPr="004435A1">
              <w:rPr>
                <w:sz w:val="18"/>
                <w:szCs w:val="18"/>
              </w:rPr>
              <w:t xml:space="preserve"> </w:t>
            </w:r>
            <w:r w:rsidRPr="009F5131">
              <w:rPr>
                <w:sz w:val="18"/>
                <w:szCs w:val="18"/>
              </w:rPr>
              <w:t>dans</w:t>
            </w:r>
            <w:r w:rsidRPr="004435A1">
              <w:rPr>
                <w:sz w:val="18"/>
                <w:szCs w:val="18"/>
              </w:rPr>
              <w:t xml:space="preserve"> </w:t>
            </w:r>
            <w:proofErr w:type="spellStart"/>
            <w:r w:rsidRPr="009F5131">
              <w:rPr>
                <w:sz w:val="18"/>
                <w:szCs w:val="18"/>
              </w:rPr>
              <w:t>lequel</w:t>
            </w:r>
            <w:proofErr w:type="spellEnd"/>
            <w:r w:rsidRPr="004435A1">
              <w:rPr>
                <w:sz w:val="18"/>
                <w:szCs w:val="18"/>
              </w:rPr>
              <w:t xml:space="preserve"> </w:t>
            </w:r>
            <w:proofErr w:type="spellStart"/>
            <w:r w:rsidRPr="009F5131">
              <w:rPr>
                <w:sz w:val="18"/>
                <w:szCs w:val="18"/>
              </w:rPr>
              <w:t>sont</w:t>
            </w:r>
            <w:proofErr w:type="spellEnd"/>
            <w:r w:rsidRPr="004435A1">
              <w:rPr>
                <w:sz w:val="18"/>
                <w:szCs w:val="18"/>
              </w:rPr>
              <w:t xml:space="preserve"> </w:t>
            </w:r>
            <w:proofErr w:type="spellStart"/>
            <w:r w:rsidRPr="009F5131">
              <w:rPr>
                <w:sz w:val="18"/>
                <w:szCs w:val="18"/>
              </w:rPr>
              <w:t>consign</w:t>
            </w:r>
            <w:r w:rsidRPr="004435A1">
              <w:rPr>
                <w:sz w:val="18"/>
                <w:szCs w:val="18"/>
              </w:rPr>
              <w:t>é</w:t>
            </w:r>
            <w:r w:rsidRPr="009F5131">
              <w:rPr>
                <w:sz w:val="18"/>
                <w:szCs w:val="18"/>
              </w:rPr>
              <w:t>s</w:t>
            </w:r>
            <w:proofErr w:type="spellEnd"/>
            <w:r w:rsidRPr="004435A1">
              <w:rPr>
                <w:sz w:val="18"/>
                <w:szCs w:val="18"/>
              </w:rPr>
              <w:t xml:space="preserve"> </w:t>
            </w:r>
            <w:proofErr w:type="spellStart"/>
            <w:r w:rsidRPr="009F5131">
              <w:rPr>
                <w:sz w:val="18"/>
                <w:szCs w:val="18"/>
              </w:rPr>
              <w:t>tous</w:t>
            </w:r>
            <w:proofErr w:type="spellEnd"/>
            <w:r w:rsidRPr="004435A1">
              <w:rPr>
                <w:sz w:val="18"/>
                <w:szCs w:val="18"/>
              </w:rPr>
              <w:t xml:space="preserve"> </w:t>
            </w:r>
            <w:r w:rsidRPr="009F5131">
              <w:rPr>
                <w:sz w:val="18"/>
                <w:szCs w:val="18"/>
              </w:rPr>
              <w:t>les</w:t>
            </w:r>
            <w:r w:rsidRPr="004435A1">
              <w:rPr>
                <w:sz w:val="18"/>
                <w:szCs w:val="18"/>
              </w:rPr>
              <w:t xml:space="preserve"> </w:t>
            </w:r>
            <w:proofErr w:type="spellStart"/>
            <w:r w:rsidRPr="009F5131">
              <w:rPr>
                <w:sz w:val="18"/>
                <w:szCs w:val="18"/>
              </w:rPr>
              <w:t>r</w:t>
            </w:r>
            <w:r w:rsidRPr="007F3C65">
              <w:rPr>
                <w:sz w:val="18"/>
                <w:szCs w:val="18"/>
              </w:rPr>
              <w:t>é</w:t>
            </w:r>
            <w:r w:rsidRPr="009F5131">
              <w:rPr>
                <w:sz w:val="18"/>
                <w:szCs w:val="18"/>
              </w:rPr>
              <w:t>sultats</w:t>
            </w:r>
            <w:proofErr w:type="spellEnd"/>
            <w:r w:rsidRPr="004435A1">
              <w:rPr>
                <w:sz w:val="18"/>
                <w:szCs w:val="18"/>
              </w:rPr>
              <w:t xml:space="preserve"> </w:t>
            </w:r>
            <w:r w:rsidRPr="009F5131">
              <w:rPr>
                <w:sz w:val="18"/>
                <w:szCs w:val="18"/>
              </w:rPr>
              <w:t>de</w:t>
            </w:r>
            <w:r w:rsidRPr="004435A1">
              <w:rPr>
                <w:sz w:val="18"/>
                <w:szCs w:val="18"/>
              </w:rPr>
              <w:t xml:space="preserve"> </w:t>
            </w:r>
            <w:proofErr w:type="spellStart"/>
            <w:r w:rsidRPr="009F5131">
              <w:rPr>
                <w:sz w:val="18"/>
                <w:szCs w:val="18"/>
              </w:rPr>
              <w:t>mesures</w:t>
            </w:r>
            <w:proofErr w:type="spellEnd"/>
          </w:p>
        </w:tc>
        <w:tc>
          <w:tcPr>
            <w:tcW w:w="797" w:type="dxa"/>
            <w:shd w:val="clear" w:color="auto" w:fill="D9D9D9"/>
          </w:tcPr>
          <w:p w14:paraId="10FAD769" w14:textId="77777777" w:rsidR="003F22DE" w:rsidRPr="003A75BC" w:rsidRDefault="003F22DE" w:rsidP="00F6429D">
            <w:pPr>
              <w:spacing w:line="240" w:lineRule="auto"/>
              <w:rPr>
                <w:sz w:val="18"/>
                <w:szCs w:val="18"/>
              </w:rPr>
            </w:pPr>
          </w:p>
        </w:tc>
        <w:tc>
          <w:tcPr>
            <w:tcW w:w="798" w:type="dxa"/>
            <w:shd w:val="clear" w:color="auto" w:fill="D9D9D9"/>
          </w:tcPr>
          <w:p w14:paraId="022696C3" w14:textId="77777777" w:rsidR="003F22DE" w:rsidRPr="003A75BC" w:rsidRDefault="003F22DE" w:rsidP="00F6429D">
            <w:pPr>
              <w:spacing w:line="240" w:lineRule="auto"/>
              <w:rPr>
                <w:sz w:val="18"/>
                <w:szCs w:val="18"/>
              </w:rPr>
            </w:pPr>
          </w:p>
        </w:tc>
        <w:tc>
          <w:tcPr>
            <w:tcW w:w="980" w:type="dxa"/>
            <w:shd w:val="clear" w:color="auto" w:fill="D9D9D9"/>
          </w:tcPr>
          <w:p w14:paraId="1D72727C" w14:textId="77777777" w:rsidR="003F22DE" w:rsidRPr="003A75BC" w:rsidRDefault="003F22DE" w:rsidP="00F6429D">
            <w:pPr>
              <w:spacing w:line="240" w:lineRule="auto"/>
              <w:rPr>
                <w:sz w:val="18"/>
                <w:szCs w:val="18"/>
              </w:rPr>
            </w:pPr>
          </w:p>
        </w:tc>
        <w:tc>
          <w:tcPr>
            <w:tcW w:w="840" w:type="dxa"/>
            <w:shd w:val="clear" w:color="auto" w:fill="D9D9D9"/>
          </w:tcPr>
          <w:p w14:paraId="4A9EC901" w14:textId="77777777" w:rsidR="003F22DE" w:rsidRPr="003A75BC" w:rsidRDefault="003F22DE" w:rsidP="00F6429D">
            <w:pPr>
              <w:spacing w:line="240" w:lineRule="auto"/>
              <w:rPr>
                <w:sz w:val="18"/>
                <w:szCs w:val="18"/>
              </w:rPr>
            </w:pPr>
          </w:p>
        </w:tc>
        <w:tc>
          <w:tcPr>
            <w:tcW w:w="1246" w:type="dxa"/>
            <w:shd w:val="clear" w:color="auto" w:fill="D9D9D9"/>
          </w:tcPr>
          <w:p w14:paraId="4892008E" w14:textId="77777777" w:rsidR="003F22DE" w:rsidRPr="003A75BC" w:rsidRDefault="003F22DE" w:rsidP="00F6429D">
            <w:pPr>
              <w:spacing w:line="240" w:lineRule="auto"/>
              <w:rPr>
                <w:spacing w:val="-4"/>
                <w:sz w:val="18"/>
                <w:szCs w:val="18"/>
                <w:lang w:val="de-AT"/>
              </w:rPr>
            </w:pPr>
            <w:r w:rsidRPr="003A75BC">
              <w:rPr>
                <w:spacing w:val="-4"/>
                <w:sz w:val="18"/>
                <w:szCs w:val="18"/>
                <w:lang w:val="de-AT"/>
              </w:rPr>
              <w:t>8.1.2.1 (g)</w:t>
            </w:r>
          </w:p>
          <w:p w14:paraId="242C3595" w14:textId="77777777" w:rsidR="003F22DE" w:rsidRPr="003A75BC" w:rsidRDefault="003F22DE" w:rsidP="00F6429D">
            <w:pPr>
              <w:spacing w:line="240" w:lineRule="auto"/>
              <w:rPr>
                <w:spacing w:val="-4"/>
                <w:sz w:val="18"/>
                <w:szCs w:val="18"/>
                <w:lang w:val="de-DE"/>
              </w:rPr>
            </w:pPr>
            <w:r w:rsidRPr="003A75BC">
              <w:rPr>
                <w:spacing w:val="-4"/>
                <w:sz w:val="18"/>
                <w:szCs w:val="18"/>
                <w:lang w:val="de-AT"/>
              </w:rPr>
              <w:t>8.1.2.8</w:t>
            </w:r>
          </w:p>
        </w:tc>
      </w:tr>
    </w:tbl>
    <w:p w14:paraId="4278890B" w14:textId="77777777" w:rsidR="003F22DE" w:rsidRPr="003A75BC" w:rsidRDefault="003F22DE" w:rsidP="003F22DE">
      <w:pPr>
        <w:spacing w:line="40" w:lineRule="exact"/>
      </w:pPr>
    </w:p>
    <w:tbl>
      <w:tblPr>
        <w:tblW w:w="9603" w:type="dxa"/>
        <w:tblInd w:w="9" w:type="dxa"/>
        <w:tblLayout w:type="fixed"/>
        <w:tblCellMar>
          <w:left w:w="0" w:type="dxa"/>
          <w:right w:w="0" w:type="dxa"/>
        </w:tblCellMar>
        <w:tblLook w:val="0000" w:firstRow="0" w:lastRow="0" w:firstColumn="0" w:lastColumn="0" w:noHBand="0" w:noVBand="0"/>
      </w:tblPr>
      <w:tblGrid>
        <w:gridCol w:w="644"/>
        <w:gridCol w:w="4298"/>
        <w:gridCol w:w="797"/>
        <w:gridCol w:w="798"/>
        <w:gridCol w:w="980"/>
        <w:gridCol w:w="840"/>
        <w:gridCol w:w="1246"/>
      </w:tblGrid>
      <w:tr w:rsidR="003F22DE" w:rsidRPr="00A55104" w14:paraId="61A5A815" w14:textId="77777777" w:rsidTr="00F6429D">
        <w:trPr>
          <w:trHeight w:val="1685"/>
          <w:tblHeader/>
        </w:trPr>
        <w:tc>
          <w:tcPr>
            <w:tcW w:w="644" w:type="dxa"/>
            <w:tcBorders>
              <w:top w:val="single" w:sz="4" w:space="0" w:color="000000"/>
              <w:left w:val="single" w:sz="4" w:space="0" w:color="000000"/>
              <w:right w:val="single" w:sz="4" w:space="0" w:color="000000"/>
            </w:tcBorders>
            <w:vAlign w:val="center"/>
          </w:tcPr>
          <w:p w14:paraId="252E5146" w14:textId="77777777" w:rsidR="003F22DE" w:rsidRPr="003A75BC" w:rsidRDefault="003F22DE" w:rsidP="00F6429D">
            <w:pPr>
              <w:widowControl w:val="0"/>
              <w:autoSpaceDE w:val="0"/>
              <w:autoSpaceDN w:val="0"/>
              <w:adjustRightInd w:val="0"/>
              <w:spacing w:line="240" w:lineRule="auto"/>
              <w:ind w:left="113"/>
              <w:contextualSpacing/>
              <w:rPr>
                <w:b/>
                <w:sz w:val="16"/>
                <w:szCs w:val="16"/>
              </w:rPr>
            </w:pPr>
          </w:p>
        </w:tc>
        <w:tc>
          <w:tcPr>
            <w:tcW w:w="4298" w:type="dxa"/>
            <w:tcBorders>
              <w:top w:val="single" w:sz="4" w:space="0" w:color="000000"/>
              <w:left w:val="single" w:sz="4" w:space="0" w:color="000000"/>
              <w:right w:val="single" w:sz="4" w:space="0" w:color="000000"/>
            </w:tcBorders>
            <w:vAlign w:val="center"/>
          </w:tcPr>
          <w:p w14:paraId="7CF0C1F1" w14:textId="77777777" w:rsidR="003F22DE" w:rsidRPr="003A75BC" w:rsidRDefault="003F22DE" w:rsidP="00F6429D">
            <w:pPr>
              <w:widowControl w:val="0"/>
              <w:autoSpaceDE w:val="0"/>
              <w:autoSpaceDN w:val="0"/>
              <w:adjustRightInd w:val="0"/>
              <w:spacing w:line="240" w:lineRule="auto"/>
              <w:ind w:left="113"/>
              <w:contextualSpacing/>
              <w:rPr>
                <w:b/>
                <w:sz w:val="16"/>
                <w:szCs w:val="16"/>
              </w:rPr>
            </w:pPr>
            <w:proofErr w:type="spellStart"/>
            <w:r w:rsidRPr="003A75BC">
              <w:rPr>
                <w:b/>
                <w:sz w:val="16"/>
                <w:szCs w:val="16"/>
              </w:rPr>
              <w:t>Gegenstand</w:t>
            </w:r>
            <w:proofErr w:type="spellEnd"/>
            <w:r w:rsidRPr="003A75BC">
              <w:rPr>
                <w:b/>
                <w:sz w:val="16"/>
                <w:szCs w:val="16"/>
              </w:rPr>
              <w:t xml:space="preserve"> der </w:t>
            </w:r>
            <w:proofErr w:type="spellStart"/>
            <w:r w:rsidRPr="003A75BC">
              <w:rPr>
                <w:b/>
                <w:sz w:val="16"/>
                <w:szCs w:val="16"/>
              </w:rPr>
              <w:t>Kontrolle</w:t>
            </w:r>
            <w:proofErr w:type="spellEnd"/>
            <w:r w:rsidRPr="003A75BC">
              <w:rPr>
                <w:b/>
                <w:sz w:val="16"/>
                <w:szCs w:val="16"/>
              </w:rPr>
              <w:t xml:space="preserve"> / topic of the check / </w:t>
            </w:r>
            <w:r w:rsidRPr="003A75BC">
              <w:rPr>
                <w:b/>
                <w:sz w:val="16"/>
                <w:szCs w:val="16"/>
              </w:rPr>
              <w:br/>
            </w:r>
            <w:proofErr w:type="spellStart"/>
            <w:r w:rsidRPr="003A75BC">
              <w:rPr>
                <w:b/>
                <w:sz w:val="16"/>
                <w:szCs w:val="16"/>
              </w:rPr>
              <w:t>Объекты</w:t>
            </w:r>
            <w:proofErr w:type="spellEnd"/>
            <w:r w:rsidRPr="003A75BC">
              <w:rPr>
                <w:b/>
                <w:sz w:val="16"/>
                <w:szCs w:val="16"/>
              </w:rPr>
              <w:t xml:space="preserve"> </w:t>
            </w:r>
            <w:proofErr w:type="spellStart"/>
            <w:r w:rsidRPr="003A75BC">
              <w:rPr>
                <w:b/>
                <w:sz w:val="16"/>
                <w:szCs w:val="16"/>
              </w:rPr>
              <w:t>проверки</w:t>
            </w:r>
            <w:proofErr w:type="spellEnd"/>
            <w:r w:rsidRPr="003A75BC">
              <w:rPr>
                <w:b/>
                <w:sz w:val="16"/>
                <w:szCs w:val="16"/>
              </w:rPr>
              <w:t xml:space="preserve"> / </w:t>
            </w:r>
            <w:proofErr w:type="spellStart"/>
            <w:r w:rsidRPr="003A75BC">
              <w:rPr>
                <w:b/>
                <w:sz w:val="16"/>
                <w:szCs w:val="16"/>
              </w:rPr>
              <w:t>Objet</w:t>
            </w:r>
            <w:proofErr w:type="spellEnd"/>
            <w:r w:rsidRPr="003A75BC">
              <w:rPr>
                <w:b/>
                <w:sz w:val="16"/>
                <w:szCs w:val="16"/>
              </w:rPr>
              <w:t xml:space="preserve"> du </w:t>
            </w:r>
            <w:proofErr w:type="spellStart"/>
            <w:r w:rsidRPr="003A75BC">
              <w:rPr>
                <w:b/>
                <w:sz w:val="16"/>
                <w:szCs w:val="16"/>
              </w:rPr>
              <w:t>contrôle</w:t>
            </w:r>
            <w:proofErr w:type="spellEnd"/>
          </w:p>
        </w:tc>
        <w:tc>
          <w:tcPr>
            <w:tcW w:w="797" w:type="dxa"/>
            <w:tcBorders>
              <w:top w:val="single" w:sz="4" w:space="0" w:color="000000"/>
              <w:left w:val="single" w:sz="4" w:space="0" w:color="000000"/>
              <w:right w:val="single" w:sz="4" w:space="0" w:color="000000"/>
            </w:tcBorders>
            <w:textDirection w:val="btLr"/>
          </w:tcPr>
          <w:p w14:paraId="3B4D40BF" w14:textId="77777777" w:rsidR="003F22DE" w:rsidRPr="003A75BC" w:rsidRDefault="003F22DE" w:rsidP="00F6429D">
            <w:pPr>
              <w:widowControl w:val="0"/>
              <w:autoSpaceDE w:val="0"/>
              <w:autoSpaceDN w:val="0"/>
              <w:adjustRightInd w:val="0"/>
              <w:spacing w:line="140" w:lineRule="exact"/>
              <w:ind w:left="113" w:right="113"/>
              <w:contextualSpacing/>
              <w:rPr>
                <w:b/>
                <w:sz w:val="14"/>
                <w:szCs w:val="14"/>
                <w:lang w:val="de-DE"/>
              </w:rPr>
            </w:pPr>
            <w:r w:rsidRPr="003A75BC">
              <w:rPr>
                <w:b/>
                <w:sz w:val="14"/>
                <w:szCs w:val="14"/>
                <w:lang w:val="de-DE"/>
              </w:rPr>
              <w:t>in Ordnung</w:t>
            </w:r>
            <w:r w:rsidRPr="003A75BC">
              <w:rPr>
                <w:b/>
                <w:sz w:val="14"/>
                <w:szCs w:val="14"/>
                <w:lang w:val="de-DE"/>
              </w:rPr>
              <w:br/>
              <w:t xml:space="preserve">in </w:t>
            </w:r>
            <w:proofErr w:type="spellStart"/>
            <w:r w:rsidRPr="003A75BC">
              <w:rPr>
                <w:b/>
                <w:sz w:val="14"/>
                <w:szCs w:val="14"/>
                <w:lang w:val="de-DE"/>
              </w:rPr>
              <w:t>order</w:t>
            </w:r>
            <w:proofErr w:type="spellEnd"/>
            <w:r w:rsidRPr="003A75BC">
              <w:rPr>
                <w:b/>
                <w:sz w:val="14"/>
                <w:szCs w:val="14"/>
                <w:lang w:val="de-DE"/>
              </w:rPr>
              <w:br/>
            </w:r>
            <w:r w:rsidRPr="003A75BC">
              <w:rPr>
                <w:b/>
                <w:sz w:val="14"/>
                <w:szCs w:val="14"/>
              </w:rPr>
              <w:t>в</w:t>
            </w:r>
            <w:r w:rsidRPr="003A75BC">
              <w:rPr>
                <w:b/>
                <w:sz w:val="14"/>
                <w:szCs w:val="14"/>
                <w:lang w:val="de-DE"/>
              </w:rPr>
              <w:t xml:space="preserve"> </w:t>
            </w:r>
            <w:proofErr w:type="spellStart"/>
            <w:r w:rsidRPr="003A75BC">
              <w:rPr>
                <w:b/>
                <w:sz w:val="14"/>
                <w:szCs w:val="14"/>
              </w:rPr>
              <w:t>порядке</w:t>
            </w:r>
            <w:proofErr w:type="spellEnd"/>
            <w:r w:rsidRPr="003A75BC">
              <w:rPr>
                <w:b/>
                <w:sz w:val="14"/>
                <w:szCs w:val="14"/>
                <w:lang w:val="de-DE"/>
              </w:rPr>
              <w:br/>
              <w:t>En ordre</w:t>
            </w:r>
          </w:p>
        </w:tc>
        <w:tc>
          <w:tcPr>
            <w:tcW w:w="798" w:type="dxa"/>
            <w:tcBorders>
              <w:top w:val="single" w:sz="4" w:space="0" w:color="000000"/>
              <w:left w:val="single" w:sz="4" w:space="0" w:color="000000"/>
              <w:right w:val="single" w:sz="4" w:space="0" w:color="000000"/>
            </w:tcBorders>
            <w:textDirection w:val="btLr"/>
          </w:tcPr>
          <w:p w14:paraId="1DB9C584" w14:textId="77777777" w:rsidR="003F22DE" w:rsidRPr="003A75BC" w:rsidRDefault="003F22DE" w:rsidP="00F6429D">
            <w:pPr>
              <w:widowControl w:val="0"/>
              <w:autoSpaceDE w:val="0"/>
              <w:autoSpaceDN w:val="0"/>
              <w:adjustRightInd w:val="0"/>
              <w:spacing w:line="140" w:lineRule="exact"/>
              <w:ind w:left="113" w:right="113"/>
              <w:contextualSpacing/>
              <w:rPr>
                <w:b/>
                <w:sz w:val="14"/>
                <w:szCs w:val="14"/>
                <w:lang w:val="de-DE"/>
              </w:rPr>
            </w:pPr>
            <w:r w:rsidRPr="003A75BC">
              <w:rPr>
                <w:b/>
                <w:sz w:val="14"/>
                <w:szCs w:val="14"/>
                <w:lang w:val="de-DE"/>
              </w:rPr>
              <w:t>nicht in Ordnung</w:t>
            </w:r>
            <w:r w:rsidRPr="003A75BC">
              <w:rPr>
                <w:b/>
                <w:sz w:val="14"/>
                <w:szCs w:val="14"/>
                <w:lang w:val="de-DE"/>
              </w:rPr>
              <w:br/>
              <w:t xml:space="preserve">not in </w:t>
            </w:r>
            <w:proofErr w:type="spellStart"/>
            <w:r w:rsidRPr="003A75BC">
              <w:rPr>
                <w:b/>
                <w:sz w:val="14"/>
                <w:szCs w:val="14"/>
                <w:lang w:val="de-DE"/>
              </w:rPr>
              <w:t>order</w:t>
            </w:r>
            <w:proofErr w:type="spellEnd"/>
            <w:r w:rsidRPr="003A75BC">
              <w:rPr>
                <w:b/>
                <w:sz w:val="14"/>
                <w:szCs w:val="14"/>
                <w:lang w:val="de-DE"/>
              </w:rPr>
              <w:br/>
            </w:r>
            <w:proofErr w:type="spellStart"/>
            <w:r w:rsidRPr="003A75BC">
              <w:rPr>
                <w:b/>
                <w:sz w:val="14"/>
                <w:szCs w:val="14"/>
              </w:rPr>
              <w:t>не</w:t>
            </w:r>
            <w:proofErr w:type="spellEnd"/>
            <w:r w:rsidRPr="003A75BC">
              <w:rPr>
                <w:b/>
                <w:sz w:val="14"/>
                <w:szCs w:val="14"/>
                <w:lang w:val="de-DE"/>
              </w:rPr>
              <w:t xml:space="preserve"> </w:t>
            </w:r>
            <w:r w:rsidRPr="003A75BC">
              <w:rPr>
                <w:b/>
                <w:sz w:val="14"/>
                <w:szCs w:val="14"/>
              </w:rPr>
              <w:t>в</w:t>
            </w:r>
            <w:r w:rsidRPr="003A75BC">
              <w:rPr>
                <w:b/>
                <w:sz w:val="14"/>
                <w:szCs w:val="14"/>
                <w:lang w:val="de-DE"/>
              </w:rPr>
              <w:t xml:space="preserve"> </w:t>
            </w:r>
            <w:proofErr w:type="spellStart"/>
            <w:r w:rsidRPr="003A75BC">
              <w:rPr>
                <w:b/>
                <w:sz w:val="14"/>
                <w:szCs w:val="14"/>
              </w:rPr>
              <w:t>порядке</w:t>
            </w:r>
            <w:proofErr w:type="spellEnd"/>
          </w:p>
          <w:p w14:paraId="7ADB2288" w14:textId="77777777" w:rsidR="003F22DE" w:rsidRPr="003A75BC" w:rsidRDefault="003F22DE" w:rsidP="00F6429D">
            <w:pPr>
              <w:widowControl w:val="0"/>
              <w:autoSpaceDE w:val="0"/>
              <w:autoSpaceDN w:val="0"/>
              <w:adjustRightInd w:val="0"/>
              <w:spacing w:after="200" w:line="140" w:lineRule="exact"/>
              <w:ind w:left="113" w:right="113"/>
              <w:contextualSpacing/>
              <w:rPr>
                <w:b/>
                <w:sz w:val="14"/>
                <w:szCs w:val="14"/>
              </w:rPr>
            </w:pPr>
            <w:r w:rsidRPr="003A75BC">
              <w:rPr>
                <w:b/>
                <w:sz w:val="14"/>
                <w:szCs w:val="14"/>
                <w:lang w:val="fr-FR"/>
              </w:rPr>
              <w:t>Pas en ordre</w:t>
            </w:r>
          </w:p>
        </w:tc>
        <w:tc>
          <w:tcPr>
            <w:tcW w:w="980" w:type="dxa"/>
            <w:tcBorders>
              <w:top w:val="single" w:sz="4" w:space="0" w:color="000000"/>
              <w:left w:val="single" w:sz="4" w:space="0" w:color="000000"/>
              <w:right w:val="single" w:sz="4" w:space="0" w:color="000000"/>
            </w:tcBorders>
            <w:textDirection w:val="btLr"/>
          </w:tcPr>
          <w:p w14:paraId="43C8A37B" w14:textId="77777777" w:rsidR="003F22DE" w:rsidRPr="003A75BC" w:rsidRDefault="003F22DE" w:rsidP="00F6429D">
            <w:pPr>
              <w:widowControl w:val="0"/>
              <w:autoSpaceDE w:val="0"/>
              <w:autoSpaceDN w:val="0"/>
              <w:adjustRightInd w:val="0"/>
              <w:spacing w:line="140" w:lineRule="exact"/>
              <w:ind w:left="113" w:right="113"/>
              <w:contextualSpacing/>
              <w:rPr>
                <w:b/>
                <w:sz w:val="14"/>
                <w:szCs w:val="14"/>
              </w:rPr>
            </w:pPr>
            <w:proofErr w:type="spellStart"/>
            <w:r w:rsidRPr="003A75BC">
              <w:rPr>
                <w:b/>
                <w:sz w:val="14"/>
                <w:szCs w:val="14"/>
              </w:rPr>
              <w:t>nicht</w:t>
            </w:r>
            <w:proofErr w:type="spellEnd"/>
            <w:r w:rsidRPr="003A75BC">
              <w:rPr>
                <w:b/>
                <w:sz w:val="14"/>
                <w:szCs w:val="14"/>
              </w:rPr>
              <w:t xml:space="preserve"> </w:t>
            </w:r>
            <w:proofErr w:type="spellStart"/>
            <w:r w:rsidRPr="003A75BC">
              <w:rPr>
                <w:b/>
                <w:sz w:val="14"/>
                <w:szCs w:val="14"/>
              </w:rPr>
              <w:t>anwendbar</w:t>
            </w:r>
            <w:proofErr w:type="spellEnd"/>
            <w:r w:rsidRPr="003A75BC">
              <w:rPr>
                <w:b/>
                <w:sz w:val="14"/>
                <w:szCs w:val="14"/>
              </w:rPr>
              <w:t xml:space="preserve"> </w:t>
            </w:r>
            <w:r w:rsidRPr="003A75BC">
              <w:rPr>
                <w:b/>
                <w:sz w:val="14"/>
                <w:szCs w:val="14"/>
              </w:rPr>
              <w:br/>
              <w:t>not applicable</w:t>
            </w:r>
            <w:r w:rsidRPr="003A75BC">
              <w:rPr>
                <w:b/>
                <w:sz w:val="14"/>
                <w:szCs w:val="14"/>
              </w:rPr>
              <w:br/>
            </w:r>
            <w:proofErr w:type="spellStart"/>
            <w:r w:rsidRPr="003A75BC">
              <w:rPr>
                <w:b/>
                <w:sz w:val="14"/>
                <w:szCs w:val="14"/>
              </w:rPr>
              <w:t>не</w:t>
            </w:r>
            <w:proofErr w:type="spellEnd"/>
            <w:r w:rsidRPr="003A75BC">
              <w:rPr>
                <w:b/>
                <w:sz w:val="14"/>
                <w:szCs w:val="14"/>
              </w:rPr>
              <w:t xml:space="preserve"> </w:t>
            </w:r>
            <w:proofErr w:type="spellStart"/>
            <w:r w:rsidRPr="003A75BC">
              <w:rPr>
                <w:b/>
                <w:sz w:val="14"/>
                <w:szCs w:val="14"/>
              </w:rPr>
              <w:t>применяется</w:t>
            </w:r>
            <w:proofErr w:type="spellEnd"/>
            <w:r w:rsidRPr="003A75BC">
              <w:rPr>
                <w:b/>
                <w:sz w:val="14"/>
                <w:szCs w:val="14"/>
              </w:rPr>
              <w:t xml:space="preserve"> </w:t>
            </w:r>
            <w:r w:rsidRPr="003A75BC">
              <w:rPr>
                <w:b/>
                <w:sz w:val="14"/>
                <w:szCs w:val="14"/>
              </w:rPr>
              <w:br/>
              <w:t>Non applicable</w:t>
            </w:r>
          </w:p>
        </w:tc>
        <w:tc>
          <w:tcPr>
            <w:tcW w:w="840" w:type="dxa"/>
            <w:tcBorders>
              <w:top w:val="single" w:sz="4" w:space="0" w:color="000000"/>
              <w:left w:val="single" w:sz="4" w:space="0" w:color="000000"/>
              <w:right w:val="single" w:sz="4" w:space="0" w:color="000000"/>
            </w:tcBorders>
            <w:textDirection w:val="btLr"/>
          </w:tcPr>
          <w:p w14:paraId="03348B11" w14:textId="77777777" w:rsidR="003F22DE" w:rsidRPr="003A75BC" w:rsidRDefault="003F22DE" w:rsidP="00F6429D">
            <w:pPr>
              <w:widowControl w:val="0"/>
              <w:autoSpaceDE w:val="0"/>
              <w:autoSpaceDN w:val="0"/>
              <w:adjustRightInd w:val="0"/>
              <w:spacing w:line="140" w:lineRule="exact"/>
              <w:ind w:left="113" w:right="113"/>
              <w:contextualSpacing/>
              <w:rPr>
                <w:b/>
                <w:sz w:val="14"/>
                <w:szCs w:val="14"/>
              </w:rPr>
            </w:pPr>
            <w:proofErr w:type="spellStart"/>
            <w:r w:rsidRPr="0054605F">
              <w:rPr>
                <w:b/>
                <w:sz w:val="14"/>
                <w:szCs w:val="14"/>
              </w:rPr>
              <w:t>nicht</w:t>
            </w:r>
            <w:proofErr w:type="spellEnd"/>
            <w:r w:rsidRPr="003A75BC">
              <w:rPr>
                <w:b/>
                <w:sz w:val="14"/>
                <w:szCs w:val="14"/>
              </w:rPr>
              <w:t xml:space="preserve"> </w:t>
            </w:r>
            <w:proofErr w:type="spellStart"/>
            <w:r w:rsidRPr="0054605F">
              <w:rPr>
                <w:b/>
                <w:sz w:val="14"/>
                <w:szCs w:val="14"/>
              </w:rPr>
              <w:t>gepr</w:t>
            </w:r>
            <w:r w:rsidRPr="003A75BC">
              <w:rPr>
                <w:b/>
                <w:sz w:val="14"/>
                <w:szCs w:val="14"/>
              </w:rPr>
              <w:t>ü</w:t>
            </w:r>
            <w:r w:rsidRPr="0054605F">
              <w:rPr>
                <w:b/>
                <w:sz w:val="14"/>
                <w:szCs w:val="14"/>
              </w:rPr>
              <w:t>ft</w:t>
            </w:r>
            <w:proofErr w:type="spellEnd"/>
            <w:r w:rsidRPr="003A75BC">
              <w:rPr>
                <w:b/>
                <w:sz w:val="14"/>
                <w:szCs w:val="14"/>
              </w:rPr>
              <w:br/>
            </w:r>
            <w:r w:rsidRPr="0054605F">
              <w:rPr>
                <w:b/>
                <w:sz w:val="14"/>
                <w:szCs w:val="14"/>
              </w:rPr>
              <w:t>not</w:t>
            </w:r>
            <w:r w:rsidRPr="003A75BC">
              <w:rPr>
                <w:b/>
                <w:sz w:val="14"/>
                <w:szCs w:val="14"/>
              </w:rPr>
              <w:t xml:space="preserve"> </w:t>
            </w:r>
            <w:r w:rsidRPr="0054605F">
              <w:rPr>
                <w:b/>
                <w:sz w:val="14"/>
                <w:szCs w:val="14"/>
              </w:rPr>
              <w:t>checked</w:t>
            </w:r>
            <w:r w:rsidRPr="003A75BC">
              <w:rPr>
                <w:b/>
                <w:sz w:val="14"/>
                <w:szCs w:val="14"/>
              </w:rPr>
              <w:br/>
            </w:r>
            <w:proofErr w:type="spellStart"/>
            <w:r w:rsidRPr="003A75BC">
              <w:rPr>
                <w:b/>
                <w:sz w:val="14"/>
                <w:szCs w:val="14"/>
              </w:rPr>
              <w:t>не</w:t>
            </w:r>
            <w:proofErr w:type="spellEnd"/>
            <w:r w:rsidRPr="003A75BC">
              <w:rPr>
                <w:b/>
                <w:sz w:val="14"/>
                <w:szCs w:val="14"/>
              </w:rPr>
              <w:t xml:space="preserve"> </w:t>
            </w:r>
            <w:proofErr w:type="spellStart"/>
            <w:r w:rsidRPr="003A75BC">
              <w:rPr>
                <w:b/>
                <w:sz w:val="14"/>
                <w:szCs w:val="14"/>
              </w:rPr>
              <w:t>проверялось</w:t>
            </w:r>
            <w:proofErr w:type="spellEnd"/>
            <w:r w:rsidRPr="003A75BC">
              <w:rPr>
                <w:b/>
                <w:sz w:val="14"/>
                <w:szCs w:val="14"/>
              </w:rPr>
              <w:br/>
            </w:r>
            <w:r w:rsidRPr="0054605F">
              <w:rPr>
                <w:b/>
                <w:sz w:val="14"/>
                <w:szCs w:val="14"/>
              </w:rPr>
              <w:t>Non</w:t>
            </w:r>
            <w:r w:rsidRPr="003A75BC">
              <w:rPr>
                <w:b/>
                <w:sz w:val="14"/>
                <w:szCs w:val="14"/>
              </w:rPr>
              <w:t xml:space="preserve"> </w:t>
            </w:r>
            <w:proofErr w:type="spellStart"/>
            <w:r w:rsidRPr="0054605F">
              <w:rPr>
                <w:b/>
                <w:sz w:val="14"/>
                <w:szCs w:val="14"/>
              </w:rPr>
              <w:t>contr</w:t>
            </w:r>
            <w:r w:rsidRPr="003A75BC">
              <w:rPr>
                <w:b/>
                <w:sz w:val="14"/>
                <w:szCs w:val="14"/>
              </w:rPr>
              <w:t>ô</w:t>
            </w:r>
            <w:r w:rsidRPr="0054605F">
              <w:rPr>
                <w:b/>
                <w:sz w:val="14"/>
                <w:szCs w:val="14"/>
              </w:rPr>
              <w:t>l</w:t>
            </w:r>
            <w:r w:rsidRPr="003A75BC">
              <w:rPr>
                <w:b/>
                <w:sz w:val="14"/>
                <w:szCs w:val="14"/>
              </w:rPr>
              <w:t>é</w:t>
            </w:r>
            <w:proofErr w:type="spellEnd"/>
          </w:p>
        </w:tc>
        <w:tc>
          <w:tcPr>
            <w:tcW w:w="1246" w:type="dxa"/>
            <w:tcBorders>
              <w:top w:val="single" w:sz="4" w:space="0" w:color="000000"/>
              <w:left w:val="single" w:sz="4" w:space="0" w:color="000000"/>
              <w:right w:val="single" w:sz="4" w:space="0" w:color="000000"/>
            </w:tcBorders>
            <w:textDirection w:val="btLr"/>
          </w:tcPr>
          <w:p w14:paraId="11C7B570" w14:textId="77777777" w:rsidR="003F22DE" w:rsidRPr="009F5131" w:rsidRDefault="003F22DE" w:rsidP="00F6429D">
            <w:pPr>
              <w:widowControl w:val="0"/>
              <w:autoSpaceDE w:val="0"/>
              <w:autoSpaceDN w:val="0"/>
              <w:adjustRightInd w:val="0"/>
              <w:spacing w:line="140" w:lineRule="exact"/>
              <w:ind w:left="113" w:right="113"/>
              <w:contextualSpacing/>
              <w:rPr>
                <w:b/>
                <w:spacing w:val="-4"/>
                <w:sz w:val="14"/>
                <w:szCs w:val="14"/>
                <w:lang w:val="fr-FR"/>
              </w:rPr>
            </w:pPr>
            <w:proofErr w:type="spellStart"/>
            <w:r w:rsidRPr="009F5131">
              <w:rPr>
                <w:b/>
                <w:spacing w:val="-4"/>
                <w:sz w:val="14"/>
                <w:szCs w:val="14"/>
                <w:lang w:val="fr-FR"/>
              </w:rPr>
              <w:t>Anwendbare</w:t>
            </w:r>
            <w:proofErr w:type="spellEnd"/>
            <w:r w:rsidRPr="009F5131">
              <w:rPr>
                <w:b/>
                <w:spacing w:val="-4"/>
                <w:sz w:val="14"/>
                <w:szCs w:val="14"/>
                <w:lang w:val="fr-FR"/>
              </w:rPr>
              <w:t xml:space="preserve"> </w:t>
            </w:r>
            <w:proofErr w:type="spellStart"/>
            <w:r w:rsidRPr="009F5131">
              <w:rPr>
                <w:b/>
                <w:spacing w:val="-4"/>
                <w:sz w:val="14"/>
                <w:szCs w:val="14"/>
                <w:lang w:val="fr-FR"/>
              </w:rPr>
              <w:t>Vorschriften</w:t>
            </w:r>
            <w:proofErr w:type="spellEnd"/>
          </w:p>
          <w:p w14:paraId="35884E40" w14:textId="77777777" w:rsidR="003F22DE" w:rsidRPr="009F5131" w:rsidRDefault="003F22DE" w:rsidP="00F6429D">
            <w:pPr>
              <w:widowControl w:val="0"/>
              <w:autoSpaceDE w:val="0"/>
              <w:autoSpaceDN w:val="0"/>
              <w:adjustRightInd w:val="0"/>
              <w:spacing w:line="140" w:lineRule="exact"/>
              <w:ind w:left="113" w:right="113"/>
              <w:contextualSpacing/>
              <w:rPr>
                <w:b/>
                <w:spacing w:val="-4"/>
                <w:sz w:val="14"/>
                <w:szCs w:val="14"/>
                <w:lang w:val="fr-FR"/>
              </w:rPr>
            </w:pPr>
            <w:r w:rsidRPr="009F5131">
              <w:rPr>
                <w:b/>
                <w:spacing w:val="-4"/>
                <w:sz w:val="14"/>
                <w:szCs w:val="14"/>
                <w:lang w:val="fr-FR"/>
              </w:rPr>
              <w:t>Applicable provisions</w:t>
            </w:r>
          </w:p>
          <w:p w14:paraId="492EBF72" w14:textId="77777777" w:rsidR="003F22DE" w:rsidRPr="003A75BC" w:rsidRDefault="003F22DE" w:rsidP="00F6429D">
            <w:pPr>
              <w:widowControl w:val="0"/>
              <w:autoSpaceDE w:val="0"/>
              <w:autoSpaceDN w:val="0"/>
              <w:adjustRightInd w:val="0"/>
              <w:spacing w:line="140" w:lineRule="exact"/>
              <w:ind w:left="113" w:right="113"/>
              <w:contextualSpacing/>
              <w:rPr>
                <w:b/>
                <w:spacing w:val="-4"/>
                <w:sz w:val="14"/>
                <w:szCs w:val="14"/>
                <w:lang w:val="fr-FR"/>
              </w:rPr>
            </w:pPr>
            <w:proofErr w:type="spellStart"/>
            <w:r w:rsidRPr="003A75BC">
              <w:rPr>
                <w:b/>
                <w:spacing w:val="-4"/>
                <w:sz w:val="14"/>
                <w:szCs w:val="14"/>
                <w:lang w:val="de-AT"/>
              </w:rPr>
              <w:t>Применимые</w:t>
            </w:r>
            <w:proofErr w:type="spellEnd"/>
            <w:r w:rsidRPr="009F5131">
              <w:rPr>
                <w:b/>
                <w:spacing w:val="-4"/>
                <w:sz w:val="14"/>
                <w:szCs w:val="14"/>
                <w:lang w:val="fr-FR"/>
              </w:rPr>
              <w:t xml:space="preserve"> </w:t>
            </w:r>
            <w:proofErr w:type="spellStart"/>
            <w:r w:rsidRPr="003A75BC">
              <w:rPr>
                <w:b/>
                <w:spacing w:val="-4"/>
                <w:sz w:val="14"/>
                <w:szCs w:val="14"/>
                <w:lang w:val="de-AT"/>
              </w:rPr>
              <w:t>положения</w:t>
            </w:r>
            <w:proofErr w:type="spellEnd"/>
            <w:r w:rsidRPr="003A75BC">
              <w:rPr>
                <w:b/>
                <w:spacing w:val="-4"/>
                <w:sz w:val="14"/>
                <w:szCs w:val="14"/>
                <w:lang w:val="fr-FR"/>
              </w:rPr>
              <w:br/>
              <w:t>Dispositions applicables</w:t>
            </w:r>
          </w:p>
          <w:p w14:paraId="21735C39" w14:textId="77777777" w:rsidR="003F22DE" w:rsidRPr="009F5131" w:rsidRDefault="003F22DE" w:rsidP="00F6429D">
            <w:pPr>
              <w:widowControl w:val="0"/>
              <w:autoSpaceDE w:val="0"/>
              <w:autoSpaceDN w:val="0"/>
              <w:adjustRightInd w:val="0"/>
              <w:spacing w:line="140" w:lineRule="exact"/>
              <w:ind w:left="113" w:right="113"/>
              <w:contextualSpacing/>
              <w:rPr>
                <w:b/>
                <w:spacing w:val="-4"/>
                <w:sz w:val="14"/>
                <w:szCs w:val="14"/>
                <w:lang w:val="fr-FR"/>
              </w:rPr>
            </w:pPr>
          </w:p>
        </w:tc>
      </w:tr>
      <w:tr w:rsidR="003F22DE" w:rsidRPr="003A75BC" w14:paraId="056AF8F2" w14:textId="77777777" w:rsidTr="00F642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44" w:type="dxa"/>
          </w:tcPr>
          <w:p w14:paraId="2B2E225E" w14:textId="77777777" w:rsidR="003F22DE" w:rsidRPr="003A75BC" w:rsidRDefault="003F22DE" w:rsidP="00F6429D">
            <w:pPr>
              <w:widowControl w:val="0"/>
              <w:autoSpaceDE w:val="0"/>
              <w:autoSpaceDN w:val="0"/>
              <w:adjustRightInd w:val="0"/>
              <w:spacing w:line="199" w:lineRule="exact"/>
              <w:ind w:right="-20"/>
              <w:rPr>
                <w:sz w:val="18"/>
                <w:szCs w:val="18"/>
              </w:rPr>
            </w:pPr>
            <w:r w:rsidRPr="003A75BC">
              <w:rPr>
                <w:sz w:val="18"/>
                <w:szCs w:val="18"/>
              </w:rPr>
              <w:t>25.7</w:t>
            </w:r>
          </w:p>
        </w:tc>
        <w:tc>
          <w:tcPr>
            <w:tcW w:w="4298" w:type="dxa"/>
          </w:tcPr>
          <w:p w14:paraId="23E949D7" w14:textId="77777777" w:rsidR="003F22DE" w:rsidRPr="003A75BC" w:rsidRDefault="003F22DE" w:rsidP="00F6429D">
            <w:pPr>
              <w:widowControl w:val="0"/>
              <w:autoSpaceDE w:val="0"/>
              <w:autoSpaceDN w:val="0"/>
              <w:adjustRightInd w:val="0"/>
              <w:spacing w:after="120" w:line="199" w:lineRule="exact"/>
              <w:ind w:right="-23"/>
              <w:jc w:val="both"/>
              <w:rPr>
                <w:sz w:val="18"/>
                <w:szCs w:val="18"/>
              </w:rPr>
            </w:pPr>
            <w:proofErr w:type="spellStart"/>
            <w:r w:rsidRPr="003A75BC">
              <w:rPr>
                <w:sz w:val="18"/>
                <w:szCs w:val="18"/>
              </w:rPr>
              <w:t>Kopie</w:t>
            </w:r>
            <w:proofErr w:type="spellEnd"/>
            <w:r w:rsidRPr="003A75BC">
              <w:rPr>
                <w:sz w:val="18"/>
                <w:szCs w:val="18"/>
              </w:rPr>
              <w:t xml:space="preserve"> des </w:t>
            </w:r>
            <w:proofErr w:type="spellStart"/>
            <w:r w:rsidRPr="003A75BC">
              <w:rPr>
                <w:sz w:val="18"/>
                <w:szCs w:val="18"/>
              </w:rPr>
              <w:t>wesentlichen</w:t>
            </w:r>
            <w:proofErr w:type="spellEnd"/>
            <w:r w:rsidRPr="003A75BC">
              <w:rPr>
                <w:sz w:val="18"/>
                <w:szCs w:val="18"/>
              </w:rPr>
              <w:t xml:space="preserve"> </w:t>
            </w:r>
            <w:proofErr w:type="spellStart"/>
            <w:r w:rsidRPr="003A75BC">
              <w:rPr>
                <w:sz w:val="18"/>
                <w:szCs w:val="18"/>
              </w:rPr>
              <w:t>Textes</w:t>
            </w:r>
            <w:proofErr w:type="spellEnd"/>
            <w:r w:rsidRPr="003A75BC">
              <w:rPr>
                <w:sz w:val="18"/>
                <w:szCs w:val="18"/>
              </w:rPr>
              <w:t xml:space="preserve"> der </w:t>
            </w:r>
            <w:proofErr w:type="spellStart"/>
            <w:r w:rsidRPr="003A75BC">
              <w:rPr>
                <w:sz w:val="18"/>
                <w:szCs w:val="18"/>
              </w:rPr>
              <w:t>Sonderregelungen</w:t>
            </w:r>
            <w:proofErr w:type="spellEnd"/>
            <w:r w:rsidRPr="003A75BC">
              <w:rPr>
                <w:sz w:val="18"/>
                <w:szCs w:val="18"/>
              </w:rPr>
              <w:t xml:space="preserve"> </w:t>
            </w:r>
            <w:proofErr w:type="spellStart"/>
            <w:r w:rsidRPr="003A75BC">
              <w:rPr>
                <w:sz w:val="18"/>
                <w:szCs w:val="18"/>
              </w:rPr>
              <w:t>gemäß</w:t>
            </w:r>
            <w:proofErr w:type="spellEnd"/>
            <w:r w:rsidRPr="003A75BC">
              <w:rPr>
                <w:sz w:val="18"/>
                <w:szCs w:val="18"/>
              </w:rPr>
              <w:t xml:space="preserve"> </w:t>
            </w:r>
            <w:proofErr w:type="spellStart"/>
            <w:r w:rsidRPr="003A75BC">
              <w:rPr>
                <w:sz w:val="18"/>
                <w:szCs w:val="18"/>
              </w:rPr>
              <w:t>Kapitel</w:t>
            </w:r>
            <w:proofErr w:type="spellEnd"/>
            <w:r w:rsidRPr="003A75BC">
              <w:rPr>
                <w:sz w:val="18"/>
                <w:szCs w:val="18"/>
              </w:rPr>
              <w:t xml:space="preserve"> 1.5, die </w:t>
            </w:r>
            <w:proofErr w:type="spellStart"/>
            <w:r w:rsidRPr="003A75BC">
              <w:rPr>
                <w:sz w:val="18"/>
                <w:szCs w:val="18"/>
              </w:rPr>
              <w:t>bei</w:t>
            </w:r>
            <w:proofErr w:type="spellEnd"/>
            <w:r w:rsidRPr="003A75BC">
              <w:rPr>
                <w:sz w:val="18"/>
                <w:szCs w:val="18"/>
              </w:rPr>
              <w:t xml:space="preserve"> </w:t>
            </w:r>
            <w:proofErr w:type="spellStart"/>
            <w:r w:rsidRPr="003A75BC">
              <w:rPr>
                <w:sz w:val="18"/>
                <w:szCs w:val="18"/>
              </w:rPr>
              <w:t>einem</w:t>
            </w:r>
            <w:proofErr w:type="spellEnd"/>
            <w:r w:rsidRPr="003A75BC">
              <w:rPr>
                <w:sz w:val="18"/>
                <w:szCs w:val="18"/>
              </w:rPr>
              <w:t xml:space="preserve"> Transport in </w:t>
            </w:r>
            <w:proofErr w:type="spellStart"/>
            <w:r w:rsidRPr="003A75BC">
              <w:rPr>
                <w:sz w:val="18"/>
                <w:szCs w:val="18"/>
              </w:rPr>
              <w:t>Anspruch</w:t>
            </w:r>
            <w:proofErr w:type="spellEnd"/>
            <w:r w:rsidRPr="003A75BC">
              <w:rPr>
                <w:sz w:val="18"/>
                <w:szCs w:val="18"/>
              </w:rPr>
              <w:t xml:space="preserve"> </w:t>
            </w:r>
            <w:proofErr w:type="spellStart"/>
            <w:r w:rsidRPr="003A75BC">
              <w:rPr>
                <w:sz w:val="18"/>
                <w:szCs w:val="18"/>
              </w:rPr>
              <w:t>genommen</w:t>
            </w:r>
            <w:proofErr w:type="spellEnd"/>
            <w:r w:rsidRPr="003A75BC">
              <w:rPr>
                <w:sz w:val="18"/>
                <w:szCs w:val="18"/>
              </w:rPr>
              <w:t xml:space="preserve"> </w:t>
            </w:r>
            <w:proofErr w:type="spellStart"/>
            <w:r w:rsidRPr="003A75BC">
              <w:rPr>
                <w:sz w:val="18"/>
                <w:szCs w:val="18"/>
              </w:rPr>
              <w:t>werden</w:t>
            </w:r>
            <w:proofErr w:type="spellEnd"/>
            <w:r w:rsidRPr="003A75BC">
              <w:rPr>
                <w:sz w:val="18"/>
                <w:szCs w:val="18"/>
              </w:rPr>
              <w:t xml:space="preserve"> / Copy of the relevant text of the special authorizations referred to in 1.5 which are used for a transport / </w:t>
            </w:r>
            <w:proofErr w:type="spellStart"/>
            <w:r w:rsidRPr="003A75BC">
              <w:rPr>
                <w:sz w:val="18"/>
                <w:szCs w:val="18"/>
              </w:rPr>
              <w:t>экземпляры</w:t>
            </w:r>
            <w:proofErr w:type="spellEnd"/>
            <w:r w:rsidRPr="003A75BC">
              <w:rPr>
                <w:sz w:val="18"/>
                <w:szCs w:val="18"/>
              </w:rPr>
              <w:t xml:space="preserve"> </w:t>
            </w:r>
            <w:proofErr w:type="spellStart"/>
            <w:r w:rsidRPr="003A75BC">
              <w:rPr>
                <w:sz w:val="18"/>
                <w:szCs w:val="18"/>
              </w:rPr>
              <w:t>двусторонних</w:t>
            </w:r>
            <w:proofErr w:type="spellEnd"/>
            <w:r w:rsidRPr="003A75BC">
              <w:rPr>
                <w:sz w:val="18"/>
                <w:szCs w:val="18"/>
              </w:rPr>
              <w:t xml:space="preserve"> </w:t>
            </w:r>
            <w:proofErr w:type="spellStart"/>
            <w:r w:rsidRPr="003A75BC">
              <w:rPr>
                <w:sz w:val="18"/>
                <w:szCs w:val="18"/>
              </w:rPr>
              <w:t>или</w:t>
            </w:r>
            <w:proofErr w:type="spellEnd"/>
            <w:r w:rsidRPr="003A75BC">
              <w:rPr>
                <w:sz w:val="18"/>
                <w:szCs w:val="18"/>
              </w:rPr>
              <w:t xml:space="preserve"> </w:t>
            </w:r>
            <w:proofErr w:type="spellStart"/>
            <w:r w:rsidRPr="003A75BC">
              <w:rPr>
                <w:sz w:val="18"/>
                <w:szCs w:val="18"/>
              </w:rPr>
              <w:t>многосторонних</w:t>
            </w:r>
            <w:proofErr w:type="spellEnd"/>
            <w:r w:rsidRPr="003A75BC">
              <w:rPr>
                <w:sz w:val="18"/>
                <w:szCs w:val="18"/>
              </w:rPr>
              <w:t xml:space="preserve"> </w:t>
            </w:r>
            <w:proofErr w:type="spellStart"/>
            <w:r w:rsidRPr="003A75BC">
              <w:rPr>
                <w:sz w:val="18"/>
                <w:szCs w:val="18"/>
              </w:rPr>
              <w:t>соглашений</w:t>
            </w:r>
            <w:proofErr w:type="spellEnd"/>
            <w:r w:rsidRPr="003A75BC">
              <w:rPr>
                <w:sz w:val="18"/>
                <w:szCs w:val="18"/>
              </w:rPr>
              <w:t xml:space="preserve">, </w:t>
            </w:r>
            <w:proofErr w:type="spellStart"/>
            <w:r w:rsidRPr="003A75BC">
              <w:rPr>
                <w:sz w:val="18"/>
                <w:szCs w:val="18"/>
              </w:rPr>
              <w:t>которые</w:t>
            </w:r>
            <w:proofErr w:type="spellEnd"/>
            <w:r w:rsidRPr="003A75BC">
              <w:rPr>
                <w:sz w:val="18"/>
                <w:szCs w:val="18"/>
              </w:rPr>
              <w:t xml:space="preserve"> </w:t>
            </w:r>
            <w:proofErr w:type="spellStart"/>
            <w:r w:rsidRPr="003A75BC">
              <w:rPr>
                <w:sz w:val="18"/>
                <w:szCs w:val="18"/>
              </w:rPr>
              <w:t>используются</w:t>
            </w:r>
            <w:proofErr w:type="spellEnd"/>
            <w:r w:rsidRPr="003A75BC">
              <w:rPr>
                <w:sz w:val="18"/>
                <w:szCs w:val="18"/>
              </w:rPr>
              <w:t xml:space="preserve"> в </w:t>
            </w:r>
            <w:proofErr w:type="spellStart"/>
            <w:r w:rsidRPr="003A75BC">
              <w:rPr>
                <w:sz w:val="18"/>
                <w:szCs w:val="18"/>
              </w:rPr>
              <w:t>ходе</w:t>
            </w:r>
            <w:proofErr w:type="spellEnd"/>
            <w:r w:rsidRPr="003A75BC">
              <w:rPr>
                <w:sz w:val="18"/>
                <w:szCs w:val="18"/>
              </w:rPr>
              <w:t xml:space="preserve"> </w:t>
            </w:r>
            <w:proofErr w:type="spellStart"/>
            <w:r w:rsidRPr="003A75BC">
              <w:rPr>
                <w:sz w:val="18"/>
                <w:szCs w:val="18"/>
              </w:rPr>
              <w:t>перевозки</w:t>
            </w:r>
            <w:proofErr w:type="spellEnd"/>
            <w:r w:rsidRPr="003A75BC">
              <w:rPr>
                <w:sz w:val="18"/>
                <w:szCs w:val="18"/>
              </w:rPr>
              <w:t xml:space="preserve"> / </w:t>
            </w:r>
            <w:proofErr w:type="spellStart"/>
            <w:r w:rsidRPr="003A75BC">
              <w:rPr>
                <w:sz w:val="18"/>
                <w:szCs w:val="18"/>
              </w:rPr>
              <w:t>Copie</w:t>
            </w:r>
            <w:proofErr w:type="spellEnd"/>
            <w:r w:rsidRPr="003A75BC">
              <w:rPr>
                <w:sz w:val="18"/>
                <w:szCs w:val="18"/>
              </w:rPr>
              <w:t xml:space="preserve"> du </w:t>
            </w:r>
            <w:proofErr w:type="spellStart"/>
            <w:r w:rsidRPr="003A75BC">
              <w:rPr>
                <w:sz w:val="18"/>
                <w:szCs w:val="18"/>
              </w:rPr>
              <w:t>texte</w:t>
            </w:r>
            <w:proofErr w:type="spellEnd"/>
            <w:r w:rsidRPr="003A75BC">
              <w:rPr>
                <w:sz w:val="18"/>
                <w:szCs w:val="18"/>
              </w:rPr>
              <w:t xml:space="preserve"> </w:t>
            </w:r>
            <w:r w:rsidRPr="00AD77DA">
              <w:rPr>
                <w:b/>
                <w:bCs/>
                <w:sz w:val="18"/>
                <w:szCs w:val="18"/>
                <w:u w:val="single"/>
              </w:rPr>
              <w:t>pertinent</w:t>
            </w:r>
            <w:r>
              <w:rPr>
                <w:sz w:val="18"/>
                <w:szCs w:val="18"/>
              </w:rPr>
              <w:t xml:space="preserve"> </w:t>
            </w:r>
            <w:r w:rsidRPr="003A75BC">
              <w:rPr>
                <w:sz w:val="18"/>
                <w:szCs w:val="18"/>
              </w:rPr>
              <w:t xml:space="preserve">des </w:t>
            </w:r>
            <w:proofErr w:type="spellStart"/>
            <w:r w:rsidRPr="003A75BC">
              <w:rPr>
                <w:sz w:val="18"/>
                <w:szCs w:val="18"/>
              </w:rPr>
              <w:t>autorisations</w:t>
            </w:r>
            <w:proofErr w:type="spellEnd"/>
            <w:r w:rsidRPr="003A75BC">
              <w:rPr>
                <w:sz w:val="18"/>
                <w:szCs w:val="18"/>
              </w:rPr>
              <w:t xml:space="preserve"> </w:t>
            </w:r>
            <w:proofErr w:type="spellStart"/>
            <w:r w:rsidRPr="003A75BC">
              <w:rPr>
                <w:sz w:val="18"/>
                <w:szCs w:val="18"/>
              </w:rPr>
              <w:t>spéciales</w:t>
            </w:r>
            <w:proofErr w:type="spellEnd"/>
            <w:r w:rsidRPr="003A75BC">
              <w:rPr>
                <w:sz w:val="18"/>
                <w:szCs w:val="18"/>
              </w:rPr>
              <w:t xml:space="preserve"> relevant du 1.5 </w:t>
            </w:r>
            <w:proofErr w:type="spellStart"/>
            <w:r w:rsidRPr="003A75BC">
              <w:rPr>
                <w:sz w:val="18"/>
                <w:szCs w:val="18"/>
              </w:rPr>
              <w:t>en</w:t>
            </w:r>
            <w:proofErr w:type="spellEnd"/>
            <w:r w:rsidRPr="003A75BC">
              <w:rPr>
                <w:sz w:val="18"/>
                <w:szCs w:val="18"/>
              </w:rPr>
              <w:t xml:space="preserve"> vertu </w:t>
            </w:r>
            <w:proofErr w:type="spellStart"/>
            <w:r w:rsidRPr="003A75BC">
              <w:rPr>
                <w:sz w:val="18"/>
                <w:szCs w:val="18"/>
              </w:rPr>
              <w:t>desquelles</w:t>
            </w:r>
            <w:proofErr w:type="spellEnd"/>
            <w:r w:rsidRPr="003A75BC">
              <w:rPr>
                <w:sz w:val="18"/>
                <w:szCs w:val="18"/>
              </w:rPr>
              <w:t xml:space="preserve"> le transport </w:t>
            </w:r>
            <w:proofErr w:type="spellStart"/>
            <w:r w:rsidRPr="003A75BC">
              <w:rPr>
                <w:sz w:val="18"/>
                <w:szCs w:val="18"/>
              </w:rPr>
              <w:t>est</w:t>
            </w:r>
            <w:proofErr w:type="spellEnd"/>
            <w:r w:rsidRPr="003A75BC">
              <w:rPr>
                <w:sz w:val="18"/>
                <w:szCs w:val="18"/>
              </w:rPr>
              <w:t xml:space="preserve"> </w:t>
            </w:r>
            <w:proofErr w:type="spellStart"/>
            <w:r w:rsidRPr="003A75BC">
              <w:rPr>
                <w:sz w:val="18"/>
                <w:szCs w:val="18"/>
              </w:rPr>
              <w:t>réalisé</w:t>
            </w:r>
            <w:proofErr w:type="spellEnd"/>
          </w:p>
        </w:tc>
        <w:tc>
          <w:tcPr>
            <w:tcW w:w="797" w:type="dxa"/>
          </w:tcPr>
          <w:p w14:paraId="47C280D7" w14:textId="77777777" w:rsidR="003F22DE" w:rsidRPr="003A75BC" w:rsidRDefault="003F22DE" w:rsidP="00F6429D">
            <w:pPr>
              <w:spacing w:line="240" w:lineRule="auto"/>
              <w:rPr>
                <w:sz w:val="18"/>
                <w:szCs w:val="18"/>
              </w:rPr>
            </w:pPr>
          </w:p>
        </w:tc>
        <w:tc>
          <w:tcPr>
            <w:tcW w:w="798" w:type="dxa"/>
          </w:tcPr>
          <w:p w14:paraId="0BD599BE" w14:textId="77777777" w:rsidR="003F22DE" w:rsidRPr="003A75BC" w:rsidRDefault="003F22DE" w:rsidP="00F6429D">
            <w:pPr>
              <w:spacing w:line="240" w:lineRule="auto"/>
              <w:rPr>
                <w:sz w:val="18"/>
                <w:szCs w:val="18"/>
              </w:rPr>
            </w:pPr>
          </w:p>
        </w:tc>
        <w:tc>
          <w:tcPr>
            <w:tcW w:w="980" w:type="dxa"/>
          </w:tcPr>
          <w:p w14:paraId="1C77B523" w14:textId="77777777" w:rsidR="003F22DE" w:rsidRPr="003A75BC" w:rsidRDefault="003F22DE" w:rsidP="00F6429D">
            <w:pPr>
              <w:spacing w:line="240" w:lineRule="auto"/>
              <w:rPr>
                <w:sz w:val="18"/>
                <w:szCs w:val="18"/>
              </w:rPr>
            </w:pPr>
          </w:p>
        </w:tc>
        <w:tc>
          <w:tcPr>
            <w:tcW w:w="840" w:type="dxa"/>
          </w:tcPr>
          <w:p w14:paraId="376CD283" w14:textId="77777777" w:rsidR="003F22DE" w:rsidRPr="003A75BC" w:rsidRDefault="003F22DE" w:rsidP="00F6429D">
            <w:pPr>
              <w:spacing w:line="240" w:lineRule="auto"/>
              <w:rPr>
                <w:sz w:val="18"/>
                <w:szCs w:val="18"/>
              </w:rPr>
            </w:pPr>
          </w:p>
        </w:tc>
        <w:tc>
          <w:tcPr>
            <w:tcW w:w="1246" w:type="dxa"/>
          </w:tcPr>
          <w:p w14:paraId="64D4BA6A" w14:textId="77777777" w:rsidR="003F22DE" w:rsidRPr="003A75BC" w:rsidRDefault="003F22DE" w:rsidP="00F6429D">
            <w:pPr>
              <w:spacing w:line="240" w:lineRule="auto"/>
              <w:rPr>
                <w:spacing w:val="-4"/>
                <w:sz w:val="18"/>
                <w:szCs w:val="18"/>
              </w:rPr>
            </w:pPr>
            <w:r w:rsidRPr="003A75BC">
              <w:rPr>
                <w:spacing w:val="-4"/>
                <w:sz w:val="18"/>
                <w:szCs w:val="18"/>
              </w:rPr>
              <w:t>8.1.2.1 (h)</w:t>
            </w:r>
          </w:p>
          <w:p w14:paraId="500051A5" w14:textId="77777777" w:rsidR="003F22DE" w:rsidRPr="003A75BC" w:rsidRDefault="003F22DE" w:rsidP="00F6429D">
            <w:pPr>
              <w:spacing w:line="240" w:lineRule="auto"/>
              <w:rPr>
                <w:spacing w:val="-4"/>
                <w:sz w:val="18"/>
                <w:szCs w:val="18"/>
              </w:rPr>
            </w:pPr>
            <w:r w:rsidRPr="003A75BC">
              <w:rPr>
                <w:spacing w:val="-4"/>
                <w:sz w:val="18"/>
                <w:szCs w:val="18"/>
              </w:rPr>
              <w:t>1.5.1</w:t>
            </w:r>
          </w:p>
          <w:p w14:paraId="3748F850" w14:textId="77777777" w:rsidR="003F22DE" w:rsidRPr="003A75BC" w:rsidRDefault="003F22DE" w:rsidP="00F6429D">
            <w:pPr>
              <w:spacing w:line="240" w:lineRule="auto"/>
              <w:rPr>
                <w:spacing w:val="-4"/>
                <w:sz w:val="18"/>
                <w:szCs w:val="18"/>
              </w:rPr>
            </w:pPr>
            <w:r w:rsidRPr="003A75BC">
              <w:rPr>
                <w:spacing w:val="-4"/>
                <w:sz w:val="18"/>
                <w:szCs w:val="18"/>
              </w:rPr>
              <w:t>8.1.2.8</w:t>
            </w:r>
          </w:p>
        </w:tc>
      </w:tr>
      <w:tr w:rsidR="003F22DE" w:rsidRPr="003A75BC" w14:paraId="65B06442" w14:textId="77777777" w:rsidTr="00F642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44" w:type="dxa"/>
            <w:shd w:val="clear" w:color="auto" w:fill="D9D9D9"/>
          </w:tcPr>
          <w:p w14:paraId="73DD1442" w14:textId="77777777" w:rsidR="003F22DE" w:rsidRPr="003A75BC" w:rsidRDefault="003F22DE" w:rsidP="00F6429D">
            <w:pPr>
              <w:widowControl w:val="0"/>
              <w:autoSpaceDE w:val="0"/>
              <w:autoSpaceDN w:val="0"/>
              <w:adjustRightInd w:val="0"/>
              <w:spacing w:line="199" w:lineRule="exact"/>
              <w:ind w:right="-20"/>
              <w:rPr>
                <w:sz w:val="18"/>
                <w:szCs w:val="18"/>
              </w:rPr>
            </w:pPr>
            <w:r w:rsidRPr="003A75BC">
              <w:rPr>
                <w:sz w:val="18"/>
                <w:szCs w:val="18"/>
              </w:rPr>
              <w:t>25.8</w:t>
            </w:r>
          </w:p>
        </w:tc>
        <w:tc>
          <w:tcPr>
            <w:tcW w:w="4298" w:type="dxa"/>
            <w:shd w:val="clear" w:color="auto" w:fill="D9D9D9"/>
          </w:tcPr>
          <w:p w14:paraId="035F1899" w14:textId="77777777" w:rsidR="003F22DE" w:rsidRPr="003A75BC" w:rsidRDefault="003F22DE" w:rsidP="00F6429D">
            <w:pPr>
              <w:widowControl w:val="0"/>
              <w:autoSpaceDE w:val="0"/>
              <w:autoSpaceDN w:val="0"/>
              <w:adjustRightInd w:val="0"/>
              <w:spacing w:after="120" w:line="199" w:lineRule="exact"/>
              <w:ind w:right="-23"/>
              <w:jc w:val="both"/>
              <w:rPr>
                <w:sz w:val="18"/>
                <w:szCs w:val="18"/>
                <w:lang w:val="en-US"/>
              </w:rPr>
            </w:pPr>
            <w:proofErr w:type="spellStart"/>
            <w:r w:rsidRPr="003A75BC">
              <w:rPr>
                <w:sz w:val="18"/>
                <w:szCs w:val="18"/>
                <w:lang w:val="en-US"/>
              </w:rPr>
              <w:t>Stauplan</w:t>
            </w:r>
            <w:proofErr w:type="spellEnd"/>
            <w:r w:rsidRPr="003A75BC">
              <w:rPr>
                <w:sz w:val="18"/>
                <w:szCs w:val="18"/>
                <w:lang w:val="en-US"/>
              </w:rPr>
              <w:t xml:space="preserve"> / Loading plan / </w:t>
            </w:r>
            <w:proofErr w:type="spellStart"/>
            <w:r w:rsidRPr="003A75BC">
              <w:rPr>
                <w:sz w:val="18"/>
                <w:szCs w:val="18"/>
              </w:rPr>
              <w:t>грузовой</w:t>
            </w:r>
            <w:proofErr w:type="spellEnd"/>
            <w:r w:rsidRPr="003A75BC">
              <w:rPr>
                <w:sz w:val="18"/>
                <w:szCs w:val="18"/>
                <w:lang w:val="en-US"/>
              </w:rPr>
              <w:t xml:space="preserve"> </w:t>
            </w:r>
            <w:proofErr w:type="spellStart"/>
            <w:r w:rsidRPr="003A75BC">
              <w:rPr>
                <w:sz w:val="18"/>
                <w:szCs w:val="18"/>
                <w:lang w:val="de-DE"/>
              </w:rPr>
              <w:t>план</w:t>
            </w:r>
            <w:proofErr w:type="spellEnd"/>
            <w:r w:rsidRPr="003A75BC">
              <w:rPr>
                <w:sz w:val="18"/>
                <w:szCs w:val="18"/>
                <w:lang w:val="en-US"/>
              </w:rPr>
              <w:t xml:space="preserve"> / Plan de </w:t>
            </w:r>
            <w:proofErr w:type="spellStart"/>
            <w:r w:rsidRPr="003A75BC">
              <w:rPr>
                <w:sz w:val="18"/>
                <w:szCs w:val="18"/>
                <w:lang w:val="en-US"/>
              </w:rPr>
              <w:t>chargement</w:t>
            </w:r>
            <w:proofErr w:type="spellEnd"/>
          </w:p>
        </w:tc>
        <w:tc>
          <w:tcPr>
            <w:tcW w:w="797" w:type="dxa"/>
            <w:shd w:val="clear" w:color="auto" w:fill="D9D9D9"/>
          </w:tcPr>
          <w:p w14:paraId="723F595B" w14:textId="77777777" w:rsidR="003F22DE" w:rsidRPr="003A75BC" w:rsidRDefault="003F22DE" w:rsidP="00F6429D">
            <w:pPr>
              <w:spacing w:line="240" w:lineRule="auto"/>
              <w:rPr>
                <w:sz w:val="18"/>
                <w:szCs w:val="18"/>
                <w:lang w:val="en-US"/>
              </w:rPr>
            </w:pPr>
          </w:p>
        </w:tc>
        <w:tc>
          <w:tcPr>
            <w:tcW w:w="798" w:type="dxa"/>
            <w:shd w:val="clear" w:color="auto" w:fill="D9D9D9"/>
          </w:tcPr>
          <w:p w14:paraId="0353E59C" w14:textId="77777777" w:rsidR="003F22DE" w:rsidRPr="003A75BC" w:rsidRDefault="003F22DE" w:rsidP="00F6429D">
            <w:pPr>
              <w:spacing w:line="240" w:lineRule="auto"/>
              <w:rPr>
                <w:sz w:val="18"/>
                <w:szCs w:val="18"/>
                <w:lang w:val="en-US"/>
              </w:rPr>
            </w:pPr>
          </w:p>
        </w:tc>
        <w:tc>
          <w:tcPr>
            <w:tcW w:w="980" w:type="dxa"/>
            <w:shd w:val="clear" w:color="auto" w:fill="D9D9D9"/>
          </w:tcPr>
          <w:p w14:paraId="449C345D" w14:textId="77777777" w:rsidR="003F22DE" w:rsidRPr="003A75BC" w:rsidRDefault="003F22DE" w:rsidP="00F6429D">
            <w:pPr>
              <w:spacing w:line="240" w:lineRule="auto"/>
              <w:rPr>
                <w:sz w:val="18"/>
                <w:szCs w:val="18"/>
                <w:lang w:val="en-US"/>
              </w:rPr>
            </w:pPr>
          </w:p>
        </w:tc>
        <w:tc>
          <w:tcPr>
            <w:tcW w:w="840" w:type="dxa"/>
            <w:shd w:val="clear" w:color="auto" w:fill="D9D9D9"/>
          </w:tcPr>
          <w:p w14:paraId="3791B173" w14:textId="77777777" w:rsidR="003F22DE" w:rsidRPr="003A75BC" w:rsidRDefault="003F22DE" w:rsidP="00F6429D">
            <w:pPr>
              <w:spacing w:line="240" w:lineRule="auto"/>
              <w:rPr>
                <w:sz w:val="18"/>
                <w:szCs w:val="18"/>
                <w:lang w:val="en-US"/>
              </w:rPr>
            </w:pPr>
          </w:p>
        </w:tc>
        <w:tc>
          <w:tcPr>
            <w:tcW w:w="1246" w:type="dxa"/>
            <w:shd w:val="clear" w:color="auto" w:fill="D9D9D9"/>
          </w:tcPr>
          <w:p w14:paraId="6B515534" w14:textId="77777777" w:rsidR="003F22DE" w:rsidRPr="003A75BC" w:rsidRDefault="003F22DE" w:rsidP="00F6429D">
            <w:pPr>
              <w:spacing w:line="240" w:lineRule="auto"/>
              <w:rPr>
                <w:spacing w:val="-4"/>
                <w:sz w:val="18"/>
                <w:szCs w:val="18"/>
                <w:lang w:val="de-DE"/>
              </w:rPr>
            </w:pPr>
            <w:r w:rsidRPr="003A75BC">
              <w:rPr>
                <w:spacing w:val="-4"/>
                <w:sz w:val="18"/>
                <w:szCs w:val="18"/>
                <w:lang w:val="de-DE"/>
              </w:rPr>
              <w:t>8.1.2.3 (a)</w:t>
            </w:r>
          </w:p>
          <w:p w14:paraId="2A3E9039" w14:textId="77777777" w:rsidR="003F22DE" w:rsidRPr="003A75BC" w:rsidRDefault="003F22DE" w:rsidP="00F6429D">
            <w:pPr>
              <w:spacing w:line="240" w:lineRule="auto"/>
              <w:rPr>
                <w:spacing w:val="-4"/>
                <w:sz w:val="18"/>
                <w:szCs w:val="18"/>
                <w:lang w:val="de-DE"/>
              </w:rPr>
            </w:pPr>
            <w:r w:rsidRPr="003A75BC">
              <w:rPr>
                <w:spacing w:val="-4"/>
                <w:sz w:val="18"/>
                <w:szCs w:val="18"/>
                <w:lang w:val="de-DE"/>
              </w:rPr>
              <w:t>7.2.4.11.2</w:t>
            </w:r>
          </w:p>
          <w:p w14:paraId="3D2F9693" w14:textId="77777777" w:rsidR="003F22DE" w:rsidRPr="003A75BC" w:rsidRDefault="003F22DE" w:rsidP="00F6429D">
            <w:pPr>
              <w:spacing w:after="120" w:line="240" w:lineRule="auto"/>
              <w:rPr>
                <w:spacing w:val="-4"/>
                <w:sz w:val="18"/>
                <w:szCs w:val="18"/>
                <w:lang w:val="de-DE"/>
              </w:rPr>
            </w:pPr>
            <w:r w:rsidRPr="003A75BC">
              <w:rPr>
                <w:spacing w:val="-4"/>
                <w:sz w:val="18"/>
                <w:szCs w:val="18"/>
                <w:lang w:val="de-DE"/>
              </w:rPr>
              <w:t>8.1.2.8</w:t>
            </w:r>
          </w:p>
        </w:tc>
      </w:tr>
      <w:tr w:rsidR="003F22DE" w:rsidRPr="003A75BC" w14:paraId="00E3F0F8" w14:textId="77777777" w:rsidTr="00F642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44" w:type="dxa"/>
          </w:tcPr>
          <w:p w14:paraId="3B033688" w14:textId="77777777" w:rsidR="003F22DE" w:rsidRPr="003A75BC" w:rsidRDefault="003F22DE" w:rsidP="00F6429D">
            <w:pPr>
              <w:widowControl w:val="0"/>
              <w:autoSpaceDE w:val="0"/>
              <w:autoSpaceDN w:val="0"/>
              <w:adjustRightInd w:val="0"/>
              <w:spacing w:line="199" w:lineRule="exact"/>
              <w:ind w:right="-20"/>
              <w:rPr>
                <w:sz w:val="18"/>
                <w:szCs w:val="18"/>
                <w:lang w:val="de-DE"/>
              </w:rPr>
            </w:pPr>
            <w:r w:rsidRPr="003A75BC">
              <w:rPr>
                <w:sz w:val="18"/>
                <w:szCs w:val="18"/>
                <w:lang w:val="de-DE"/>
              </w:rPr>
              <w:t>25.9</w:t>
            </w:r>
          </w:p>
        </w:tc>
        <w:tc>
          <w:tcPr>
            <w:tcW w:w="4298" w:type="dxa"/>
          </w:tcPr>
          <w:p w14:paraId="054FD13B" w14:textId="77777777" w:rsidR="003F22DE" w:rsidRPr="003A75BC" w:rsidRDefault="003F22DE" w:rsidP="00F6429D">
            <w:pPr>
              <w:widowControl w:val="0"/>
              <w:autoSpaceDE w:val="0"/>
              <w:autoSpaceDN w:val="0"/>
              <w:adjustRightInd w:val="0"/>
              <w:spacing w:after="120" w:line="199" w:lineRule="exact"/>
              <w:ind w:right="-23"/>
              <w:jc w:val="both"/>
              <w:rPr>
                <w:sz w:val="18"/>
                <w:szCs w:val="18"/>
                <w:lang w:val="de-DE"/>
              </w:rPr>
            </w:pPr>
            <w:proofErr w:type="spellStart"/>
            <w:r w:rsidRPr="003A75BC">
              <w:rPr>
                <w:sz w:val="18"/>
                <w:szCs w:val="18"/>
                <w:lang w:val="de-DE"/>
              </w:rPr>
              <w:t>Lecksicherheitsplan</w:t>
            </w:r>
            <w:proofErr w:type="spellEnd"/>
            <w:r w:rsidRPr="003A75BC">
              <w:rPr>
                <w:sz w:val="18"/>
                <w:szCs w:val="18"/>
                <w:lang w:val="de-DE"/>
              </w:rPr>
              <w:t xml:space="preserve"> / Damage </w:t>
            </w:r>
            <w:proofErr w:type="spellStart"/>
            <w:r w:rsidRPr="003A75BC">
              <w:rPr>
                <w:sz w:val="18"/>
                <w:szCs w:val="18"/>
                <w:lang w:val="de-DE"/>
              </w:rPr>
              <w:t>control</w:t>
            </w:r>
            <w:proofErr w:type="spellEnd"/>
            <w:r w:rsidRPr="003A75BC">
              <w:rPr>
                <w:sz w:val="18"/>
                <w:szCs w:val="18"/>
                <w:lang w:val="de-DE"/>
              </w:rPr>
              <w:t xml:space="preserve"> plan / </w:t>
            </w:r>
            <w:proofErr w:type="spellStart"/>
            <w:r w:rsidRPr="003A75BC">
              <w:rPr>
                <w:sz w:val="18"/>
                <w:szCs w:val="18"/>
                <w:lang w:val="de-DE"/>
              </w:rPr>
              <w:t>план</w:t>
            </w:r>
            <w:proofErr w:type="spellEnd"/>
            <w:r w:rsidRPr="003A75BC">
              <w:rPr>
                <w:sz w:val="18"/>
                <w:szCs w:val="18"/>
                <w:lang w:val="de-DE"/>
              </w:rPr>
              <w:t xml:space="preserve"> </w:t>
            </w:r>
            <w:proofErr w:type="spellStart"/>
            <w:r w:rsidRPr="003A75BC">
              <w:rPr>
                <w:sz w:val="18"/>
                <w:szCs w:val="18"/>
                <w:lang w:val="de-DE"/>
              </w:rPr>
              <w:t>борьбы</w:t>
            </w:r>
            <w:proofErr w:type="spellEnd"/>
            <w:r w:rsidRPr="003A75BC">
              <w:rPr>
                <w:sz w:val="18"/>
                <w:szCs w:val="18"/>
                <w:lang w:val="de-DE"/>
              </w:rPr>
              <w:t xml:space="preserve"> </w:t>
            </w:r>
            <w:proofErr w:type="spellStart"/>
            <w:r w:rsidRPr="003A75BC">
              <w:rPr>
                <w:sz w:val="18"/>
                <w:szCs w:val="18"/>
                <w:lang w:val="de-DE"/>
              </w:rPr>
              <w:t>за</w:t>
            </w:r>
            <w:proofErr w:type="spellEnd"/>
            <w:r w:rsidRPr="003A75BC">
              <w:rPr>
                <w:sz w:val="18"/>
                <w:szCs w:val="18"/>
                <w:lang w:val="de-DE"/>
              </w:rPr>
              <w:t xml:space="preserve"> </w:t>
            </w:r>
            <w:proofErr w:type="spellStart"/>
            <w:r w:rsidRPr="003A75BC">
              <w:rPr>
                <w:sz w:val="18"/>
                <w:szCs w:val="18"/>
                <w:lang w:val="de-DE"/>
              </w:rPr>
              <w:t>живучесть</w:t>
            </w:r>
            <w:proofErr w:type="spellEnd"/>
            <w:r w:rsidRPr="003A75BC">
              <w:rPr>
                <w:sz w:val="18"/>
                <w:szCs w:val="18"/>
                <w:lang w:val="de-DE"/>
              </w:rPr>
              <w:t xml:space="preserve"> </w:t>
            </w:r>
            <w:proofErr w:type="spellStart"/>
            <w:r w:rsidRPr="003A75BC">
              <w:rPr>
                <w:sz w:val="18"/>
                <w:szCs w:val="18"/>
                <w:lang w:val="de-DE"/>
              </w:rPr>
              <w:t>судна</w:t>
            </w:r>
            <w:proofErr w:type="spellEnd"/>
            <w:r w:rsidRPr="003A75BC">
              <w:rPr>
                <w:sz w:val="18"/>
                <w:szCs w:val="18"/>
                <w:lang w:val="de-DE"/>
              </w:rPr>
              <w:t xml:space="preserve"> / Plan de </w:t>
            </w:r>
            <w:proofErr w:type="spellStart"/>
            <w:r w:rsidRPr="003A75BC">
              <w:rPr>
                <w:sz w:val="18"/>
                <w:szCs w:val="18"/>
                <w:lang w:val="de-DE"/>
              </w:rPr>
              <w:t>sécurité</w:t>
            </w:r>
            <w:proofErr w:type="spellEnd"/>
            <w:r w:rsidRPr="003A75BC">
              <w:rPr>
                <w:sz w:val="18"/>
                <w:szCs w:val="18"/>
                <w:lang w:val="de-DE"/>
              </w:rPr>
              <w:t xml:space="preserve"> en </w:t>
            </w:r>
            <w:proofErr w:type="spellStart"/>
            <w:r w:rsidRPr="003A75BC">
              <w:rPr>
                <w:sz w:val="18"/>
                <w:szCs w:val="18"/>
                <w:lang w:val="de-DE"/>
              </w:rPr>
              <w:t>cas</w:t>
            </w:r>
            <w:proofErr w:type="spellEnd"/>
            <w:r w:rsidRPr="003A75BC">
              <w:rPr>
                <w:sz w:val="18"/>
                <w:szCs w:val="18"/>
                <w:lang w:val="de-DE"/>
              </w:rPr>
              <w:t xml:space="preserve"> </w:t>
            </w:r>
            <w:proofErr w:type="spellStart"/>
            <w:r w:rsidRPr="003A75BC">
              <w:rPr>
                <w:sz w:val="18"/>
                <w:szCs w:val="18"/>
                <w:lang w:val="de-DE"/>
              </w:rPr>
              <w:t>d’avarie</w:t>
            </w:r>
            <w:proofErr w:type="spellEnd"/>
          </w:p>
        </w:tc>
        <w:tc>
          <w:tcPr>
            <w:tcW w:w="797" w:type="dxa"/>
          </w:tcPr>
          <w:p w14:paraId="621A8565" w14:textId="77777777" w:rsidR="003F22DE" w:rsidRPr="003A75BC" w:rsidRDefault="003F22DE" w:rsidP="00F6429D">
            <w:pPr>
              <w:spacing w:line="240" w:lineRule="auto"/>
              <w:rPr>
                <w:sz w:val="18"/>
                <w:szCs w:val="18"/>
                <w:lang w:val="de-DE"/>
              </w:rPr>
            </w:pPr>
          </w:p>
        </w:tc>
        <w:tc>
          <w:tcPr>
            <w:tcW w:w="798" w:type="dxa"/>
          </w:tcPr>
          <w:p w14:paraId="2E7C600A" w14:textId="77777777" w:rsidR="003F22DE" w:rsidRPr="003A75BC" w:rsidRDefault="003F22DE" w:rsidP="00F6429D">
            <w:pPr>
              <w:spacing w:line="240" w:lineRule="auto"/>
              <w:rPr>
                <w:sz w:val="18"/>
                <w:szCs w:val="18"/>
                <w:lang w:val="de-DE"/>
              </w:rPr>
            </w:pPr>
          </w:p>
        </w:tc>
        <w:tc>
          <w:tcPr>
            <w:tcW w:w="980" w:type="dxa"/>
          </w:tcPr>
          <w:p w14:paraId="747D2C22" w14:textId="77777777" w:rsidR="003F22DE" w:rsidRPr="003A75BC" w:rsidRDefault="003F22DE" w:rsidP="00F6429D">
            <w:pPr>
              <w:spacing w:line="240" w:lineRule="auto"/>
              <w:rPr>
                <w:sz w:val="18"/>
                <w:szCs w:val="18"/>
                <w:lang w:val="de-DE"/>
              </w:rPr>
            </w:pPr>
          </w:p>
        </w:tc>
        <w:tc>
          <w:tcPr>
            <w:tcW w:w="840" w:type="dxa"/>
          </w:tcPr>
          <w:p w14:paraId="0112FFA7" w14:textId="77777777" w:rsidR="003F22DE" w:rsidRPr="003A75BC" w:rsidRDefault="003F22DE" w:rsidP="00F6429D">
            <w:pPr>
              <w:spacing w:line="240" w:lineRule="auto"/>
              <w:rPr>
                <w:sz w:val="18"/>
                <w:szCs w:val="18"/>
                <w:lang w:val="de-DE"/>
              </w:rPr>
            </w:pPr>
          </w:p>
        </w:tc>
        <w:tc>
          <w:tcPr>
            <w:tcW w:w="1246" w:type="dxa"/>
          </w:tcPr>
          <w:p w14:paraId="50E66157" w14:textId="77777777" w:rsidR="003F22DE" w:rsidRPr="003A75BC" w:rsidRDefault="003F22DE" w:rsidP="00F6429D">
            <w:pPr>
              <w:spacing w:line="240" w:lineRule="auto"/>
              <w:rPr>
                <w:spacing w:val="-4"/>
                <w:sz w:val="18"/>
                <w:szCs w:val="18"/>
              </w:rPr>
            </w:pPr>
            <w:r w:rsidRPr="003A75BC">
              <w:rPr>
                <w:spacing w:val="-4"/>
                <w:sz w:val="18"/>
                <w:szCs w:val="18"/>
              </w:rPr>
              <w:t>8.1.2.3 (c)</w:t>
            </w:r>
          </w:p>
          <w:p w14:paraId="31311EE0" w14:textId="77777777" w:rsidR="003F22DE" w:rsidRPr="003A75BC" w:rsidRDefault="003F22DE" w:rsidP="00F6429D">
            <w:pPr>
              <w:spacing w:line="240" w:lineRule="auto"/>
              <w:rPr>
                <w:spacing w:val="-4"/>
                <w:sz w:val="18"/>
                <w:szCs w:val="18"/>
              </w:rPr>
            </w:pPr>
            <w:r w:rsidRPr="003A75BC">
              <w:rPr>
                <w:spacing w:val="-4"/>
                <w:sz w:val="18"/>
                <w:szCs w:val="18"/>
              </w:rPr>
              <w:t>1.6.7.2.2.2</w:t>
            </w:r>
          </w:p>
          <w:p w14:paraId="447A3544" w14:textId="77777777" w:rsidR="003F22DE" w:rsidRPr="003A75BC" w:rsidRDefault="003F22DE" w:rsidP="00F6429D">
            <w:pPr>
              <w:spacing w:line="240" w:lineRule="auto"/>
              <w:rPr>
                <w:spacing w:val="-4"/>
                <w:sz w:val="18"/>
                <w:szCs w:val="18"/>
              </w:rPr>
            </w:pPr>
            <w:r w:rsidRPr="003A75BC">
              <w:rPr>
                <w:spacing w:val="-4"/>
                <w:sz w:val="18"/>
                <w:szCs w:val="18"/>
              </w:rPr>
              <w:t>8.1.2.8</w:t>
            </w:r>
          </w:p>
          <w:p w14:paraId="1F5A4CE5" w14:textId="77777777" w:rsidR="003F22DE" w:rsidRPr="003A75BC" w:rsidRDefault="003F22DE" w:rsidP="00F6429D">
            <w:pPr>
              <w:spacing w:line="240" w:lineRule="auto"/>
              <w:rPr>
                <w:spacing w:val="-4"/>
                <w:sz w:val="18"/>
                <w:szCs w:val="18"/>
              </w:rPr>
            </w:pPr>
            <w:r w:rsidRPr="003A75BC">
              <w:rPr>
                <w:spacing w:val="-4"/>
                <w:sz w:val="18"/>
                <w:szCs w:val="18"/>
              </w:rPr>
              <w:t>9.3.x.13</w:t>
            </w:r>
          </w:p>
          <w:p w14:paraId="6644A2D7" w14:textId="77777777" w:rsidR="003F22DE" w:rsidRPr="003A75BC" w:rsidRDefault="003F22DE" w:rsidP="00F6429D">
            <w:pPr>
              <w:spacing w:line="240" w:lineRule="auto"/>
              <w:rPr>
                <w:spacing w:val="-4"/>
                <w:sz w:val="18"/>
                <w:szCs w:val="18"/>
              </w:rPr>
            </w:pPr>
            <w:r w:rsidRPr="003A75BC">
              <w:rPr>
                <w:spacing w:val="-4"/>
                <w:sz w:val="18"/>
                <w:szCs w:val="18"/>
              </w:rPr>
              <w:t>9.3.x.14</w:t>
            </w:r>
          </w:p>
          <w:p w14:paraId="7227EE0A" w14:textId="77777777" w:rsidR="003F22DE" w:rsidRPr="003A75BC" w:rsidRDefault="003F22DE" w:rsidP="00F6429D">
            <w:pPr>
              <w:spacing w:after="120" w:line="240" w:lineRule="auto"/>
              <w:rPr>
                <w:spacing w:val="-4"/>
                <w:sz w:val="18"/>
                <w:szCs w:val="18"/>
              </w:rPr>
            </w:pPr>
            <w:r w:rsidRPr="003A75BC">
              <w:rPr>
                <w:spacing w:val="-4"/>
                <w:sz w:val="18"/>
                <w:szCs w:val="18"/>
              </w:rPr>
              <w:t>9.3.x.15</w:t>
            </w:r>
          </w:p>
        </w:tc>
      </w:tr>
      <w:tr w:rsidR="003F22DE" w:rsidRPr="003A75BC" w14:paraId="33C31ADB" w14:textId="77777777" w:rsidTr="00F642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44" w:type="dxa"/>
            <w:shd w:val="clear" w:color="auto" w:fill="D9D9D9"/>
          </w:tcPr>
          <w:p w14:paraId="43A00CF8" w14:textId="77777777" w:rsidR="003F22DE" w:rsidRPr="003A75BC" w:rsidRDefault="003F22DE" w:rsidP="00F6429D">
            <w:pPr>
              <w:widowControl w:val="0"/>
              <w:autoSpaceDE w:val="0"/>
              <w:autoSpaceDN w:val="0"/>
              <w:adjustRightInd w:val="0"/>
              <w:spacing w:line="199" w:lineRule="exact"/>
              <w:ind w:right="-20"/>
              <w:rPr>
                <w:sz w:val="18"/>
                <w:szCs w:val="18"/>
              </w:rPr>
            </w:pPr>
            <w:r w:rsidRPr="003A75BC">
              <w:rPr>
                <w:sz w:val="18"/>
                <w:szCs w:val="18"/>
              </w:rPr>
              <w:t>25.10</w:t>
            </w:r>
          </w:p>
        </w:tc>
        <w:tc>
          <w:tcPr>
            <w:tcW w:w="4298" w:type="dxa"/>
            <w:shd w:val="clear" w:color="auto" w:fill="D9D9D9"/>
          </w:tcPr>
          <w:p w14:paraId="6E1E6CBF" w14:textId="77777777" w:rsidR="003F22DE" w:rsidRPr="003A75BC" w:rsidRDefault="003F22DE" w:rsidP="00F6429D">
            <w:pPr>
              <w:widowControl w:val="0"/>
              <w:autoSpaceDE w:val="0"/>
              <w:autoSpaceDN w:val="0"/>
              <w:adjustRightInd w:val="0"/>
              <w:spacing w:after="120" w:line="199" w:lineRule="exact"/>
              <w:ind w:right="-23"/>
              <w:jc w:val="both"/>
              <w:rPr>
                <w:sz w:val="18"/>
                <w:szCs w:val="18"/>
              </w:rPr>
            </w:pPr>
            <w:proofErr w:type="spellStart"/>
            <w:r w:rsidRPr="00794347">
              <w:rPr>
                <w:sz w:val="18"/>
                <w:szCs w:val="18"/>
              </w:rPr>
              <w:t>Stabilitätshandbuch</w:t>
            </w:r>
            <w:proofErr w:type="spellEnd"/>
            <w:r w:rsidRPr="00794347">
              <w:rPr>
                <w:sz w:val="18"/>
                <w:szCs w:val="18"/>
              </w:rPr>
              <w:t xml:space="preserve"> und</w:t>
            </w:r>
            <w:r w:rsidRPr="00794347">
              <w:rPr>
                <w:b/>
                <w:bCs/>
                <w:sz w:val="18"/>
                <w:szCs w:val="18"/>
              </w:rPr>
              <w:t xml:space="preserve"> </w:t>
            </w:r>
            <w:proofErr w:type="spellStart"/>
            <w:r w:rsidRPr="00AD77DA">
              <w:rPr>
                <w:b/>
                <w:bCs/>
                <w:sz w:val="18"/>
                <w:szCs w:val="18"/>
                <w:u w:val="single"/>
              </w:rPr>
              <w:t>Nachweis</w:t>
            </w:r>
            <w:proofErr w:type="spellEnd"/>
            <w:r w:rsidRPr="00AD77DA">
              <w:rPr>
                <w:b/>
                <w:bCs/>
                <w:sz w:val="18"/>
                <w:szCs w:val="18"/>
                <w:u w:val="single"/>
              </w:rPr>
              <w:t xml:space="preserve">, </w:t>
            </w:r>
            <w:proofErr w:type="spellStart"/>
            <w:r w:rsidRPr="00AD77DA">
              <w:rPr>
                <w:b/>
                <w:bCs/>
                <w:sz w:val="18"/>
                <w:szCs w:val="18"/>
                <w:u w:val="single"/>
              </w:rPr>
              <w:t>dass</w:t>
            </w:r>
            <w:proofErr w:type="spellEnd"/>
            <w:r w:rsidRPr="00AD77DA">
              <w:rPr>
                <w:b/>
                <w:bCs/>
                <w:sz w:val="18"/>
                <w:szCs w:val="18"/>
                <w:u w:val="single"/>
              </w:rPr>
              <w:t xml:space="preserve"> der </w:t>
            </w:r>
            <w:proofErr w:type="spellStart"/>
            <w:r w:rsidRPr="00AD77DA">
              <w:rPr>
                <w:b/>
                <w:bCs/>
                <w:sz w:val="18"/>
                <w:szCs w:val="18"/>
                <w:u w:val="single"/>
              </w:rPr>
              <w:t>Ladungsrechner</w:t>
            </w:r>
            <w:proofErr w:type="spellEnd"/>
            <w:r w:rsidRPr="00AD77DA">
              <w:rPr>
                <w:b/>
                <w:bCs/>
                <w:sz w:val="18"/>
                <w:szCs w:val="18"/>
                <w:u w:val="single"/>
              </w:rPr>
              <w:t xml:space="preserve"> von </w:t>
            </w:r>
            <w:proofErr w:type="spellStart"/>
            <w:r w:rsidRPr="00AD77DA">
              <w:rPr>
                <w:b/>
                <w:bCs/>
                <w:sz w:val="18"/>
                <w:szCs w:val="18"/>
                <w:u w:val="single"/>
              </w:rPr>
              <w:t>einer</w:t>
            </w:r>
            <w:proofErr w:type="spellEnd"/>
            <w:r w:rsidRPr="00AD77DA">
              <w:rPr>
                <w:b/>
                <w:bCs/>
                <w:sz w:val="18"/>
                <w:szCs w:val="18"/>
                <w:u w:val="single"/>
              </w:rPr>
              <w:t xml:space="preserve"> </w:t>
            </w:r>
            <w:proofErr w:type="spellStart"/>
            <w:r w:rsidRPr="00AD77DA">
              <w:rPr>
                <w:b/>
                <w:bCs/>
                <w:sz w:val="18"/>
                <w:szCs w:val="18"/>
                <w:u w:val="single"/>
              </w:rPr>
              <w:t>anerkannten</w:t>
            </w:r>
            <w:proofErr w:type="spellEnd"/>
            <w:r w:rsidRPr="00AD77DA">
              <w:rPr>
                <w:b/>
                <w:bCs/>
                <w:sz w:val="18"/>
                <w:szCs w:val="18"/>
                <w:u w:val="single"/>
              </w:rPr>
              <w:t xml:space="preserve"> </w:t>
            </w:r>
            <w:proofErr w:type="spellStart"/>
            <w:r w:rsidRPr="00AD77DA">
              <w:rPr>
                <w:b/>
                <w:bCs/>
                <w:sz w:val="18"/>
                <w:szCs w:val="18"/>
                <w:u w:val="single"/>
              </w:rPr>
              <w:t>Klassifikationsgesellschaft</w:t>
            </w:r>
            <w:proofErr w:type="spellEnd"/>
            <w:r w:rsidRPr="00AD77DA">
              <w:rPr>
                <w:b/>
                <w:bCs/>
                <w:sz w:val="18"/>
                <w:szCs w:val="18"/>
                <w:u w:val="single"/>
              </w:rPr>
              <w:t xml:space="preserve"> </w:t>
            </w:r>
            <w:proofErr w:type="spellStart"/>
            <w:r w:rsidRPr="00AD77DA">
              <w:rPr>
                <w:b/>
                <w:bCs/>
                <w:sz w:val="18"/>
                <w:szCs w:val="18"/>
                <w:u w:val="single"/>
              </w:rPr>
              <w:t>genehmigt</w:t>
            </w:r>
            <w:proofErr w:type="spellEnd"/>
            <w:r w:rsidRPr="00AD77DA">
              <w:rPr>
                <w:b/>
                <w:bCs/>
                <w:sz w:val="18"/>
                <w:szCs w:val="18"/>
                <w:u w:val="single"/>
              </w:rPr>
              <w:t xml:space="preserve"> </w:t>
            </w:r>
            <w:proofErr w:type="spellStart"/>
            <w:r w:rsidRPr="00AD77DA">
              <w:rPr>
                <w:b/>
                <w:bCs/>
                <w:sz w:val="18"/>
                <w:szCs w:val="18"/>
                <w:u w:val="single"/>
              </w:rPr>
              <w:t>wurde</w:t>
            </w:r>
            <w:proofErr w:type="spellEnd"/>
            <w:r w:rsidRPr="00AD77DA">
              <w:rPr>
                <w:sz w:val="18"/>
                <w:szCs w:val="18"/>
              </w:rPr>
              <w:t xml:space="preserve"> </w:t>
            </w:r>
            <w:proofErr w:type="spellStart"/>
            <w:r w:rsidRPr="00AD77DA">
              <w:rPr>
                <w:strike/>
                <w:sz w:val="18"/>
                <w:szCs w:val="18"/>
              </w:rPr>
              <w:t>Beleg</w:t>
            </w:r>
            <w:proofErr w:type="spellEnd"/>
            <w:r w:rsidRPr="00AD77DA">
              <w:rPr>
                <w:strike/>
                <w:sz w:val="18"/>
                <w:szCs w:val="18"/>
              </w:rPr>
              <w:t xml:space="preserve"> </w:t>
            </w:r>
            <w:proofErr w:type="spellStart"/>
            <w:r w:rsidRPr="00AD77DA">
              <w:rPr>
                <w:strike/>
                <w:sz w:val="18"/>
                <w:szCs w:val="18"/>
              </w:rPr>
              <w:t>über</w:t>
            </w:r>
            <w:proofErr w:type="spellEnd"/>
            <w:r w:rsidRPr="00AD77DA">
              <w:rPr>
                <w:strike/>
                <w:sz w:val="18"/>
                <w:szCs w:val="18"/>
              </w:rPr>
              <w:t xml:space="preserve"> die </w:t>
            </w:r>
            <w:proofErr w:type="spellStart"/>
            <w:r w:rsidRPr="00AD77DA">
              <w:rPr>
                <w:strike/>
                <w:sz w:val="18"/>
                <w:szCs w:val="18"/>
              </w:rPr>
              <w:t>Genehmigung</w:t>
            </w:r>
            <w:proofErr w:type="spellEnd"/>
            <w:r w:rsidRPr="00AD77DA">
              <w:rPr>
                <w:strike/>
                <w:sz w:val="18"/>
                <w:szCs w:val="18"/>
              </w:rPr>
              <w:t xml:space="preserve"> des </w:t>
            </w:r>
            <w:proofErr w:type="spellStart"/>
            <w:r w:rsidRPr="00AD77DA">
              <w:rPr>
                <w:strike/>
                <w:sz w:val="18"/>
                <w:szCs w:val="18"/>
              </w:rPr>
              <w:t>Ladungsrechners</w:t>
            </w:r>
            <w:proofErr w:type="spellEnd"/>
            <w:r w:rsidRPr="00AD77DA">
              <w:rPr>
                <w:sz w:val="18"/>
                <w:szCs w:val="18"/>
              </w:rPr>
              <w:t xml:space="preserve"> /</w:t>
            </w:r>
            <w:r w:rsidRPr="003A75BC">
              <w:rPr>
                <w:sz w:val="18"/>
                <w:szCs w:val="18"/>
              </w:rPr>
              <w:t xml:space="preserve"> The stability booklet and the proof of the loading instrument having been approved by the recognized classification society / </w:t>
            </w:r>
            <w:proofErr w:type="spellStart"/>
            <w:r w:rsidRPr="003A75BC">
              <w:rPr>
                <w:sz w:val="18"/>
                <w:szCs w:val="18"/>
              </w:rPr>
              <w:t>документ</w:t>
            </w:r>
            <w:proofErr w:type="spellEnd"/>
            <w:r w:rsidRPr="003A75BC">
              <w:rPr>
                <w:sz w:val="18"/>
                <w:szCs w:val="18"/>
              </w:rPr>
              <w:t xml:space="preserve">, </w:t>
            </w:r>
            <w:proofErr w:type="spellStart"/>
            <w:r w:rsidRPr="003A75BC">
              <w:rPr>
                <w:sz w:val="18"/>
                <w:szCs w:val="18"/>
              </w:rPr>
              <w:t>касающийся</w:t>
            </w:r>
            <w:proofErr w:type="spellEnd"/>
            <w:r w:rsidRPr="003A75BC">
              <w:rPr>
                <w:sz w:val="18"/>
                <w:szCs w:val="18"/>
              </w:rPr>
              <w:t xml:space="preserve"> </w:t>
            </w:r>
            <w:proofErr w:type="spellStart"/>
            <w:r w:rsidRPr="003A75BC">
              <w:rPr>
                <w:sz w:val="18"/>
                <w:szCs w:val="18"/>
              </w:rPr>
              <w:t>остойчивости</w:t>
            </w:r>
            <w:proofErr w:type="spellEnd"/>
            <w:r w:rsidRPr="003A75BC">
              <w:rPr>
                <w:sz w:val="18"/>
                <w:szCs w:val="18"/>
              </w:rPr>
              <w:t xml:space="preserve">, и </w:t>
            </w:r>
            <w:proofErr w:type="spellStart"/>
            <w:r w:rsidRPr="003A75BC">
              <w:rPr>
                <w:sz w:val="18"/>
                <w:szCs w:val="18"/>
              </w:rPr>
              <w:t>подтверждение</w:t>
            </w:r>
            <w:proofErr w:type="spellEnd"/>
            <w:r w:rsidRPr="003A75BC">
              <w:rPr>
                <w:sz w:val="18"/>
                <w:szCs w:val="18"/>
              </w:rPr>
              <w:t xml:space="preserve"> </w:t>
            </w:r>
            <w:proofErr w:type="spellStart"/>
            <w:r w:rsidRPr="003A75BC">
              <w:rPr>
                <w:sz w:val="18"/>
                <w:szCs w:val="18"/>
              </w:rPr>
              <w:t>грузового</w:t>
            </w:r>
            <w:proofErr w:type="spellEnd"/>
            <w:r w:rsidRPr="003A75BC">
              <w:rPr>
                <w:sz w:val="18"/>
                <w:szCs w:val="18"/>
              </w:rPr>
              <w:t xml:space="preserve"> </w:t>
            </w:r>
            <w:proofErr w:type="spellStart"/>
            <w:r w:rsidRPr="003A75BC">
              <w:rPr>
                <w:sz w:val="18"/>
                <w:szCs w:val="18"/>
              </w:rPr>
              <w:t>документа</w:t>
            </w:r>
            <w:proofErr w:type="spellEnd"/>
            <w:r w:rsidRPr="003A75BC">
              <w:rPr>
                <w:sz w:val="18"/>
                <w:szCs w:val="18"/>
              </w:rPr>
              <w:t xml:space="preserve"> </w:t>
            </w:r>
            <w:proofErr w:type="spellStart"/>
            <w:r w:rsidRPr="003A75BC">
              <w:rPr>
                <w:sz w:val="18"/>
                <w:szCs w:val="18"/>
              </w:rPr>
              <w:t>признанным</w:t>
            </w:r>
            <w:proofErr w:type="spellEnd"/>
            <w:r w:rsidRPr="003A75BC">
              <w:rPr>
                <w:sz w:val="18"/>
                <w:szCs w:val="18"/>
              </w:rPr>
              <w:t xml:space="preserve"> </w:t>
            </w:r>
            <w:proofErr w:type="spellStart"/>
            <w:r w:rsidRPr="003A75BC">
              <w:rPr>
                <w:sz w:val="18"/>
                <w:szCs w:val="18"/>
              </w:rPr>
              <w:t>классификационным</w:t>
            </w:r>
            <w:proofErr w:type="spellEnd"/>
            <w:r w:rsidRPr="003A75BC">
              <w:rPr>
                <w:sz w:val="18"/>
                <w:szCs w:val="18"/>
              </w:rPr>
              <w:t xml:space="preserve"> </w:t>
            </w:r>
            <w:proofErr w:type="spellStart"/>
            <w:r w:rsidRPr="003A75BC">
              <w:rPr>
                <w:sz w:val="18"/>
                <w:szCs w:val="18"/>
              </w:rPr>
              <w:t>обществом</w:t>
            </w:r>
            <w:proofErr w:type="spellEnd"/>
            <w:r w:rsidRPr="003A75BC">
              <w:rPr>
                <w:sz w:val="18"/>
                <w:szCs w:val="18"/>
              </w:rPr>
              <w:t xml:space="preserve"> / Manuel de </w:t>
            </w:r>
            <w:proofErr w:type="spellStart"/>
            <w:r w:rsidRPr="003A75BC">
              <w:rPr>
                <w:sz w:val="18"/>
                <w:szCs w:val="18"/>
              </w:rPr>
              <w:t>stabilité</w:t>
            </w:r>
            <w:proofErr w:type="spellEnd"/>
            <w:r w:rsidRPr="003A75BC">
              <w:rPr>
                <w:sz w:val="18"/>
                <w:szCs w:val="18"/>
              </w:rPr>
              <w:t xml:space="preserve"> et </w:t>
            </w:r>
            <w:proofErr w:type="spellStart"/>
            <w:r w:rsidRPr="003A75BC">
              <w:rPr>
                <w:sz w:val="18"/>
                <w:szCs w:val="18"/>
              </w:rPr>
              <w:t>preuve</w:t>
            </w:r>
            <w:proofErr w:type="spellEnd"/>
            <w:r w:rsidRPr="003A75BC">
              <w:rPr>
                <w:sz w:val="18"/>
                <w:szCs w:val="18"/>
              </w:rPr>
              <w:t xml:space="preserve"> que </w:t>
            </w:r>
            <w:proofErr w:type="spellStart"/>
            <w:r w:rsidRPr="003A75BC">
              <w:rPr>
                <w:sz w:val="18"/>
                <w:szCs w:val="18"/>
              </w:rPr>
              <w:t>l’instrument</w:t>
            </w:r>
            <w:proofErr w:type="spellEnd"/>
            <w:r w:rsidRPr="003A75BC">
              <w:rPr>
                <w:sz w:val="18"/>
                <w:szCs w:val="18"/>
              </w:rPr>
              <w:t xml:space="preserve"> de </w:t>
            </w:r>
            <w:proofErr w:type="spellStart"/>
            <w:r w:rsidRPr="003A75BC">
              <w:rPr>
                <w:sz w:val="18"/>
                <w:szCs w:val="18"/>
              </w:rPr>
              <w:t>chargement</w:t>
            </w:r>
            <w:proofErr w:type="spellEnd"/>
            <w:r w:rsidRPr="003A75BC">
              <w:rPr>
                <w:sz w:val="18"/>
                <w:szCs w:val="18"/>
              </w:rPr>
              <w:t xml:space="preserve"> a </w:t>
            </w:r>
            <w:proofErr w:type="spellStart"/>
            <w:r w:rsidRPr="003A75BC">
              <w:rPr>
                <w:sz w:val="18"/>
                <w:szCs w:val="18"/>
              </w:rPr>
              <w:t>été</w:t>
            </w:r>
            <w:proofErr w:type="spellEnd"/>
            <w:r w:rsidRPr="003A75BC">
              <w:rPr>
                <w:sz w:val="18"/>
                <w:szCs w:val="18"/>
              </w:rPr>
              <w:t xml:space="preserve"> </w:t>
            </w:r>
            <w:proofErr w:type="spellStart"/>
            <w:r w:rsidRPr="003A75BC">
              <w:rPr>
                <w:sz w:val="18"/>
                <w:szCs w:val="18"/>
              </w:rPr>
              <w:t>approuvé</w:t>
            </w:r>
            <w:proofErr w:type="spellEnd"/>
            <w:r w:rsidRPr="003A75BC">
              <w:rPr>
                <w:sz w:val="18"/>
                <w:szCs w:val="18"/>
              </w:rPr>
              <w:t xml:space="preserve"> par </w:t>
            </w:r>
            <w:proofErr w:type="spellStart"/>
            <w:r w:rsidRPr="003A75BC">
              <w:rPr>
                <w:sz w:val="18"/>
                <w:szCs w:val="18"/>
              </w:rPr>
              <w:t>une</w:t>
            </w:r>
            <w:proofErr w:type="spellEnd"/>
            <w:r w:rsidRPr="003A75BC">
              <w:rPr>
                <w:sz w:val="18"/>
                <w:szCs w:val="18"/>
              </w:rPr>
              <w:t xml:space="preserve"> </w:t>
            </w:r>
            <w:proofErr w:type="spellStart"/>
            <w:r w:rsidRPr="003A75BC">
              <w:rPr>
                <w:sz w:val="18"/>
                <w:szCs w:val="18"/>
              </w:rPr>
              <w:t>société</w:t>
            </w:r>
            <w:proofErr w:type="spellEnd"/>
            <w:r w:rsidRPr="003A75BC">
              <w:rPr>
                <w:sz w:val="18"/>
                <w:szCs w:val="18"/>
              </w:rPr>
              <w:t xml:space="preserve"> de classification </w:t>
            </w:r>
            <w:proofErr w:type="spellStart"/>
            <w:r w:rsidRPr="003A75BC">
              <w:rPr>
                <w:sz w:val="18"/>
                <w:szCs w:val="18"/>
              </w:rPr>
              <w:t>agréée</w:t>
            </w:r>
            <w:proofErr w:type="spellEnd"/>
          </w:p>
        </w:tc>
        <w:tc>
          <w:tcPr>
            <w:tcW w:w="797" w:type="dxa"/>
            <w:shd w:val="clear" w:color="auto" w:fill="D9D9D9"/>
          </w:tcPr>
          <w:p w14:paraId="203EBAD9" w14:textId="77777777" w:rsidR="003F22DE" w:rsidRPr="003A75BC" w:rsidRDefault="003F22DE" w:rsidP="00F6429D">
            <w:pPr>
              <w:spacing w:line="240" w:lineRule="auto"/>
              <w:rPr>
                <w:sz w:val="18"/>
                <w:szCs w:val="18"/>
              </w:rPr>
            </w:pPr>
          </w:p>
        </w:tc>
        <w:tc>
          <w:tcPr>
            <w:tcW w:w="798" w:type="dxa"/>
            <w:shd w:val="clear" w:color="auto" w:fill="D9D9D9"/>
          </w:tcPr>
          <w:p w14:paraId="2192DA32" w14:textId="77777777" w:rsidR="003F22DE" w:rsidRPr="003A75BC" w:rsidRDefault="003F22DE" w:rsidP="00F6429D">
            <w:pPr>
              <w:spacing w:line="240" w:lineRule="auto"/>
              <w:rPr>
                <w:sz w:val="18"/>
                <w:szCs w:val="18"/>
              </w:rPr>
            </w:pPr>
          </w:p>
        </w:tc>
        <w:tc>
          <w:tcPr>
            <w:tcW w:w="980" w:type="dxa"/>
            <w:shd w:val="clear" w:color="auto" w:fill="D9D9D9"/>
          </w:tcPr>
          <w:p w14:paraId="19C96EF5" w14:textId="77777777" w:rsidR="003F22DE" w:rsidRPr="003A75BC" w:rsidRDefault="003F22DE" w:rsidP="00F6429D">
            <w:pPr>
              <w:spacing w:line="240" w:lineRule="auto"/>
              <w:rPr>
                <w:sz w:val="18"/>
                <w:szCs w:val="18"/>
              </w:rPr>
            </w:pPr>
          </w:p>
        </w:tc>
        <w:tc>
          <w:tcPr>
            <w:tcW w:w="840" w:type="dxa"/>
            <w:shd w:val="clear" w:color="auto" w:fill="D9D9D9"/>
          </w:tcPr>
          <w:p w14:paraId="5FB268B8" w14:textId="77777777" w:rsidR="003F22DE" w:rsidRPr="003A75BC" w:rsidRDefault="003F22DE" w:rsidP="00F6429D">
            <w:pPr>
              <w:spacing w:line="240" w:lineRule="auto"/>
              <w:rPr>
                <w:sz w:val="18"/>
                <w:szCs w:val="18"/>
              </w:rPr>
            </w:pPr>
          </w:p>
        </w:tc>
        <w:tc>
          <w:tcPr>
            <w:tcW w:w="1246" w:type="dxa"/>
            <w:shd w:val="clear" w:color="auto" w:fill="D9D9D9"/>
          </w:tcPr>
          <w:p w14:paraId="5A685221" w14:textId="77777777" w:rsidR="003F22DE" w:rsidRPr="003A75BC" w:rsidRDefault="003F22DE" w:rsidP="00F6429D">
            <w:pPr>
              <w:spacing w:line="240" w:lineRule="auto"/>
              <w:rPr>
                <w:spacing w:val="-4"/>
                <w:sz w:val="18"/>
                <w:szCs w:val="18"/>
                <w:lang w:val="de-DE"/>
              </w:rPr>
            </w:pPr>
            <w:r w:rsidRPr="003A75BC">
              <w:rPr>
                <w:spacing w:val="-4"/>
                <w:sz w:val="18"/>
                <w:szCs w:val="18"/>
                <w:lang w:val="de-DE"/>
              </w:rPr>
              <w:t>8.1.2.3 c)</w:t>
            </w:r>
          </w:p>
          <w:p w14:paraId="6F239C6B" w14:textId="77777777" w:rsidR="003F22DE" w:rsidRPr="003A75BC" w:rsidRDefault="003F22DE" w:rsidP="00F6429D">
            <w:pPr>
              <w:spacing w:line="240" w:lineRule="auto"/>
              <w:rPr>
                <w:spacing w:val="-4"/>
                <w:sz w:val="18"/>
                <w:szCs w:val="18"/>
                <w:lang w:val="de-DE"/>
              </w:rPr>
            </w:pPr>
            <w:r w:rsidRPr="003A75BC">
              <w:rPr>
                <w:spacing w:val="-4"/>
                <w:sz w:val="18"/>
                <w:szCs w:val="18"/>
                <w:lang w:val="de-DE"/>
              </w:rPr>
              <w:t>1.2.1</w:t>
            </w:r>
          </w:p>
          <w:p w14:paraId="4434AC4F" w14:textId="77777777" w:rsidR="003F22DE" w:rsidRPr="003A75BC" w:rsidRDefault="003F22DE" w:rsidP="00F6429D">
            <w:pPr>
              <w:spacing w:line="240" w:lineRule="auto"/>
              <w:rPr>
                <w:spacing w:val="-4"/>
                <w:sz w:val="18"/>
                <w:szCs w:val="18"/>
                <w:lang w:val="de-DE"/>
              </w:rPr>
            </w:pPr>
            <w:r w:rsidRPr="003A75BC">
              <w:rPr>
                <w:spacing w:val="-4"/>
                <w:sz w:val="18"/>
                <w:szCs w:val="18"/>
                <w:lang w:val="de-DE"/>
              </w:rPr>
              <w:t>9.3.x.13.3</w:t>
            </w:r>
          </w:p>
        </w:tc>
      </w:tr>
      <w:tr w:rsidR="003F22DE" w:rsidRPr="003A75BC" w14:paraId="0015D395" w14:textId="77777777" w:rsidTr="00F642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44" w:type="dxa"/>
            <w:shd w:val="clear" w:color="auto" w:fill="auto"/>
          </w:tcPr>
          <w:p w14:paraId="5EEA1A53" w14:textId="77777777" w:rsidR="003F22DE" w:rsidRPr="003A75BC" w:rsidRDefault="003F22DE" w:rsidP="00F6429D">
            <w:pPr>
              <w:widowControl w:val="0"/>
              <w:autoSpaceDE w:val="0"/>
              <w:autoSpaceDN w:val="0"/>
              <w:adjustRightInd w:val="0"/>
              <w:spacing w:line="199" w:lineRule="exact"/>
              <w:ind w:right="-20"/>
              <w:rPr>
                <w:sz w:val="18"/>
                <w:szCs w:val="18"/>
              </w:rPr>
            </w:pPr>
            <w:r w:rsidRPr="003A75BC">
              <w:rPr>
                <w:sz w:val="18"/>
                <w:szCs w:val="18"/>
              </w:rPr>
              <w:t>25.11</w:t>
            </w:r>
          </w:p>
        </w:tc>
        <w:tc>
          <w:tcPr>
            <w:tcW w:w="4298" w:type="dxa"/>
            <w:shd w:val="clear" w:color="auto" w:fill="auto"/>
          </w:tcPr>
          <w:p w14:paraId="5600C907" w14:textId="77777777" w:rsidR="003F22DE" w:rsidRPr="003A75BC" w:rsidRDefault="003F22DE" w:rsidP="00F6429D">
            <w:pPr>
              <w:widowControl w:val="0"/>
              <w:autoSpaceDE w:val="0"/>
              <w:autoSpaceDN w:val="0"/>
              <w:adjustRightInd w:val="0"/>
              <w:spacing w:after="120" w:line="199" w:lineRule="exact"/>
              <w:ind w:right="-23"/>
              <w:jc w:val="both"/>
              <w:rPr>
                <w:sz w:val="18"/>
                <w:szCs w:val="18"/>
              </w:rPr>
            </w:pPr>
            <w:proofErr w:type="spellStart"/>
            <w:r w:rsidRPr="003A75BC">
              <w:rPr>
                <w:sz w:val="18"/>
                <w:szCs w:val="18"/>
              </w:rPr>
              <w:t>Gültiges</w:t>
            </w:r>
            <w:proofErr w:type="spellEnd"/>
            <w:r w:rsidRPr="003A75BC">
              <w:rPr>
                <w:sz w:val="18"/>
                <w:szCs w:val="18"/>
              </w:rPr>
              <w:t xml:space="preserve"> </w:t>
            </w:r>
            <w:proofErr w:type="spellStart"/>
            <w:r w:rsidRPr="003A75BC">
              <w:rPr>
                <w:sz w:val="18"/>
                <w:szCs w:val="18"/>
              </w:rPr>
              <w:t>Klassifikationszeugnis</w:t>
            </w:r>
            <w:proofErr w:type="spellEnd"/>
            <w:r w:rsidRPr="003A75BC">
              <w:rPr>
                <w:sz w:val="18"/>
                <w:szCs w:val="18"/>
              </w:rPr>
              <w:t xml:space="preserve"> / Valid classification certificate / </w:t>
            </w:r>
            <w:proofErr w:type="spellStart"/>
            <w:r w:rsidRPr="003A75BC">
              <w:rPr>
                <w:sz w:val="18"/>
                <w:szCs w:val="18"/>
                <w:lang w:val="de-DE"/>
              </w:rPr>
              <w:t>действительное</w:t>
            </w:r>
            <w:proofErr w:type="spellEnd"/>
            <w:r w:rsidRPr="003A75BC">
              <w:rPr>
                <w:sz w:val="18"/>
                <w:szCs w:val="18"/>
              </w:rPr>
              <w:t xml:space="preserve"> </w:t>
            </w:r>
            <w:proofErr w:type="spellStart"/>
            <w:r w:rsidRPr="003A75BC">
              <w:rPr>
                <w:sz w:val="18"/>
                <w:szCs w:val="18"/>
                <w:lang w:val="de-DE"/>
              </w:rPr>
              <w:t>классификационное</w:t>
            </w:r>
            <w:proofErr w:type="spellEnd"/>
            <w:r w:rsidRPr="003A75BC">
              <w:rPr>
                <w:sz w:val="18"/>
                <w:szCs w:val="18"/>
              </w:rPr>
              <w:t xml:space="preserve"> </w:t>
            </w:r>
            <w:proofErr w:type="spellStart"/>
            <w:r w:rsidRPr="003A75BC">
              <w:rPr>
                <w:sz w:val="18"/>
                <w:szCs w:val="18"/>
              </w:rPr>
              <w:t>свидетельство</w:t>
            </w:r>
            <w:proofErr w:type="spellEnd"/>
            <w:r w:rsidRPr="003A75BC">
              <w:rPr>
                <w:sz w:val="18"/>
                <w:szCs w:val="18"/>
              </w:rPr>
              <w:t xml:space="preserve"> / </w:t>
            </w:r>
            <w:proofErr w:type="spellStart"/>
            <w:r w:rsidRPr="003A75BC">
              <w:rPr>
                <w:sz w:val="18"/>
                <w:szCs w:val="18"/>
              </w:rPr>
              <w:t>Certificat</w:t>
            </w:r>
            <w:proofErr w:type="spellEnd"/>
            <w:r w:rsidRPr="003A75BC">
              <w:rPr>
                <w:sz w:val="18"/>
                <w:szCs w:val="18"/>
              </w:rPr>
              <w:t xml:space="preserve"> de classification </w:t>
            </w:r>
            <w:proofErr w:type="spellStart"/>
            <w:r w:rsidRPr="003A75BC">
              <w:rPr>
                <w:sz w:val="18"/>
                <w:szCs w:val="18"/>
              </w:rPr>
              <w:t>valide</w:t>
            </w:r>
            <w:proofErr w:type="spellEnd"/>
          </w:p>
        </w:tc>
        <w:tc>
          <w:tcPr>
            <w:tcW w:w="797" w:type="dxa"/>
            <w:shd w:val="clear" w:color="auto" w:fill="auto"/>
          </w:tcPr>
          <w:p w14:paraId="772CFA71" w14:textId="77777777" w:rsidR="003F22DE" w:rsidRPr="003A75BC" w:rsidRDefault="003F22DE" w:rsidP="00F6429D">
            <w:pPr>
              <w:spacing w:line="240" w:lineRule="auto"/>
              <w:rPr>
                <w:sz w:val="18"/>
                <w:szCs w:val="18"/>
              </w:rPr>
            </w:pPr>
          </w:p>
        </w:tc>
        <w:tc>
          <w:tcPr>
            <w:tcW w:w="798" w:type="dxa"/>
            <w:shd w:val="clear" w:color="auto" w:fill="auto"/>
          </w:tcPr>
          <w:p w14:paraId="1390A648" w14:textId="77777777" w:rsidR="003F22DE" w:rsidRPr="003A75BC" w:rsidRDefault="003F22DE" w:rsidP="00F6429D">
            <w:pPr>
              <w:spacing w:line="240" w:lineRule="auto"/>
              <w:rPr>
                <w:sz w:val="18"/>
                <w:szCs w:val="18"/>
              </w:rPr>
            </w:pPr>
          </w:p>
        </w:tc>
        <w:tc>
          <w:tcPr>
            <w:tcW w:w="980" w:type="dxa"/>
            <w:shd w:val="clear" w:color="auto" w:fill="auto"/>
          </w:tcPr>
          <w:p w14:paraId="2F47DAEB" w14:textId="77777777" w:rsidR="003F22DE" w:rsidRPr="003A75BC" w:rsidRDefault="003F22DE" w:rsidP="00F6429D">
            <w:pPr>
              <w:spacing w:line="240" w:lineRule="auto"/>
              <w:rPr>
                <w:sz w:val="18"/>
                <w:szCs w:val="18"/>
              </w:rPr>
            </w:pPr>
          </w:p>
        </w:tc>
        <w:tc>
          <w:tcPr>
            <w:tcW w:w="840" w:type="dxa"/>
            <w:shd w:val="clear" w:color="auto" w:fill="auto"/>
          </w:tcPr>
          <w:p w14:paraId="72A63D23" w14:textId="77777777" w:rsidR="003F22DE" w:rsidRPr="003A75BC" w:rsidRDefault="003F22DE" w:rsidP="00F6429D">
            <w:pPr>
              <w:spacing w:line="240" w:lineRule="auto"/>
              <w:rPr>
                <w:sz w:val="18"/>
                <w:szCs w:val="18"/>
              </w:rPr>
            </w:pPr>
          </w:p>
        </w:tc>
        <w:tc>
          <w:tcPr>
            <w:tcW w:w="1246" w:type="dxa"/>
            <w:shd w:val="clear" w:color="auto" w:fill="auto"/>
          </w:tcPr>
          <w:p w14:paraId="6E846AC3" w14:textId="77777777" w:rsidR="003F22DE" w:rsidRPr="003A75BC" w:rsidRDefault="003F22DE" w:rsidP="00F6429D">
            <w:pPr>
              <w:spacing w:line="240" w:lineRule="auto"/>
              <w:rPr>
                <w:spacing w:val="-4"/>
                <w:sz w:val="18"/>
                <w:szCs w:val="18"/>
                <w:lang w:val="de-AT"/>
              </w:rPr>
            </w:pPr>
            <w:r w:rsidRPr="003A75BC">
              <w:rPr>
                <w:spacing w:val="-4"/>
                <w:sz w:val="18"/>
                <w:szCs w:val="18"/>
                <w:lang w:val="de-AT"/>
              </w:rPr>
              <w:t>1.6.7.2.2.2</w:t>
            </w:r>
          </w:p>
          <w:p w14:paraId="6900AF34" w14:textId="77777777" w:rsidR="003F22DE" w:rsidRPr="003A75BC" w:rsidRDefault="003F22DE" w:rsidP="00F6429D">
            <w:pPr>
              <w:spacing w:line="240" w:lineRule="auto"/>
              <w:rPr>
                <w:spacing w:val="-4"/>
                <w:sz w:val="18"/>
                <w:szCs w:val="18"/>
                <w:lang w:val="de-AT"/>
              </w:rPr>
            </w:pPr>
            <w:r w:rsidRPr="003A75BC">
              <w:rPr>
                <w:spacing w:val="-4"/>
                <w:sz w:val="18"/>
                <w:szCs w:val="18"/>
                <w:lang w:val="de-AT"/>
              </w:rPr>
              <w:t>1.6.7.3</w:t>
            </w:r>
          </w:p>
          <w:p w14:paraId="5A4E3B2D" w14:textId="77777777" w:rsidR="003F22DE" w:rsidRPr="003A75BC" w:rsidRDefault="003F22DE" w:rsidP="00F6429D">
            <w:pPr>
              <w:spacing w:line="240" w:lineRule="auto"/>
              <w:rPr>
                <w:spacing w:val="-4"/>
                <w:sz w:val="18"/>
                <w:szCs w:val="18"/>
                <w:lang w:val="de-AT"/>
              </w:rPr>
            </w:pPr>
            <w:r w:rsidRPr="003A75BC">
              <w:rPr>
                <w:spacing w:val="-4"/>
                <w:sz w:val="18"/>
                <w:szCs w:val="18"/>
                <w:lang w:val="de-AT"/>
              </w:rPr>
              <w:t>8.1.2.3 (e)</w:t>
            </w:r>
          </w:p>
          <w:p w14:paraId="06410CA9" w14:textId="77777777" w:rsidR="003F22DE" w:rsidRPr="003A75BC" w:rsidRDefault="003F22DE" w:rsidP="00F6429D">
            <w:pPr>
              <w:spacing w:line="240" w:lineRule="auto"/>
              <w:rPr>
                <w:spacing w:val="-4"/>
                <w:sz w:val="18"/>
                <w:szCs w:val="18"/>
                <w:lang w:val="de-AT"/>
              </w:rPr>
            </w:pPr>
            <w:r w:rsidRPr="003A75BC">
              <w:rPr>
                <w:spacing w:val="-4"/>
                <w:sz w:val="18"/>
                <w:szCs w:val="18"/>
                <w:lang w:val="de-AT"/>
              </w:rPr>
              <w:t>8.1.2.8</w:t>
            </w:r>
          </w:p>
          <w:p w14:paraId="088F64AC" w14:textId="77777777" w:rsidR="003F22DE" w:rsidRPr="003A75BC" w:rsidRDefault="003F22DE" w:rsidP="00F6429D">
            <w:pPr>
              <w:spacing w:after="120" w:line="240" w:lineRule="auto"/>
              <w:rPr>
                <w:spacing w:val="-4"/>
                <w:sz w:val="18"/>
                <w:szCs w:val="18"/>
              </w:rPr>
            </w:pPr>
            <w:r w:rsidRPr="003A75BC">
              <w:rPr>
                <w:spacing w:val="-4"/>
                <w:sz w:val="18"/>
                <w:szCs w:val="18"/>
                <w:lang w:val="de-AT"/>
              </w:rPr>
              <w:t>9.3.x.8</w:t>
            </w:r>
          </w:p>
        </w:tc>
      </w:tr>
      <w:tr w:rsidR="003F22DE" w:rsidRPr="003A75BC" w14:paraId="040C6BE9" w14:textId="77777777" w:rsidTr="00F642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44" w:type="dxa"/>
            <w:shd w:val="clear" w:color="auto" w:fill="D9D9D9" w:themeFill="background1" w:themeFillShade="D9"/>
          </w:tcPr>
          <w:p w14:paraId="6062BE57" w14:textId="77777777" w:rsidR="003F22DE" w:rsidRPr="003A75BC" w:rsidRDefault="003F22DE" w:rsidP="00F6429D">
            <w:pPr>
              <w:widowControl w:val="0"/>
              <w:autoSpaceDE w:val="0"/>
              <w:autoSpaceDN w:val="0"/>
              <w:adjustRightInd w:val="0"/>
              <w:spacing w:line="199" w:lineRule="exact"/>
              <w:rPr>
                <w:sz w:val="18"/>
                <w:szCs w:val="18"/>
              </w:rPr>
            </w:pPr>
            <w:r w:rsidRPr="003A75BC">
              <w:rPr>
                <w:sz w:val="18"/>
                <w:szCs w:val="18"/>
              </w:rPr>
              <w:t>25.12</w:t>
            </w:r>
          </w:p>
        </w:tc>
        <w:tc>
          <w:tcPr>
            <w:tcW w:w="4298" w:type="dxa"/>
            <w:shd w:val="clear" w:color="auto" w:fill="D9D9D9" w:themeFill="background1" w:themeFillShade="D9"/>
          </w:tcPr>
          <w:p w14:paraId="472CE6D3" w14:textId="77777777" w:rsidR="003F22DE" w:rsidRPr="003A75BC" w:rsidRDefault="003F22DE" w:rsidP="00F6429D">
            <w:pPr>
              <w:widowControl w:val="0"/>
              <w:autoSpaceDE w:val="0"/>
              <w:autoSpaceDN w:val="0"/>
              <w:adjustRightInd w:val="0"/>
              <w:spacing w:after="120" w:line="199" w:lineRule="exact"/>
              <w:ind w:right="-23"/>
              <w:jc w:val="both"/>
              <w:rPr>
                <w:spacing w:val="-4"/>
                <w:sz w:val="18"/>
                <w:szCs w:val="18"/>
              </w:rPr>
            </w:pPr>
            <w:proofErr w:type="spellStart"/>
            <w:r w:rsidRPr="003A75BC">
              <w:rPr>
                <w:spacing w:val="-4"/>
                <w:sz w:val="18"/>
                <w:szCs w:val="18"/>
              </w:rPr>
              <w:t>Bescheinigung</w:t>
            </w:r>
            <w:proofErr w:type="spellEnd"/>
            <w:r w:rsidRPr="003A75BC">
              <w:rPr>
                <w:spacing w:val="-4"/>
                <w:sz w:val="18"/>
                <w:szCs w:val="18"/>
              </w:rPr>
              <w:t xml:space="preserve"> </w:t>
            </w:r>
            <w:proofErr w:type="spellStart"/>
            <w:r w:rsidRPr="003A75BC">
              <w:rPr>
                <w:spacing w:val="-4"/>
                <w:sz w:val="18"/>
                <w:szCs w:val="18"/>
              </w:rPr>
              <w:t>über</w:t>
            </w:r>
            <w:proofErr w:type="spellEnd"/>
            <w:r w:rsidRPr="003A75BC">
              <w:rPr>
                <w:spacing w:val="-4"/>
                <w:sz w:val="18"/>
                <w:szCs w:val="18"/>
              </w:rPr>
              <w:t xml:space="preserve"> die </w:t>
            </w:r>
            <w:proofErr w:type="spellStart"/>
            <w:r w:rsidRPr="003A75BC">
              <w:rPr>
                <w:spacing w:val="-4"/>
                <w:sz w:val="18"/>
                <w:szCs w:val="18"/>
              </w:rPr>
              <w:t>Prüfung</w:t>
            </w:r>
            <w:proofErr w:type="spellEnd"/>
            <w:r w:rsidRPr="003A75BC">
              <w:rPr>
                <w:spacing w:val="-4"/>
                <w:sz w:val="18"/>
                <w:szCs w:val="18"/>
              </w:rPr>
              <w:t xml:space="preserve"> der </w:t>
            </w:r>
            <w:proofErr w:type="spellStart"/>
            <w:r w:rsidRPr="003A75BC">
              <w:rPr>
                <w:spacing w:val="-4"/>
                <w:sz w:val="18"/>
                <w:szCs w:val="18"/>
              </w:rPr>
              <w:t>besonderen</w:t>
            </w:r>
            <w:proofErr w:type="spellEnd"/>
            <w:r w:rsidRPr="003A75BC">
              <w:rPr>
                <w:spacing w:val="-4"/>
                <w:sz w:val="18"/>
                <w:szCs w:val="18"/>
              </w:rPr>
              <w:t xml:space="preserve"> </w:t>
            </w:r>
            <w:proofErr w:type="spellStart"/>
            <w:r w:rsidRPr="003A75BC">
              <w:rPr>
                <w:spacing w:val="-4"/>
                <w:sz w:val="18"/>
                <w:szCs w:val="18"/>
              </w:rPr>
              <w:t>Ausrüstung</w:t>
            </w:r>
            <w:proofErr w:type="spellEnd"/>
            <w:r w:rsidRPr="003A75BC">
              <w:rPr>
                <w:spacing w:val="-4"/>
                <w:sz w:val="18"/>
                <w:szCs w:val="18"/>
              </w:rPr>
              <w:t xml:space="preserve">, der </w:t>
            </w:r>
            <w:proofErr w:type="spellStart"/>
            <w:r w:rsidRPr="003A75BC">
              <w:rPr>
                <w:spacing w:val="-4"/>
                <w:sz w:val="18"/>
                <w:szCs w:val="18"/>
              </w:rPr>
              <w:t>Gaspüranlagen</w:t>
            </w:r>
            <w:proofErr w:type="spellEnd"/>
            <w:r w:rsidRPr="003A75BC">
              <w:rPr>
                <w:spacing w:val="-4"/>
                <w:sz w:val="18"/>
                <w:szCs w:val="18"/>
              </w:rPr>
              <w:t xml:space="preserve"> und der </w:t>
            </w:r>
            <w:proofErr w:type="spellStart"/>
            <w:r w:rsidRPr="003A75BC">
              <w:rPr>
                <w:spacing w:val="-4"/>
                <w:sz w:val="18"/>
                <w:szCs w:val="18"/>
              </w:rPr>
              <w:t>Sauerstoffmessanlage</w:t>
            </w:r>
            <w:proofErr w:type="spellEnd"/>
            <w:r w:rsidRPr="003A75BC">
              <w:rPr>
                <w:spacing w:val="-4"/>
                <w:sz w:val="18"/>
                <w:szCs w:val="18"/>
              </w:rPr>
              <w:t xml:space="preserve"> </w:t>
            </w:r>
            <w:r w:rsidRPr="003A75BC">
              <w:rPr>
                <w:spacing w:val="-4"/>
                <w:sz w:val="18"/>
                <w:szCs w:val="18"/>
              </w:rPr>
              <w:br/>
              <w:t>(</w:t>
            </w:r>
            <w:proofErr w:type="spellStart"/>
            <w:r w:rsidRPr="003A75BC">
              <w:rPr>
                <w:spacing w:val="-4"/>
                <w:sz w:val="18"/>
                <w:szCs w:val="18"/>
              </w:rPr>
              <w:t>sofern</w:t>
            </w:r>
            <w:proofErr w:type="spellEnd"/>
            <w:r w:rsidRPr="003A75BC">
              <w:rPr>
                <w:spacing w:val="-4"/>
                <w:sz w:val="18"/>
                <w:szCs w:val="18"/>
              </w:rPr>
              <w:t xml:space="preserve"> </w:t>
            </w:r>
            <w:proofErr w:type="spellStart"/>
            <w:r w:rsidRPr="003A75BC">
              <w:rPr>
                <w:spacing w:val="-4"/>
                <w:sz w:val="18"/>
                <w:szCs w:val="18"/>
              </w:rPr>
              <w:t>zutreffend</w:t>
            </w:r>
            <w:proofErr w:type="spellEnd"/>
            <w:r w:rsidRPr="003A75BC">
              <w:rPr>
                <w:spacing w:val="-4"/>
                <w:sz w:val="18"/>
                <w:szCs w:val="18"/>
              </w:rPr>
              <w:t xml:space="preserve">) / Certificates concerning the inspection of the special equipment, the gas detection systems and the oxygen measuring system (if applicable) / </w:t>
            </w:r>
            <w:r w:rsidRPr="003A75BC">
              <w:rPr>
                <w:spacing w:val="-4"/>
                <w:sz w:val="18"/>
                <w:szCs w:val="18"/>
              </w:rPr>
              <w:br/>
              <w:t>(</w:t>
            </w:r>
            <w:r w:rsidRPr="003A75BC">
              <w:rPr>
                <w:spacing w:val="-4"/>
                <w:sz w:val="18"/>
                <w:szCs w:val="18"/>
                <w:lang w:val="de-DE"/>
              </w:rPr>
              <w:t>в</w:t>
            </w:r>
            <w:r w:rsidRPr="003A75BC">
              <w:rPr>
                <w:spacing w:val="-4"/>
                <w:sz w:val="18"/>
                <w:szCs w:val="18"/>
              </w:rPr>
              <w:t xml:space="preserve"> </w:t>
            </w:r>
            <w:proofErr w:type="spellStart"/>
            <w:r w:rsidRPr="003A75BC">
              <w:rPr>
                <w:spacing w:val="-4"/>
                <w:sz w:val="18"/>
                <w:szCs w:val="18"/>
                <w:lang w:val="de-DE"/>
              </w:rPr>
              <w:t>соответствующих</w:t>
            </w:r>
            <w:proofErr w:type="spellEnd"/>
            <w:r w:rsidRPr="003A75BC">
              <w:rPr>
                <w:spacing w:val="-4"/>
                <w:sz w:val="18"/>
                <w:szCs w:val="18"/>
              </w:rPr>
              <w:t xml:space="preserve"> </w:t>
            </w:r>
            <w:proofErr w:type="spellStart"/>
            <w:r w:rsidRPr="003A75BC">
              <w:rPr>
                <w:spacing w:val="-4"/>
                <w:sz w:val="18"/>
                <w:szCs w:val="18"/>
                <w:lang w:val="de-DE"/>
              </w:rPr>
              <w:t>случаях</w:t>
            </w:r>
            <w:proofErr w:type="spellEnd"/>
            <w:r w:rsidRPr="003A75BC">
              <w:rPr>
                <w:spacing w:val="-4"/>
                <w:sz w:val="18"/>
                <w:szCs w:val="18"/>
              </w:rPr>
              <w:t xml:space="preserve">) </w:t>
            </w:r>
            <w:proofErr w:type="spellStart"/>
            <w:r w:rsidRPr="003A75BC">
              <w:rPr>
                <w:spacing w:val="-4"/>
                <w:sz w:val="18"/>
                <w:szCs w:val="18"/>
                <w:lang w:val="de-DE"/>
              </w:rPr>
              <w:t>свидетельство</w:t>
            </w:r>
            <w:proofErr w:type="spellEnd"/>
            <w:r w:rsidRPr="003A75BC">
              <w:rPr>
                <w:spacing w:val="-4"/>
                <w:sz w:val="18"/>
                <w:szCs w:val="18"/>
              </w:rPr>
              <w:t xml:space="preserve"> </w:t>
            </w:r>
            <w:proofErr w:type="spellStart"/>
            <w:r w:rsidRPr="003A75BC">
              <w:rPr>
                <w:spacing w:val="-4"/>
                <w:sz w:val="18"/>
                <w:szCs w:val="18"/>
                <w:lang w:val="de-DE"/>
              </w:rPr>
              <w:t>для</w:t>
            </w:r>
            <w:proofErr w:type="spellEnd"/>
            <w:r w:rsidRPr="003A75BC">
              <w:rPr>
                <w:spacing w:val="-4"/>
                <w:sz w:val="18"/>
                <w:szCs w:val="18"/>
              </w:rPr>
              <w:t xml:space="preserve"> </w:t>
            </w:r>
            <w:proofErr w:type="spellStart"/>
            <w:r w:rsidRPr="003A75BC">
              <w:rPr>
                <w:spacing w:val="-4"/>
                <w:sz w:val="18"/>
                <w:szCs w:val="18"/>
                <w:lang w:val="de-DE"/>
              </w:rPr>
              <w:t>индикаторов</w:t>
            </w:r>
            <w:proofErr w:type="spellEnd"/>
            <w:r w:rsidRPr="003A75BC">
              <w:rPr>
                <w:spacing w:val="-4"/>
                <w:sz w:val="18"/>
                <w:szCs w:val="18"/>
              </w:rPr>
              <w:t xml:space="preserve"> </w:t>
            </w:r>
            <w:proofErr w:type="spellStart"/>
            <w:r w:rsidRPr="003A75BC">
              <w:rPr>
                <w:spacing w:val="-4"/>
                <w:sz w:val="18"/>
                <w:szCs w:val="18"/>
                <w:lang w:val="de-DE"/>
              </w:rPr>
              <w:t>легковоспламеняющихся</w:t>
            </w:r>
            <w:proofErr w:type="spellEnd"/>
            <w:r w:rsidRPr="003A75BC">
              <w:rPr>
                <w:spacing w:val="-4"/>
                <w:sz w:val="18"/>
                <w:szCs w:val="18"/>
              </w:rPr>
              <w:t xml:space="preserve"> </w:t>
            </w:r>
            <w:proofErr w:type="spellStart"/>
            <w:r w:rsidRPr="003A75BC">
              <w:rPr>
                <w:spacing w:val="-4"/>
                <w:sz w:val="18"/>
                <w:szCs w:val="18"/>
                <w:lang w:val="de-DE"/>
              </w:rPr>
              <w:t>газов</w:t>
            </w:r>
            <w:proofErr w:type="spellEnd"/>
            <w:r w:rsidRPr="003A75BC">
              <w:rPr>
                <w:spacing w:val="-4"/>
                <w:sz w:val="18"/>
                <w:szCs w:val="18"/>
              </w:rPr>
              <w:t xml:space="preserve"> / Attestations relatives à </w:t>
            </w:r>
            <w:proofErr w:type="spellStart"/>
            <w:r w:rsidRPr="003A75BC">
              <w:rPr>
                <w:spacing w:val="-4"/>
                <w:sz w:val="18"/>
                <w:szCs w:val="18"/>
              </w:rPr>
              <w:t>l’inspection</w:t>
            </w:r>
            <w:proofErr w:type="spellEnd"/>
            <w:r w:rsidRPr="003A75BC">
              <w:rPr>
                <w:spacing w:val="-4"/>
                <w:sz w:val="18"/>
                <w:szCs w:val="18"/>
              </w:rPr>
              <w:t xml:space="preserve"> de </w:t>
            </w:r>
            <w:proofErr w:type="spellStart"/>
            <w:r w:rsidRPr="003A75BC">
              <w:rPr>
                <w:spacing w:val="-4"/>
                <w:sz w:val="18"/>
                <w:szCs w:val="18"/>
              </w:rPr>
              <w:t>l’équipement</w:t>
            </w:r>
            <w:proofErr w:type="spellEnd"/>
            <w:r w:rsidRPr="003A75BC">
              <w:rPr>
                <w:spacing w:val="-4"/>
                <w:sz w:val="18"/>
                <w:szCs w:val="18"/>
              </w:rPr>
              <w:t xml:space="preserve"> </w:t>
            </w:r>
            <w:proofErr w:type="spellStart"/>
            <w:r w:rsidRPr="003A75BC">
              <w:rPr>
                <w:spacing w:val="-4"/>
                <w:sz w:val="18"/>
                <w:szCs w:val="18"/>
              </w:rPr>
              <w:t>spécial</w:t>
            </w:r>
            <w:proofErr w:type="spellEnd"/>
            <w:r w:rsidRPr="003A75BC">
              <w:rPr>
                <w:spacing w:val="-4"/>
                <w:sz w:val="18"/>
                <w:szCs w:val="18"/>
              </w:rPr>
              <w:t xml:space="preserve">, des installations de </w:t>
            </w:r>
            <w:proofErr w:type="spellStart"/>
            <w:r w:rsidRPr="003A75BC">
              <w:rPr>
                <w:spacing w:val="-4"/>
                <w:sz w:val="18"/>
                <w:szCs w:val="18"/>
              </w:rPr>
              <w:t>détection</w:t>
            </w:r>
            <w:proofErr w:type="spellEnd"/>
            <w:r w:rsidRPr="003A75BC">
              <w:rPr>
                <w:spacing w:val="-4"/>
                <w:sz w:val="18"/>
                <w:szCs w:val="18"/>
              </w:rPr>
              <w:t xml:space="preserve"> de </w:t>
            </w:r>
            <w:proofErr w:type="spellStart"/>
            <w:r w:rsidRPr="003A75BC">
              <w:rPr>
                <w:spacing w:val="-4"/>
                <w:sz w:val="18"/>
                <w:szCs w:val="18"/>
              </w:rPr>
              <w:t>gaz</w:t>
            </w:r>
            <w:proofErr w:type="spellEnd"/>
            <w:r w:rsidRPr="003A75BC">
              <w:rPr>
                <w:spacing w:val="-4"/>
                <w:sz w:val="18"/>
                <w:szCs w:val="18"/>
              </w:rPr>
              <w:t xml:space="preserve"> et de </w:t>
            </w:r>
            <w:proofErr w:type="spellStart"/>
            <w:r w:rsidRPr="003A75BC">
              <w:rPr>
                <w:spacing w:val="-4"/>
                <w:sz w:val="18"/>
                <w:szCs w:val="18"/>
              </w:rPr>
              <w:t>l’installation</w:t>
            </w:r>
            <w:proofErr w:type="spellEnd"/>
            <w:r w:rsidRPr="003A75BC">
              <w:rPr>
                <w:spacing w:val="-4"/>
                <w:sz w:val="18"/>
                <w:szCs w:val="18"/>
              </w:rPr>
              <w:t xml:space="preserve"> de </w:t>
            </w:r>
            <w:proofErr w:type="spellStart"/>
            <w:r w:rsidRPr="003A75BC">
              <w:rPr>
                <w:spacing w:val="-4"/>
                <w:sz w:val="18"/>
                <w:szCs w:val="18"/>
              </w:rPr>
              <w:t>mesure</w:t>
            </w:r>
            <w:proofErr w:type="spellEnd"/>
            <w:r w:rsidRPr="003A75BC">
              <w:rPr>
                <w:spacing w:val="-4"/>
                <w:sz w:val="18"/>
                <w:szCs w:val="18"/>
              </w:rPr>
              <w:t xml:space="preserve"> de </w:t>
            </w:r>
            <w:proofErr w:type="spellStart"/>
            <w:r w:rsidRPr="003A75BC">
              <w:rPr>
                <w:spacing w:val="-4"/>
                <w:sz w:val="18"/>
                <w:szCs w:val="18"/>
              </w:rPr>
              <w:t>l’oxygène</w:t>
            </w:r>
            <w:proofErr w:type="spellEnd"/>
            <w:r w:rsidRPr="003A75BC">
              <w:rPr>
                <w:spacing w:val="-4"/>
                <w:sz w:val="18"/>
                <w:szCs w:val="18"/>
              </w:rPr>
              <w:t xml:space="preserve"> (le </w:t>
            </w:r>
            <w:proofErr w:type="spellStart"/>
            <w:r w:rsidRPr="003A75BC">
              <w:rPr>
                <w:spacing w:val="-4"/>
                <w:sz w:val="18"/>
                <w:szCs w:val="18"/>
              </w:rPr>
              <w:t>cas</w:t>
            </w:r>
            <w:proofErr w:type="spellEnd"/>
            <w:r w:rsidRPr="003A75BC">
              <w:rPr>
                <w:spacing w:val="-4"/>
                <w:sz w:val="18"/>
                <w:szCs w:val="18"/>
              </w:rPr>
              <w:t xml:space="preserve"> </w:t>
            </w:r>
            <w:proofErr w:type="spellStart"/>
            <w:r w:rsidRPr="003A75BC">
              <w:rPr>
                <w:spacing w:val="-4"/>
                <w:sz w:val="18"/>
                <w:szCs w:val="18"/>
              </w:rPr>
              <w:t>échéant</w:t>
            </w:r>
            <w:proofErr w:type="spellEnd"/>
            <w:r w:rsidRPr="003A75BC">
              <w:rPr>
                <w:spacing w:val="-4"/>
                <w:sz w:val="18"/>
                <w:szCs w:val="18"/>
              </w:rPr>
              <w:t>)</w:t>
            </w:r>
          </w:p>
        </w:tc>
        <w:tc>
          <w:tcPr>
            <w:tcW w:w="797" w:type="dxa"/>
            <w:shd w:val="clear" w:color="auto" w:fill="D9D9D9" w:themeFill="background1" w:themeFillShade="D9"/>
          </w:tcPr>
          <w:p w14:paraId="209FFE40" w14:textId="77777777" w:rsidR="003F22DE" w:rsidRPr="003A75BC" w:rsidRDefault="003F22DE" w:rsidP="00F6429D">
            <w:pPr>
              <w:spacing w:line="240" w:lineRule="auto"/>
              <w:rPr>
                <w:sz w:val="18"/>
                <w:szCs w:val="18"/>
              </w:rPr>
            </w:pPr>
          </w:p>
        </w:tc>
        <w:tc>
          <w:tcPr>
            <w:tcW w:w="798" w:type="dxa"/>
            <w:shd w:val="clear" w:color="auto" w:fill="D9D9D9" w:themeFill="background1" w:themeFillShade="D9"/>
          </w:tcPr>
          <w:p w14:paraId="34E9AFAC" w14:textId="77777777" w:rsidR="003F22DE" w:rsidRPr="003A75BC" w:rsidRDefault="003F22DE" w:rsidP="00F6429D">
            <w:pPr>
              <w:spacing w:line="240" w:lineRule="auto"/>
              <w:rPr>
                <w:sz w:val="18"/>
                <w:szCs w:val="18"/>
              </w:rPr>
            </w:pPr>
          </w:p>
        </w:tc>
        <w:tc>
          <w:tcPr>
            <w:tcW w:w="980" w:type="dxa"/>
            <w:shd w:val="clear" w:color="auto" w:fill="D9D9D9" w:themeFill="background1" w:themeFillShade="D9"/>
          </w:tcPr>
          <w:p w14:paraId="04052BD6" w14:textId="77777777" w:rsidR="003F22DE" w:rsidRPr="003A75BC" w:rsidRDefault="003F22DE" w:rsidP="00F6429D">
            <w:pPr>
              <w:spacing w:line="240" w:lineRule="auto"/>
              <w:rPr>
                <w:sz w:val="18"/>
                <w:szCs w:val="18"/>
              </w:rPr>
            </w:pPr>
          </w:p>
        </w:tc>
        <w:tc>
          <w:tcPr>
            <w:tcW w:w="840" w:type="dxa"/>
            <w:shd w:val="clear" w:color="auto" w:fill="D9D9D9" w:themeFill="background1" w:themeFillShade="D9"/>
          </w:tcPr>
          <w:p w14:paraId="556F55C1" w14:textId="77777777" w:rsidR="003F22DE" w:rsidRPr="003A75BC" w:rsidRDefault="003F22DE" w:rsidP="00F6429D">
            <w:pPr>
              <w:spacing w:line="240" w:lineRule="auto"/>
              <w:rPr>
                <w:sz w:val="18"/>
                <w:szCs w:val="18"/>
              </w:rPr>
            </w:pPr>
          </w:p>
        </w:tc>
        <w:tc>
          <w:tcPr>
            <w:tcW w:w="1246" w:type="dxa"/>
            <w:shd w:val="clear" w:color="auto" w:fill="D9D9D9" w:themeFill="background1" w:themeFillShade="D9"/>
          </w:tcPr>
          <w:p w14:paraId="2B39C2FA" w14:textId="77777777" w:rsidR="003F22DE" w:rsidRPr="003A75BC" w:rsidRDefault="003F22DE" w:rsidP="00F6429D">
            <w:pPr>
              <w:spacing w:line="240" w:lineRule="auto"/>
              <w:rPr>
                <w:spacing w:val="-4"/>
                <w:sz w:val="18"/>
                <w:szCs w:val="18"/>
                <w:lang w:val="de-AT"/>
              </w:rPr>
            </w:pPr>
            <w:r w:rsidRPr="003A75BC">
              <w:rPr>
                <w:spacing w:val="-4"/>
                <w:sz w:val="18"/>
                <w:szCs w:val="18"/>
                <w:lang w:val="de-AT"/>
              </w:rPr>
              <w:t>8.1.2.3 (f)</w:t>
            </w:r>
          </w:p>
          <w:p w14:paraId="61F9BFF1" w14:textId="77777777" w:rsidR="003F22DE" w:rsidRPr="003A75BC" w:rsidRDefault="003F22DE" w:rsidP="00F6429D">
            <w:pPr>
              <w:spacing w:line="240" w:lineRule="auto"/>
              <w:rPr>
                <w:spacing w:val="-4"/>
                <w:sz w:val="18"/>
                <w:szCs w:val="18"/>
                <w:lang w:val="de-AT"/>
              </w:rPr>
            </w:pPr>
            <w:r w:rsidRPr="003A75BC">
              <w:rPr>
                <w:spacing w:val="-4"/>
                <w:sz w:val="18"/>
                <w:szCs w:val="18"/>
                <w:lang w:val="de-AT"/>
              </w:rPr>
              <w:t>8.1.2.8</w:t>
            </w:r>
          </w:p>
          <w:p w14:paraId="15554A34" w14:textId="349607B1" w:rsidR="003F22DE" w:rsidRPr="003A75BC" w:rsidRDefault="003F22DE" w:rsidP="00721EBB">
            <w:pPr>
              <w:spacing w:line="240" w:lineRule="auto"/>
              <w:rPr>
                <w:spacing w:val="-4"/>
                <w:sz w:val="18"/>
                <w:szCs w:val="18"/>
              </w:rPr>
            </w:pPr>
            <w:r w:rsidRPr="003A75BC">
              <w:rPr>
                <w:spacing w:val="-4"/>
                <w:sz w:val="18"/>
                <w:szCs w:val="18"/>
                <w:lang w:val="de-AT"/>
              </w:rPr>
              <w:t>8.1.6.3</w:t>
            </w:r>
          </w:p>
        </w:tc>
      </w:tr>
      <w:tr w:rsidR="003F22DE" w:rsidRPr="003A75BC" w14:paraId="5C14D864" w14:textId="77777777" w:rsidTr="00F642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44" w:type="dxa"/>
            <w:shd w:val="clear" w:color="auto" w:fill="FFFFFF" w:themeFill="background1"/>
          </w:tcPr>
          <w:p w14:paraId="6B9473E7" w14:textId="77777777" w:rsidR="003F22DE" w:rsidRPr="003A75BC" w:rsidRDefault="003F22DE" w:rsidP="00F6429D">
            <w:pPr>
              <w:widowControl w:val="0"/>
              <w:autoSpaceDE w:val="0"/>
              <w:autoSpaceDN w:val="0"/>
              <w:adjustRightInd w:val="0"/>
              <w:spacing w:line="240" w:lineRule="auto"/>
              <w:ind w:right="-23"/>
              <w:rPr>
                <w:sz w:val="18"/>
                <w:szCs w:val="18"/>
              </w:rPr>
            </w:pPr>
            <w:r w:rsidRPr="003A75BC">
              <w:rPr>
                <w:sz w:val="18"/>
                <w:szCs w:val="18"/>
              </w:rPr>
              <w:t>25.13</w:t>
            </w:r>
          </w:p>
        </w:tc>
        <w:tc>
          <w:tcPr>
            <w:tcW w:w="4298" w:type="dxa"/>
            <w:shd w:val="clear" w:color="auto" w:fill="FFFFFF" w:themeFill="background1"/>
          </w:tcPr>
          <w:p w14:paraId="392F4FD7" w14:textId="77777777" w:rsidR="003F22DE" w:rsidRPr="003A75BC" w:rsidRDefault="003F22DE" w:rsidP="00F6429D">
            <w:pPr>
              <w:widowControl w:val="0"/>
              <w:autoSpaceDE w:val="0"/>
              <w:autoSpaceDN w:val="0"/>
              <w:adjustRightInd w:val="0"/>
              <w:spacing w:after="120" w:line="199" w:lineRule="exact"/>
              <w:ind w:right="-23"/>
              <w:jc w:val="both"/>
              <w:rPr>
                <w:sz w:val="18"/>
                <w:szCs w:val="18"/>
              </w:rPr>
            </w:pPr>
            <w:proofErr w:type="spellStart"/>
            <w:r w:rsidRPr="003A75BC">
              <w:rPr>
                <w:sz w:val="18"/>
                <w:szCs w:val="18"/>
              </w:rPr>
              <w:t>Gültige</w:t>
            </w:r>
            <w:proofErr w:type="spellEnd"/>
            <w:r w:rsidRPr="003A75BC">
              <w:rPr>
                <w:sz w:val="18"/>
                <w:szCs w:val="18"/>
              </w:rPr>
              <w:t xml:space="preserve"> </w:t>
            </w:r>
            <w:proofErr w:type="spellStart"/>
            <w:r w:rsidRPr="003A75BC">
              <w:rPr>
                <w:sz w:val="18"/>
                <w:szCs w:val="18"/>
              </w:rPr>
              <w:t>Prüfbescheinigung</w:t>
            </w:r>
            <w:proofErr w:type="spellEnd"/>
            <w:r w:rsidRPr="003A75BC">
              <w:rPr>
                <w:sz w:val="18"/>
                <w:szCs w:val="18"/>
              </w:rPr>
              <w:t xml:space="preserve"> für die für das Laden und </w:t>
            </w:r>
            <w:proofErr w:type="spellStart"/>
            <w:r w:rsidRPr="003A75BC">
              <w:rPr>
                <w:sz w:val="18"/>
                <w:szCs w:val="18"/>
              </w:rPr>
              <w:t>Löschen</w:t>
            </w:r>
            <w:proofErr w:type="spellEnd"/>
            <w:r w:rsidRPr="003A75BC">
              <w:rPr>
                <w:sz w:val="18"/>
                <w:szCs w:val="18"/>
              </w:rPr>
              <w:t xml:space="preserve"> </w:t>
            </w:r>
            <w:proofErr w:type="spellStart"/>
            <w:r w:rsidRPr="003A75BC">
              <w:rPr>
                <w:sz w:val="18"/>
                <w:szCs w:val="18"/>
              </w:rPr>
              <w:t>benutzten</w:t>
            </w:r>
            <w:proofErr w:type="spellEnd"/>
            <w:r w:rsidRPr="003A75BC">
              <w:rPr>
                <w:sz w:val="18"/>
                <w:szCs w:val="18"/>
              </w:rPr>
              <w:t xml:space="preserve"> </w:t>
            </w:r>
            <w:proofErr w:type="spellStart"/>
            <w:r w:rsidRPr="003A75BC">
              <w:rPr>
                <w:sz w:val="18"/>
                <w:szCs w:val="18"/>
              </w:rPr>
              <w:t>Schlauchleitungen</w:t>
            </w:r>
            <w:proofErr w:type="spellEnd"/>
            <w:r w:rsidRPr="003A75BC">
              <w:rPr>
                <w:sz w:val="18"/>
                <w:szCs w:val="18"/>
              </w:rPr>
              <w:t xml:space="preserve"> / Valid inspection certificate for hose assemblies used for loading and unloading / </w:t>
            </w:r>
            <w:proofErr w:type="spellStart"/>
            <w:r w:rsidRPr="003A75BC">
              <w:rPr>
                <w:sz w:val="18"/>
                <w:szCs w:val="18"/>
                <w:lang w:val="de-DE"/>
              </w:rPr>
              <w:t>действительное</w:t>
            </w:r>
            <w:proofErr w:type="spellEnd"/>
            <w:r w:rsidRPr="003A75BC">
              <w:rPr>
                <w:sz w:val="18"/>
                <w:szCs w:val="18"/>
              </w:rPr>
              <w:t xml:space="preserve"> </w:t>
            </w:r>
            <w:proofErr w:type="spellStart"/>
            <w:r w:rsidRPr="003A75BC">
              <w:rPr>
                <w:sz w:val="18"/>
                <w:szCs w:val="18"/>
              </w:rPr>
              <w:t>свидетельство</w:t>
            </w:r>
            <w:proofErr w:type="spellEnd"/>
            <w:r w:rsidRPr="003A75BC">
              <w:rPr>
                <w:sz w:val="18"/>
                <w:szCs w:val="18"/>
              </w:rPr>
              <w:t xml:space="preserve"> </w:t>
            </w:r>
            <w:r w:rsidRPr="003A75BC">
              <w:rPr>
                <w:sz w:val="18"/>
                <w:szCs w:val="18"/>
                <w:lang w:val="de-DE"/>
              </w:rPr>
              <w:t>о</w:t>
            </w:r>
            <w:r w:rsidRPr="003A75BC">
              <w:rPr>
                <w:sz w:val="18"/>
                <w:szCs w:val="18"/>
              </w:rPr>
              <w:t xml:space="preserve"> </w:t>
            </w:r>
            <w:proofErr w:type="spellStart"/>
            <w:r w:rsidRPr="003A75BC">
              <w:rPr>
                <w:sz w:val="18"/>
                <w:szCs w:val="18"/>
                <w:lang w:val="de-DE"/>
              </w:rPr>
              <w:t>проверке</w:t>
            </w:r>
            <w:proofErr w:type="spellEnd"/>
            <w:r w:rsidRPr="003A75BC">
              <w:rPr>
                <w:sz w:val="18"/>
                <w:szCs w:val="18"/>
              </w:rPr>
              <w:t xml:space="preserve"> </w:t>
            </w:r>
            <w:proofErr w:type="spellStart"/>
            <w:r w:rsidRPr="003A75BC">
              <w:rPr>
                <w:sz w:val="18"/>
                <w:szCs w:val="18"/>
                <w:lang w:val="de-DE"/>
              </w:rPr>
              <w:t>пригодности</w:t>
            </w:r>
            <w:proofErr w:type="spellEnd"/>
            <w:r w:rsidRPr="003A75BC">
              <w:rPr>
                <w:sz w:val="18"/>
                <w:szCs w:val="18"/>
              </w:rPr>
              <w:t xml:space="preserve"> </w:t>
            </w:r>
            <w:proofErr w:type="spellStart"/>
            <w:r w:rsidRPr="003A75BC">
              <w:rPr>
                <w:sz w:val="18"/>
                <w:szCs w:val="18"/>
                <w:lang w:val="de-DE"/>
              </w:rPr>
              <w:t>грузовых</w:t>
            </w:r>
            <w:proofErr w:type="spellEnd"/>
            <w:r w:rsidRPr="003A75BC">
              <w:rPr>
                <w:sz w:val="18"/>
                <w:szCs w:val="18"/>
              </w:rPr>
              <w:t xml:space="preserve"> </w:t>
            </w:r>
            <w:proofErr w:type="spellStart"/>
            <w:r w:rsidRPr="003A75BC">
              <w:rPr>
                <w:sz w:val="18"/>
                <w:szCs w:val="18"/>
                <w:lang w:val="de-DE"/>
              </w:rPr>
              <w:t>трубопроводов</w:t>
            </w:r>
            <w:proofErr w:type="spellEnd"/>
            <w:r w:rsidRPr="003A75BC">
              <w:rPr>
                <w:sz w:val="18"/>
                <w:szCs w:val="18"/>
              </w:rPr>
              <w:t xml:space="preserve"> </w:t>
            </w:r>
            <w:proofErr w:type="spellStart"/>
            <w:r w:rsidRPr="003A75BC">
              <w:rPr>
                <w:sz w:val="18"/>
                <w:szCs w:val="18"/>
                <w:lang w:val="de-DE"/>
              </w:rPr>
              <w:t>для</w:t>
            </w:r>
            <w:proofErr w:type="spellEnd"/>
            <w:r w:rsidRPr="003A75BC">
              <w:rPr>
                <w:sz w:val="18"/>
                <w:szCs w:val="18"/>
              </w:rPr>
              <w:t xml:space="preserve"> </w:t>
            </w:r>
            <w:proofErr w:type="spellStart"/>
            <w:r w:rsidRPr="003A75BC">
              <w:rPr>
                <w:sz w:val="18"/>
                <w:szCs w:val="18"/>
                <w:lang w:val="de-DE"/>
              </w:rPr>
              <w:t>погрузки</w:t>
            </w:r>
            <w:proofErr w:type="spellEnd"/>
            <w:r w:rsidRPr="003A75BC">
              <w:rPr>
                <w:sz w:val="18"/>
                <w:szCs w:val="18"/>
              </w:rPr>
              <w:t xml:space="preserve"> </w:t>
            </w:r>
            <w:r w:rsidRPr="003A75BC">
              <w:rPr>
                <w:sz w:val="18"/>
                <w:szCs w:val="18"/>
                <w:lang w:val="de-DE"/>
              </w:rPr>
              <w:t>и</w:t>
            </w:r>
            <w:r w:rsidRPr="003A75BC">
              <w:rPr>
                <w:sz w:val="18"/>
                <w:szCs w:val="18"/>
              </w:rPr>
              <w:t xml:space="preserve"> </w:t>
            </w:r>
            <w:proofErr w:type="spellStart"/>
            <w:r w:rsidRPr="003A75BC">
              <w:rPr>
                <w:sz w:val="18"/>
                <w:szCs w:val="18"/>
                <w:lang w:val="de-DE"/>
              </w:rPr>
              <w:t>разгрузки</w:t>
            </w:r>
            <w:proofErr w:type="spellEnd"/>
            <w:r w:rsidRPr="003A75BC">
              <w:rPr>
                <w:sz w:val="18"/>
                <w:szCs w:val="18"/>
              </w:rPr>
              <w:t xml:space="preserve"> / Attestation </w:t>
            </w:r>
            <w:proofErr w:type="spellStart"/>
            <w:r w:rsidRPr="003A75BC">
              <w:rPr>
                <w:sz w:val="18"/>
                <w:szCs w:val="18"/>
              </w:rPr>
              <w:t>valide</w:t>
            </w:r>
            <w:proofErr w:type="spellEnd"/>
            <w:r w:rsidRPr="003A75BC">
              <w:rPr>
                <w:sz w:val="18"/>
                <w:szCs w:val="18"/>
              </w:rPr>
              <w:t xml:space="preserve"> relative au </w:t>
            </w:r>
            <w:proofErr w:type="spellStart"/>
            <w:r w:rsidRPr="003A75BC">
              <w:rPr>
                <w:sz w:val="18"/>
                <w:szCs w:val="18"/>
              </w:rPr>
              <w:t>contrôle</w:t>
            </w:r>
            <w:proofErr w:type="spellEnd"/>
            <w:r w:rsidRPr="003A75BC">
              <w:rPr>
                <w:sz w:val="18"/>
                <w:szCs w:val="18"/>
              </w:rPr>
              <w:t xml:space="preserve"> des </w:t>
            </w:r>
            <w:proofErr w:type="spellStart"/>
            <w:r w:rsidRPr="003A75BC">
              <w:rPr>
                <w:sz w:val="18"/>
                <w:szCs w:val="18"/>
              </w:rPr>
              <w:t>tuyauteries</w:t>
            </w:r>
            <w:proofErr w:type="spellEnd"/>
            <w:r w:rsidRPr="003A75BC">
              <w:rPr>
                <w:sz w:val="18"/>
                <w:szCs w:val="18"/>
              </w:rPr>
              <w:t xml:space="preserve"> flexibles </w:t>
            </w:r>
            <w:proofErr w:type="spellStart"/>
            <w:r w:rsidRPr="003A75BC">
              <w:rPr>
                <w:sz w:val="18"/>
                <w:szCs w:val="18"/>
              </w:rPr>
              <w:t>utilisées</w:t>
            </w:r>
            <w:proofErr w:type="spellEnd"/>
            <w:r w:rsidRPr="003A75BC">
              <w:rPr>
                <w:sz w:val="18"/>
                <w:szCs w:val="18"/>
              </w:rPr>
              <w:t xml:space="preserve"> pour le </w:t>
            </w:r>
            <w:proofErr w:type="spellStart"/>
            <w:r w:rsidRPr="003A75BC">
              <w:rPr>
                <w:sz w:val="18"/>
                <w:szCs w:val="18"/>
              </w:rPr>
              <w:t>chargement</w:t>
            </w:r>
            <w:proofErr w:type="spellEnd"/>
            <w:r w:rsidRPr="003A75BC">
              <w:rPr>
                <w:sz w:val="18"/>
                <w:szCs w:val="18"/>
              </w:rPr>
              <w:t xml:space="preserve"> et le </w:t>
            </w:r>
            <w:proofErr w:type="spellStart"/>
            <w:r w:rsidRPr="003A75BC">
              <w:rPr>
                <w:sz w:val="18"/>
                <w:szCs w:val="18"/>
              </w:rPr>
              <w:t>déchargement</w:t>
            </w:r>
            <w:proofErr w:type="spellEnd"/>
          </w:p>
        </w:tc>
        <w:tc>
          <w:tcPr>
            <w:tcW w:w="797" w:type="dxa"/>
            <w:shd w:val="clear" w:color="auto" w:fill="FFFFFF" w:themeFill="background1"/>
          </w:tcPr>
          <w:p w14:paraId="6716CCBC" w14:textId="77777777" w:rsidR="003F22DE" w:rsidRPr="003A75BC" w:rsidRDefault="003F22DE" w:rsidP="00F6429D">
            <w:pPr>
              <w:widowControl w:val="0"/>
              <w:autoSpaceDE w:val="0"/>
              <w:autoSpaceDN w:val="0"/>
              <w:adjustRightInd w:val="0"/>
              <w:spacing w:line="240" w:lineRule="auto"/>
              <w:ind w:right="-23"/>
              <w:rPr>
                <w:sz w:val="18"/>
                <w:szCs w:val="18"/>
              </w:rPr>
            </w:pPr>
          </w:p>
        </w:tc>
        <w:tc>
          <w:tcPr>
            <w:tcW w:w="798" w:type="dxa"/>
            <w:shd w:val="clear" w:color="auto" w:fill="FFFFFF" w:themeFill="background1"/>
          </w:tcPr>
          <w:p w14:paraId="70B93C22" w14:textId="77777777" w:rsidR="003F22DE" w:rsidRPr="003A75BC" w:rsidRDefault="003F22DE" w:rsidP="00F6429D">
            <w:pPr>
              <w:widowControl w:val="0"/>
              <w:autoSpaceDE w:val="0"/>
              <w:autoSpaceDN w:val="0"/>
              <w:adjustRightInd w:val="0"/>
              <w:spacing w:line="240" w:lineRule="auto"/>
              <w:ind w:right="-23"/>
              <w:rPr>
                <w:sz w:val="18"/>
                <w:szCs w:val="18"/>
              </w:rPr>
            </w:pPr>
          </w:p>
        </w:tc>
        <w:tc>
          <w:tcPr>
            <w:tcW w:w="980" w:type="dxa"/>
            <w:shd w:val="clear" w:color="auto" w:fill="FFFFFF" w:themeFill="background1"/>
          </w:tcPr>
          <w:p w14:paraId="0D44DD84" w14:textId="77777777" w:rsidR="003F22DE" w:rsidRPr="003A75BC" w:rsidRDefault="003F22DE" w:rsidP="00F6429D">
            <w:pPr>
              <w:widowControl w:val="0"/>
              <w:autoSpaceDE w:val="0"/>
              <w:autoSpaceDN w:val="0"/>
              <w:adjustRightInd w:val="0"/>
              <w:spacing w:line="240" w:lineRule="auto"/>
              <w:ind w:right="-23"/>
              <w:rPr>
                <w:sz w:val="18"/>
                <w:szCs w:val="18"/>
              </w:rPr>
            </w:pPr>
          </w:p>
        </w:tc>
        <w:tc>
          <w:tcPr>
            <w:tcW w:w="840" w:type="dxa"/>
            <w:shd w:val="clear" w:color="auto" w:fill="FFFFFF" w:themeFill="background1"/>
          </w:tcPr>
          <w:p w14:paraId="25F2B97E" w14:textId="77777777" w:rsidR="003F22DE" w:rsidRPr="003A75BC" w:rsidRDefault="003F22DE" w:rsidP="00F6429D">
            <w:pPr>
              <w:widowControl w:val="0"/>
              <w:autoSpaceDE w:val="0"/>
              <w:autoSpaceDN w:val="0"/>
              <w:adjustRightInd w:val="0"/>
              <w:spacing w:line="240" w:lineRule="auto"/>
              <w:ind w:right="-23"/>
              <w:rPr>
                <w:sz w:val="18"/>
                <w:szCs w:val="18"/>
              </w:rPr>
            </w:pPr>
          </w:p>
        </w:tc>
        <w:tc>
          <w:tcPr>
            <w:tcW w:w="1246" w:type="dxa"/>
            <w:shd w:val="clear" w:color="auto" w:fill="FFFFFF" w:themeFill="background1"/>
          </w:tcPr>
          <w:p w14:paraId="6BC2D483" w14:textId="77777777" w:rsidR="003F22DE" w:rsidRPr="003A75BC" w:rsidRDefault="003F22DE" w:rsidP="00F6429D">
            <w:pPr>
              <w:widowControl w:val="0"/>
              <w:autoSpaceDE w:val="0"/>
              <w:autoSpaceDN w:val="0"/>
              <w:adjustRightInd w:val="0"/>
              <w:spacing w:line="240" w:lineRule="auto"/>
              <w:ind w:right="-23"/>
              <w:rPr>
                <w:sz w:val="18"/>
                <w:szCs w:val="18"/>
              </w:rPr>
            </w:pPr>
            <w:r w:rsidRPr="003A75BC">
              <w:rPr>
                <w:sz w:val="18"/>
                <w:szCs w:val="18"/>
              </w:rPr>
              <w:t>1.6.7.2.2.2</w:t>
            </w:r>
          </w:p>
          <w:p w14:paraId="2C5F9935" w14:textId="77777777" w:rsidR="003F22DE" w:rsidRPr="003A75BC" w:rsidRDefault="003F22DE" w:rsidP="00F6429D">
            <w:pPr>
              <w:widowControl w:val="0"/>
              <w:autoSpaceDE w:val="0"/>
              <w:autoSpaceDN w:val="0"/>
              <w:adjustRightInd w:val="0"/>
              <w:spacing w:line="240" w:lineRule="auto"/>
              <w:ind w:right="-23"/>
              <w:rPr>
                <w:sz w:val="18"/>
                <w:szCs w:val="18"/>
              </w:rPr>
            </w:pPr>
            <w:r w:rsidRPr="003A75BC">
              <w:rPr>
                <w:sz w:val="18"/>
                <w:szCs w:val="18"/>
              </w:rPr>
              <w:t>8.1.2.3 (h)</w:t>
            </w:r>
          </w:p>
          <w:p w14:paraId="6A854438" w14:textId="77777777" w:rsidR="003F22DE" w:rsidRPr="003A75BC" w:rsidRDefault="003F22DE" w:rsidP="00F6429D">
            <w:pPr>
              <w:widowControl w:val="0"/>
              <w:autoSpaceDE w:val="0"/>
              <w:autoSpaceDN w:val="0"/>
              <w:adjustRightInd w:val="0"/>
              <w:spacing w:line="240" w:lineRule="auto"/>
              <w:ind w:right="-23"/>
              <w:rPr>
                <w:sz w:val="18"/>
                <w:szCs w:val="18"/>
              </w:rPr>
            </w:pPr>
            <w:r w:rsidRPr="003A75BC">
              <w:rPr>
                <w:sz w:val="18"/>
                <w:szCs w:val="18"/>
              </w:rPr>
              <w:t>8.1.2.8</w:t>
            </w:r>
          </w:p>
          <w:p w14:paraId="1596FA81" w14:textId="77777777" w:rsidR="003F22DE" w:rsidRPr="003A75BC" w:rsidRDefault="003F22DE" w:rsidP="00F6429D">
            <w:pPr>
              <w:widowControl w:val="0"/>
              <w:autoSpaceDE w:val="0"/>
              <w:autoSpaceDN w:val="0"/>
              <w:adjustRightInd w:val="0"/>
              <w:spacing w:line="240" w:lineRule="auto"/>
              <w:ind w:right="-23"/>
              <w:rPr>
                <w:sz w:val="18"/>
                <w:szCs w:val="18"/>
              </w:rPr>
            </w:pPr>
            <w:r w:rsidRPr="003A75BC">
              <w:rPr>
                <w:sz w:val="18"/>
                <w:szCs w:val="18"/>
              </w:rPr>
              <w:t>8.1.6.2</w:t>
            </w:r>
          </w:p>
        </w:tc>
      </w:tr>
      <w:tr w:rsidR="003F22DE" w:rsidRPr="003A75BC" w14:paraId="55A5DB48" w14:textId="77777777" w:rsidTr="00F642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980"/>
        </w:trPr>
        <w:tc>
          <w:tcPr>
            <w:tcW w:w="644" w:type="dxa"/>
            <w:shd w:val="clear" w:color="auto" w:fill="D9D9D9" w:themeFill="background1" w:themeFillShade="D9"/>
          </w:tcPr>
          <w:p w14:paraId="26BE50A4" w14:textId="77777777" w:rsidR="003F22DE" w:rsidRPr="003A75BC" w:rsidRDefault="003F22DE" w:rsidP="00F6429D">
            <w:pPr>
              <w:pageBreakBefore/>
              <w:widowControl w:val="0"/>
              <w:autoSpaceDE w:val="0"/>
              <w:autoSpaceDN w:val="0"/>
              <w:adjustRightInd w:val="0"/>
              <w:spacing w:line="199" w:lineRule="exact"/>
              <w:rPr>
                <w:sz w:val="18"/>
                <w:szCs w:val="18"/>
              </w:rPr>
            </w:pPr>
            <w:r w:rsidRPr="003A75BC">
              <w:rPr>
                <w:sz w:val="18"/>
                <w:szCs w:val="18"/>
              </w:rPr>
              <w:t>25.14</w:t>
            </w:r>
          </w:p>
        </w:tc>
        <w:tc>
          <w:tcPr>
            <w:tcW w:w="4298" w:type="dxa"/>
            <w:shd w:val="clear" w:color="auto" w:fill="D9D9D9" w:themeFill="background1" w:themeFillShade="D9"/>
          </w:tcPr>
          <w:p w14:paraId="6E287506" w14:textId="77777777" w:rsidR="003F22DE" w:rsidRPr="001064DD" w:rsidRDefault="003F22DE" w:rsidP="00F6429D">
            <w:pPr>
              <w:pageBreakBefore/>
              <w:widowControl w:val="0"/>
              <w:autoSpaceDE w:val="0"/>
              <w:autoSpaceDN w:val="0"/>
              <w:adjustRightInd w:val="0"/>
              <w:spacing w:after="40" w:line="199" w:lineRule="exact"/>
              <w:ind w:right="-23"/>
              <w:jc w:val="both"/>
              <w:rPr>
                <w:sz w:val="18"/>
                <w:szCs w:val="18"/>
              </w:rPr>
            </w:pPr>
            <w:proofErr w:type="spellStart"/>
            <w:r w:rsidRPr="003A75BC">
              <w:rPr>
                <w:sz w:val="18"/>
                <w:szCs w:val="18"/>
              </w:rPr>
              <w:t>Instruktion</w:t>
            </w:r>
            <w:proofErr w:type="spellEnd"/>
            <w:r w:rsidRPr="003A75BC">
              <w:rPr>
                <w:sz w:val="18"/>
                <w:szCs w:val="18"/>
              </w:rPr>
              <w:t xml:space="preserve"> für die Lade- und </w:t>
            </w:r>
            <w:proofErr w:type="spellStart"/>
            <w:r w:rsidRPr="003A75BC">
              <w:rPr>
                <w:sz w:val="18"/>
                <w:szCs w:val="18"/>
              </w:rPr>
              <w:t>Löschraten</w:t>
            </w:r>
            <w:proofErr w:type="spellEnd"/>
            <w:r w:rsidRPr="003A75BC">
              <w:rPr>
                <w:sz w:val="18"/>
                <w:szCs w:val="18"/>
              </w:rPr>
              <w:t xml:space="preserve"> / Instructions relating to the loading and unloading flows / и</w:t>
            </w:r>
            <w:proofErr w:type="spellStart"/>
            <w:r w:rsidRPr="003A75BC">
              <w:rPr>
                <w:sz w:val="18"/>
                <w:szCs w:val="18"/>
                <w:lang w:val="de-DE"/>
              </w:rPr>
              <w:t>нструкции</w:t>
            </w:r>
            <w:proofErr w:type="spellEnd"/>
            <w:r w:rsidRPr="003A75BC">
              <w:rPr>
                <w:sz w:val="18"/>
                <w:szCs w:val="18"/>
              </w:rPr>
              <w:t xml:space="preserve"> </w:t>
            </w:r>
            <w:proofErr w:type="spellStart"/>
            <w:r w:rsidRPr="003A75BC">
              <w:rPr>
                <w:sz w:val="18"/>
                <w:szCs w:val="18"/>
                <w:lang w:val="de-DE"/>
              </w:rPr>
              <w:t>по</w:t>
            </w:r>
            <w:proofErr w:type="spellEnd"/>
            <w:r w:rsidRPr="003A75BC">
              <w:rPr>
                <w:sz w:val="18"/>
                <w:szCs w:val="18"/>
              </w:rPr>
              <w:t xml:space="preserve"> </w:t>
            </w:r>
            <w:proofErr w:type="spellStart"/>
            <w:r w:rsidRPr="003A75BC">
              <w:rPr>
                <w:sz w:val="18"/>
                <w:szCs w:val="18"/>
                <w:lang w:val="de-DE"/>
              </w:rPr>
              <w:t>загрузке</w:t>
            </w:r>
            <w:proofErr w:type="spellEnd"/>
            <w:r w:rsidRPr="003A75BC">
              <w:rPr>
                <w:sz w:val="18"/>
                <w:szCs w:val="18"/>
              </w:rPr>
              <w:t xml:space="preserve"> и </w:t>
            </w:r>
            <w:proofErr w:type="spellStart"/>
            <w:r w:rsidRPr="003A75BC">
              <w:rPr>
                <w:sz w:val="18"/>
                <w:szCs w:val="18"/>
              </w:rPr>
              <w:t>разгрузке</w:t>
            </w:r>
            <w:proofErr w:type="spellEnd"/>
            <w:r w:rsidRPr="003A75BC">
              <w:rPr>
                <w:sz w:val="18"/>
                <w:szCs w:val="18"/>
              </w:rPr>
              <w:t xml:space="preserve"> </w:t>
            </w:r>
            <w:r w:rsidRPr="001064DD">
              <w:rPr>
                <w:sz w:val="18"/>
                <w:szCs w:val="18"/>
              </w:rPr>
              <w:t xml:space="preserve">/ </w:t>
            </w:r>
            <w:r w:rsidRPr="003A75BC">
              <w:rPr>
                <w:sz w:val="18"/>
                <w:szCs w:val="18"/>
              </w:rPr>
              <w:t xml:space="preserve">Instructions relatives aux </w:t>
            </w:r>
            <w:proofErr w:type="spellStart"/>
            <w:r w:rsidRPr="003A75BC">
              <w:rPr>
                <w:sz w:val="18"/>
                <w:szCs w:val="18"/>
              </w:rPr>
              <w:t>débits</w:t>
            </w:r>
            <w:proofErr w:type="spellEnd"/>
            <w:r w:rsidRPr="003A75BC">
              <w:rPr>
                <w:sz w:val="18"/>
                <w:szCs w:val="18"/>
              </w:rPr>
              <w:t xml:space="preserve"> de </w:t>
            </w:r>
            <w:proofErr w:type="spellStart"/>
            <w:r w:rsidRPr="003A75BC">
              <w:rPr>
                <w:sz w:val="18"/>
                <w:szCs w:val="18"/>
              </w:rPr>
              <w:t>chargement</w:t>
            </w:r>
            <w:proofErr w:type="spellEnd"/>
            <w:r w:rsidRPr="003A75BC">
              <w:rPr>
                <w:sz w:val="18"/>
                <w:szCs w:val="18"/>
              </w:rPr>
              <w:t xml:space="preserve"> et de </w:t>
            </w:r>
            <w:proofErr w:type="spellStart"/>
            <w:r w:rsidRPr="003A75BC">
              <w:rPr>
                <w:sz w:val="18"/>
                <w:szCs w:val="18"/>
              </w:rPr>
              <w:t>déchargement</w:t>
            </w:r>
            <w:proofErr w:type="spellEnd"/>
          </w:p>
          <w:p w14:paraId="211E5208" w14:textId="77777777" w:rsidR="003F22DE" w:rsidRPr="001064DD" w:rsidRDefault="003F22DE" w:rsidP="00F6429D">
            <w:pPr>
              <w:pageBreakBefore/>
              <w:widowControl w:val="0"/>
              <w:autoSpaceDE w:val="0"/>
              <w:autoSpaceDN w:val="0"/>
              <w:adjustRightInd w:val="0"/>
              <w:spacing w:after="120" w:line="199" w:lineRule="exact"/>
              <w:ind w:right="-23"/>
              <w:jc w:val="both"/>
              <w:rPr>
                <w:sz w:val="18"/>
                <w:szCs w:val="18"/>
              </w:rPr>
            </w:pPr>
            <w:r w:rsidRPr="001064DD">
              <w:rPr>
                <w:sz w:val="18"/>
                <w:szCs w:val="18"/>
              </w:rPr>
              <w:t xml:space="preserve">[Nr. 11 des </w:t>
            </w:r>
            <w:proofErr w:type="spellStart"/>
            <w:r w:rsidRPr="001064DD">
              <w:rPr>
                <w:sz w:val="18"/>
                <w:szCs w:val="18"/>
              </w:rPr>
              <w:t>Zulassungszeugnisses</w:t>
            </w:r>
            <w:proofErr w:type="spellEnd"/>
            <w:r w:rsidRPr="001064DD">
              <w:rPr>
                <w:sz w:val="18"/>
                <w:szCs w:val="18"/>
              </w:rPr>
              <w:t xml:space="preserve"> / No. 11 of the </w:t>
            </w:r>
            <w:proofErr w:type="spellStart"/>
            <w:r w:rsidRPr="001064DD">
              <w:rPr>
                <w:sz w:val="18"/>
                <w:szCs w:val="18"/>
              </w:rPr>
              <w:t>certficate</w:t>
            </w:r>
            <w:proofErr w:type="spellEnd"/>
            <w:r w:rsidRPr="001064DD">
              <w:rPr>
                <w:sz w:val="18"/>
                <w:szCs w:val="18"/>
              </w:rPr>
              <w:t xml:space="preserve"> of approval / </w:t>
            </w:r>
            <w:proofErr w:type="spellStart"/>
            <w:r w:rsidRPr="003A75BC">
              <w:rPr>
                <w:sz w:val="18"/>
                <w:szCs w:val="18"/>
                <w:lang w:val="de-DE"/>
              </w:rPr>
              <w:t>пункт</w:t>
            </w:r>
            <w:proofErr w:type="spellEnd"/>
            <w:r w:rsidRPr="001064DD">
              <w:rPr>
                <w:sz w:val="18"/>
                <w:szCs w:val="18"/>
              </w:rPr>
              <w:t xml:space="preserve"> 11 </w:t>
            </w:r>
            <w:r w:rsidRPr="003A75BC">
              <w:rPr>
                <w:sz w:val="18"/>
                <w:szCs w:val="18"/>
              </w:rPr>
              <w:t>с</w:t>
            </w:r>
            <w:proofErr w:type="spellStart"/>
            <w:r w:rsidRPr="003A75BC">
              <w:rPr>
                <w:sz w:val="18"/>
                <w:szCs w:val="18"/>
                <w:lang w:val="de-DE"/>
              </w:rPr>
              <w:t>видетельства</w:t>
            </w:r>
            <w:proofErr w:type="spellEnd"/>
            <w:r w:rsidRPr="001064DD">
              <w:rPr>
                <w:sz w:val="18"/>
                <w:szCs w:val="18"/>
              </w:rPr>
              <w:t xml:space="preserve"> </w:t>
            </w:r>
            <w:r w:rsidRPr="003A75BC">
              <w:rPr>
                <w:sz w:val="18"/>
                <w:szCs w:val="18"/>
                <w:lang w:val="de-DE"/>
              </w:rPr>
              <w:t>о</w:t>
            </w:r>
            <w:r w:rsidRPr="001064DD">
              <w:rPr>
                <w:sz w:val="18"/>
                <w:szCs w:val="18"/>
              </w:rPr>
              <w:t xml:space="preserve"> </w:t>
            </w:r>
            <w:proofErr w:type="spellStart"/>
            <w:r w:rsidRPr="003A75BC">
              <w:rPr>
                <w:sz w:val="18"/>
                <w:szCs w:val="18"/>
                <w:lang w:val="de-DE"/>
              </w:rPr>
              <w:t>допущении</w:t>
            </w:r>
            <w:proofErr w:type="spellEnd"/>
            <w:r w:rsidRPr="001064DD">
              <w:rPr>
                <w:sz w:val="18"/>
                <w:szCs w:val="18"/>
              </w:rPr>
              <w:t xml:space="preserve"> / Point 11 du </w:t>
            </w:r>
            <w:proofErr w:type="spellStart"/>
            <w:r w:rsidRPr="001064DD">
              <w:rPr>
                <w:sz w:val="18"/>
                <w:szCs w:val="18"/>
              </w:rPr>
              <w:t>certificat</w:t>
            </w:r>
            <w:proofErr w:type="spellEnd"/>
            <w:r w:rsidRPr="001064DD">
              <w:rPr>
                <w:sz w:val="18"/>
                <w:szCs w:val="18"/>
              </w:rPr>
              <w:t xml:space="preserve"> </w:t>
            </w:r>
            <w:proofErr w:type="spellStart"/>
            <w:r w:rsidRPr="001064DD">
              <w:rPr>
                <w:sz w:val="18"/>
                <w:szCs w:val="18"/>
              </w:rPr>
              <w:t>d’agrément</w:t>
            </w:r>
            <w:proofErr w:type="spellEnd"/>
            <w:r w:rsidRPr="001064DD">
              <w:rPr>
                <w:sz w:val="18"/>
                <w:szCs w:val="18"/>
              </w:rPr>
              <w:t>]</w:t>
            </w:r>
          </w:p>
        </w:tc>
        <w:tc>
          <w:tcPr>
            <w:tcW w:w="797" w:type="dxa"/>
            <w:shd w:val="clear" w:color="auto" w:fill="D9D9D9" w:themeFill="background1" w:themeFillShade="D9"/>
          </w:tcPr>
          <w:p w14:paraId="233DB149" w14:textId="77777777" w:rsidR="003F22DE" w:rsidRPr="001064DD" w:rsidRDefault="003F22DE" w:rsidP="00F6429D">
            <w:pPr>
              <w:pageBreakBefore/>
              <w:spacing w:line="240" w:lineRule="auto"/>
              <w:rPr>
                <w:sz w:val="18"/>
                <w:szCs w:val="18"/>
              </w:rPr>
            </w:pPr>
          </w:p>
        </w:tc>
        <w:tc>
          <w:tcPr>
            <w:tcW w:w="798" w:type="dxa"/>
            <w:shd w:val="clear" w:color="auto" w:fill="D9D9D9" w:themeFill="background1" w:themeFillShade="D9"/>
          </w:tcPr>
          <w:p w14:paraId="10C6EFBA" w14:textId="77777777" w:rsidR="003F22DE" w:rsidRPr="001064DD" w:rsidRDefault="003F22DE" w:rsidP="00F6429D">
            <w:pPr>
              <w:pageBreakBefore/>
              <w:spacing w:line="240" w:lineRule="auto"/>
              <w:rPr>
                <w:sz w:val="18"/>
                <w:szCs w:val="18"/>
              </w:rPr>
            </w:pPr>
          </w:p>
        </w:tc>
        <w:tc>
          <w:tcPr>
            <w:tcW w:w="980" w:type="dxa"/>
            <w:shd w:val="clear" w:color="auto" w:fill="D9D9D9" w:themeFill="background1" w:themeFillShade="D9"/>
          </w:tcPr>
          <w:p w14:paraId="3AE75A82" w14:textId="77777777" w:rsidR="003F22DE" w:rsidRPr="001064DD" w:rsidRDefault="003F22DE" w:rsidP="00F6429D">
            <w:pPr>
              <w:pageBreakBefore/>
              <w:spacing w:line="240" w:lineRule="auto"/>
              <w:rPr>
                <w:sz w:val="18"/>
                <w:szCs w:val="18"/>
              </w:rPr>
            </w:pPr>
          </w:p>
        </w:tc>
        <w:tc>
          <w:tcPr>
            <w:tcW w:w="840" w:type="dxa"/>
            <w:shd w:val="clear" w:color="auto" w:fill="D9D9D9" w:themeFill="background1" w:themeFillShade="D9"/>
          </w:tcPr>
          <w:p w14:paraId="5887FFF2" w14:textId="77777777" w:rsidR="003F22DE" w:rsidRPr="001064DD" w:rsidRDefault="003F22DE" w:rsidP="00F6429D">
            <w:pPr>
              <w:pageBreakBefore/>
              <w:spacing w:line="240" w:lineRule="auto"/>
              <w:rPr>
                <w:sz w:val="18"/>
                <w:szCs w:val="18"/>
              </w:rPr>
            </w:pPr>
          </w:p>
        </w:tc>
        <w:tc>
          <w:tcPr>
            <w:tcW w:w="1246" w:type="dxa"/>
            <w:shd w:val="clear" w:color="auto" w:fill="D9D9D9" w:themeFill="background1" w:themeFillShade="D9"/>
          </w:tcPr>
          <w:p w14:paraId="7472D521" w14:textId="77777777" w:rsidR="003F22DE" w:rsidRPr="003A75BC" w:rsidRDefault="003F22DE" w:rsidP="00F6429D">
            <w:pPr>
              <w:pageBreakBefore/>
              <w:spacing w:line="240" w:lineRule="auto"/>
              <w:rPr>
                <w:spacing w:val="-4"/>
                <w:sz w:val="18"/>
                <w:szCs w:val="18"/>
              </w:rPr>
            </w:pPr>
            <w:r w:rsidRPr="003A75BC">
              <w:rPr>
                <w:spacing w:val="-4"/>
                <w:sz w:val="18"/>
                <w:szCs w:val="18"/>
              </w:rPr>
              <w:t>8.1.2.3 (i)</w:t>
            </w:r>
          </w:p>
          <w:p w14:paraId="74675A9B" w14:textId="77777777" w:rsidR="003F22DE" w:rsidRPr="003A75BC" w:rsidRDefault="003F22DE" w:rsidP="00F6429D">
            <w:pPr>
              <w:pageBreakBefore/>
              <w:spacing w:line="240" w:lineRule="auto"/>
              <w:rPr>
                <w:spacing w:val="-4"/>
                <w:sz w:val="18"/>
                <w:szCs w:val="18"/>
              </w:rPr>
            </w:pPr>
            <w:r w:rsidRPr="003A75BC">
              <w:rPr>
                <w:spacing w:val="-4"/>
                <w:sz w:val="18"/>
                <w:szCs w:val="18"/>
              </w:rPr>
              <w:t>8.1.2.8</w:t>
            </w:r>
          </w:p>
          <w:p w14:paraId="3C0BE3D2" w14:textId="77777777" w:rsidR="003F22DE" w:rsidRPr="003A75BC" w:rsidRDefault="003F22DE" w:rsidP="00F6429D">
            <w:pPr>
              <w:pageBreakBefore/>
              <w:spacing w:line="240" w:lineRule="auto"/>
              <w:rPr>
                <w:spacing w:val="-4"/>
                <w:sz w:val="18"/>
                <w:szCs w:val="18"/>
              </w:rPr>
            </w:pPr>
            <w:r w:rsidRPr="003A75BC">
              <w:rPr>
                <w:spacing w:val="-4"/>
                <w:sz w:val="18"/>
                <w:szCs w:val="18"/>
              </w:rPr>
              <w:t>9.3.2.25.9</w:t>
            </w:r>
          </w:p>
          <w:p w14:paraId="2F2FBE57" w14:textId="77777777" w:rsidR="003F22DE" w:rsidRPr="003A75BC" w:rsidRDefault="003F22DE" w:rsidP="00F6429D">
            <w:pPr>
              <w:pageBreakBefore/>
              <w:spacing w:line="240" w:lineRule="auto"/>
              <w:rPr>
                <w:spacing w:val="-4"/>
                <w:sz w:val="18"/>
                <w:szCs w:val="18"/>
              </w:rPr>
            </w:pPr>
            <w:r w:rsidRPr="003A75BC">
              <w:rPr>
                <w:spacing w:val="-4"/>
                <w:sz w:val="18"/>
                <w:szCs w:val="18"/>
              </w:rPr>
              <w:t>9.3.3.25.9</w:t>
            </w:r>
          </w:p>
        </w:tc>
      </w:tr>
      <w:tr w:rsidR="003F22DE" w:rsidRPr="003A75BC" w14:paraId="4AEE253C" w14:textId="77777777" w:rsidTr="00F642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44"/>
        </w:trPr>
        <w:tc>
          <w:tcPr>
            <w:tcW w:w="644" w:type="dxa"/>
            <w:shd w:val="clear" w:color="auto" w:fill="FFFFFF" w:themeFill="background1"/>
          </w:tcPr>
          <w:p w14:paraId="56DA4487" w14:textId="77777777" w:rsidR="003F22DE" w:rsidRPr="003A75BC" w:rsidRDefault="003F22DE" w:rsidP="00F6429D">
            <w:pPr>
              <w:widowControl w:val="0"/>
              <w:autoSpaceDE w:val="0"/>
              <w:autoSpaceDN w:val="0"/>
              <w:adjustRightInd w:val="0"/>
              <w:spacing w:line="199" w:lineRule="exact"/>
              <w:ind w:right="-20"/>
              <w:rPr>
                <w:sz w:val="18"/>
                <w:szCs w:val="18"/>
              </w:rPr>
            </w:pPr>
            <w:r w:rsidRPr="003A75BC">
              <w:rPr>
                <w:sz w:val="18"/>
                <w:szCs w:val="18"/>
              </w:rPr>
              <w:t>25.15</w:t>
            </w:r>
          </w:p>
        </w:tc>
        <w:tc>
          <w:tcPr>
            <w:tcW w:w="4298" w:type="dxa"/>
            <w:shd w:val="clear" w:color="auto" w:fill="FFFFFF" w:themeFill="background1"/>
          </w:tcPr>
          <w:p w14:paraId="0E83D40D" w14:textId="77777777" w:rsidR="003F22DE" w:rsidRPr="003A75BC" w:rsidRDefault="003F22DE" w:rsidP="00F6429D">
            <w:pPr>
              <w:widowControl w:val="0"/>
              <w:autoSpaceDE w:val="0"/>
              <w:autoSpaceDN w:val="0"/>
              <w:adjustRightInd w:val="0"/>
              <w:spacing w:after="120" w:line="199" w:lineRule="exact"/>
              <w:ind w:right="-23"/>
              <w:jc w:val="both"/>
              <w:rPr>
                <w:sz w:val="18"/>
                <w:szCs w:val="18"/>
              </w:rPr>
            </w:pPr>
            <w:proofErr w:type="spellStart"/>
            <w:r w:rsidRPr="003A75BC">
              <w:rPr>
                <w:sz w:val="18"/>
                <w:szCs w:val="18"/>
              </w:rPr>
              <w:t>Bescheinigung</w:t>
            </w:r>
            <w:proofErr w:type="spellEnd"/>
            <w:r w:rsidRPr="003A75BC">
              <w:rPr>
                <w:sz w:val="18"/>
                <w:szCs w:val="18"/>
              </w:rPr>
              <w:t xml:space="preserve"> </w:t>
            </w:r>
            <w:proofErr w:type="spellStart"/>
            <w:r w:rsidRPr="003A75BC">
              <w:rPr>
                <w:sz w:val="18"/>
                <w:szCs w:val="18"/>
              </w:rPr>
              <w:t>über</w:t>
            </w:r>
            <w:proofErr w:type="spellEnd"/>
            <w:r w:rsidRPr="003A75BC">
              <w:rPr>
                <w:sz w:val="18"/>
                <w:szCs w:val="18"/>
              </w:rPr>
              <w:t xml:space="preserve"> die </w:t>
            </w:r>
            <w:proofErr w:type="spellStart"/>
            <w:r w:rsidRPr="003A75BC">
              <w:rPr>
                <w:sz w:val="18"/>
                <w:szCs w:val="18"/>
              </w:rPr>
              <w:t>Kontrolle</w:t>
            </w:r>
            <w:proofErr w:type="spellEnd"/>
            <w:r w:rsidRPr="003A75BC">
              <w:rPr>
                <w:sz w:val="18"/>
                <w:szCs w:val="18"/>
              </w:rPr>
              <w:t xml:space="preserve"> der </w:t>
            </w:r>
            <w:proofErr w:type="spellStart"/>
            <w:r w:rsidRPr="003A75BC">
              <w:rPr>
                <w:sz w:val="18"/>
                <w:szCs w:val="18"/>
              </w:rPr>
              <w:t>Pumpenräume</w:t>
            </w:r>
            <w:proofErr w:type="spellEnd"/>
            <w:r w:rsidRPr="003A75BC">
              <w:rPr>
                <w:sz w:val="18"/>
                <w:szCs w:val="18"/>
              </w:rPr>
              <w:t xml:space="preserve"> / Inspection certificate of the cargo pump-rooms / </w:t>
            </w:r>
            <w:proofErr w:type="spellStart"/>
            <w:r w:rsidRPr="003A75BC">
              <w:rPr>
                <w:sz w:val="18"/>
                <w:szCs w:val="18"/>
              </w:rPr>
              <w:t>свидетельство</w:t>
            </w:r>
            <w:proofErr w:type="spellEnd"/>
            <w:r w:rsidRPr="003A75BC">
              <w:rPr>
                <w:sz w:val="18"/>
                <w:szCs w:val="18"/>
              </w:rPr>
              <w:t xml:space="preserve"> о </w:t>
            </w:r>
            <w:proofErr w:type="spellStart"/>
            <w:r w:rsidRPr="003A75BC">
              <w:rPr>
                <w:sz w:val="18"/>
                <w:szCs w:val="18"/>
              </w:rPr>
              <w:t>проверке</w:t>
            </w:r>
            <w:proofErr w:type="spellEnd"/>
            <w:r w:rsidRPr="003A75BC">
              <w:rPr>
                <w:sz w:val="18"/>
                <w:szCs w:val="18"/>
              </w:rPr>
              <w:t xml:space="preserve"> </w:t>
            </w:r>
            <w:proofErr w:type="spellStart"/>
            <w:r w:rsidRPr="003A75BC">
              <w:rPr>
                <w:sz w:val="18"/>
                <w:szCs w:val="18"/>
              </w:rPr>
              <w:t>грузовых</w:t>
            </w:r>
            <w:proofErr w:type="spellEnd"/>
            <w:r w:rsidRPr="003A75BC">
              <w:rPr>
                <w:sz w:val="18"/>
                <w:szCs w:val="18"/>
              </w:rPr>
              <w:t xml:space="preserve"> </w:t>
            </w:r>
            <w:proofErr w:type="spellStart"/>
            <w:r w:rsidRPr="003A75BC">
              <w:rPr>
                <w:sz w:val="18"/>
                <w:szCs w:val="18"/>
              </w:rPr>
              <w:t>насосных</w:t>
            </w:r>
            <w:proofErr w:type="spellEnd"/>
            <w:r w:rsidRPr="003A75BC">
              <w:rPr>
                <w:sz w:val="18"/>
                <w:szCs w:val="18"/>
              </w:rPr>
              <w:t xml:space="preserve"> </w:t>
            </w:r>
            <w:proofErr w:type="spellStart"/>
            <w:r w:rsidRPr="003A75BC">
              <w:rPr>
                <w:sz w:val="18"/>
                <w:szCs w:val="18"/>
              </w:rPr>
              <w:t>отделений</w:t>
            </w:r>
            <w:proofErr w:type="spellEnd"/>
            <w:r w:rsidRPr="003A75BC">
              <w:rPr>
                <w:sz w:val="18"/>
                <w:szCs w:val="18"/>
              </w:rPr>
              <w:t xml:space="preserve"> / </w:t>
            </w:r>
            <w:proofErr w:type="spellStart"/>
            <w:r w:rsidRPr="003A75BC">
              <w:rPr>
                <w:sz w:val="18"/>
                <w:szCs w:val="18"/>
              </w:rPr>
              <w:t>Certificat</w:t>
            </w:r>
            <w:proofErr w:type="spellEnd"/>
            <w:r w:rsidRPr="003A75BC">
              <w:rPr>
                <w:sz w:val="18"/>
                <w:szCs w:val="18"/>
              </w:rPr>
              <w:t xml:space="preserve"> </w:t>
            </w:r>
            <w:proofErr w:type="spellStart"/>
            <w:r w:rsidRPr="003A75BC">
              <w:rPr>
                <w:sz w:val="18"/>
                <w:szCs w:val="18"/>
              </w:rPr>
              <w:t>d’inspection</w:t>
            </w:r>
            <w:proofErr w:type="spellEnd"/>
            <w:r w:rsidRPr="003A75BC">
              <w:rPr>
                <w:sz w:val="18"/>
                <w:szCs w:val="18"/>
              </w:rPr>
              <w:t xml:space="preserve"> des </w:t>
            </w:r>
            <w:proofErr w:type="spellStart"/>
            <w:r w:rsidRPr="003A75BC">
              <w:rPr>
                <w:sz w:val="18"/>
                <w:szCs w:val="18"/>
              </w:rPr>
              <w:t>chambres</w:t>
            </w:r>
            <w:proofErr w:type="spellEnd"/>
            <w:r w:rsidRPr="003A75BC">
              <w:rPr>
                <w:sz w:val="18"/>
                <w:szCs w:val="18"/>
              </w:rPr>
              <w:t xml:space="preserve"> des </w:t>
            </w:r>
            <w:proofErr w:type="spellStart"/>
            <w:r w:rsidRPr="003A75BC">
              <w:rPr>
                <w:sz w:val="18"/>
                <w:szCs w:val="18"/>
              </w:rPr>
              <w:t>pompes</w:t>
            </w:r>
            <w:proofErr w:type="spellEnd"/>
            <w:r w:rsidRPr="003A75BC">
              <w:rPr>
                <w:sz w:val="18"/>
                <w:szCs w:val="18"/>
              </w:rPr>
              <w:t xml:space="preserve"> à </w:t>
            </w:r>
            <w:proofErr w:type="spellStart"/>
            <w:r w:rsidRPr="003A75BC">
              <w:rPr>
                <w:sz w:val="18"/>
                <w:szCs w:val="18"/>
              </w:rPr>
              <w:t>cargaison</w:t>
            </w:r>
            <w:proofErr w:type="spellEnd"/>
            <w:r w:rsidRPr="003A75BC">
              <w:rPr>
                <w:sz w:val="18"/>
                <w:szCs w:val="18"/>
              </w:rPr>
              <w:t xml:space="preserve"> </w:t>
            </w:r>
          </w:p>
        </w:tc>
        <w:tc>
          <w:tcPr>
            <w:tcW w:w="797" w:type="dxa"/>
            <w:shd w:val="clear" w:color="auto" w:fill="FFFFFF" w:themeFill="background1"/>
          </w:tcPr>
          <w:p w14:paraId="726AA480" w14:textId="77777777" w:rsidR="003F22DE" w:rsidRPr="003A75BC" w:rsidRDefault="003F22DE" w:rsidP="00F6429D">
            <w:pPr>
              <w:spacing w:line="240" w:lineRule="auto"/>
              <w:rPr>
                <w:sz w:val="18"/>
                <w:szCs w:val="18"/>
              </w:rPr>
            </w:pPr>
          </w:p>
        </w:tc>
        <w:tc>
          <w:tcPr>
            <w:tcW w:w="798" w:type="dxa"/>
            <w:shd w:val="clear" w:color="auto" w:fill="FFFFFF" w:themeFill="background1"/>
          </w:tcPr>
          <w:p w14:paraId="0035C208" w14:textId="77777777" w:rsidR="003F22DE" w:rsidRPr="003A75BC" w:rsidRDefault="003F22DE" w:rsidP="00F6429D">
            <w:pPr>
              <w:spacing w:line="240" w:lineRule="auto"/>
              <w:rPr>
                <w:sz w:val="18"/>
                <w:szCs w:val="18"/>
              </w:rPr>
            </w:pPr>
          </w:p>
        </w:tc>
        <w:tc>
          <w:tcPr>
            <w:tcW w:w="980" w:type="dxa"/>
            <w:shd w:val="clear" w:color="auto" w:fill="FFFFFF" w:themeFill="background1"/>
          </w:tcPr>
          <w:p w14:paraId="29616661" w14:textId="77777777" w:rsidR="003F22DE" w:rsidRPr="003A75BC" w:rsidRDefault="003F22DE" w:rsidP="00F6429D">
            <w:pPr>
              <w:spacing w:line="240" w:lineRule="auto"/>
              <w:rPr>
                <w:sz w:val="18"/>
                <w:szCs w:val="18"/>
              </w:rPr>
            </w:pPr>
          </w:p>
        </w:tc>
        <w:tc>
          <w:tcPr>
            <w:tcW w:w="840" w:type="dxa"/>
            <w:shd w:val="clear" w:color="auto" w:fill="FFFFFF" w:themeFill="background1"/>
          </w:tcPr>
          <w:p w14:paraId="18A156EE" w14:textId="77777777" w:rsidR="003F22DE" w:rsidRPr="003A75BC" w:rsidRDefault="003F22DE" w:rsidP="00F6429D">
            <w:pPr>
              <w:spacing w:line="240" w:lineRule="auto"/>
              <w:rPr>
                <w:sz w:val="18"/>
                <w:szCs w:val="18"/>
              </w:rPr>
            </w:pPr>
          </w:p>
        </w:tc>
        <w:tc>
          <w:tcPr>
            <w:tcW w:w="1246" w:type="dxa"/>
            <w:shd w:val="clear" w:color="auto" w:fill="FFFFFF" w:themeFill="background1"/>
          </w:tcPr>
          <w:p w14:paraId="0090B976" w14:textId="77777777" w:rsidR="003F22DE" w:rsidRPr="003A75BC" w:rsidRDefault="003F22DE" w:rsidP="00F6429D">
            <w:pPr>
              <w:spacing w:line="240" w:lineRule="auto"/>
              <w:rPr>
                <w:spacing w:val="-4"/>
                <w:sz w:val="18"/>
                <w:szCs w:val="18"/>
                <w:lang w:val="de-AT"/>
              </w:rPr>
            </w:pPr>
            <w:r w:rsidRPr="003A75BC">
              <w:rPr>
                <w:spacing w:val="-4"/>
                <w:sz w:val="18"/>
                <w:szCs w:val="18"/>
                <w:lang w:val="de-AT"/>
              </w:rPr>
              <w:t>8.1.2.3 (j)</w:t>
            </w:r>
          </w:p>
          <w:p w14:paraId="4B27A4E8" w14:textId="77777777" w:rsidR="003F22DE" w:rsidRPr="003A75BC" w:rsidRDefault="003F22DE" w:rsidP="00F6429D">
            <w:pPr>
              <w:spacing w:line="240" w:lineRule="auto"/>
              <w:rPr>
                <w:spacing w:val="-4"/>
                <w:sz w:val="18"/>
                <w:szCs w:val="18"/>
                <w:lang w:val="de-AT"/>
              </w:rPr>
            </w:pPr>
            <w:r w:rsidRPr="003A75BC">
              <w:rPr>
                <w:spacing w:val="-4"/>
                <w:sz w:val="18"/>
                <w:szCs w:val="18"/>
                <w:lang w:val="de-AT"/>
              </w:rPr>
              <w:t>8.1.8</w:t>
            </w:r>
          </w:p>
        </w:tc>
      </w:tr>
      <w:tr w:rsidR="003F22DE" w:rsidRPr="003A75BC" w14:paraId="18026E05" w14:textId="77777777" w:rsidTr="00F642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96"/>
        </w:trPr>
        <w:tc>
          <w:tcPr>
            <w:tcW w:w="644" w:type="dxa"/>
            <w:shd w:val="clear" w:color="auto" w:fill="D9D9D9" w:themeFill="background1" w:themeFillShade="D9"/>
          </w:tcPr>
          <w:p w14:paraId="2D1742A5" w14:textId="77777777" w:rsidR="003F22DE" w:rsidRPr="003A75BC" w:rsidRDefault="003F22DE" w:rsidP="00F6429D">
            <w:pPr>
              <w:widowControl w:val="0"/>
              <w:autoSpaceDE w:val="0"/>
              <w:autoSpaceDN w:val="0"/>
              <w:adjustRightInd w:val="0"/>
              <w:spacing w:line="199" w:lineRule="exact"/>
              <w:ind w:right="-20"/>
              <w:rPr>
                <w:sz w:val="18"/>
                <w:szCs w:val="18"/>
              </w:rPr>
            </w:pPr>
            <w:r w:rsidRPr="003A75BC">
              <w:rPr>
                <w:sz w:val="18"/>
                <w:szCs w:val="18"/>
              </w:rPr>
              <w:t>25.16</w:t>
            </w:r>
          </w:p>
        </w:tc>
        <w:tc>
          <w:tcPr>
            <w:tcW w:w="4298" w:type="dxa"/>
            <w:shd w:val="clear" w:color="auto" w:fill="D9D9D9" w:themeFill="background1" w:themeFillShade="D9"/>
          </w:tcPr>
          <w:p w14:paraId="7064713B" w14:textId="77777777" w:rsidR="003F22DE" w:rsidRPr="003A75BC" w:rsidRDefault="003F22DE" w:rsidP="00F6429D">
            <w:pPr>
              <w:widowControl w:val="0"/>
              <w:autoSpaceDE w:val="0"/>
              <w:autoSpaceDN w:val="0"/>
              <w:adjustRightInd w:val="0"/>
              <w:spacing w:after="120" w:line="199" w:lineRule="exact"/>
              <w:ind w:right="-23"/>
              <w:jc w:val="both"/>
              <w:rPr>
                <w:sz w:val="18"/>
                <w:szCs w:val="18"/>
              </w:rPr>
            </w:pPr>
            <w:proofErr w:type="spellStart"/>
            <w:r w:rsidRPr="003A75BC">
              <w:rPr>
                <w:sz w:val="18"/>
                <w:szCs w:val="18"/>
              </w:rPr>
              <w:t>Heizinstruktion</w:t>
            </w:r>
            <w:proofErr w:type="spellEnd"/>
            <w:r w:rsidRPr="003A75BC">
              <w:rPr>
                <w:sz w:val="18"/>
                <w:szCs w:val="18"/>
              </w:rPr>
              <w:t xml:space="preserve"> </w:t>
            </w:r>
            <w:proofErr w:type="spellStart"/>
            <w:r w:rsidRPr="003A75BC">
              <w:rPr>
                <w:sz w:val="18"/>
                <w:szCs w:val="18"/>
              </w:rPr>
              <w:t>bei</w:t>
            </w:r>
            <w:proofErr w:type="spellEnd"/>
            <w:r w:rsidRPr="003A75BC">
              <w:rPr>
                <w:sz w:val="18"/>
                <w:szCs w:val="18"/>
              </w:rPr>
              <w:t xml:space="preserve"> der </w:t>
            </w:r>
            <w:proofErr w:type="spellStart"/>
            <w:r w:rsidRPr="003A75BC">
              <w:rPr>
                <w:sz w:val="18"/>
                <w:szCs w:val="18"/>
              </w:rPr>
              <w:t>Beförderung</w:t>
            </w:r>
            <w:proofErr w:type="spellEnd"/>
            <w:r w:rsidRPr="003A75BC">
              <w:rPr>
                <w:sz w:val="18"/>
                <w:szCs w:val="18"/>
              </w:rPr>
              <w:t xml:space="preserve"> von </w:t>
            </w:r>
            <w:proofErr w:type="spellStart"/>
            <w:r w:rsidRPr="003A75BC">
              <w:rPr>
                <w:sz w:val="18"/>
                <w:szCs w:val="18"/>
              </w:rPr>
              <w:t>Stoffen</w:t>
            </w:r>
            <w:proofErr w:type="spellEnd"/>
            <w:r w:rsidRPr="003A75BC">
              <w:rPr>
                <w:sz w:val="18"/>
                <w:szCs w:val="18"/>
              </w:rPr>
              <w:t xml:space="preserve"> </w:t>
            </w:r>
            <w:proofErr w:type="spellStart"/>
            <w:r w:rsidRPr="003A75BC">
              <w:rPr>
                <w:sz w:val="18"/>
                <w:szCs w:val="18"/>
              </w:rPr>
              <w:t>mit</w:t>
            </w:r>
            <w:proofErr w:type="spellEnd"/>
            <w:r w:rsidRPr="003A75BC">
              <w:rPr>
                <w:sz w:val="18"/>
                <w:szCs w:val="18"/>
              </w:rPr>
              <w:t xml:space="preserve"> </w:t>
            </w:r>
            <w:proofErr w:type="spellStart"/>
            <w:r w:rsidRPr="003A75BC">
              <w:rPr>
                <w:sz w:val="18"/>
                <w:szCs w:val="18"/>
              </w:rPr>
              <w:t>einem</w:t>
            </w:r>
            <w:proofErr w:type="spellEnd"/>
            <w:r w:rsidRPr="003A75BC">
              <w:rPr>
                <w:sz w:val="18"/>
                <w:szCs w:val="18"/>
              </w:rPr>
              <w:t xml:space="preserve"> </w:t>
            </w:r>
            <w:proofErr w:type="spellStart"/>
            <w:r w:rsidRPr="003A75BC">
              <w:rPr>
                <w:sz w:val="18"/>
                <w:szCs w:val="18"/>
              </w:rPr>
              <w:t>Schmelzpunkt</w:t>
            </w:r>
            <w:proofErr w:type="spellEnd"/>
            <w:r w:rsidRPr="003A75BC">
              <w:rPr>
                <w:sz w:val="18"/>
                <w:szCs w:val="18"/>
              </w:rPr>
              <w:t xml:space="preserve"> ≥ 0 °C / Heating instruction in the event of carriage of goods having a melting point </w:t>
            </w:r>
            <w:r w:rsidRPr="003A75BC">
              <w:rPr>
                <w:sz w:val="18"/>
                <w:szCs w:val="18"/>
              </w:rPr>
              <w:br/>
              <w:t>≥ 0 °C / и</w:t>
            </w:r>
            <w:proofErr w:type="spellStart"/>
            <w:r w:rsidRPr="003A75BC">
              <w:rPr>
                <w:sz w:val="18"/>
                <w:szCs w:val="18"/>
                <w:lang w:val="de-DE"/>
              </w:rPr>
              <w:t>нструкция</w:t>
            </w:r>
            <w:proofErr w:type="spellEnd"/>
            <w:r w:rsidRPr="003A75BC">
              <w:rPr>
                <w:sz w:val="18"/>
                <w:szCs w:val="18"/>
              </w:rPr>
              <w:t xml:space="preserve"> </w:t>
            </w:r>
            <w:proofErr w:type="spellStart"/>
            <w:r w:rsidRPr="003A75BC">
              <w:rPr>
                <w:sz w:val="18"/>
                <w:szCs w:val="18"/>
                <w:lang w:val="de-DE"/>
              </w:rPr>
              <w:t>по</w:t>
            </w:r>
            <w:proofErr w:type="spellEnd"/>
            <w:r w:rsidRPr="003A75BC">
              <w:rPr>
                <w:sz w:val="18"/>
                <w:szCs w:val="18"/>
              </w:rPr>
              <w:t xml:space="preserve"> </w:t>
            </w:r>
            <w:proofErr w:type="spellStart"/>
            <w:r w:rsidRPr="003A75BC">
              <w:rPr>
                <w:sz w:val="18"/>
                <w:szCs w:val="18"/>
                <w:lang w:val="de-DE"/>
              </w:rPr>
              <w:t>подогреву</w:t>
            </w:r>
            <w:proofErr w:type="spellEnd"/>
            <w:r w:rsidRPr="003A75BC">
              <w:rPr>
                <w:sz w:val="18"/>
                <w:szCs w:val="18"/>
              </w:rPr>
              <w:t xml:space="preserve"> </w:t>
            </w:r>
            <w:proofErr w:type="spellStart"/>
            <w:r w:rsidRPr="003A75BC">
              <w:rPr>
                <w:sz w:val="18"/>
                <w:szCs w:val="18"/>
                <w:lang w:val="de-DE"/>
              </w:rPr>
              <w:t>груза</w:t>
            </w:r>
            <w:proofErr w:type="spellEnd"/>
            <w:r w:rsidRPr="003A75BC">
              <w:rPr>
                <w:sz w:val="18"/>
                <w:szCs w:val="18"/>
              </w:rPr>
              <w:t xml:space="preserve"> </w:t>
            </w:r>
            <w:proofErr w:type="spellStart"/>
            <w:r w:rsidRPr="003A75BC">
              <w:rPr>
                <w:sz w:val="18"/>
                <w:szCs w:val="18"/>
                <w:lang w:val="de-DE"/>
              </w:rPr>
              <w:t>при</w:t>
            </w:r>
            <w:proofErr w:type="spellEnd"/>
            <w:r w:rsidRPr="003A75BC">
              <w:rPr>
                <w:sz w:val="18"/>
                <w:szCs w:val="18"/>
              </w:rPr>
              <w:t xml:space="preserve"> </w:t>
            </w:r>
            <w:proofErr w:type="spellStart"/>
            <w:r w:rsidRPr="003A75BC">
              <w:rPr>
                <w:sz w:val="18"/>
                <w:szCs w:val="18"/>
                <w:lang w:val="de-DE"/>
              </w:rPr>
              <w:t>перевозке</w:t>
            </w:r>
            <w:proofErr w:type="spellEnd"/>
            <w:r w:rsidRPr="003A75BC">
              <w:rPr>
                <w:sz w:val="18"/>
                <w:szCs w:val="18"/>
              </w:rPr>
              <w:t xml:space="preserve"> </w:t>
            </w:r>
            <w:proofErr w:type="spellStart"/>
            <w:r w:rsidRPr="003A75BC">
              <w:rPr>
                <w:sz w:val="18"/>
                <w:szCs w:val="18"/>
                <w:lang w:val="de-DE"/>
              </w:rPr>
              <w:t>веществ</w:t>
            </w:r>
            <w:proofErr w:type="spellEnd"/>
            <w:r w:rsidRPr="003A75BC">
              <w:rPr>
                <w:sz w:val="18"/>
                <w:szCs w:val="18"/>
              </w:rPr>
              <w:t xml:space="preserve"> </w:t>
            </w:r>
            <w:r w:rsidRPr="003A75BC">
              <w:rPr>
                <w:sz w:val="18"/>
                <w:szCs w:val="18"/>
                <w:lang w:val="de-DE"/>
              </w:rPr>
              <w:t>с</w:t>
            </w:r>
            <w:r w:rsidRPr="003A75BC">
              <w:rPr>
                <w:sz w:val="18"/>
                <w:szCs w:val="18"/>
              </w:rPr>
              <w:t xml:space="preserve"> </w:t>
            </w:r>
            <w:proofErr w:type="spellStart"/>
            <w:r w:rsidRPr="003A75BC">
              <w:rPr>
                <w:sz w:val="18"/>
                <w:szCs w:val="18"/>
                <w:lang w:val="de-DE"/>
              </w:rPr>
              <w:t>температурой</w:t>
            </w:r>
            <w:proofErr w:type="spellEnd"/>
            <w:r w:rsidRPr="003A75BC">
              <w:rPr>
                <w:sz w:val="18"/>
                <w:szCs w:val="18"/>
              </w:rPr>
              <w:t xml:space="preserve"> </w:t>
            </w:r>
            <w:proofErr w:type="spellStart"/>
            <w:r w:rsidRPr="003A75BC">
              <w:rPr>
                <w:sz w:val="18"/>
                <w:szCs w:val="18"/>
                <w:lang w:val="de-DE"/>
              </w:rPr>
              <w:t>плавления</w:t>
            </w:r>
            <w:proofErr w:type="spellEnd"/>
            <w:r w:rsidRPr="003A75BC">
              <w:rPr>
                <w:sz w:val="18"/>
                <w:szCs w:val="18"/>
              </w:rPr>
              <w:t xml:space="preserve"> ≥ 0 °C / Instructions de </w:t>
            </w:r>
            <w:proofErr w:type="spellStart"/>
            <w:r w:rsidRPr="003A75BC">
              <w:rPr>
                <w:sz w:val="18"/>
                <w:szCs w:val="18"/>
              </w:rPr>
              <w:t>chauffage</w:t>
            </w:r>
            <w:proofErr w:type="spellEnd"/>
            <w:r w:rsidRPr="003A75BC">
              <w:rPr>
                <w:sz w:val="18"/>
                <w:szCs w:val="18"/>
              </w:rPr>
              <w:t xml:space="preserve"> </w:t>
            </w:r>
            <w:proofErr w:type="spellStart"/>
            <w:r w:rsidRPr="003A75BC">
              <w:rPr>
                <w:sz w:val="18"/>
                <w:szCs w:val="18"/>
              </w:rPr>
              <w:t>lors</w:t>
            </w:r>
            <w:proofErr w:type="spellEnd"/>
            <w:r w:rsidRPr="003A75BC">
              <w:rPr>
                <w:sz w:val="18"/>
                <w:szCs w:val="18"/>
              </w:rPr>
              <w:t xml:space="preserve"> du transport de matières </w:t>
            </w:r>
            <w:proofErr w:type="spellStart"/>
            <w:r w:rsidRPr="003A75BC">
              <w:rPr>
                <w:sz w:val="18"/>
                <w:szCs w:val="18"/>
              </w:rPr>
              <w:t>dont</w:t>
            </w:r>
            <w:proofErr w:type="spellEnd"/>
            <w:r w:rsidRPr="003A75BC">
              <w:rPr>
                <w:sz w:val="18"/>
                <w:szCs w:val="18"/>
              </w:rPr>
              <w:t xml:space="preserve"> le point de fusion ≥ 0 °C</w:t>
            </w:r>
          </w:p>
        </w:tc>
        <w:tc>
          <w:tcPr>
            <w:tcW w:w="797" w:type="dxa"/>
            <w:shd w:val="clear" w:color="auto" w:fill="D9D9D9" w:themeFill="background1" w:themeFillShade="D9"/>
          </w:tcPr>
          <w:p w14:paraId="5858D49A" w14:textId="77777777" w:rsidR="003F22DE" w:rsidRPr="003A75BC" w:rsidRDefault="003F22DE" w:rsidP="00F6429D">
            <w:pPr>
              <w:spacing w:line="240" w:lineRule="auto"/>
              <w:rPr>
                <w:sz w:val="18"/>
                <w:szCs w:val="18"/>
              </w:rPr>
            </w:pPr>
          </w:p>
        </w:tc>
        <w:tc>
          <w:tcPr>
            <w:tcW w:w="798" w:type="dxa"/>
            <w:shd w:val="clear" w:color="auto" w:fill="D9D9D9" w:themeFill="background1" w:themeFillShade="D9"/>
          </w:tcPr>
          <w:p w14:paraId="62E0EEA3" w14:textId="77777777" w:rsidR="003F22DE" w:rsidRPr="003A75BC" w:rsidRDefault="003F22DE" w:rsidP="00F6429D">
            <w:pPr>
              <w:spacing w:line="240" w:lineRule="auto"/>
              <w:rPr>
                <w:sz w:val="18"/>
                <w:szCs w:val="18"/>
              </w:rPr>
            </w:pPr>
          </w:p>
        </w:tc>
        <w:tc>
          <w:tcPr>
            <w:tcW w:w="980" w:type="dxa"/>
            <w:shd w:val="clear" w:color="auto" w:fill="D9D9D9" w:themeFill="background1" w:themeFillShade="D9"/>
          </w:tcPr>
          <w:p w14:paraId="6A2FC31F" w14:textId="77777777" w:rsidR="003F22DE" w:rsidRPr="003A75BC" w:rsidRDefault="003F22DE" w:rsidP="00F6429D">
            <w:pPr>
              <w:spacing w:line="240" w:lineRule="auto"/>
              <w:rPr>
                <w:sz w:val="18"/>
                <w:szCs w:val="18"/>
              </w:rPr>
            </w:pPr>
          </w:p>
        </w:tc>
        <w:tc>
          <w:tcPr>
            <w:tcW w:w="840" w:type="dxa"/>
            <w:shd w:val="clear" w:color="auto" w:fill="D9D9D9" w:themeFill="background1" w:themeFillShade="D9"/>
          </w:tcPr>
          <w:p w14:paraId="455D6948" w14:textId="77777777" w:rsidR="003F22DE" w:rsidRPr="003A75BC" w:rsidRDefault="003F22DE" w:rsidP="00F6429D">
            <w:pPr>
              <w:spacing w:line="240" w:lineRule="auto"/>
              <w:rPr>
                <w:sz w:val="18"/>
                <w:szCs w:val="18"/>
              </w:rPr>
            </w:pPr>
          </w:p>
        </w:tc>
        <w:tc>
          <w:tcPr>
            <w:tcW w:w="1246" w:type="dxa"/>
            <w:shd w:val="clear" w:color="auto" w:fill="D9D9D9" w:themeFill="background1" w:themeFillShade="D9"/>
          </w:tcPr>
          <w:p w14:paraId="2B9CD403" w14:textId="77777777" w:rsidR="003F22DE" w:rsidRPr="003A75BC" w:rsidRDefault="003F22DE" w:rsidP="00F6429D">
            <w:pPr>
              <w:spacing w:line="240" w:lineRule="auto"/>
              <w:rPr>
                <w:spacing w:val="-4"/>
                <w:sz w:val="18"/>
                <w:szCs w:val="18"/>
                <w:lang w:val="de-AT"/>
              </w:rPr>
            </w:pPr>
            <w:r w:rsidRPr="003A75BC">
              <w:rPr>
                <w:spacing w:val="-4"/>
                <w:sz w:val="18"/>
                <w:szCs w:val="18"/>
                <w:lang w:val="de-AT"/>
              </w:rPr>
              <w:t>8.1.2.3 (k)</w:t>
            </w:r>
          </w:p>
          <w:p w14:paraId="3A7E3D4C" w14:textId="77777777" w:rsidR="003F22DE" w:rsidRPr="003A75BC" w:rsidRDefault="003F22DE" w:rsidP="00F6429D">
            <w:pPr>
              <w:spacing w:line="240" w:lineRule="auto"/>
              <w:rPr>
                <w:spacing w:val="-4"/>
                <w:sz w:val="18"/>
                <w:szCs w:val="18"/>
              </w:rPr>
            </w:pPr>
            <w:r w:rsidRPr="003A75BC">
              <w:rPr>
                <w:spacing w:val="-4"/>
                <w:sz w:val="18"/>
                <w:szCs w:val="18"/>
                <w:lang w:val="de-AT"/>
              </w:rPr>
              <w:t>8.1.2.8</w:t>
            </w:r>
          </w:p>
        </w:tc>
      </w:tr>
      <w:tr w:rsidR="003F22DE" w:rsidRPr="003A75BC" w14:paraId="52074ED8" w14:textId="77777777" w:rsidTr="00F642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77"/>
        </w:trPr>
        <w:tc>
          <w:tcPr>
            <w:tcW w:w="644" w:type="dxa"/>
          </w:tcPr>
          <w:p w14:paraId="30436E63" w14:textId="77777777" w:rsidR="003F22DE" w:rsidRPr="003A75BC" w:rsidRDefault="003F22DE" w:rsidP="00F6429D">
            <w:pPr>
              <w:widowControl w:val="0"/>
              <w:autoSpaceDE w:val="0"/>
              <w:autoSpaceDN w:val="0"/>
              <w:adjustRightInd w:val="0"/>
              <w:spacing w:line="199" w:lineRule="exact"/>
              <w:ind w:right="-20"/>
              <w:rPr>
                <w:sz w:val="18"/>
                <w:szCs w:val="18"/>
              </w:rPr>
            </w:pPr>
            <w:r w:rsidRPr="003A75BC">
              <w:rPr>
                <w:sz w:val="18"/>
                <w:szCs w:val="18"/>
              </w:rPr>
              <w:t>25.17</w:t>
            </w:r>
          </w:p>
        </w:tc>
        <w:tc>
          <w:tcPr>
            <w:tcW w:w="4298" w:type="dxa"/>
          </w:tcPr>
          <w:p w14:paraId="25EEAB20" w14:textId="77777777" w:rsidR="003F22DE" w:rsidRPr="003A75BC" w:rsidRDefault="003F22DE" w:rsidP="00F6429D">
            <w:pPr>
              <w:widowControl w:val="0"/>
              <w:autoSpaceDE w:val="0"/>
              <w:autoSpaceDN w:val="0"/>
              <w:adjustRightInd w:val="0"/>
              <w:spacing w:after="120" w:line="199" w:lineRule="exact"/>
              <w:ind w:right="-23"/>
              <w:jc w:val="both"/>
              <w:rPr>
                <w:sz w:val="18"/>
                <w:szCs w:val="18"/>
              </w:rPr>
            </w:pPr>
            <w:proofErr w:type="spellStart"/>
            <w:r w:rsidRPr="003A75BC">
              <w:rPr>
                <w:sz w:val="18"/>
                <w:szCs w:val="18"/>
              </w:rPr>
              <w:t>Reiseregistrierung</w:t>
            </w:r>
            <w:proofErr w:type="spellEnd"/>
            <w:r w:rsidRPr="003A75BC">
              <w:rPr>
                <w:sz w:val="18"/>
                <w:szCs w:val="18"/>
              </w:rPr>
              <w:t xml:space="preserve"> für </w:t>
            </w:r>
            <w:proofErr w:type="spellStart"/>
            <w:r w:rsidRPr="003A75BC">
              <w:rPr>
                <w:sz w:val="18"/>
                <w:szCs w:val="18"/>
              </w:rPr>
              <w:t>jeden</w:t>
            </w:r>
            <w:proofErr w:type="spellEnd"/>
            <w:r w:rsidRPr="003A75BC">
              <w:rPr>
                <w:sz w:val="18"/>
                <w:szCs w:val="18"/>
              </w:rPr>
              <w:t xml:space="preserve"> </w:t>
            </w:r>
            <w:proofErr w:type="spellStart"/>
            <w:r w:rsidRPr="003A75BC">
              <w:rPr>
                <w:sz w:val="18"/>
                <w:szCs w:val="18"/>
              </w:rPr>
              <w:t>Ladetank</w:t>
            </w:r>
            <w:proofErr w:type="spellEnd"/>
            <w:r w:rsidRPr="003A75BC">
              <w:rPr>
                <w:sz w:val="18"/>
                <w:szCs w:val="18"/>
              </w:rPr>
              <w:t xml:space="preserve">, </w:t>
            </w:r>
            <w:proofErr w:type="spellStart"/>
            <w:r w:rsidRPr="003A75BC">
              <w:rPr>
                <w:sz w:val="18"/>
                <w:szCs w:val="18"/>
              </w:rPr>
              <w:t>wenn</w:t>
            </w:r>
            <w:proofErr w:type="spellEnd"/>
            <w:r w:rsidRPr="003A75BC">
              <w:rPr>
                <w:sz w:val="18"/>
                <w:szCs w:val="18"/>
              </w:rPr>
              <w:t xml:space="preserve"> das </w:t>
            </w:r>
            <w:proofErr w:type="spellStart"/>
            <w:r w:rsidRPr="003A75BC">
              <w:rPr>
                <w:sz w:val="18"/>
                <w:szCs w:val="18"/>
              </w:rPr>
              <w:t>Fahrzeug</w:t>
            </w:r>
            <w:proofErr w:type="spellEnd"/>
            <w:r w:rsidRPr="003A75BC">
              <w:rPr>
                <w:sz w:val="18"/>
                <w:szCs w:val="18"/>
              </w:rPr>
              <w:t xml:space="preserve"> für UN 1203 </w:t>
            </w:r>
            <w:proofErr w:type="spellStart"/>
            <w:r w:rsidRPr="003A75BC">
              <w:rPr>
                <w:sz w:val="18"/>
                <w:szCs w:val="18"/>
              </w:rPr>
              <w:t>Benzin</w:t>
            </w:r>
            <w:proofErr w:type="spellEnd"/>
            <w:r w:rsidRPr="003A75BC">
              <w:rPr>
                <w:sz w:val="18"/>
                <w:szCs w:val="18"/>
              </w:rPr>
              <w:t xml:space="preserve"> </w:t>
            </w:r>
            <w:proofErr w:type="spellStart"/>
            <w:r w:rsidRPr="003A75BC">
              <w:rPr>
                <w:sz w:val="18"/>
                <w:szCs w:val="18"/>
              </w:rPr>
              <w:t>oder</w:t>
            </w:r>
            <w:proofErr w:type="spellEnd"/>
            <w:r w:rsidRPr="003A75BC">
              <w:rPr>
                <w:sz w:val="18"/>
                <w:szCs w:val="18"/>
              </w:rPr>
              <w:t xml:space="preserve"> </w:t>
            </w:r>
            <w:proofErr w:type="spellStart"/>
            <w:r w:rsidRPr="003A75BC">
              <w:rPr>
                <w:sz w:val="18"/>
                <w:szCs w:val="18"/>
              </w:rPr>
              <w:t>Ottokraftstoff</w:t>
            </w:r>
            <w:proofErr w:type="spellEnd"/>
            <w:r w:rsidRPr="003A75BC">
              <w:rPr>
                <w:sz w:val="18"/>
                <w:szCs w:val="18"/>
              </w:rPr>
              <w:t xml:space="preserve"> </w:t>
            </w:r>
            <w:proofErr w:type="spellStart"/>
            <w:r w:rsidRPr="003A75BC">
              <w:rPr>
                <w:sz w:val="18"/>
                <w:szCs w:val="18"/>
              </w:rPr>
              <w:t>zugelassen</w:t>
            </w:r>
            <w:proofErr w:type="spellEnd"/>
            <w:r w:rsidRPr="003A75BC">
              <w:rPr>
                <w:sz w:val="18"/>
                <w:szCs w:val="18"/>
              </w:rPr>
              <w:t xml:space="preserve"> </w:t>
            </w:r>
            <w:proofErr w:type="spellStart"/>
            <w:r w:rsidRPr="003A75BC">
              <w:rPr>
                <w:sz w:val="18"/>
                <w:szCs w:val="18"/>
              </w:rPr>
              <w:t>ist</w:t>
            </w:r>
            <w:proofErr w:type="spellEnd"/>
            <w:r w:rsidRPr="003A75BC">
              <w:rPr>
                <w:sz w:val="18"/>
                <w:szCs w:val="18"/>
              </w:rPr>
              <w:t xml:space="preserve"> / Register of operations for each cargo tank, if the vessel is accepted for the carriage of UN No. 1203 petrol / </w:t>
            </w:r>
            <w:proofErr w:type="spellStart"/>
            <w:r w:rsidRPr="003A75BC">
              <w:rPr>
                <w:sz w:val="18"/>
                <w:szCs w:val="18"/>
              </w:rPr>
              <w:t>перечень</w:t>
            </w:r>
            <w:proofErr w:type="spellEnd"/>
            <w:r w:rsidRPr="003A75BC">
              <w:rPr>
                <w:sz w:val="18"/>
                <w:szCs w:val="18"/>
              </w:rPr>
              <w:t xml:space="preserve"> </w:t>
            </w:r>
            <w:proofErr w:type="spellStart"/>
            <w:r w:rsidRPr="003A75BC">
              <w:rPr>
                <w:sz w:val="18"/>
                <w:szCs w:val="18"/>
              </w:rPr>
              <w:t>операций</w:t>
            </w:r>
            <w:proofErr w:type="spellEnd"/>
            <w:r w:rsidRPr="003A75BC">
              <w:rPr>
                <w:sz w:val="18"/>
                <w:szCs w:val="18"/>
              </w:rPr>
              <w:t xml:space="preserve"> </w:t>
            </w:r>
            <w:proofErr w:type="spellStart"/>
            <w:r w:rsidRPr="003A75BC">
              <w:rPr>
                <w:sz w:val="18"/>
                <w:szCs w:val="18"/>
              </w:rPr>
              <w:t>для</w:t>
            </w:r>
            <w:proofErr w:type="spellEnd"/>
            <w:r w:rsidRPr="003A75BC">
              <w:rPr>
                <w:sz w:val="18"/>
                <w:szCs w:val="18"/>
              </w:rPr>
              <w:t xml:space="preserve"> </w:t>
            </w:r>
            <w:proofErr w:type="spellStart"/>
            <w:r w:rsidRPr="003A75BC">
              <w:rPr>
                <w:sz w:val="18"/>
                <w:szCs w:val="18"/>
              </w:rPr>
              <w:t>каждого</w:t>
            </w:r>
            <w:proofErr w:type="spellEnd"/>
            <w:r w:rsidRPr="003A75BC">
              <w:rPr>
                <w:sz w:val="18"/>
                <w:szCs w:val="18"/>
              </w:rPr>
              <w:t xml:space="preserve"> </w:t>
            </w:r>
            <w:proofErr w:type="spellStart"/>
            <w:r w:rsidRPr="003A75BC">
              <w:rPr>
                <w:sz w:val="18"/>
                <w:szCs w:val="18"/>
              </w:rPr>
              <w:t>грузового</w:t>
            </w:r>
            <w:proofErr w:type="spellEnd"/>
            <w:r w:rsidRPr="003A75BC">
              <w:rPr>
                <w:sz w:val="18"/>
                <w:szCs w:val="18"/>
              </w:rPr>
              <w:t xml:space="preserve"> </w:t>
            </w:r>
            <w:proofErr w:type="spellStart"/>
            <w:r w:rsidRPr="003A75BC">
              <w:rPr>
                <w:sz w:val="18"/>
                <w:szCs w:val="18"/>
              </w:rPr>
              <w:t>танка</w:t>
            </w:r>
            <w:proofErr w:type="spellEnd"/>
            <w:r w:rsidRPr="003A75BC">
              <w:rPr>
                <w:sz w:val="18"/>
                <w:szCs w:val="18"/>
              </w:rPr>
              <w:t xml:space="preserve">, </w:t>
            </w:r>
            <w:proofErr w:type="spellStart"/>
            <w:r w:rsidRPr="003A75BC">
              <w:rPr>
                <w:sz w:val="18"/>
                <w:szCs w:val="18"/>
              </w:rPr>
              <w:t>если</w:t>
            </w:r>
            <w:proofErr w:type="spellEnd"/>
            <w:r w:rsidRPr="003A75BC">
              <w:rPr>
                <w:sz w:val="18"/>
                <w:szCs w:val="18"/>
              </w:rPr>
              <w:t xml:space="preserve"> </w:t>
            </w:r>
            <w:proofErr w:type="spellStart"/>
            <w:r w:rsidRPr="003A75BC">
              <w:rPr>
                <w:sz w:val="18"/>
                <w:szCs w:val="18"/>
              </w:rPr>
              <w:t>судно</w:t>
            </w:r>
            <w:proofErr w:type="spellEnd"/>
            <w:r w:rsidRPr="003A75BC">
              <w:rPr>
                <w:sz w:val="18"/>
                <w:szCs w:val="18"/>
              </w:rPr>
              <w:t xml:space="preserve"> </w:t>
            </w:r>
            <w:proofErr w:type="spellStart"/>
            <w:r w:rsidRPr="003A75BC">
              <w:rPr>
                <w:sz w:val="18"/>
                <w:szCs w:val="18"/>
              </w:rPr>
              <w:t>допущено</w:t>
            </w:r>
            <w:proofErr w:type="spellEnd"/>
            <w:r w:rsidRPr="003A75BC">
              <w:rPr>
                <w:sz w:val="18"/>
                <w:szCs w:val="18"/>
              </w:rPr>
              <w:t xml:space="preserve"> к </w:t>
            </w:r>
            <w:proofErr w:type="spellStart"/>
            <w:r w:rsidRPr="003A75BC">
              <w:rPr>
                <w:sz w:val="18"/>
                <w:szCs w:val="18"/>
              </w:rPr>
              <w:t>перевозке</w:t>
            </w:r>
            <w:proofErr w:type="spellEnd"/>
            <w:r w:rsidRPr="003A75BC">
              <w:rPr>
                <w:sz w:val="18"/>
                <w:szCs w:val="18"/>
              </w:rPr>
              <w:t xml:space="preserve"> № ООН 1203 БЕНЗИН ИЛИ ТОПЛИВО ДЛЯ ДВИГАТЕЛЕЙ ВНУТРЕННЕГО СГОРАНИЯ / Document </w:t>
            </w:r>
            <w:proofErr w:type="spellStart"/>
            <w:r w:rsidRPr="003A75BC">
              <w:rPr>
                <w:sz w:val="18"/>
                <w:szCs w:val="18"/>
              </w:rPr>
              <w:t>d’enregistrement</w:t>
            </w:r>
            <w:proofErr w:type="spellEnd"/>
            <w:r w:rsidRPr="003A75BC">
              <w:rPr>
                <w:sz w:val="18"/>
                <w:szCs w:val="18"/>
              </w:rPr>
              <w:t xml:space="preserve"> </w:t>
            </w:r>
            <w:proofErr w:type="spellStart"/>
            <w:r w:rsidRPr="003A75BC">
              <w:rPr>
                <w:sz w:val="18"/>
                <w:szCs w:val="18"/>
              </w:rPr>
              <w:t>d’opérations</w:t>
            </w:r>
            <w:proofErr w:type="spellEnd"/>
            <w:r w:rsidRPr="003A75BC">
              <w:rPr>
                <w:sz w:val="18"/>
                <w:szCs w:val="18"/>
              </w:rPr>
              <w:t xml:space="preserve"> pour </w:t>
            </w:r>
            <w:proofErr w:type="spellStart"/>
            <w:r w:rsidRPr="003A75BC">
              <w:rPr>
                <w:sz w:val="18"/>
                <w:szCs w:val="18"/>
              </w:rPr>
              <w:t>chaque</w:t>
            </w:r>
            <w:proofErr w:type="spellEnd"/>
            <w:r w:rsidRPr="003A75BC">
              <w:rPr>
                <w:sz w:val="18"/>
                <w:szCs w:val="18"/>
              </w:rPr>
              <w:t xml:space="preserve"> </w:t>
            </w:r>
            <w:proofErr w:type="spellStart"/>
            <w:r w:rsidRPr="003A75BC">
              <w:rPr>
                <w:sz w:val="18"/>
                <w:szCs w:val="18"/>
              </w:rPr>
              <w:t>citerne</w:t>
            </w:r>
            <w:proofErr w:type="spellEnd"/>
            <w:r w:rsidRPr="003A75BC">
              <w:rPr>
                <w:sz w:val="18"/>
                <w:szCs w:val="18"/>
              </w:rPr>
              <w:t xml:space="preserve"> à </w:t>
            </w:r>
            <w:proofErr w:type="spellStart"/>
            <w:r w:rsidRPr="003A75BC">
              <w:rPr>
                <w:sz w:val="18"/>
                <w:szCs w:val="18"/>
              </w:rPr>
              <w:t>cargaison</w:t>
            </w:r>
            <w:proofErr w:type="spellEnd"/>
            <w:r w:rsidRPr="003A75BC">
              <w:rPr>
                <w:sz w:val="18"/>
                <w:szCs w:val="18"/>
              </w:rPr>
              <w:t xml:space="preserve"> </w:t>
            </w:r>
            <w:proofErr w:type="spellStart"/>
            <w:r w:rsidRPr="003A75BC">
              <w:rPr>
                <w:sz w:val="18"/>
                <w:szCs w:val="18"/>
              </w:rPr>
              <w:t>si</w:t>
            </w:r>
            <w:proofErr w:type="spellEnd"/>
            <w:r w:rsidRPr="003A75BC">
              <w:rPr>
                <w:sz w:val="18"/>
                <w:szCs w:val="18"/>
              </w:rPr>
              <w:t xml:space="preserve"> le bateau-</w:t>
            </w:r>
            <w:proofErr w:type="spellStart"/>
            <w:r w:rsidRPr="003A75BC">
              <w:rPr>
                <w:sz w:val="18"/>
                <w:szCs w:val="18"/>
              </w:rPr>
              <w:t>citerne</w:t>
            </w:r>
            <w:proofErr w:type="spellEnd"/>
            <w:r w:rsidRPr="003A75BC">
              <w:rPr>
                <w:sz w:val="18"/>
                <w:szCs w:val="18"/>
              </w:rPr>
              <w:t xml:space="preserve"> </w:t>
            </w:r>
            <w:proofErr w:type="spellStart"/>
            <w:r w:rsidRPr="003A75BC">
              <w:rPr>
                <w:sz w:val="18"/>
                <w:szCs w:val="18"/>
              </w:rPr>
              <w:t>est</w:t>
            </w:r>
            <w:proofErr w:type="spellEnd"/>
            <w:r w:rsidRPr="003A75BC">
              <w:rPr>
                <w:sz w:val="18"/>
                <w:szCs w:val="18"/>
              </w:rPr>
              <w:t xml:space="preserve"> admis au transport du No ONU 1203 essence</w:t>
            </w:r>
          </w:p>
        </w:tc>
        <w:tc>
          <w:tcPr>
            <w:tcW w:w="797" w:type="dxa"/>
          </w:tcPr>
          <w:p w14:paraId="5027B853" w14:textId="77777777" w:rsidR="003F22DE" w:rsidRPr="003A75BC" w:rsidRDefault="003F22DE" w:rsidP="00F6429D">
            <w:pPr>
              <w:spacing w:line="240" w:lineRule="auto"/>
              <w:rPr>
                <w:sz w:val="18"/>
                <w:szCs w:val="18"/>
              </w:rPr>
            </w:pPr>
          </w:p>
        </w:tc>
        <w:tc>
          <w:tcPr>
            <w:tcW w:w="798" w:type="dxa"/>
          </w:tcPr>
          <w:p w14:paraId="1ED72FDB" w14:textId="77777777" w:rsidR="003F22DE" w:rsidRPr="003A75BC" w:rsidRDefault="003F22DE" w:rsidP="00F6429D">
            <w:pPr>
              <w:spacing w:line="240" w:lineRule="auto"/>
              <w:rPr>
                <w:sz w:val="18"/>
                <w:szCs w:val="18"/>
              </w:rPr>
            </w:pPr>
          </w:p>
        </w:tc>
        <w:tc>
          <w:tcPr>
            <w:tcW w:w="980" w:type="dxa"/>
          </w:tcPr>
          <w:p w14:paraId="4053A705" w14:textId="77777777" w:rsidR="003F22DE" w:rsidRPr="003A75BC" w:rsidRDefault="003F22DE" w:rsidP="00F6429D">
            <w:pPr>
              <w:spacing w:line="240" w:lineRule="auto"/>
              <w:rPr>
                <w:sz w:val="18"/>
                <w:szCs w:val="18"/>
              </w:rPr>
            </w:pPr>
          </w:p>
        </w:tc>
        <w:tc>
          <w:tcPr>
            <w:tcW w:w="840" w:type="dxa"/>
          </w:tcPr>
          <w:p w14:paraId="643B4913" w14:textId="77777777" w:rsidR="003F22DE" w:rsidRPr="003A75BC" w:rsidRDefault="003F22DE" w:rsidP="00F6429D">
            <w:pPr>
              <w:spacing w:line="240" w:lineRule="auto"/>
              <w:rPr>
                <w:sz w:val="18"/>
                <w:szCs w:val="18"/>
              </w:rPr>
            </w:pPr>
          </w:p>
        </w:tc>
        <w:tc>
          <w:tcPr>
            <w:tcW w:w="1246" w:type="dxa"/>
          </w:tcPr>
          <w:p w14:paraId="516F4B12" w14:textId="77777777" w:rsidR="003F22DE" w:rsidRPr="003A75BC" w:rsidRDefault="003F22DE" w:rsidP="00F6429D">
            <w:pPr>
              <w:spacing w:line="240" w:lineRule="auto"/>
              <w:rPr>
                <w:spacing w:val="-4"/>
                <w:sz w:val="18"/>
                <w:szCs w:val="18"/>
              </w:rPr>
            </w:pPr>
            <w:r w:rsidRPr="003A75BC">
              <w:rPr>
                <w:spacing w:val="-4"/>
                <w:sz w:val="18"/>
                <w:szCs w:val="18"/>
              </w:rPr>
              <w:t>8.1.2.3 (m)</w:t>
            </w:r>
            <w:r w:rsidRPr="003A75BC">
              <w:rPr>
                <w:spacing w:val="-4"/>
                <w:sz w:val="18"/>
                <w:szCs w:val="18"/>
              </w:rPr>
              <w:br/>
              <w:t>7.2.4.12</w:t>
            </w:r>
          </w:p>
          <w:p w14:paraId="359FE455" w14:textId="77777777" w:rsidR="003F22DE" w:rsidRPr="003A75BC" w:rsidRDefault="003F22DE" w:rsidP="00F6429D">
            <w:pPr>
              <w:spacing w:line="240" w:lineRule="auto"/>
              <w:rPr>
                <w:spacing w:val="-4"/>
                <w:sz w:val="18"/>
                <w:szCs w:val="18"/>
              </w:rPr>
            </w:pPr>
            <w:r w:rsidRPr="003A75BC">
              <w:rPr>
                <w:spacing w:val="-4"/>
                <w:sz w:val="18"/>
                <w:szCs w:val="18"/>
              </w:rPr>
              <w:t>8.1.2.8</w:t>
            </w:r>
            <w:r w:rsidRPr="003A75BC">
              <w:rPr>
                <w:spacing w:val="-4"/>
                <w:sz w:val="18"/>
                <w:szCs w:val="18"/>
              </w:rPr>
              <w:br/>
              <w:t>8.1.11</w:t>
            </w:r>
          </w:p>
        </w:tc>
      </w:tr>
      <w:tr w:rsidR="003F22DE" w:rsidRPr="003A75BC" w14:paraId="33F378D6" w14:textId="77777777" w:rsidTr="00F642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2"/>
        </w:trPr>
        <w:tc>
          <w:tcPr>
            <w:tcW w:w="644" w:type="dxa"/>
            <w:shd w:val="clear" w:color="auto" w:fill="D9D9D9"/>
          </w:tcPr>
          <w:p w14:paraId="7D68969F" w14:textId="77777777" w:rsidR="003F22DE" w:rsidRPr="003A75BC" w:rsidRDefault="003F22DE" w:rsidP="00F6429D">
            <w:pPr>
              <w:widowControl w:val="0"/>
              <w:autoSpaceDE w:val="0"/>
              <w:autoSpaceDN w:val="0"/>
              <w:adjustRightInd w:val="0"/>
              <w:spacing w:line="199" w:lineRule="exact"/>
              <w:ind w:right="-20"/>
              <w:rPr>
                <w:sz w:val="18"/>
                <w:szCs w:val="18"/>
              </w:rPr>
            </w:pPr>
            <w:r w:rsidRPr="003A75BC">
              <w:rPr>
                <w:sz w:val="18"/>
                <w:szCs w:val="18"/>
              </w:rPr>
              <w:t>25.18</w:t>
            </w:r>
          </w:p>
        </w:tc>
        <w:tc>
          <w:tcPr>
            <w:tcW w:w="4298" w:type="dxa"/>
            <w:shd w:val="clear" w:color="auto" w:fill="D9D9D9"/>
          </w:tcPr>
          <w:p w14:paraId="30675004" w14:textId="77777777" w:rsidR="003F22DE" w:rsidRPr="003A75BC" w:rsidRDefault="003F22DE" w:rsidP="00F6429D">
            <w:pPr>
              <w:widowControl w:val="0"/>
              <w:autoSpaceDE w:val="0"/>
              <w:autoSpaceDN w:val="0"/>
              <w:adjustRightInd w:val="0"/>
              <w:spacing w:after="120" w:line="199" w:lineRule="exact"/>
              <w:ind w:right="-23"/>
              <w:jc w:val="both"/>
              <w:rPr>
                <w:sz w:val="18"/>
                <w:szCs w:val="18"/>
              </w:rPr>
            </w:pPr>
            <w:proofErr w:type="spellStart"/>
            <w:r w:rsidRPr="003A75BC">
              <w:rPr>
                <w:sz w:val="18"/>
                <w:szCs w:val="18"/>
              </w:rPr>
              <w:t>Kühlinstruktion</w:t>
            </w:r>
            <w:proofErr w:type="spellEnd"/>
            <w:r w:rsidRPr="003A75BC">
              <w:rPr>
                <w:sz w:val="18"/>
                <w:szCs w:val="18"/>
              </w:rPr>
              <w:t xml:space="preserve"> </w:t>
            </w:r>
            <w:proofErr w:type="spellStart"/>
            <w:r w:rsidRPr="003A75BC">
              <w:rPr>
                <w:sz w:val="18"/>
                <w:szCs w:val="18"/>
              </w:rPr>
              <w:t>bei</w:t>
            </w:r>
            <w:proofErr w:type="spellEnd"/>
            <w:r w:rsidRPr="003A75BC">
              <w:rPr>
                <w:sz w:val="18"/>
                <w:szCs w:val="18"/>
              </w:rPr>
              <w:t xml:space="preserve"> der </w:t>
            </w:r>
            <w:proofErr w:type="spellStart"/>
            <w:r w:rsidRPr="003A75BC">
              <w:rPr>
                <w:sz w:val="18"/>
                <w:szCs w:val="18"/>
              </w:rPr>
              <w:t>Beförderung</w:t>
            </w:r>
            <w:proofErr w:type="spellEnd"/>
            <w:r w:rsidRPr="003A75BC">
              <w:rPr>
                <w:sz w:val="18"/>
                <w:szCs w:val="18"/>
              </w:rPr>
              <w:t xml:space="preserve"> von </w:t>
            </w:r>
            <w:proofErr w:type="spellStart"/>
            <w:r w:rsidRPr="003A75BC">
              <w:rPr>
                <w:sz w:val="18"/>
                <w:szCs w:val="18"/>
              </w:rPr>
              <w:t>Stoffen</w:t>
            </w:r>
            <w:proofErr w:type="spellEnd"/>
            <w:r w:rsidRPr="003A75BC">
              <w:rPr>
                <w:sz w:val="18"/>
                <w:szCs w:val="18"/>
              </w:rPr>
              <w:t xml:space="preserve"> in </w:t>
            </w:r>
            <w:proofErr w:type="spellStart"/>
            <w:r w:rsidRPr="003A75BC">
              <w:rPr>
                <w:sz w:val="18"/>
                <w:szCs w:val="18"/>
              </w:rPr>
              <w:t>gekühlter</w:t>
            </w:r>
            <w:proofErr w:type="spellEnd"/>
            <w:r w:rsidRPr="003A75BC">
              <w:rPr>
                <w:sz w:val="18"/>
                <w:szCs w:val="18"/>
              </w:rPr>
              <w:t xml:space="preserve"> Form / Refrigeration instruction in the event of carriage of refrigerated substances / </w:t>
            </w:r>
            <w:proofErr w:type="spellStart"/>
            <w:r w:rsidRPr="003A75BC">
              <w:rPr>
                <w:sz w:val="18"/>
                <w:szCs w:val="18"/>
                <w:lang w:val="de-DE"/>
              </w:rPr>
              <w:t>инструкция</w:t>
            </w:r>
            <w:proofErr w:type="spellEnd"/>
            <w:r w:rsidRPr="003A75BC">
              <w:rPr>
                <w:sz w:val="18"/>
                <w:szCs w:val="18"/>
              </w:rPr>
              <w:t xml:space="preserve"> </w:t>
            </w:r>
            <w:proofErr w:type="spellStart"/>
            <w:r w:rsidRPr="003A75BC">
              <w:rPr>
                <w:sz w:val="18"/>
                <w:szCs w:val="18"/>
                <w:lang w:val="de-DE"/>
              </w:rPr>
              <w:t>по</w:t>
            </w:r>
            <w:proofErr w:type="spellEnd"/>
            <w:r w:rsidRPr="003A75BC">
              <w:rPr>
                <w:sz w:val="18"/>
                <w:szCs w:val="18"/>
              </w:rPr>
              <w:t xml:space="preserve"> </w:t>
            </w:r>
            <w:proofErr w:type="spellStart"/>
            <w:r w:rsidRPr="003A75BC">
              <w:rPr>
                <w:sz w:val="18"/>
                <w:szCs w:val="18"/>
                <w:lang w:val="de-DE"/>
              </w:rPr>
              <w:t>охлаждению</w:t>
            </w:r>
            <w:proofErr w:type="spellEnd"/>
            <w:r w:rsidRPr="003A75BC">
              <w:rPr>
                <w:sz w:val="18"/>
                <w:szCs w:val="18"/>
              </w:rPr>
              <w:t xml:space="preserve"> </w:t>
            </w:r>
            <w:proofErr w:type="spellStart"/>
            <w:r w:rsidRPr="003A75BC">
              <w:rPr>
                <w:sz w:val="18"/>
                <w:szCs w:val="18"/>
                <w:lang w:val="de-DE"/>
              </w:rPr>
              <w:t>при</w:t>
            </w:r>
            <w:proofErr w:type="spellEnd"/>
            <w:r w:rsidRPr="003A75BC">
              <w:rPr>
                <w:sz w:val="18"/>
                <w:szCs w:val="18"/>
              </w:rPr>
              <w:t xml:space="preserve"> </w:t>
            </w:r>
            <w:proofErr w:type="spellStart"/>
            <w:r w:rsidRPr="003A75BC">
              <w:rPr>
                <w:sz w:val="18"/>
                <w:szCs w:val="18"/>
                <w:lang w:val="de-DE"/>
              </w:rPr>
              <w:t>перевозке</w:t>
            </w:r>
            <w:proofErr w:type="spellEnd"/>
            <w:r w:rsidRPr="003A75BC">
              <w:rPr>
                <w:sz w:val="18"/>
                <w:szCs w:val="18"/>
              </w:rPr>
              <w:t xml:space="preserve"> </w:t>
            </w:r>
            <w:proofErr w:type="spellStart"/>
            <w:r w:rsidRPr="003A75BC">
              <w:rPr>
                <w:sz w:val="18"/>
                <w:szCs w:val="18"/>
                <w:lang w:val="de-DE"/>
              </w:rPr>
              <w:t>веществ</w:t>
            </w:r>
            <w:proofErr w:type="spellEnd"/>
            <w:r w:rsidRPr="003A75BC">
              <w:rPr>
                <w:sz w:val="18"/>
                <w:szCs w:val="18"/>
              </w:rPr>
              <w:t xml:space="preserve"> </w:t>
            </w:r>
            <w:r w:rsidRPr="003A75BC">
              <w:rPr>
                <w:sz w:val="18"/>
                <w:szCs w:val="18"/>
                <w:lang w:val="de-DE"/>
              </w:rPr>
              <w:t>в</w:t>
            </w:r>
            <w:r w:rsidRPr="003A75BC">
              <w:rPr>
                <w:sz w:val="18"/>
                <w:szCs w:val="18"/>
              </w:rPr>
              <w:t xml:space="preserve"> </w:t>
            </w:r>
            <w:proofErr w:type="spellStart"/>
            <w:r w:rsidRPr="003A75BC">
              <w:rPr>
                <w:sz w:val="18"/>
                <w:szCs w:val="18"/>
                <w:lang w:val="de-DE"/>
              </w:rPr>
              <w:t>замороженной</w:t>
            </w:r>
            <w:proofErr w:type="spellEnd"/>
            <w:r w:rsidRPr="003A75BC">
              <w:rPr>
                <w:sz w:val="18"/>
                <w:szCs w:val="18"/>
              </w:rPr>
              <w:t xml:space="preserve"> </w:t>
            </w:r>
            <w:proofErr w:type="spellStart"/>
            <w:r w:rsidRPr="003A75BC">
              <w:rPr>
                <w:sz w:val="18"/>
                <w:szCs w:val="18"/>
                <w:lang w:val="de-DE"/>
              </w:rPr>
              <w:t>форме</w:t>
            </w:r>
            <w:proofErr w:type="spellEnd"/>
            <w:r w:rsidRPr="003A75BC">
              <w:rPr>
                <w:sz w:val="18"/>
                <w:szCs w:val="18"/>
              </w:rPr>
              <w:t xml:space="preserve"> / Instructions de </w:t>
            </w:r>
            <w:proofErr w:type="spellStart"/>
            <w:r w:rsidRPr="003A75BC">
              <w:rPr>
                <w:sz w:val="18"/>
                <w:szCs w:val="18"/>
              </w:rPr>
              <w:t>réfrigération</w:t>
            </w:r>
            <w:proofErr w:type="spellEnd"/>
            <w:r w:rsidRPr="003A75BC">
              <w:rPr>
                <w:sz w:val="18"/>
                <w:szCs w:val="18"/>
              </w:rPr>
              <w:t xml:space="preserve"> </w:t>
            </w:r>
            <w:proofErr w:type="spellStart"/>
            <w:r w:rsidRPr="003A75BC">
              <w:rPr>
                <w:sz w:val="18"/>
                <w:szCs w:val="18"/>
              </w:rPr>
              <w:t>en</w:t>
            </w:r>
            <w:proofErr w:type="spellEnd"/>
            <w:r w:rsidRPr="003A75BC">
              <w:rPr>
                <w:sz w:val="18"/>
                <w:szCs w:val="18"/>
              </w:rPr>
              <w:t xml:space="preserve"> </w:t>
            </w:r>
            <w:proofErr w:type="spellStart"/>
            <w:r w:rsidRPr="003A75BC">
              <w:rPr>
                <w:sz w:val="18"/>
                <w:szCs w:val="18"/>
              </w:rPr>
              <w:t>cas</w:t>
            </w:r>
            <w:proofErr w:type="spellEnd"/>
            <w:r w:rsidRPr="003A75BC">
              <w:rPr>
                <w:sz w:val="18"/>
                <w:szCs w:val="18"/>
              </w:rPr>
              <w:t xml:space="preserve"> de transport de matières </w:t>
            </w:r>
            <w:proofErr w:type="spellStart"/>
            <w:r w:rsidRPr="003A75BC">
              <w:rPr>
                <w:sz w:val="18"/>
                <w:szCs w:val="18"/>
              </w:rPr>
              <w:t>réfrigérées</w:t>
            </w:r>
            <w:proofErr w:type="spellEnd"/>
          </w:p>
        </w:tc>
        <w:tc>
          <w:tcPr>
            <w:tcW w:w="797" w:type="dxa"/>
            <w:shd w:val="clear" w:color="auto" w:fill="D9D9D9"/>
          </w:tcPr>
          <w:p w14:paraId="067585D8" w14:textId="77777777" w:rsidR="003F22DE" w:rsidRPr="003A75BC" w:rsidRDefault="003F22DE" w:rsidP="00F6429D">
            <w:pPr>
              <w:spacing w:line="240" w:lineRule="auto"/>
              <w:rPr>
                <w:sz w:val="18"/>
                <w:szCs w:val="18"/>
              </w:rPr>
            </w:pPr>
          </w:p>
        </w:tc>
        <w:tc>
          <w:tcPr>
            <w:tcW w:w="798" w:type="dxa"/>
            <w:shd w:val="clear" w:color="auto" w:fill="D9D9D9"/>
          </w:tcPr>
          <w:p w14:paraId="659C6185" w14:textId="77777777" w:rsidR="003F22DE" w:rsidRPr="003A75BC" w:rsidRDefault="003F22DE" w:rsidP="00F6429D">
            <w:pPr>
              <w:spacing w:line="240" w:lineRule="auto"/>
              <w:rPr>
                <w:sz w:val="18"/>
                <w:szCs w:val="18"/>
              </w:rPr>
            </w:pPr>
          </w:p>
        </w:tc>
        <w:tc>
          <w:tcPr>
            <w:tcW w:w="980" w:type="dxa"/>
            <w:shd w:val="clear" w:color="auto" w:fill="D9D9D9"/>
          </w:tcPr>
          <w:p w14:paraId="3B56120B" w14:textId="77777777" w:rsidR="003F22DE" w:rsidRPr="003A75BC" w:rsidRDefault="003F22DE" w:rsidP="00F6429D">
            <w:pPr>
              <w:spacing w:line="240" w:lineRule="auto"/>
              <w:rPr>
                <w:sz w:val="18"/>
                <w:szCs w:val="18"/>
              </w:rPr>
            </w:pPr>
          </w:p>
        </w:tc>
        <w:tc>
          <w:tcPr>
            <w:tcW w:w="840" w:type="dxa"/>
            <w:shd w:val="clear" w:color="auto" w:fill="D9D9D9"/>
          </w:tcPr>
          <w:p w14:paraId="6FFF0AF5" w14:textId="77777777" w:rsidR="003F22DE" w:rsidRPr="003A75BC" w:rsidRDefault="003F22DE" w:rsidP="00F6429D">
            <w:pPr>
              <w:spacing w:line="240" w:lineRule="auto"/>
              <w:rPr>
                <w:sz w:val="18"/>
                <w:szCs w:val="18"/>
              </w:rPr>
            </w:pPr>
          </w:p>
        </w:tc>
        <w:tc>
          <w:tcPr>
            <w:tcW w:w="1246" w:type="dxa"/>
            <w:shd w:val="clear" w:color="auto" w:fill="D9D9D9"/>
          </w:tcPr>
          <w:p w14:paraId="2654467A" w14:textId="77777777" w:rsidR="003F22DE" w:rsidRPr="003A75BC" w:rsidRDefault="003F22DE" w:rsidP="00F6429D">
            <w:pPr>
              <w:spacing w:line="240" w:lineRule="auto"/>
              <w:rPr>
                <w:spacing w:val="-4"/>
                <w:sz w:val="18"/>
                <w:szCs w:val="18"/>
              </w:rPr>
            </w:pPr>
            <w:r w:rsidRPr="003A75BC">
              <w:rPr>
                <w:spacing w:val="-4"/>
                <w:sz w:val="18"/>
                <w:szCs w:val="18"/>
              </w:rPr>
              <w:t>8.1.2.3 (n)</w:t>
            </w:r>
          </w:p>
          <w:p w14:paraId="0A207856" w14:textId="77777777" w:rsidR="003F22DE" w:rsidRPr="003A75BC" w:rsidRDefault="003F22DE" w:rsidP="00F6429D">
            <w:pPr>
              <w:spacing w:line="240" w:lineRule="auto"/>
              <w:rPr>
                <w:spacing w:val="-4"/>
                <w:sz w:val="18"/>
                <w:szCs w:val="18"/>
              </w:rPr>
            </w:pPr>
            <w:r w:rsidRPr="003A75BC">
              <w:rPr>
                <w:spacing w:val="-4"/>
                <w:sz w:val="18"/>
                <w:szCs w:val="18"/>
              </w:rPr>
              <w:t>7.2.3.28</w:t>
            </w:r>
          </w:p>
          <w:p w14:paraId="1AB52FB2" w14:textId="77777777" w:rsidR="003F22DE" w:rsidRPr="003A75BC" w:rsidRDefault="003F22DE" w:rsidP="00F6429D">
            <w:pPr>
              <w:spacing w:line="240" w:lineRule="auto"/>
              <w:rPr>
                <w:spacing w:val="-4"/>
                <w:sz w:val="18"/>
                <w:szCs w:val="18"/>
              </w:rPr>
            </w:pPr>
            <w:r w:rsidRPr="003A75BC">
              <w:rPr>
                <w:spacing w:val="-4"/>
                <w:sz w:val="18"/>
                <w:szCs w:val="18"/>
              </w:rPr>
              <w:t>8.1.2.8</w:t>
            </w:r>
          </w:p>
        </w:tc>
      </w:tr>
      <w:tr w:rsidR="003F22DE" w:rsidRPr="003A75BC" w14:paraId="7E671D11" w14:textId="77777777" w:rsidTr="00F642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2"/>
        </w:trPr>
        <w:tc>
          <w:tcPr>
            <w:tcW w:w="644" w:type="dxa"/>
          </w:tcPr>
          <w:p w14:paraId="1E6F73EC" w14:textId="77777777" w:rsidR="003F22DE" w:rsidRPr="003A75BC" w:rsidRDefault="003F22DE" w:rsidP="00F6429D">
            <w:pPr>
              <w:widowControl w:val="0"/>
              <w:autoSpaceDE w:val="0"/>
              <w:autoSpaceDN w:val="0"/>
              <w:adjustRightInd w:val="0"/>
              <w:spacing w:line="199" w:lineRule="exact"/>
              <w:ind w:right="-20"/>
              <w:rPr>
                <w:sz w:val="18"/>
                <w:szCs w:val="18"/>
              </w:rPr>
            </w:pPr>
            <w:r w:rsidRPr="003A75BC">
              <w:rPr>
                <w:sz w:val="18"/>
                <w:szCs w:val="18"/>
              </w:rPr>
              <w:t>25.19</w:t>
            </w:r>
          </w:p>
        </w:tc>
        <w:tc>
          <w:tcPr>
            <w:tcW w:w="4298" w:type="dxa"/>
          </w:tcPr>
          <w:p w14:paraId="34BEF7D5" w14:textId="77777777" w:rsidR="003F22DE" w:rsidRPr="003A75BC" w:rsidRDefault="003F22DE" w:rsidP="00F6429D">
            <w:pPr>
              <w:widowControl w:val="0"/>
              <w:autoSpaceDE w:val="0"/>
              <w:autoSpaceDN w:val="0"/>
              <w:adjustRightInd w:val="0"/>
              <w:spacing w:after="120" w:line="199" w:lineRule="exact"/>
              <w:ind w:right="-23"/>
              <w:jc w:val="both"/>
              <w:rPr>
                <w:sz w:val="18"/>
                <w:szCs w:val="18"/>
              </w:rPr>
            </w:pPr>
            <w:proofErr w:type="spellStart"/>
            <w:r w:rsidRPr="003A75BC">
              <w:rPr>
                <w:sz w:val="18"/>
                <w:szCs w:val="18"/>
              </w:rPr>
              <w:t>Bescheinigung</w:t>
            </w:r>
            <w:proofErr w:type="spellEnd"/>
            <w:r w:rsidRPr="003A75BC">
              <w:rPr>
                <w:sz w:val="18"/>
                <w:szCs w:val="18"/>
              </w:rPr>
              <w:t xml:space="preserve"> </w:t>
            </w:r>
            <w:proofErr w:type="spellStart"/>
            <w:r w:rsidRPr="003A75BC">
              <w:rPr>
                <w:sz w:val="18"/>
                <w:szCs w:val="18"/>
              </w:rPr>
              <w:t>über</w:t>
            </w:r>
            <w:proofErr w:type="spellEnd"/>
            <w:r w:rsidRPr="003A75BC">
              <w:rPr>
                <w:sz w:val="18"/>
                <w:szCs w:val="18"/>
              </w:rPr>
              <w:t xml:space="preserve"> die </w:t>
            </w:r>
            <w:proofErr w:type="spellStart"/>
            <w:r w:rsidRPr="003A75BC">
              <w:rPr>
                <w:sz w:val="18"/>
                <w:szCs w:val="18"/>
              </w:rPr>
              <w:t>Kühlanlage</w:t>
            </w:r>
            <w:proofErr w:type="spellEnd"/>
            <w:r w:rsidRPr="003A75BC">
              <w:rPr>
                <w:sz w:val="18"/>
                <w:szCs w:val="18"/>
              </w:rPr>
              <w:t xml:space="preserve"> / Certificate concerning the refrigeration system / </w:t>
            </w:r>
            <w:proofErr w:type="spellStart"/>
            <w:r w:rsidRPr="003A75BC">
              <w:rPr>
                <w:sz w:val="18"/>
                <w:szCs w:val="18"/>
                <w:lang w:val="de-DE"/>
              </w:rPr>
              <w:t>свидетельство</w:t>
            </w:r>
            <w:proofErr w:type="spellEnd"/>
            <w:r w:rsidRPr="003A75BC">
              <w:rPr>
                <w:sz w:val="18"/>
                <w:szCs w:val="18"/>
              </w:rPr>
              <w:t xml:space="preserve"> </w:t>
            </w:r>
            <w:proofErr w:type="spellStart"/>
            <w:r w:rsidRPr="003A75BC">
              <w:rPr>
                <w:sz w:val="18"/>
                <w:szCs w:val="18"/>
                <w:lang w:val="de-DE"/>
              </w:rPr>
              <w:t>для</w:t>
            </w:r>
            <w:proofErr w:type="spellEnd"/>
            <w:r w:rsidRPr="003A75BC">
              <w:rPr>
                <w:sz w:val="18"/>
                <w:szCs w:val="18"/>
              </w:rPr>
              <w:t xml:space="preserve"> </w:t>
            </w:r>
            <w:proofErr w:type="spellStart"/>
            <w:r w:rsidRPr="003A75BC">
              <w:rPr>
                <w:sz w:val="18"/>
                <w:szCs w:val="18"/>
                <w:lang w:val="de-DE"/>
              </w:rPr>
              <w:t>системы</w:t>
            </w:r>
            <w:proofErr w:type="spellEnd"/>
            <w:r w:rsidRPr="003A75BC">
              <w:rPr>
                <w:sz w:val="18"/>
                <w:szCs w:val="18"/>
              </w:rPr>
              <w:t xml:space="preserve"> </w:t>
            </w:r>
            <w:proofErr w:type="spellStart"/>
            <w:r w:rsidRPr="003A75BC">
              <w:rPr>
                <w:sz w:val="18"/>
                <w:szCs w:val="18"/>
              </w:rPr>
              <w:t>охлаждения</w:t>
            </w:r>
            <w:proofErr w:type="spellEnd"/>
            <w:r w:rsidRPr="003A75BC">
              <w:rPr>
                <w:sz w:val="18"/>
                <w:szCs w:val="18"/>
              </w:rPr>
              <w:t xml:space="preserve"> / </w:t>
            </w:r>
            <w:proofErr w:type="spellStart"/>
            <w:r w:rsidRPr="003A75BC">
              <w:rPr>
                <w:sz w:val="18"/>
                <w:szCs w:val="18"/>
              </w:rPr>
              <w:t>Certificat</w:t>
            </w:r>
            <w:proofErr w:type="spellEnd"/>
            <w:r w:rsidRPr="003A75BC">
              <w:rPr>
                <w:sz w:val="18"/>
                <w:szCs w:val="18"/>
              </w:rPr>
              <w:t xml:space="preserve"> </w:t>
            </w:r>
            <w:proofErr w:type="spellStart"/>
            <w:r w:rsidRPr="003A75BC">
              <w:rPr>
                <w:sz w:val="18"/>
                <w:szCs w:val="18"/>
              </w:rPr>
              <w:t>relatif</w:t>
            </w:r>
            <w:proofErr w:type="spellEnd"/>
            <w:r w:rsidRPr="003A75BC">
              <w:rPr>
                <w:sz w:val="18"/>
                <w:szCs w:val="18"/>
              </w:rPr>
              <w:t xml:space="preserve"> à </w:t>
            </w:r>
            <w:proofErr w:type="spellStart"/>
            <w:r w:rsidRPr="003A75BC">
              <w:rPr>
                <w:sz w:val="18"/>
                <w:szCs w:val="18"/>
              </w:rPr>
              <w:t>l’installation</w:t>
            </w:r>
            <w:proofErr w:type="spellEnd"/>
            <w:r w:rsidRPr="003A75BC">
              <w:rPr>
                <w:sz w:val="18"/>
                <w:szCs w:val="18"/>
              </w:rPr>
              <w:t xml:space="preserve"> de </w:t>
            </w:r>
            <w:proofErr w:type="spellStart"/>
            <w:r w:rsidRPr="003A75BC">
              <w:rPr>
                <w:sz w:val="18"/>
                <w:szCs w:val="18"/>
              </w:rPr>
              <w:t>réfrigération</w:t>
            </w:r>
            <w:proofErr w:type="spellEnd"/>
          </w:p>
        </w:tc>
        <w:tc>
          <w:tcPr>
            <w:tcW w:w="797" w:type="dxa"/>
          </w:tcPr>
          <w:p w14:paraId="1D366AB7" w14:textId="77777777" w:rsidR="003F22DE" w:rsidRPr="003A75BC" w:rsidRDefault="003F22DE" w:rsidP="00F6429D">
            <w:pPr>
              <w:spacing w:line="240" w:lineRule="auto"/>
              <w:rPr>
                <w:sz w:val="18"/>
                <w:szCs w:val="18"/>
              </w:rPr>
            </w:pPr>
          </w:p>
        </w:tc>
        <w:tc>
          <w:tcPr>
            <w:tcW w:w="798" w:type="dxa"/>
          </w:tcPr>
          <w:p w14:paraId="4BA8BB22" w14:textId="77777777" w:rsidR="003F22DE" w:rsidRPr="003A75BC" w:rsidRDefault="003F22DE" w:rsidP="00F6429D">
            <w:pPr>
              <w:spacing w:line="240" w:lineRule="auto"/>
              <w:rPr>
                <w:sz w:val="18"/>
                <w:szCs w:val="18"/>
              </w:rPr>
            </w:pPr>
          </w:p>
        </w:tc>
        <w:tc>
          <w:tcPr>
            <w:tcW w:w="980" w:type="dxa"/>
          </w:tcPr>
          <w:p w14:paraId="231FDA39" w14:textId="77777777" w:rsidR="003F22DE" w:rsidRPr="003A75BC" w:rsidRDefault="003F22DE" w:rsidP="00F6429D">
            <w:pPr>
              <w:spacing w:line="240" w:lineRule="auto"/>
              <w:rPr>
                <w:sz w:val="18"/>
                <w:szCs w:val="18"/>
              </w:rPr>
            </w:pPr>
          </w:p>
        </w:tc>
        <w:tc>
          <w:tcPr>
            <w:tcW w:w="840" w:type="dxa"/>
          </w:tcPr>
          <w:p w14:paraId="18039281" w14:textId="77777777" w:rsidR="003F22DE" w:rsidRPr="003A75BC" w:rsidRDefault="003F22DE" w:rsidP="00F6429D">
            <w:pPr>
              <w:spacing w:line="240" w:lineRule="auto"/>
              <w:rPr>
                <w:sz w:val="18"/>
                <w:szCs w:val="18"/>
              </w:rPr>
            </w:pPr>
          </w:p>
        </w:tc>
        <w:tc>
          <w:tcPr>
            <w:tcW w:w="1246" w:type="dxa"/>
          </w:tcPr>
          <w:p w14:paraId="5C181183" w14:textId="77777777" w:rsidR="003F22DE" w:rsidRPr="003A75BC" w:rsidRDefault="003F22DE" w:rsidP="00F6429D">
            <w:pPr>
              <w:spacing w:line="240" w:lineRule="auto"/>
              <w:rPr>
                <w:spacing w:val="-4"/>
                <w:sz w:val="18"/>
                <w:szCs w:val="18"/>
              </w:rPr>
            </w:pPr>
            <w:r w:rsidRPr="003A75BC">
              <w:rPr>
                <w:spacing w:val="-4"/>
                <w:sz w:val="18"/>
                <w:szCs w:val="18"/>
              </w:rPr>
              <w:t>8.1.2.3 (o)</w:t>
            </w:r>
          </w:p>
          <w:p w14:paraId="2264C6B4" w14:textId="77777777" w:rsidR="003F22DE" w:rsidRPr="003A75BC" w:rsidRDefault="003F22DE" w:rsidP="00F6429D">
            <w:pPr>
              <w:spacing w:line="240" w:lineRule="auto"/>
              <w:rPr>
                <w:spacing w:val="-4"/>
                <w:sz w:val="18"/>
                <w:szCs w:val="18"/>
              </w:rPr>
            </w:pPr>
            <w:r w:rsidRPr="003A75BC">
              <w:rPr>
                <w:spacing w:val="-4"/>
                <w:sz w:val="18"/>
                <w:szCs w:val="18"/>
              </w:rPr>
              <w:t>8.1.2.8</w:t>
            </w:r>
          </w:p>
          <w:p w14:paraId="0F27A163" w14:textId="77777777" w:rsidR="003F22DE" w:rsidRPr="003A75BC" w:rsidRDefault="003F22DE" w:rsidP="00F6429D">
            <w:pPr>
              <w:spacing w:line="240" w:lineRule="auto"/>
              <w:rPr>
                <w:spacing w:val="-4"/>
                <w:sz w:val="18"/>
                <w:szCs w:val="18"/>
              </w:rPr>
            </w:pPr>
            <w:r w:rsidRPr="003A75BC">
              <w:rPr>
                <w:spacing w:val="-4"/>
                <w:sz w:val="18"/>
                <w:szCs w:val="18"/>
              </w:rPr>
              <w:t>9.3.x.27.10</w:t>
            </w:r>
          </w:p>
        </w:tc>
      </w:tr>
      <w:tr w:rsidR="003F22DE" w:rsidRPr="003A75BC" w14:paraId="07658280" w14:textId="77777777" w:rsidTr="00F642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63"/>
        </w:trPr>
        <w:tc>
          <w:tcPr>
            <w:tcW w:w="644" w:type="dxa"/>
            <w:shd w:val="clear" w:color="auto" w:fill="D9D9D9"/>
          </w:tcPr>
          <w:p w14:paraId="54D307AA" w14:textId="77777777" w:rsidR="003F22DE" w:rsidRPr="003A75BC" w:rsidRDefault="003F22DE" w:rsidP="00F6429D">
            <w:pPr>
              <w:widowControl w:val="0"/>
              <w:autoSpaceDE w:val="0"/>
              <w:autoSpaceDN w:val="0"/>
              <w:adjustRightInd w:val="0"/>
              <w:spacing w:line="199" w:lineRule="exact"/>
              <w:ind w:right="-20"/>
              <w:rPr>
                <w:sz w:val="18"/>
                <w:szCs w:val="18"/>
              </w:rPr>
            </w:pPr>
            <w:r w:rsidRPr="003A75BC">
              <w:rPr>
                <w:sz w:val="18"/>
                <w:szCs w:val="18"/>
              </w:rPr>
              <w:t>25.20</w:t>
            </w:r>
          </w:p>
        </w:tc>
        <w:tc>
          <w:tcPr>
            <w:tcW w:w="4298" w:type="dxa"/>
            <w:shd w:val="clear" w:color="auto" w:fill="D9D9D9"/>
          </w:tcPr>
          <w:p w14:paraId="3ED9F394" w14:textId="77777777" w:rsidR="003F22DE" w:rsidRPr="003A75BC" w:rsidRDefault="003F22DE" w:rsidP="00F6429D">
            <w:pPr>
              <w:widowControl w:val="0"/>
              <w:autoSpaceDE w:val="0"/>
              <w:autoSpaceDN w:val="0"/>
              <w:adjustRightInd w:val="0"/>
              <w:spacing w:after="120" w:line="199" w:lineRule="exact"/>
              <w:ind w:right="-23"/>
              <w:jc w:val="both"/>
              <w:rPr>
                <w:sz w:val="18"/>
                <w:szCs w:val="18"/>
              </w:rPr>
            </w:pPr>
            <w:proofErr w:type="spellStart"/>
            <w:r w:rsidRPr="003A75BC">
              <w:rPr>
                <w:sz w:val="18"/>
                <w:szCs w:val="18"/>
              </w:rPr>
              <w:t>Prüfbescheinigungen</w:t>
            </w:r>
            <w:proofErr w:type="spellEnd"/>
            <w:r w:rsidRPr="003A75BC">
              <w:rPr>
                <w:sz w:val="18"/>
                <w:szCs w:val="18"/>
              </w:rPr>
              <w:t xml:space="preserve"> </w:t>
            </w:r>
            <w:proofErr w:type="spellStart"/>
            <w:r w:rsidRPr="003A75BC">
              <w:rPr>
                <w:sz w:val="18"/>
                <w:szCs w:val="18"/>
              </w:rPr>
              <w:t>über</w:t>
            </w:r>
            <w:proofErr w:type="spellEnd"/>
            <w:r w:rsidRPr="003A75BC">
              <w:rPr>
                <w:sz w:val="18"/>
                <w:szCs w:val="18"/>
              </w:rPr>
              <w:t xml:space="preserve"> die fest </w:t>
            </w:r>
            <w:proofErr w:type="spellStart"/>
            <w:r w:rsidRPr="003A75BC">
              <w:rPr>
                <w:sz w:val="18"/>
                <w:szCs w:val="18"/>
              </w:rPr>
              <w:t>installierten</w:t>
            </w:r>
            <w:proofErr w:type="spellEnd"/>
            <w:r w:rsidRPr="003A75BC">
              <w:rPr>
                <w:sz w:val="18"/>
                <w:szCs w:val="18"/>
              </w:rPr>
              <w:t xml:space="preserve"> </w:t>
            </w:r>
            <w:proofErr w:type="spellStart"/>
            <w:r w:rsidRPr="003A75BC">
              <w:rPr>
                <w:sz w:val="18"/>
                <w:szCs w:val="18"/>
              </w:rPr>
              <w:t>Feuerlöscheinrichtungen</w:t>
            </w:r>
            <w:proofErr w:type="spellEnd"/>
            <w:r w:rsidRPr="003A75BC">
              <w:rPr>
                <w:sz w:val="18"/>
                <w:szCs w:val="18"/>
              </w:rPr>
              <w:t xml:space="preserve"> / Inspection certificates concerning the fixed fire extinguishing systems / </w:t>
            </w:r>
            <w:proofErr w:type="spellStart"/>
            <w:r w:rsidRPr="003A75BC">
              <w:rPr>
                <w:sz w:val="18"/>
                <w:szCs w:val="18"/>
                <w:lang w:val="de-DE"/>
              </w:rPr>
              <w:t>свидетельства</w:t>
            </w:r>
            <w:proofErr w:type="spellEnd"/>
            <w:r w:rsidRPr="003A75BC">
              <w:rPr>
                <w:sz w:val="18"/>
                <w:szCs w:val="18"/>
              </w:rPr>
              <w:t xml:space="preserve"> </w:t>
            </w:r>
            <w:r w:rsidRPr="003A75BC">
              <w:rPr>
                <w:sz w:val="18"/>
                <w:szCs w:val="18"/>
                <w:lang w:val="de-DE"/>
              </w:rPr>
              <w:t>о</w:t>
            </w:r>
            <w:r w:rsidRPr="003A75BC">
              <w:rPr>
                <w:sz w:val="18"/>
                <w:szCs w:val="18"/>
              </w:rPr>
              <w:t xml:space="preserve"> </w:t>
            </w:r>
            <w:proofErr w:type="spellStart"/>
            <w:r w:rsidRPr="003A75BC">
              <w:rPr>
                <w:sz w:val="18"/>
                <w:szCs w:val="18"/>
                <w:lang w:val="de-DE"/>
              </w:rPr>
              <w:t>проверке</w:t>
            </w:r>
            <w:proofErr w:type="spellEnd"/>
            <w:r w:rsidRPr="003A75BC">
              <w:rPr>
                <w:sz w:val="18"/>
                <w:szCs w:val="18"/>
              </w:rPr>
              <w:t xml:space="preserve"> </w:t>
            </w:r>
            <w:proofErr w:type="spellStart"/>
            <w:r w:rsidRPr="003A75BC">
              <w:rPr>
                <w:sz w:val="18"/>
                <w:szCs w:val="18"/>
                <w:lang w:val="de-DE"/>
              </w:rPr>
              <w:t>пригодности</w:t>
            </w:r>
            <w:proofErr w:type="spellEnd"/>
            <w:r w:rsidRPr="003A75BC">
              <w:rPr>
                <w:sz w:val="18"/>
                <w:szCs w:val="18"/>
              </w:rPr>
              <w:t xml:space="preserve"> </w:t>
            </w:r>
            <w:proofErr w:type="spellStart"/>
            <w:r w:rsidRPr="003A75BC">
              <w:rPr>
                <w:sz w:val="18"/>
                <w:szCs w:val="18"/>
                <w:lang w:val="de-DE"/>
              </w:rPr>
              <w:t>стационарных</w:t>
            </w:r>
            <w:proofErr w:type="spellEnd"/>
            <w:r w:rsidRPr="003A75BC">
              <w:rPr>
                <w:sz w:val="18"/>
                <w:szCs w:val="18"/>
              </w:rPr>
              <w:t xml:space="preserve"> </w:t>
            </w:r>
            <w:proofErr w:type="spellStart"/>
            <w:r w:rsidRPr="003A75BC">
              <w:rPr>
                <w:sz w:val="18"/>
                <w:szCs w:val="18"/>
                <w:lang w:val="de-DE"/>
              </w:rPr>
              <w:t>установок</w:t>
            </w:r>
            <w:proofErr w:type="spellEnd"/>
            <w:r w:rsidRPr="003A75BC">
              <w:rPr>
                <w:sz w:val="18"/>
                <w:szCs w:val="18"/>
              </w:rPr>
              <w:t xml:space="preserve"> </w:t>
            </w:r>
            <w:proofErr w:type="spellStart"/>
            <w:r w:rsidRPr="003A75BC">
              <w:rPr>
                <w:sz w:val="18"/>
                <w:szCs w:val="18"/>
                <w:lang w:val="de-DE"/>
              </w:rPr>
              <w:t>пожаротушения</w:t>
            </w:r>
            <w:proofErr w:type="spellEnd"/>
            <w:r w:rsidRPr="003A75BC">
              <w:rPr>
                <w:sz w:val="18"/>
                <w:szCs w:val="18"/>
              </w:rPr>
              <w:t xml:space="preserve"> / Attestations </w:t>
            </w:r>
            <w:proofErr w:type="spellStart"/>
            <w:r w:rsidRPr="003A75BC">
              <w:rPr>
                <w:sz w:val="18"/>
                <w:szCs w:val="18"/>
              </w:rPr>
              <w:t>d’inspection</w:t>
            </w:r>
            <w:proofErr w:type="spellEnd"/>
            <w:r w:rsidRPr="003A75BC">
              <w:rPr>
                <w:sz w:val="18"/>
                <w:szCs w:val="18"/>
              </w:rPr>
              <w:t xml:space="preserve"> relatives aux installations </w:t>
            </w:r>
            <w:proofErr w:type="spellStart"/>
            <w:r w:rsidRPr="003A75BC">
              <w:rPr>
                <w:sz w:val="18"/>
                <w:szCs w:val="18"/>
              </w:rPr>
              <w:t>d’incendie</w:t>
            </w:r>
            <w:proofErr w:type="spellEnd"/>
            <w:r w:rsidRPr="003A75BC">
              <w:rPr>
                <w:sz w:val="18"/>
                <w:szCs w:val="18"/>
              </w:rPr>
              <w:t xml:space="preserve"> </w:t>
            </w:r>
            <w:proofErr w:type="spellStart"/>
            <w:r w:rsidRPr="003A75BC">
              <w:rPr>
                <w:sz w:val="18"/>
                <w:szCs w:val="18"/>
              </w:rPr>
              <w:t>fixées</w:t>
            </w:r>
            <w:proofErr w:type="spellEnd"/>
            <w:r w:rsidRPr="003A75BC">
              <w:rPr>
                <w:sz w:val="18"/>
                <w:szCs w:val="18"/>
              </w:rPr>
              <w:t xml:space="preserve"> à </w:t>
            </w:r>
            <w:proofErr w:type="spellStart"/>
            <w:r w:rsidRPr="003A75BC">
              <w:rPr>
                <w:sz w:val="18"/>
                <w:szCs w:val="18"/>
              </w:rPr>
              <w:t>demeure</w:t>
            </w:r>
            <w:proofErr w:type="spellEnd"/>
          </w:p>
        </w:tc>
        <w:tc>
          <w:tcPr>
            <w:tcW w:w="797" w:type="dxa"/>
            <w:shd w:val="clear" w:color="auto" w:fill="D9D9D9"/>
          </w:tcPr>
          <w:p w14:paraId="4A62410B" w14:textId="77777777" w:rsidR="003F22DE" w:rsidRPr="003A75BC" w:rsidRDefault="003F22DE" w:rsidP="00F6429D">
            <w:pPr>
              <w:spacing w:line="240" w:lineRule="auto"/>
              <w:rPr>
                <w:sz w:val="18"/>
                <w:szCs w:val="18"/>
              </w:rPr>
            </w:pPr>
          </w:p>
        </w:tc>
        <w:tc>
          <w:tcPr>
            <w:tcW w:w="798" w:type="dxa"/>
            <w:shd w:val="clear" w:color="auto" w:fill="D9D9D9"/>
          </w:tcPr>
          <w:p w14:paraId="36661964" w14:textId="77777777" w:rsidR="003F22DE" w:rsidRPr="003A75BC" w:rsidRDefault="003F22DE" w:rsidP="00F6429D">
            <w:pPr>
              <w:spacing w:line="240" w:lineRule="auto"/>
              <w:rPr>
                <w:sz w:val="18"/>
                <w:szCs w:val="18"/>
              </w:rPr>
            </w:pPr>
          </w:p>
        </w:tc>
        <w:tc>
          <w:tcPr>
            <w:tcW w:w="980" w:type="dxa"/>
            <w:shd w:val="clear" w:color="auto" w:fill="D9D9D9"/>
          </w:tcPr>
          <w:p w14:paraId="05E8D55E" w14:textId="77777777" w:rsidR="003F22DE" w:rsidRPr="003A75BC" w:rsidRDefault="003F22DE" w:rsidP="00F6429D">
            <w:pPr>
              <w:spacing w:line="240" w:lineRule="auto"/>
              <w:rPr>
                <w:sz w:val="18"/>
                <w:szCs w:val="18"/>
              </w:rPr>
            </w:pPr>
          </w:p>
        </w:tc>
        <w:tc>
          <w:tcPr>
            <w:tcW w:w="840" w:type="dxa"/>
            <w:shd w:val="clear" w:color="auto" w:fill="D9D9D9"/>
          </w:tcPr>
          <w:p w14:paraId="504E27ED" w14:textId="77777777" w:rsidR="003F22DE" w:rsidRPr="003A75BC" w:rsidRDefault="003F22DE" w:rsidP="00F6429D">
            <w:pPr>
              <w:spacing w:line="240" w:lineRule="auto"/>
              <w:rPr>
                <w:sz w:val="18"/>
                <w:szCs w:val="18"/>
              </w:rPr>
            </w:pPr>
          </w:p>
        </w:tc>
        <w:tc>
          <w:tcPr>
            <w:tcW w:w="1246" w:type="dxa"/>
            <w:shd w:val="clear" w:color="auto" w:fill="D9D9D9"/>
          </w:tcPr>
          <w:p w14:paraId="615E9273" w14:textId="77777777" w:rsidR="003F22DE" w:rsidRPr="003A75BC" w:rsidRDefault="003F22DE" w:rsidP="00F6429D">
            <w:pPr>
              <w:spacing w:line="240" w:lineRule="auto"/>
              <w:rPr>
                <w:spacing w:val="-4"/>
                <w:sz w:val="18"/>
                <w:szCs w:val="18"/>
              </w:rPr>
            </w:pPr>
            <w:r w:rsidRPr="003A75BC">
              <w:rPr>
                <w:spacing w:val="-4"/>
                <w:sz w:val="18"/>
                <w:szCs w:val="18"/>
              </w:rPr>
              <w:t>8.1.2.3 (p)</w:t>
            </w:r>
          </w:p>
          <w:p w14:paraId="04254070" w14:textId="77777777" w:rsidR="003F22DE" w:rsidRPr="003A75BC" w:rsidRDefault="003F22DE" w:rsidP="00F6429D">
            <w:pPr>
              <w:spacing w:line="240" w:lineRule="auto"/>
              <w:rPr>
                <w:spacing w:val="-4"/>
                <w:sz w:val="18"/>
                <w:szCs w:val="18"/>
              </w:rPr>
            </w:pPr>
            <w:r w:rsidRPr="003A75BC">
              <w:rPr>
                <w:spacing w:val="-4"/>
                <w:sz w:val="18"/>
                <w:szCs w:val="18"/>
              </w:rPr>
              <w:t>1.6.7.2.2.2</w:t>
            </w:r>
          </w:p>
          <w:p w14:paraId="2425C96D" w14:textId="77777777" w:rsidR="003F22DE" w:rsidRPr="003A75BC" w:rsidRDefault="003F22DE" w:rsidP="00F6429D">
            <w:pPr>
              <w:spacing w:line="240" w:lineRule="auto"/>
              <w:rPr>
                <w:spacing w:val="-4"/>
                <w:sz w:val="18"/>
                <w:szCs w:val="18"/>
              </w:rPr>
            </w:pPr>
            <w:r w:rsidRPr="003A75BC">
              <w:rPr>
                <w:spacing w:val="-4"/>
                <w:sz w:val="18"/>
                <w:szCs w:val="18"/>
              </w:rPr>
              <w:t>8.1.2.8</w:t>
            </w:r>
          </w:p>
          <w:p w14:paraId="58AD320A" w14:textId="77777777" w:rsidR="003F22DE" w:rsidRPr="003A75BC" w:rsidRDefault="003F22DE" w:rsidP="00F6429D">
            <w:pPr>
              <w:spacing w:line="240" w:lineRule="auto"/>
              <w:rPr>
                <w:spacing w:val="-4"/>
                <w:sz w:val="18"/>
                <w:szCs w:val="18"/>
              </w:rPr>
            </w:pPr>
            <w:r w:rsidRPr="003A75BC">
              <w:rPr>
                <w:spacing w:val="-4"/>
                <w:sz w:val="18"/>
                <w:szCs w:val="18"/>
              </w:rPr>
              <w:t>9.3.x.40.2.9</w:t>
            </w:r>
          </w:p>
        </w:tc>
      </w:tr>
      <w:tr w:rsidR="003F22DE" w:rsidRPr="003A75BC" w14:paraId="77AD7171" w14:textId="77777777" w:rsidTr="00F642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63"/>
        </w:trPr>
        <w:tc>
          <w:tcPr>
            <w:tcW w:w="644" w:type="dxa"/>
          </w:tcPr>
          <w:p w14:paraId="5C4C2C4F" w14:textId="77777777" w:rsidR="003F22DE" w:rsidRPr="003A75BC" w:rsidRDefault="003F22DE" w:rsidP="00F6429D">
            <w:pPr>
              <w:widowControl w:val="0"/>
              <w:autoSpaceDE w:val="0"/>
              <w:autoSpaceDN w:val="0"/>
              <w:adjustRightInd w:val="0"/>
              <w:spacing w:line="199" w:lineRule="exact"/>
              <w:ind w:right="-20"/>
              <w:rPr>
                <w:sz w:val="18"/>
                <w:szCs w:val="18"/>
              </w:rPr>
            </w:pPr>
            <w:r w:rsidRPr="003A75BC">
              <w:rPr>
                <w:sz w:val="18"/>
                <w:szCs w:val="18"/>
              </w:rPr>
              <w:t>25.21</w:t>
            </w:r>
          </w:p>
        </w:tc>
        <w:tc>
          <w:tcPr>
            <w:tcW w:w="4298" w:type="dxa"/>
          </w:tcPr>
          <w:p w14:paraId="714CBB4C" w14:textId="77777777" w:rsidR="003F22DE" w:rsidRPr="003A75BC" w:rsidRDefault="003F22DE" w:rsidP="00F6429D">
            <w:pPr>
              <w:widowControl w:val="0"/>
              <w:autoSpaceDE w:val="0"/>
              <w:autoSpaceDN w:val="0"/>
              <w:adjustRightInd w:val="0"/>
              <w:spacing w:after="120" w:line="199" w:lineRule="exact"/>
              <w:ind w:right="-23"/>
              <w:jc w:val="both"/>
              <w:rPr>
                <w:sz w:val="18"/>
                <w:szCs w:val="18"/>
              </w:rPr>
            </w:pPr>
            <w:proofErr w:type="spellStart"/>
            <w:r w:rsidRPr="003A75BC">
              <w:rPr>
                <w:sz w:val="18"/>
                <w:szCs w:val="18"/>
              </w:rPr>
              <w:t>Berechnung</w:t>
            </w:r>
            <w:proofErr w:type="spellEnd"/>
            <w:r w:rsidRPr="003A75BC">
              <w:rPr>
                <w:sz w:val="18"/>
                <w:szCs w:val="18"/>
              </w:rPr>
              <w:t xml:space="preserve"> der </w:t>
            </w:r>
            <w:proofErr w:type="spellStart"/>
            <w:r w:rsidRPr="003A75BC">
              <w:rPr>
                <w:sz w:val="18"/>
                <w:szCs w:val="18"/>
              </w:rPr>
              <w:t>Haltezeit</w:t>
            </w:r>
            <w:proofErr w:type="spellEnd"/>
            <w:r w:rsidRPr="003A75BC">
              <w:rPr>
                <w:sz w:val="18"/>
                <w:szCs w:val="18"/>
              </w:rPr>
              <w:t xml:space="preserve"> und </w:t>
            </w:r>
            <w:proofErr w:type="spellStart"/>
            <w:r w:rsidRPr="003A75BC">
              <w:rPr>
                <w:sz w:val="18"/>
                <w:szCs w:val="18"/>
              </w:rPr>
              <w:t>Dokumentation</w:t>
            </w:r>
            <w:proofErr w:type="spellEnd"/>
            <w:r w:rsidRPr="003A75BC">
              <w:rPr>
                <w:sz w:val="18"/>
                <w:szCs w:val="18"/>
              </w:rPr>
              <w:t xml:space="preserve"> des </w:t>
            </w:r>
            <w:proofErr w:type="spellStart"/>
            <w:r w:rsidRPr="003A75BC">
              <w:rPr>
                <w:sz w:val="18"/>
                <w:szCs w:val="18"/>
              </w:rPr>
              <w:t>Wärmeübergangswertes</w:t>
            </w:r>
            <w:proofErr w:type="spellEnd"/>
            <w:r w:rsidRPr="003A75BC">
              <w:rPr>
                <w:sz w:val="18"/>
                <w:szCs w:val="18"/>
              </w:rPr>
              <w:t xml:space="preserve"> / The determination of the holding time and documentation on the heat transmission coefficient / </w:t>
            </w:r>
            <w:proofErr w:type="spellStart"/>
            <w:r w:rsidRPr="00D0480F">
              <w:rPr>
                <w:sz w:val="18"/>
                <w:szCs w:val="18"/>
              </w:rPr>
              <w:t>информация</w:t>
            </w:r>
            <w:proofErr w:type="spellEnd"/>
            <w:r w:rsidRPr="00D0480F">
              <w:rPr>
                <w:sz w:val="18"/>
                <w:szCs w:val="18"/>
              </w:rPr>
              <w:t xml:space="preserve"> </w:t>
            </w:r>
            <w:proofErr w:type="spellStart"/>
            <w:r w:rsidRPr="00D0480F">
              <w:rPr>
                <w:sz w:val="18"/>
                <w:szCs w:val="18"/>
              </w:rPr>
              <w:t>по</w:t>
            </w:r>
            <w:proofErr w:type="spellEnd"/>
            <w:r w:rsidRPr="00D0480F">
              <w:rPr>
                <w:sz w:val="18"/>
                <w:szCs w:val="18"/>
              </w:rPr>
              <w:t xml:space="preserve"> </w:t>
            </w:r>
            <w:proofErr w:type="spellStart"/>
            <w:r w:rsidRPr="00D0480F">
              <w:rPr>
                <w:sz w:val="18"/>
                <w:szCs w:val="18"/>
              </w:rPr>
              <w:t>времени</w:t>
            </w:r>
            <w:proofErr w:type="spellEnd"/>
            <w:r w:rsidRPr="00D0480F">
              <w:rPr>
                <w:sz w:val="18"/>
                <w:szCs w:val="18"/>
              </w:rPr>
              <w:t xml:space="preserve"> </w:t>
            </w:r>
            <w:proofErr w:type="spellStart"/>
            <w:r w:rsidRPr="00D0480F">
              <w:rPr>
                <w:sz w:val="18"/>
                <w:szCs w:val="18"/>
              </w:rPr>
              <w:t>удержания</w:t>
            </w:r>
            <w:proofErr w:type="spellEnd"/>
            <w:r w:rsidRPr="00D0480F">
              <w:rPr>
                <w:sz w:val="18"/>
                <w:szCs w:val="18"/>
              </w:rPr>
              <w:t xml:space="preserve"> </w:t>
            </w:r>
            <w:proofErr w:type="spellStart"/>
            <w:r w:rsidRPr="00D0480F">
              <w:rPr>
                <w:sz w:val="18"/>
                <w:szCs w:val="18"/>
              </w:rPr>
              <w:t>груза</w:t>
            </w:r>
            <w:proofErr w:type="spellEnd"/>
            <w:r w:rsidRPr="00D0480F">
              <w:rPr>
                <w:sz w:val="18"/>
                <w:szCs w:val="18"/>
              </w:rPr>
              <w:t xml:space="preserve"> с </w:t>
            </w:r>
            <w:proofErr w:type="spellStart"/>
            <w:r w:rsidRPr="00D0480F">
              <w:rPr>
                <w:sz w:val="18"/>
                <w:szCs w:val="18"/>
              </w:rPr>
              <w:t>указанием</w:t>
            </w:r>
            <w:proofErr w:type="spellEnd"/>
            <w:r w:rsidRPr="00D0480F">
              <w:rPr>
                <w:sz w:val="18"/>
                <w:szCs w:val="18"/>
              </w:rPr>
              <w:t xml:space="preserve"> </w:t>
            </w:r>
            <w:proofErr w:type="spellStart"/>
            <w:r w:rsidRPr="00D0480F">
              <w:rPr>
                <w:sz w:val="18"/>
                <w:szCs w:val="18"/>
              </w:rPr>
              <w:t>коэффициента</w:t>
            </w:r>
            <w:proofErr w:type="spellEnd"/>
            <w:r w:rsidRPr="00D0480F">
              <w:rPr>
                <w:sz w:val="18"/>
                <w:szCs w:val="18"/>
              </w:rPr>
              <w:t xml:space="preserve"> </w:t>
            </w:r>
            <w:proofErr w:type="spellStart"/>
            <w:r w:rsidRPr="00D0480F">
              <w:rPr>
                <w:sz w:val="18"/>
                <w:szCs w:val="18"/>
              </w:rPr>
              <w:t>теплопередачи</w:t>
            </w:r>
            <w:proofErr w:type="spellEnd"/>
            <w:r w:rsidRPr="003A75BC" w:rsidDel="005337C7">
              <w:rPr>
                <w:sz w:val="18"/>
                <w:szCs w:val="18"/>
              </w:rPr>
              <w:t xml:space="preserve"> </w:t>
            </w:r>
            <w:r w:rsidRPr="003A75BC">
              <w:rPr>
                <w:sz w:val="18"/>
                <w:szCs w:val="18"/>
              </w:rPr>
              <w:t xml:space="preserve">/ </w:t>
            </w:r>
            <w:proofErr w:type="spellStart"/>
            <w:r w:rsidRPr="003A75BC">
              <w:rPr>
                <w:sz w:val="18"/>
                <w:szCs w:val="18"/>
              </w:rPr>
              <w:t>Détermination</w:t>
            </w:r>
            <w:proofErr w:type="spellEnd"/>
            <w:r w:rsidRPr="003A75BC">
              <w:rPr>
                <w:sz w:val="18"/>
                <w:szCs w:val="18"/>
              </w:rPr>
              <w:t xml:space="preserve"> du temps de </w:t>
            </w:r>
            <w:proofErr w:type="spellStart"/>
            <w:r w:rsidRPr="003A75BC">
              <w:rPr>
                <w:sz w:val="18"/>
                <w:szCs w:val="18"/>
              </w:rPr>
              <w:t>retenue</w:t>
            </w:r>
            <w:proofErr w:type="spellEnd"/>
            <w:r w:rsidRPr="003A75BC">
              <w:rPr>
                <w:sz w:val="18"/>
                <w:szCs w:val="18"/>
              </w:rPr>
              <w:t xml:space="preserve"> et documentation relative au coefficient de transmission </w:t>
            </w:r>
            <w:proofErr w:type="spellStart"/>
            <w:r w:rsidRPr="003A75BC">
              <w:rPr>
                <w:sz w:val="18"/>
                <w:szCs w:val="18"/>
              </w:rPr>
              <w:t>thermique</w:t>
            </w:r>
            <w:proofErr w:type="spellEnd"/>
            <w:r w:rsidRPr="003A75BC">
              <w:rPr>
                <w:sz w:val="18"/>
                <w:szCs w:val="18"/>
              </w:rPr>
              <w:t xml:space="preserve"> </w:t>
            </w:r>
          </w:p>
        </w:tc>
        <w:tc>
          <w:tcPr>
            <w:tcW w:w="797" w:type="dxa"/>
          </w:tcPr>
          <w:p w14:paraId="27BA4254" w14:textId="77777777" w:rsidR="003F22DE" w:rsidRPr="003A75BC" w:rsidRDefault="003F22DE" w:rsidP="00F6429D">
            <w:pPr>
              <w:spacing w:line="240" w:lineRule="auto"/>
              <w:rPr>
                <w:sz w:val="18"/>
                <w:szCs w:val="18"/>
              </w:rPr>
            </w:pPr>
          </w:p>
        </w:tc>
        <w:tc>
          <w:tcPr>
            <w:tcW w:w="798" w:type="dxa"/>
          </w:tcPr>
          <w:p w14:paraId="2F8F63C3" w14:textId="77777777" w:rsidR="003F22DE" w:rsidRPr="003A75BC" w:rsidRDefault="003F22DE" w:rsidP="00F6429D">
            <w:pPr>
              <w:spacing w:line="240" w:lineRule="auto"/>
              <w:rPr>
                <w:sz w:val="18"/>
                <w:szCs w:val="18"/>
              </w:rPr>
            </w:pPr>
          </w:p>
        </w:tc>
        <w:tc>
          <w:tcPr>
            <w:tcW w:w="980" w:type="dxa"/>
          </w:tcPr>
          <w:p w14:paraId="2AF3021D" w14:textId="77777777" w:rsidR="003F22DE" w:rsidRPr="003A75BC" w:rsidRDefault="003F22DE" w:rsidP="00F6429D">
            <w:pPr>
              <w:spacing w:line="240" w:lineRule="auto"/>
              <w:rPr>
                <w:sz w:val="18"/>
                <w:szCs w:val="18"/>
              </w:rPr>
            </w:pPr>
          </w:p>
        </w:tc>
        <w:tc>
          <w:tcPr>
            <w:tcW w:w="840" w:type="dxa"/>
          </w:tcPr>
          <w:p w14:paraId="47A4D6F2" w14:textId="77777777" w:rsidR="003F22DE" w:rsidRPr="003A75BC" w:rsidRDefault="003F22DE" w:rsidP="00F6429D">
            <w:pPr>
              <w:spacing w:line="240" w:lineRule="auto"/>
              <w:rPr>
                <w:sz w:val="18"/>
                <w:szCs w:val="18"/>
              </w:rPr>
            </w:pPr>
          </w:p>
        </w:tc>
        <w:tc>
          <w:tcPr>
            <w:tcW w:w="1246" w:type="dxa"/>
          </w:tcPr>
          <w:p w14:paraId="19D6D589" w14:textId="77777777" w:rsidR="003F22DE" w:rsidRPr="003A75BC" w:rsidRDefault="003F22DE" w:rsidP="00F6429D">
            <w:pPr>
              <w:spacing w:line="240" w:lineRule="auto"/>
              <w:rPr>
                <w:spacing w:val="-4"/>
                <w:sz w:val="18"/>
                <w:szCs w:val="18"/>
                <w:lang w:val="de-DE"/>
              </w:rPr>
            </w:pPr>
            <w:r w:rsidRPr="003A75BC">
              <w:rPr>
                <w:spacing w:val="-4"/>
                <w:sz w:val="18"/>
                <w:szCs w:val="18"/>
                <w:lang w:val="de-DE"/>
              </w:rPr>
              <w:t>8.1.2.3 (q)</w:t>
            </w:r>
          </w:p>
          <w:p w14:paraId="61CAB784" w14:textId="77777777" w:rsidR="003F22DE" w:rsidRPr="003A75BC" w:rsidRDefault="003F22DE" w:rsidP="00F6429D">
            <w:pPr>
              <w:spacing w:line="240" w:lineRule="auto"/>
              <w:rPr>
                <w:spacing w:val="-4"/>
                <w:sz w:val="18"/>
                <w:szCs w:val="18"/>
                <w:lang w:val="de-DE"/>
              </w:rPr>
            </w:pPr>
            <w:r w:rsidRPr="003A75BC">
              <w:rPr>
                <w:spacing w:val="-4"/>
                <w:sz w:val="18"/>
                <w:szCs w:val="18"/>
                <w:lang w:val="de-DE"/>
              </w:rPr>
              <w:t xml:space="preserve">9.3.1.24.1 </w:t>
            </w:r>
            <w:r w:rsidRPr="003A75BC">
              <w:rPr>
                <w:spacing w:val="-4"/>
                <w:sz w:val="18"/>
                <w:szCs w:val="18"/>
              </w:rPr>
              <w:t>(</w:t>
            </w:r>
            <w:r w:rsidRPr="003A75BC">
              <w:rPr>
                <w:spacing w:val="-4"/>
                <w:sz w:val="18"/>
                <w:szCs w:val="18"/>
                <w:lang w:val="de-DE"/>
              </w:rPr>
              <w:t>a)</w:t>
            </w:r>
          </w:p>
          <w:p w14:paraId="38EF3F7C" w14:textId="77777777" w:rsidR="003F22DE" w:rsidRPr="003A75BC" w:rsidRDefault="003F22DE" w:rsidP="00F6429D">
            <w:pPr>
              <w:spacing w:line="240" w:lineRule="auto"/>
              <w:rPr>
                <w:spacing w:val="-4"/>
                <w:sz w:val="18"/>
                <w:szCs w:val="18"/>
                <w:lang w:val="de-DE"/>
              </w:rPr>
            </w:pPr>
            <w:r w:rsidRPr="003A75BC">
              <w:rPr>
                <w:spacing w:val="-4"/>
                <w:sz w:val="18"/>
                <w:szCs w:val="18"/>
                <w:lang w:val="de-DE"/>
              </w:rPr>
              <w:t>9.3.1.24.1</w:t>
            </w:r>
            <w:r w:rsidRPr="003A75BC">
              <w:rPr>
                <w:spacing w:val="-4"/>
                <w:sz w:val="18"/>
                <w:szCs w:val="18"/>
              </w:rPr>
              <w:t xml:space="preserve"> (</w:t>
            </w:r>
            <w:r w:rsidRPr="003A75BC">
              <w:rPr>
                <w:spacing w:val="-4"/>
                <w:sz w:val="18"/>
                <w:szCs w:val="18"/>
                <w:lang w:val="de-DE"/>
              </w:rPr>
              <w:t>c)</w:t>
            </w:r>
          </w:p>
          <w:p w14:paraId="4D634D8A" w14:textId="77777777" w:rsidR="003F22DE" w:rsidRPr="003A75BC" w:rsidRDefault="003F22DE" w:rsidP="00F6429D">
            <w:pPr>
              <w:spacing w:line="240" w:lineRule="auto"/>
              <w:rPr>
                <w:spacing w:val="-4"/>
                <w:sz w:val="18"/>
                <w:szCs w:val="18"/>
                <w:lang w:val="de-DE"/>
              </w:rPr>
            </w:pPr>
            <w:r w:rsidRPr="003A75BC">
              <w:rPr>
                <w:spacing w:val="-4"/>
                <w:sz w:val="18"/>
                <w:szCs w:val="18"/>
                <w:lang w:val="de-DE"/>
              </w:rPr>
              <w:t>7.2.4.16.16</w:t>
            </w:r>
          </w:p>
          <w:p w14:paraId="75A28AA2" w14:textId="77777777" w:rsidR="003F22DE" w:rsidRPr="003A75BC" w:rsidRDefault="003F22DE" w:rsidP="00F6429D">
            <w:pPr>
              <w:spacing w:line="240" w:lineRule="auto"/>
              <w:rPr>
                <w:spacing w:val="-4"/>
                <w:sz w:val="18"/>
                <w:szCs w:val="18"/>
                <w:lang w:val="de-DE"/>
              </w:rPr>
            </w:pPr>
            <w:r w:rsidRPr="003A75BC">
              <w:rPr>
                <w:spacing w:val="-4"/>
                <w:sz w:val="18"/>
                <w:szCs w:val="18"/>
                <w:lang w:val="de-DE"/>
              </w:rPr>
              <w:t>7.2.4.16.17</w:t>
            </w:r>
          </w:p>
        </w:tc>
      </w:tr>
      <w:tr w:rsidR="003F22DE" w:rsidRPr="003A75BC" w14:paraId="5F80E563" w14:textId="77777777" w:rsidTr="00F642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63"/>
        </w:trPr>
        <w:tc>
          <w:tcPr>
            <w:tcW w:w="644" w:type="dxa"/>
            <w:tcBorders>
              <w:top w:val="single" w:sz="4" w:space="0" w:color="auto"/>
              <w:left w:val="single" w:sz="4" w:space="0" w:color="auto"/>
              <w:bottom w:val="single" w:sz="4" w:space="0" w:color="auto"/>
              <w:right w:val="single" w:sz="4" w:space="0" w:color="auto"/>
            </w:tcBorders>
            <w:shd w:val="clear" w:color="auto" w:fill="D9D9D9"/>
          </w:tcPr>
          <w:p w14:paraId="53E60159" w14:textId="77777777" w:rsidR="003F22DE" w:rsidRPr="003A75BC" w:rsidRDefault="003F22DE" w:rsidP="00F6429D">
            <w:pPr>
              <w:pageBreakBefore/>
              <w:widowControl w:val="0"/>
              <w:autoSpaceDE w:val="0"/>
              <w:autoSpaceDN w:val="0"/>
              <w:adjustRightInd w:val="0"/>
              <w:spacing w:line="199" w:lineRule="exact"/>
              <w:ind w:right="-20"/>
              <w:rPr>
                <w:sz w:val="18"/>
                <w:szCs w:val="18"/>
              </w:rPr>
            </w:pPr>
            <w:r w:rsidRPr="003A75BC">
              <w:rPr>
                <w:sz w:val="18"/>
                <w:szCs w:val="18"/>
              </w:rPr>
              <w:t>25.22</w:t>
            </w:r>
          </w:p>
        </w:tc>
        <w:tc>
          <w:tcPr>
            <w:tcW w:w="4298" w:type="dxa"/>
            <w:tcBorders>
              <w:top w:val="single" w:sz="4" w:space="0" w:color="auto"/>
              <w:left w:val="single" w:sz="4" w:space="0" w:color="auto"/>
              <w:bottom w:val="single" w:sz="4" w:space="0" w:color="auto"/>
              <w:right w:val="single" w:sz="4" w:space="0" w:color="auto"/>
            </w:tcBorders>
            <w:shd w:val="clear" w:color="auto" w:fill="D9D9D9"/>
          </w:tcPr>
          <w:p w14:paraId="39CE9291" w14:textId="77777777" w:rsidR="003F22DE" w:rsidRPr="003A75BC" w:rsidRDefault="003F22DE" w:rsidP="00F6429D">
            <w:pPr>
              <w:pageBreakBefore/>
              <w:widowControl w:val="0"/>
              <w:autoSpaceDE w:val="0"/>
              <w:autoSpaceDN w:val="0"/>
              <w:adjustRightInd w:val="0"/>
              <w:spacing w:after="120" w:line="199" w:lineRule="exact"/>
              <w:ind w:right="-23"/>
              <w:jc w:val="both"/>
              <w:rPr>
                <w:sz w:val="18"/>
                <w:szCs w:val="18"/>
              </w:rPr>
            </w:pPr>
            <w:proofErr w:type="spellStart"/>
            <w:r w:rsidRPr="003A75BC">
              <w:rPr>
                <w:sz w:val="18"/>
                <w:szCs w:val="18"/>
              </w:rPr>
              <w:t>Liste</w:t>
            </w:r>
            <w:proofErr w:type="spellEnd"/>
            <w:r w:rsidRPr="003A75BC">
              <w:rPr>
                <w:sz w:val="18"/>
                <w:szCs w:val="18"/>
              </w:rPr>
              <w:t xml:space="preserve"> </w:t>
            </w:r>
            <w:proofErr w:type="spellStart"/>
            <w:r w:rsidRPr="003A75BC">
              <w:rPr>
                <w:sz w:val="18"/>
                <w:szCs w:val="18"/>
              </w:rPr>
              <w:t>oder</w:t>
            </w:r>
            <w:proofErr w:type="spellEnd"/>
            <w:r w:rsidRPr="003A75BC">
              <w:rPr>
                <w:sz w:val="18"/>
                <w:szCs w:val="18"/>
              </w:rPr>
              <w:t xml:space="preserve"> </w:t>
            </w:r>
            <w:proofErr w:type="spellStart"/>
            <w:r w:rsidRPr="003A75BC">
              <w:rPr>
                <w:sz w:val="18"/>
                <w:szCs w:val="18"/>
              </w:rPr>
              <w:t>ein</w:t>
            </w:r>
            <w:proofErr w:type="spellEnd"/>
            <w:r w:rsidRPr="003A75BC">
              <w:rPr>
                <w:sz w:val="18"/>
                <w:szCs w:val="18"/>
              </w:rPr>
              <w:t xml:space="preserve"> </w:t>
            </w:r>
            <w:proofErr w:type="spellStart"/>
            <w:r w:rsidRPr="003A75BC">
              <w:rPr>
                <w:sz w:val="18"/>
                <w:szCs w:val="18"/>
              </w:rPr>
              <w:t>Übersichtsplan</w:t>
            </w:r>
            <w:proofErr w:type="spellEnd"/>
            <w:r w:rsidRPr="003A75BC">
              <w:rPr>
                <w:sz w:val="18"/>
                <w:szCs w:val="18"/>
              </w:rPr>
              <w:t xml:space="preserve"> der fest </w:t>
            </w:r>
            <w:proofErr w:type="spellStart"/>
            <w:r w:rsidRPr="003A75BC">
              <w:rPr>
                <w:sz w:val="18"/>
                <w:szCs w:val="18"/>
              </w:rPr>
              <w:t>installierten</w:t>
            </w:r>
            <w:proofErr w:type="spellEnd"/>
            <w:r w:rsidRPr="003A75BC">
              <w:rPr>
                <w:sz w:val="18"/>
                <w:szCs w:val="18"/>
              </w:rPr>
              <w:t xml:space="preserve"> Anlagen und </w:t>
            </w:r>
            <w:proofErr w:type="spellStart"/>
            <w:r w:rsidRPr="003A75BC">
              <w:rPr>
                <w:sz w:val="18"/>
                <w:szCs w:val="18"/>
              </w:rPr>
              <w:t>Geräte</w:t>
            </w:r>
            <w:proofErr w:type="spellEnd"/>
            <w:r w:rsidRPr="003A75BC">
              <w:rPr>
                <w:sz w:val="18"/>
                <w:szCs w:val="18"/>
              </w:rPr>
              <w:t xml:space="preserve">, die </w:t>
            </w:r>
            <w:proofErr w:type="spellStart"/>
            <w:r w:rsidRPr="003A75BC">
              <w:rPr>
                <w:sz w:val="18"/>
                <w:szCs w:val="18"/>
              </w:rPr>
              <w:t>mindestens</w:t>
            </w:r>
            <w:proofErr w:type="spellEnd"/>
            <w:r w:rsidRPr="003A75BC">
              <w:rPr>
                <w:sz w:val="18"/>
                <w:szCs w:val="18"/>
              </w:rPr>
              <w:t xml:space="preserve"> für den </w:t>
            </w:r>
            <w:proofErr w:type="spellStart"/>
            <w:r w:rsidRPr="003A75BC">
              <w:rPr>
                <w:sz w:val="18"/>
                <w:szCs w:val="18"/>
              </w:rPr>
              <w:t>Betrieb</w:t>
            </w:r>
            <w:proofErr w:type="spellEnd"/>
            <w:r w:rsidRPr="003A75BC">
              <w:rPr>
                <w:sz w:val="18"/>
                <w:szCs w:val="18"/>
              </w:rPr>
              <w:t xml:space="preserve"> in Zone 1 </w:t>
            </w:r>
            <w:proofErr w:type="spellStart"/>
            <w:r w:rsidRPr="003A75BC">
              <w:rPr>
                <w:sz w:val="18"/>
                <w:szCs w:val="18"/>
              </w:rPr>
              <w:t>geeignet</w:t>
            </w:r>
            <w:proofErr w:type="spellEnd"/>
            <w:r w:rsidRPr="003A75BC">
              <w:rPr>
                <w:sz w:val="18"/>
                <w:szCs w:val="18"/>
              </w:rPr>
              <w:t xml:space="preserve"> </w:t>
            </w:r>
            <w:proofErr w:type="spellStart"/>
            <w:r w:rsidRPr="003A75BC">
              <w:rPr>
                <w:sz w:val="18"/>
                <w:szCs w:val="18"/>
              </w:rPr>
              <w:t>sind</w:t>
            </w:r>
            <w:proofErr w:type="spellEnd"/>
            <w:r w:rsidRPr="003A75BC">
              <w:rPr>
                <w:sz w:val="18"/>
                <w:szCs w:val="18"/>
              </w:rPr>
              <w:t xml:space="preserve"> und der Anlagen und </w:t>
            </w:r>
            <w:proofErr w:type="spellStart"/>
            <w:r w:rsidRPr="003A75BC">
              <w:rPr>
                <w:sz w:val="18"/>
                <w:szCs w:val="18"/>
              </w:rPr>
              <w:t>Geräte</w:t>
            </w:r>
            <w:proofErr w:type="spellEnd"/>
            <w:r w:rsidRPr="003A75BC">
              <w:rPr>
                <w:sz w:val="18"/>
                <w:szCs w:val="18"/>
              </w:rPr>
              <w:t xml:space="preserve"> </w:t>
            </w:r>
            <w:r w:rsidRPr="003A75BC">
              <w:rPr>
                <w:sz w:val="18"/>
                <w:szCs w:val="18"/>
              </w:rPr>
              <w:br/>
              <w:t xml:space="preserve">die 9.3.x.51 </w:t>
            </w:r>
            <w:proofErr w:type="spellStart"/>
            <w:r w:rsidRPr="003A75BC">
              <w:rPr>
                <w:sz w:val="18"/>
                <w:szCs w:val="18"/>
              </w:rPr>
              <w:t>entsprechen</w:t>
            </w:r>
            <w:proofErr w:type="spellEnd"/>
            <w:r w:rsidRPr="003A75BC">
              <w:rPr>
                <w:sz w:val="18"/>
                <w:szCs w:val="18"/>
              </w:rPr>
              <w:t xml:space="preserve">, </w:t>
            </w:r>
            <w:proofErr w:type="spellStart"/>
            <w:r w:rsidRPr="003A75BC">
              <w:rPr>
                <w:sz w:val="18"/>
                <w:szCs w:val="18"/>
              </w:rPr>
              <w:t>mit</w:t>
            </w:r>
            <w:proofErr w:type="spellEnd"/>
            <w:r w:rsidRPr="003A75BC">
              <w:rPr>
                <w:sz w:val="18"/>
                <w:szCs w:val="18"/>
              </w:rPr>
              <w:t xml:space="preserve"> </w:t>
            </w:r>
            <w:proofErr w:type="spellStart"/>
            <w:r w:rsidRPr="003A75BC">
              <w:rPr>
                <w:sz w:val="18"/>
                <w:szCs w:val="18"/>
              </w:rPr>
              <w:t>Sichtvermerk</w:t>
            </w:r>
            <w:proofErr w:type="spellEnd"/>
            <w:r w:rsidRPr="003A75BC">
              <w:rPr>
                <w:sz w:val="18"/>
                <w:szCs w:val="18"/>
              </w:rPr>
              <w:t xml:space="preserve"> der </w:t>
            </w:r>
            <w:proofErr w:type="spellStart"/>
            <w:r w:rsidRPr="003A75BC">
              <w:rPr>
                <w:sz w:val="18"/>
                <w:szCs w:val="18"/>
              </w:rPr>
              <w:t>Behörde</w:t>
            </w:r>
            <w:proofErr w:type="spellEnd"/>
            <w:r w:rsidRPr="003A75BC">
              <w:rPr>
                <w:sz w:val="18"/>
                <w:szCs w:val="18"/>
              </w:rPr>
              <w:t xml:space="preserve">, die das </w:t>
            </w:r>
            <w:proofErr w:type="spellStart"/>
            <w:r w:rsidRPr="003A75BC">
              <w:rPr>
                <w:sz w:val="18"/>
                <w:szCs w:val="18"/>
              </w:rPr>
              <w:t>Zulassungszeugnis</w:t>
            </w:r>
            <w:proofErr w:type="spellEnd"/>
            <w:r w:rsidRPr="003A75BC">
              <w:rPr>
                <w:sz w:val="18"/>
                <w:szCs w:val="18"/>
              </w:rPr>
              <w:t xml:space="preserve"> </w:t>
            </w:r>
            <w:proofErr w:type="spellStart"/>
            <w:r w:rsidRPr="003A75BC">
              <w:rPr>
                <w:sz w:val="18"/>
                <w:szCs w:val="18"/>
              </w:rPr>
              <w:t>erteilt</w:t>
            </w:r>
            <w:proofErr w:type="spellEnd"/>
            <w:r w:rsidRPr="003A75BC">
              <w:rPr>
                <w:sz w:val="18"/>
                <w:szCs w:val="18"/>
              </w:rPr>
              <w:t xml:space="preserve"> hat / A list of or a general plan indicating the fixed installations </w:t>
            </w:r>
            <w:r w:rsidRPr="003A75BC">
              <w:rPr>
                <w:sz w:val="18"/>
                <w:szCs w:val="18"/>
              </w:rPr>
              <w:br/>
              <w:t xml:space="preserve">and equipment suitable to be used at least in zone 1 and the installations and equipment complying </w:t>
            </w:r>
            <w:r w:rsidRPr="003A75BC">
              <w:rPr>
                <w:sz w:val="18"/>
                <w:szCs w:val="18"/>
              </w:rPr>
              <w:br/>
              <w:t xml:space="preserve">with 9.3.x.51, bearing the stamp of the competent authority issuing the certificate of approval / </w:t>
            </w:r>
            <w:proofErr w:type="spellStart"/>
            <w:r w:rsidRPr="003A75BC">
              <w:rPr>
                <w:sz w:val="18"/>
                <w:szCs w:val="18"/>
              </w:rPr>
              <w:t>перечень</w:t>
            </w:r>
            <w:proofErr w:type="spellEnd"/>
            <w:r w:rsidRPr="003A75BC">
              <w:rPr>
                <w:sz w:val="18"/>
                <w:szCs w:val="18"/>
              </w:rPr>
              <w:t xml:space="preserve"> </w:t>
            </w:r>
            <w:proofErr w:type="spellStart"/>
            <w:r w:rsidRPr="003A75BC">
              <w:rPr>
                <w:sz w:val="18"/>
                <w:szCs w:val="18"/>
              </w:rPr>
              <w:t>или</w:t>
            </w:r>
            <w:proofErr w:type="spellEnd"/>
            <w:r w:rsidRPr="003A75BC">
              <w:rPr>
                <w:sz w:val="18"/>
                <w:szCs w:val="18"/>
              </w:rPr>
              <w:t xml:space="preserve"> </w:t>
            </w:r>
            <w:proofErr w:type="spellStart"/>
            <w:r w:rsidRPr="003A75BC">
              <w:rPr>
                <w:sz w:val="18"/>
                <w:szCs w:val="18"/>
              </w:rPr>
              <w:t>общий</w:t>
            </w:r>
            <w:proofErr w:type="spellEnd"/>
            <w:r w:rsidRPr="003A75BC">
              <w:rPr>
                <w:sz w:val="18"/>
                <w:szCs w:val="18"/>
              </w:rPr>
              <w:t xml:space="preserve"> </w:t>
            </w:r>
            <w:proofErr w:type="spellStart"/>
            <w:r w:rsidRPr="003A75BC">
              <w:rPr>
                <w:sz w:val="18"/>
                <w:szCs w:val="18"/>
              </w:rPr>
              <w:t>план</w:t>
            </w:r>
            <w:proofErr w:type="spellEnd"/>
            <w:r w:rsidRPr="003A75BC">
              <w:rPr>
                <w:sz w:val="18"/>
                <w:szCs w:val="18"/>
              </w:rPr>
              <w:t xml:space="preserve"> с </w:t>
            </w:r>
            <w:proofErr w:type="spellStart"/>
            <w:r w:rsidRPr="003A75BC">
              <w:rPr>
                <w:sz w:val="18"/>
                <w:szCs w:val="18"/>
              </w:rPr>
              <w:t>указанием</w:t>
            </w:r>
            <w:proofErr w:type="spellEnd"/>
            <w:r w:rsidRPr="003A75BC">
              <w:rPr>
                <w:sz w:val="18"/>
                <w:szCs w:val="18"/>
              </w:rPr>
              <w:t xml:space="preserve"> </w:t>
            </w:r>
            <w:proofErr w:type="spellStart"/>
            <w:r w:rsidRPr="003A75BC">
              <w:rPr>
                <w:sz w:val="18"/>
                <w:szCs w:val="18"/>
              </w:rPr>
              <w:t>стационарных</w:t>
            </w:r>
            <w:proofErr w:type="spellEnd"/>
            <w:r w:rsidRPr="003A75BC">
              <w:rPr>
                <w:sz w:val="18"/>
                <w:szCs w:val="18"/>
              </w:rPr>
              <w:t xml:space="preserve"> </w:t>
            </w:r>
            <w:proofErr w:type="spellStart"/>
            <w:r w:rsidRPr="003A75BC">
              <w:rPr>
                <w:sz w:val="18"/>
                <w:szCs w:val="18"/>
              </w:rPr>
              <w:t>установок</w:t>
            </w:r>
            <w:proofErr w:type="spellEnd"/>
            <w:r w:rsidRPr="003A75BC">
              <w:rPr>
                <w:sz w:val="18"/>
                <w:szCs w:val="18"/>
              </w:rPr>
              <w:t xml:space="preserve"> и </w:t>
            </w:r>
            <w:proofErr w:type="spellStart"/>
            <w:r w:rsidRPr="003A75BC">
              <w:rPr>
                <w:sz w:val="18"/>
                <w:szCs w:val="18"/>
              </w:rPr>
              <w:t>оборудования</w:t>
            </w:r>
            <w:proofErr w:type="spellEnd"/>
            <w:r w:rsidRPr="003A75BC">
              <w:rPr>
                <w:sz w:val="18"/>
                <w:szCs w:val="18"/>
              </w:rPr>
              <w:t xml:space="preserve">, </w:t>
            </w:r>
            <w:proofErr w:type="spellStart"/>
            <w:r w:rsidRPr="003A75BC">
              <w:rPr>
                <w:sz w:val="18"/>
                <w:szCs w:val="18"/>
              </w:rPr>
              <w:t>пригодных</w:t>
            </w:r>
            <w:proofErr w:type="spellEnd"/>
            <w:r w:rsidRPr="003A75BC">
              <w:rPr>
                <w:sz w:val="18"/>
                <w:szCs w:val="18"/>
              </w:rPr>
              <w:t xml:space="preserve"> </w:t>
            </w:r>
            <w:proofErr w:type="spellStart"/>
            <w:r w:rsidRPr="003A75BC">
              <w:rPr>
                <w:sz w:val="18"/>
                <w:szCs w:val="18"/>
              </w:rPr>
              <w:t>для</w:t>
            </w:r>
            <w:proofErr w:type="spellEnd"/>
            <w:r w:rsidRPr="003A75BC">
              <w:rPr>
                <w:sz w:val="18"/>
                <w:szCs w:val="18"/>
              </w:rPr>
              <w:t xml:space="preserve"> </w:t>
            </w:r>
            <w:proofErr w:type="spellStart"/>
            <w:r w:rsidRPr="003A75BC">
              <w:rPr>
                <w:sz w:val="18"/>
                <w:szCs w:val="18"/>
              </w:rPr>
              <w:t>использования</w:t>
            </w:r>
            <w:proofErr w:type="spellEnd"/>
            <w:r w:rsidRPr="003A75BC">
              <w:rPr>
                <w:sz w:val="18"/>
                <w:szCs w:val="18"/>
              </w:rPr>
              <w:t xml:space="preserve"> </w:t>
            </w:r>
            <w:proofErr w:type="spellStart"/>
            <w:r w:rsidRPr="003A75BC">
              <w:rPr>
                <w:sz w:val="18"/>
                <w:szCs w:val="18"/>
              </w:rPr>
              <w:t>по</w:t>
            </w:r>
            <w:proofErr w:type="spellEnd"/>
            <w:r w:rsidRPr="003A75BC">
              <w:rPr>
                <w:sz w:val="18"/>
                <w:szCs w:val="18"/>
              </w:rPr>
              <w:t xml:space="preserve"> </w:t>
            </w:r>
            <w:proofErr w:type="spellStart"/>
            <w:r w:rsidRPr="003A75BC">
              <w:rPr>
                <w:sz w:val="18"/>
                <w:szCs w:val="18"/>
              </w:rPr>
              <w:t>крайней</w:t>
            </w:r>
            <w:proofErr w:type="spellEnd"/>
            <w:r w:rsidRPr="003A75BC">
              <w:rPr>
                <w:sz w:val="18"/>
                <w:szCs w:val="18"/>
              </w:rPr>
              <w:t xml:space="preserve"> </w:t>
            </w:r>
            <w:proofErr w:type="spellStart"/>
            <w:r w:rsidRPr="003A75BC">
              <w:rPr>
                <w:sz w:val="18"/>
                <w:szCs w:val="18"/>
              </w:rPr>
              <w:t>мере</w:t>
            </w:r>
            <w:proofErr w:type="spellEnd"/>
            <w:r w:rsidRPr="003A75BC">
              <w:rPr>
                <w:sz w:val="18"/>
                <w:szCs w:val="18"/>
              </w:rPr>
              <w:br/>
              <w:t xml:space="preserve">в </w:t>
            </w:r>
            <w:proofErr w:type="spellStart"/>
            <w:r w:rsidRPr="003A75BC">
              <w:rPr>
                <w:sz w:val="18"/>
                <w:szCs w:val="18"/>
              </w:rPr>
              <w:t>зоне</w:t>
            </w:r>
            <w:proofErr w:type="spellEnd"/>
            <w:r w:rsidRPr="003A75BC">
              <w:rPr>
                <w:sz w:val="18"/>
                <w:szCs w:val="18"/>
              </w:rPr>
              <w:t xml:space="preserve"> 1, а </w:t>
            </w:r>
            <w:proofErr w:type="spellStart"/>
            <w:r w:rsidRPr="003A75BC">
              <w:rPr>
                <w:sz w:val="18"/>
                <w:szCs w:val="18"/>
              </w:rPr>
              <w:t>также</w:t>
            </w:r>
            <w:proofErr w:type="spellEnd"/>
            <w:r w:rsidRPr="003A75BC">
              <w:rPr>
                <w:sz w:val="18"/>
                <w:szCs w:val="18"/>
              </w:rPr>
              <w:t xml:space="preserve"> </w:t>
            </w:r>
            <w:proofErr w:type="spellStart"/>
            <w:r w:rsidRPr="003A75BC">
              <w:rPr>
                <w:sz w:val="18"/>
                <w:szCs w:val="18"/>
              </w:rPr>
              <w:t>установок</w:t>
            </w:r>
            <w:proofErr w:type="spellEnd"/>
            <w:r w:rsidRPr="003A75BC">
              <w:rPr>
                <w:sz w:val="18"/>
                <w:szCs w:val="18"/>
              </w:rPr>
              <w:t xml:space="preserve"> и </w:t>
            </w:r>
            <w:proofErr w:type="spellStart"/>
            <w:r w:rsidRPr="003A75BC">
              <w:rPr>
                <w:sz w:val="18"/>
                <w:szCs w:val="18"/>
              </w:rPr>
              <w:t>оборудования</w:t>
            </w:r>
            <w:proofErr w:type="spellEnd"/>
            <w:r w:rsidRPr="003A75BC">
              <w:rPr>
                <w:sz w:val="18"/>
                <w:szCs w:val="18"/>
              </w:rPr>
              <w:t xml:space="preserve">, </w:t>
            </w:r>
            <w:proofErr w:type="spellStart"/>
            <w:r w:rsidRPr="003A75BC">
              <w:rPr>
                <w:sz w:val="18"/>
                <w:szCs w:val="18"/>
              </w:rPr>
              <w:t>соответствующих</w:t>
            </w:r>
            <w:proofErr w:type="spellEnd"/>
            <w:r w:rsidRPr="003A75BC">
              <w:rPr>
                <w:sz w:val="18"/>
                <w:szCs w:val="18"/>
              </w:rPr>
              <w:t xml:space="preserve"> </w:t>
            </w:r>
            <w:proofErr w:type="spellStart"/>
            <w:r w:rsidRPr="003A75BC">
              <w:rPr>
                <w:sz w:val="18"/>
                <w:szCs w:val="18"/>
              </w:rPr>
              <w:t>пункту</w:t>
            </w:r>
            <w:proofErr w:type="spellEnd"/>
            <w:r w:rsidRPr="003A75BC">
              <w:rPr>
                <w:sz w:val="18"/>
                <w:szCs w:val="18"/>
              </w:rPr>
              <w:t xml:space="preserve"> 9.3.x.51, с </w:t>
            </w:r>
            <w:proofErr w:type="spellStart"/>
            <w:r w:rsidRPr="003A75BC">
              <w:rPr>
                <w:sz w:val="18"/>
                <w:szCs w:val="18"/>
              </w:rPr>
              <w:t>печатью</w:t>
            </w:r>
            <w:proofErr w:type="spellEnd"/>
            <w:r w:rsidRPr="003A75BC">
              <w:rPr>
                <w:sz w:val="18"/>
                <w:szCs w:val="18"/>
              </w:rPr>
              <w:t xml:space="preserve"> </w:t>
            </w:r>
            <w:proofErr w:type="spellStart"/>
            <w:r w:rsidRPr="003A75BC">
              <w:rPr>
                <w:sz w:val="18"/>
                <w:szCs w:val="18"/>
              </w:rPr>
              <w:t>компетентного</w:t>
            </w:r>
            <w:proofErr w:type="spellEnd"/>
            <w:r w:rsidRPr="003A75BC">
              <w:rPr>
                <w:sz w:val="18"/>
                <w:szCs w:val="18"/>
              </w:rPr>
              <w:t xml:space="preserve"> </w:t>
            </w:r>
            <w:proofErr w:type="spellStart"/>
            <w:r w:rsidRPr="003A75BC">
              <w:rPr>
                <w:sz w:val="18"/>
                <w:szCs w:val="18"/>
              </w:rPr>
              <w:t>органа</w:t>
            </w:r>
            <w:proofErr w:type="spellEnd"/>
            <w:r w:rsidRPr="003A75BC">
              <w:rPr>
                <w:sz w:val="18"/>
                <w:szCs w:val="18"/>
              </w:rPr>
              <w:t xml:space="preserve">, </w:t>
            </w:r>
            <w:proofErr w:type="spellStart"/>
            <w:r w:rsidRPr="003A75BC">
              <w:rPr>
                <w:sz w:val="18"/>
                <w:szCs w:val="18"/>
              </w:rPr>
              <w:t>выдающего</w:t>
            </w:r>
            <w:proofErr w:type="spellEnd"/>
            <w:r w:rsidRPr="003A75BC">
              <w:rPr>
                <w:sz w:val="18"/>
                <w:szCs w:val="18"/>
              </w:rPr>
              <w:t xml:space="preserve"> </w:t>
            </w:r>
            <w:proofErr w:type="spellStart"/>
            <w:r w:rsidRPr="003A75BC">
              <w:rPr>
                <w:sz w:val="18"/>
                <w:szCs w:val="18"/>
              </w:rPr>
              <w:t>свидетельство</w:t>
            </w:r>
            <w:proofErr w:type="spellEnd"/>
            <w:r w:rsidRPr="003A75BC">
              <w:rPr>
                <w:sz w:val="18"/>
                <w:szCs w:val="18"/>
              </w:rPr>
              <w:t xml:space="preserve"> о </w:t>
            </w:r>
            <w:proofErr w:type="spellStart"/>
            <w:r w:rsidRPr="003A75BC">
              <w:rPr>
                <w:sz w:val="18"/>
                <w:szCs w:val="18"/>
              </w:rPr>
              <w:t>допущении</w:t>
            </w:r>
            <w:proofErr w:type="spellEnd"/>
            <w:r w:rsidRPr="003A75BC">
              <w:rPr>
                <w:sz w:val="18"/>
                <w:szCs w:val="18"/>
              </w:rPr>
              <w:t xml:space="preserve"> / </w:t>
            </w:r>
            <w:proofErr w:type="spellStart"/>
            <w:r w:rsidRPr="003A75BC">
              <w:rPr>
                <w:sz w:val="18"/>
                <w:szCs w:val="18"/>
              </w:rPr>
              <w:t>Liste</w:t>
            </w:r>
            <w:proofErr w:type="spellEnd"/>
            <w:r w:rsidRPr="003A75BC">
              <w:rPr>
                <w:sz w:val="18"/>
                <w:szCs w:val="18"/>
              </w:rPr>
              <w:t xml:space="preserve"> </w:t>
            </w:r>
            <w:proofErr w:type="spellStart"/>
            <w:r w:rsidRPr="003A75BC">
              <w:rPr>
                <w:sz w:val="18"/>
                <w:szCs w:val="18"/>
              </w:rPr>
              <w:t>ou</w:t>
            </w:r>
            <w:proofErr w:type="spellEnd"/>
            <w:r w:rsidRPr="003A75BC">
              <w:rPr>
                <w:sz w:val="18"/>
                <w:szCs w:val="18"/>
              </w:rPr>
              <w:t xml:space="preserve"> plan </w:t>
            </w:r>
            <w:proofErr w:type="spellStart"/>
            <w:r w:rsidRPr="003A75BC">
              <w:rPr>
                <w:sz w:val="18"/>
                <w:szCs w:val="18"/>
              </w:rPr>
              <w:t>schématique</w:t>
            </w:r>
            <w:proofErr w:type="spellEnd"/>
            <w:r w:rsidRPr="003A75BC">
              <w:rPr>
                <w:sz w:val="18"/>
                <w:szCs w:val="18"/>
              </w:rPr>
              <w:t xml:space="preserve"> des </w:t>
            </w:r>
            <w:r w:rsidRPr="003A75BC">
              <w:rPr>
                <w:sz w:val="18"/>
                <w:szCs w:val="18"/>
              </w:rPr>
              <w:br/>
              <w:t xml:space="preserve">installations et </w:t>
            </w:r>
            <w:proofErr w:type="spellStart"/>
            <w:r w:rsidRPr="003A75BC">
              <w:rPr>
                <w:sz w:val="18"/>
                <w:szCs w:val="18"/>
              </w:rPr>
              <w:t>équipements</w:t>
            </w:r>
            <w:proofErr w:type="spellEnd"/>
            <w:r w:rsidRPr="003A75BC">
              <w:rPr>
                <w:sz w:val="18"/>
                <w:szCs w:val="18"/>
              </w:rPr>
              <w:t xml:space="preserve"> </w:t>
            </w:r>
            <w:proofErr w:type="spellStart"/>
            <w:r w:rsidRPr="003A75BC">
              <w:rPr>
                <w:sz w:val="18"/>
                <w:szCs w:val="18"/>
              </w:rPr>
              <w:t>fixés</w:t>
            </w:r>
            <w:proofErr w:type="spellEnd"/>
            <w:r w:rsidRPr="003A75BC">
              <w:rPr>
                <w:sz w:val="18"/>
                <w:szCs w:val="18"/>
              </w:rPr>
              <w:t xml:space="preserve"> à </w:t>
            </w:r>
            <w:proofErr w:type="spellStart"/>
            <w:r w:rsidRPr="003A75BC">
              <w:rPr>
                <w:sz w:val="18"/>
                <w:szCs w:val="18"/>
              </w:rPr>
              <w:t>demeure</w:t>
            </w:r>
            <w:proofErr w:type="spellEnd"/>
            <w:r w:rsidRPr="003A75BC">
              <w:rPr>
                <w:sz w:val="18"/>
                <w:szCs w:val="18"/>
              </w:rPr>
              <w:t xml:space="preserve"> qui </w:t>
            </w:r>
            <w:proofErr w:type="spellStart"/>
            <w:r w:rsidRPr="003A75BC">
              <w:rPr>
                <w:sz w:val="18"/>
                <w:szCs w:val="18"/>
              </w:rPr>
              <w:t>sont</w:t>
            </w:r>
            <w:proofErr w:type="spellEnd"/>
            <w:r w:rsidRPr="003A75BC">
              <w:rPr>
                <w:sz w:val="18"/>
                <w:szCs w:val="18"/>
              </w:rPr>
              <w:t xml:space="preserve"> </w:t>
            </w:r>
            <w:proofErr w:type="spellStart"/>
            <w:r w:rsidRPr="003A75BC">
              <w:rPr>
                <w:sz w:val="18"/>
                <w:szCs w:val="18"/>
              </w:rPr>
              <w:t>appropriés</w:t>
            </w:r>
            <w:proofErr w:type="spellEnd"/>
            <w:r w:rsidRPr="003A75BC">
              <w:rPr>
                <w:sz w:val="18"/>
                <w:szCs w:val="18"/>
              </w:rPr>
              <w:t xml:space="preserve"> au </w:t>
            </w:r>
            <w:proofErr w:type="spellStart"/>
            <w:r w:rsidRPr="003A75BC">
              <w:rPr>
                <w:sz w:val="18"/>
                <w:szCs w:val="18"/>
              </w:rPr>
              <w:t>moins</w:t>
            </w:r>
            <w:proofErr w:type="spellEnd"/>
            <w:r w:rsidRPr="003A75BC">
              <w:rPr>
                <w:sz w:val="18"/>
                <w:szCs w:val="18"/>
              </w:rPr>
              <w:t xml:space="preserve"> pour </w:t>
            </w:r>
            <w:proofErr w:type="spellStart"/>
            <w:r w:rsidRPr="003A75BC">
              <w:rPr>
                <w:sz w:val="18"/>
                <w:szCs w:val="18"/>
              </w:rPr>
              <w:t>une</w:t>
            </w:r>
            <w:proofErr w:type="spellEnd"/>
            <w:r w:rsidRPr="003A75BC">
              <w:rPr>
                <w:sz w:val="18"/>
                <w:szCs w:val="18"/>
              </w:rPr>
              <w:t xml:space="preserve"> utilisation </w:t>
            </w:r>
            <w:proofErr w:type="spellStart"/>
            <w:r w:rsidRPr="003A75BC">
              <w:rPr>
                <w:sz w:val="18"/>
                <w:szCs w:val="18"/>
              </w:rPr>
              <w:t>en</w:t>
            </w:r>
            <w:proofErr w:type="spellEnd"/>
            <w:r w:rsidRPr="003A75BC">
              <w:rPr>
                <w:sz w:val="18"/>
                <w:szCs w:val="18"/>
              </w:rPr>
              <w:t xml:space="preserve"> </w:t>
            </w:r>
            <w:r w:rsidRPr="003A75BC">
              <w:rPr>
                <w:sz w:val="18"/>
                <w:szCs w:val="18"/>
              </w:rPr>
              <w:br/>
              <w:t xml:space="preserve">zone 1 et des installations et </w:t>
            </w:r>
            <w:proofErr w:type="spellStart"/>
            <w:r w:rsidRPr="003A75BC">
              <w:rPr>
                <w:sz w:val="18"/>
                <w:szCs w:val="18"/>
              </w:rPr>
              <w:t>équipements</w:t>
            </w:r>
            <w:proofErr w:type="spellEnd"/>
            <w:r w:rsidRPr="003A75BC">
              <w:rPr>
                <w:sz w:val="18"/>
                <w:szCs w:val="18"/>
              </w:rPr>
              <w:t xml:space="preserve"> </w:t>
            </w:r>
            <w:r w:rsidRPr="003A75BC">
              <w:rPr>
                <w:sz w:val="18"/>
                <w:szCs w:val="18"/>
              </w:rPr>
              <w:br/>
            </w:r>
            <w:proofErr w:type="spellStart"/>
            <w:r w:rsidRPr="003A75BC">
              <w:rPr>
                <w:sz w:val="18"/>
                <w:szCs w:val="18"/>
              </w:rPr>
              <w:t>conformes</w:t>
            </w:r>
            <w:proofErr w:type="spellEnd"/>
            <w:r w:rsidRPr="003A75BC">
              <w:rPr>
                <w:sz w:val="18"/>
                <w:szCs w:val="18"/>
              </w:rPr>
              <w:t xml:space="preserve"> au 9.3.x.51, </w:t>
            </w:r>
            <w:proofErr w:type="spellStart"/>
            <w:r w:rsidRPr="003A75BC">
              <w:rPr>
                <w:sz w:val="18"/>
                <w:szCs w:val="18"/>
              </w:rPr>
              <w:t>visés</w:t>
            </w:r>
            <w:proofErr w:type="spellEnd"/>
            <w:r w:rsidRPr="003A75BC">
              <w:rPr>
                <w:sz w:val="18"/>
                <w:szCs w:val="18"/>
              </w:rPr>
              <w:t xml:space="preserve"> par </w:t>
            </w:r>
            <w:proofErr w:type="spellStart"/>
            <w:r w:rsidRPr="003A75BC">
              <w:rPr>
                <w:sz w:val="18"/>
                <w:szCs w:val="18"/>
              </w:rPr>
              <w:t>l’autorité</w:t>
            </w:r>
            <w:proofErr w:type="spellEnd"/>
            <w:r w:rsidRPr="003A75BC">
              <w:rPr>
                <w:sz w:val="18"/>
                <w:szCs w:val="18"/>
              </w:rPr>
              <w:t xml:space="preserve"> </w:t>
            </w:r>
            <w:proofErr w:type="spellStart"/>
            <w:r w:rsidRPr="003A75BC">
              <w:rPr>
                <w:sz w:val="18"/>
                <w:szCs w:val="18"/>
              </w:rPr>
              <w:t>compétente</w:t>
            </w:r>
            <w:proofErr w:type="spellEnd"/>
            <w:r w:rsidRPr="003A75BC">
              <w:rPr>
                <w:sz w:val="18"/>
                <w:szCs w:val="18"/>
              </w:rPr>
              <w:t xml:space="preserve"> </w:t>
            </w:r>
            <w:proofErr w:type="spellStart"/>
            <w:r w:rsidRPr="00AD77DA">
              <w:rPr>
                <w:b/>
                <w:bCs/>
                <w:sz w:val="18"/>
                <w:szCs w:val="18"/>
                <w:u w:val="single"/>
              </w:rPr>
              <w:t>ayant</w:t>
            </w:r>
            <w:proofErr w:type="spellEnd"/>
            <w:r w:rsidRPr="00AD77DA">
              <w:rPr>
                <w:b/>
                <w:bCs/>
                <w:sz w:val="18"/>
                <w:szCs w:val="18"/>
                <w:u w:val="single"/>
              </w:rPr>
              <w:t xml:space="preserve"> </w:t>
            </w:r>
            <w:proofErr w:type="spellStart"/>
            <w:r w:rsidRPr="00AD77DA">
              <w:rPr>
                <w:b/>
                <w:bCs/>
                <w:sz w:val="18"/>
                <w:szCs w:val="18"/>
                <w:u w:val="single"/>
              </w:rPr>
              <w:t>délivré</w:t>
            </w:r>
            <w:proofErr w:type="spellEnd"/>
            <w:r w:rsidRPr="00AD77DA">
              <w:rPr>
                <w:b/>
                <w:bCs/>
                <w:sz w:val="18"/>
                <w:szCs w:val="18"/>
                <w:u w:val="single"/>
              </w:rPr>
              <w:t xml:space="preserve"> le </w:t>
            </w:r>
            <w:proofErr w:type="spellStart"/>
            <w:r w:rsidRPr="00AD77DA">
              <w:rPr>
                <w:b/>
                <w:bCs/>
                <w:sz w:val="18"/>
                <w:szCs w:val="18"/>
                <w:u w:val="single"/>
              </w:rPr>
              <w:t>certificat</w:t>
            </w:r>
            <w:proofErr w:type="spellEnd"/>
            <w:r w:rsidRPr="00AD77DA">
              <w:rPr>
                <w:b/>
                <w:bCs/>
                <w:sz w:val="18"/>
                <w:szCs w:val="18"/>
                <w:u w:val="single"/>
              </w:rPr>
              <w:t xml:space="preserve"> </w:t>
            </w:r>
            <w:proofErr w:type="spellStart"/>
            <w:r w:rsidRPr="00AD77DA">
              <w:rPr>
                <w:b/>
                <w:bCs/>
                <w:sz w:val="18"/>
                <w:szCs w:val="18"/>
                <w:u w:val="single"/>
              </w:rPr>
              <w:t>d’agréement</w:t>
            </w:r>
            <w:proofErr w:type="spellEnd"/>
            <w:r w:rsidRPr="00AD77DA">
              <w:rPr>
                <w:sz w:val="18"/>
                <w:szCs w:val="18"/>
              </w:rPr>
              <w:t>.</w:t>
            </w:r>
          </w:p>
        </w:tc>
        <w:tc>
          <w:tcPr>
            <w:tcW w:w="797" w:type="dxa"/>
            <w:tcBorders>
              <w:top w:val="single" w:sz="4" w:space="0" w:color="auto"/>
              <w:left w:val="single" w:sz="4" w:space="0" w:color="auto"/>
              <w:bottom w:val="single" w:sz="4" w:space="0" w:color="auto"/>
              <w:right w:val="single" w:sz="4" w:space="0" w:color="auto"/>
            </w:tcBorders>
            <w:shd w:val="clear" w:color="auto" w:fill="D9D9D9"/>
          </w:tcPr>
          <w:p w14:paraId="44D99958" w14:textId="77777777" w:rsidR="003F22DE" w:rsidRPr="003A75BC" w:rsidRDefault="003F22DE" w:rsidP="00F6429D">
            <w:pPr>
              <w:pageBreakBefore/>
              <w:spacing w:line="240" w:lineRule="auto"/>
              <w:rPr>
                <w:sz w:val="18"/>
                <w:szCs w:val="18"/>
              </w:rPr>
            </w:pPr>
          </w:p>
        </w:tc>
        <w:tc>
          <w:tcPr>
            <w:tcW w:w="798" w:type="dxa"/>
            <w:tcBorders>
              <w:top w:val="single" w:sz="4" w:space="0" w:color="auto"/>
              <w:left w:val="single" w:sz="4" w:space="0" w:color="auto"/>
              <w:bottom w:val="single" w:sz="4" w:space="0" w:color="auto"/>
              <w:right w:val="single" w:sz="4" w:space="0" w:color="auto"/>
            </w:tcBorders>
            <w:shd w:val="clear" w:color="auto" w:fill="D9D9D9"/>
          </w:tcPr>
          <w:p w14:paraId="6ADCA88C" w14:textId="77777777" w:rsidR="003F22DE" w:rsidRPr="003A75BC" w:rsidRDefault="003F22DE" w:rsidP="00F6429D">
            <w:pPr>
              <w:pageBreakBefore/>
              <w:spacing w:line="240" w:lineRule="auto"/>
              <w:rPr>
                <w:sz w:val="18"/>
                <w:szCs w:val="18"/>
              </w:rPr>
            </w:pPr>
          </w:p>
        </w:tc>
        <w:tc>
          <w:tcPr>
            <w:tcW w:w="980" w:type="dxa"/>
            <w:tcBorders>
              <w:top w:val="single" w:sz="4" w:space="0" w:color="auto"/>
              <w:left w:val="single" w:sz="4" w:space="0" w:color="auto"/>
              <w:bottom w:val="single" w:sz="4" w:space="0" w:color="auto"/>
              <w:right w:val="single" w:sz="4" w:space="0" w:color="auto"/>
            </w:tcBorders>
            <w:shd w:val="clear" w:color="auto" w:fill="D9D9D9"/>
          </w:tcPr>
          <w:p w14:paraId="2E3AEC0F" w14:textId="77777777" w:rsidR="003F22DE" w:rsidRPr="003A75BC" w:rsidRDefault="003F22DE" w:rsidP="00F6429D">
            <w:pPr>
              <w:pageBreakBefore/>
              <w:spacing w:line="240" w:lineRule="auto"/>
              <w:rPr>
                <w:sz w:val="18"/>
                <w:szCs w:val="18"/>
              </w:rPr>
            </w:pPr>
          </w:p>
        </w:tc>
        <w:tc>
          <w:tcPr>
            <w:tcW w:w="840" w:type="dxa"/>
            <w:tcBorders>
              <w:top w:val="single" w:sz="4" w:space="0" w:color="auto"/>
              <w:left w:val="single" w:sz="4" w:space="0" w:color="auto"/>
              <w:bottom w:val="single" w:sz="4" w:space="0" w:color="auto"/>
              <w:right w:val="single" w:sz="4" w:space="0" w:color="auto"/>
            </w:tcBorders>
            <w:shd w:val="clear" w:color="auto" w:fill="D9D9D9"/>
          </w:tcPr>
          <w:p w14:paraId="257ED630" w14:textId="77777777" w:rsidR="003F22DE" w:rsidRPr="003A75BC" w:rsidRDefault="003F22DE" w:rsidP="00F6429D">
            <w:pPr>
              <w:pageBreakBefore/>
              <w:spacing w:line="240" w:lineRule="auto"/>
              <w:rPr>
                <w:sz w:val="18"/>
                <w:szCs w:val="18"/>
              </w:rPr>
            </w:pPr>
          </w:p>
        </w:tc>
        <w:tc>
          <w:tcPr>
            <w:tcW w:w="1246" w:type="dxa"/>
            <w:tcBorders>
              <w:top w:val="single" w:sz="4" w:space="0" w:color="auto"/>
              <w:left w:val="single" w:sz="4" w:space="0" w:color="auto"/>
              <w:bottom w:val="single" w:sz="4" w:space="0" w:color="auto"/>
              <w:right w:val="single" w:sz="4" w:space="0" w:color="auto"/>
            </w:tcBorders>
            <w:shd w:val="clear" w:color="auto" w:fill="D9D9D9"/>
          </w:tcPr>
          <w:p w14:paraId="0DEBC802" w14:textId="77777777" w:rsidR="003F22DE" w:rsidRPr="003A75BC" w:rsidRDefault="003F22DE" w:rsidP="00F6429D">
            <w:pPr>
              <w:pageBreakBefore/>
              <w:spacing w:line="240" w:lineRule="auto"/>
              <w:rPr>
                <w:spacing w:val="-4"/>
                <w:sz w:val="18"/>
                <w:szCs w:val="18"/>
              </w:rPr>
            </w:pPr>
            <w:r w:rsidRPr="003A75BC">
              <w:rPr>
                <w:spacing w:val="-4"/>
                <w:sz w:val="18"/>
                <w:szCs w:val="18"/>
              </w:rPr>
              <w:t>8.1.2.3 (r)</w:t>
            </w:r>
          </w:p>
          <w:p w14:paraId="29649CAA" w14:textId="77777777" w:rsidR="003F22DE" w:rsidRPr="003A75BC" w:rsidRDefault="003F22DE" w:rsidP="00F6429D">
            <w:pPr>
              <w:pageBreakBefore/>
              <w:spacing w:line="240" w:lineRule="auto"/>
              <w:rPr>
                <w:spacing w:val="-4"/>
                <w:sz w:val="18"/>
                <w:szCs w:val="18"/>
              </w:rPr>
            </w:pPr>
            <w:r w:rsidRPr="003A75BC">
              <w:rPr>
                <w:spacing w:val="-4"/>
                <w:sz w:val="18"/>
                <w:szCs w:val="18"/>
              </w:rPr>
              <w:t>1.6.7.2.2.2</w:t>
            </w:r>
          </w:p>
          <w:p w14:paraId="13DAF87B" w14:textId="77777777" w:rsidR="003F22DE" w:rsidRPr="003A75BC" w:rsidRDefault="003F22DE" w:rsidP="00F6429D">
            <w:pPr>
              <w:pageBreakBefore/>
              <w:spacing w:line="240" w:lineRule="auto"/>
              <w:rPr>
                <w:spacing w:val="-4"/>
                <w:sz w:val="18"/>
                <w:szCs w:val="18"/>
              </w:rPr>
            </w:pPr>
            <w:r w:rsidRPr="003A75BC">
              <w:rPr>
                <w:spacing w:val="-4"/>
                <w:sz w:val="18"/>
                <w:szCs w:val="18"/>
              </w:rPr>
              <w:t>8.1.2.8</w:t>
            </w:r>
          </w:p>
          <w:p w14:paraId="527B4E8A" w14:textId="77777777" w:rsidR="003F22DE" w:rsidRPr="003A75BC" w:rsidRDefault="003F22DE" w:rsidP="00F6429D">
            <w:pPr>
              <w:pageBreakBefore/>
              <w:spacing w:line="240" w:lineRule="auto"/>
              <w:rPr>
                <w:spacing w:val="-4"/>
                <w:sz w:val="18"/>
                <w:szCs w:val="18"/>
              </w:rPr>
            </w:pPr>
            <w:r w:rsidRPr="003A75BC">
              <w:rPr>
                <w:spacing w:val="-4"/>
                <w:sz w:val="18"/>
                <w:szCs w:val="18"/>
              </w:rPr>
              <w:t>9.3.x.51</w:t>
            </w:r>
          </w:p>
        </w:tc>
      </w:tr>
      <w:tr w:rsidR="003F22DE" w:rsidRPr="003A75BC" w14:paraId="3F68EF90" w14:textId="77777777" w:rsidTr="00F642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63"/>
        </w:trPr>
        <w:tc>
          <w:tcPr>
            <w:tcW w:w="644" w:type="dxa"/>
          </w:tcPr>
          <w:p w14:paraId="6EECFE53" w14:textId="77777777" w:rsidR="003F22DE" w:rsidRPr="003A75BC" w:rsidRDefault="003F22DE" w:rsidP="00F6429D">
            <w:pPr>
              <w:widowControl w:val="0"/>
              <w:autoSpaceDE w:val="0"/>
              <w:autoSpaceDN w:val="0"/>
              <w:adjustRightInd w:val="0"/>
              <w:spacing w:line="199" w:lineRule="exact"/>
              <w:ind w:right="-20"/>
              <w:rPr>
                <w:sz w:val="18"/>
                <w:szCs w:val="18"/>
              </w:rPr>
            </w:pPr>
            <w:r w:rsidRPr="003A75BC">
              <w:rPr>
                <w:sz w:val="18"/>
                <w:szCs w:val="18"/>
              </w:rPr>
              <w:t>25.23</w:t>
            </w:r>
          </w:p>
        </w:tc>
        <w:tc>
          <w:tcPr>
            <w:tcW w:w="4298" w:type="dxa"/>
          </w:tcPr>
          <w:p w14:paraId="14E59D8E" w14:textId="77777777" w:rsidR="003F22DE" w:rsidRPr="00AD77DA" w:rsidRDefault="003F22DE" w:rsidP="00F6429D">
            <w:pPr>
              <w:widowControl w:val="0"/>
              <w:autoSpaceDE w:val="0"/>
              <w:autoSpaceDN w:val="0"/>
              <w:adjustRightInd w:val="0"/>
              <w:spacing w:after="120" w:line="199" w:lineRule="exact"/>
              <w:ind w:right="-23"/>
              <w:jc w:val="both"/>
              <w:rPr>
                <w:sz w:val="18"/>
                <w:szCs w:val="18"/>
              </w:rPr>
            </w:pPr>
            <w:proofErr w:type="spellStart"/>
            <w:r w:rsidRPr="00AD77DA">
              <w:rPr>
                <w:sz w:val="18"/>
                <w:szCs w:val="18"/>
              </w:rPr>
              <w:t>Liste</w:t>
            </w:r>
            <w:proofErr w:type="spellEnd"/>
            <w:r w:rsidRPr="00AD77DA">
              <w:rPr>
                <w:sz w:val="18"/>
                <w:szCs w:val="18"/>
              </w:rPr>
              <w:t xml:space="preserve"> </w:t>
            </w:r>
            <w:proofErr w:type="spellStart"/>
            <w:r w:rsidRPr="00AD77DA">
              <w:rPr>
                <w:sz w:val="18"/>
                <w:szCs w:val="18"/>
              </w:rPr>
              <w:t>oder</w:t>
            </w:r>
            <w:proofErr w:type="spellEnd"/>
            <w:r w:rsidRPr="00AD77DA">
              <w:rPr>
                <w:sz w:val="18"/>
                <w:szCs w:val="18"/>
              </w:rPr>
              <w:t xml:space="preserve"> </w:t>
            </w:r>
            <w:proofErr w:type="spellStart"/>
            <w:r w:rsidRPr="00AD77DA">
              <w:rPr>
                <w:sz w:val="18"/>
                <w:szCs w:val="18"/>
              </w:rPr>
              <w:t>ein</w:t>
            </w:r>
            <w:proofErr w:type="spellEnd"/>
            <w:r w:rsidRPr="00AD77DA">
              <w:rPr>
                <w:sz w:val="18"/>
                <w:szCs w:val="18"/>
              </w:rPr>
              <w:t xml:space="preserve"> </w:t>
            </w:r>
            <w:proofErr w:type="spellStart"/>
            <w:r w:rsidRPr="00AD77DA">
              <w:rPr>
                <w:sz w:val="18"/>
                <w:szCs w:val="18"/>
              </w:rPr>
              <w:t>Übersichtsplan</w:t>
            </w:r>
            <w:proofErr w:type="spellEnd"/>
            <w:r w:rsidRPr="00AD77DA">
              <w:rPr>
                <w:sz w:val="18"/>
                <w:szCs w:val="18"/>
              </w:rPr>
              <w:t xml:space="preserve"> der fest </w:t>
            </w:r>
            <w:proofErr w:type="spellStart"/>
            <w:r w:rsidRPr="00AD77DA">
              <w:rPr>
                <w:sz w:val="18"/>
                <w:szCs w:val="18"/>
              </w:rPr>
              <w:t>installierten</w:t>
            </w:r>
            <w:proofErr w:type="spellEnd"/>
            <w:r w:rsidRPr="00AD77DA">
              <w:rPr>
                <w:sz w:val="18"/>
                <w:szCs w:val="18"/>
              </w:rPr>
              <w:t xml:space="preserve"> Anlagen und </w:t>
            </w:r>
            <w:proofErr w:type="spellStart"/>
            <w:r w:rsidRPr="00AD77DA">
              <w:rPr>
                <w:sz w:val="18"/>
                <w:szCs w:val="18"/>
              </w:rPr>
              <w:t>Geräte</w:t>
            </w:r>
            <w:proofErr w:type="spellEnd"/>
            <w:r w:rsidRPr="00AD77DA">
              <w:rPr>
                <w:sz w:val="18"/>
                <w:szCs w:val="18"/>
              </w:rPr>
              <w:t xml:space="preserve">, die </w:t>
            </w:r>
            <w:proofErr w:type="spellStart"/>
            <w:r w:rsidRPr="00AD77DA">
              <w:rPr>
                <w:sz w:val="18"/>
                <w:szCs w:val="18"/>
              </w:rPr>
              <w:t>während</w:t>
            </w:r>
            <w:proofErr w:type="spellEnd"/>
            <w:r w:rsidRPr="00AD77DA">
              <w:rPr>
                <w:sz w:val="18"/>
                <w:szCs w:val="18"/>
              </w:rPr>
              <w:t xml:space="preserve"> des Ladens, </w:t>
            </w:r>
            <w:proofErr w:type="spellStart"/>
            <w:r w:rsidRPr="00AD77DA">
              <w:rPr>
                <w:sz w:val="18"/>
                <w:szCs w:val="18"/>
              </w:rPr>
              <w:t>Löschens</w:t>
            </w:r>
            <w:proofErr w:type="spellEnd"/>
            <w:r w:rsidRPr="00AD77DA">
              <w:rPr>
                <w:sz w:val="18"/>
                <w:szCs w:val="18"/>
              </w:rPr>
              <w:t xml:space="preserve">, </w:t>
            </w:r>
            <w:proofErr w:type="spellStart"/>
            <w:r w:rsidRPr="00AD77DA">
              <w:rPr>
                <w:sz w:val="18"/>
                <w:szCs w:val="18"/>
              </w:rPr>
              <w:t>Entgasens</w:t>
            </w:r>
            <w:proofErr w:type="spellEnd"/>
            <w:r w:rsidRPr="00AD77DA">
              <w:rPr>
                <w:sz w:val="18"/>
                <w:szCs w:val="18"/>
              </w:rPr>
              <w:t xml:space="preserve"> </w:t>
            </w:r>
            <w:proofErr w:type="spellStart"/>
            <w:r w:rsidRPr="00AD77DA">
              <w:rPr>
                <w:sz w:val="18"/>
                <w:szCs w:val="18"/>
              </w:rPr>
              <w:t>beim</w:t>
            </w:r>
            <w:proofErr w:type="spellEnd"/>
            <w:r w:rsidRPr="00AD77DA">
              <w:rPr>
                <w:sz w:val="18"/>
                <w:szCs w:val="18"/>
              </w:rPr>
              <w:t xml:space="preserve"> </w:t>
            </w:r>
            <w:proofErr w:type="spellStart"/>
            <w:r w:rsidRPr="00AD77DA">
              <w:rPr>
                <w:sz w:val="18"/>
                <w:szCs w:val="18"/>
              </w:rPr>
              <w:t>Stillliegen</w:t>
            </w:r>
            <w:proofErr w:type="spellEnd"/>
            <w:r w:rsidRPr="00AD77DA">
              <w:rPr>
                <w:sz w:val="18"/>
                <w:szCs w:val="18"/>
              </w:rPr>
              <w:t xml:space="preserve"> </w:t>
            </w:r>
            <w:proofErr w:type="spellStart"/>
            <w:r w:rsidRPr="00AD77DA">
              <w:rPr>
                <w:sz w:val="18"/>
                <w:szCs w:val="18"/>
              </w:rPr>
              <w:t>oder</w:t>
            </w:r>
            <w:proofErr w:type="spellEnd"/>
            <w:r w:rsidRPr="00AD77DA">
              <w:rPr>
                <w:sz w:val="18"/>
                <w:szCs w:val="18"/>
              </w:rPr>
              <w:t xml:space="preserve"> </w:t>
            </w:r>
            <w:proofErr w:type="spellStart"/>
            <w:r w:rsidRPr="00AD77DA">
              <w:rPr>
                <w:sz w:val="18"/>
                <w:szCs w:val="18"/>
              </w:rPr>
              <w:t>während</w:t>
            </w:r>
            <w:proofErr w:type="spellEnd"/>
            <w:r w:rsidRPr="00AD77DA">
              <w:rPr>
                <w:sz w:val="18"/>
                <w:szCs w:val="18"/>
              </w:rPr>
              <w:t xml:space="preserve"> des </w:t>
            </w:r>
            <w:proofErr w:type="spellStart"/>
            <w:r w:rsidRPr="00AD77DA">
              <w:rPr>
                <w:sz w:val="18"/>
                <w:szCs w:val="18"/>
              </w:rPr>
              <w:t>Aufenthalts</w:t>
            </w:r>
            <w:proofErr w:type="spellEnd"/>
            <w:r w:rsidRPr="00AD77DA">
              <w:rPr>
                <w:sz w:val="18"/>
                <w:szCs w:val="18"/>
              </w:rPr>
              <w:t xml:space="preserve"> in </w:t>
            </w:r>
            <w:proofErr w:type="spellStart"/>
            <w:r w:rsidRPr="00AD77DA">
              <w:rPr>
                <w:sz w:val="18"/>
                <w:szCs w:val="18"/>
              </w:rPr>
              <w:t>einer</w:t>
            </w:r>
            <w:proofErr w:type="spellEnd"/>
            <w:r w:rsidRPr="00AD77DA">
              <w:rPr>
                <w:sz w:val="18"/>
                <w:szCs w:val="18"/>
              </w:rPr>
              <w:t xml:space="preserve"> </w:t>
            </w:r>
            <w:proofErr w:type="spellStart"/>
            <w:r w:rsidRPr="00AD77DA">
              <w:rPr>
                <w:sz w:val="18"/>
                <w:szCs w:val="18"/>
              </w:rPr>
              <w:t>oder</w:t>
            </w:r>
            <w:proofErr w:type="spellEnd"/>
            <w:r w:rsidRPr="00AD77DA">
              <w:rPr>
                <w:sz w:val="18"/>
                <w:szCs w:val="18"/>
              </w:rPr>
              <w:t xml:space="preserve"> </w:t>
            </w:r>
            <w:proofErr w:type="spellStart"/>
            <w:r w:rsidRPr="00AD77DA">
              <w:rPr>
                <w:sz w:val="18"/>
                <w:szCs w:val="18"/>
              </w:rPr>
              <w:t>unmittelbar</w:t>
            </w:r>
            <w:proofErr w:type="spellEnd"/>
            <w:r w:rsidRPr="00AD77DA">
              <w:rPr>
                <w:sz w:val="18"/>
                <w:szCs w:val="18"/>
              </w:rPr>
              <w:t xml:space="preserve"> </w:t>
            </w:r>
            <w:proofErr w:type="spellStart"/>
            <w:r w:rsidRPr="00AD77DA">
              <w:rPr>
                <w:sz w:val="18"/>
                <w:szCs w:val="18"/>
              </w:rPr>
              <w:t>angrenzend</w:t>
            </w:r>
            <w:proofErr w:type="spellEnd"/>
            <w:r w:rsidRPr="00AD77DA">
              <w:rPr>
                <w:sz w:val="18"/>
                <w:szCs w:val="18"/>
              </w:rPr>
              <w:t xml:space="preserve"> an </w:t>
            </w:r>
            <w:proofErr w:type="spellStart"/>
            <w:r w:rsidRPr="00AD77DA">
              <w:rPr>
                <w:sz w:val="18"/>
                <w:szCs w:val="18"/>
              </w:rPr>
              <w:t>eine</w:t>
            </w:r>
            <w:proofErr w:type="spellEnd"/>
            <w:r w:rsidRPr="00AD77DA">
              <w:rPr>
                <w:sz w:val="18"/>
                <w:szCs w:val="18"/>
              </w:rPr>
              <w:t xml:space="preserve"> </w:t>
            </w:r>
            <w:proofErr w:type="spellStart"/>
            <w:r w:rsidRPr="00AD77DA">
              <w:rPr>
                <w:sz w:val="18"/>
                <w:szCs w:val="18"/>
              </w:rPr>
              <w:t>landseitig</w:t>
            </w:r>
            <w:proofErr w:type="spellEnd"/>
            <w:r w:rsidRPr="00AD77DA">
              <w:rPr>
                <w:sz w:val="18"/>
                <w:szCs w:val="18"/>
              </w:rPr>
              <w:t xml:space="preserve"> </w:t>
            </w:r>
            <w:proofErr w:type="spellStart"/>
            <w:r w:rsidRPr="00AD77DA">
              <w:rPr>
                <w:sz w:val="18"/>
                <w:szCs w:val="18"/>
              </w:rPr>
              <w:t>ausgewiesene</w:t>
            </w:r>
            <w:proofErr w:type="spellEnd"/>
            <w:r w:rsidRPr="00AD77DA">
              <w:rPr>
                <w:sz w:val="18"/>
                <w:szCs w:val="18"/>
              </w:rPr>
              <w:t xml:space="preserve"> Zone, </w:t>
            </w:r>
            <w:proofErr w:type="spellStart"/>
            <w:r w:rsidRPr="00AD77DA">
              <w:rPr>
                <w:sz w:val="18"/>
                <w:szCs w:val="18"/>
              </w:rPr>
              <w:t>nicht</w:t>
            </w:r>
            <w:proofErr w:type="spellEnd"/>
            <w:r w:rsidRPr="00AD77DA">
              <w:rPr>
                <w:sz w:val="18"/>
                <w:szCs w:val="18"/>
              </w:rPr>
              <w:t xml:space="preserve"> </w:t>
            </w:r>
            <w:proofErr w:type="spellStart"/>
            <w:r w:rsidRPr="00AD77DA">
              <w:rPr>
                <w:sz w:val="18"/>
                <w:szCs w:val="18"/>
              </w:rPr>
              <w:t>betrieben</w:t>
            </w:r>
            <w:proofErr w:type="spellEnd"/>
            <w:r w:rsidRPr="00AD77DA">
              <w:rPr>
                <w:sz w:val="18"/>
                <w:szCs w:val="18"/>
              </w:rPr>
              <w:t xml:space="preserve"> </w:t>
            </w:r>
            <w:proofErr w:type="spellStart"/>
            <w:r w:rsidRPr="00AD77DA">
              <w:rPr>
                <w:sz w:val="18"/>
                <w:szCs w:val="18"/>
              </w:rPr>
              <w:t>werden</w:t>
            </w:r>
            <w:proofErr w:type="spellEnd"/>
            <w:r w:rsidRPr="00AD77DA">
              <w:rPr>
                <w:sz w:val="18"/>
                <w:szCs w:val="18"/>
              </w:rPr>
              <w:t xml:space="preserve"> </w:t>
            </w:r>
            <w:proofErr w:type="spellStart"/>
            <w:r w:rsidRPr="00AD77DA">
              <w:rPr>
                <w:sz w:val="18"/>
                <w:szCs w:val="18"/>
              </w:rPr>
              <w:t>dürfen</w:t>
            </w:r>
            <w:proofErr w:type="spellEnd"/>
            <w:r w:rsidRPr="00AD77DA">
              <w:rPr>
                <w:sz w:val="18"/>
                <w:szCs w:val="18"/>
              </w:rPr>
              <w:t xml:space="preserve"> (rot </w:t>
            </w:r>
            <w:proofErr w:type="spellStart"/>
            <w:r w:rsidRPr="00AD77DA">
              <w:rPr>
                <w:sz w:val="18"/>
                <w:szCs w:val="18"/>
              </w:rPr>
              <w:t>gekennzeichnet</w:t>
            </w:r>
            <w:proofErr w:type="spellEnd"/>
            <w:r w:rsidRPr="00AD77DA">
              <w:rPr>
                <w:sz w:val="18"/>
                <w:szCs w:val="18"/>
              </w:rPr>
              <w:t xml:space="preserve">), </w:t>
            </w:r>
            <w:proofErr w:type="spellStart"/>
            <w:r w:rsidRPr="00AD77DA">
              <w:rPr>
                <w:sz w:val="18"/>
                <w:szCs w:val="18"/>
              </w:rPr>
              <w:t>mit</w:t>
            </w:r>
            <w:proofErr w:type="spellEnd"/>
            <w:r w:rsidRPr="00AD77DA">
              <w:rPr>
                <w:sz w:val="18"/>
                <w:szCs w:val="18"/>
              </w:rPr>
              <w:t xml:space="preserve"> </w:t>
            </w:r>
            <w:proofErr w:type="spellStart"/>
            <w:r w:rsidRPr="00AD77DA">
              <w:rPr>
                <w:sz w:val="18"/>
                <w:szCs w:val="18"/>
              </w:rPr>
              <w:t>Sichtvermerk</w:t>
            </w:r>
            <w:proofErr w:type="spellEnd"/>
            <w:r w:rsidRPr="00AD77DA">
              <w:rPr>
                <w:sz w:val="18"/>
                <w:szCs w:val="18"/>
              </w:rPr>
              <w:t xml:space="preserve"> der </w:t>
            </w:r>
            <w:proofErr w:type="spellStart"/>
            <w:r w:rsidRPr="00AD77DA">
              <w:rPr>
                <w:sz w:val="18"/>
                <w:szCs w:val="18"/>
              </w:rPr>
              <w:t>Behörde</w:t>
            </w:r>
            <w:proofErr w:type="spellEnd"/>
            <w:r w:rsidRPr="00AD77DA">
              <w:rPr>
                <w:sz w:val="18"/>
                <w:szCs w:val="18"/>
              </w:rPr>
              <w:t xml:space="preserve">, die das </w:t>
            </w:r>
            <w:proofErr w:type="spellStart"/>
            <w:r w:rsidRPr="00AD77DA">
              <w:rPr>
                <w:sz w:val="18"/>
                <w:szCs w:val="18"/>
              </w:rPr>
              <w:t>Zulassungszeugnis</w:t>
            </w:r>
            <w:proofErr w:type="spellEnd"/>
            <w:r w:rsidRPr="00AD77DA">
              <w:rPr>
                <w:sz w:val="18"/>
                <w:szCs w:val="18"/>
              </w:rPr>
              <w:t xml:space="preserve"> </w:t>
            </w:r>
            <w:proofErr w:type="spellStart"/>
            <w:r w:rsidRPr="00AD77DA">
              <w:rPr>
                <w:sz w:val="18"/>
                <w:szCs w:val="18"/>
              </w:rPr>
              <w:t>erteilt</w:t>
            </w:r>
            <w:proofErr w:type="spellEnd"/>
            <w:r w:rsidRPr="00AD77DA">
              <w:rPr>
                <w:sz w:val="18"/>
                <w:szCs w:val="18"/>
              </w:rPr>
              <w:t xml:space="preserve"> hat / list of or a general plan indicating the fixed installations and equipment which are not authorized for use during loading and unloading, gas-freeing or during a stay near to or within an onshore assigned zone (marked in red), bearing the stamp of the competent authority issuing the certificate of approval / </w:t>
            </w:r>
            <w:proofErr w:type="spellStart"/>
            <w:r w:rsidRPr="00AD77DA">
              <w:rPr>
                <w:sz w:val="18"/>
                <w:szCs w:val="18"/>
              </w:rPr>
              <w:t>перечень</w:t>
            </w:r>
            <w:proofErr w:type="spellEnd"/>
            <w:r w:rsidRPr="00AD77DA">
              <w:rPr>
                <w:sz w:val="18"/>
                <w:szCs w:val="18"/>
              </w:rPr>
              <w:t xml:space="preserve"> </w:t>
            </w:r>
            <w:proofErr w:type="spellStart"/>
            <w:r w:rsidRPr="00AD77DA">
              <w:rPr>
                <w:sz w:val="18"/>
                <w:szCs w:val="18"/>
              </w:rPr>
              <w:t>или</w:t>
            </w:r>
            <w:proofErr w:type="spellEnd"/>
            <w:r w:rsidRPr="00AD77DA">
              <w:rPr>
                <w:sz w:val="18"/>
                <w:szCs w:val="18"/>
              </w:rPr>
              <w:t xml:space="preserve"> </w:t>
            </w:r>
            <w:proofErr w:type="spellStart"/>
            <w:r w:rsidRPr="00AD77DA">
              <w:rPr>
                <w:sz w:val="18"/>
                <w:szCs w:val="18"/>
              </w:rPr>
              <w:t>общий</w:t>
            </w:r>
            <w:proofErr w:type="spellEnd"/>
            <w:r w:rsidRPr="00AD77DA">
              <w:rPr>
                <w:sz w:val="18"/>
                <w:szCs w:val="18"/>
              </w:rPr>
              <w:t xml:space="preserve"> </w:t>
            </w:r>
            <w:proofErr w:type="spellStart"/>
            <w:r w:rsidRPr="00AD77DA">
              <w:rPr>
                <w:sz w:val="18"/>
                <w:szCs w:val="18"/>
              </w:rPr>
              <w:t>план</w:t>
            </w:r>
            <w:proofErr w:type="spellEnd"/>
            <w:r w:rsidRPr="00AD77DA">
              <w:rPr>
                <w:sz w:val="18"/>
                <w:szCs w:val="18"/>
              </w:rPr>
              <w:t xml:space="preserve"> с </w:t>
            </w:r>
            <w:proofErr w:type="spellStart"/>
            <w:r w:rsidRPr="00AD77DA">
              <w:rPr>
                <w:sz w:val="18"/>
                <w:szCs w:val="18"/>
              </w:rPr>
              <w:t>указанием</w:t>
            </w:r>
            <w:proofErr w:type="spellEnd"/>
            <w:r w:rsidRPr="00AD77DA">
              <w:rPr>
                <w:sz w:val="18"/>
                <w:szCs w:val="18"/>
              </w:rPr>
              <w:t xml:space="preserve"> </w:t>
            </w:r>
            <w:proofErr w:type="spellStart"/>
            <w:r w:rsidRPr="00AD77DA">
              <w:rPr>
                <w:sz w:val="18"/>
                <w:szCs w:val="18"/>
              </w:rPr>
              <w:t>стационарных</w:t>
            </w:r>
            <w:proofErr w:type="spellEnd"/>
            <w:r w:rsidRPr="00AD77DA">
              <w:rPr>
                <w:sz w:val="18"/>
                <w:szCs w:val="18"/>
              </w:rPr>
              <w:t xml:space="preserve"> </w:t>
            </w:r>
            <w:proofErr w:type="spellStart"/>
            <w:r w:rsidRPr="00AD77DA">
              <w:rPr>
                <w:sz w:val="18"/>
                <w:szCs w:val="18"/>
              </w:rPr>
              <w:t>установок</w:t>
            </w:r>
            <w:proofErr w:type="spellEnd"/>
            <w:r w:rsidRPr="00AD77DA">
              <w:rPr>
                <w:sz w:val="18"/>
                <w:szCs w:val="18"/>
              </w:rPr>
              <w:t xml:space="preserve"> и </w:t>
            </w:r>
            <w:proofErr w:type="spellStart"/>
            <w:r w:rsidRPr="00AD77DA">
              <w:rPr>
                <w:sz w:val="18"/>
                <w:szCs w:val="18"/>
              </w:rPr>
              <w:t>оборудования</w:t>
            </w:r>
            <w:proofErr w:type="spellEnd"/>
            <w:r w:rsidRPr="00AD77DA">
              <w:rPr>
                <w:sz w:val="18"/>
                <w:szCs w:val="18"/>
              </w:rPr>
              <w:t xml:space="preserve">, </w:t>
            </w:r>
            <w:proofErr w:type="spellStart"/>
            <w:r w:rsidRPr="00AD77DA">
              <w:rPr>
                <w:sz w:val="18"/>
                <w:szCs w:val="18"/>
              </w:rPr>
              <w:t>которые</w:t>
            </w:r>
            <w:proofErr w:type="spellEnd"/>
            <w:r w:rsidRPr="00AD77DA">
              <w:rPr>
                <w:sz w:val="18"/>
                <w:szCs w:val="18"/>
              </w:rPr>
              <w:t xml:space="preserve"> </w:t>
            </w:r>
            <w:proofErr w:type="spellStart"/>
            <w:r w:rsidRPr="00AD77DA">
              <w:rPr>
                <w:sz w:val="18"/>
                <w:szCs w:val="18"/>
              </w:rPr>
              <w:t>не</w:t>
            </w:r>
            <w:proofErr w:type="spellEnd"/>
            <w:r w:rsidRPr="00AD77DA">
              <w:rPr>
                <w:sz w:val="18"/>
                <w:szCs w:val="18"/>
              </w:rPr>
              <w:t xml:space="preserve"> </w:t>
            </w:r>
            <w:proofErr w:type="spellStart"/>
            <w:r w:rsidRPr="00AD77DA">
              <w:rPr>
                <w:sz w:val="18"/>
                <w:szCs w:val="18"/>
              </w:rPr>
              <w:t>разрешены</w:t>
            </w:r>
            <w:proofErr w:type="spellEnd"/>
            <w:r w:rsidRPr="00AD77DA">
              <w:rPr>
                <w:sz w:val="18"/>
                <w:szCs w:val="18"/>
              </w:rPr>
              <w:t xml:space="preserve"> к </w:t>
            </w:r>
            <w:proofErr w:type="spellStart"/>
            <w:r w:rsidRPr="00AD77DA">
              <w:rPr>
                <w:sz w:val="18"/>
                <w:szCs w:val="18"/>
              </w:rPr>
              <w:t>использованию</w:t>
            </w:r>
            <w:proofErr w:type="spellEnd"/>
            <w:r w:rsidRPr="00AD77DA">
              <w:rPr>
                <w:sz w:val="18"/>
                <w:szCs w:val="18"/>
              </w:rPr>
              <w:t xml:space="preserve"> </w:t>
            </w:r>
            <w:proofErr w:type="spellStart"/>
            <w:r w:rsidRPr="00AD77DA">
              <w:rPr>
                <w:sz w:val="18"/>
                <w:szCs w:val="18"/>
              </w:rPr>
              <w:t>при</w:t>
            </w:r>
            <w:proofErr w:type="spellEnd"/>
            <w:r w:rsidRPr="00AD77DA">
              <w:rPr>
                <w:sz w:val="18"/>
                <w:szCs w:val="18"/>
              </w:rPr>
              <w:t xml:space="preserve"> </w:t>
            </w:r>
            <w:proofErr w:type="spellStart"/>
            <w:r w:rsidRPr="00AD77DA">
              <w:rPr>
                <w:sz w:val="18"/>
                <w:szCs w:val="18"/>
              </w:rPr>
              <w:t>погрузке</w:t>
            </w:r>
            <w:proofErr w:type="spellEnd"/>
            <w:r w:rsidRPr="00AD77DA">
              <w:rPr>
                <w:sz w:val="18"/>
                <w:szCs w:val="18"/>
              </w:rPr>
              <w:t xml:space="preserve"> и </w:t>
            </w:r>
            <w:proofErr w:type="spellStart"/>
            <w:r w:rsidRPr="00AD77DA">
              <w:rPr>
                <w:sz w:val="18"/>
                <w:szCs w:val="18"/>
              </w:rPr>
              <w:t>разгрузке</w:t>
            </w:r>
            <w:proofErr w:type="spellEnd"/>
            <w:r w:rsidRPr="00AD77DA">
              <w:rPr>
                <w:sz w:val="18"/>
                <w:szCs w:val="18"/>
              </w:rPr>
              <w:t xml:space="preserve">, </w:t>
            </w:r>
            <w:proofErr w:type="spellStart"/>
            <w:r w:rsidRPr="00AD77DA">
              <w:rPr>
                <w:sz w:val="18"/>
                <w:szCs w:val="18"/>
              </w:rPr>
              <w:t>дегазации</w:t>
            </w:r>
            <w:proofErr w:type="spellEnd"/>
            <w:r w:rsidRPr="00AD77DA">
              <w:rPr>
                <w:sz w:val="18"/>
                <w:szCs w:val="18"/>
              </w:rPr>
              <w:t xml:space="preserve"> </w:t>
            </w:r>
            <w:proofErr w:type="spellStart"/>
            <w:r w:rsidRPr="00AD77DA">
              <w:rPr>
                <w:sz w:val="18"/>
                <w:szCs w:val="18"/>
              </w:rPr>
              <w:t>или</w:t>
            </w:r>
            <w:proofErr w:type="spellEnd"/>
            <w:r w:rsidRPr="00AD77DA">
              <w:rPr>
                <w:sz w:val="18"/>
                <w:szCs w:val="18"/>
              </w:rPr>
              <w:t xml:space="preserve"> </w:t>
            </w:r>
            <w:proofErr w:type="spellStart"/>
            <w:r w:rsidRPr="00AD77DA">
              <w:rPr>
                <w:sz w:val="18"/>
                <w:szCs w:val="18"/>
              </w:rPr>
              <w:t>во</w:t>
            </w:r>
            <w:proofErr w:type="spellEnd"/>
            <w:r w:rsidRPr="00AD77DA">
              <w:rPr>
                <w:sz w:val="18"/>
                <w:szCs w:val="18"/>
              </w:rPr>
              <w:t xml:space="preserve"> </w:t>
            </w:r>
            <w:proofErr w:type="spellStart"/>
            <w:r w:rsidRPr="00AD77DA">
              <w:rPr>
                <w:sz w:val="18"/>
                <w:szCs w:val="18"/>
              </w:rPr>
              <w:t>время</w:t>
            </w:r>
            <w:proofErr w:type="spellEnd"/>
            <w:r w:rsidRPr="00AD77DA">
              <w:rPr>
                <w:sz w:val="18"/>
                <w:szCs w:val="18"/>
              </w:rPr>
              <w:t xml:space="preserve"> </w:t>
            </w:r>
            <w:proofErr w:type="spellStart"/>
            <w:r w:rsidRPr="00AD77DA">
              <w:rPr>
                <w:sz w:val="18"/>
                <w:szCs w:val="18"/>
              </w:rPr>
              <w:t>пребывания</w:t>
            </w:r>
            <w:proofErr w:type="spellEnd"/>
            <w:r w:rsidRPr="00AD77DA">
              <w:rPr>
                <w:sz w:val="18"/>
                <w:szCs w:val="18"/>
              </w:rPr>
              <w:t xml:space="preserve"> в </w:t>
            </w:r>
            <w:proofErr w:type="spellStart"/>
            <w:r w:rsidRPr="00AD77DA">
              <w:rPr>
                <w:sz w:val="18"/>
                <w:szCs w:val="18"/>
              </w:rPr>
              <w:t>непосредственной</w:t>
            </w:r>
            <w:proofErr w:type="spellEnd"/>
            <w:r w:rsidRPr="00AD77DA">
              <w:rPr>
                <w:sz w:val="18"/>
                <w:szCs w:val="18"/>
              </w:rPr>
              <w:t xml:space="preserve"> </w:t>
            </w:r>
            <w:proofErr w:type="spellStart"/>
            <w:r w:rsidRPr="00AD77DA">
              <w:rPr>
                <w:sz w:val="18"/>
                <w:szCs w:val="18"/>
              </w:rPr>
              <w:t>близости</w:t>
            </w:r>
            <w:proofErr w:type="spellEnd"/>
            <w:r w:rsidRPr="00AD77DA">
              <w:rPr>
                <w:sz w:val="18"/>
                <w:szCs w:val="18"/>
              </w:rPr>
              <w:t xml:space="preserve"> </w:t>
            </w:r>
            <w:proofErr w:type="spellStart"/>
            <w:r w:rsidRPr="00AD77DA">
              <w:rPr>
                <w:sz w:val="18"/>
                <w:szCs w:val="18"/>
              </w:rPr>
              <w:t>от</w:t>
            </w:r>
            <w:proofErr w:type="spellEnd"/>
            <w:r w:rsidRPr="00AD77DA">
              <w:rPr>
                <w:sz w:val="18"/>
                <w:szCs w:val="18"/>
              </w:rPr>
              <w:t xml:space="preserve"> </w:t>
            </w:r>
            <w:proofErr w:type="spellStart"/>
            <w:r w:rsidRPr="00AD77DA">
              <w:rPr>
                <w:sz w:val="18"/>
                <w:szCs w:val="18"/>
              </w:rPr>
              <w:t>назначенной</w:t>
            </w:r>
            <w:proofErr w:type="spellEnd"/>
            <w:r w:rsidRPr="00AD77DA">
              <w:rPr>
                <w:sz w:val="18"/>
                <w:szCs w:val="18"/>
              </w:rPr>
              <w:t xml:space="preserve"> </w:t>
            </w:r>
            <w:proofErr w:type="spellStart"/>
            <w:r w:rsidRPr="00AD77DA">
              <w:rPr>
                <w:sz w:val="18"/>
                <w:szCs w:val="18"/>
              </w:rPr>
              <w:t>береговой</w:t>
            </w:r>
            <w:proofErr w:type="spellEnd"/>
            <w:r w:rsidRPr="00AD77DA">
              <w:rPr>
                <w:sz w:val="18"/>
                <w:szCs w:val="18"/>
              </w:rPr>
              <w:t xml:space="preserve"> </w:t>
            </w:r>
            <w:proofErr w:type="spellStart"/>
            <w:r w:rsidRPr="00AD77DA">
              <w:rPr>
                <w:sz w:val="18"/>
                <w:szCs w:val="18"/>
              </w:rPr>
              <w:t>зоны</w:t>
            </w:r>
            <w:proofErr w:type="spellEnd"/>
            <w:r w:rsidRPr="00AD77DA">
              <w:rPr>
                <w:sz w:val="18"/>
                <w:szCs w:val="18"/>
              </w:rPr>
              <w:t xml:space="preserve"> </w:t>
            </w:r>
            <w:proofErr w:type="spellStart"/>
            <w:r w:rsidRPr="00AD77DA">
              <w:rPr>
                <w:sz w:val="18"/>
                <w:szCs w:val="18"/>
              </w:rPr>
              <w:t>или</w:t>
            </w:r>
            <w:proofErr w:type="spellEnd"/>
            <w:r w:rsidRPr="00AD77DA">
              <w:rPr>
                <w:sz w:val="18"/>
                <w:szCs w:val="18"/>
              </w:rPr>
              <w:t xml:space="preserve"> в </w:t>
            </w:r>
            <w:proofErr w:type="spellStart"/>
            <w:r w:rsidRPr="00AD77DA">
              <w:rPr>
                <w:sz w:val="18"/>
                <w:szCs w:val="18"/>
              </w:rPr>
              <w:t>ее</w:t>
            </w:r>
            <w:proofErr w:type="spellEnd"/>
            <w:r w:rsidRPr="00AD77DA">
              <w:rPr>
                <w:sz w:val="18"/>
                <w:szCs w:val="18"/>
              </w:rPr>
              <w:t xml:space="preserve"> </w:t>
            </w:r>
            <w:proofErr w:type="spellStart"/>
            <w:r w:rsidRPr="00AD77DA">
              <w:rPr>
                <w:sz w:val="18"/>
                <w:szCs w:val="18"/>
              </w:rPr>
              <w:t>пределах</w:t>
            </w:r>
            <w:proofErr w:type="spellEnd"/>
            <w:r w:rsidRPr="00AD77DA">
              <w:rPr>
                <w:sz w:val="18"/>
                <w:szCs w:val="18"/>
              </w:rPr>
              <w:t xml:space="preserve"> (</w:t>
            </w:r>
            <w:proofErr w:type="spellStart"/>
            <w:r w:rsidRPr="00AD77DA">
              <w:rPr>
                <w:sz w:val="18"/>
                <w:szCs w:val="18"/>
              </w:rPr>
              <w:t>имеют</w:t>
            </w:r>
            <w:proofErr w:type="spellEnd"/>
            <w:r w:rsidRPr="00AD77DA">
              <w:rPr>
                <w:sz w:val="18"/>
                <w:szCs w:val="18"/>
              </w:rPr>
              <w:t xml:space="preserve"> </w:t>
            </w:r>
            <w:proofErr w:type="spellStart"/>
            <w:r w:rsidRPr="00AD77DA">
              <w:rPr>
                <w:sz w:val="18"/>
                <w:szCs w:val="18"/>
              </w:rPr>
              <w:t>маркировку</w:t>
            </w:r>
            <w:proofErr w:type="spellEnd"/>
            <w:r w:rsidRPr="00AD77DA">
              <w:rPr>
                <w:sz w:val="18"/>
                <w:szCs w:val="18"/>
              </w:rPr>
              <w:t xml:space="preserve"> </w:t>
            </w:r>
            <w:proofErr w:type="spellStart"/>
            <w:r w:rsidRPr="00AD77DA">
              <w:rPr>
                <w:sz w:val="18"/>
                <w:szCs w:val="18"/>
              </w:rPr>
              <w:t>красного</w:t>
            </w:r>
            <w:proofErr w:type="spellEnd"/>
            <w:r w:rsidRPr="00AD77DA">
              <w:rPr>
                <w:sz w:val="18"/>
                <w:szCs w:val="18"/>
              </w:rPr>
              <w:t xml:space="preserve"> </w:t>
            </w:r>
            <w:proofErr w:type="spellStart"/>
            <w:r w:rsidRPr="00AD77DA">
              <w:rPr>
                <w:sz w:val="18"/>
                <w:szCs w:val="18"/>
              </w:rPr>
              <w:t>цвета</w:t>
            </w:r>
            <w:proofErr w:type="spellEnd"/>
            <w:r w:rsidRPr="00AD77DA">
              <w:rPr>
                <w:sz w:val="18"/>
                <w:szCs w:val="18"/>
              </w:rPr>
              <w:t xml:space="preserve">), </w:t>
            </w:r>
            <w:r w:rsidRPr="00AD77DA">
              <w:rPr>
                <w:sz w:val="18"/>
                <w:szCs w:val="18"/>
              </w:rPr>
              <w:br/>
              <w:t xml:space="preserve">с </w:t>
            </w:r>
            <w:proofErr w:type="spellStart"/>
            <w:r w:rsidRPr="00AD77DA">
              <w:rPr>
                <w:sz w:val="18"/>
                <w:szCs w:val="18"/>
              </w:rPr>
              <w:t>печатью</w:t>
            </w:r>
            <w:proofErr w:type="spellEnd"/>
            <w:r w:rsidRPr="00AD77DA">
              <w:rPr>
                <w:sz w:val="18"/>
                <w:szCs w:val="18"/>
              </w:rPr>
              <w:t xml:space="preserve"> </w:t>
            </w:r>
            <w:proofErr w:type="spellStart"/>
            <w:r w:rsidRPr="00AD77DA">
              <w:rPr>
                <w:sz w:val="18"/>
                <w:szCs w:val="18"/>
              </w:rPr>
              <w:t>компетентного</w:t>
            </w:r>
            <w:proofErr w:type="spellEnd"/>
            <w:r w:rsidRPr="00AD77DA">
              <w:rPr>
                <w:sz w:val="18"/>
                <w:szCs w:val="18"/>
              </w:rPr>
              <w:t xml:space="preserve"> </w:t>
            </w:r>
            <w:proofErr w:type="spellStart"/>
            <w:r w:rsidRPr="00AD77DA">
              <w:rPr>
                <w:sz w:val="18"/>
                <w:szCs w:val="18"/>
              </w:rPr>
              <w:t>органа</w:t>
            </w:r>
            <w:proofErr w:type="spellEnd"/>
            <w:r w:rsidRPr="00AD77DA">
              <w:rPr>
                <w:sz w:val="18"/>
                <w:szCs w:val="18"/>
              </w:rPr>
              <w:t xml:space="preserve">, </w:t>
            </w:r>
            <w:proofErr w:type="spellStart"/>
            <w:r w:rsidRPr="00AD77DA">
              <w:rPr>
                <w:sz w:val="18"/>
                <w:szCs w:val="18"/>
              </w:rPr>
              <w:t>выдающего</w:t>
            </w:r>
            <w:proofErr w:type="spellEnd"/>
            <w:r w:rsidRPr="00AD77DA">
              <w:rPr>
                <w:sz w:val="18"/>
                <w:szCs w:val="18"/>
              </w:rPr>
              <w:t xml:space="preserve"> </w:t>
            </w:r>
            <w:proofErr w:type="spellStart"/>
            <w:r w:rsidRPr="00AD77DA">
              <w:rPr>
                <w:sz w:val="18"/>
                <w:szCs w:val="18"/>
              </w:rPr>
              <w:t>свидетельство</w:t>
            </w:r>
            <w:proofErr w:type="spellEnd"/>
            <w:r w:rsidRPr="00AD77DA">
              <w:rPr>
                <w:sz w:val="18"/>
                <w:szCs w:val="18"/>
              </w:rPr>
              <w:t xml:space="preserve"> о </w:t>
            </w:r>
            <w:proofErr w:type="spellStart"/>
            <w:r w:rsidRPr="00AD77DA">
              <w:rPr>
                <w:sz w:val="18"/>
                <w:szCs w:val="18"/>
              </w:rPr>
              <w:t>допущении</w:t>
            </w:r>
            <w:proofErr w:type="spellEnd"/>
            <w:r w:rsidRPr="00AD77DA">
              <w:rPr>
                <w:sz w:val="18"/>
                <w:szCs w:val="18"/>
              </w:rPr>
              <w:t xml:space="preserve"> / </w:t>
            </w:r>
            <w:proofErr w:type="spellStart"/>
            <w:r w:rsidRPr="00AD77DA">
              <w:rPr>
                <w:sz w:val="18"/>
                <w:szCs w:val="18"/>
              </w:rPr>
              <w:t>Liste</w:t>
            </w:r>
            <w:proofErr w:type="spellEnd"/>
            <w:r w:rsidRPr="00AD77DA">
              <w:rPr>
                <w:sz w:val="18"/>
                <w:szCs w:val="18"/>
              </w:rPr>
              <w:t xml:space="preserve"> </w:t>
            </w:r>
            <w:proofErr w:type="spellStart"/>
            <w:r w:rsidRPr="00AD77DA">
              <w:rPr>
                <w:sz w:val="18"/>
                <w:szCs w:val="18"/>
              </w:rPr>
              <w:t>ou</w:t>
            </w:r>
            <w:proofErr w:type="spellEnd"/>
            <w:r w:rsidRPr="00AD77DA">
              <w:rPr>
                <w:sz w:val="18"/>
                <w:szCs w:val="18"/>
              </w:rPr>
              <w:t xml:space="preserve"> plan </w:t>
            </w:r>
            <w:proofErr w:type="spellStart"/>
            <w:r w:rsidRPr="00AD77DA">
              <w:rPr>
                <w:sz w:val="18"/>
                <w:szCs w:val="18"/>
              </w:rPr>
              <w:t>schématique</w:t>
            </w:r>
            <w:proofErr w:type="spellEnd"/>
            <w:r w:rsidRPr="00AD77DA">
              <w:rPr>
                <w:sz w:val="18"/>
                <w:szCs w:val="18"/>
              </w:rPr>
              <w:t xml:space="preserve"> des installations et </w:t>
            </w:r>
            <w:proofErr w:type="spellStart"/>
            <w:r w:rsidRPr="00AD77DA">
              <w:rPr>
                <w:sz w:val="18"/>
                <w:szCs w:val="18"/>
              </w:rPr>
              <w:t>équipements</w:t>
            </w:r>
            <w:proofErr w:type="spellEnd"/>
            <w:r w:rsidRPr="00AD77DA">
              <w:rPr>
                <w:sz w:val="18"/>
                <w:szCs w:val="18"/>
              </w:rPr>
              <w:t xml:space="preserve"> </w:t>
            </w:r>
            <w:proofErr w:type="spellStart"/>
            <w:r w:rsidRPr="00AD77DA">
              <w:rPr>
                <w:sz w:val="18"/>
                <w:szCs w:val="18"/>
              </w:rPr>
              <w:t>fixés</w:t>
            </w:r>
            <w:proofErr w:type="spellEnd"/>
            <w:r w:rsidRPr="00AD77DA">
              <w:rPr>
                <w:sz w:val="18"/>
                <w:szCs w:val="18"/>
              </w:rPr>
              <w:t xml:space="preserve"> à </w:t>
            </w:r>
            <w:proofErr w:type="spellStart"/>
            <w:r w:rsidRPr="00AD77DA">
              <w:rPr>
                <w:sz w:val="18"/>
                <w:szCs w:val="18"/>
              </w:rPr>
              <w:t>demeure</w:t>
            </w:r>
            <w:proofErr w:type="spellEnd"/>
            <w:r w:rsidRPr="00AD77DA">
              <w:rPr>
                <w:sz w:val="18"/>
                <w:szCs w:val="18"/>
              </w:rPr>
              <w:t xml:space="preserve"> </w:t>
            </w:r>
            <w:proofErr w:type="spellStart"/>
            <w:r w:rsidRPr="00AD77DA">
              <w:rPr>
                <w:sz w:val="18"/>
                <w:szCs w:val="18"/>
              </w:rPr>
              <w:t>dont</w:t>
            </w:r>
            <w:proofErr w:type="spellEnd"/>
            <w:r w:rsidRPr="00AD77DA">
              <w:rPr>
                <w:sz w:val="18"/>
                <w:szCs w:val="18"/>
              </w:rPr>
              <w:t xml:space="preserve"> </w:t>
            </w:r>
            <w:proofErr w:type="spellStart"/>
            <w:r w:rsidRPr="00AD77DA">
              <w:rPr>
                <w:sz w:val="18"/>
                <w:szCs w:val="18"/>
              </w:rPr>
              <w:t>l’utilisation</w:t>
            </w:r>
            <w:proofErr w:type="spellEnd"/>
            <w:r w:rsidRPr="00AD77DA">
              <w:rPr>
                <w:sz w:val="18"/>
                <w:szCs w:val="18"/>
              </w:rPr>
              <w:t xml:space="preserve"> </w:t>
            </w:r>
            <w:proofErr w:type="spellStart"/>
            <w:r w:rsidRPr="00AD77DA">
              <w:rPr>
                <w:sz w:val="18"/>
                <w:szCs w:val="18"/>
              </w:rPr>
              <w:t>n’est</w:t>
            </w:r>
            <w:proofErr w:type="spellEnd"/>
            <w:r w:rsidRPr="00AD77DA">
              <w:rPr>
                <w:sz w:val="18"/>
                <w:szCs w:val="18"/>
              </w:rPr>
              <w:t xml:space="preserve"> pas </w:t>
            </w:r>
            <w:proofErr w:type="spellStart"/>
            <w:r w:rsidRPr="00AD77DA">
              <w:rPr>
                <w:sz w:val="18"/>
                <w:szCs w:val="18"/>
              </w:rPr>
              <w:t>autorisée</w:t>
            </w:r>
            <w:proofErr w:type="spellEnd"/>
            <w:r w:rsidRPr="00AD77DA">
              <w:rPr>
                <w:sz w:val="18"/>
                <w:szCs w:val="18"/>
              </w:rPr>
              <w:t xml:space="preserve"> </w:t>
            </w:r>
            <w:proofErr w:type="spellStart"/>
            <w:r w:rsidRPr="00AD77DA">
              <w:rPr>
                <w:sz w:val="18"/>
                <w:szCs w:val="18"/>
              </w:rPr>
              <w:t>durant</w:t>
            </w:r>
            <w:proofErr w:type="spellEnd"/>
            <w:r w:rsidRPr="00AD77DA">
              <w:rPr>
                <w:sz w:val="18"/>
                <w:szCs w:val="18"/>
              </w:rPr>
              <w:t xml:space="preserve"> le </w:t>
            </w:r>
            <w:proofErr w:type="spellStart"/>
            <w:r w:rsidRPr="00AD77DA">
              <w:rPr>
                <w:sz w:val="18"/>
                <w:szCs w:val="18"/>
              </w:rPr>
              <w:t>chargement</w:t>
            </w:r>
            <w:proofErr w:type="spellEnd"/>
            <w:r w:rsidRPr="00AD77DA">
              <w:rPr>
                <w:sz w:val="18"/>
                <w:szCs w:val="18"/>
              </w:rPr>
              <w:t xml:space="preserve">, le </w:t>
            </w:r>
            <w:proofErr w:type="spellStart"/>
            <w:r w:rsidRPr="00AD77DA">
              <w:rPr>
                <w:sz w:val="18"/>
                <w:szCs w:val="18"/>
              </w:rPr>
              <w:t>déchargement</w:t>
            </w:r>
            <w:proofErr w:type="spellEnd"/>
            <w:r w:rsidRPr="00AD77DA">
              <w:rPr>
                <w:sz w:val="18"/>
                <w:szCs w:val="18"/>
              </w:rPr>
              <w:t xml:space="preserve">, le </w:t>
            </w:r>
            <w:proofErr w:type="spellStart"/>
            <w:r w:rsidRPr="00AD77DA">
              <w:rPr>
                <w:sz w:val="18"/>
                <w:szCs w:val="18"/>
              </w:rPr>
              <w:t>dégazage</w:t>
            </w:r>
            <w:proofErr w:type="spellEnd"/>
            <w:r w:rsidRPr="00AD77DA">
              <w:rPr>
                <w:sz w:val="18"/>
                <w:szCs w:val="18"/>
              </w:rPr>
              <w:t xml:space="preserve"> </w:t>
            </w:r>
            <w:proofErr w:type="spellStart"/>
            <w:r w:rsidRPr="00AD77DA">
              <w:rPr>
                <w:sz w:val="18"/>
                <w:szCs w:val="18"/>
              </w:rPr>
              <w:t>ou</w:t>
            </w:r>
            <w:proofErr w:type="spellEnd"/>
            <w:r w:rsidRPr="00AD77DA">
              <w:rPr>
                <w:sz w:val="18"/>
                <w:szCs w:val="18"/>
              </w:rPr>
              <w:t xml:space="preserve"> le </w:t>
            </w:r>
            <w:proofErr w:type="spellStart"/>
            <w:r w:rsidRPr="00AD77DA">
              <w:rPr>
                <w:sz w:val="18"/>
                <w:szCs w:val="18"/>
              </w:rPr>
              <w:t>stationnement</w:t>
            </w:r>
            <w:proofErr w:type="spellEnd"/>
            <w:r w:rsidRPr="00AD77DA">
              <w:rPr>
                <w:sz w:val="18"/>
                <w:szCs w:val="18"/>
              </w:rPr>
              <w:t xml:space="preserve"> à </w:t>
            </w:r>
            <w:proofErr w:type="spellStart"/>
            <w:r w:rsidRPr="00AD77DA">
              <w:rPr>
                <w:sz w:val="18"/>
                <w:szCs w:val="18"/>
              </w:rPr>
              <w:t>proximité</w:t>
            </w:r>
            <w:proofErr w:type="spellEnd"/>
            <w:r w:rsidRPr="00AD77DA">
              <w:rPr>
                <w:sz w:val="18"/>
                <w:szCs w:val="18"/>
              </w:rPr>
              <w:t xml:space="preserve"> </w:t>
            </w:r>
            <w:proofErr w:type="spellStart"/>
            <w:r w:rsidRPr="00AD77DA">
              <w:rPr>
                <w:sz w:val="18"/>
                <w:szCs w:val="18"/>
              </w:rPr>
              <w:t>immédiate</w:t>
            </w:r>
            <w:proofErr w:type="spellEnd"/>
            <w:r w:rsidRPr="00AD77DA">
              <w:rPr>
                <w:sz w:val="18"/>
                <w:szCs w:val="18"/>
              </w:rPr>
              <w:t xml:space="preserve"> </w:t>
            </w:r>
            <w:proofErr w:type="spellStart"/>
            <w:r w:rsidRPr="00AD77DA">
              <w:rPr>
                <w:sz w:val="18"/>
                <w:szCs w:val="18"/>
              </w:rPr>
              <w:t>ou</w:t>
            </w:r>
            <w:proofErr w:type="spellEnd"/>
            <w:r w:rsidRPr="00AD77DA">
              <w:rPr>
                <w:sz w:val="18"/>
                <w:szCs w:val="18"/>
              </w:rPr>
              <w:t xml:space="preserve"> à </w:t>
            </w:r>
            <w:proofErr w:type="spellStart"/>
            <w:r w:rsidRPr="00AD77DA">
              <w:rPr>
                <w:sz w:val="18"/>
                <w:szCs w:val="18"/>
              </w:rPr>
              <w:t>l’intérieur</w:t>
            </w:r>
            <w:proofErr w:type="spellEnd"/>
            <w:r w:rsidRPr="00AD77DA">
              <w:rPr>
                <w:sz w:val="18"/>
                <w:szCs w:val="18"/>
              </w:rPr>
              <w:t xml:space="preserve"> </w:t>
            </w:r>
            <w:proofErr w:type="spellStart"/>
            <w:r w:rsidRPr="00AD77DA">
              <w:rPr>
                <w:sz w:val="18"/>
                <w:szCs w:val="18"/>
              </w:rPr>
              <w:t>d’une</w:t>
            </w:r>
            <w:proofErr w:type="spellEnd"/>
            <w:r w:rsidRPr="00AD77DA">
              <w:rPr>
                <w:sz w:val="18"/>
                <w:szCs w:val="18"/>
              </w:rPr>
              <w:t xml:space="preserve"> zone </w:t>
            </w:r>
            <w:proofErr w:type="spellStart"/>
            <w:r w:rsidRPr="00AD77DA">
              <w:rPr>
                <w:sz w:val="18"/>
                <w:szCs w:val="18"/>
              </w:rPr>
              <w:t>assignée</w:t>
            </w:r>
            <w:proofErr w:type="spellEnd"/>
            <w:r w:rsidRPr="00AD77DA">
              <w:rPr>
                <w:sz w:val="18"/>
                <w:szCs w:val="18"/>
              </w:rPr>
              <w:t xml:space="preserve"> à </w:t>
            </w:r>
            <w:proofErr w:type="spellStart"/>
            <w:r w:rsidRPr="00AD77DA">
              <w:rPr>
                <w:sz w:val="18"/>
                <w:szCs w:val="18"/>
              </w:rPr>
              <w:t>terre</w:t>
            </w:r>
            <w:proofErr w:type="spellEnd"/>
            <w:r w:rsidRPr="00AD77DA">
              <w:rPr>
                <w:sz w:val="18"/>
                <w:szCs w:val="18"/>
              </w:rPr>
              <w:t xml:space="preserve"> (</w:t>
            </w:r>
            <w:proofErr w:type="spellStart"/>
            <w:r w:rsidRPr="00AD77DA">
              <w:rPr>
                <w:sz w:val="18"/>
                <w:szCs w:val="18"/>
              </w:rPr>
              <w:t>marqués</w:t>
            </w:r>
            <w:proofErr w:type="spellEnd"/>
            <w:r w:rsidRPr="00AD77DA">
              <w:rPr>
                <w:sz w:val="18"/>
                <w:szCs w:val="18"/>
              </w:rPr>
              <w:t xml:space="preserve"> </w:t>
            </w:r>
            <w:proofErr w:type="spellStart"/>
            <w:r w:rsidRPr="00AD77DA">
              <w:rPr>
                <w:sz w:val="18"/>
                <w:szCs w:val="18"/>
              </w:rPr>
              <w:t>en</w:t>
            </w:r>
            <w:proofErr w:type="spellEnd"/>
            <w:r w:rsidRPr="00AD77DA">
              <w:rPr>
                <w:sz w:val="18"/>
                <w:szCs w:val="18"/>
              </w:rPr>
              <w:t xml:space="preserve"> rouge), </w:t>
            </w:r>
            <w:proofErr w:type="spellStart"/>
            <w:r w:rsidRPr="00AD77DA">
              <w:rPr>
                <w:sz w:val="18"/>
                <w:szCs w:val="18"/>
              </w:rPr>
              <w:t>visés</w:t>
            </w:r>
            <w:proofErr w:type="spellEnd"/>
            <w:r w:rsidRPr="00AD77DA">
              <w:rPr>
                <w:sz w:val="18"/>
                <w:szCs w:val="18"/>
              </w:rPr>
              <w:t xml:space="preserve"> par </w:t>
            </w:r>
            <w:proofErr w:type="spellStart"/>
            <w:r w:rsidRPr="00AD77DA">
              <w:rPr>
                <w:sz w:val="18"/>
                <w:szCs w:val="18"/>
              </w:rPr>
              <w:t>l’autorité</w:t>
            </w:r>
            <w:proofErr w:type="spellEnd"/>
            <w:r w:rsidRPr="00AD77DA">
              <w:rPr>
                <w:sz w:val="18"/>
                <w:szCs w:val="18"/>
              </w:rPr>
              <w:t xml:space="preserve"> </w:t>
            </w:r>
            <w:proofErr w:type="spellStart"/>
            <w:r w:rsidRPr="00AD77DA">
              <w:rPr>
                <w:sz w:val="18"/>
                <w:szCs w:val="18"/>
              </w:rPr>
              <w:t>compétente</w:t>
            </w:r>
            <w:proofErr w:type="spellEnd"/>
            <w:r w:rsidRPr="00AD77DA">
              <w:rPr>
                <w:sz w:val="18"/>
                <w:szCs w:val="18"/>
              </w:rPr>
              <w:t xml:space="preserve"> </w:t>
            </w:r>
            <w:proofErr w:type="spellStart"/>
            <w:r w:rsidRPr="00AD77DA">
              <w:rPr>
                <w:b/>
                <w:bCs/>
                <w:sz w:val="18"/>
                <w:szCs w:val="18"/>
                <w:u w:val="single"/>
              </w:rPr>
              <w:t>ayant</w:t>
            </w:r>
            <w:proofErr w:type="spellEnd"/>
            <w:r w:rsidRPr="00AD77DA">
              <w:rPr>
                <w:b/>
                <w:bCs/>
                <w:sz w:val="18"/>
                <w:szCs w:val="18"/>
                <w:u w:val="single"/>
              </w:rPr>
              <w:t xml:space="preserve"> </w:t>
            </w:r>
            <w:proofErr w:type="spellStart"/>
            <w:r w:rsidRPr="00AD77DA">
              <w:rPr>
                <w:b/>
                <w:bCs/>
                <w:sz w:val="18"/>
                <w:szCs w:val="18"/>
                <w:u w:val="single"/>
              </w:rPr>
              <w:t>délivré</w:t>
            </w:r>
            <w:proofErr w:type="spellEnd"/>
            <w:r w:rsidRPr="00AD77DA">
              <w:rPr>
                <w:b/>
                <w:bCs/>
                <w:sz w:val="18"/>
                <w:szCs w:val="18"/>
                <w:u w:val="single"/>
              </w:rPr>
              <w:t xml:space="preserve"> le </w:t>
            </w:r>
            <w:proofErr w:type="spellStart"/>
            <w:r w:rsidRPr="00AD77DA">
              <w:rPr>
                <w:b/>
                <w:bCs/>
                <w:sz w:val="18"/>
                <w:szCs w:val="18"/>
                <w:u w:val="single"/>
              </w:rPr>
              <w:t>certificat</w:t>
            </w:r>
            <w:proofErr w:type="spellEnd"/>
            <w:r w:rsidRPr="00AD77DA">
              <w:rPr>
                <w:b/>
                <w:bCs/>
                <w:sz w:val="18"/>
                <w:szCs w:val="18"/>
                <w:u w:val="single"/>
              </w:rPr>
              <w:t xml:space="preserve"> </w:t>
            </w:r>
            <w:proofErr w:type="spellStart"/>
            <w:r w:rsidRPr="00AD77DA">
              <w:rPr>
                <w:b/>
                <w:bCs/>
                <w:sz w:val="18"/>
                <w:szCs w:val="18"/>
                <w:u w:val="single"/>
              </w:rPr>
              <w:t>d’agréement</w:t>
            </w:r>
            <w:proofErr w:type="spellEnd"/>
            <w:r w:rsidRPr="00AD77DA">
              <w:rPr>
                <w:sz w:val="18"/>
                <w:szCs w:val="18"/>
              </w:rPr>
              <w:t>.</w:t>
            </w:r>
          </w:p>
        </w:tc>
        <w:tc>
          <w:tcPr>
            <w:tcW w:w="797" w:type="dxa"/>
          </w:tcPr>
          <w:p w14:paraId="47DA1D8A" w14:textId="77777777" w:rsidR="003F22DE" w:rsidRPr="00AD77DA" w:rsidRDefault="003F22DE" w:rsidP="00F6429D">
            <w:pPr>
              <w:spacing w:line="240" w:lineRule="auto"/>
              <w:rPr>
                <w:sz w:val="18"/>
                <w:szCs w:val="18"/>
              </w:rPr>
            </w:pPr>
          </w:p>
        </w:tc>
        <w:tc>
          <w:tcPr>
            <w:tcW w:w="798" w:type="dxa"/>
          </w:tcPr>
          <w:p w14:paraId="15ABFF84" w14:textId="77777777" w:rsidR="003F22DE" w:rsidRPr="003A75BC" w:rsidRDefault="003F22DE" w:rsidP="00F6429D">
            <w:pPr>
              <w:spacing w:line="240" w:lineRule="auto"/>
              <w:rPr>
                <w:sz w:val="18"/>
                <w:szCs w:val="18"/>
              </w:rPr>
            </w:pPr>
          </w:p>
        </w:tc>
        <w:tc>
          <w:tcPr>
            <w:tcW w:w="980" w:type="dxa"/>
          </w:tcPr>
          <w:p w14:paraId="02763044" w14:textId="77777777" w:rsidR="003F22DE" w:rsidRPr="003A75BC" w:rsidRDefault="003F22DE" w:rsidP="00F6429D">
            <w:pPr>
              <w:spacing w:line="240" w:lineRule="auto"/>
              <w:rPr>
                <w:sz w:val="18"/>
                <w:szCs w:val="18"/>
              </w:rPr>
            </w:pPr>
          </w:p>
        </w:tc>
        <w:tc>
          <w:tcPr>
            <w:tcW w:w="840" w:type="dxa"/>
          </w:tcPr>
          <w:p w14:paraId="0B2654DB" w14:textId="77777777" w:rsidR="003F22DE" w:rsidRPr="003A75BC" w:rsidRDefault="003F22DE" w:rsidP="00F6429D">
            <w:pPr>
              <w:spacing w:line="240" w:lineRule="auto"/>
              <w:rPr>
                <w:sz w:val="18"/>
                <w:szCs w:val="18"/>
              </w:rPr>
            </w:pPr>
          </w:p>
        </w:tc>
        <w:tc>
          <w:tcPr>
            <w:tcW w:w="1246" w:type="dxa"/>
          </w:tcPr>
          <w:p w14:paraId="58921938" w14:textId="77777777" w:rsidR="003F22DE" w:rsidRPr="003A75BC" w:rsidRDefault="003F22DE" w:rsidP="00F6429D">
            <w:pPr>
              <w:spacing w:line="240" w:lineRule="auto"/>
              <w:rPr>
                <w:spacing w:val="-4"/>
                <w:sz w:val="18"/>
                <w:szCs w:val="18"/>
              </w:rPr>
            </w:pPr>
            <w:r w:rsidRPr="003A75BC">
              <w:rPr>
                <w:spacing w:val="-4"/>
                <w:sz w:val="18"/>
                <w:szCs w:val="18"/>
              </w:rPr>
              <w:t>8.1.2.3 (s)</w:t>
            </w:r>
          </w:p>
          <w:p w14:paraId="77DE6AFF" w14:textId="77777777" w:rsidR="003F22DE" w:rsidRPr="003A75BC" w:rsidRDefault="003F22DE" w:rsidP="00F6429D">
            <w:pPr>
              <w:spacing w:line="240" w:lineRule="auto"/>
              <w:rPr>
                <w:spacing w:val="-4"/>
                <w:sz w:val="18"/>
                <w:szCs w:val="18"/>
              </w:rPr>
            </w:pPr>
            <w:r w:rsidRPr="003A75BC">
              <w:rPr>
                <w:spacing w:val="-4"/>
                <w:sz w:val="18"/>
                <w:szCs w:val="18"/>
              </w:rPr>
              <w:t>1.6.7.2.2.2</w:t>
            </w:r>
          </w:p>
          <w:p w14:paraId="2ABBBE9C" w14:textId="77777777" w:rsidR="003F22DE" w:rsidRPr="003A75BC" w:rsidRDefault="003F22DE" w:rsidP="00F6429D">
            <w:pPr>
              <w:spacing w:line="240" w:lineRule="auto"/>
              <w:rPr>
                <w:spacing w:val="-4"/>
                <w:sz w:val="18"/>
                <w:szCs w:val="18"/>
              </w:rPr>
            </w:pPr>
            <w:r w:rsidRPr="003A75BC">
              <w:rPr>
                <w:sz w:val="18"/>
                <w:szCs w:val="18"/>
                <w:lang w:val="de-DE" w:eastAsia="de-DE"/>
              </w:rPr>
              <w:t>7.2.3.51.4</w:t>
            </w:r>
          </w:p>
          <w:p w14:paraId="7F8C37D1" w14:textId="77777777" w:rsidR="003F22DE" w:rsidRPr="003A75BC" w:rsidRDefault="003F22DE" w:rsidP="00F6429D">
            <w:pPr>
              <w:spacing w:line="240" w:lineRule="auto"/>
              <w:rPr>
                <w:spacing w:val="-4"/>
                <w:sz w:val="18"/>
                <w:szCs w:val="18"/>
              </w:rPr>
            </w:pPr>
            <w:r w:rsidRPr="003A75BC">
              <w:rPr>
                <w:spacing w:val="-4"/>
                <w:sz w:val="18"/>
                <w:szCs w:val="18"/>
              </w:rPr>
              <w:t>8.1.2.8</w:t>
            </w:r>
          </w:p>
          <w:p w14:paraId="41464244" w14:textId="77777777" w:rsidR="003F22DE" w:rsidRPr="003A75BC" w:rsidRDefault="003F22DE" w:rsidP="00F6429D">
            <w:pPr>
              <w:spacing w:line="240" w:lineRule="auto"/>
              <w:rPr>
                <w:spacing w:val="-4"/>
                <w:sz w:val="18"/>
                <w:szCs w:val="18"/>
              </w:rPr>
            </w:pPr>
            <w:r w:rsidRPr="003A75BC">
              <w:rPr>
                <w:spacing w:val="-4"/>
                <w:sz w:val="18"/>
                <w:szCs w:val="18"/>
              </w:rPr>
              <w:t>9.3.x.52.3</w:t>
            </w:r>
          </w:p>
        </w:tc>
      </w:tr>
      <w:tr w:rsidR="003F22DE" w:rsidRPr="003A75BC" w14:paraId="5D052B9B" w14:textId="77777777" w:rsidTr="00F642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63"/>
        </w:trPr>
        <w:tc>
          <w:tcPr>
            <w:tcW w:w="644" w:type="dxa"/>
            <w:shd w:val="clear" w:color="auto" w:fill="D9D9D9"/>
          </w:tcPr>
          <w:p w14:paraId="37BB3E61" w14:textId="77777777" w:rsidR="003F22DE" w:rsidRPr="003A75BC" w:rsidRDefault="003F22DE" w:rsidP="00F6429D">
            <w:pPr>
              <w:pageBreakBefore/>
              <w:widowControl w:val="0"/>
              <w:autoSpaceDE w:val="0"/>
              <w:autoSpaceDN w:val="0"/>
              <w:adjustRightInd w:val="0"/>
              <w:spacing w:line="199" w:lineRule="exact"/>
              <w:ind w:right="-20"/>
              <w:rPr>
                <w:sz w:val="18"/>
                <w:szCs w:val="18"/>
              </w:rPr>
            </w:pPr>
            <w:r w:rsidRPr="003A75BC">
              <w:rPr>
                <w:sz w:val="18"/>
                <w:szCs w:val="18"/>
              </w:rPr>
              <w:t>25.24</w:t>
            </w:r>
          </w:p>
        </w:tc>
        <w:tc>
          <w:tcPr>
            <w:tcW w:w="4298" w:type="dxa"/>
            <w:shd w:val="clear" w:color="auto" w:fill="D9D9D9"/>
          </w:tcPr>
          <w:p w14:paraId="2554EBA0" w14:textId="77777777" w:rsidR="003F22DE" w:rsidRPr="009628E6" w:rsidRDefault="003F22DE" w:rsidP="00F6429D">
            <w:pPr>
              <w:pageBreakBefore/>
              <w:widowControl w:val="0"/>
              <w:autoSpaceDE w:val="0"/>
              <w:autoSpaceDN w:val="0"/>
              <w:adjustRightInd w:val="0"/>
              <w:spacing w:after="120" w:line="199" w:lineRule="exact"/>
              <w:ind w:right="-23"/>
              <w:jc w:val="both"/>
              <w:rPr>
                <w:sz w:val="18"/>
                <w:szCs w:val="18"/>
              </w:rPr>
            </w:pPr>
            <w:proofErr w:type="spellStart"/>
            <w:r w:rsidRPr="003A75BC">
              <w:rPr>
                <w:sz w:val="18"/>
                <w:szCs w:val="18"/>
              </w:rPr>
              <w:t>ein</w:t>
            </w:r>
            <w:proofErr w:type="spellEnd"/>
            <w:r w:rsidRPr="003A75BC">
              <w:rPr>
                <w:sz w:val="18"/>
                <w:szCs w:val="18"/>
              </w:rPr>
              <w:t xml:space="preserve"> von </w:t>
            </w:r>
            <w:proofErr w:type="spellStart"/>
            <w:r w:rsidRPr="003A75BC">
              <w:rPr>
                <w:sz w:val="18"/>
                <w:szCs w:val="18"/>
              </w:rPr>
              <w:t>einer</w:t>
            </w:r>
            <w:proofErr w:type="spellEnd"/>
            <w:r w:rsidRPr="003A75BC">
              <w:rPr>
                <w:sz w:val="18"/>
                <w:szCs w:val="18"/>
              </w:rPr>
              <w:t xml:space="preserve"> </w:t>
            </w:r>
            <w:proofErr w:type="spellStart"/>
            <w:r w:rsidRPr="003A75BC">
              <w:rPr>
                <w:sz w:val="18"/>
                <w:szCs w:val="18"/>
              </w:rPr>
              <w:t>anerkannten</w:t>
            </w:r>
            <w:proofErr w:type="spellEnd"/>
            <w:r w:rsidRPr="003A75BC">
              <w:rPr>
                <w:sz w:val="18"/>
                <w:szCs w:val="18"/>
              </w:rPr>
              <w:t xml:space="preserve"> </w:t>
            </w:r>
            <w:proofErr w:type="spellStart"/>
            <w:r w:rsidRPr="003A75BC">
              <w:rPr>
                <w:sz w:val="18"/>
                <w:szCs w:val="18"/>
              </w:rPr>
              <w:t>Klassifikationsgesellschaft</w:t>
            </w:r>
            <w:proofErr w:type="spellEnd"/>
            <w:r w:rsidRPr="003A75BC">
              <w:rPr>
                <w:sz w:val="18"/>
                <w:szCs w:val="18"/>
              </w:rPr>
              <w:t xml:space="preserve"> </w:t>
            </w:r>
            <w:proofErr w:type="spellStart"/>
            <w:r w:rsidRPr="003A75BC">
              <w:rPr>
                <w:sz w:val="18"/>
                <w:szCs w:val="18"/>
              </w:rPr>
              <w:t>genehmigter</w:t>
            </w:r>
            <w:proofErr w:type="spellEnd"/>
            <w:r w:rsidRPr="003A75BC">
              <w:rPr>
                <w:sz w:val="18"/>
                <w:szCs w:val="18"/>
              </w:rPr>
              <w:t xml:space="preserve"> Plan </w:t>
            </w:r>
            <w:proofErr w:type="spellStart"/>
            <w:r w:rsidRPr="003A75BC">
              <w:rPr>
                <w:sz w:val="18"/>
                <w:szCs w:val="18"/>
              </w:rPr>
              <w:t>mit</w:t>
            </w:r>
            <w:proofErr w:type="spellEnd"/>
            <w:r w:rsidRPr="003A75BC">
              <w:rPr>
                <w:sz w:val="18"/>
                <w:szCs w:val="18"/>
              </w:rPr>
              <w:t xml:space="preserve"> den </w:t>
            </w:r>
            <w:proofErr w:type="spellStart"/>
            <w:r w:rsidRPr="003A75BC">
              <w:rPr>
                <w:sz w:val="18"/>
                <w:szCs w:val="18"/>
              </w:rPr>
              <w:t>Grenzen</w:t>
            </w:r>
            <w:proofErr w:type="spellEnd"/>
            <w:r w:rsidRPr="003A75BC">
              <w:rPr>
                <w:sz w:val="18"/>
                <w:szCs w:val="18"/>
              </w:rPr>
              <w:t xml:space="preserve"> der </w:t>
            </w:r>
            <w:proofErr w:type="spellStart"/>
            <w:r w:rsidRPr="003A75BC">
              <w:rPr>
                <w:sz w:val="18"/>
                <w:szCs w:val="18"/>
              </w:rPr>
              <w:t>Zonen</w:t>
            </w:r>
            <w:proofErr w:type="spellEnd"/>
            <w:r w:rsidRPr="003A75BC">
              <w:rPr>
                <w:sz w:val="18"/>
                <w:szCs w:val="18"/>
              </w:rPr>
              <w:t xml:space="preserve">, auf </w:t>
            </w:r>
            <w:proofErr w:type="spellStart"/>
            <w:r w:rsidRPr="003A75BC">
              <w:rPr>
                <w:sz w:val="18"/>
                <w:szCs w:val="18"/>
              </w:rPr>
              <w:t>dem</w:t>
            </w:r>
            <w:proofErr w:type="spellEnd"/>
            <w:r w:rsidRPr="003A75BC">
              <w:rPr>
                <w:sz w:val="18"/>
                <w:szCs w:val="18"/>
              </w:rPr>
              <w:t xml:space="preserve"> die in der </w:t>
            </w:r>
            <w:proofErr w:type="spellStart"/>
            <w:r w:rsidRPr="003A75BC">
              <w:rPr>
                <w:sz w:val="18"/>
                <w:szCs w:val="18"/>
              </w:rPr>
              <w:t>jeweiligen</w:t>
            </w:r>
            <w:proofErr w:type="spellEnd"/>
            <w:r w:rsidRPr="003A75BC">
              <w:rPr>
                <w:sz w:val="18"/>
                <w:szCs w:val="18"/>
              </w:rPr>
              <w:t xml:space="preserve"> Zone </w:t>
            </w:r>
            <w:proofErr w:type="spellStart"/>
            <w:r w:rsidRPr="003A75BC">
              <w:rPr>
                <w:sz w:val="18"/>
                <w:szCs w:val="18"/>
              </w:rPr>
              <w:t>installierten</w:t>
            </w:r>
            <w:proofErr w:type="spellEnd"/>
            <w:r w:rsidRPr="003A75BC">
              <w:rPr>
                <w:sz w:val="18"/>
                <w:szCs w:val="18"/>
              </w:rPr>
              <w:t xml:space="preserve"> </w:t>
            </w:r>
            <w:proofErr w:type="spellStart"/>
            <w:r w:rsidRPr="003A75BC">
              <w:rPr>
                <w:sz w:val="18"/>
                <w:szCs w:val="18"/>
              </w:rPr>
              <w:t>elektrischen</w:t>
            </w:r>
            <w:proofErr w:type="spellEnd"/>
            <w:r w:rsidRPr="003A75BC">
              <w:rPr>
                <w:sz w:val="18"/>
                <w:szCs w:val="18"/>
              </w:rPr>
              <w:t xml:space="preserve"> und </w:t>
            </w:r>
            <w:proofErr w:type="spellStart"/>
            <w:r w:rsidRPr="003A75BC">
              <w:rPr>
                <w:sz w:val="18"/>
                <w:szCs w:val="18"/>
              </w:rPr>
              <w:t>nicht-elektrischen</w:t>
            </w:r>
            <w:proofErr w:type="spellEnd"/>
            <w:r w:rsidRPr="003A75BC">
              <w:rPr>
                <w:sz w:val="18"/>
                <w:szCs w:val="18"/>
              </w:rPr>
              <w:t xml:space="preserve"> Anlagen und </w:t>
            </w:r>
            <w:proofErr w:type="spellStart"/>
            <w:r w:rsidRPr="003A75BC">
              <w:rPr>
                <w:sz w:val="18"/>
                <w:szCs w:val="18"/>
              </w:rPr>
              <w:t>Geräte</w:t>
            </w:r>
            <w:proofErr w:type="spellEnd"/>
            <w:r w:rsidRPr="003A75BC">
              <w:rPr>
                <w:sz w:val="18"/>
                <w:szCs w:val="18"/>
              </w:rPr>
              <w:t xml:space="preserve"> </w:t>
            </w:r>
            <w:proofErr w:type="spellStart"/>
            <w:r w:rsidRPr="003A75BC">
              <w:rPr>
                <w:sz w:val="18"/>
                <w:szCs w:val="18"/>
              </w:rPr>
              <w:t>zum</w:t>
            </w:r>
            <w:proofErr w:type="spellEnd"/>
            <w:r w:rsidRPr="003A75BC">
              <w:rPr>
                <w:sz w:val="18"/>
                <w:szCs w:val="18"/>
              </w:rPr>
              <w:t xml:space="preserve"> </w:t>
            </w:r>
            <w:proofErr w:type="spellStart"/>
            <w:r w:rsidRPr="003A75BC">
              <w:rPr>
                <w:sz w:val="18"/>
                <w:szCs w:val="18"/>
              </w:rPr>
              <w:t>Einsatz</w:t>
            </w:r>
            <w:proofErr w:type="spellEnd"/>
            <w:r w:rsidRPr="003A75BC">
              <w:rPr>
                <w:sz w:val="18"/>
                <w:szCs w:val="18"/>
              </w:rPr>
              <w:t xml:space="preserve"> in </w:t>
            </w:r>
            <w:proofErr w:type="spellStart"/>
            <w:r w:rsidRPr="003A75BC">
              <w:rPr>
                <w:sz w:val="18"/>
                <w:szCs w:val="18"/>
              </w:rPr>
              <w:t>explosionsgefährdeten</w:t>
            </w:r>
            <w:proofErr w:type="spellEnd"/>
            <w:r w:rsidRPr="003A75BC">
              <w:rPr>
                <w:sz w:val="18"/>
                <w:szCs w:val="18"/>
              </w:rPr>
              <w:t xml:space="preserve"> </w:t>
            </w:r>
            <w:proofErr w:type="spellStart"/>
            <w:r w:rsidRPr="003A75BC">
              <w:rPr>
                <w:sz w:val="18"/>
                <w:szCs w:val="18"/>
              </w:rPr>
              <w:t>Bereiche</w:t>
            </w:r>
            <w:proofErr w:type="spellEnd"/>
            <w:r w:rsidRPr="003A75BC">
              <w:rPr>
                <w:sz w:val="18"/>
                <w:szCs w:val="18"/>
              </w:rPr>
              <w:t xml:space="preserve"> </w:t>
            </w:r>
            <w:proofErr w:type="spellStart"/>
            <w:r w:rsidRPr="003A75BC">
              <w:rPr>
                <w:sz w:val="18"/>
                <w:szCs w:val="18"/>
              </w:rPr>
              <w:t>sowie</w:t>
            </w:r>
            <w:proofErr w:type="spellEnd"/>
            <w:r w:rsidRPr="003A75BC">
              <w:rPr>
                <w:sz w:val="18"/>
                <w:szCs w:val="18"/>
              </w:rPr>
              <w:t xml:space="preserve"> die </w:t>
            </w:r>
            <w:proofErr w:type="spellStart"/>
            <w:r w:rsidRPr="003A75BC">
              <w:rPr>
                <w:sz w:val="18"/>
                <w:szCs w:val="18"/>
              </w:rPr>
              <w:t>autonomen</w:t>
            </w:r>
            <w:proofErr w:type="spellEnd"/>
            <w:r w:rsidRPr="003A75BC">
              <w:rPr>
                <w:sz w:val="18"/>
                <w:szCs w:val="18"/>
              </w:rPr>
              <w:t xml:space="preserve"> </w:t>
            </w:r>
            <w:proofErr w:type="spellStart"/>
            <w:r w:rsidRPr="003A75BC">
              <w:rPr>
                <w:sz w:val="18"/>
                <w:szCs w:val="18"/>
              </w:rPr>
              <w:t>Schutzsysteme</w:t>
            </w:r>
            <w:proofErr w:type="spellEnd"/>
            <w:r w:rsidRPr="003A75BC">
              <w:rPr>
                <w:sz w:val="18"/>
                <w:szCs w:val="18"/>
              </w:rPr>
              <w:t xml:space="preserve"> </w:t>
            </w:r>
            <w:proofErr w:type="spellStart"/>
            <w:r w:rsidRPr="003A75BC">
              <w:rPr>
                <w:sz w:val="18"/>
                <w:szCs w:val="18"/>
              </w:rPr>
              <w:t>eingetragen</w:t>
            </w:r>
            <w:proofErr w:type="spellEnd"/>
            <w:r w:rsidRPr="003A75BC">
              <w:rPr>
                <w:sz w:val="18"/>
                <w:szCs w:val="18"/>
              </w:rPr>
              <w:t xml:space="preserve"> </w:t>
            </w:r>
            <w:proofErr w:type="spellStart"/>
            <w:r w:rsidRPr="003A75BC">
              <w:rPr>
                <w:sz w:val="18"/>
                <w:szCs w:val="18"/>
              </w:rPr>
              <w:t>sind</w:t>
            </w:r>
            <w:proofErr w:type="spellEnd"/>
            <w:r w:rsidRPr="003A75BC">
              <w:rPr>
                <w:sz w:val="18"/>
                <w:szCs w:val="18"/>
              </w:rPr>
              <w:t xml:space="preserve">, </w:t>
            </w:r>
            <w:proofErr w:type="spellStart"/>
            <w:r w:rsidRPr="003A75BC">
              <w:rPr>
                <w:sz w:val="18"/>
                <w:szCs w:val="18"/>
              </w:rPr>
              <w:t>mit</w:t>
            </w:r>
            <w:proofErr w:type="spellEnd"/>
            <w:r w:rsidRPr="003A75BC">
              <w:rPr>
                <w:sz w:val="18"/>
                <w:szCs w:val="18"/>
              </w:rPr>
              <w:t xml:space="preserve"> </w:t>
            </w:r>
            <w:proofErr w:type="spellStart"/>
            <w:r w:rsidRPr="003A75BC">
              <w:rPr>
                <w:sz w:val="18"/>
                <w:szCs w:val="18"/>
              </w:rPr>
              <w:t>Sichtvermerk</w:t>
            </w:r>
            <w:proofErr w:type="spellEnd"/>
            <w:r w:rsidRPr="003A75BC">
              <w:rPr>
                <w:sz w:val="18"/>
                <w:szCs w:val="18"/>
              </w:rPr>
              <w:t xml:space="preserve"> der </w:t>
            </w:r>
            <w:proofErr w:type="spellStart"/>
            <w:r w:rsidRPr="003A75BC">
              <w:rPr>
                <w:sz w:val="18"/>
                <w:szCs w:val="18"/>
              </w:rPr>
              <w:t>Behörde</w:t>
            </w:r>
            <w:proofErr w:type="spellEnd"/>
            <w:r w:rsidRPr="003A75BC">
              <w:rPr>
                <w:sz w:val="18"/>
                <w:szCs w:val="18"/>
              </w:rPr>
              <w:t xml:space="preserve">, die das </w:t>
            </w:r>
            <w:proofErr w:type="spellStart"/>
            <w:r w:rsidRPr="003A75BC">
              <w:rPr>
                <w:sz w:val="18"/>
                <w:szCs w:val="18"/>
              </w:rPr>
              <w:t>Zulassungszeugnis</w:t>
            </w:r>
            <w:proofErr w:type="spellEnd"/>
            <w:r w:rsidRPr="003A75BC">
              <w:rPr>
                <w:sz w:val="18"/>
                <w:szCs w:val="18"/>
              </w:rPr>
              <w:t xml:space="preserve"> </w:t>
            </w:r>
            <w:proofErr w:type="spellStart"/>
            <w:r w:rsidRPr="003A75BC">
              <w:rPr>
                <w:sz w:val="18"/>
                <w:szCs w:val="18"/>
              </w:rPr>
              <w:t>erteilt</w:t>
            </w:r>
            <w:proofErr w:type="spellEnd"/>
            <w:r w:rsidRPr="003A75BC">
              <w:rPr>
                <w:sz w:val="18"/>
                <w:szCs w:val="18"/>
              </w:rPr>
              <w:t xml:space="preserve"> hat / A plan approved by a recognized classification society indicating the boundaries of the zones and the location of the electrical and non-electrical equipment installed in the relevant zone intended to be used in explosion hazardous areas, as well as autonomous protection systems, bearing the stamp of the competent authority issuing the certificate of approval / </w:t>
            </w:r>
            <w:proofErr w:type="spellStart"/>
            <w:r w:rsidRPr="003A75BC">
              <w:rPr>
                <w:sz w:val="18"/>
                <w:szCs w:val="18"/>
              </w:rPr>
              <w:t>план</w:t>
            </w:r>
            <w:proofErr w:type="spellEnd"/>
            <w:r w:rsidRPr="003A75BC">
              <w:rPr>
                <w:sz w:val="18"/>
                <w:szCs w:val="18"/>
              </w:rPr>
              <w:t xml:space="preserve">, </w:t>
            </w:r>
            <w:proofErr w:type="spellStart"/>
            <w:r w:rsidRPr="003A75BC">
              <w:rPr>
                <w:sz w:val="18"/>
                <w:szCs w:val="18"/>
              </w:rPr>
              <w:t>утвержденный</w:t>
            </w:r>
            <w:proofErr w:type="spellEnd"/>
            <w:r w:rsidRPr="003A75BC">
              <w:rPr>
                <w:sz w:val="18"/>
                <w:szCs w:val="18"/>
              </w:rPr>
              <w:t xml:space="preserve"> </w:t>
            </w:r>
            <w:proofErr w:type="spellStart"/>
            <w:r w:rsidRPr="003A75BC">
              <w:rPr>
                <w:sz w:val="18"/>
                <w:szCs w:val="18"/>
              </w:rPr>
              <w:t>признанным</w:t>
            </w:r>
            <w:proofErr w:type="spellEnd"/>
            <w:r w:rsidRPr="003A75BC">
              <w:rPr>
                <w:sz w:val="18"/>
                <w:szCs w:val="18"/>
              </w:rPr>
              <w:t xml:space="preserve"> </w:t>
            </w:r>
            <w:proofErr w:type="spellStart"/>
            <w:r w:rsidRPr="003A75BC">
              <w:rPr>
                <w:sz w:val="18"/>
                <w:szCs w:val="18"/>
              </w:rPr>
              <w:t>классификационным</w:t>
            </w:r>
            <w:proofErr w:type="spellEnd"/>
            <w:r w:rsidRPr="003A75BC">
              <w:rPr>
                <w:sz w:val="18"/>
                <w:szCs w:val="18"/>
              </w:rPr>
              <w:t xml:space="preserve"> </w:t>
            </w:r>
            <w:proofErr w:type="spellStart"/>
            <w:r w:rsidRPr="003A75BC">
              <w:rPr>
                <w:sz w:val="18"/>
                <w:szCs w:val="18"/>
              </w:rPr>
              <w:t>обществом</w:t>
            </w:r>
            <w:proofErr w:type="spellEnd"/>
            <w:r w:rsidRPr="003A75BC">
              <w:rPr>
                <w:sz w:val="18"/>
                <w:szCs w:val="18"/>
              </w:rPr>
              <w:t xml:space="preserve">, с </w:t>
            </w:r>
            <w:proofErr w:type="spellStart"/>
            <w:r w:rsidRPr="003A75BC">
              <w:rPr>
                <w:sz w:val="18"/>
                <w:szCs w:val="18"/>
              </w:rPr>
              <w:t>указанием</w:t>
            </w:r>
            <w:proofErr w:type="spellEnd"/>
            <w:r w:rsidRPr="003A75BC">
              <w:rPr>
                <w:sz w:val="18"/>
                <w:szCs w:val="18"/>
              </w:rPr>
              <w:t xml:space="preserve"> </w:t>
            </w:r>
            <w:proofErr w:type="spellStart"/>
            <w:r w:rsidRPr="003A75BC">
              <w:rPr>
                <w:sz w:val="18"/>
                <w:szCs w:val="18"/>
              </w:rPr>
              <w:t>границ</w:t>
            </w:r>
            <w:proofErr w:type="spellEnd"/>
            <w:r w:rsidRPr="003A75BC">
              <w:rPr>
                <w:sz w:val="18"/>
                <w:szCs w:val="18"/>
              </w:rPr>
              <w:t xml:space="preserve"> </w:t>
            </w:r>
            <w:proofErr w:type="spellStart"/>
            <w:r w:rsidRPr="003A75BC">
              <w:rPr>
                <w:sz w:val="18"/>
                <w:szCs w:val="18"/>
              </w:rPr>
              <w:t>зон</w:t>
            </w:r>
            <w:proofErr w:type="spellEnd"/>
            <w:r w:rsidRPr="003A75BC">
              <w:rPr>
                <w:sz w:val="18"/>
                <w:szCs w:val="18"/>
              </w:rPr>
              <w:t xml:space="preserve"> и </w:t>
            </w:r>
            <w:proofErr w:type="spellStart"/>
            <w:r w:rsidRPr="003A75BC">
              <w:rPr>
                <w:sz w:val="18"/>
                <w:szCs w:val="18"/>
              </w:rPr>
              <w:t>расположения</w:t>
            </w:r>
            <w:proofErr w:type="spellEnd"/>
            <w:r w:rsidRPr="003A75BC">
              <w:rPr>
                <w:sz w:val="18"/>
                <w:szCs w:val="18"/>
              </w:rPr>
              <w:t xml:space="preserve"> </w:t>
            </w:r>
            <w:proofErr w:type="spellStart"/>
            <w:r w:rsidRPr="003A75BC">
              <w:rPr>
                <w:sz w:val="18"/>
                <w:szCs w:val="18"/>
              </w:rPr>
              <w:t>электрического</w:t>
            </w:r>
            <w:proofErr w:type="spellEnd"/>
            <w:r w:rsidRPr="003A75BC">
              <w:rPr>
                <w:sz w:val="18"/>
                <w:szCs w:val="18"/>
              </w:rPr>
              <w:t xml:space="preserve"> и </w:t>
            </w:r>
            <w:proofErr w:type="spellStart"/>
            <w:r w:rsidRPr="003A75BC">
              <w:rPr>
                <w:sz w:val="18"/>
                <w:szCs w:val="18"/>
              </w:rPr>
              <w:t>неэлектрического</w:t>
            </w:r>
            <w:proofErr w:type="spellEnd"/>
            <w:r w:rsidRPr="003A75BC">
              <w:rPr>
                <w:sz w:val="18"/>
                <w:szCs w:val="18"/>
              </w:rPr>
              <w:t xml:space="preserve"> </w:t>
            </w:r>
            <w:proofErr w:type="spellStart"/>
            <w:r w:rsidRPr="003A75BC">
              <w:rPr>
                <w:sz w:val="18"/>
                <w:szCs w:val="18"/>
              </w:rPr>
              <w:t>оборудования</w:t>
            </w:r>
            <w:proofErr w:type="spellEnd"/>
            <w:r w:rsidRPr="003A75BC">
              <w:rPr>
                <w:sz w:val="18"/>
                <w:szCs w:val="18"/>
              </w:rPr>
              <w:t xml:space="preserve">, </w:t>
            </w:r>
            <w:proofErr w:type="spellStart"/>
            <w:r w:rsidRPr="003A75BC">
              <w:rPr>
                <w:sz w:val="18"/>
                <w:szCs w:val="18"/>
              </w:rPr>
              <w:t>установленного</w:t>
            </w:r>
            <w:proofErr w:type="spellEnd"/>
            <w:r w:rsidRPr="003A75BC">
              <w:rPr>
                <w:sz w:val="18"/>
                <w:szCs w:val="18"/>
              </w:rPr>
              <w:t xml:space="preserve"> </w:t>
            </w:r>
            <w:proofErr w:type="spellStart"/>
            <w:r w:rsidRPr="003A75BC">
              <w:rPr>
                <w:sz w:val="18"/>
                <w:szCs w:val="18"/>
              </w:rPr>
              <w:t>во</w:t>
            </w:r>
            <w:proofErr w:type="spellEnd"/>
            <w:r w:rsidRPr="003A75BC">
              <w:rPr>
                <w:sz w:val="18"/>
                <w:szCs w:val="18"/>
              </w:rPr>
              <w:t xml:space="preserve"> </w:t>
            </w:r>
            <w:proofErr w:type="spellStart"/>
            <w:r w:rsidRPr="003A75BC">
              <w:rPr>
                <w:sz w:val="18"/>
                <w:szCs w:val="18"/>
              </w:rPr>
              <w:t>взрывоопасных</w:t>
            </w:r>
            <w:proofErr w:type="spellEnd"/>
            <w:r w:rsidRPr="003A75BC">
              <w:rPr>
                <w:sz w:val="18"/>
                <w:szCs w:val="18"/>
              </w:rPr>
              <w:t xml:space="preserve"> </w:t>
            </w:r>
            <w:proofErr w:type="spellStart"/>
            <w:r w:rsidRPr="003A75BC">
              <w:rPr>
                <w:sz w:val="18"/>
                <w:szCs w:val="18"/>
              </w:rPr>
              <w:t>зонах</w:t>
            </w:r>
            <w:proofErr w:type="spellEnd"/>
            <w:r w:rsidRPr="003A75BC">
              <w:rPr>
                <w:sz w:val="18"/>
                <w:szCs w:val="18"/>
              </w:rPr>
              <w:t xml:space="preserve">, а </w:t>
            </w:r>
            <w:proofErr w:type="spellStart"/>
            <w:r w:rsidRPr="003A75BC">
              <w:rPr>
                <w:sz w:val="18"/>
                <w:szCs w:val="18"/>
              </w:rPr>
              <w:t>также</w:t>
            </w:r>
            <w:proofErr w:type="spellEnd"/>
            <w:r w:rsidRPr="003A75BC">
              <w:rPr>
                <w:sz w:val="18"/>
                <w:szCs w:val="18"/>
              </w:rPr>
              <w:t xml:space="preserve"> </w:t>
            </w:r>
            <w:proofErr w:type="spellStart"/>
            <w:r w:rsidRPr="003A75BC">
              <w:rPr>
                <w:sz w:val="18"/>
                <w:szCs w:val="18"/>
              </w:rPr>
              <w:t>автономных</w:t>
            </w:r>
            <w:proofErr w:type="spellEnd"/>
            <w:r w:rsidRPr="003A75BC">
              <w:rPr>
                <w:sz w:val="18"/>
                <w:szCs w:val="18"/>
              </w:rPr>
              <w:t xml:space="preserve"> </w:t>
            </w:r>
            <w:proofErr w:type="spellStart"/>
            <w:r w:rsidRPr="003A75BC">
              <w:rPr>
                <w:sz w:val="18"/>
                <w:szCs w:val="18"/>
              </w:rPr>
              <w:t>систем</w:t>
            </w:r>
            <w:proofErr w:type="spellEnd"/>
            <w:r w:rsidRPr="003A75BC">
              <w:rPr>
                <w:sz w:val="18"/>
                <w:szCs w:val="18"/>
              </w:rPr>
              <w:t xml:space="preserve"> </w:t>
            </w:r>
            <w:proofErr w:type="spellStart"/>
            <w:r w:rsidRPr="003A75BC">
              <w:rPr>
                <w:sz w:val="18"/>
                <w:szCs w:val="18"/>
              </w:rPr>
              <w:t>защиты</w:t>
            </w:r>
            <w:proofErr w:type="spellEnd"/>
            <w:r w:rsidRPr="003A75BC">
              <w:rPr>
                <w:sz w:val="18"/>
                <w:szCs w:val="18"/>
              </w:rPr>
              <w:t xml:space="preserve">, с </w:t>
            </w:r>
            <w:proofErr w:type="spellStart"/>
            <w:r w:rsidRPr="003A75BC">
              <w:rPr>
                <w:sz w:val="18"/>
                <w:szCs w:val="18"/>
              </w:rPr>
              <w:t>печатью</w:t>
            </w:r>
            <w:proofErr w:type="spellEnd"/>
            <w:r w:rsidRPr="003A75BC">
              <w:rPr>
                <w:sz w:val="18"/>
                <w:szCs w:val="18"/>
              </w:rPr>
              <w:t xml:space="preserve"> </w:t>
            </w:r>
            <w:proofErr w:type="spellStart"/>
            <w:r w:rsidRPr="003A75BC">
              <w:rPr>
                <w:sz w:val="18"/>
                <w:szCs w:val="18"/>
              </w:rPr>
              <w:t>компетентного</w:t>
            </w:r>
            <w:proofErr w:type="spellEnd"/>
            <w:r w:rsidRPr="003A75BC">
              <w:rPr>
                <w:sz w:val="18"/>
                <w:szCs w:val="18"/>
              </w:rPr>
              <w:t xml:space="preserve"> </w:t>
            </w:r>
            <w:proofErr w:type="spellStart"/>
            <w:r w:rsidRPr="003A75BC">
              <w:rPr>
                <w:sz w:val="18"/>
                <w:szCs w:val="18"/>
              </w:rPr>
              <w:t>органа</w:t>
            </w:r>
            <w:proofErr w:type="spellEnd"/>
            <w:r w:rsidRPr="003A75BC">
              <w:rPr>
                <w:sz w:val="18"/>
                <w:szCs w:val="18"/>
              </w:rPr>
              <w:t xml:space="preserve">, </w:t>
            </w:r>
            <w:proofErr w:type="spellStart"/>
            <w:r w:rsidRPr="003A75BC">
              <w:rPr>
                <w:sz w:val="18"/>
                <w:szCs w:val="18"/>
              </w:rPr>
              <w:t>выдающего</w:t>
            </w:r>
            <w:proofErr w:type="spellEnd"/>
            <w:r w:rsidRPr="003A75BC">
              <w:rPr>
                <w:sz w:val="18"/>
                <w:szCs w:val="18"/>
              </w:rPr>
              <w:t xml:space="preserve"> </w:t>
            </w:r>
            <w:proofErr w:type="spellStart"/>
            <w:r w:rsidRPr="003A75BC">
              <w:rPr>
                <w:sz w:val="18"/>
                <w:szCs w:val="18"/>
              </w:rPr>
              <w:t>свидетельство</w:t>
            </w:r>
            <w:proofErr w:type="spellEnd"/>
            <w:r w:rsidRPr="003A75BC">
              <w:rPr>
                <w:sz w:val="18"/>
                <w:szCs w:val="18"/>
              </w:rPr>
              <w:t xml:space="preserve"> о </w:t>
            </w:r>
            <w:proofErr w:type="spellStart"/>
            <w:r w:rsidRPr="003A75BC">
              <w:rPr>
                <w:sz w:val="18"/>
                <w:szCs w:val="18"/>
              </w:rPr>
              <w:t>допущении</w:t>
            </w:r>
            <w:proofErr w:type="spellEnd"/>
            <w:r w:rsidRPr="003A75BC">
              <w:rPr>
                <w:sz w:val="18"/>
                <w:szCs w:val="18"/>
              </w:rPr>
              <w:t xml:space="preserve"> / Plan </w:t>
            </w:r>
            <w:proofErr w:type="spellStart"/>
            <w:r w:rsidRPr="003A75BC">
              <w:rPr>
                <w:sz w:val="18"/>
                <w:szCs w:val="18"/>
              </w:rPr>
              <w:t>approuvé</w:t>
            </w:r>
            <w:proofErr w:type="spellEnd"/>
            <w:r w:rsidRPr="003A75BC">
              <w:rPr>
                <w:sz w:val="18"/>
                <w:szCs w:val="18"/>
              </w:rPr>
              <w:t xml:space="preserve"> par </w:t>
            </w:r>
            <w:proofErr w:type="spellStart"/>
            <w:r w:rsidRPr="003A75BC">
              <w:rPr>
                <w:sz w:val="18"/>
                <w:szCs w:val="18"/>
              </w:rPr>
              <w:t>une</w:t>
            </w:r>
            <w:proofErr w:type="spellEnd"/>
            <w:r w:rsidRPr="003A75BC">
              <w:rPr>
                <w:sz w:val="18"/>
                <w:szCs w:val="18"/>
              </w:rPr>
              <w:t xml:space="preserve"> </w:t>
            </w:r>
            <w:proofErr w:type="spellStart"/>
            <w:r w:rsidRPr="003A75BC">
              <w:rPr>
                <w:sz w:val="18"/>
                <w:szCs w:val="18"/>
              </w:rPr>
              <w:t>société</w:t>
            </w:r>
            <w:proofErr w:type="spellEnd"/>
            <w:r w:rsidRPr="003A75BC">
              <w:rPr>
                <w:sz w:val="18"/>
                <w:szCs w:val="18"/>
              </w:rPr>
              <w:t xml:space="preserve"> de classification </w:t>
            </w:r>
            <w:proofErr w:type="spellStart"/>
            <w:r w:rsidRPr="003A75BC">
              <w:rPr>
                <w:sz w:val="18"/>
                <w:szCs w:val="18"/>
              </w:rPr>
              <w:t>agréée</w:t>
            </w:r>
            <w:proofErr w:type="spellEnd"/>
            <w:r w:rsidRPr="003A75BC">
              <w:rPr>
                <w:sz w:val="18"/>
                <w:szCs w:val="18"/>
              </w:rPr>
              <w:t xml:space="preserve"> </w:t>
            </w:r>
            <w:proofErr w:type="spellStart"/>
            <w:r w:rsidRPr="003A75BC">
              <w:rPr>
                <w:sz w:val="18"/>
                <w:szCs w:val="18"/>
              </w:rPr>
              <w:t>indiquant</w:t>
            </w:r>
            <w:proofErr w:type="spellEnd"/>
            <w:r w:rsidRPr="003A75BC">
              <w:rPr>
                <w:sz w:val="18"/>
                <w:szCs w:val="18"/>
              </w:rPr>
              <w:t xml:space="preserve"> les </w:t>
            </w:r>
            <w:proofErr w:type="spellStart"/>
            <w:r w:rsidRPr="003A75BC">
              <w:rPr>
                <w:sz w:val="18"/>
                <w:szCs w:val="18"/>
              </w:rPr>
              <w:t>limites</w:t>
            </w:r>
            <w:proofErr w:type="spellEnd"/>
            <w:r w:rsidRPr="003A75BC">
              <w:rPr>
                <w:sz w:val="18"/>
                <w:szCs w:val="18"/>
              </w:rPr>
              <w:t xml:space="preserve"> des zones et </w:t>
            </w:r>
            <w:proofErr w:type="spellStart"/>
            <w:r w:rsidRPr="003A75BC">
              <w:rPr>
                <w:sz w:val="18"/>
                <w:szCs w:val="18"/>
              </w:rPr>
              <w:t>l’emplacement</w:t>
            </w:r>
            <w:proofErr w:type="spellEnd"/>
            <w:r w:rsidRPr="003A75BC">
              <w:rPr>
                <w:sz w:val="18"/>
                <w:szCs w:val="18"/>
              </w:rPr>
              <w:t xml:space="preserve"> des installations et </w:t>
            </w:r>
            <w:proofErr w:type="spellStart"/>
            <w:r w:rsidRPr="003A75BC">
              <w:rPr>
                <w:sz w:val="18"/>
                <w:szCs w:val="18"/>
              </w:rPr>
              <w:t>équipements</w:t>
            </w:r>
            <w:proofErr w:type="spellEnd"/>
            <w:r w:rsidRPr="003A75BC">
              <w:rPr>
                <w:sz w:val="18"/>
                <w:szCs w:val="18"/>
              </w:rPr>
              <w:t xml:space="preserve"> </w:t>
            </w:r>
            <w:proofErr w:type="spellStart"/>
            <w:r w:rsidRPr="003A75BC">
              <w:rPr>
                <w:sz w:val="18"/>
                <w:szCs w:val="18"/>
              </w:rPr>
              <w:t>électriques</w:t>
            </w:r>
            <w:proofErr w:type="spellEnd"/>
            <w:r w:rsidRPr="003A75BC">
              <w:rPr>
                <w:sz w:val="18"/>
                <w:szCs w:val="18"/>
              </w:rPr>
              <w:t xml:space="preserve"> et non </w:t>
            </w:r>
            <w:proofErr w:type="spellStart"/>
            <w:r w:rsidRPr="003A75BC">
              <w:rPr>
                <w:sz w:val="18"/>
                <w:szCs w:val="18"/>
              </w:rPr>
              <w:t>électriques</w:t>
            </w:r>
            <w:proofErr w:type="spellEnd"/>
            <w:r w:rsidRPr="003A75BC">
              <w:rPr>
                <w:sz w:val="18"/>
                <w:szCs w:val="18"/>
              </w:rPr>
              <w:t xml:space="preserve"> </w:t>
            </w:r>
            <w:proofErr w:type="spellStart"/>
            <w:r w:rsidRPr="003A75BC">
              <w:rPr>
                <w:sz w:val="18"/>
                <w:szCs w:val="18"/>
              </w:rPr>
              <w:t>installés</w:t>
            </w:r>
            <w:proofErr w:type="spellEnd"/>
            <w:r w:rsidRPr="003A75BC">
              <w:rPr>
                <w:sz w:val="18"/>
                <w:szCs w:val="18"/>
              </w:rPr>
              <w:t xml:space="preserve"> dans la zone </w:t>
            </w:r>
            <w:proofErr w:type="spellStart"/>
            <w:r w:rsidRPr="003A75BC">
              <w:rPr>
                <w:sz w:val="18"/>
                <w:szCs w:val="18"/>
              </w:rPr>
              <w:t>concernée</w:t>
            </w:r>
            <w:proofErr w:type="spellEnd"/>
            <w:r w:rsidRPr="003A75BC">
              <w:rPr>
                <w:sz w:val="18"/>
                <w:szCs w:val="18"/>
              </w:rPr>
              <w:t xml:space="preserve"> qui </w:t>
            </w:r>
            <w:proofErr w:type="spellStart"/>
            <w:r w:rsidRPr="003A75BC">
              <w:rPr>
                <w:sz w:val="18"/>
                <w:szCs w:val="18"/>
              </w:rPr>
              <w:t>sont</w:t>
            </w:r>
            <w:proofErr w:type="spellEnd"/>
            <w:r w:rsidRPr="003A75BC">
              <w:rPr>
                <w:sz w:val="18"/>
                <w:szCs w:val="18"/>
              </w:rPr>
              <w:t xml:space="preserve"> </w:t>
            </w:r>
            <w:proofErr w:type="spellStart"/>
            <w:r w:rsidRPr="003A75BC">
              <w:rPr>
                <w:sz w:val="18"/>
                <w:szCs w:val="18"/>
              </w:rPr>
              <w:t>destinés</w:t>
            </w:r>
            <w:proofErr w:type="spellEnd"/>
            <w:r w:rsidRPr="003A75BC">
              <w:rPr>
                <w:sz w:val="18"/>
                <w:szCs w:val="18"/>
              </w:rPr>
              <w:t xml:space="preserve"> à </w:t>
            </w:r>
            <w:proofErr w:type="spellStart"/>
            <w:r w:rsidRPr="003A75BC">
              <w:rPr>
                <w:sz w:val="18"/>
                <w:szCs w:val="18"/>
              </w:rPr>
              <w:t>être</w:t>
            </w:r>
            <w:proofErr w:type="spellEnd"/>
            <w:r w:rsidRPr="003A75BC">
              <w:rPr>
                <w:sz w:val="18"/>
                <w:szCs w:val="18"/>
              </w:rPr>
              <w:t xml:space="preserve"> </w:t>
            </w:r>
            <w:proofErr w:type="spellStart"/>
            <w:r w:rsidRPr="003A75BC">
              <w:rPr>
                <w:sz w:val="18"/>
                <w:szCs w:val="18"/>
              </w:rPr>
              <w:t>utilisés</w:t>
            </w:r>
            <w:proofErr w:type="spellEnd"/>
            <w:r w:rsidRPr="003A75BC">
              <w:rPr>
                <w:sz w:val="18"/>
                <w:szCs w:val="18"/>
              </w:rPr>
              <w:t xml:space="preserve"> dans des zones de </w:t>
            </w:r>
            <w:proofErr w:type="spellStart"/>
            <w:r w:rsidRPr="003A75BC">
              <w:rPr>
                <w:sz w:val="18"/>
                <w:szCs w:val="18"/>
              </w:rPr>
              <w:t>risque</w:t>
            </w:r>
            <w:proofErr w:type="spellEnd"/>
            <w:r w:rsidRPr="003A75BC">
              <w:rPr>
                <w:sz w:val="18"/>
                <w:szCs w:val="18"/>
              </w:rPr>
              <w:t xml:space="preserve"> </w:t>
            </w:r>
            <w:proofErr w:type="spellStart"/>
            <w:r w:rsidRPr="003A75BC">
              <w:rPr>
                <w:sz w:val="18"/>
                <w:szCs w:val="18"/>
              </w:rPr>
              <w:t>d’explosion</w:t>
            </w:r>
            <w:proofErr w:type="spellEnd"/>
            <w:r w:rsidRPr="003A75BC">
              <w:rPr>
                <w:sz w:val="18"/>
                <w:szCs w:val="18"/>
              </w:rPr>
              <w:t xml:space="preserve"> </w:t>
            </w:r>
            <w:proofErr w:type="spellStart"/>
            <w:r w:rsidRPr="003A75BC">
              <w:rPr>
                <w:sz w:val="18"/>
                <w:szCs w:val="18"/>
              </w:rPr>
              <w:t>ainsi</w:t>
            </w:r>
            <w:proofErr w:type="spellEnd"/>
            <w:r w:rsidRPr="003A75BC">
              <w:rPr>
                <w:sz w:val="18"/>
                <w:szCs w:val="18"/>
              </w:rPr>
              <w:t xml:space="preserve"> que des </w:t>
            </w:r>
            <w:proofErr w:type="spellStart"/>
            <w:r w:rsidRPr="003A75BC">
              <w:rPr>
                <w:sz w:val="18"/>
                <w:szCs w:val="18"/>
              </w:rPr>
              <w:t>systèmes</w:t>
            </w:r>
            <w:proofErr w:type="spellEnd"/>
            <w:r w:rsidRPr="003A75BC">
              <w:rPr>
                <w:sz w:val="18"/>
                <w:szCs w:val="18"/>
              </w:rPr>
              <w:t xml:space="preserve"> de protection </w:t>
            </w:r>
            <w:proofErr w:type="spellStart"/>
            <w:r w:rsidRPr="003A75BC">
              <w:rPr>
                <w:sz w:val="18"/>
                <w:szCs w:val="18"/>
              </w:rPr>
              <w:t>autonomes</w:t>
            </w:r>
            <w:proofErr w:type="spellEnd"/>
            <w:r w:rsidRPr="003A75BC">
              <w:rPr>
                <w:sz w:val="18"/>
                <w:szCs w:val="18"/>
              </w:rPr>
              <w:t xml:space="preserve">, </w:t>
            </w:r>
            <w:proofErr w:type="spellStart"/>
            <w:r w:rsidRPr="003A75BC">
              <w:rPr>
                <w:sz w:val="18"/>
                <w:szCs w:val="18"/>
              </w:rPr>
              <w:t>visé</w:t>
            </w:r>
            <w:proofErr w:type="spellEnd"/>
            <w:r w:rsidRPr="003A75BC">
              <w:rPr>
                <w:sz w:val="18"/>
                <w:szCs w:val="18"/>
              </w:rPr>
              <w:t xml:space="preserve"> par </w:t>
            </w:r>
            <w:proofErr w:type="spellStart"/>
            <w:r w:rsidRPr="003A75BC">
              <w:rPr>
                <w:sz w:val="18"/>
                <w:szCs w:val="18"/>
              </w:rPr>
              <w:t>l’autorité</w:t>
            </w:r>
            <w:proofErr w:type="spellEnd"/>
            <w:r w:rsidRPr="003A75BC">
              <w:rPr>
                <w:sz w:val="18"/>
                <w:szCs w:val="18"/>
              </w:rPr>
              <w:t xml:space="preserve"> </w:t>
            </w:r>
            <w:proofErr w:type="spellStart"/>
            <w:r w:rsidRPr="003A75BC">
              <w:rPr>
                <w:sz w:val="18"/>
                <w:szCs w:val="18"/>
              </w:rPr>
              <w:t>compétente</w:t>
            </w:r>
            <w:proofErr w:type="spellEnd"/>
            <w:r w:rsidRPr="003A75BC">
              <w:rPr>
                <w:sz w:val="18"/>
                <w:szCs w:val="18"/>
              </w:rPr>
              <w:t xml:space="preserve"> </w:t>
            </w:r>
            <w:proofErr w:type="spellStart"/>
            <w:r w:rsidRPr="00AD77DA">
              <w:rPr>
                <w:b/>
                <w:bCs/>
                <w:sz w:val="18"/>
                <w:szCs w:val="18"/>
                <w:u w:val="single"/>
              </w:rPr>
              <w:t>ayant</w:t>
            </w:r>
            <w:proofErr w:type="spellEnd"/>
            <w:r w:rsidRPr="00AD77DA">
              <w:rPr>
                <w:b/>
                <w:bCs/>
                <w:sz w:val="18"/>
                <w:szCs w:val="18"/>
                <w:u w:val="single"/>
              </w:rPr>
              <w:t xml:space="preserve"> </w:t>
            </w:r>
            <w:proofErr w:type="spellStart"/>
            <w:r w:rsidRPr="00AD77DA">
              <w:rPr>
                <w:b/>
                <w:bCs/>
                <w:sz w:val="18"/>
                <w:szCs w:val="18"/>
                <w:u w:val="single"/>
              </w:rPr>
              <w:t>délivré</w:t>
            </w:r>
            <w:proofErr w:type="spellEnd"/>
            <w:r w:rsidRPr="00AD77DA">
              <w:rPr>
                <w:b/>
                <w:bCs/>
                <w:sz w:val="18"/>
                <w:szCs w:val="18"/>
                <w:u w:val="single"/>
              </w:rPr>
              <w:t xml:space="preserve"> le </w:t>
            </w:r>
            <w:proofErr w:type="spellStart"/>
            <w:r w:rsidRPr="00AD77DA">
              <w:rPr>
                <w:b/>
                <w:bCs/>
                <w:sz w:val="18"/>
                <w:szCs w:val="18"/>
                <w:u w:val="single"/>
              </w:rPr>
              <w:t>certificat</w:t>
            </w:r>
            <w:proofErr w:type="spellEnd"/>
            <w:r w:rsidRPr="00AD77DA">
              <w:rPr>
                <w:b/>
                <w:bCs/>
                <w:sz w:val="18"/>
                <w:szCs w:val="18"/>
                <w:u w:val="single"/>
              </w:rPr>
              <w:t xml:space="preserve"> </w:t>
            </w:r>
            <w:proofErr w:type="spellStart"/>
            <w:r w:rsidRPr="00AD77DA">
              <w:rPr>
                <w:b/>
                <w:bCs/>
                <w:sz w:val="18"/>
                <w:szCs w:val="18"/>
                <w:u w:val="single"/>
              </w:rPr>
              <w:t>d’agréement</w:t>
            </w:r>
            <w:proofErr w:type="spellEnd"/>
            <w:r w:rsidRPr="00AD77DA">
              <w:rPr>
                <w:sz w:val="18"/>
                <w:szCs w:val="18"/>
              </w:rPr>
              <w:t>.</w:t>
            </w:r>
          </w:p>
        </w:tc>
        <w:tc>
          <w:tcPr>
            <w:tcW w:w="797" w:type="dxa"/>
            <w:shd w:val="clear" w:color="auto" w:fill="D9D9D9"/>
          </w:tcPr>
          <w:p w14:paraId="45E0318A" w14:textId="77777777" w:rsidR="003F22DE" w:rsidRPr="003A75BC" w:rsidRDefault="003F22DE" w:rsidP="00F6429D">
            <w:pPr>
              <w:pageBreakBefore/>
              <w:spacing w:line="240" w:lineRule="auto"/>
              <w:rPr>
                <w:sz w:val="18"/>
                <w:szCs w:val="18"/>
              </w:rPr>
            </w:pPr>
          </w:p>
        </w:tc>
        <w:tc>
          <w:tcPr>
            <w:tcW w:w="798" w:type="dxa"/>
            <w:shd w:val="clear" w:color="auto" w:fill="D9D9D9"/>
          </w:tcPr>
          <w:p w14:paraId="44D961DC" w14:textId="77777777" w:rsidR="003F22DE" w:rsidRPr="003A75BC" w:rsidRDefault="003F22DE" w:rsidP="00F6429D">
            <w:pPr>
              <w:pageBreakBefore/>
              <w:spacing w:line="240" w:lineRule="auto"/>
              <w:rPr>
                <w:sz w:val="18"/>
                <w:szCs w:val="18"/>
              </w:rPr>
            </w:pPr>
          </w:p>
        </w:tc>
        <w:tc>
          <w:tcPr>
            <w:tcW w:w="980" w:type="dxa"/>
            <w:shd w:val="clear" w:color="auto" w:fill="D9D9D9"/>
          </w:tcPr>
          <w:p w14:paraId="628C0FE2" w14:textId="77777777" w:rsidR="003F22DE" w:rsidRPr="003A75BC" w:rsidRDefault="003F22DE" w:rsidP="00F6429D">
            <w:pPr>
              <w:pageBreakBefore/>
              <w:spacing w:line="240" w:lineRule="auto"/>
              <w:rPr>
                <w:sz w:val="18"/>
                <w:szCs w:val="18"/>
              </w:rPr>
            </w:pPr>
          </w:p>
        </w:tc>
        <w:tc>
          <w:tcPr>
            <w:tcW w:w="840" w:type="dxa"/>
            <w:shd w:val="clear" w:color="auto" w:fill="D9D9D9"/>
          </w:tcPr>
          <w:p w14:paraId="324A3E93" w14:textId="77777777" w:rsidR="003F22DE" w:rsidRPr="003A75BC" w:rsidRDefault="003F22DE" w:rsidP="00F6429D">
            <w:pPr>
              <w:pageBreakBefore/>
              <w:spacing w:line="240" w:lineRule="auto"/>
              <w:rPr>
                <w:sz w:val="18"/>
                <w:szCs w:val="18"/>
              </w:rPr>
            </w:pPr>
          </w:p>
        </w:tc>
        <w:tc>
          <w:tcPr>
            <w:tcW w:w="1246" w:type="dxa"/>
            <w:shd w:val="clear" w:color="auto" w:fill="D9D9D9"/>
          </w:tcPr>
          <w:p w14:paraId="654F4F56" w14:textId="77777777" w:rsidR="003F22DE" w:rsidRPr="003A75BC" w:rsidRDefault="003F22DE" w:rsidP="00F6429D">
            <w:pPr>
              <w:spacing w:line="240" w:lineRule="auto"/>
              <w:rPr>
                <w:spacing w:val="-4"/>
                <w:sz w:val="18"/>
                <w:szCs w:val="18"/>
              </w:rPr>
            </w:pPr>
            <w:r w:rsidRPr="003A75BC">
              <w:rPr>
                <w:spacing w:val="-4"/>
                <w:sz w:val="18"/>
                <w:szCs w:val="18"/>
              </w:rPr>
              <w:t>8.1.2.3 (t)</w:t>
            </w:r>
          </w:p>
          <w:p w14:paraId="2EA39074" w14:textId="77777777" w:rsidR="003F22DE" w:rsidRPr="003A75BC" w:rsidRDefault="003F22DE" w:rsidP="00F6429D">
            <w:pPr>
              <w:spacing w:line="240" w:lineRule="auto"/>
              <w:rPr>
                <w:spacing w:val="-4"/>
                <w:sz w:val="18"/>
                <w:szCs w:val="18"/>
              </w:rPr>
            </w:pPr>
            <w:r w:rsidRPr="003A75BC">
              <w:rPr>
                <w:spacing w:val="-4"/>
                <w:sz w:val="18"/>
                <w:szCs w:val="18"/>
              </w:rPr>
              <w:t>1.6.7.2.2.2</w:t>
            </w:r>
          </w:p>
          <w:p w14:paraId="53E96F6E" w14:textId="77777777" w:rsidR="003F22DE" w:rsidRPr="003A75BC" w:rsidRDefault="003F22DE" w:rsidP="00F6429D">
            <w:pPr>
              <w:spacing w:line="240" w:lineRule="auto"/>
              <w:rPr>
                <w:spacing w:val="-4"/>
                <w:sz w:val="18"/>
                <w:szCs w:val="18"/>
              </w:rPr>
            </w:pPr>
            <w:r w:rsidRPr="003A75BC">
              <w:rPr>
                <w:spacing w:val="-4"/>
                <w:sz w:val="18"/>
                <w:szCs w:val="18"/>
              </w:rPr>
              <w:t>8.1.2.8</w:t>
            </w:r>
          </w:p>
          <w:p w14:paraId="3D64BF21" w14:textId="77777777" w:rsidR="003F22DE" w:rsidRPr="003A75BC" w:rsidRDefault="003F22DE" w:rsidP="00F6429D">
            <w:pPr>
              <w:spacing w:line="240" w:lineRule="auto"/>
              <w:rPr>
                <w:spacing w:val="-4"/>
                <w:sz w:val="18"/>
                <w:szCs w:val="18"/>
                <w:lang w:val="de-DE"/>
              </w:rPr>
            </w:pPr>
            <w:r w:rsidRPr="003A75BC">
              <w:rPr>
                <w:spacing w:val="-4"/>
                <w:sz w:val="18"/>
                <w:szCs w:val="18"/>
              </w:rPr>
              <w:t>9.3.x.51</w:t>
            </w:r>
          </w:p>
        </w:tc>
      </w:tr>
      <w:tr w:rsidR="003F22DE" w:rsidRPr="003A75BC" w14:paraId="3376C887" w14:textId="77777777" w:rsidTr="00F642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63"/>
        </w:trPr>
        <w:tc>
          <w:tcPr>
            <w:tcW w:w="644" w:type="dxa"/>
          </w:tcPr>
          <w:p w14:paraId="2A66B240" w14:textId="77777777" w:rsidR="003F22DE" w:rsidRPr="003A75BC" w:rsidRDefault="003F22DE" w:rsidP="00F6429D">
            <w:pPr>
              <w:widowControl w:val="0"/>
              <w:autoSpaceDE w:val="0"/>
              <w:autoSpaceDN w:val="0"/>
              <w:adjustRightInd w:val="0"/>
              <w:spacing w:line="199" w:lineRule="exact"/>
              <w:ind w:right="-20"/>
              <w:rPr>
                <w:sz w:val="18"/>
                <w:szCs w:val="18"/>
                <w:lang w:val="de-DE"/>
              </w:rPr>
            </w:pPr>
            <w:r w:rsidRPr="003A75BC">
              <w:rPr>
                <w:sz w:val="18"/>
                <w:szCs w:val="18"/>
              </w:rPr>
              <w:t>25.25</w:t>
            </w:r>
          </w:p>
        </w:tc>
        <w:tc>
          <w:tcPr>
            <w:tcW w:w="4298" w:type="dxa"/>
          </w:tcPr>
          <w:p w14:paraId="40D10C07" w14:textId="51935B2D" w:rsidR="003F22DE" w:rsidRPr="00142C76" w:rsidRDefault="003F22DE" w:rsidP="00F6429D">
            <w:pPr>
              <w:widowControl w:val="0"/>
              <w:autoSpaceDE w:val="0"/>
              <w:autoSpaceDN w:val="0"/>
              <w:adjustRightInd w:val="0"/>
              <w:spacing w:after="120" w:line="199" w:lineRule="exact"/>
              <w:ind w:right="-23"/>
              <w:jc w:val="both"/>
              <w:rPr>
                <w:sz w:val="18"/>
                <w:szCs w:val="18"/>
                <w:lang w:val="de-DE"/>
              </w:rPr>
            </w:pPr>
            <w:r w:rsidRPr="003A75BC">
              <w:rPr>
                <w:sz w:val="18"/>
                <w:szCs w:val="18"/>
                <w:lang w:val="de-DE"/>
              </w:rPr>
              <w:t xml:space="preserve">Liste über die unter 25.24 aufgeführten Geräte sowie der autonomen Schutzsysteme mit den Angaben </w:t>
            </w:r>
            <w:r w:rsidRPr="003A75BC">
              <w:rPr>
                <w:sz w:val="18"/>
                <w:szCs w:val="18"/>
                <w:lang w:val="de-DE"/>
              </w:rPr>
              <w:br/>
              <w:t>gemäß 8.1.2.3 u), mit Sichtvermerk der Behörde, die das Zulassungszeug</w:t>
            </w:r>
            <w:r w:rsidRPr="002432A4">
              <w:rPr>
                <w:sz w:val="18"/>
                <w:szCs w:val="18"/>
                <w:lang w:val="de-DE"/>
              </w:rPr>
              <w:t xml:space="preserve">nis erteilt hat / A </w:t>
            </w:r>
            <w:proofErr w:type="spellStart"/>
            <w:r w:rsidRPr="002432A4">
              <w:rPr>
                <w:sz w:val="18"/>
                <w:szCs w:val="18"/>
                <w:lang w:val="de-DE"/>
              </w:rPr>
              <w:t>list</w:t>
            </w:r>
            <w:proofErr w:type="spellEnd"/>
            <w:r w:rsidRPr="002432A4">
              <w:rPr>
                <w:sz w:val="18"/>
                <w:szCs w:val="18"/>
                <w:lang w:val="de-DE"/>
              </w:rPr>
              <w:t xml:space="preserve"> of the </w:t>
            </w:r>
            <w:proofErr w:type="spellStart"/>
            <w:r w:rsidRPr="002432A4">
              <w:rPr>
                <w:sz w:val="18"/>
                <w:szCs w:val="18"/>
                <w:lang w:val="de-DE"/>
              </w:rPr>
              <w:t>installations</w:t>
            </w:r>
            <w:proofErr w:type="spellEnd"/>
            <w:r w:rsidRPr="002432A4">
              <w:rPr>
                <w:sz w:val="18"/>
                <w:szCs w:val="18"/>
                <w:lang w:val="de-DE"/>
              </w:rPr>
              <w:t>/</w:t>
            </w:r>
            <w:proofErr w:type="spellStart"/>
            <w:r w:rsidRPr="002432A4">
              <w:rPr>
                <w:sz w:val="18"/>
                <w:szCs w:val="18"/>
                <w:lang w:val="de-DE"/>
              </w:rPr>
              <w:t>equipment</w:t>
            </w:r>
            <w:proofErr w:type="spellEnd"/>
            <w:r w:rsidRPr="002432A4">
              <w:rPr>
                <w:sz w:val="18"/>
                <w:szCs w:val="18"/>
                <w:lang w:val="de-DE"/>
              </w:rPr>
              <w:t xml:space="preserve"> </w:t>
            </w:r>
            <w:proofErr w:type="spellStart"/>
            <w:r w:rsidRPr="002432A4">
              <w:rPr>
                <w:sz w:val="18"/>
                <w:szCs w:val="18"/>
                <w:lang w:val="de-DE"/>
              </w:rPr>
              <w:t>referred</w:t>
            </w:r>
            <w:proofErr w:type="spellEnd"/>
            <w:r w:rsidRPr="002432A4">
              <w:rPr>
                <w:sz w:val="18"/>
                <w:szCs w:val="18"/>
                <w:lang w:val="de-DE"/>
              </w:rPr>
              <w:t xml:space="preserve"> </w:t>
            </w:r>
            <w:proofErr w:type="spellStart"/>
            <w:r w:rsidRPr="002432A4">
              <w:rPr>
                <w:sz w:val="18"/>
                <w:szCs w:val="18"/>
                <w:lang w:val="de-DE"/>
              </w:rPr>
              <w:t>to</w:t>
            </w:r>
            <w:proofErr w:type="spellEnd"/>
            <w:r w:rsidRPr="002432A4">
              <w:rPr>
                <w:sz w:val="18"/>
                <w:szCs w:val="18"/>
                <w:lang w:val="de-DE"/>
              </w:rPr>
              <w:t xml:space="preserve"> </w:t>
            </w:r>
            <w:proofErr w:type="spellStart"/>
            <w:r w:rsidRPr="002432A4">
              <w:rPr>
                <w:sz w:val="18"/>
                <w:szCs w:val="18"/>
                <w:lang w:val="de-DE"/>
              </w:rPr>
              <w:t>under</w:t>
            </w:r>
            <w:proofErr w:type="spellEnd"/>
            <w:r w:rsidRPr="002432A4">
              <w:rPr>
                <w:sz w:val="18"/>
                <w:szCs w:val="18"/>
                <w:lang w:val="de-DE"/>
              </w:rPr>
              <w:t xml:space="preserve"> 25.24 and of the </w:t>
            </w:r>
            <w:proofErr w:type="spellStart"/>
            <w:r w:rsidRPr="002432A4">
              <w:rPr>
                <w:sz w:val="18"/>
                <w:szCs w:val="18"/>
                <w:lang w:val="de-DE"/>
              </w:rPr>
              <w:t>autonomous</w:t>
            </w:r>
            <w:proofErr w:type="spellEnd"/>
            <w:r w:rsidRPr="002432A4">
              <w:rPr>
                <w:sz w:val="18"/>
                <w:szCs w:val="18"/>
                <w:lang w:val="de-DE"/>
              </w:rPr>
              <w:t xml:space="preserve"> </w:t>
            </w:r>
            <w:proofErr w:type="spellStart"/>
            <w:r w:rsidRPr="002432A4">
              <w:rPr>
                <w:sz w:val="18"/>
                <w:szCs w:val="18"/>
                <w:lang w:val="de-DE"/>
              </w:rPr>
              <w:t>protection</w:t>
            </w:r>
            <w:proofErr w:type="spellEnd"/>
            <w:r w:rsidRPr="002432A4">
              <w:rPr>
                <w:sz w:val="18"/>
                <w:szCs w:val="18"/>
                <w:lang w:val="de-DE"/>
              </w:rPr>
              <w:t xml:space="preserve"> </w:t>
            </w:r>
            <w:proofErr w:type="spellStart"/>
            <w:r w:rsidRPr="002432A4">
              <w:rPr>
                <w:sz w:val="18"/>
                <w:szCs w:val="18"/>
                <w:lang w:val="de-DE"/>
              </w:rPr>
              <w:t>systems</w:t>
            </w:r>
            <w:proofErr w:type="spellEnd"/>
            <w:r w:rsidRPr="002432A4">
              <w:rPr>
                <w:sz w:val="18"/>
                <w:szCs w:val="18"/>
                <w:lang w:val="de-DE"/>
              </w:rPr>
              <w:t xml:space="preserve">, </w:t>
            </w:r>
            <w:proofErr w:type="spellStart"/>
            <w:r w:rsidRPr="002432A4">
              <w:rPr>
                <w:sz w:val="18"/>
                <w:szCs w:val="18"/>
                <w:lang w:val="de-DE"/>
              </w:rPr>
              <w:t>with</w:t>
            </w:r>
            <w:proofErr w:type="spellEnd"/>
            <w:r w:rsidRPr="002432A4">
              <w:rPr>
                <w:sz w:val="18"/>
                <w:szCs w:val="18"/>
                <w:lang w:val="de-DE"/>
              </w:rPr>
              <w:t xml:space="preserve"> the </w:t>
            </w:r>
            <w:proofErr w:type="spellStart"/>
            <w:r w:rsidRPr="002432A4">
              <w:rPr>
                <w:sz w:val="18"/>
                <w:szCs w:val="18"/>
                <w:lang w:val="de-DE"/>
              </w:rPr>
              <w:t>information</w:t>
            </w:r>
            <w:proofErr w:type="spellEnd"/>
            <w:r w:rsidRPr="002432A4">
              <w:rPr>
                <w:sz w:val="18"/>
                <w:szCs w:val="18"/>
                <w:lang w:val="de-DE"/>
              </w:rPr>
              <w:t xml:space="preserve"> </w:t>
            </w:r>
            <w:proofErr w:type="spellStart"/>
            <w:r w:rsidRPr="00A92C58">
              <w:rPr>
                <w:strike/>
                <w:sz w:val="18"/>
                <w:szCs w:val="18"/>
                <w:lang w:val="de-DE"/>
              </w:rPr>
              <w:t>according</w:t>
            </w:r>
            <w:proofErr w:type="spellEnd"/>
            <w:r w:rsidRPr="002432A4">
              <w:rPr>
                <w:sz w:val="18"/>
                <w:szCs w:val="18"/>
                <w:lang w:val="de-DE"/>
              </w:rPr>
              <w:t xml:space="preserve"> </w:t>
            </w:r>
            <w:proofErr w:type="spellStart"/>
            <w:r w:rsidR="00CB0E6D" w:rsidRPr="00A92C58">
              <w:rPr>
                <w:b/>
                <w:bCs/>
                <w:sz w:val="18"/>
                <w:szCs w:val="18"/>
                <w:u w:val="single"/>
                <w:lang w:val="de-DE"/>
              </w:rPr>
              <w:t>required</w:t>
            </w:r>
            <w:proofErr w:type="spellEnd"/>
            <w:r w:rsidR="00CB0E6D" w:rsidRPr="00A92C58">
              <w:rPr>
                <w:b/>
                <w:bCs/>
                <w:sz w:val="18"/>
                <w:szCs w:val="18"/>
                <w:u w:val="single"/>
                <w:lang w:val="de-DE"/>
              </w:rPr>
              <w:t xml:space="preserve"> </w:t>
            </w:r>
            <w:proofErr w:type="spellStart"/>
            <w:r w:rsidR="00CB0E6D" w:rsidRPr="00A92C58">
              <w:rPr>
                <w:b/>
                <w:bCs/>
                <w:sz w:val="18"/>
                <w:szCs w:val="18"/>
                <w:u w:val="single"/>
                <w:lang w:val="de-DE"/>
              </w:rPr>
              <w:t>under</w:t>
            </w:r>
            <w:proofErr w:type="spellEnd"/>
            <w:r w:rsidR="00CB0E6D" w:rsidRPr="002432A4">
              <w:rPr>
                <w:sz w:val="18"/>
                <w:szCs w:val="18"/>
                <w:lang w:val="de-DE"/>
              </w:rPr>
              <w:t xml:space="preserve"> </w:t>
            </w:r>
            <w:r w:rsidRPr="002432A4">
              <w:rPr>
                <w:sz w:val="18"/>
                <w:szCs w:val="18"/>
                <w:lang w:val="de-DE"/>
              </w:rPr>
              <w:t xml:space="preserve">8.1.2.3 (u), </w:t>
            </w:r>
            <w:proofErr w:type="spellStart"/>
            <w:r w:rsidRPr="002432A4">
              <w:rPr>
                <w:sz w:val="18"/>
                <w:szCs w:val="18"/>
                <w:lang w:val="de-DE"/>
              </w:rPr>
              <w:t>bearing</w:t>
            </w:r>
            <w:proofErr w:type="spellEnd"/>
            <w:r w:rsidRPr="002432A4">
              <w:rPr>
                <w:sz w:val="18"/>
                <w:szCs w:val="18"/>
                <w:lang w:val="de-DE"/>
              </w:rPr>
              <w:t xml:space="preserve"> the </w:t>
            </w:r>
            <w:proofErr w:type="spellStart"/>
            <w:r w:rsidRPr="002432A4">
              <w:rPr>
                <w:sz w:val="18"/>
                <w:szCs w:val="18"/>
                <w:lang w:val="de-DE"/>
              </w:rPr>
              <w:t>stamp</w:t>
            </w:r>
            <w:proofErr w:type="spellEnd"/>
            <w:r w:rsidRPr="002432A4">
              <w:rPr>
                <w:sz w:val="18"/>
                <w:szCs w:val="18"/>
                <w:lang w:val="de-DE"/>
              </w:rPr>
              <w:t xml:space="preserve"> of the </w:t>
            </w:r>
            <w:proofErr w:type="spellStart"/>
            <w:r w:rsidRPr="002432A4">
              <w:rPr>
                <w:sz w:val="18"/>
                <w:szCs w:val="18"/>
                <w:lang w:val="de-DE"/>
              </w:rPr>
              <w:t>competent</w:t>
            </w:r>
            <w:proofErr w:type="spellEnd"/>
            <w:r w:rsidRPr="002432A4">
              <w:rPr>
                <w:sz w:val="18"/>
                <w:szCs w:val="18"/>
                <w:lang w:val="de-DE"/>
              </w:rPr>
              <w:t xml:space="preserve"> </w:t>
            </w:r>
            <w:proofErr w:type="spellStart"/>
            <w:r w:rsidRPr="002432A4">
              <w:rPr>
                <w:sz w:val="18"/>
                <w:szCs w:val="18"/>
                <w:lang w:val="de-DE"/>
              </w:rPr>
              <w:t>authority</w:t>
            </w:r>
            <w:proofErr w:type="spellEnd"/>
            <w:r w:rsidRPr="002432A4">
              <w:rPr>
                <w:sz w:val="18"/>
                <w:szCs w:val="18"/>
                <w:lang w:val="de-DE"/>
              </w:rPr>
              <w:t xml:space="preserve"> </w:t>
            </w:r>
            <w:proofErr w:type="spellStart"/>
            <w:r w:rsidRPr="002432A4">
              <w:rPr>
                <w:sz w:val="18"/>
                <w:szCs w:val="18"/>
                <w:lang w:val="de-DE"/>
              </w:rPr>
              <w:t>issuing</w:t>
            </w:r>
            <w:proofErr w:type="spellEnd"/>
            <w:r w:rsidRPr="002432A4">
              <w:rPr>
                <w:sz w:val="18"/>
                <w:szCs w:val="18"/>
                <w:lang w:val="de-DE"/>
              </w:rPr>
              <w:t xml:space="preserve"> the </w:t>
            </w:r>
            <w:proofErr w:type="spellStart"/>
            <w:r w:rsidRPr="002432A4">
              <w:rPr>
                <w:sz w:val="18"/>
                <w:szCs w:val="18"/>
                <w:lang w:val="de-DE"/>
              </w:rPr>
              <w:t>certificate</w:t>
            </w:r>
            <w:proofErr w:type="spellEnd"/>
            <w:r w:rsidRPr="002432A4">
              <w:rPr>
                <w:sz w:val="18"/>
                <w:szCs w:val="18"/>
                <w:lang w:val="de-DE"/>
              </w:rPr>
              <w:t xml:space="preserve"> of </w:t>
            </w:r>
            <w:proofErr w:type="spellStart"/>
            <w:r w:rsidRPr="002432A4">
              <w:rPr>
                <w:sz w:val="18"/>
                <w:szCs w:val="18"/>
                <w:lang w:val="de-DE"/>
              </w:rPr>
              <w:t>approval</w:t>
            </w:r>
            <w:proofErr w:type="spellEnd"/>
            <w:r w:rsidRPr="002432A4">
              <w:rPr>
                <w:sz w:val="18"/>
                <w:szCs w:val="18"/>
                <w:lang w:val="de-DE"/>
              </w:rPr>
              <w:t xml:space="preserve"> /</w:t>
            </w:r>
            <w:r w:rsidRPr="003A75BC">
              <w:rPr>
                <w:sz w:val="18"/>
                <w:szCs w:val="18"/>
                <w:lang w:val="de-DE"/>
              </w:rPr>
              <w:t xml:space="preserve"> </w:t>
            </w:r>
            <w:proofErr w:type="spellStart"/>
            <w:r w:rsidRPr="003A75BC">
              <w:rPr>
                <w:sz w:val="18"/>
                <w:szCs w:val="18"/>
                <w:lang w:val="de-DE"/>
              </w:rPr>
              <w:t>перечень</w:t>
            </w:r>
            <w:proofErr w:type="spellEnd"/>
            <w:r w:rsidRPr="003A75BC">
              <w:rPr>
                <w:sz w:val="18"/>
                <w:szCs w:val="18"/>
                <w:lang w:val="de-DE"/>
              </w:rPr>
              <w:t xml:space="preserve"> </w:t>
            </w:r>
            <w:proofErr w:type="spellStart"/>
            <w:r w:rsidRPr="003A75BC">
              <w:rPr>
                <w:sz w:val="18"/>
                <w:szCs w:val="18"/>
                <w:lang w:val="de-DE"/>
              </w:rPr>
              <w:t>установок</w:t>
            </w:r>
            <w:proofErr w:type="spellEnd"/>
            <w:r w:rsidRPr="003A75BC">
              <w:rPr>
                <w:sz w:val="18"/>
                <w:szCs w:val="18"/>
                <w:lang w:val="de-DE"/>
              </w:rPr>
              <w:t>/</w:t>
            </w:r>
            <w:proofErr w:type="spellStart"/>
            <w:r w:rsidRPr="003A75BC">
              <w:rPr>
                <w:sz w:val="18"/>
                <w:szCs w:val="18"/>
                <w:lang w:val="de-DE"/>
              </w:rPr>
              <w:t>оборудования</w:t>
            </w:r>
            <w:proofErr w:type="spellEnd"/>
            <w:r w:rsidRPr="003A75BC">
              <w:rPr>
                <w:sz w:val="18"/>
                <w:szCs w:val="18"/>
                <w:lang w:val="de-DE"/>
              </w:rPr>
              <w:t xml:space="preserve">, </w:t>
            </w:r>
            <w:proofErr w:type="spellStart"/>
            <w:r w:rsidRPr="003A75BC">
              <w:rPr>
                <w:sz w:val="18"/>
                <w:szCs w:val="18"/>
                <w:lang w:val="de-DE"/>
              </w:rPr>
              <w:t>указанных</w:t>
            </w:r>
            <w:proofErr w:type="spellEnd"/>
            <w:r w:rsidRPr="003A75BC">
              <w:rPr>
                <w:sz w:val="18"/>
                <w:szCs w:val="18"/>
                <w:lang w:val="de-DE"/>
              </w:rPr>
              <w:t xml:space="preserve"> в </w:t>
            </w:r>
            <w:proofErr w:type="spellStart"/>
            <w:r w:rsidRPr="003A75BC">
              <w:rPr>
                <w:sz w:val="18"/>
                <w:szCs w:val="18"/>
                <w:lang w:val="de-DE"/>
              </w:rPr>
              <w:t>пункте</w:t>
            </w:r>
            <w:proofErr w:type="spellEnd"/>
            <w:r w:rsidRPr="003A75BC">
              <w:rPr>
                <w:sz w:val="18"/>
                <w:szCs w:val="18"/>
                <w:lang w:val="de-DE"/>
              </w:rPr>
              <w:t xml:space="preserve"> 25.24,</w:t>
            </w:r>
            <w:r w:rsidRPr="003A75BC">
              <w:rPr>
                <w:sz w:val="18"/>
                <w:szCs w:val="18"/>
                <w:lang w:val="de-DE"/>
              </w:rPr>
              <w:br/>
              <w:t xml:space="preserve">и </w:t>
            </w:r>
            <w:proofErr w:type="spellStart"/>
            <w:r w:rsidRPr="003A75BC">
              <w:rPr>
                <w:sz w:val="18"/>
                <w:szCs w:val="18"/>
                <w:lang w:val="de-DE"/>
              </w:rPr>
              <w:t>автономных</w:t>
            </w:r>
            <w:proofErr w:type="spellEnd"/>
            <w:r w:rsidRPr="003A75BC">
              <w:rPr>
                <w:sz w:val="18"/>
                <w:szCs w:val="18"/>
                <w:lang w:val="de-DE"/>
              </w:rPr>
              <w:t xml:space="preserve"> </w:t>
            </w:r>
            <w:proofErr w:type="spellStart"/>
            <w:r w:rsidRPr="003A75BC">
              <w:rPr>
                <w:sz w:val="18"/>
                <w:szCs w:val="18"/>
                <w:lang w:val="de-DE"/>
              </w:rPr>
              <w:t>систем</w:t>
            </w:r>
            <w:proofErr w:type="spellEnd"/>
            <w:r w:rsidRPr="003A75BC">
              <w:rPr>
                <w:sz w:val="18"/>
                <w:szCs w:val="18"/>
                <w:lang w:val="de-DE"/>
              </w:rPr>
              <w:t xml:space="preserve"> </w:t>
            </w:r>
            <w:proofErr w:type="spellStart"/>
            <w:r w:rsidRPr="003A75BC">
              <w:rPr>
                <w:sz w:val="18"/>
                <w:szCs w:val="18"/>
                <w:lang w:val="de-DE"/>
              </w:rPr>
              <w:t>защиты</w:t>
            </w:r>
            <w:proofErr w:type="spellEnd"/>
            <w:r w:rsidRPr="003A75BC">
              <w:rPr>
                <w:sz w:val="18"/>
                <w:szCs w:val="18"/>
                <w:lang w:val="de-DE"/>
              </w:rPr>
              <w:t xml:space="preserve">, с </w:t>
            </w:r>
            <w:proofErr w:type="spellStart"/>
            <w:r w:rsidRPr="003A75BC">
              <w:rPr>
                <w:sz w:val="18"/>
                <w:szCs w:val="18"/>
                <w:lang w:val="de-DE"/>
              </w:rPr>
              <w:t>указанием</w:t>
            </w:r>
            <w:proofErr w:type="spellEnd"/>
            <w:r w:rsidRPr="003A75BC">
              <w:rPr>
                <w:sz w:val="18"/>
                <w:szCs w:val="18"/>
                <w:lang w:val="de-DE"/>
              </w:rPr>
              <w:t xml:space="preserve"> </w:t>
            </w:r>
            <w:proofErr w:type="spellStart"/>
            <w:r w:rsidRPr="003A75BC">
              <w:rPr>
                <w:sz w:val="18"/>
                <w:szCs w:val="18"/>
                <w:lang w:val="de-DE"/>
              </w:rPr>
              <w:t>сведений</w:t>
            </w:r>
            <w:proofErr w:type="spellEnd"/>
            <w:r w:rsidRPr="003A75BC">
              <w:rPr>
                <w:sz w:val="18"/>
                <w:szCs w:val="18"/>
                <w:lang w:val="de-DE"/>
              </w:rPr>
              <w:t xml:space="preserve">, </w:t>
            </w:r>
            <w:proofErr w:type="spellStart"/>
            <w:r w:rsidRPr="003A75BC">
              <w:rPr>
                <w:sz w:val="18"/>
                <w:szCs w:val="18"/>
              </w:rPr>
              <w:t>предусмотренных</w:t>
            </w:r>
            <w:proofErr w:type="spellEnd"/>
            <w:r w:rsidRPr="003A75BC">
              <w:rPr>
                <w:sz w:val="18"/>
                <w:szCs w:val="18"/>
                <w:lang w:val="de-DE"/>
              </w:rPr>
              <w:t xml:space="preserve"> </w:t>
            </w:r>
            <w:proofErr w:type="spellStart"/>
            <w:r w:rsidRPr="003A75BC">
              <w:rPr>
                <w:sz w:val="18"/>
                <w:szCs w:val="18"/>
                <w:lang w:val="de-DE"/>
              </w:rPr>
              <w:t>пункт</w:t>
            </w:r>
            <w:r w:rsidRPr="003A75BC">
              <w:rPr>
                <w:sz w:val="18"/>
                <w:szCs w:val="18"/>
              </w:rPr>
              <w:t>ом</w:t>
            </w:r>
            <w:proofErr w:type="spellEnd"/>
            <w:r w:rsidRPr="003A75BC">
              <w:rPr>
                <w:sz w:val="18"/>
                <w:szCs w:val="18"/>
                <w:lang w:val="de-DE"/>
              </w:rPr>
              <w:t xml:space="preserve"> 8.1.2.3 u), с </w:t>
            </w:r>
            <w:proofErr w:type="spellStart"/>
            <w:r w:rsidRPr="003A75BC">
              <w:rPr>
                <w:sz w:val="18"/>
                <w:szCs w:val="18"/>
                <w:lang w:val="de-DE"/>
              </w:rPr>
              <w:t>печатью</w:t>
            </w:r>
            <w:proofErr w:type="spellEnd"/>
            <w:r w:rsidRPr="003A75BC">
              <w:rPr>
                <w:sz w:val="18"/>
                <w:szCs w:val="18"/>
                <w:lang w:val="de-DE"/>
              </w:rPr>
              <w:t xml:space="preserve"> </w:t>
            </w:r>
            <w:proofErr w:type="spellStart"/>
            <w:r w:rsidRPr="003A75BC">
              <w:rPr>
                <w:sz w:val="18"/>
                <w:szCs w:val="18"/>
                <w:lang w:val="de-DE"/>
              </w:rPr>
              <w:t>компетентного</w:t>
            </w:r>
            <w:proofErr w:type="spellEnd"/>
            <w:r w:rsidRPr="003A75BC">
              <w:rPr>
                <w:sz w:val="18"/>
                <w:szCs w:val="18"/>
                <w:lang w:val="de-DE"/>
              </w:rPr>
              <w:t xml:space="preserve"> </w:t>
            </w:r>
            <w:proofErr w:type="spellStart"/>
            <w:r w:rsidRPr="003A75BC">
              <w:rPr>
                <w:sz w:val="18"/>
                <w:szCs w:val="18"/>
                <w:lang w:val="de-DE"/>
              </w:rPr>
              <w:t>органа</w:t>
            </w:r>
            <w:proofErr w:type="spellEnd"/>
            <w:r w:rsidRPr="003A75BC">
              <w:rPr>
                <w:sz w:val="18"/>
                <w:szCs w:val="18"/>
                <w:lang w:val="de-DE"/>
              </w:rPr>
              <w:t xml:space="preserve">, </w:t>
            </w:r>
            <w:proofErr w:type="spellStart"/>
            <w:r w:rsidRPr="003A75BC">
              <w:rPr>
                <w:sz w:val="18"/>
                <w:szCs w:val="18"/>
                <w:lang w:val="de-DE"/>
              </w:rPr>
              <w:t>выдающего</w:t>
            </w:r>
            <w:proofErr w:type="spellEnd"/>
            <w:r w:rsidRPr="003A75BC">
              <w:rPr>
                <w:sz w:val="18"/>
                <w:szCs w:val="18"/>
                <w:lang w:val="de-DE"/>
              </w:rPr>
              <w:t xml:space="preserve"> </w:t>
            </w:r>
            <w:proofErr w:type="spellStart"/>
            <w:r w:rsidRPr="003A75BC">
              <w:rPr>
                <w:sz w:val="18"/>
                <w:szCs w:val="18"/>
                <w:lang w:val="de-DE"/>
              </w:rPr>
              <w:t>свидетельство</w:t>
            </w:r>
            <w:proofErr w:type="spellEnd"/>
            <w:r w:rsidRPr="003A75BC">
              <w:rPr>
                <w:sz w:val="18"/>
                <w:szCs w:val="18"/>
                <w:lang w:val="de-DE"/>
              </w:rPr>
              <w:t xml:space="preserve"> о </w:t>
            </w:r>
            <w:proofErr w:type="spellStart"/>
            <w:r w:rsidRPr="003A75BC">
              <w:rPr>
                <w:sz w:val="18"/>
                <w:szCs w:val="18"/>
              </w:rPr>
              <w:t>допущении</w:t>
            </w:r>
            <w:proofErr w:type="spellEnd"/>
            <w:r w:rsidRPr="003A75BC">
              <w:rPr>
                <w:sz w:val="18"/>
                <w:szCs w:val="18"/>
                <w:lang w:val="de-DE"/>
              </w:rPr>
              <w:t xml:space="preserve"> / Liste des </w:t>
            </w:r>
            <w:proofErr w:type="spellStart"/>
            <w:r w:rsidRPr="003A75BC">
              <w:rPr>
                <w:sz w:val="18"/>
                <w:szCs w:val="18"/>
                <w:lang w:val="de-DE"/>
              </w:rPr>
              <w:t>installations</w:t>
            </w:r>
            <w:proofErr w:type="spellEnd"/>
            <w:r w:rsidRPr="003A75BC">
              <w:rPr>
                <w:sz w:val="18"/>
                <w:szCs w:val="18"/>
                <w:lang w:val="de-DE"/>
              </w:rPr>
              <w:t xml:space="preserve"> et </w:t>
            </w:r>
            <w:proofErr w:type="spellStart"/>
            <w:r w:rsidRPr="003A75BC">
              <w:rPr>
                <w:sz w:val="18"/>
                <w:szCs w:val="18"/>
                <w:lang w:val="de-DE"/>
              </w:rPr>
              <w:t>équipements</w:t>
            </w:r>
            <w:proofErr w:type="spellEnd"/>
            <w:r w:rsidRPr="003A75BC">
              <w:rPr>
                <w:sz w:val="18"/>
                <w:szCs w:val="18"/>
                <w:lang w:val="de-DE"/>
              </w:rPr>
              <w:t xml:space="preserve"> </w:t>
            </w:r>
            <w:proofErr w:type="spellStart"/>
            <w:r w:rsidRPr="003A75BC">
              <w:rPr>
                <w:sz w:val="18"/>
                <w:szCs w:val="18"/>
                <w:lang w:val="de-DE"/>
              </w:rPr>
              <w:t>visés</w:t>
            </w:r>
            <w:proofErr w:type="spellEnd"/>
            <w:r w:rsidRPr="003A75BC">
              <w:rPr>
                <w:sz w:val="18"/>
                <w:szCs w:val="18"/>
                <w:lang w:val="de-DE"/>
              </w:rPr>
              <w:t xml:space="preserve"> au 25.24 </w:t>
            </w:r>
            <w:proofErr w:type="spellStart"/>
            <w:r w:rsidRPr="003A75BC">
              <w:rPr>
                <w:sz w:val="18"/>
                <w:szCs w:val="18"/>
                <w:lang w:val="de-DE"/>
              </w:rPr>
              <w:t>ainsi</w:t>
            </w:r>
            <w:proofErr w:type="spellEnd"/>
            <w:r w:rsidRPr="003A75BC">
              <w:rPr>
                <w:sz w:val="18"/>
                <w:szCs w:val="18"/>
                <w:lang w:val="de-DE"/>
              </w:rPr>
              <w:t xml:space="preserve"> </w:t>
            </w:r>
            <w:proofErr w:type="spellStart"/>
            <w:r w:rsidRPr="003A75BC">
              <w:rPr>
                <w:sz w:val="18"/>
                <w:szCs w:val="18"/>
                <w:lang w:val="de-DE"/>
              </w:rPr>
              <w:t>que</w:t>
            </w:r>
            <w:proofErr w:type="spellEnd"/>
            <w:r w:rsidRPr="003A75BC">
              <w:rPr>
                <w:sz w:val="18"/>
                <w:szCs w:val="18"/>
                <w:lang w:val="de-DE"/>
              </w:rPr>
              <w:t xml:space="preserve"> des </w:t>
            </w:r>
            <w:proofErr w:type="spellStart"/>
            <w:r w:rsidRPr="003A75BC">
              <w:rPr>
                <w:sz w:val="18"/>
                <w:szCs w:val="18"/>
                <w:lang w:val="de-DE"/>
              </w:rPr>
              <w:t>systèmes</w:t>
            </w:r>
            <w:proofErr w:type="spellEnd"/>
            <w:r w:rsidRPr="003A75BC">
              <w:rPr>
                <w:sz w:val="18"/>
                <w:szCs w:val="18"/>
                <w:lang w:val="de-DE"/>
              </w:rPr>
              <w:t xml:space="preserve"> de </w:t>
            </w:r>
            <w:proofErr w:type="spellStart"/>
            <w:r w:rsidRPr="003A75BC">
              <w:rPr>
                <w:sz w:val="18"/>
                <w:szCs w:val="18"/>
                <w:lang w:val="de-DE"/>
              </w:rPr>
              <w:t>protection</w:t>
            </w:r>
            <w:proofErr w:type="spellEnd"/>
            <w:r w:rsidRPr="003A75BC">
              <w:rPr>
                <w:sz w:val="18"/>
                <w:szCs w:val="18"/>
                <w:lang w:val="de-DE"/>
              </w:rPr>
              <w:t xml:space="preserve"> autonomes, </w:t>
            </w:r>
            <w:proofErr w:type="spellStart"/>
            <w:r w:rsidRPr="003A75BC">
              <w:rPr>
                <w:sz w:val="18"/>
                <w:szCs w:val="18"/>
                <w:lang w:val="de-DE"/>
              </w:rPr>
              <w:t>avec</w:t>
            </w:r>
            <w:proofErr w:type="spellEnd"/>
            <w:r w:rsidRPr="003A75BC">
              <w:rPr>
                <w:sz w:val="18"/>
                <w:szCs w:val="18"/>
                <w:lang w:val="de-DE"/>
              </w:rPr>
              <w:t xml:space="preserve"> </w:t>
            </w:r>
            <w:proofErr w:type="spellStart"/>
            <w:r w:rsidRPr="003A75BC">
              <w:rPr>
                <w:sz w:val="18"/>
                <w:szCs w:val="18"/>
                <w:lang w:val="de-DE"/>
              </w:rPr>
              <w:t>les</w:t>
            </w:r>
            <w:proofErr w:type="spellEnd"/>
            <w:r w:rsidRPr="003A75BC">
              <w:rPr>
                <w:sz w:val="18"/>
                <w:szCs w:val="18"/>
                <w:lang w:val="de-DE"/>
              </w:rPr>
              <w:t xml:space="preserve"> </w:t>
            </w:r>
            <w:proofErr w:type="spellStart"/>
            <w:r w:rsidRPr="003A75BC">
              <w:rPr>
                <w:sz w:val="18"/>
                <w:szCs w:val="18"/>
                <w:lang w:val="de-DE"/>
              </w:rPr>
              <w:t>renseignements</w:t>
            </w:r>
            <w:proofErr w:type="spellEnd"/>
            <w:r w:rsidRPr="003A75BC">
              <w:rPr>
                <w:sz w:val="18"/>
                <w:szCs w:val="18"/>
                <w:lang w:val="de-DE"/>
              </w:rPr>
              <w:t xml:space="preserve"> </w:t>
            </w:r>
            <w:proofErr w:type="spellStart"/>
            <w:r w:rsidRPr="003A75BC">
              <w:rPr>
                <w:sz w:val="18"/>
                <w:szCs w:val="18"/>
                <w:lang w:val="de-DE"/>
              </w:rPr>
              <w:t>requis</w:t>
            </w:r>
            <w:proofErr w:type="spellEnd"/>
            <w:r w:rsidRPr="003A75BC">
              <w:rPr>
                <w:sz w:val="18"/>
                <w:szCs w:val="18"/>
                <w:lang w:val="de-DE"/>
              </w:rPr>
              <w:t xml:space="preserve"> au 8.1.2.3 u), </w:t>
            </w:r>
            <w:proofErr w:type="spellStart"/>
            <w:r w:rsidRPr="003A75BC">
              <w:rPr>
                <w:sz w:val="18"/>
                <w:szCs w:val="18"/>
                <w:lang w:val="de-DE"/>
              </w:rPr>
              <w:t>visée</w:t>
            </w:r>
            <w:proofErr w:type="spellEnd"/>
            <w:r w:rsidRPr="003A75BC">
              <w:rPr>
                <w:sz w:val="18"/>
                <w:szCs w:val="18"/>
                <w:lang w:val="de-DE"/>
              </w:rPr>
              <w:t xml:space="preserve"> par </w:t>
            </w:r>
            <w:proofErr w:type="spellStart"/>
            <w:r w:rsidRPr="003A75BC">
              <w:rPr>
                <w:sz w:val="18"/>
                <w:szCs w:val="18"/>
                <w:lang w:val="de-DE"/>
              </w:rPr>
              <w:t>l’autorité</w:t>
            </w:r>
            <w:proofErr w:type="spellEnd"/>
            <w:r w:rsidRPr="003A75BC">
              <w:rPr>
                <w:sz w:val="18"/>
                <w:szCs w:val="18"/>
                <w:lang w:val="de-DE"/>
              </w:rPr>
              <w:t xml:space="preserve"> </w:t>
            </w:r>
            <w:proofErr w:type="spellStart"/>
            <w:r w:rsidRPr="003A75BC">
              <w:rPr>
                <w:sz w:val="18"/>
                <w:szCs w:val="18"/>
                <w:lang w:val="de-DE"/>
              </w:rPr>
              <w:t>compétente</w:t>
            </w:r>
            <w:proofErr w:type="spellEnd"/>
            <w:r w:rsidRPr="003A75BC">
              <w:rPr>
                <w:sz w:val="18"/>
                <w:szCs w:val="18"/>
                <w:lang w:val="de-DE"/>
              </w:rPr>
              <w:t xml:space="preserve"> </w:t>
            </w:r>
            <w:proofErr w:type="spellStart"/>
            <w:r w:rsidRPr="00AD77DA">
              <w:rPr>
                <w:b/>
                <w:bCs/>
                <w:sz w:val="18"/>
                <w:szCs w:val="18"/>
                <w:u w:val="single"/>
                <w:lang w:val="de-DE"/>
              </w:rPr>
              <w:t>ayant</w:t>
            </w:r>
            <w:proofErr w:type="spellEnd"/>
            <w:r w:rsidRPr="00AD77DA">
              <w:rPr>
                <w:b/>
                <w:bCs/>
                <w:sz w:val="18"/>
                <w:szCs w:val="18"/>
                <w:u w:val="single"/>
                <w:lang w:val="de-DE"/>
              </w:rPr>
              <w:t xml:space="preserve"> </w:t>
            </w:r>
            <w:proofErr w:type="spellStart"/>
            <w:r w:rsidRPr="00AD77DA">
              <w:rPr>
                <w:b/>
                <w:bCs/>
                <w:sz w:val="18"/>
                <w:szCs w:val="18"/>
                <w:u w:val="single"/>
                <w:lang w:val="de-DE"/>
              </w:rPr>
              <w:t>délivré</w:t>
            </w:r>
            <w:proofErr w:type="spellEnd"/>
            <w:r w:rsidRPr="00AD77DA">
              <w:rPr>
                <w:b/>
                <w:bCs/>
                <w:sz w:val="18"/>
                <w:szCs w:val="18"/>
                <w:u w:val="single"/>
                <w:lang w:val="de-DE"/>
              </w:rPr>
              <w:t xml:space="preserve"> le </w:t>
            </w:r>
            <w:proofErr w:type="spellStart"/>
            <w:r w:rsidRPr="00AD77DA">
              <w:rPr>
                <w:b/>
                <w:bCs/>
                <w:sz w:val="18"/>
                <w:szCs w:val="18"/>
                <w:u w:val="single"/>
                <w:lang w:val="de-DE"/>
              </w:rPr>
              <w:t>certificat</w:t>
            </w:r>
            <w:proofErr w:type="spellEnd"/>
            <w:r w:rsidRPr="00AD77DA">
              <w:rPr>
                <w:b/>
                <w:bCs/>
                <w:sz w:val="18"/>
                <w:szCs w:val="18"/>
                <w:u w:val="single"/>
                <w:lang w:val="de-DE"/>
              </w:rPr>
              <w:t xml:space="preserve"> </w:t>
            </w:r>
            <w:proofErr w:type="spellStart"/>
            <w:r w:rsidRPr="00AD77DA">
              <w:rPr>
                <w:b/>
                <w:bCs/>
                <w:sz w:val="18"/>
                <w:szCs w:val="18"/>
                <w:u w:val="single"/>
                <w:lang w:val="de-DE"/>
              </w:rPr>
              <w:t>d’agréement</w:t>
            </w:r>
            <w:proofErr w:type="spellEnd"/>
            <w:r w:rsidRPr="00AD77DA">
              <w:rPr>
                <w:sz w:val="18"/>
                <w:szCs w:val="18"/>
                <w:lang w:val="de-DE"/>
              </w:rPr>
              <w:t>.</w:t>
            </w:r>
          </w:p>
        </w:tc>
        <w:tc>
          <w:tcPr>
            <w:tcW w:w="797" w:type="dxa"/>
          </w:tcPr>
          <w:p w14:paraId="2EC74D06" w14:textId="77777777" w:rsidR="003F22DE" w:rsidRPr="003A75BC" w:rsidRDefault="003F22DE" w:rsidP="00F6429D">
            <w:pPr>
              <w:spacing w:line="240" w:lineRule="auto"/>
              <w:rPr>
                <w:sz w:val="18"/>
                <w:szCs w:val="18"/>
                <w:lang w:val="de-DE"/>
              </w:rPr>
            </w:pPr>
          </w:p>
        </w:tc>
        <w:tc>
          <w:tcPr>
            <w:tcW w:w="798" w:type="dxa"/>
          </w:tcPr>
          <w:p w14:paraId="2EE2A8E9" w14:textId="77777777" w:rsidR="003F22DE" w:rsidRPr="003A75BC" w:rsidRDefault="003F22DE" w:rsidP="00F6429D">
            <w:pPr>
              <w:spacing w:line="240" w:lineRule="auto"/>
              <w:rPr>
                <w:sz w:val="18"/>
                <w:szCs w:val="18"/>
                <w:lang w:val="de-DE"/>
              </w:rPr>
            </w:pPr>
          </w:p>
        </w:tc>
        <w:tc>
          <w:tcPr>
            <w:tcW w:w="980" w:type="dxa"/>
          </w:tcPr>
          <w:p w14:paraId="4876C24B" w14:textId="77777777" w:rsidR="003F22DE" w:rsidRPr="003A75BC" w:rsidRDefault="003F22DE" w:rsidP="00F6429D">
            <w:pPr>
              <w:spacing w:line="240" w:lineRule="auto"/>
              <w:rPr>
                <w:sz w:val="18"/>
                <w:szCs w:val="18"/>
                <w:lang w:val="de-DE"/>
              </w:rPr>
            </w:pPr>
          </w:p>
        </w:tc>
        <w:tc>
          <w:tcPr>
            <w:tcW w:w="840" w:type="dxa"/>
          </w:tcPr>
          <w:p w14:paraId="0F08944F" w14:textId="77777777" w:rsidR="003F22DE" w:rsidRPr="003A75BC" w:rsidRDefault="003F22DE" w:rsidP="00F6429D">
            <w:pPr>
              <w:spacing w:line="240" w:lineRule="auto"/>
              <w:rPr>
                <w:sz w:val="18"/>
                <w:szCs w:val="18"/>
                <w:lang w:val="de-DE"/>
              </w:rPr>
            </w:pPr>
          </w:p>
        </w:tc>
        <w:tc>
          <w:tcPr>
            <w:tcW w:w="1246" w:type="dxa"/>
          </w:tcPr>
          <w:p w14:paraId="572E651A" w14:textId="77777777" w:rsidR="003F22DE" w:rsidRPr="003A75BC" w:rsidRDefault="003F22DE" w:rsidP="00F6429D">
            <w:pPr>
              <w:spacing w:line="240" w:lineRule="auto"/>
              <w:rPr>
                <w:spacing w:val="-4"/>
                <w:sz w:val="18"/>
                <w:szCs w:val="18"/>
              </w:rPr>
            </w:pPr>
            <w:r w:rsidRPr="003A75BC">
              <w:rPr>
                <w:spacing w:val="-4"/>
                <w:sz w:val="18"/>
                <w:szCs w:val="18"/>
              </w:rPr>
              <w:t>8.1.2.3 (u)</w:t>
            </w:r>
          </w:p>
          <w:p w14:paraId="29E97E73" w14:textId="77777777" w:rsidR="003F22DE" w:rsidRPr="003A75BC" w:rsidRDefault="003F22DE" w:rsidP="00F6429D">
            <w:pPr>
              <w:spacing w:line="240" w:lineRule="auto"/>
              <w:rPr>
                <w:spacing w:val="-4"/>
                <w:sz w:val="18"/>
                <w:szCs w:val="18"/>
              </w:rPr>
            </w:pPr>
            <w:r w:rsidRPr="003A75BC">
              <w:rPr>
                <w:spacing w:val="-4"/>
                <w:sz w:val="18"/>
                <w:szCs w:val="18"/>
              </w:rPr>
              <w:t>1.6.7.2.2.2</w:t>
            </w:r>
          </w:p>
          <w:p w14:paraId="7DA4B9BF" w14:textId="77777777" w:rsidR="003F22DE" w:rsidRPr="003A75BC" w:rsidRDefault="003F22DE" w:rsidP="00F6429D">
            <w:pPr>
              <w:spacing w:line="240" w:lineRule="auto"/>
              <w:rPr>
                <w:spacing w:val="-4"/>
                <w:sz w:val="18"/>
                <w:szCs w:val="18"/>
              </w:rPr>
            </w:pPr>
            <w:r w:rsidRPr="003A75BC">
              <w:rPr>
                <w:spacing w:val="-4"/>
                <w:sz w:val="18"/>
                <w:szCs w:val="18"/>
              </w:rPr>
              <w:t>8.1.2.8</w:t>
            </w:r>
          </w:p>
        </w:tc>
      </w:tr>
      <w:tr w:rsidR="003F22DE" w:rsidRPr="003A75BC" w14:paraId="255FCA95" w14:textId="77777777" w:rsidTr="00F642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63"/>
        </w:trPr>
        <w:tc>
          <w:tcPr>
            <w:tcW w:w="644" w:type="dxa"/>
            <w:shd w:val="clear" w:color="auto" w:fill="D9D9D9"/>
          </w:tcPr>
          <w:p w14:paraId="6EF7AB7F" w14:textId="77777777" w:rsidR="003F22DE" w:rsidRPr="003A75BC" w:rsidRDefault="003F22DE" w:rsidP="00F6429D">
            <w:pPr>
              <w:widowControl w:val="0"/>
              <w:autoSpaceDE w:val="0"/>
              <w:autoSpaceDN w:val="0"/>
              <w:adjustRightInd w:val="0"/>
              <w:spacing w:line="199" w:lineRule="exact"/>
              <w:ind w:right="-20"/>
              <w:rPr>
                <w:sz w:val="18"/>
                <w:szCs w:val="18"/>
              </w:rPr>
            </w:pPr>
            <w:r w:rsidRPr="003A75BC">
              <w:rPr>
                <w:sz w:val="18"/>
                <w:szCs w:val="18"/>
              </w:rPr>
              <w:t>25.26</w:t>
            </w:r>
          </w:p>
        </w:tc>
        <w:tc>
          <w:tcPr>
            <w:tcW w:w="4298" w:type="dxa"/>
            <w:shd w:val="clear" w:color="auto" w:fill="D9D9D9"/>
          </w:tcPr>
          <w:p w14:paraId="2E7B19C7" w14:textId="3756F865" w:rsidR="003F22DE" w:rsidRPr="001064DD" w:rsidRDefault="003F22DE" w:rsidP="00F6429D">
            <w:pPr>
              <w:widowControl w:val="0"/>
              <w:autoSpaceDE w:val="0"/>
              <w:autoSpaceDN w:val="0"/>
              <w:adjustRightInd w:val="0"/>
              <w:spacing w:after="120" w:line="199" w:lineRule="exact"/>
              <w:ind w:right="-23"/>
              <w:jc w:val="both"/>
              <w:rPr>
                <w:sz w:val="18"/>
                <w:szCs w:val="18"/>
              </w:rPr>
            </w:pPr>
            <w:proofErr w:type="spellStart"/>
            <w:r w:rsidRPr="003A75BC">
              <w:rPr>
                <w:sz w:val="18"/>
                <w:szCs w:val="18"/>
              </w:rPr>
              <w:t>eine</w:t>
            </w:r>
            <w:proofErr w:type="spellEnd"/>
            <w:r w:rsidRPr="003A75BC">
              <w:rPr>
                <w:sz w:val="18"/>
                <w:szCs w:val="18"/>
              </w:rPr>
              <w:t xml:space="preserve"> </w:t>
            </w:r>
            <w:proofErr w:type="spellStart"/>
            <w:r w:rsidRPr="003A75BC">
              <w:rPr>
                <w:sz w:val="18"/>
                <w:szCs w:val="18"/>
              </w:rPr>
              <w:t>Liste</w:t>
            </w:r>
            <w:proofErr w:type="spellEnd"/>
            <w:r w:rsidRPr="003A75BC">
              <w:rPr>
                <w:sz w:val="18"/>
                <w:szCs w:val="18"/>
              </w:rPr>
              <w:t xml:space="preserve"> </w:t>
            </w:r>
            <w:proofErr w:type="spellStart"/>
            <w:r w:rsidRPr="003A75BC">
              <w:rPr>
                <w:sz w:val="18"/>
                <w:szCs w:val="18"/>
              </w:rPr>
              <w:t>oder</w:t>
            </w:r>
            <w:proofErr w:type="spellEnd"/>
            <w:r w:rsidRPr="003A75BC">
              <w:rPr>
                <w:sz w:val="18"/>
                <w:szCs w:val="18"/>
              </w:rPr>
              <w:t xml:space="preserve"> </w:t>
            </w:r>
            <w:proofErr w:type="spellStart"/>
            <w:r w:rsidRPr="003A75BC">
              <w:rPr>
                <w:sz w:val="18"/>
                <w:szCs w:val="18"/>
              </w:rPr>
              <w:t>ein</w:t>
            </w:r>
            <w:proofErr w:type="spellEnd"/>
            <w:r w:rsidRPr="003A75BC">
              <w:rPr>
                <w:sz w:val="18"/>
                <w:szCs w:val="18"/>
              </w:rPr>
              <w:t xml:space="preserve"> </w:t>
            </w:r>
            <w:proofErr w:type="spellStart"/>
            <w:r w:rsidRPr="003A75BC">
              <w:rPr>
                <w:sz w:val="18"/>
                <w:szCs w:val="18"/>
              </w:rPr>
              <w:t>Übersichtsplan</w:t>
            </w:r>
            <w:proofErr w:type="spellEnd"/>
            <w:r w:rsidRPr="003A75BC">
              <w:rPr>
                <w:sz w:val="18"/>
                <w:szCs w:val="18"/>
              </w:rPr>
              <w:t xml:space="preserve"> </w:t>
            </w:r>
            <w:proofErr w:type="spellStart"/>
            <w:r w:rsidRPr="003A75BC">
              <w:rPr>
                <w:sz w:val="18"/>
                <w:szCs w:val="18"/>
              </w:rPr>
              <w:t>über</w:t>
            </w:r>
            <w:proofErr w:type="spellEnd"/>
            <w:r w:rsidRPr="003A75BC">
              <w:rPr>
                <w:sz w:val="18"/>
                <w:szCs w:val="18"/>
              </w:rPr>
              <w:t xml:space="preserve"> die </w:t>
            </w:r>
            <w:proofErr w:type="spellStart"/>
            <w:r w:rsidRPr="003A75BC">
              <w:rPr>
                <w:sz w:val="18"/>
                <w:szCs w:val="18"/>
              </w:rPr>
              <w:t>außerhalb</w:t>
            </w:r>
            <w:proofErr w:type="spellEnd"/>
            <w:r w:rsidRPr="003A75BC">
              <w:rPr>
                <w:sz w:val="18"/>
                <w:szCs w:val="18"/>
              </w:rPr>
              <w:t xml:space="preserve"> der </w:t>
            </w:r>
            <w:proofErr w:type="spellStart"/>
            <w:r w:rsidRPr="003A75BC">
              <w:rPr>
                <w:sz w:val="18"/>
                <w:szCs w:val="18"/>
              </w:rPr>
              <w:t>explosionsgefährdeten</w:t>
            </w:r>
            <w:proofErr w:type="spellEnd"/>
            <w:r w:rsidRPr="003A75BC">
              <w:rPr>
                <w:sz w:val="18"/>
                <w:szCs w:val="18"/>
              </w:rPr>
              <w:t xml:space="preserve"> </w:t>
            </w:r>
            <w:proofErr w:type="spellStart"/>
            <w:r w:rsidRPr="003A75BC">
              <w:rPr>
                <w:sz w:val="18"/>
                <w:szCs w:val="18"/>
              </w:rPr>
              <w:t>Bereiche</w:t>
            </w:r>
            <w:proofErr w:type="spellEnd"/>
            <w:r w:rsidRPr="003A75BC">
              <w:rPr>
                <w:sz w:val="18"/>
                <w:szCs w:val="18"/>
              </w:rPr>
              <w:t xml:space="preserve"> fest </w:t>
            </w:r>
            <w:proofErr w:type="spellStart"/>
            <w:r w:rsidRPr="003A75BC">
              <w:rPr>
                <w:sz w:val="18"/>
                <w:szCs w:val="18"/>
              </w:rPr>
              <w:t>installierten</w:t>
            </w:r>
            <w:proofErr w:type="spellEnd"/>
            <w:r w:rsidRPr="003A75BC">
              <w:rPr>
                <w:sz w:val="18"/>
                <w:szCs w:val="18"/>
              </w:rPr>
              <w:t xml:space="preserve"> Anlagen und </w:t>
            </w:r>
            <w:proofErr w:type="spellStart"/>
            <w:r w:rsidRPr="003A75BC">
              <w:rPr>
                <w:sz w:val="18"/>
                <w:szCs w:val="18"/>
              </w:rPr>
              <w:t>Geräte</w:t>
            </w:r>
            <w:proofErr w:type="spellEnd"/>
            <w:r w:rsidRPr="003A75BC">
              <w:rPr>
                <w:sz w:val="18"/>
                <w:szCs w:val="18"/>
              </w:rPr>
              <w:t xml:space="preserve">, die </w:t>
            </w:r>
            <w:proofErr w:type="spellStart"/>
            <w:r w:rsidRPr="003A75BC">
              <w:rPr>
                <w:sz w:val="18"/>
                <w:szCs w:val="18"/>
              </w:rPr>
              <w:t>während</w:t>
            </w:r>
            <w:proofErr w:type="spellEnd"/>
            <w:r w:rsidRPr="003A75BC">
              <w:rPr>
                <w:sz w:val="18"/>
                <w:szCs w:val="18"/>
              </w:rPr>
              <w:t xml:space="preserve"> des Ladens, </w:t>
            </w:r>
            <w:proofErr w:type="spellStart"/>
            <w:r w:rsidRPr="003A75BC">
              <w:rPr>
                <w:sz w:val="18"/>
                <w:szCs w:val="18"/>
              </w:rPr>
              <w:t>Löschens</w:t>
            </w:r>
            <w:proofErr w:type="spellEnd"/>
            <w:r w:rsidRPr="003A75BC">
              <w:rPr>
                <w:sz w:val="18"/>
                <w:szCs w:val="18"/>
              </w:rPr>
              <w:t xml:space="preserve">, </w:t>
            </w:r>
            <w:proofErr w:type="spellStart"/>
            <w:r w:rsidRPr="003A75BC">
              <w:rPr>
                <w:sz w:val="18"/>
                <w:szCs w:val="18"/>
              </w:rPr>
              <w:t>Entgasens</w:t>
            </w:r>
            <w:proofErr w:type="spellEnd"/>
            <w:r w:rsidRPr="003A75BC">
              <w:rPr>
                <w:sz w:val="18"/>
                <w:szCs w:val="18"/>
              </w:rPr>
              <w:t xml:space="preserve"> </w:t>
            </w:r>
            <w:proofErr w:type="spellStart"/>
            <w:r w:rsidRPr="003A75BC">
              <w:rPr>
                <w:sz w:val="18"/>
                <w:szCs w:val="18"/>
              </w:rPr>
              <w:t>beim</w:t>
            </w:r>
            <w:proofErr w:type="spellEnd"/>
            <w:r w:rsidRPr="003A75BC">
              <w:rPr>
                <w:sz w:val="18"/>
                <w:szCs w:val="18"/>
              </w:rPr>
              <w:t xml:space="preserve"> </w:t>
            </w:r>
            <w:proofErr w:type="spellStart"/>
            <w:r w:rsidRPr="003A75BC">
              <w:rPr>
                <w:sz w:val="18"/>
                <w:szCs w:val="18"/>
              </w:rPr>
              <w:t>Stillliegen</w:t>
            </w:r>
            <w:proofErr w:type="spellEnd"/>
            <w:r w:rsidRPr="003A75BC">
              <w:rPr>
                <w:sz w:val="18"/>
                <w:szCs w:val="18"/>
              </w:rPr>
              <w:t xml:space="preserve"> </w:t>
            </w:r>
            <w:proofErr w:type="spellStart"/>
            <w:r w:rsidRPr="003A75BC">
              <w:rPr>
                <w:sz w:val="18"/>
                <w:szCs w:val="18"/>
              </w:rPr>
              <w:t>oder</w:t>
            </w:r>
            <w:proofErr w:type="spellEnd"/>
            <w:r w:rsidRPr="003A75BC">
              <w:rPr>
                <w:sz w:val="18"/>
                <w:szCs w:val="18"/>
              </w:rPr>
              <w:t xml:space="preserve"> </w:t>
            </w:r>
            <w:proofErr w:type="spellStart"/>
            <w:r w:rsidRPr="003A75BC">
              <w:rPr>
                <w:sz w:val="18"/>
                <w:szCs w:val="18"/>
              </w:rPr>
              <w:t>während</w:t>
            </w:r>
            <w:proofErr w:type="spellEnd"/>
            <w:r w:rsidRPr="003A75BC">
              <w:rPr>
                <w:sz w:val="18"/>
                <w:szCs w:val="18"/>
              </w:rPr>
              <w:t xml:space="preserve"> des </w:t>
            </w:r>
            <w:proofErr w:type="spellStart"/>
            <w:r w:rsidRPr="003A75BC">
              <w:rPr>
                <w:sz w:val="18"/>
                <w:szCs w:val="18"/>
              </w:rPr>
              <w:t>Aufenthalts</w:t>
            </w:r>
            <w:proofErr w:type="spellEnd"/>
            <w:r w:rsidRPr="003A75BC">
              <w:rPr>
                <w:sz w:val="18"/>
                <w:szCs w:val="18"/>
              </w:rPr>
              <w:t xml:space="preserve"> in </w:t>
            </w:r>
            <w:proofErr w:type="spellStart"/>
            <w:r w:rsidRPr="003A75BC">
              <w:rPr>
                <w:sz w:val="18"/>
                <w:szCs w:val="18"/>
              </w:rPr>
              <w:t>einer</w:t>
            </w:r>
            <w:proofErr w:type="spellEnd"/>
            <w:r w:rsidRPr="003A75BC">
              <w:rPr>
                <w:sz w:val="18"/>
                <w:szCs w:val="18"/>
              </w:rPr>
              <w:t xml:space="preserve"> </w:t>
            </w:r>
            <w:proofErr w:type="spellStart"/>
            <w:r w:rsidRPr="003A75BC">
              <w:rPr>
                <w:sz w:val="18"/>
                <w:szCs w:val="18"/>
              </w:rPr>
              <w:t>oder</w:t>
            </w:r>
            <w:proofErr w:type="spellEnd"/>
            <w:r w:rsidRPr="003A75BC">
              <w:rPr>
                <w:sz w:val="18"/>
                <w:szCs w:val="18"/>
              </w:rPr>
              <w:t xml:space="preserve"> </w:t>
            </w:r>
            <w:proofErr w:type="spellStart"/>
            <w:r w:rsidRPr="003A75BC">
              <w:rPr>
                <w:sz w:val="18"/>
                <w:szCs w:val="18"/>
              </w:rPr>
              <w:t>unmittelbar</w:t>
            </w:r>
            <w:proofErr w:type="spellEnd"/>
            <w:r w:rsidRPr="003A75BC">
              <w:rPr>
                <w:sz w:val="18"/>
                <w:szCs w:val="18"/>
              </w:rPr>
              <w:t xml:space="preserve"> </w:t>
            </w:r>
            <w:proofErr w:type="spellStart"/>
            <w:r w:rsidRPr="003A75BC">
              <w:rPr>
                <w:sz w:val="18"/>
                <w:szCs w:val="18"/>
              </w:rPr>
              <w:t>angrenzend</w:t>
            </w:r>
            <w:proofErr w:type="spellEnd"/>
            <w:r w:rsidRPr="003A75BC">
              <w:rPr>
                <w:sz w:val="18"/>
                <w:szCs w:val="18"/>
              </w:rPr>
              <w:t xml:space="preserve"> an </w:t>
            </w:r>
            <w:proofErr w:type="spellStart"/>
            <w:r w:rsidRPr="003A75BC">
              <w:rPr>
                <w:sz w:val="18"/>
                <w:szCs w:val="18"/>
              </w:rPr>
              <w:t>eine</w:t>
            </w:r>
            <w:proofErr w:type="spellEnd"/>
            <w:r w:rsidRPr="003A75BC">
              <w:rPr>
                <w:sz w:val="18"/>
                <w:szCs w:val="18"/>
              </w:rPr>
              <w:t xml:space="preserve"> </w:t>
            </w:r>
            <w:proofErr w:type="spellStart"/>
            <w:r w:rsidRPr="003A75BC">
              <w:rPr>
                <w:sz w:val="18"/>
                <w:szCs w:val="18"/>
              </w:rPr>
              <w:t>landseitig</w:t>
            </w:r>
            <w:proofErr w:type="spellEnd"/>
            <w:r w:rsidRPr="003A75BC">
              <w:rPr>
                <w:sz w:val="18"/>
                <w:szCs w:val="18"/>
              </w:rPr>
              <w:t xml:space="preserve"> </w:t>
            </w:r>
            <w:proofErr w:type="spellStart"/>
            <w:r w:rsidRPr="003A75BC">
              <w:rPr>
                <w:sz w:val="18"/>
                <w:szCs w:val="18"/>
              </w:rPr>
              <w:t>ausgewiesene</w:t>
            </w:r>
            <w:proofErr w:type="spellEnd"/>
            <w:r w:rsidRPr="003A75BC">
              <w:rPr>
                <w:sz w:val="18"/>
                <w:szCs w:val="18"/>
              </w:rPr>
              <w:t xml:space="preserve"> Zone, </w:t>
            </w:r>
            <w:proofErr w:type="spellStart"/>
            <w:r w:rsidRPr="003A75BC">
              <w:rPr>
                <w:sz w:val="18"/>
                <w:szCs w:val="18"/>
              </w:rPr>
              <w:t>betrieben</w:t>
            </w:r>
            <w:proofErr w:type="spellEnd"/>
            <w:r w:rsidRPr="003A75BC">
              <w:rPr>
                <w:sz w:val="18"/>
                <w:szCs w:val="18"/>
              </w:rPr>
              <w:t xml:space="preserve"> </w:t>
            </w:r>
            <w:proofErr w:type="spellStart"/>
            <w:r w:rsidRPr="003A75BC">
              <w:rPr>
                <w:sz w:val="18"/>
                <w:szCs w:val="18"/>
              </w:rPr>
              <w:t>werden</w:t>
            </w:r>
            <w:proofErr w:type="spellEnd"/>
            <w:r w:rsidRPr="003A75BC">
              <w:rPr>
                <w:sz w:val="18"/>
                <w:szCs w:val="18"/>
              </w:rPr>
              <w:t xml:space="preserve"> </w:t>
            </w:r>
            <w:proofErr w:type="spellStart"/>
            <w:r w:rsidRPr="003A75BC">
              <w:rPr>
                <w:sz w:val="18"/>
                <w:szCs w:val="18"/>
              </w:rPr>
              <w:t>dürfen</w:t>
            </w:r>
            <w:proofErr w:type="spellEnd"/>
            <w:r w:rsidRPr="003A75BC">
              <w:rPr>
                <w:sz w:val="18"/>
                <w:szCs w:val="18"/>
              </w:rPr>
              <w:t xml:space="preserve">, </w:t>
            </w:r>
            <w:proofErr w:type="spellStart"/>
            <w:r w:rsidRPr="003A75BC">
              <w:rPr>
                <w:sz w:val="18"/>
                <w:szCs w:val="18"/>
              </w:rPr>
              <w:t>soweit</w:t>
            </w:r>
            <w:proofErr w:type="spellEnd"/>
            <w:r w:rsidRPr="003A75BC">
              <w:rPr>
                <w:sz w:val="18"/>
                <w:szCs w:val="18"/>
              </w:rPr>
              <w:t xml:space="preserve"> </w:t>
            </w:r>
            <w:proofErr w:type="spellStart"/>
            <w:r w:rsidRPr="003A75BC">
              <w:rPr>
                <w:sz w:val="18"/>
                <w:szCs w:val="18"/>
              </w:rPr>
              <w:t>sie</w:t>
            </w:r>
            <w:proofErr w:type="spellEnd"/>
            <w:r w:rsidRPr="003A75BC">
              <w:rPr>
                <w:sz w:val="18"/>
                <w:szCs w:val="18"/>
              </w:rPr>
              <w:t xml:space="preserve"> </w:t>
            </w:r>
            <w:proofErr w:type="spellStart"/>
            <w:r w:rsidRPr="003A75BC">
              <w:rPr>
                <w:sz w:val="18"/>
                <w:szCs w:val="18"/>
              </w:rPr>
              <w:t>nicht</w:t>
            </w:r>
            <w:proofErr w:type="spellEnd"/>
            <w:r w:rsidRPr="003A75BC">
              <w:rPr>
                <w:sz w:val="18"/>
                <w:szCs w:val="18"/>
              </w:rPr>
              <w:t xml:space="preserve"> </w:t>
            </w:r>
            <w:proofErr w:type="spellStart"/>
            <w:r w:rsidRPr="003A75BC">
              <w:rPr>
                <w:sz w:val="18"/>
                <w:szCs w:val="18"/>
              </w:rPr>
              <w:t>unter</w:t>
            </w:r>
            <w:proofErr w:type="spellEnd"/>
            <w:r w:rsidRPr="003A75BC">
              <w:rPr>
                <w:sz w:val="18"/>
                <w:szCs w:val="18"/>
              </w:rPr>
              <w:t xml:space="preserve"> 25.22 und 25.24 fallen), </w:t>
            </w:r>
            <w:proofErr w:type="spellStart"/>
            <w:r w:rsidRPr="003A75BC">
              <w:rPr>
                <w:sz w:val="18"/>
                <w:szCs w:val="18"/>
              </w:rPr>
              <w:t>mit</w:t>
            </w:r>
            <w:proofErr w:type="spellEnd"/>
            <w:r w:rsidRPr="003A75BC">
              <w:rPr>
                <w:sz w:val="18"/>
                <w:szCs w:val="18"/>
              </w:rPr>
              <w:t xml:space="preserve"> </w:t>
            </w:r>
            <w:proofErr w:type="spellStart"/>
            <w:r w:rsidRPr="007A6F8E">
              <w:rPr>
                <w:sz w:val="18"/>
                <w:szCs w:val="18"/>
              </w:rPr>
              <w:t>Sichtvermerk</w:t>
            </w:r>
            <w:proofErr w:type="spellEnd"/>
            <w:r w:rsidRPr="007A6F8E">
              <w:rPr>
                <w:sz w:val="18"/>
                <w:szCs w:val="18"/>
              </w:rPr>
              <w:t xml:space="preserve"> der </w:t>
            </w:r>
            <w:proofErr w:type="spellStart"/>
            <w:r w:rsidRPr="007A6F8E">
              <w:rPr>
                <w:sz w:val="18"/>
                <w:szCs w:val="18"/>
              </w:rPr>
              <w:t>Behörde</w:t>
            </w:r>
            <w:proofErr w:type="spellEnd"/>
            <w:r w:rsidRPr="007A6F8E">
              <w:rPr>
                <w:sz w:val="18"/>
                <w:szCs w:val="18"/>
              </w:rPr>
              <w:t xml:space="preserve">, die das </w:t>
            </w:r>
            <w:proofErr w:type="spellStart"/>
            <w:r w:rsidRPr="007A6F8E">
              <w:rPr>
                <w:sz w:val="18"/>
                <w:szCs w:val="18"/>
              </w:rPr>
              <w:t>Zulassungszeugnis</w:t>
            </w:r>
            <w:proofErr w:type="spellEnd"/>
            <w:r w:rsidRPr="007A6F8E">
              <w:rPr>
                <w:sz w:val="18"/>
                <w:szCs w:val="18"/>
              </w:rPr>
              <w:t xml:space="preserve"> </w:t>
            </w:r>
            <w:proofErr w:type="spellStart"/>
            <w:r w:rsidRPr="007A6F8E">
              <w:rPr>
                <w:sz w:val="18"/>
                <w:szCs w:val="18"/>
              </w:rPr>
              <w:t>erteilt</w:t>
            </w:r>
            <w:proofErr w:type="spellEnd"/>
            <w:r w:rsidRPr="007A6F8E">
              <w:rPr>
                <w:sz w:val="18"/>
                <w:szCs w:val="18"/>
              </w:rPr>
              <w:t xml:space="preserve"> hat / A list of or general plan indicating the fixed installations and equipment installed outside the explosion hazardous areas that may be used during loading, unloading, gas-freeing, berthing or during a stay in the immediate vicinity of or within an onshore assigned zone, if not referred to in 25.22 </w:t>
            </w:r>
            <w:r w:rsidRPr="00A92C58">
              <w:rPr>
                <w:strike/>
                <w:sz w:val="18"/>
                <w:szCs w:val="18"/>
              </w:rPr>
              <w:t>and</w:t>
            </w:r>
            <w:r w:rsidRPr="00F25899">
              <w:rPr>
                <w:sz w:val="18"/>
                <w:szCs w:val="18"/>
              </w:rPr>
              <w:t xml:space="preserve"> </w:t>
            </w:r>
            <w:r w:rsidR="007A6F8E" w:rsidRPr="00F25899">
              <w:rPr>
                <w:b/>
                <w:bCs/>
                <w:sz w:val="18"/>
                <w:szCs w:val="18"/>
                <w:u w:val="single"/>
              </w:rPr>
              <w:t xml:space="preserve">or </w:t>
            </w:r>
            <w:r w:rsidRPr="007A6F8E">
              <w:rPr>
                <w:sz w:val="18"/>
                <w:szCs w:val="18"/>
              </w:rPr>
              <w:t>25.24, bearing the stamp of the competent authority issuing the certificate of approval</w:t>
            </w:r>
            <w:r w:rsidRPr="003A75BC">
              <w:rPr>
                <w:sz w:val="18"/>
                <w:szCs w:val="18"/>
              </w:rPr>
              <w:t xml:space="preserve"> </w:t>
            </w:r>
            <w:r w:rsidRPr="001064DD">
              <w:rPr>
                <w:sz w:val="18"/>
                <w:szCs w:val="18"/>
              </w:rPr>
              <w:t xml:space="preserve">/ </w:t>
            </w:r>
            <w:proofErr w:type="spellStart"/>
            <w:r w:rsidRPr="003A75BC">
              <w:rPr>
                <w:sz w:val="18"/>
                <w:szCs w:val="18"/>
                <w:lang w:val="fr-FR"/>
              </w:rPr>
              <w:t>перечень</w:t>
            </w:r>
            <w:proofErr w:type="spellEnd"/>
            <w:r w:rsidRPr="001064DD">
              <w:rPr>
                <w:sz w:val="18"/>
                <w:szCs w:val="18"/>
              </w:rPr>
              <w:t xml:space="preserve"> </w:t>
            </w:r>
            <w:proofErr w:type="spellStart"/>
            <w:r w:rsidRPr="003A75BC">
              <w:rPr>
                <w:sz w:val="18"/>
                <w:szCs w:val="18"/>
                <w:lang w:val="fr-FR"/>
              </w:rPr>
              <w:t>или</w:t>
            </w:r>
            <w:proofErr w:type="spellEnd"/>
            <w:r w:rsidRPr="001064DD">
              <w:rPr>
                <w:sz w:val="18"/>
                <w:szCs w:val="18"/>
              </w:rPr>
              <w:t xml:space="preserve"> </w:t>
            </w:r>
            <w:proofErr w:type="spellStart"/>
            <w:r w:rsidRPr="003A75BC">
              <w:rPr>
                <w:sz w:val="18"/>
                <w:szCs w:val="18"/>
                <w:lang w:val="fr-FR"/>
              </w:rPr>
              <w:t>общий</w:t>
            </w:r>
            <w:proofErr w:type="spellEnd"/>
            <w:r w:rsidRPr="001064DD">
              <w:rPr>
                <w:sz w:val="18"/>
                <w:szCs w:val="18"/>
              </w:rPr>
              <w:t xml:space="preserve"> </w:t>
            </w:r>
            <w:proofErr w:type="spellStart"/>
            <w:r w:rsidRPr="003A75BC">
              <w:rPr>
                <w:sz w:val="18"/>
                <w:szCs w:val="18"/>
                <w:lang w:val="fr-FR"/>
              </w:rPr>
              <w:t>план</w:t>
            </w:r>
            <w:proofErr w:type="spellEnd"/>
            <w:r w:rsidRPr="001064DD">
              <w:rPr>
                <w:sz w:val="18"/>
                <w:szCs w:val="18"/>
              </w:rPr>
              <w:t xml:space="preserve"> </w:t>
            </w:r>
            <w:r w:rsidRPr="003A75BC">
              <w:rPr>
                <w:sz w:val="18"/>
                <w:szCs w:val="18"/>
                <w:lang w:val="fr-FR"/>
              </w:rPr>
              <w:t>с</w:t>
            </w:r>
            <w:r w:rsidRPr="001064DD">
              <w:rPr>
                <w:sz w:val="18"/>
                <w:szCs w:val="18"/>
              </w:rPr>
              <w:t xml:space="preserve"> </w:t>
            </w:r>
            <w:proofErr w:type="spellStart"/>
            <w:r w:rsidRPr="003A75BC">
              <w:rPr>
                <w:sz w:val="18"/>
                <w:szCs w:val="18"/>
                <w:lang w:val="fr-FR"/>
              </w:rPr>
              <w:t>указанием</w:t>
            </w:r>
            <w:proofErr w:type="spellEnd"/>
            <w:r w:rsidRPr="001064DD">
              <w:rPr>
                <w:sz w:val="18"/>
                <w:szCs w:val="18"/>
              </w:rPr>
              <w:t xml:space="preserve"> </w:t>
            </w:r>
            <w:proofErr w:type="spellStart"/>
            <w:r w:rsidRPr="003A75BC">
              <w:rPr>
                <w:sz w:val="18"/>
                <w:szCs w:val="18"/>
                <w:lang w:val="fr-FR"/>
              </w:rPr>
              <w:t>стационарных</w:t>
            </w:r>
            <w:proofErr w:type="spellEnd"/>
            <w:r w:rsidRPr="001064DD">
              <w:rPr>
                <w:sz w:val="18"/>
                <w:szCs w:val="18"/>
              </w:rPr>
              <w:t xml:space="preserve"> </w:t>
            </w:r>
            <w:proofErr w:type="spellStart"/>
            <w:r w:rsidRPr="003A75BC">
              <w:rPr>
                <w:sz w:val="18"/>
                <w:szCs w:val="18"/>
                <w:lang w:val="fr-FR"/>
              </w:rPr>
              <w:t>установок</w:t>
            </w:r>
            <w:proofErr w:type="spellEnd"/>
            <w:r w:rsidRPr="001064DD">
              <w:rPr>
                <w:sz w:val="18"/>
                <w:szCs w:val="18"/>
              </w:rPr>
              <w:t xml:space="preserve"> </w:t>
            </w:r>
            <w:r w:rsidRPr="003A75BC">
              <w:rPr>
                <w:sz w:val="18"/>
                <w:szCs w:val="18"/>
                <w:lang w:val="fr-FR"/>
              </w:rPr>
              <w:t>и</w:t>
            </w:r>
            <w:r w:rsidRPr="001064DD">
              <w:rPr>
                <w:sz w:val="18"/>
                <w:szCs w:val="18"/>
              </w:rPr>
              <w:t xml:space="preserve"> </w:t>
            </w:r>
            <w:proofErr w:type="spellStart"/>
            <w:r w:rsidRPr="003A75BC">
              <w:rPr>
                <w:sz w:val="18"/>
                <w:szCs w:val="18"/>
                <w:lang w:val="fr-FR"/>
              </w:rPr>
              <w:t>оборудования</w:t>
            </w:r>
            <w:proofErr w:type="spellEnd"/>
            <w:r w:rsidRPr="001064DD">
              <w:rPr>
                <w:sz w:val="18"/>
                <w:szCs w:val="18"/>
              </w:rPr>
              <w:t xml:space="preserve">, </w:t>
            </w:r>
            <w:proofErr w:type="spellStart"/>
            <w:r w:rsidRPr="003A75BC">
              <w:rPr>
                <w:sz w:val="18"/>
                <w:szCs w:val="18"/>
                <w:lang w:val="fr-FR"/>
              </w:rPr>
              <w:t>установленных</w:t>
            </w:r>
            <w:proofErr w:type="spellEnd"/>
            <w:r w:rsidRPr="001064DD">
              <w:rPr>
                <w:sz w:val="18"/>
                <w:szCs w:val="18"/>
              </w:rPr>
              <w:t xml:space="preserve"> </w:t>
            </w:r>
            <w:proofErr w:type="spellStart"/>
            <w:r w:rsidRPr="003A75BC">
              <w:rPr>
                <w:sz w:val="18"/>
                <w:szCs w:val="18"/>
                <w:lang w:val="fr-FR"/>
              </w:rPr>
              <w:t>вне</w:t>
            </w:r>
            <w:proofErr w:type="spellEnd"/>
            <w:r w:rsidRPr="001064DD">
              <w:rPr>
                <w:sz w:val="18"/>
                <w:szCs w:val="18"/>
              </w:rPr>
              <w:t xml:space="preserve"> </w:t>
            </w:r>
            <w:proofErr w:type="spellStart"/>
            <w:r w:rsidRPr="003A75BC">
              <w:rPr>
                <w:sz w:val="18"/>
                <w:szCs w:val="18"/>
                <w:lang w:val="fr-FR"/>
              </w:rPr>
              <w:t>взрывоопасных</w:t>
            </w:r>
            <w:proofErr w:type="spellEnd"/>
            <w:r w:rsidRPr="001064DD">
              <w:rPr>
                <w:sz w:val="18"/>
                <w:szCs w:val="18"/>
              </w:rPr>
              <w:t xml:space="preserve"> </w:t>
            </w:r>
            <w:proofErr w:type="spellStart"/>
            <w:r w:rsidRPr="003A75BC">
              <w:rPr>
                <w:sz w:val="18"/>
                <w:szCs w:val="18"/>
                <w:lang w:val="fr-FR"/>
              </w:rPr>
              <w:t>зон</w:t>
            </w:r>
            <w:proofErr w:type="spellEnd"/>
            <w:r w:rsidRPr="001064DD">
              <w:rPr>
                <w:sz w:val="18"/>
                <w:szCs w:val="18"/>
              </w:rPr>
              <w:t xml:space="preserve">, </w:t>
            </w:r>
            <w:proofErr w:type="spellStart"/>
            <w:r w:rsidRPr="003A75BC">
              <w:rPr>
                <w:sz w:val="18"/>
                <w:szCs w:val="18"/>
                <w:lang w:val="fr-FR"/>
              </w:rPr>
              <w:t>которые</w:t>
            </w:r>
            <w:proofErr w:type="spellEnd"/>
            <w:r w:rsidRPr="001064DD">
              <w:rPr>
                <w:sz w:val="18"/>
                <w:szCs w:val="18"/>
              </w:rPr>
              <w:t xml:space="preserve"> </w:t>
            </w:r>
            <w:proofErr w:type="spellStart"/>
            <w:r w:rsidRPr="003A75BC">
              <w:rPr>
                <w:sz w:val="18"/>
                <w:szCs w:val="18"/>
                <w:lang w:val="fr-FR"/>
              </w:rPr>
              <w:t>могут</w:t>
            </w:r>
            <w:proofErr w:type="spellEnd"/>
            <w:r w:rsidRPr="001064DD">
              <w:rPr>
                <w:sz w:val="18"/>
                <w:szCs w:val="18"/>
              </w:rPr>
              <w:t xml:space="preserve"> </w:t>
            </w:r>
            <w:proofErr w:type="spellStart"/>
            <w:r w:rsidRPr="003A75BC">
              <w:rPr>
                <w:sz w:val="18"/>
                <w:szCs w:val="18"/>
                <w:lang w:val="fr-FR"/>
              </w:rPr>
              <w:t>быть</w:t>
            </w:r>
            <w:proofErr w:type="spellEnd"/>
            <w:r w:rsidRPr="001064DD">
              <w:rPr>
                <w:sz w:val="18"/>
                <w:szCs w:val="18"/>
              </w:rPr>
              <w:t xml:space="preserve"> </w:t>
            </w:r>
            <w:proofErr w:type="spellStart"/>
            <w:r w:rsidRPr="003A75BC">
              <w:rPr>
                <w:sz w:val="18"/>
                <w:szCs w:val="18"/>
                <w:lang w:val="fr-FR"/>
              </w:rPr>
              <w:t>использованы</w:t>
            </w:r>
            <w:proofErr w:type="spellEnd"/>
            <w:r w:rsidRPr="001064DD">
              <w:rPr>
                <w:sz w:val="18"/>
                <w:szCs w:val="18"/>
              </w:rPr>
              <w:t xml:space="preserve"> </w:t>
            </w:r>
            <w:proofErr w:type="spellStart"/>
            <w:r w:rsidRPr="003A75BC">
              <w:rPr>
                <w:sz w:val="18"/>
                <w:szCs w:val="18"/>
                <w:lang w:val="fr-FR"/>
              </w:rPr>
              <w:t>при</w:t>
            </w:r>
            <w:proofErr w:type="spellEnd"/>
            <w:r w:rsidRPr="001064DD">
              <w:rPr>
                <w:sz w:val="18"/>
                <w:szCs w:val="18"/>
              </w:rPr>
              <w:t xml:space="preserve"> </w:t>
            </w:r>
            <w:proofErr w:type="spellStart"/>
            <w:r w:rsidRPr="003A75BC">
              <w:rPr>
                <w:sz w:val="18"/>
                <w:szCs w:val="18"/>
                <w:lang w:val="fr-FR"/>
              </w:rPr>
              <w:t>погрузке</w:t>
            </w:r>
            <w:proofErr w:type="spellEnd"/>
            <w:r w:rsidRPr="001064DD">
              <w:rPr>
                <w:sz w:val="18"/>
                <w:szCs w:val="18"/>
              </w:rPr>
              <w:t xml:space="preserve">, </w:t>
            </w:r>
            <w:proofErr w:type="spellStart"/>
            <w:r w:rsidRPr="003A75BC">
              <w:rPr>
                <w:sz w:val="18"/>
                <w:szCs w:val="18"/>
                <w:lang w:val="fr-FR"/>
              </w:rPr>
              <w:t>разгрузке</w:t>
            </w:r>
            <w:proofErr w:type="spellEnd"/>
            <w:r w:rsidRPr="001064DD">
              <w:rPr>
                <w:sz w:val="18"/>
                <w:szCs w:val="18"/>
              </w:rPr>
              <w:t xml:space="preserve">, </w:t>
            </w:r>
            <w:proofErr w:type="spellStart"/>
            <w:r w:rsidRPr="003A75BC">
              <w:rPr>
                <w:sz w:val="18"/>
                <w:szCs w:val="18"/>
              </w:rPr>
              <w:t>де</w:t>
            </w:r>
            <w:r w:rsidRPr="003A75BC">
              <w:rPr>
                <w:sz w:val="18"/>
                <w:szCs w:val="18"/>
                <w:lang w:val="fr-FR"/>
              </w:rPr>
              <w:t>газа</w:t>
            </w:r>
            <w:r w:rsidRPr="003A75BC">
              <w:rPr>
                <w:sz w:val="18"/>
                <w:szCs w:val="18"/>
              </w:rPr>
              <w:t>ции</w:t>
            </w:r>
            <w:proofErr w:type="spellEnd"/>
            <w:r w:rsidRPr="001064DD">
              <w:rPr>
                <w:sz w:val="18"/>
                <w:szCs w:val="18"/>
              </w:rPr>
              <w:t xml:space="preserve">, </w:t>
            </w:r>
            <w:proofErr w:type="spellStart"/>
            <w:r w:rsidRPr="003A75BC">
              <w:rPr>
                <w:sz w:val="18"/>
                <w:szCs w:val="18"/>
                <w:lang w:val="fr-FR"/>
              </w:rPr>
              <w:t>швартовке</w:t>
            </w:r>
            <w:proofErr w:type="spellEnd"/>
            <w:r w:rsidRPr="001064DD">
              <w:rPr>
                <w:sz w:val="18"/>
                <w:szCs w:val="18"/>
              </w:rPr>
              <w:t xml:space="preserve"> </w:t>
            </w:r>
            <w:proofErr w:type="spellStart"/>
            <w:r w:rsidRPr="003A75BC">
              <w:rPr>
                <w:sz w:val="18"/>
                <w:szCs w:val="18"/>
                <w:lang w:val="fr-FR"/>
              </w:rPr>
              <w:t>или</w:t>
            </w:r>
            <w:proofErr w:type="spellEnd"/>
            <w:r w:rsidRPr="001064DD">
              <w:rPr>
                <w:sz w:val="18"/>
                <w:szCs w:val="18"/>
              </w:rPr>
              <w:t xml:space="preserve"> </w:t>
            </w:r>
            <w:proofErr w:type="spellStart"/>
            <w:r w:rsidRPr="003A75BC">
              <w:rPr>
                <w:sz w:val="18"/>
                <w:szCs w:val="18"/>
                <w:lang w:val="fr-FR"/>
              </w:rPr>
              <w:t>во</w:t>
            </w:r>
            <w:proofErr w:type="spellEnd"/>
            <w:r w:rsidRPr="001064DD">
              <w:rPr>
                <w:sz w:val="18"/>
                <w:szCs w:val="18"/>
              </w:rPr>
              <w:t xml:space="preserve"> </w:t>
            </w:r>
            <w:proofErr w:type="spellStart"/>
            <w:r w:rsidRPr="003A75BC">
              <w:rPr>
                <w:sz w:val="18"/>
                <w:szCs w:val="18"/>
                <w:lang w:val="fr-FR"/>
              </w:rPr>
              <w:t>время</w:t>
            </w:r>
            <w:proofErr w:type="spellEnd"/>
            <w:r w:rsidRPr="001064DD">
              <w:rPr>
                <w:sz w:val="18"/>
                <w:szCs w:val="18"/>
              </w:rPr>
              <w:t xml:space="preserve"> </w:t>
            </w:r>
            <w:proofErr w:type="spellStart"/>
            <w:r w:rsidRPr="003A75BC">
              <w:rPr>
                <w:sz w:val="18"/>
                <w:szCs w:val="18"/>
                <w:lang w:val="fr-FR"/>
              </w:rPr>
              <w:t>пребывания</w:t>
            </w:r>
            <w:proofErr w:type="spellEnd"/>
            <w:r w:rsidRPr="001064DD">
              <w:rPr>
                <w:sz w:val="18"/>
                <w:szCs w:val="18"/>
              </w:rPr>
              <w:t xml:space="preserve"> </w:t>
            </w:r>
            <w:r w:rsidRPr="003A75BC">
              <w:rPr>
                <w:sz w:val="18"/>
                <w:szCs w:val="18"/>
                <w:lang w:val="fr-FR"/>
              </w:rPr>
              <w:t>в</w:t>
            </w:r>
            <w:r w:rsidRPr="001064DD">
              <w:rPr>
                <w:sz w:val="18"/>
                <w:szCs w:val="18"/>
              </w:rPr>
              <w:t xml:space="preserve"> </w:t>
            </w:r>
            <w:proofErr w:type="spellStart"/>
            <w:r w:rsidRPr="003A75BC">
              <w:rPr>
                <w:sz w:val="18"/>
                <w:szCs w:val="18"/>
                <w:lang w:val="fr-FR"/>
              </w:rPr>
              <w:t>непосредственной</w:t>
            </w:r>
            <w:proofErr w:type="spellEnd"/>
            <w:r w:rsidRPr="001064DD">
              <w:rPr>
                <w:sz w:val="18"/>
                <w:szCs w:val="18"/>
              </w:rPr>
              <w:t xml:space="preserve"> </w:t>
            </w:r>
            <w:proofErr w:type="spellStart"/>
            <w:r w:rsidRPr="003A75BC">
              <w:rPr>
                <w:sz w:val="18"/>
                <w:szCs w:val="18"/>
                <w:lang w:val="fr-FR"/>
              </w:rPr>
              <w:t>близости</w:t>
            </w:r>
            <w:proofErr w:type="spellEnd"/>
            <w:r w:rsidRPr="001064DD">
              <w:rPr>
                <w:sz w:val="18"/>
                <w:szCs w:val="18"/>
              </w:rPr>
              <w:t xml:space="preserve"> </w:t>
            </w:r>
            <w:proofErr w:type="spellStart"/>
            <w:r w:rsidRPr="003A75BC">
              <w:rPr>
                <w:sz w:val="18"/>
                <w:szCs w:val="18"/>
                <w:lang w:val="fr-FR"/>
              </w:rPr>
              <w:t>от</w:t>
            </w:r>
            <w:proofErr w:type="spellEnd"/>
            <w:r w:rsidRPr="001064DD">
              <w:rPr>
                <w:sz w:val="18"/>
                <w:szCs w:val="18"/>
              </w:rPr>
              <w:t xml:space="preserve"> </w:t>
            </w:r>
            <w:proofErr w:type="spellStart"/>
            <w:r w:rsidRPr="003A75BC">
              <w:rPr>
                <w:sz w:val="18"/>
                <w:szCs w:val="18"/>
                <w:lang w:val="fr-FR"/>
              </w:rPr>
              <w:t>назначенной</w:t>
            </w:r>
            <w:proofErr w:type="spellEnd"/>
            <w:r w:rsidRPr="001064DD">
              <w:rPr>
                <w:sz w:val="18"/>
                <w:szCs w:val="18"/>
              </w:rPr>
              <w:t xml:space="preserve"> </w:t>
            </w:r>
            <w:proofErr w:type="spellStart"/>
            <w:r w:rsidRPr="003A75BC">
              <w:rPr>
                <w:sz w:val="18"/>
                <w:szCs w:val="18"/>
                <w:lang w:val="fr-FR"/>
              </w:rPr>
              <w:t>береговой</w:t>
            </w:r>
            <w:proofErr w:type="spellEnd"/>
            <w:r w:rsidRPr="001064DD">
              <w:rPr>
                <w:sz w:val="18"/>
                <w:szCs w:val="18"/>
              </w:rPr>
              <w:t xml:space="preserve"> </w:t>
            </w:r>
            <w:proofErr w:type="spellStart"/>
            <w:r w:rsidRPr="003A75BC">
              <w:rPr>
                <w:sz w:val="18"/>
                <w:szCs w:val="18"/>
                <w:lang w:val="fr-FR"/>
              </w:rPr>
              <w:t>зоны</w:t>
            </w:r>
            <w:proofErr w:type="spellEnd"/>
            <w:r w:rsidRPr="001064DD">
              <w:rPr>
                <w:sz w:val="18"/>
                <w:szCs w:val="18"/>
              </w:rPr>
              <w:t xml:space="preserve"> </w:t>
            </w:r>
            <w:proofErr w:type="spellStart"/>
            <w:r w:rsidRPr="003A75BC">
              <w:rPr>
                <w:sz w:val="18"/>
                <w:szCs w:val="18"/>
                <w:lang w:val="fr-FR"/>
              </w:rPr>
              <w:t>или</w:t>
            </w:r>
            <w:proofErr w:type="spellEnd"/>
            <w:r w:rsidRPr="001064DD">
              <w:rPr>
                <w:sz w:val="18"/>
                <w:szCs w:val="18"/>
              </w:rPr>
              <w:t xml:space="preserve"> </w:t>
            </w:r>
            <w:r w:rsidRPr="003A75BC">
              <w:rPr>
                <w:sz w:val="18"/>
                <w:szCs w:val="18"/>
                <w:lang w:val="fr-FR"/>
              </w:rPr>
              <w:t>в</w:t>
            </w:r>
            <w:r w:rsidRPr="001064DD">
              <w:rPr>
                <w:sz w:val="18"/>
                <w:szCs w:val="18"/>
              </w:rPr>
              <w:t xml:space="preserve"> </w:t>
            </w:r>
            <w:proofErr w:type="spellStart"/>
            <w:r w:rsidRPr="003A75BC">
              <w:rPr>
                <w:sz w:val="18"/>
                <w:szCs w:val="18"/>
                <w:lang w:val="fr-FR"/>
              </w:rPr>
              <w:t>ее</w:t>
            </w:r>
            <w:proofErr w:type="spellEnd"/>
            <w:r w:rsidRPr="001064DD">
              <w:rPr>
                <w:sz w:val="18"/>
                <w:szCs w:val="18"/>
              </w:rPr>
              <w:t xml:space="preserve"> </w:t>
            </w:r>
            <w:proofErr w:type="spellStart"/>
            <w:r w:rsidRPr="003A75BC">
              <w:rPr>
                <w:sz w:val="18"/>
                <w:szCs w:val="18"/>
                <w:lang w:val="fr-FR"/>
              </w:rPr>
              <w:t>пределах</w:t>
            </w:r>
            <w:proofErr w:type="spellEnd"/>
            <w:r w:rsidRPr="001064DD">
              <w:rPr>
                <w:sz w:val="18"/>
                <w:szCs w:val="18"/>
              </w:rPr>
              <w:t xml:space="preserve">, </w:t>
            </w:r>
            <w:proofErr w:type="spellStart"/>
            <w:r w:rsidRPr="003A75BC">
              <w:rPr>
                <w:sz w:val="18"/>
                <w:szCs w:val="18"/>
              </w:rPr>
              <w:t>помимо</w:t>
            </w:r>
            <w:proofErr w:type="spellEnd"/>
            <w:r w:rsidRPr="003A75BC">
              <w:rPr>
                <w:sz w:val="18"/>
                <w:szCs w:val="18"/>
              </w:rPr>
              <w:t xml:space="preserve"> </w:t>
            </w:r>
            <w:proofErr w:type="spellStart"/>
            <w:r w:rsidRPr="003A75BC">
              <w:rPr>
                <w:sz w:val="18"/>
                <w:szCs w:val="18"/>
                <w:lang w:val="fr-FR"/>
              </w:rPr>
              <w:t>указан</w:t>
            </w:r>
            <w:r w:rsidRPr="003A75BC">
              <w:rPr>
                <w:sz w:val="18"/>
                <w:szCs w:val="18"/>
              </w:rPr>
              <w:t>ных</w:t>
            </w:r>
            <w:proofErr w:type="spellEnd"/>
            <w:r w:rsidRPr="001064DD">
              <w:rPr>
                <w:sz w:val="18"/>
                <w:szCs w:val="18"/>
              </w:rPr>
              <w:t xml:space="preserve"> </w:t>
            </w:r>
            <w:r w:rsidRPr="003A75BC">
              <w:rPr>
                <w:sz w:val="18"/>
                <w:szCs w:val="18"/>
                <w:lang w:val="fr-FR"/>
              </w:rPr>
              <w:t>в</w:t>
            </w:r>
            <w:r w:rsidRPr="001064DD">
              <w:rPr>
                <w:sz w:val="18"/>
                <w:szCs w:val="18"/>
              </w:rPr>
              <w:t xml:space="preserve"> </w:t>
            </w:r>
            <w:proofErr w:type="spellStart"/>
            <w:r w:rsidRPr="003A75BC">
              <w:rPr>
                <w:sz w:val="18"/>
                <w:szCs w:val="18"/>
                <w:lang w:val="fr-FR"/>
              </w:rPr>
              <w:t>пунктах</w:t>
            </w:r>
            <w:proofErr w:type="spellEnd"/>
            <w:r w:rsidRPr="001064DD">
              <w:rPr>
                <w:sz w:val="18"/>
                <w:szCs w:val="18"/>
              </w:rPr>
              <w:t xml:space="preserve"> 25.22 </w:t>
            </w:r>
            <w:r w:rsidRPr="003A75BC">
              <w:rPr>
                <w:sz w:val="18"/>
                <w:szCs w:val="18"/>
                <w:lang w:val="fr-FR"/>
              </w:rPr>
              <w:t>и</w:t>
            </w:r>
            <w:r w:rsidRPr="001064DD">
              <w:rPr>
                <w:sz w:val="18"/>
                <w:szCs w:val="18"/>
              </w:rPr>
              <w:t xml:space="preserve"> 25.24, </w:t>
            </w:r>
            <w:r w:rsidRPr="003A75BC">
              <w:rPr>
                <w:sz w:val="18"/>
                <w:szCs w:val="18"/>
                <w:lang w:val="fr-FR"/>
              </w:rPr>
              <w:t>с</w:t>
            </w:r>
            <w:r w:rsidRPr="001064DD">
              <w:rPr>
                <w:sz w:val="18"/>
                <w:szCs w:val="18"/>
              </w:rPr>
              <w:t xml:space="preserve"> </w:t>
            </w:r>
            <w:proofErr w:type="spellStart"/>
            <w:r w:rsidRPr="003A75BC">
              <w:rPr>
                <w:sz w:val="18"/>
                <w:szCs w:val="18"/>
                <w:lang w:val="fr-FR"/>
              </w:rPr>
              <w:t>печатью</w:t>
            </w:r>
            <w:proofErr w:type="spellEnd"/>
            <w:r w:rsidRPr="001064DD">
              <w:rPr>
                <w:sz w:val="18"/>
                <w:szCs w:val="18"/>
              </w:rPr>
              <w:t xml:space="preserve"> </w:t>
            </w:r>
            <w:proofErr w:type="spellStart"/>
            <w:r w:rsidRPr="003A75BC">
              <w:rPr>
                <w:sz w:val="18"/>
                <w:szCs w:val="18"/>
                <w:lang w:val="fr-FR"/>
              </w:rPr>
              <w:t>компетентного</w:t>
            </w:r>
            <w:proofErr w:type="spellEnd"/>
            <w:r w:rsidRPr="001064DD">
              <w:rPr>
                <w:sz w:val="18"/>
                <w:szCs w:val="18"/>
              </w:rPr>
              <w:t xml:space="preserve"> </w:t>
            </w:r>
            <w:proofErr w:type="spellStart"/>
            <w:r w:rsidRPr="003A75BC">
              <w:rPr>
                <w:sz w:val="18"/>
                <w:szCs w:val="18"/>
                <w:lang w:val="fr-FR"/>
              </w:rPr>
              <w:t>органа</w:t>
            </w:r>
            <w:proofErr w:type="spellEnd"/>
            <w:r w:rsidRPr="001064DD">
              <w:rPr>
                <w:sz w:val="18"/>
                <w:szCs w:val="18"/>
              </w:rPr>
              <w:t xml:space="preserve">, </w:t>
            </w:r>
            <w:proofErr w:type="spellStart"/>
            <w:r w:rsidRPr="003A75BC">
              <w:rPr>
                <w:sz w:val="18"/>
                <w:szCs w:val="18"/>
                <w:lang w:val="fr-FR"/>
              </w:rPr>
              <w:t>выдающего</w:t>
            </w:r>
            <w:proofErr w:type="spellEnd"/>
            <w:r w:rsidRPr="001064DD">
              <w:rPr>
                <w:sz w:val="18"/>
                <w:szCs w:val="18"/>
              </w:rPr>
              <w:t xml:space="preserve"> </w:t>
            </w:r>
            <w:proofErr w:type="spellStart"/>
            <w:r w:rsidRPr="003A75BC">
              <w:rPr>
                <w:sz w:val="18"/>
                <w:szCs w:val="18"/>
                <w:lang w:val="fr-FR"/>
              </w:rPr>
              <w:t>свидетельство</w:t>
            </w:r>
            <w:proofErr w:type="spellEnd"/>
            <w:r w:rsidRPr="001064DD">
              <w:rPr>
                <w:sz w:val="18"/>
                <w:szCs w:val="18"/>
              </w:rPr>
              <w:t xml:space="preserve"> </w:t>
            </w:r>
            <w:r w:rsidRPr="003A75BC">
              <w:rPr>
                <w:sz w:val="18"/>
                <w:szCs w:val="18"/>
                <w:lang w:val="fr-FR"/>
              </w:rPr>
              <w:t>о</w:t>
            </w:r>
            <w:r w:rsidRPr="001064DD">
              <w:rPr>
                <w:sz w:val="18"/>
                <w:szCs w:val="18"/>
              </w:rPr>
              <w:t xml:space="preserve"> </w:t>
            </w:r>
            <w:proofErr w:type="spellStart"/>
            <w:r w:rsidRPr="003A75BC">
              <w:rPr>
                <w:sz w:val="18"/>
                <w:szCs w:val="18"/>
                <w:lang w:val="fr-FR"/>
              </w:rPr>
              <w:t>допущении</w:t>
            </w:r>
            <w:proofErr w:type="spellEnd"/>
            <w:r w:rsidRPr="001064DD">
              <w:rPr>
                <w:sz w:val="18"/>
                <w:szCs w:val="18"/>
              </w:rPr>
              <w:t xml:space="preserve"> </w:t>
            </w:r>
            <w:r w:rsidRPr="003A75BC">
              <w:rPr>
                <w:sz w:val="18"/>
                <w:szCs w:val="18"/>
              </w:rPr>
              <w:t xml:space="preserve">/ </w:t>
            </w:r>
            <w:proofErr w:type="spellStart"/>
            <w:r w:rsidRPr="003A75BC">
              <w:rPr>
                <w:sz w:val="18"/>
                <w:szCs w:val="18"/>
              </w:rPr>
              <w:t>Liste</w:t>
            </w:r>
            <w:proofErr w:type="spellEnd"/>
            <w:r w:rsidRPr="003A75BC">
              <w:rPr>
                <w:sz w:val="18"/>
                <w:szCs w:val="18"/>
              </w:rPr>
              <w:t xml:space="preserve"> </w:t>
            </w:r>
            <w:proofErr w:type="spellStart"/>
            <w:r w:rsidRPr="003A75BC">
              <w:rPr>
                <w:sz w:val="18"/>
                <w:szCs w:val="18"/>
              </w:rPr>
              <w:t>ou</w:t>
            </w:r>
            <w:proofErr w:type="spellEnd"/>
            <w:r w:rsidRPr="003A75BC">
              <w:rPr>
                <w:sz w:val="18"/>
                <w:szCs w:val="18"/>
              </w:rPr>
              <w:t xml:space="preserve"> plan </w:t>
            </w:r>
            <w:proofErr w:type="spellStart"/>
            <w:r w:rsidRPr="003A75BC">
              <w:rPr>
                <w:sz w:val="18"/>
                <w:szCs w:val="18"/>
              </w:rPr>
              <w:t>schématique</w:t>
            </w:r>
            <w:proofErr w:type="spellEnd"/>
            <w:r w:rsidRPr="003A75BC">
              <w:rPr>
                <w:sz w:val="18"/>
                <w:szCs w:val="18"/>
              </w:rPr>
              <w:t xml:space="preserve"> </w:t>
            </w:r>
            <w:proofErr w:type="spellStart"/>
            <w:r w:rsidRPr="003A75BC">
              <w:rPr>
                <w:sz w:val="18"/>
                <w:szCs w:val="18"/>
              </w:rPr>
              <w:t>indiquant</w:t>
            </w:r>
            <w:proofErr w:type="spellEnd"/>
            <w:r w:rsidRPr="003A75BC">
              <w:rPr>
                <w:sz w:val="18"/>
                <w:szCs w:val="18"/>
              </w:rPr>
              <w:t xml:space="preserve"> les installations et </w:t>
            </w:r>
            <w:proofErr w:type="spellStart"/>
            <w:r w:rsidRPr="003A75BC">
              <w:rPr>
                <w:sz w:val="18"/>
                <w:szCs w:val="18"/>
              </w:rPr>
              <w:t>équipements</w:t>
            </w:r>
            <w:proofErr w:type="spellEnd"/>
            <w:r w:rsidRPr="003A75BC">
              <w:rPr>
                <w:sz w:val="18"/>
                <w:szCs w:val="18"/>
              </w:rPr>
              <w:t xml:space="preserve"> </w:t>
            </w:r>
            <w:proofErr w:type="spellStart"/>
            <w:r w:rsidRPr="003A75BC">
              <w:rPr>
                <w:sz w:val="18"/>
                <w:szCs w:val="18"/>
              </w:rPr>
              <w:t>fixés</w:t>
            </w:r>
            <w:proofErr w:type="spellEnd"/>
            <w:r w:rsidRPr="003A75BC">
              <w:rPr>
                <w:sz w:val="18"/>
                <w:szCs w:val="18"/>
              </w:rPr>
              <w:t xml:space="preserve"> à </w:t>
            </w:r>
            <w:proofErr w:type="spellStart"/>
            <w:r w:rsidRPr="003A75BC">
              <w:rPr>
                <w:sz w:val="18"/>
                <w:szCs w:val="18"/>
              </w:rPr>
              <w:t>demeure</w:t>
            </w:r>
            <w:proofErr w:type="spellEnd"/>
            <w:r w:rsidRPr="003A75BC">
              <w:rPr>
                <w:sz w:val="18"/>
                <w:szCs w:val="18"/>
              </w:rPr>
              <w:t xml:space="preserve"> </w:t>
            </w:r>
            <w:proofErr w:type="spellStart"/>
            <w:r w:rsidRPr="003A75BC">
              <w:rPr>
                <w:sz w:val="18"/>
                <w:szCs w:val="18"/>
              </w:rPr>
              <w:t>situés</w:t>
            </w:r>
            <w:proofErr w:type="spellEnd"/>
            <w:r w:rsidRPr="003A75BC">
              <w:rPr>
                <w:sz w:val="18"/>
                <w:szCs w:val="18"/>
              </w:rPr>
              <w:t xml:space="preserve"> </w:t>
            </w:r>
            <w:proofErr w:type="spellStart"/>
            <w:r w:rsidRPr="003A75BC">
              <w:rPr>
                <w:sz w:val="18"/>
                <w:szCs w:val="18"/>
              </w:rPr>
              <w:t>en</w:t>
            </w:r>
            <w:proofErr w:type="spellEnd"/>
            <w:r w:rsidRPr="003A75BC">
              <w:rPr>
                <w:sz w:val="18"/>
                <w:szCs w:val="18"/>
              </w:rPr>
              <w:t xml:space="preserve"> dehors des zones de </w:t>
            </w:r>
            <w:proofErr w:type="spellStart"/>
            <w:r w:rsidRPr="003A75BC">
              <w:rPr>
                <w:sz w:val="18"/>
                <w:szCs w:val="18"/>
              </w:rPr>
              <w:t>risque</w:t>
            </w:r>
            <w:proofErr w:type="spellEnd"/>
            <w:r w:rsidRPr="003A75BC">
              <w:rPr>
                <w:sz w:val="18"/>
                <w:szCs w:val="18"/>
              </w:rPr>
              <w:t xml:space="preserve"> </w:t>
            </w:r>
            <w:proofErr w:type="spellStart"/>
            <w:r w:rsidRPr="003A75BC">
              <w:rPr>
                <w:sz w:val="18"/>
                <w:szCs w:val="18"/>
              </w:rPr>
              <w:t>d’explosion</w:t>
            </w:r>
            <w:proofErr w:type="spellEnd"/>
            <w:r w:rsidRPr="003A75BC">
              <w:rPr>
                <w:sz w:val="18"/>
                <w:szCs w:val="18"/>
              </w:rPr>
              <w:t xml:space="preserve">, qui </w:t>
            </w:r>
            <w:proofErr w:type="spellStart"/>
            <w:r w:rsidRPr="003A75BC">
              <w:rPr>
                <w:sz w:val="18"/>
                <w:szCs w:val="18"/>
              </w:rPr>
              <w:t>peuvent</w:t>
            </w:r>
            <w:proofErr w:type="spellEnd"/>
            <w:r w:rsidRPr="003A75BC">
              <w:rPr>
                <w:sz w:val="18"/>
                <w:szCs w:val="18"/>
              </w:rPr>
              <w:t xml:space="preserve"> </w:t>
            </w:r>
            <w:proofErr w:type="spellStart"/>
            <w:r w:rsidRPr="003A75BC">
              <w:rPr>
                <w:sz w:val="18"/>
                <w:szCs w:val="18"/>
              </w:rPr>
              <w:t>être</w:t>
            </w:r>
            <w:proofErr w:type="spellEnd"/>
            <w:r w:rsidRPr="003A75BC">
              <w:rPr>
                <w:sz w:val="18"/>
                <w:szCs w:val="18"/>
              </w:rPr>
              <w:t xml:space="preserve"> </w:t>
            </w:r>
            <w:proofErr w:type="spellStart"/>
            <w:r w:rsidRPr="003A75BC">
              <w:rPr>
                <w:sz w:val="18"/>
                <w:szCs w:val="18"/>
              </w:rPr>
              <w:t>utilisés</w:t>
            </w:r>
            <w:proofErr w:type="spellEnd"/>
            <w:r w:rsidRPr="003A75BC">
              <w:rPr>
                <w:sz w:val="18"/>
                <w:szCs w:val="18"/>
              </w:rPr>
              <w:t xml:space="preserve"> pendant le </w:t>
            </w:r>
            <w:proofErr w:type="spellStart"/>
            <w:r w:rsidRPr="003A75BC">
              <w:rPr>
                <w:sz w:val="18"/>
                <w:szCs w:val="18"/>
              </w:rPr>
              <w:t>chargement</w:t>
            </w:r>
            <w:proofErr w:type="spellEnd"/>
            <w:r w:rsidRPr="003A75BC">
              <w:rPr>
                <w:sz w:val="18"/>
                <w:szCs w:val="18"/>
              </w:rPr>
              <w:t xml:space="preserve">, le </w:t>
            </w:r>
            <w:proofErr w:type="spellStart"/>
            <w:r w:rsidRPr="003A75BC">
              <w:rPr>
                <w:sz w:val="18"/>
                <w:szCs w:val="18"/>
              </w:rPr>
              <w:t>déchargement</w:t>
            </w:r>
            <w:proofErr w:type="spellEnd"/>
            <w:r w:rsidRPr="003A75BC">
              <w:rPr>
                <w:sz w:val="18"/>
                <w:szCs w:val="18"/>
              </w:rPr>
              <w:t xml:space="preserve">, le </w:t>
            </w:r>
            <w:proofErr w:type="spellStart"/>
            <w:r w:rsidRPr="003A75BC">
              <w:rPr>
                <w:sz w:val="18"/>
                <w:szCs w:val="18"/>
              </w:rPr>
              <w:t>dégazage</w:t>
            </w:r>
            <w:proofErr w:type="spellEnd"/>
            <w:r w:rsidRPr="003A75BC">
              <w:rPr>
                <w:sz w:val="18"/>
                <w:szCs w:val="18"/>
              </w:rPr>
              <w:t xml:space="preserve">, le </w:t>
            </w:r>
            <w:proofErr w:type="spellStart"/>
            <w:r w:rsidRPr="003A75BC">
              <w:rPr>
                <w:sz w:val="18"/>
                <w:szCs w:val="18"/>
              </w:rPr>
              <w:t>stationnement</w:t>
            </w:r>
            <w:proofErr w:type="spellEnd"/>
            <w:r w:rsidRPr="003A75BC">
              <w:rPr>
                <w:sz w:val="18"/>
                <w:szCs w:val="18"/>
              </w:rPr>
              <w:t xml:space="preserve"> </w:t>
            </w:r>
            <w:proofErr w:type="spellStart"/>
            <w:r w:rsidRPr="003A75BC">
              <w:rPr>
                <w:sz w:val="18"/>
                <w:szCs w:val="18"/>
              </w:rPr>
              <w:t>ou</w:t>
            </w:r>
            <w:proofErr w:type="spellEnd"/>
            <w:r w:rsidRPr="003A75BC">
              <w:rPr>
                <w:sz w:val="18"/>
                <w:szCs w:val="18"/>
              </w:rPr>
              <w:t xml:space="preserve"> pendant le séjour à </w:t>
            </w:r>
            <w:proofErr w:type="spellStart"/>
            <w:r w:rsidRPr="003A75BC">
              <w:rPr>
                <w:sz w:val="18"/>
                <w:szCs w:val="18"/>
              </w:rPr>
              <w:t>proximité</w:t>
            </w:r>
            <w:proofErr w:type="spellEnd"/>
            <w:r w:rsidRPr="003A75BC">
              <w:rPr>
                <w:sz w:val="18"/>
                <w:szCs w:val="18"/>
              </w:rPr>
              <w:t xml:space="preserve"> </w:t>
            </w:r>
            <w:proofErr w:type="spellStart"/>
            <w:r w:rsidRPr="003A75BC">
              <w:rPr>
                <w:sz w:val="18"/>
                <w:szCs w:val="18"/>
              </w:rPr>
              <w:t>immédiate</w:t>
            </w:r>
            <w:proofErr w:type="spellEnd"/>
            <w:r w:rsidRPr="003A75BC">
              <w:rPr>
                <w:sz w:val="18"/>
                <w:szCs w:val="18"/>
              </w:rPr>
              <w:t xml:space="preserve"> </w:t>
            </w:r>
            <w:proofErr w:type="spellStart"/>
            <w:r w:rsidRPr="003A75BC">
              <w:rPr>
                <w:sz w:val="18"/>
                <w:szCs w:val="18"/>
              </w:rPr>
              <w:t>ou</w:t>
            </w:r>
            <w:proofErr w:type="spellEnd"/>
            <w:r w:rsidRPr="003A75BC">
              <w:rPr>
                <w:sz w:val="18"/>
                <w:szCs w:val="18"/>
              </w:rPr>
              <w:t xml:space="preserve"> à </w:t>
            </w:r>
            <w:proofErr w:type="spellStart"/>
            <w:r w:rsidRPr="003A75BC">
              <w:rPr>
                <w:sz w:val="18"/>
                <w:szCs w:val="18"/>
              </w:rPr>
              <w:t>l’intérieur</w:t>
            </w:r>
            <w:proofErr w:type="spellEnd"/>
            <w:r w:rsidRPr="003A75BC">
              <w:rPr>
                <w:sz w:val="18"/>
                <w:szCs w:val="18"/>
              </w:rPr>
              <w:t xml:space="preserve"> </w:t>
            </w:r>
            <w:proofErr w:type="spellStart"/>
            <w:r w:rsidRPr="003A75BC">
              <w:rPr>
                <w:sz w:val="18"/>
                <w:szCs w:val="18"/>
              </w:rPr>
              <w:t>d’une</w:t>
            </w:r>
            <w:proofErr w:type="spellEnd"/>
            <w:r w:rsidRPr="003A75BC">
              <w:rPr>
                <w:sz w:val="18"/>
                <w:szCs w:val="18"/>
              </w:rPr>
              <w:t xml:space="preserve"> zone </w:t>
            </w:r>
            <w:proofErr w:type="spellStart"/>
            <w:r w:rsidRPr="003A75BC">
              <w:rPr>
                <w:sz w:val="18"/>
                <w:szCs w:val="18"/>
              </w:rPr>
              <w:t>assignée</w:t>
            </w:r>
            <w:proofErr w:type="spellEnd"/>
            <w:r w:rsidRPr="003A75BC">
              <w:rPr>
                <w:sz w:val="18"/>
                <w:szCs w:val="18"/>
              </w:rPr>
              <w:t xml:space="preserve"> à </w:t>
            </w:r>
            <w:proofErr w:type="spellStart"/>
            <w:r w:rsidRPr="003A75BC">
              <w:rPr>
                <w:sz w:val="18"/>
                <w:szCs w:val="18"/>
              </w:rPr>
              <w:t>terre</w:t>
            </w:r>
            <w:proofErr w:type="spellEnd"/>
            <w:r w:rsidRPr="003A75BC">
              <w:rPr>
                <w:sz w:val="18"/>
                <w:szCs w:val="18"/>
              </w:rPr>
              <w:t xml:space="preserve">, </w:t>
            </w:r>
            <w:proofErr w:type="spellStart"/>
            <w:r w:rsidRPr="003A75BC">
              <w:rPr>
                <w:sz w:val="18"/>
                <w:szCs w:val="18"/>
              </w:rPr>
              <w:t>s’ils</w:t>
            </w:r>
            <w:proofErr w:type="spellEnd"/>
            <w:r w:rsidRPr="003A75BC">
              <w:rPr>
                <w:sz w:val="18"/>
                <w:szCs w:val="18"/>
              </w:rPr>
              <w:t xml:space="preserve"> ne </w:t>
            </w:r>
            <w:proofErr w:type="spellStart"/>
            <w:r w:rsidRPr="003A75BC">
              <w:rPr>
                <w:sz w:val="18"/>
                <w:szCs w:val="18"/>
              </w:rPr>
              <w:t>sont</w:t>
            </w:r>
            <w:proofErr w:type="spellEnd"/>
            <w:r w:rsidRPr="003A75BC">
              <w:rPr>
                <w:sz w:val="18"/>
                <w:szCs w:val="18"/>
              </w:rPr>
              <w:t xml:space="preserve"> </w:t>
            </w:r>
            <w:r w:rsidRPr="00AD77DA">
              <w:rPr>
                <w:b/>
                <w:bCs/>
                <w:sz w:val="18"/>
                <w:szCs w:val="18"/>
                <w:u w:val="single"/>
              </w:rPr>
              <w:t>pas</w:t>
            </w:r>
            <w:r w:rsidRPr="00AD77DA">
              <w:rPr>
                <w:sz w:val="18"/>
                <w:szCs w:val="18"/>
              </w:rPr>
              <w:t xml:space="preserve"> </w:t>
            </w:r>
            <w:proofErr w:type="spellStart"/>
            <w:r w:rsidRPr="00AD77DA">
              <w:rPr>
                <w:sz w:val="18"/>
                <w:szCs w:val="18"/>
              </w:rPr>
              <w:t>visés</w:t>
            </w:r>
            <w:proofErr w:type="spellEnd"/>
            <w:r w:rsidRPr="00AD77DA">
              <w:rPr>
                <w:sz w:val="18"/>
                <w:szCs w:val="18"/>
              </w:rPr>
              <w:t xml:space="preserve"> par le 25.22 </w:t>
            </w:r>
            <w:proofErr w:type="spellStart"/>
            <w:r w:rsidRPr="00AD77DA">
              <w:rPr>
                <w:sz w:val="18"/>
                <w:szCs w:val="18"/>
              </w:rPr>
              <w:t>ou</w:t>
            </w:r>
            <w:proofErr w:type="spellEnd"/>
            <w:r w:rsidRPr="00AD77DA">
              <w:rPr>
                <w:sz w:val="18"/>
                <w:szCs w:val="18"/>
              </w:rPr>
              <w:t xml:space="preserve"> le 25.24, </w:t>
            </w:r>
            <w:r w:rsidRPr="00AD77DA">
              <w:rPr>
                <w:b/>
                <w:bCs/>
                <w:sz w:val="18"/>
                <w:szCs w:val="18"/>
                <w:u w:val="single"/>
              </w:rPr>
              <w:t xml:space="preserve">avec le visa de </w:t>
            </w:r>
            <w:proofErr w:type="spellStart"/>
            <w:r w:rsidRPr="00AD77DA">
              <w:rPr>
                <w:strike/>
                <w:sz w:val="18"/>
                <w:szCs w:val="18"/>
              </w:rPr>
              <w:t>visés</w:t>
            </w:r>
            <w:proofErr w:type="spellEnd"/>
            <w:r w:rsidRPr="00AD77DA">
              <w:rPr>
                <w:strike/>
                <w:sz w:val="18"/>
                <w:szCs w:val="18"/>
              </w:rPr>
              <w:t xml:space="preserve"> par</w:t>
            </w:r>
            <w:r w:rsidRPr="00AD77DA">
              <w:rPr>
                <w:sz w:val="18"/>
                <w:szCs w:val="18"/>
              </w:rPr>
              <w:t xml:space="preserve"> </w:t>
            </w:r>
            <w:proofErr w:type="spellStart"/>
            <w:r w:rsidRPr="00AD77DA">
              <w:rPr>
                <w:sz w:val="18"/>
                <w:szCs w:val="18"/>
              </w:rPr>
              <w:t>l’autorité</w:t>
            </w:r>
            <w:proofErr w:type="spellEnd"/>
            <w:r w:rsidRPr="00AD77DA">
              <w:rPr>
                <w:sz w:val="18"/>
                <w:szCs w:val="18"/>
              </w:rPr>
              <w:t xml:space="preserve"> </w:t>
            </w:r>
            <w:proofErr w:type="spellStart"/>
            <w:r w:rsidRPr="00AD77DA">
              <w:rPr>
                <w:sz w:val="18"/>
                <w:szCs w:val="18"/>
              </w:rPr>
              <w:t>compétente</w:t>
            </w:r>
            <w:proofErr w:type="spellEnd"/>
            <w:r w:rsidRPr="00AD77DA">
              <w:rPr>
                <w:sz w:val="18"/>
                <w:szCs w:val="18"/>
              </w:rPr>
              <w:t xml:space="preserve"> </w:t>
            </w:r>
            <w:proofErr w:type="spellStart"/>
            <w:r w:rsidRPr="00AD77DA">
              <w:rPr>
                <w:b/>
                <w:bCs/>
                <w:sz w:val="18"/>
                <w:szCs w:val="18"/>
                <w:u w:val="single"/>
              </w:rPr>
              <w:t>ayant</w:t>
            </w:r>
            <w:proofErr w:type="spellEnd"/>
            <w:r w:rsidRPr="00AD77DA">
              <w:rPr>
                <w:b/>
                <w:bCs/>
                <w:sz w:val="18"/>
                <w:szCs w:val="18"/>
                <w:u w:val="single"/>
              </w:rPr>
              <w:t xml:space="preserve"> </w:t>
            </w:r>
            <w:proofErr w:type="spellStart"/>
            <w:r w:rsidRPr="00AD77DA">
              <w:rPr>
                <w:b/>
                <w:bCs/>
                <w:sz w:val="18"/>
                <w:szCs w:val="18"/>
                <w:u w:val="single"/>
              </w:rPr>
              <w:t>délivré</w:t>
            </w:r>
            <w:proofErr w:type="spellEnd"/>
            <w:r w:rsidRPr="00AD77DA">
              <w:rPr>
                <w:b/>
                <w:bCs/>
                <w:sz w:val="18"/>
                <w:szCs w:val="18"/>
                <w:u w:val="single"/>
              </w:rPr>
              <w:t xml:space="preserve"> le </w:t>
            </w:r>
            <w:proofErr w:type="spellStart"/>
            <w:r w:rsidRPr="00AD77DA">
              <w:rPr>
                <w:b/>
                <w:bCs/>
                <w:sz w:val="18"/>
                <w:szCs w:val="18"/>
                <w:u w:val="single"/>
              </w:rPr>
              <w:t>certificat</w:t>
            </w:r>
            <w:proofErr w:type="spellEnd"/>
            <w:r w:rsidRPr="00AD77DA">
              <w:rPr>
                <w:b/>
                <w:bCs/>
                <w:sz w:val="18"/>
                <w:szCs w:val="18"/>
                <w:u w:val="single"/>
              </w:rPr>
              <w:t xml:space="preserve"> </w:t>
            </w:r>
            <w:proofErr w:type="spellStart"/>
            <w:r w:rsidRPr="00AD77DA">
              <w:rPr>
                <w:b/>
                <w:bCs/>
                <w:sz w:val="18"/>
                <w:szCs w:val="18"/>
                <w:u w:val="single"/>
              </w:rPr>
              <w:t>d’agréement</w:t>
            </w:r>
            <w:proofErr w:type="spellEnd"/>
            <w:r w:rsidRPr="00AD77DA">
              <w:rPr>
                <w:sz w:val="18"/>
                <w:szCs w:val="18"/>
              </w:rPr>
              <w:t>.</w:t>
            </w:r>
          </w:p>
        </w:tc>
        <w:tc>
          <w:tcPr>
            <w:tcW w:w="797" w:type="dxa"/>
            <w:shd w:val="clear" w:color="auto" w:fill="D9D9D9"/>
          </w:tcPr>
          <w:p w14:paraId="4398BDD6" w14:textId="77777777" w:rsidR="003F22DE" w:rsidRPr="001064DD" w:rsidRDefault="003F22DE" w:rsidP="00F6429D">
            <w:pPr>
              <w:spacing w:line="240" w:lineRule="auto"/>
              <w:rPr>
                <w:sz w:val="18"/>
                <w:szCs w:val="18"/>
              </w:rPr>
            </w:pPr>
          </w:p>
        </w:tc>
        <w:tc>
          <w:tcPr>
            <w:tcW w:w="798" w:type="dxa"/>
            <w:shd w:val="clear" w:color="auto" w:fill="D9D9D9"/>
          </w:tcPr>
          <w:p w14:paraId="55B78CB6" w14:textId="77777777" w:rsidR="003F22DE" w:rsidRPr="001064DD" w:rsidRDefault="003F22DE" w:rsidP="00F6429D">
            <w:pPr>
              <w:spacing w:line="240" w:lineRule="auto"/>
              <w:rPr>
                <w:sz w:val="18"/>
                <w:szCs w:val="18"/>
              </w:rPr>
            </w:pPr>
          </w:p>
        </w:tc>
        <w:tc>
          <w:tcPr>
            <w:tcW w:w="980" w:type="dxa"/>
            <w:shd w:val="clear" w:color="auto" w:fill="D9D9D9"/>
          </w:tcPr>
          <w:p w14:paraId="7D9E1760" w14:textId="77777777" w:rsidR="003F22DE" w:rsidRPr="001064DD" w:rsidRDefault="003F22DE" w:rsidP="00F6429D">
            <w:pPr>
              <w:spacing w:line="240" w:lineRule="auto"/>
              <w:rPr>
                <w:sz w:val="18"/>
                <w:szCs w:val="18"/>
              </w:rPr>
            </w:pPr>
          </w:p>
        </w:tc>
        <w:tc>
          <w:tcPr>
            <w:tcW w:w="840" w:type="dxa"/>
            <w:shd w:val="clear" w:color="auto" w:fill="D9D9D9"/>
          </w:tcPr>
          <w:p w14:paraId="34F3C858" w14:textId="77777777" w:rsidR="003F22DE" w:rsidRPr="001064DD" w:rsidRDefault="003F22DE" w:rsidP="00F6429D">
            <w:pPr>
              <w:spacing w:line="240" w:lineRule="auto"/>
              <w:rPr>
                <w:sz w:val="18"/>
                <w:szCs w:val="18"/>
              </w:rPr>
            </w:pPr>
          </w:p>
        </w:tc>
        <w:tc>
          <w:tcPr>
            <w:tcW w:w="1246" w:type="dxa"/>
            <w:shd w:val="clear" w:color="auto" w:fill="D9D9D9"/>
          </w:tcPr>
          <w:p w14:paraId="0759A539" w14:textId="77777777" w:rsidR="003F22DE" w:rsidRPr="003A75BC" w:rsidRDefault="003F22DE" w:rsidP="00F6429D">
            <w:pPr>
              <w:spacing w:line="240" w:lineRule="auto"/>
              <w:rPr>
                <w:spacing w:val="-4"/>
                <w:sz w:val="18"/>
                <w:szCs w:val="18"/>
              </w:rPr>
            </w:pPr>
            <w:r w:rsidRPr="003A75BC">
              <w:rPr>
                <w:spacing w:val="-4"/>
                <w:sz w:val="18"/>
                <w:szCs w:val="18"/>
              </w:rPr>
              <w:t>8.1.2.3 (v)</w:t>
            </w:r>
          </w:p>
          <w:p w14:paraId="1524399A" w14:textId="77777777" w:rsidR="003F22DE" w:rsidRPr="003A75BC" w:rsidRDefault="003F22DE" w:rsidP="00F6429D">
            <w:pPr>
              <w:spacing w:line="240" w:lineRule="auto"/>
              <w:rPr>
                <w:spacing w:val="-4"/>
                <w:sz w:val="18"/>
                <w:szCs w:val="18"/>
              </w:rPr>
            </w:pPr>
            <w:r w:rsidRPr="003A75BC">
              <w:rPr>
                <w:spacing w:val="-4"/>
                <w:sz w:val="18"/>
                <w:szCs w:val="18"/>
              </w:rPr>
              <w:t>1.6.7.2.2.2</w:t>
            </w:r>
          </w:p>
          <w:p w14:paraId="29C27DC5" w14:textId="77777777" w:rsidR="003F22DE" w:rsidRPr="003A75BC" w:rsidRDefault="003F22DE" w:rsidP="00F6429D">
            <w:pPr>
              <w:spacing w:line="240" w:lineRule="auto"/>
              <w:rPr>
                <w:spacing w:val="-4"/>
                <w:sz w:val="18"/>
                <w:szCs w:val="18"/>
                <w:lang w:val="de-DE"/>
              </w:rPr>
            </w:pPr>
            <w:r w:rsidRPr="003A75BC">
              <w:rPr>
                <w:spacing w:val="-4"/>
                <w:sz w:val="18"/>
                <w:szCs w:val="18"/>
              </w:rPr>
              <w:t>8.1.2.8</w:t>
            </w:r>
          </w:p>
        </w:tc>
      </w:tr>
      <w:tr w:rsidR="003F22DE" w:rsidRPr="003A75BC" w14:paraId="37A57327" w14:textId="77777777" w:rsidTr="00F642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63"/>
        </w:trPr>
        <w:tc>
          <w:tcPr>
            <w:tcW w:w="644" w:type="dxa"/>
          </w:tcPr>
          <w:p w14:paraId="66EB6BB3" w14:textId="77777777" w:rsidR="003F22DE" w:rsidRPr="003A75BC" w:rsidRDefault="003F22DE" w:rsidP="00F6429D">
            <w:pPr>
              <w:widowControl w:val="0"/>
              <w:autoSpaceDE w:val="0"/>
              <w:autoSpaceDN w:val="0"/>
              <w:adjustRightInd w:val="0"/>
              <w:spacing w:line="199" w:lineRule="exact"/>
              <w:ind w:right="-20"/>
              <w:rPr>
                <w:sz w:val="18"/>
                <w:szCs w:val="18"/>
                <w:lang w:val="de-DE"/>
              </w:rPr>
            </w:pPr>
            <w:r w:rsidRPr="003A75BC">
              <w:rPr>
                <w:sz w:val="18"/>
                <w:szCs w:val="18"/>
              </w:rPr>
              <w:t>25.27</w:t>
            </w:r>
          </w:p>
        </w:tc>
        <w:tc>
          <w:tcPr>
            <w:tcW w:w="4298" w:type="dxa"/>
          </w:tcPr>
          <w:p w14:paraId="708FAD5B" w14:textId="77777777" w:rsidR="003F22DE" w:rsidRPr="003A75BC" w:rsidRDefault="003F22DE" w:rsidP="00F6429D">
            <w:pPr>
              <w:widowControl w:val="0"/>
              <w:autoSpaceDE w:val="0"/>
              <w:autoSpaceDN w:val="0"/>
              <w:adjustRightInd w:val="0"/>
              <w:spacing w:after="120" w:line="199" w:lineRule="exact"/>
              <w:ind w:right="-23"/>
              <w:jc w:val="both"/>
              <w:rPr>
                <w:sz w:val="18"/>
                <w:szCs w:val="18"/>
                <w:lang w:val="de-DE"/>
              </w:rPr>
            </w:pPr>
            <w:r w:rsidRPr="003A75BC">
              <w:rPr>
                <w:sz w:val="18"/>
                <w:szCs w:val="18"/>
                <w:lang w:val="de-DE"/>
              </w:rPr>
              <w:t xml:space="preserve">die nach Unterabschnitt 3.2.3.1, Erläuterungen zur Tabelle C, Erläuternde Bemerkung zu Spalte (20), Zusätzliche Anforderung/Bemerkung 12, Buchstaben p) und q) geforderten Bescheinigungen / The </w:t>
            </w:r>
            <w:proofErr w:type="spellStart"/>
            <w:r w:rsidRPr="003A75BC">
              <w:rPr>
                <w:sz w:val="18"/>
                <w:szCs w:val="18"/>
                <w:lang w:val="de-DE"/>
              </w:rPr>
              <w:t>certificates</w:t>
            </w:r>
            <w:proofErr w:type="spellEnd"/>
            <w:r w:rsidRPr="003A75BC">
              <w:rPr>
                <w:sz w:val="18"/>
                <w:szCs w:val="18"/>
                <w:lang w:val="de-DE"/>
              </w:rPr>
              <w:t xml:space="preserve"> </w:t>
            </w:r>
            <w:proofErr w:type="spellStart"/>
            <w:r w:rsidRPr="003A75BC">
              <w:rPr>
                <w:sz w:val="18"/>
                <w:szCs w:val="18"/>
                <w:lang w:val="de-DE"/>
              </w:rPr>
              <w:t>required</w:t>
            </w:r>
            <w:proofErr w:type="spellEnd"/>
            <w:r w:rsidRPr="003A75BC">
              <w:rPr>
                <w:sz w:val="18"/>
                <w:szCs w:val="18"/>
                <w:lang w:val="de-DE"/>
              </w:rPr>
              <w:t xml:space="preserve"> </w:t>
            </w:r>
            <w:proofErr w:type="spellStart"/>
            <w:r w:rsidRPr="003A75BC">
              <w:rPr>
                <w:sz w:val="18"/>
                <w:szCs w:val="18"/>
                <w:lang w:val="de-DE"/>
              </w:rPr>
              <w:t>under</w:t>
            </w:r>
            <w:proofErr w:type="spellEnd"/>
            <w:r w:rsidRPr="003A75BC">
              <w:rPr>
                <w:sz w:val="18"/>
                <w:szCs w:val="18"/>
                <w:lang w:val="de-DE"/>
              </w:rPr>
              <w:t xml:space="preserve"> 3.2.3.1, </w:t>
            </w:r>
            <w:proofErr w:type="spellStart"/>
            <w:r w:rsidRPr="003A75BC">
              <w:rPr>
                <w:sz w:val="18"/>
                <w:szCs w:val="18"/>
                <w:lang w:val="de-DE"/>
              </w:rPr>
              <w:t>Explanations</w:t>
            </w:r>
            <w:proofErr w:type="spellEnd"/>
            <w:r w:rsidRPr="003A75BC">
              <w:rPr>
                <w:sz w:val="18"/>
                <w:szCs w:val="18"/>
                <w:lang w:val="de-DE"/>
              </w:rPr>
              <w:t xml:space="preserve"> </w:t>
            </w:r>
            <w:proofErr w:type="spellStart"/>
            <w:r w:rsidRPr="003A75BC">
              <w:rPr>
                <w:sz w:val="18"/>
                <w:szCs w:val="18"/>
                <w:lang w:val="de-DE"/>
              </w:rPr>
              <w:t>concerning</w:t>
            </w:r>
            <w:proofErr w:type="spellEnd"/>
            <w:r w:rsidRPr="003A75BC">
              <w:rPr>
                <w:sz w:val="18"/>
                <w:szCs w:val="18"/>
                <w:lang w:val="de-DE"/>
              </w:rPr>
              <w:t xml:space="preserve"> Table C, </w:t>
            </w:r>
            <w:proofErr w:type="spellStart"/>
            <w:r w:rsidRPr="003A75BC">
              <w:rPr>
                <w:sz w:val="18"/>
                <w:szCs w:val="18"/>
                <w:lang w:val="de-DE"/>
              </w:rPr>
              <w:t>explanatory</w:t>
            </w:r>
            <w:proofErr w:type="spellEnd"/>
            <w:r w:rsidRPr="003A75BC">
              <w:rPr>
                <w:sz w:val="18"/>
                <w:szCs w:val="18"/>
                <w:lang w:val="de-DE"/>
              </w:rPr>
              <w:t xml:space="preserve"> </w:t>
            </w:r>
            <w:proofErr w:type="spellStart"/>
            <w:r w:rsidRPr="003A75BC">
              <w:rPr>
                <w:sz w:val="18"/>
                <w:szCs w:val="18"/>
                <w:lang w:val="de-DE"/>
              </w:rPr>
              <w:t>note</w:t>
            </w:r>
            <w:proofErr w:type="spellEnd"/>
            <w:r w:rsidRPr="003A75BC">
              <w:rPr>
                <w:sz w:val="18"/>
                <w:szCs w:val="18"/>
                <w:lang w:val="de-DE"/>
              </w:rPr>
              <w:t xml:space="preserve"> for </w:t>
            </w:r>
            <w:proofErr w:type="spellStart"/>
            <w:r w:rsidRPr="003A75BC">
              <w:rPr>
                <w:sz w:val="18"/>
                <w:szCs w:val="18"/>
                <w:lang w:val="de-DE"/>
              </w:rPr>
              <w:t>column</w:t>
            </w:r>
            <w:proofErr w:type="spellEnd"/>
            <w:r w:rsidRPr="003A75BC">
              <w:rPr>
                <w:sz w:val="18"/>
                <w:szCs w:val="18"/>
                <w:lang w:val="de-DE"/>
              </w:rPr>
              <w:t xml:space="preserve"> (20), </w:t>
            </w:r>
            <w:proofErr w:type="spellStart"/>
            <w:r w:rsidRPr="003A75BC">
              <w:rPr>
                <w:sz w:val="18"/>
                <w:szCs w:val="18"/>
                <w:lang w:val="de-DE"/>
              </w:rPr>
              <w:t>remark</w:t>
            </w:r>
            <w:proofErr w:type="spellEnd"/>
            <w:r w:rsidRPr="003A75BC">
              <w:rPr>
                <w:sz w:val="18"/>
                <w:szCs w:val="18"/>
                <w:lang w:val="de-DE"/>
              </w:rPr>
              <w:t xml:space="preserve"> 12 </w:t>
            </w:r>
            <w:proofErr w:type="spellStart"/>
            <w:r w:rsidRPr="003A75BC">
              <w:rPr>
                <w:sz w:val="18"/>
                <w:szCs w:val="18"/>
                <w:lang w:val="de-DE"/>
              </w:rPr>
              <w:t>subparagraphs</w:t>
            </w:r>
            <w:proofErr w:type="spellEnd"/>
            <w:r w:rsidRPr="003A75BC">
              <w:rPr>
                <w:sz w:val="18"/>
                <w:szCs w:val="18"/>
                <w:lang w:val="de-DE"/>
              </w:rPr>
              <w:t xml:space="preserve"> (p) and (q), </w:t>
            </w:r>
            <w:proofErr w:type="spellStart"/>
            <w:r w:rsidRPr="003A75BC">
              <w:rPr>
                <w:sz w:val="18"/>
                <w:szCs w:val="18"/>
                <w:lang w:val="de-DE"/>
              </w:rPr>
              <w:t>if</w:t>
            </w:r>
            <w:proofErr w:type="spellEnd"/>
            <w:r w:rsidRPr="003A75BC">
              <w:rPr>
                <w:sz w:val="18"/>
                <w:szCs w:val="18"/>
                <w:lang w:val="de-DE"/>
              </w:rPr>
              <w:t xml:space="preserve"> </w:t>
            </w:r>
            <w:proofErr w:type="spellStart"/>
            <w:r w:rsidRPr="003A75BC">
              <w:rPr>
                <w:sz w:val="18"/>
                <w:szCs w:val="18"/>
                <w:lang w:val="de-DE"/>
              </w:rPr>
              <w:t>appropriate</w:t>
            </w:r>
            <w:proofErr w:type="spellEnd"/>
            <w:r w:rsidRPr="003A75BC">
              <w:rPr>
                <w:sz w:val="18"/>
                <w:szCs w:val="18"/>
                <w:lang w:val="de-DE"/>
              </w:rPr>
              <w:t xml:space="preserve"> / </w:t>
            </w:r>
            <w:proofErr w:type="spellStart"/>
            <w:r w:rsidRPr="003A75BC">
              <w:rPr>
                <w:sz w:val="18"/>
                <w:szCs w:val="18"/>
              </w:rPr>
              <w:t>свидетельства</w:t>
            </w:r>
            <w:proofErr w:type="spellEnd"/>
            <w:r w:rsidRPr="003A75BC">
              <w:rPr>
                <w:sz w:val="18"/>
                <w:szCs w:val="18"/>
                <w:lang w:val="de-DE"/>
              </w:rPr>
              <w:t xml:space="preserve">, </w:t>
            </w:r>
            <w:proofErr w:type="spellStart"/>
            <w:r w:rsidRPr="003A75BC">
              <w:rPr>
                <w:sz w:val="18"/>
                <w:szCs w:val="18"/>
                <w:lang w:val="de-DE"/>
              </w:rPr>
              <w:t>требуемые</w:t>
            </w:r>
            <w:proofErr w:type="spellEnd"/>
            <w:r w:rsidRPr="003A75BC">
              <w:rPr>
                <w:sz w:val="18"/>
                <w:szCs w:val="18"/>
                <w:lang w:val="de-DE"/>
              </w:rPr>
              <w:t xml:space="preserve"> в </w:t>
            </w:r>
            <w:proofErr w:type="spellStart"/>
            <w:r w:rsidRPr="003A75BC">
              <w:rPr>
                <w:sz w:val="18"/>
                <w:szCs w:val="18"/>
                <w:lang w:val="de-DE"/>
              </w:rPr>
              <w:t>соответствии</w:t>
            </w:r>
            <w:proofErr w:type="spellEnd"/>
            <w:r w:rsidRPr="003A75BC">
              <w:rPr>
                <w:sz w:val="18"/>
                <w:szCs w:val="18"/>
                <w:lang w:val="de-DE"/>
              </w:rPr>
              <w:t xml:space="preserve"> с </w:t>
            </w:r>
            <w:r w:rsidRPr="003A75BC">
              <w:rPr>
                <w:sz w:val="18"/>
                <w:szCs w:val="18"/>
                <w:lang w:val="de-DE"/>
              </w:rPr>
              <w:br/>
            </w:r>
            <w:proofErr w:type="spellStart"/>
            <w:r w:rsidRPr="003A75BC">
              <w:rPr>
                <w:sz w:val="18"/>
                <w:szCs w:val="18"/>
              </w:rPr>
              <w:t>разделом</w:t>
            </w:r>
            <w:proofErr w:type="spellEnd"/>
            <w:r w:rsidRPr="003A75BC">
              <w:rPr>
                <w:sz w:val="18"/>
                <w:szCs w:val="18"/>
                <w:lang w:val="de-DE"/>
              </w:rPr>
              <w:t xml:space="preserve"> 3.2.3.1, п</w:t>
            </w:r>
            <w:proofErr w:type="spellStart"/>
            <w:r w:rsidRPr="003A75BC">
              <w:rPr>
                <w:sz w:val="18"/>
                <w:szCs w:val="18"/>
              </w:rPr>
              <w:t>римеча</w:t>
            </w:r>
            <w:r w:rsidRPr="003A75BC">
              <w:rPr>
                <w:sz w:val="18"/>
                <w:szCs w:val="18"/>
                <w:lang w:val="de-DE"/>
              </w:rPr>
              <w:t>ния</w:t>
            </w:r>
            <w:proofErr w:type="spellEnd"/>
            <w:r w:rsidRPr="003A75BC">
              <w:rPr>
                <w:sz w:val="18"/>
                <w:szCs w:val="18"/>
                <w:lang w:val="de-DE"/>
              </w:rPr>
              <w:t xml:space="preserve"> к </w:t>
            </w:r>
            <w:proofErr w:type="spellStart"/>
            <w:r w:rsidRPr="003A75BC">
              <w:rPr>
                <w:sz w:val="18"/>
                <w:szCs w:val="18"/>
                <w:lang w:val="de-DE"/>
              </w:rPr>
              <w:t>таблице</w:t>
            </w:r>
            <w:proofErr w:type="spellEnd"/>
            <w:r w:rsidRPr="003A75BC">
              <w:rPr>
                <w:sz w:val="18"/>
                <w:szCs w:val="18"/>
                <w:lang w:val="de-DE"/>
              </w:rPr>
              <w:t xml:space="preserve"> С, п</w:t>
            </w:r>
            <w:proofErr w:type="spellStart"/>
            <w:r w:rsidRPr="003A75BC">
              <w:rPr>
                <w:sz w:val="18"/>
                <w:szCs w:val="18"/>
              </w:rPr>
              <w:t>римечание</w:t>
            </w:r>
            <w:proofErr w:type="spellEnd"/>
            <w:r w:rsidRPr="003A75BC">
              <w:rPr>
                <w:sz w:val="18"/>
                <w:szCs w:val="18"/>
                <w:lang w:val="de-DE"/>
              </w:rPr>
              <w:t xml:space="preserve"> к </w:t>
            </w:r>
            <w:proofErr w:type="spellStart"/>
            <w:r w:rsidRPr="003A75BC">
              <w:rPr>
                <w:sz w:val="18"/>
                <w:szCs w:val="18"/>
              </w:rPr>
              <w:t>колонке</w:t>
            </w:r>
            <w:proofErr w:type="spellEnd"/>
            <w:r w:rsidRPr="003A75BC">
              <w:rPr>
                <w:sz w:val="18"/>
                <w:szCs w:val="18"/>
                <w:lang w:val="de-DE"/>
              </w:rPr>
              <w:t xml:space="preserve"> 20, </w:t>
            </w:r>
            <w:proofErr w:type="spellStart"/>
            <w:r w:rsidRPr="003A75BC">
              <w:rPr>
                <w:sz w:val="18"/>
                <w:szCs w:val="18"/>
                <w:lang w:val="de-DE"/>
              </w:rPr>
              <w:t>замечание</w:t>
            </w:r>
            <w:proofErr w:type="spellEnd"/>
            <w:r w:rsidRPr="003A75BC">
              <w:rPr>
                <w:sz w:val="18"/>
                <w:szCs w:val="18"/>
                <w:lang w:val="de-DE"/>
              </w:rPr>
              <w:t xml:space="preserve"> 12, </w:t>
            </w:r>
            <w:proofErr w:type="spellStart"/>
            <w:r w:rsidRPr="003A75BC">
              <w:rPr>
                <w:sz w:val="18"/>
                <w:szCs w:val="18"/>
                <w:lang w:val="de-DE"/>
              </w:rPr>
              <w:t>подпункт</w:t>
            </w:r>
            <w:proofErr w:type="spellEnd"/>
            <w:r w:rsidRPr="003A75BC">
              <w:rPr>
                <w:sz w:val="18"/>
                <w:szCs w:val="18"/>
              </w:rPr>
              <w:t>ы</w:t>
            </w:r>
            <w:r w:rsidRPr="003A75BC">
              <w:rPr>
                <w:sz w:val="18"/>
                <w:szCs w:val="18"/>
                <w:lang w:val="de-DE"/>
              </w:rPr>
              <w:t xml:space="preserve"> p) и q), </w:t>
            </w:r>
            <w:r w:rsidRPr="003A75BC">
              <w:rPr>
                <w:sz w:val="18"/>
                <w:szCs w:val="18"/>
              </w:rPr>
              <w:t>в</w:t>
            </w:r>
            <w:r w:rsidRPr="003A75BC">
              <w:rPr>
                <w:sz w:val="18"/>
                <w:szCs w:val="18"/>
                <w:lang w:val="de-DE"/>
              </w:rPr>
              <w:t xml:space="preserve"> </w:t>
            </w:r>
            <w:bookmarkStart w:id="3" w:name="_Hlk25249599"/>
            <w:proofErr w:type="spellStart"/>
            <w:r w:rsidRPr="003A75BC">
              <w:rPr>
                <w:sz w:val="18"/>
                <w:szCs w:val="18"/>
              </w:rPr>
              <w:t>соотв</w:t>
            </w:r>
            <w:proofErr w:type="spellEnd"/>
            <w:r w:rsidRPr="003A75BC">
              <w:rPr>
                <w:sz w:val="18"/>
                <w:szCs w:val="18"/>
                <w:lang w:val="de-DE"/>
              </w:rPr>
              <w:t>е</w:t>
            </w:r>
            <w:proofErr w:type="spellStart"/>
            <w:r w:rsidRPr="003A75BC">
              <w:rPr>
                <w:sz w:val="18"/>
                <w:szCs w:val="18"/>
              </w:rPr>
              <w:t>тствующих</w:t>
            </w:r>
            <w:bookmarkEnd w:id="3"/>
            <w:proofErr w:type="spellEnd"/>
            <w:r w:rsidRPr="003A75BC">
              <w:rPr>
                <w:sz w:val="18"/>
                <w:szCs w:val="18"/>
                <w:lang w:val="de-DE"/>
              </w:rPr>
              <w:t xml:space="preserve"> </w:t>
            </w:r>
            <w:proofErr w:type="spellStart"/>
            <w:r w:rsidRPr="003A75BC">
              <w:rPr>
                <w:sz w:val="18"/>
                <w:szCs w:val="18"/>
              </w:rPr>
              <w:t>случаях</w:t>
            </w:r>
            <w:proofErr w:type="spellEnd"/>
            <w:r w:rsidRPr="003A75BC">
              <w:rPr>
                <w:sz w:val="18"/>
                <w:szCs w:val="18"/>
                <w:lang w:val="de-DE"/>
              </w:rPr>
              <w:t xml:space="preserve"> / </w:t>
            </w:r>
            <w:proofErr w:type="spellStart"/>
            <w:r w:rsidRPr="003A75BC">
              <w:rPr>
                <w:sz w:val="18"/>
                <w:szCs w:val="18"/>
                <w:lang w:val="de-DE"/>
              </w:rPr>
              <w:t>Attestations</w:t>
            </w:r>
            <w:proofErr w:type="spellEnd"/>
            <w:r w:rsidRPr="003A75BC">
              <w:rPr>
                <w:sz w:val="18"/>
                <w:szCs w:val="18"/>
                <w:lang w:val="de-DE"/>
              </w:rPr>
              <w:t xml:space="preserve"> </w:t>
            </w:r>
            <w:proofErr w:type="spellStart"/>
            <w:r w:rsidRPr="003A75BC">
              <w:rPr>
                <w:sz w:val="18"/>
                <w:szCs w:val="18"/>
                <w:lang w:val="de-DE"/>
              </w:rPr>
              <w:t>exigées</w:t>
            </w:r>
            <w:proofErr w:type="spellEnd"/>
            <w:r w:rsidRPr="003A75BC">
              <w:rPr>
                <w:sz w:val="18"/>
                <w:szCs w:val="18"/>
                <w:lang w:val="de-DE"/>
              </w:rPr>
              <w:t xml:space="preserve"> au 3.2.3.1, </w:t>
            </w:r>
            <w:proofErr w:type="spellStart"/>
            <w:r w:rsidRPr="003A75BC">
              <w:rPr>
                <w:sz w:val="18"/>
                <w:szCs w:val="18"/>
                <w:lang w:val="de-DE"/>
              </w:rPr>
              <w:t>Explications</w:t>
            </w:r>
            <w:proofErr w:type="spellEnd"/>
            <w:r w:rsidRPr="003A75BC">
              <w:rPr>
                <w:sz w:val="18"/>
                <w:szCs w:val="18"/>
                <w:lang w:val="de-DE"/>
              </w:rPr>
              <w:t xml:space="preserve"> </w:t>
            </w:r>
            <w:proofErr w:type="spellStart"/>
            <w:r w:rsidRPr="003A75BC">
              <w:rPr>
                <w:sz w:val="18"/>
                <w:szCs w:val="18"/>
                <w:lang w:val="de-DE"/>
              </w:rPr>
              <w:t>concernant</w:t>
            </w:r>
            <w:proofErr w:type="spellEnd"/>
            <w:r w:rsidRPr="003A75BC">
              <w:rPr>
                <w:sz w:val="18"/>
                <w:szCs w:val="18"/>
                <w:lang w:val="de-DE"/>
              </w:rPr>
              <w:t xml:space="preserve"> le </w:t>
            </w:r>
            <w:proofErr w:type="spellStart"/>
            <w:r w:rsidRPr="003A75BC">
              <w:rPr>
                <w:sz w:val="18"/>
                <w:szCs w:val="18"/>
                <w:lang w:val="de-DE"/>
              </w:rPr>
              <w:t>tableau</w:t>
            </w:r>
            <w:proofErr w:type="spellEnd"/>
            <w:r w:rsidRPr="003A75BC">
              <w:rPr>
                <w:sz w:val="18"/>
                <w:szCs w:val="18"/>
                <w:lang w:val="de-DE"/>
              </w:rPr>
              <w:t xml:space="preserve"> C, Notes </w:t>
            </w:r>
            <w:proofErr w:type="spellStart"/>
            <w:r w:rsidRPr="003A75BC">
              <w:rPr>
                <w:sz w:val="18"/>
                <w:szCs w:val="18"/>
                <w:lang w:val="de-DE"/>
              </w:rPr>
              <w:t>explicatives</w:t>
            </w:r>
            <w:proofErr w:type="spellEnd"/>
            <w:r w:rsidRPr="003A75BC">
              <w:rPr>
                <w:sz w:val="18"/>
                <w:szCs w:val="18"/>
                <w:lang w:val="de-DE"/>
              </w:rPr>
              <w:t xml:space="preserve"> </w:t>
            </w:r>
            <w:proofErr w:type="spellStart"/>
            <w:r w:rsidRPr="003A75BC">
              <w:rPr>
                <w:sz w:val="18"/>
                <w:szCs w:val="18"/>
                <w:lang w:val="de-DE"/>
              </w:rPr>
              <w:t>pour</w:t>
            </w:r>
            <w:proofErr w:type="spellEnd"/>
            <w:r w:rsidRPr="003A75BC">
              <w:rPr>
                <w:sz w:val="18"/>
                <w:szCs w:val="18"/>
                <w:lang w:val="de-DE"/>
              </w:rPr>
              <w:t xml:space="preserve"> la </w:t>
            </w:r>
            <w:proofErr w:type="spellStart"/>
            <w:r w:rsidRPr="003A75BC">
              <w:rPr>
                <w:sz w:val="18"/>
                <w:szCs w:val="18"/>
                <w:lang w:val="de-DE"/>
              </w:rPr>
              <w:t>colonne</w:t>
            </w:r>
            <w:proofErr w:type="spellEnd"/>
            <w:r w:rsidRPr="003A75BC">
              <w:rPr>
                <w:sz w:val="18"/>
                <w:szCs w:val="18"/>
                <w:lang w:val="de-DE"/>
              </w:rPr>
              <w:t xml:space="preserve"> (20), </w:t>
            </w:r>
            <w:proofErr w:type="spellStart"/>
            <w:r w:rsidRPr="003A75BC">
              <w:rPr>
                <w:sz w:val="18"/>
                <w:szCs w:val="18"/>
                <w:lang w:val="de-DE"/>
              </w:rPr>
              <w:t>observation</w:t>
            </w:r>
            <w:proofErr w:type="spellEnd"/>
            <w:r w:rsidRPr="003A75BC">
              <w:rPr>
                <w:sz w:val="18"/>
                <w:szCs w:val="18"/>
                <w:lang w:val="de-DE"/>
              </w:rPr>
              <w:t xml:space="preserve"> 12, </w:t>
            </w:r>
            <w:proofErr w:type="spellStart"/>
            <w:r w:rsidRPr="003A75BC">
              <w:rPr>
                <w:sz w:val="18"/>
                <w:szCs w:val="18"/>
                <w:lang w:val="de-DE"/>
              </w:rPr>
              <w:t>alinéas</w:t>
            </w:r>
            <w:proofErr w:type="spellEnd"/>
            <w:r w:rsidRPr="003A75BC">
              <w:rPr>
                <w:sz w:val="18"/>
                <w:szCs w:val="18"/>
                <w:lang w:val="de-DE"/>
              </w:rPr>
              <w:t xml:space="preserve"> p) et q), le </w:t>
            </w:r>
            <w:proofErr w:type="spellStart"/>
            <w:r w:rsidRPr="003A75BC">
              <w:rPr>
                <w:sz w:val="18"/>
                <w:szCs w:val="18"/>
                <w:lang w:val="de-DE"/>
              </w:rPr>
              <w:t>cas</w:t>
            </w:r>
            <w:proofErr w:type="spellEnd"/>
            <w:r w:rsidRPr="003A75BC">
              <w:rPr>
                <w:sz w:val="18"/>
                <w:szCs w:val="18"/>
                <w:lang w:val="de-DE"/>
              </w:rPr>
              <w:t xml:space="preserve"> </w:t>
            </w:r>
            <w:proofErr w:type="spellStart"/>
            <w:r w:rsidRPr="003A75BC">
              <w:rPr>
                <w:sz w:val="18"/>
                <w:szCs w:val="18"/>
                <w:lang w:val="de-DE"/>
              </w:rPr>
              <w:t>échéant</w:t>
            </w:r>
            <w:proofErr w:type="spellEnd"/>
            <w:r w:rsidRPr="003A75BC">
              <w:rPr>
                <w:sz w:val="18"/>
                <w:szCs w:val="18"/>
                <w:lang w:val="de-DE"/>
              </w:rPr>
              <w:t xml:space="preserve"> </w:t>
            </w:r>
          </w:p>
        </w:tc>
        <w:tc>
          <w:tcPr>
            <w:tcW w:w="797" w:type="dxa"/>
          </w:tcPr>
          <w:p w14:paraId="52FA7B83" w14:textId="77777777" w:rsidR="003F22DE" w:rsidRPr="003A75BC" w:rsidRDefault="003F22DE" w:rsidP="00F6429D">
            <w:pPr>
              <w:spacing w:line="240" w:lineRule="auto"/>
              <w:rPr>
                <w:sz w:val="18"/>
                <w:szCs w:val="18"/>
                <w:lang w:val="de-DE"/>
              </w:rPr>
            </w:pPr>
          </w:p>
        </w:tc>
        <w:tc>
          <w:tcPr>
            <w:tcW w:w="798" w:type="dxa"/>
          </w:tcPr>
          <w:p w14:paraId="6E612961" w14:textId="77777777" w:rsidR="003F22DE" w:rsidRPr="003A75BC" w:rsidRDefault="003F22DE" w:rsidP="00F6429D">
            <w:pPr>
              <w:spacing w:line="240" w:lineRule="auto"/>
              <w:rPr>
                <w:sz w:val="18"/>
                <w:szCs w:val="18"/>
                <w:lang w:val="de-DE"/>
              </w:rPr>
            </w:pPr>
          </w:p>
        </w:tc>
        <w:tc>
          <w:tcPr>
            <w:tcW w:w="980" w:type="dxa"/>
          </w:tcPr>
          <w:p w14:paraId="207D5172" w14:textId="77777777" w:rsidR="003F22DE" w:rsidRPr="003A75BC" w:rsidRDefault="003F22DE" w:rsidP="00F6429D">
            <w:pPr>
              <w:spacing w:line="240" w:lineRule="auto"/>
              <w:rPr>
                <w:sz w:val="18"/>
                <w:szCs w:val="18"/>
                <w:lang w:val="de-DE"/>
              </w:rPr>
            </w:pPr>
          </w:p>
        </w:tc>
        <w:tc>
          <w:tcPr>
            <w:tcW w:w="840" w:type="dxa"/>
          </w:tcPr>
          <w:p w14:paraId="02AA48C7" w14:textId="77777777" w:rsidR="003F22DE" w:rsidRPr="003A75BC" w:rsidRDefault="003F22DE" w:rsidP="00F6429D">
            <w:pPr>
              <w:spacing w:line="240" w:lineRule="auto"/>
              <w:rPr>
                <w:sz w:val="18"/>
                <w:szCs w:val="18"/>
                <w:lang w:val="de-DE"/>
              </w:rPr>
            </w:pPr>
          </w:p>
        </w:tc>
        <w:tc>
          <w:tcPr>
            <w:tcW w:w="1246" w:type="dxa"/>
          </w:tcPr>
          <w:p w14:paraId="59B69CE9" w14:textId="77777777" w:rsidR="003F22DE" w:rsidRPr="003A75BC" w:rsidRDefault="003F22DE" w:rsidP="00F6429D">
            <w:pPr>
              <w:spacing w:line="240" w:lineRule="auto"/>
              <w:rPr>
                <w:spacing w:val="-4"/>
                <w:sz w:val="18"/>
                <w:szCs w:val="18"/>
                <w:lang w:val="de-DE"/>
              </w:rPr>
            </w:pPr>
            <w:r w:rsidRPr="003A75BC">
              <w:rPr>
                <w:spacing w:val="-4"/>
                <w:sz w:val="18"/>
                <w:szCs w:val="18"/>
                <w:lang w:val="de-DE"/>
              </w:rPr>
              <w:t>8.1.2.3 (w)</w:t>
            </w:r>
          </w:p>
          <w:p w14:paraId="4DAE6D57" w14:textId="77777777" w:rsidR="003F22DE" w:rsidRPr="003A75BC" w:rsidRDefault="003F22DE" w:rsidP="00F6429D">
            <w:pPr>
              <w:spacing w:line="240" w:lineRule="auto"/>
              <w:rPr>
                <w:spacing w:val="-4"/>
                <w:sz w:val="16"/>
                <w:szCs w:val="16"/>
                <w:lang w:val="de-DE"/>
              </w:rPr>
            </w:pPr>
            <w:r w:rsidRPr="003A75BC">
              <w:rPr>
                <w:spacing w:val="-4"/>
                <w:sz w:val="18"/>
                <w:szCs w:val="18"/>
                <w:lang w:val="de-DE"/>
              </w:rPr>
              <w:t>3.2.3.1 (20)</w:t>
            </w:r>
            <w:r w:rsidRPr="003A75BC">
              <w:rPr>
                <w:spacing w:val="-4"/>
                <w:sz w:val="18"/>
                <w:szCs w:val="18"/>
              </w:rPr>
              <w:t xml:space="preserve"> 8.1.2.8</w:t>
            </w:r>
          </w:p>
        </w:tc>
      </w:tr>
      <w:tr w:rsidR="003F22DE" w:rsidRPr="003A75BC" w14:paraId="29746ED6" w14:textId="77777777" w:rsidTr="00F642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63"/>
        </w:trPr>
        <w:tc>
          <w:tcPr>
            <w:tcW w:w="644" w:type="dxa"/>
            <w:shd w:val="clear" w:color="auto" w:fill="D9D9D9"/>
          </w:tcPr>
          <w:p w14:paraId="613F831F" w14:textId="77777777" w:rsidR="003F22DE" w:rsidRPr="003A75BC" w:rsidRDefault="003F22DE" w:rsidP="00F6429D">
            <w:pPr>
              <w:widowControl w:val="0"/>
              <w:autoSpaceDE w:val="0"/>
              <w:autoSpaceDN w:val="0"/>
              <w:adjustRightInd w:val="0"/>
              <w:spacing w:line="199" w:lineRule="exact"/>
              <w:ind w:right="-20"/>
              <w:rPr>
                <w:sz w:val="18"/>
                <w:szCs w:val="18"/>
              </w:rPr>
            </w:pPr>
            <w:r w:rsidRPr="003A75BC">
              <w:rPr>
                <w:sz w:val="18"/>
                <w:szCs w:val="18"/>
              </w:rPr>
              <w:t>25.28</w:t>
            </w:r>
          </w:p>
        </w:tc>
        <w:tc>
          <w:tcPr>
            <w:tcW w:w="4298" w:type="dxa"/>
            <w:shd w:val="clear" w:color="auto" w:fill="D9D9D9"/>
          </w:tcPr>
          <w:p w14:paraId="5C9621F0" w14:textId="77777777" w:rsidR="003F22DE" w:rsidRPr="003A75BC" w:rsidRDefault="003F22DE" w:rsidP="00F6429D">
            <w:pPr>
              <w:widowControl w:val="0"/>
              <w:autoSpaceDE w:val="0"/>
              <w:autoSpaceDN w:val="0"/>
              <w:adjustRightInd w:val="0"/>
              <w:spacing w:after="120" w:line="199" w:lineRule="exact"/>
              <w:ind w:right="-23"/>
              <w:jc w:val="both"/>
              <w:rPr>
                <w:sz w:val="18"/>
                <w:szCs w:val="18"/>
              </w:rPr>
            </w:pPr>
            <w:r w:rsidRPr="003A75BC">
              <w:rPr>
                <w:sz w:val="18"/>
                <w:szCs w:val="18"/>
              </w:rPr>
              <w:t xml:space="preserve">die </w:t>
            </w:r>
            <w:proofErr w:type="spellStart"/>
            <w:r w:rsidRPr="003A75BC">
              <w:rPr>
                <w:sz w:val="18"/>
                <w:szCs w:val="18"/>
              </w:rPr>
              <w:t>nach</w:t>
            </w:r>
            <w:proofErr w:type="spellEnd"/>
            <w:r w:rsidRPr="003A75BC">
              <w:rPr>
                <w:sz w:val="18"/>
                <w:szCs w:val="18"/>
              </w:rPr>
              <w:t xml:space="preserve"> </w:t>
            </w:r>
            <w:proofErr w:type="spellStart"/>
            <w:r w:rsidRPr="003A75BC">
              <w:rPr>
                <w:sz w:val="18"/>
                <w:szCs w:val="18"/>
              </w:rPr>
              <w:t>Unterabschnitt</w:t>
            </w:r>
            <w:proofErr w:type="spellEnd"/>
            <w:r w:rsidRPr="003A75BC">
              <w:rPr>
                <w:sz w:val="18"/>
                <w:szCs w:val="18"/>
              </w:rPr>
              <w:t xml:space="preserve"> 3.2.3.1, </w:t>
            </w:r>
            <w:proofErr w:type="spellStart"/>
            <w:r w:rsidRPr="003A75BC">
              <w:rPr>
                <w:sz w:val="18"/>
                <w:szCs w:val="18"/>
              </w:rPr>
              <w:t>Erläuterungen</w:t>
            </w:r>
            <w:proofErr w:type="spellEnd"/>
            <w:r w:rsidRPr="003A75BC">
              <w:rPr>
                <w:sz w:val="18"/>
                <w:szCs w:val="18"/>
              </w:rPr>
              <w:t xml:space="preserve"> </w:t>
            </w:r>
            <w:proofErr w:type="spellStart"/>
            <w:r w:rsidRPr="003A75BC">
              <w:rPr>
                <w:sz w:val="18"/>
                <w:szCs w:val="18"/>
              </w:rPr>
              <w:t>zur</w:t>
            </w:r>
            <w:proofErr w:type="spellEnd"/>
            <w:r w:rsidRPr="003A75BC">
              <w:rPr>
                <w:sz w:val="18"/>
                <w:szCs w:val="18"/>
              </w:rPr>
              <w:t xml:space="preserve"> </w:t>
            </w:r>
            <w:proofErr w:type="spellStart"/>
            <w:r w:rsidRPr="003A75BC">
              <w:rPr>
                <w:sz w:val="18"/>
                <w:szCs w:val="18"/>
              </w:rPr>
              <w:t>Tabelle</w:t>
            </w:r>
            <w:proofErr w:type="spellEnd"/>
            <w:r w:rsidRPr="003A75BC">
              <w:rPr>
                <w:sz w:val="18"/>
                <w:szCs w:val="18"/>
              </w:rPr>
              <w:t xml:space="preserve"> C, </w:t>
            </w:r>
            <w:proofErr w:type="spellStart"/>
            <w:r w:rsidRPr="003A75BC">
              <w:rPr>
                <w:sz w:val="18"/>
                <w:szCs w:val="18"/>
              </w:rPr>
              <w:t>Erläuternde</w:t>
            </w:r>
            <w:proofErr w:type="spellEnd"/>
            <w:r w:rsidRPr="003A75BC">
              <w:rPr>
                <w:sz w:val="18"/>
                <w:szCs w:val="18"/>
              </w:rPr>
              <w:t xml:space="preserve"> </w:t>
            </w:r>
            <w:proofErr w:type="spellStart"/>
            <w:r w:rsidRPr="003A75BC">
              <w:rPr>
                <w:sz w:val="18"/>
                <w:szCs w:val="18"/>
              </w:rPr>
              <w:t>Bemerkung</w:t>
            </w:r>
            <w:proofErr w:type="spellEnd"/>
            <w:r w:rsidRPr="003A75BC">
              <w:rPr>
                <w:sz w:val="18"/>
                <w:szCs w:val="18"/>
              </w:rPr>
              <w:t xml:space="preserve"> </w:t>
            </w:r>
            <w:proofErr w:type="spellStart"/>
            <w:r w:rsidRPr="003A75BC">
              <w:rPr>
                <w:sz w:val="18"/>
                <w:szCs w:val="18"/>
              </w:rPr>
              <w:t>zu</w:t>
            </w:r>
            <w:proofErr w:type="spellEnd"/>
            <w:r w:rsidRPr="003A75BC">
              <w:rPr>
                <w:sz w:val="18"/>
                <w:szCs w:val="18"/>
              </w:rPr>
              <w:t xml:space="preserve"> </w:t>
            </w:r>
            <w:proofErr w:type="spellStart"/>
            <w:r w:rsidRPr="003A75BC">
              <w:rPr>
                <w:sz w:val="18"/>
                <w:szCs w:val="18"/>
              </w:rPr>
              <w:t>Spalte</w:t>
            </w:r>
            <w:proofErr w:type="spellEnd"/>
            <w:r w:rsidRPr="003A75BC">
              <w:rPr>
                <w:sz w:val="18"/>
                <w:szCs w:val="18"/>
              </w:rPr>
              <w:t xml:space="preserve"> (20), </w:t>
            </w:r>
            <w:proofErr w:type="spellStart"/>
            <w:r w:rsidRPr="003A75BC">
              <w:rPr>
                <w:sz w:val="18"/>
                <w:szCs w:val="18"/>
              </w:rPr>
              <w:t>Zusätzliche</w:t>
            </w:r>
            <w:proofErr w:type="spellEnd"/>
            <w:r w:rsidRPr="003A75BC">
              <w:rPr>
                <w:sz w:val="18"/>
                <w:szCs w:val="18"/>
              </w:rPr>
              <w:t xml:space="preserve"> </w:t>
            </w:r>
            <w:proofErr w:type="spellStart"/>
            <w:r w:rsidRPr="003A75BC">
              <w:rPr>
                <w:sz w:val="18"/>
                <w:szCs w:val="18"/>
              </w:rPr>
              <w:t>Anforderung</w:t>
            </w:r>
            <w:proofErr w:type="spellEnd"/>
            <w:r w:rsidRPr="003A75BC">
              <w:rPr>
                <w:sz w:val="18"/>
                <w:szCs w:val="18"/>
              </w:rPr>
              <w:t xml:space="preserve">/ </w:t>
            </w:r>
            <w:proofErr w:type="spellStart"/>
            <w:r w:rsidRPr="003A75BC">
              <w:rPr>
                <w:sz w:val="18"/>
                <w:szCs w:val="18"/>
              </w:rPr>
              <w:t>Bemerkung</w:t>
            </w:r>
            <w:proofErr w:type="spellEnd"/>
            <w:r w:rsidRPr="003A75BC">
              <w:rPr>
                <w:sz w:val="18"/>
                <w:szCs w:val="18"/>
              </w:rPr>
              <w:t xml:space="preserve"> 33, </w:t>
            </w:r>
            <w:proofErr w:type="spellStart"/>
            <w:r w:rsidRPr="003A75BC">
              <w:rPr>
                <w:sz w:val="18"/>
                <w:szCs w:val="18"/>
              </w:rPr>
              <w:t>Buchstaben</w:t>
            </w:r>
            <w:proofErr w:type="spellEnd"/>
            <w:r w:rsidRPr="003A75BC">
              <w:rPr>
                <w:sz w:val="18"/>
                <w:szCs w:val="18"/>
              </w:rPr>
              <w:t xml:space="preserve"> i), n) und o) </w:t>
            </w:r>
            <w:proofErr w:type="spellStart"/>
            <w:r w:rsidRPr="003A75BC">
              <w:rPr>
                <w:sz w:val="18"/>
                <w:szCs w:val="18"/>
              </w:rPr>
              <w:t>geforderten</w:t>
            </w:r>
            <w:proofErr w:type="spellEnd"/>
            <w:r w:rsidRPr="003A75BC">
              <w:rPr>
                <w:sz w:val="18"/>
                <w:szCs w:val="18"/>
              </w:rPr>
              <w:t xml:space="preserve"> </w:t>
            </w:r>
            <w:proofErr w:type="spellStart"/>
            <w:r w:rsidRPr="003A75BC">
              <w:rPr>
                <w:sz w:val="18"/>
                <w:szCs w:val="18"/>
              </w:rPr>
              <w:t>Bescheinigungen</w:t>
            </w:r>
            <w:proofErr w:type="spellEnd"/>
            <w:r w:rsidRPr="003A75BC">
              <w:rPr>
                <w:sz w:val="18"/>
                <w:szCs w:val="18"/>
              </w:rPr>
              <w:t xml:space="preserve"> / The certificates required under 3.2.3.1, Explanations concerning Table C, explanatory note for column (20), remark 33 subparagraphs (i), (n) and (o), if appropriate / </w:t>
            </w:r>
            <w:proofErr w:type="spellStart"/>
            <w:r w:rsidRPr="003A75BC">
              <w:rPr>
                <w:sz w:val="18"/>
                <w:szCs w:val="18"/>
              </w:rPr>
              <w:t>свидетельства</w:t>
            </w:r>
            <w:proofErr w:type="spellEnd"/>
            <w:r w:rsidRPr="009F5131">
              <w:rPr>
                <w:sz w:val="18"/>
                <w:szCs w:val="18"/>
              </w:rPr>
              <w:t xml:space="preserve">, </w:t>
            </w:r>
            <w:proofErr w:type="spellStart"/>
            <w:r w:rsidRPr="003A75BC">
              <w:rPr>
                <w:sz w:val="18"/>
                <w:szCs w:val="18"/>
                <w:lang w:val="de-DE"/>
              </w:rPr>
              <w:t>требуемые</w:t>
            </w:r>
            <w:proofErr w:type="spellEnd"/>
            <w:r w:rsidRPr="009F5131">
              <w:rPr>
                <w:sz w:val="18"/>
                <w:szCs w:val="18"/>
              </w:rPr>
              <w:t xml:space="preserve"> </w:t>
            </w:r>
            <w:r w:rsidRPr="003A75BC">
              <w:rPr>
                <w:sz w:val="18"/>
                <w:szCs w:val="18"/>
                <w:lang w:val="de-DE"/>
              </w:rPr>
              <w:t>в</w:t>
            </w:r>
            <w:r w:rsidRPr="009F5131">
              <w:rPr>
                <w:sz w:val="18"/>
                <w:szCs w:val="18"/>
              </w:rPr>
              <w:t xml:space="preserve"> </w:t>
            </w:r>
            <w:proofErr w:type="spellStart"/>
            <w:r w:rsidRPr="003A75BC">
              <w:rPr>
                <w:sz w:val="18"/>
                <w:szCs w:val="18"/>
                <w:lang w:val="de-DE"/>
              </w:rPr>
              <w:t>соответствии</w:t>
            </w:r>
            <w:proofErr w:type="spellEnd"/>
            <w:r w:rsidRPr="009F5131">
              <w:rPr>
                <w:sz w:val="18"/>
                <w:szCs w:val="18"/>
              </w:rPr>
              <w:t xml:space="preserve"> </w:t>
            </w:r>
            <w:r w:rsidRPr="003A75BC">
              <w:rPr>
                <w:sz w:val="18"/>
                <w:szCs w:val="18"/>
                <w:lang w:val="de-DE"/>
              </w:rPr>
              <w:t>с</w:t>
            </w:r>
            <w:r w:rsidRPr="009F5131">
              <w:rPr>
                <w:sz w:val="18"/>
                <w:szCs w:val="18"/>
              </w:rPr>
              <w:t xml:space="preserve"> </w:t>
            </w:r>
            <w:proofErr w:type="spellStart"/>
            <w:r w:rsidRPr="003A75BC">
              <w:rPr>
                <w:sz w:val="18"/>
                <w:szCs w:val="18"/>
              </w:rPr>
              <w:t>разделом</w:t>
            </w:r>
            <w:proofErr w:type="spellEnd"/>
            <w:r w:rsidRPr="003A75BC">
              <w:rPr>
                <w:sz w:val="18"/>
                <w:szCs w:val="18"/>
              </w:rPr>
              <w:t> </w:t>
            </w:r>
            <w:r w:rsidRPr="009F5131">
              <w:rPr>
                <w:sz w:val="18"/>
                <w:szCs w:val="18"/>
              </w:rPr>
              <w:t xml:space="preserve">3.2.3.1, </w:t>
            </w:r>
            <w:r w:rsidRPr="003A75BC">
              <w:rPr>
                <w:sz w:val="18"/>
                <w:szCs w:val="18"/>
                <w:lang w:val="de-DE"/>
              </w:rPr>
              <w:t>п</w:t>
            </w:r>
            <w:proofErr w:type="spellStart"/>
            <w:r w:rsidRPr="003A75BC">
              <w:rPr>
                <w:sz w:val="18"/>
                <w:szCs w:val="18"/>
              </w:rPr>
              <w:t>римеча</w:t>
            </w:r>
            <w:r w:rsidRPr="003A75BC">
              <w:rPr>
                <w:sz w:val="18"/>
                <w:szCs w:val="18"/>
                <w:lang w:val="de-DE"/>
              </w:rPr>
              <w:t>ния</w:t>
            </w:r>
            <w:proofErr w:type="spellEnd"/>
            <w:r w:rsidRPr="009F5131">
              <w:rPr>
                <w:sz w:val="18"/>
                <w:szCs w:val="18"/>
              </w:rPr>
              <w:t xml:space="preserve"> </w:t>
            </w:r>
            <w:r w:rsidRPr="003A75BC">
              <w:rPr>
                <w:sz w:val="18"/>
                <w:szCs w:val="18"/>
                <w:lang w:val="de-DE"/>
              </w:rPr>
              <w:t>к</w:t>
            </w:r>
            <w:r w:rsidRPr="009F5131">
              <w:rPr>
                <w:sz w:val="18"/>
                <w:szCs w:val="18"/>
              </w:rPr>
              <w:t xml:space="preserve"> </w:t>
            </w:r>
            <w:proofErr w:type="spellStart"/>
            <w:r w:rsidRPr="003A75BC">
              <w:rPr>
                <w:sz w:val="18"/>
                <w:szCs w:val="18"/>
                <w:lang w:val="de-DE"/>
              </w:rPr>
              <w:t>таблице</w:t>
            </w:r>
            <w:proofErr w:type="spellEnd"/>
            <w:r w:rsidRPr="009F5131">
              <w:rPr>
                <w:sz w:val="18"/>
                <w:szCs w:val="18"/>
              </w:rPr>
              <w:t xml:space="preserve"> </w:t>
            </w:r>
            <w:r w:rsidRPr="003A75BC">
              <w:rPr>
                <w:sz w:val="18"/>
                <w:szCs w:val="18"/>
                <w:lang w:val="de-DE"/>
              </w:rPr>
              <w:t>С</w:t>
            </w:r>
            <w:r w:rsidRPr="009F5131">
              <w:rPr>
                <w:sz w:val="18"/>
                <w:szCs w:val="18"/>
              </w:rPr>
              <w:t xml:space="preserve">, </w:t>
            </w:r>
            <w:r w:rsidRPr="003A75BC">
              <w:rPr>
                <w:sz w:val="18"/>
                <w:szCs w:val="18"/>
                <w:lang w:val="de-DE"/>
              </w:rPr>
              <w:t>п</w:t>
            </w:r>
            <w:proofErr w:type="spellStart"/>
            <w:r w:rsidRPr="003A75BC">
              <w:rPr>
                <w:sz w:val="18"/>
                <w:szCs w:val="18"/>
              </w:rPr>
              <w:t>римечание</w:t>
            </w:r>
            <w:proofErr w:type="spellEnd"/>
            <w:r w:rsidRPr="009F5131">
              <w:rPr>
                <w:sz w:val="18"/>
                <w:szCs w:val="18"/>
              </w:rPr>
              <w:t xml:space="preserve"> </w:t>
            </w:r>
            <w:r w:rsidRPr="003A75BC">
              <w:rPr>
                <w:sz w:val="18"/>
                <w:szCs w:val="18"/>
                <w:lang w:val="de-DE"/>
              </w:rPr>
              <w:t>к</w:t>
            </w:r>
            <w:r w:rsidRPr="009F5131">
              <w:rPr>
                <w:sz w:val="18"/>
                <w:szCs w:val="18"/>
              </w:rPr>
              <w:t xml:space="preserve"> </w:t>
            </w:r>
            <w:proofErr w:type="spellStart"/>
            <w:r w:rsidRPr="003A75BC">
              <w:rPr>
                <w:sz w:val="18"/>
                <w:szCs w:val="18"/>
              </w:rPr>
              <w:t>колонке</w:t>
            </w:r>
            <w:proofErr w:type="spellEnd"/>
            <w:r w:rsidRPr="009F5131">
              <w:rPr>
                <w:sz w:val="18"/>
                <w:szCs w:val="18"/>
              </w:rPr>
              <w:t xml:space="preserve"> 20, </w:t>
            </w:r>
            <w:proofErr w:type="spellStart"/>
            <w:r w:rsidRPr="003A75BC">
              <w:rPr>
                <w:sz w:val="18"/>
                <w:szCs w:val="18"/>
              </w:rPr>
              <w:t>замечание</w:t>
            </w:r>
            <w:proofErr w:type="spellEnd"/>
            <w:r w:rsidRPr="009F5131">
              <w:rPr>
                <w:sz w:val="18"/>
                <w:szCs w:val="18"/>
              </w:rPr>
              <w:t xml:space="preserve"> </w:t>
            </w:r>
            <w:r w:rsidRPr="003A75BC">
              <w:rPr>
                <w:sz w:val="18"/>
                <w:szCs w:val="18"/>
              </w:rPr>
              <w:t>33</w:t>
            </w:r>
            <w:r w:rsidRPr="009F5131">
              <w:rPr>
                <w:sz w:val="18"/>
                <w:szCs w:val="18"/>
              </w:rPr>
              <w:t xml:space="preserve">, </w:t>
            </w:r>
            <w:proofErr w:type="spellStart"/>
            <w:r w:rsidRPr="003A75BC">
              <w:rPr>
                <w:sz w:val="18"/>
                <w:szCs w:val="18"/>
                <w:lang w:val="de-DE"/>
              </w:rPr>
              <w:t>подпункт</w:t>
            </w:r>
            <w:proofErr w:type="spellEnd"/>
            <w:r w:rsidRPr="003A75BC">
              <w:rPr>
                <w:sz w:val="18"/>
                <w:szCs w:val="18"/>
              </w:rPr>
              <w:t>ы i), n) и o)</w:t>
            </w:r>
            <w:r w:rsidRPr="009F5131">
              <w:rPr>
                <w:sz w:val="18"/>
                <w:szCs w:val="18"/>
              </w:rPr>
              <w:t xml:space="preserve">, </w:t>
            </w:r>
            <w:r w:rsidRPr="003A75BC">
              <w:rPr>
                <w:sz w:val="18"/>
                <w:szCs w:val="18"/>
              </w:rPr>
              <w:t>в</w:t>
            </w:r>
            <w:r w:rsidRPr="009F5131">
              <w:rPr>
                <w:sz w:val="18"/>
                <w:szCs w:val="18"/>
              </w:rPr>
              <w:t xml:space="preserve"> </w:t>
            </w:r>
            <w:proofErr w:type="spellStart"/>
            <w:r w:rsidRPr="003A75BC">
              <w:rPr>
                <w:sz w:val="18"/>
                <w:szCs w:val="18"/>
              </w:rPr>
              <w:t>соотв</w:t>
            </w:r>
            <w:proofErr w:type="spellEnd"/>
            <w:r w:rsidRPr="003A75BC">
              <w:rPr>
                <w:sz w:val="18"/>
                <w:szCs w:val="18"/>
                <w:lang w:val="de-DE"/>
              </w:rPr>
              <w:t>е</w:t>
            </w:r>
            <w:proofErr w:type="spellStart"/>
            <w:r w:rsidRPr="003A75BC">
              <w:rPr>
                <w:sz w:val="18"/>
                <w:szCs w:val="18"/>
              </w:rPr>
              <w:t>тствующих</w:t>
            </w:r>
            <w:proofErr w:type="spellEnd"/>
            <w:r w:rsidRPr="009F5131">
              <w:rPr>
                <w:sz w:val="18"/>
                <w:szCs w:val="18"/>
              </w:rPr>
              <w:t xml:space="preserve"> </w:t>
            </w:r>
            <w:proofErr w:type="spellStart"/>
            <w:r w:rsidRPr="003A75BC">
              <w:rPr>
                <w:sz w:val="18"/>
                <w:szCs w:val="18"/>
              </w:rPr>
              <w:t>случаях</w:t>
            </w:r>
            <w:proofErr w:type="spellEnd"/>
            <w:r w:rsidRPr="003A75BC">
              <w:rPr>
                <w:sz w:val="18"/>
                <w:szCs w:val="18"/>
              </w:rPr>
              <w:t xml:space="preserve"> / Attestations </w:t>
            </w:r>
            <w:proofErr w:type="spellStart"/>
            <w:r w:rsidRPr="003A75BC">
              <w:rPr>
                <w:sz w:val="18"/>
                <w:szCs w:val="18"/>
              </w:rPr>
              <w:t>exigées</w:t>
            </w:r>
            <w:proofErr w:type="spellEnd"/>
            <w:r w:rsidRPr="003A75BC">
              <w:rPr>
                <w:sz w:val="18"/>
                <w:szCs w:val="18"/>
              </w:rPr>
              <w:t xml:space="preserve"> au 3.2.3.1, Explications </w:t>
            </w:r>
            <w:proofErr w:type="spellStart"/>
            <w:r w:rsidRPr="003A75BC">
              <w:rPr>
                <w:sz w:val="18"/>
                <w:szCs w:val="18"/>
              </w:rPr>
              <w:t>concernant</w:t>
            </w:r>
            <w:proofErr w:type="spellEnd"/>
            <w:r w:rsidRPr="003A75BC">
              <w:rPr>
                <w:sz w:val="18"/>
                <w:szCs w:val="18"/>
              </w:rPr>
              <w:t xml:space="preserve"> le tableau C, Notes </w:t>
            </w:r>
            <w:proofErr w:type="spellStart"/>
            <w:r w:rsidRPr="003A75BC">
              <w:rPr>
                <w:sz w:val="18"/>
                <w:szCs w:val="18"/>
              </w:rPr>
              <w:t>explicatives</w:t>
            </w:r>
            <w:proofErr w:type="spellEnd"/>
            <w:r w:rsidRPr="003A75BC">
              <w:rPr>
                <w:sz w:val="18"/>
                <w:szCs w:val="18"/>
              </w:rPr>
              <w:t xml:space="preserve"> pour la </w:t>
            </w:r>
            <w:proofErr w:type="spellStart"/>
            <w:r w:rsidRPr="003A75BC">
              <w:rPr>
                <w:sz w:val="18"/>
                <w:szCs w:val="18"/>
              </w:rPr>
              <w:t>colonne</w:t>
            </w:r>
            <w:proofErr w:type="spellEnd"/>
            <w:r w:rsidRPr="003A75BC">
              <w:rPr>
                <w:sz w:val="18"/>
                <w:szCs w:val="18"/>
              </w:rPr>
              <w:t xml:space="preserve"> (20), observation 33, </w:t>
            </w:r>
            <w:proofErr w:type="spellStart"/>
            <w:r w:rsidRPr="003A75BC">
              <w:rPr>
                <w:sz w:val="18"/>
                <w:szCs w:val="18"/>
              </w:rPr>
              <w:t>alinéas</w:t>
            </w:r>
            <w:proofErr w:type="spellEnd"/>
            <w:r w:rsidRPr="003A75BC">
              <w:rPr>
                <w:sz w:val="18"/>
                <w:szCs w:val="18"/>
              </w:rPr>
              <w:t xml:space="preserve"> i), n) et o), le </w:t>
            </w:r>
            <w:proofErr w:type="spellStart"/>
            <w:r w:rsidRPr="003A75BC">
              <w:rPr>
                <w:sz w:val="18"/>
                <w:szCs w:val="18"/>
              </w:rPr>
              <w:t>cas</w:t>
            </w:r>
            <w:proofErr w:type="spellEnd"/>
            <w:r w:rsidRPr="003A75BC">
              <w:rPr>
                <w:sz w:val="18"/>
                <w:szCs w:val="18"/>
              </w:rPr>
              <w:t xml:space="preserve"> </w:t>
            </w:r>
            <w:proofErr w:type="spellStart"/>
            <w:r w:rsidRPr="003A75BC">
              <w:rPr>
                <w:sz w:val="18"/>
                <w:szCs w:val="18"/>
              </w:rPr>
              <w:t>échéant</w:t>
            </w:r>
            <w:proofErr w:type="spellEnd"/>
            <w:r w:rsidRPr="003A75BC">
              <w:rPr>
                <w:sz w:val="18"/>
                <w:szCs w:val="18"/>
              </w:rPr>
              <w:t xml:space="preserve"> </w:t>
            </w:r>
          </w:p>
        </w:tc>
        <w:tc>
          <w:tcPr>
            <w:tcW w:w="797" w:type="dxa"/>
            <w:shd w:val="clear" w:color="auto" w:fill="D9D9D9"/>
          </w:tcPr>
          <w:p w14:paraId="06A0E0B0" w14:textId="77777777" w:rsidR="003F22DE" w:rsidRPr="003A75BC" w:rsidRDefault="003F22DE" w:rsidP="00F6429D">
            <w:pPr>
              <w:spacing w:line="240" w:lineRule="auto"/>
              <w:rPr>
                <w:sz w:val="18"/>
                <w:szCs w:val="18"/>
              </w:rPr>
            </w:pPr>
          </w:p>
        </w:tc>
        <w:tc>
          <w:tcPr>
            <w:tcW w:w="798" w:type="dxa"/>
            <w:shd w:val="clear" w:color="auto" w:fill="D9D9D9"/>
          </w:tcPr>
          <w:p w14:paraId="64D87403" w14:textId="77777777" w:rsidR="003F22DE" w:rsidRPr="003A75BC" w:rsidRDefault="003F22DE" w:rsidP="00F6429D">
            <w:pPr>
              <w:spacing w:line="240" w:lineRule="auto"/>
              <w:rPr>
                <w:sz w:val="18"/>
                <w:szCs w:val="18"/>
              </w:rPr>
            </w:pPr>
          </w:p>
        </w:tc>
        <w:tc>
          <w:tcPr>
            <w:tcW w:w="980" w:type="dxa"/>
            <w:shd w:val="clear" w:color="auto" w:fill="D9D9D9"/>
          </w:tcPr>
          <w:p w14:paraId="5EE77A25" w14:textId="77777777" w:rsidR="003F22DE" w:rsidRPr="003A75BC" w:rsidRDefault="003F22DE" w:rsidP="00F6429D">
            <w:pPr>
              <w:spacing w:line="240" w:lineRule="auto"/>
              <w:rPr>
                <w:sz w:val="18"/>
                <w:szCs w:val="18"/>
              </w:rPr>
            </w:pPr>
          </w:p>
        </w:tc>
        <w:tc>
          <w:tcPr>
            <w:tcW w:w="840" w:type="dxa"/>
            <w:shd w:val="clear" w:color="auto" w:fill="D9D9D9"/>
          </w:tcPr>
          <w:p w14:paraId="7145BC39" w14:textId="77777777" w:rsidR="003F22DE" w:rsidRPr="003A75BC" w:rsidRDefault="003F22DE" w:rsidP="00F6429D">
            <w:pPr>
              <w:spacing w:line="240" w:lineRule="auto"/>
              <w:rPr>
                <w:sz w:val="18"/>
                <w:szCs w:val="18"/>
              </w:rPr>
            </w:pPr>
          </w:p>
        </w:tc>
        <w:tc>
          <w:tcPr>
            <w:tcW w:w="1246" w:type="dxa"/>
            <w:shd w:val="clear" w:color="auto" w:fill="D9D9D9"/>
          </w:tcPr>
          <w:p w14:paraId="1B52CE4C" w14:textId="77777777" w:rsidR="003F22DE" w:rsidRPr="003A75BC" w:rsidRDefault="003F22DE" w:rsidP="00F6429D">
            <w:pPr>
              <w:spacing w:line="240" w:lineRule="auto"/>
              <w:rPr>
                <w:spacing w:val="-4"/>
                <w:sz w:val="18"/>
                <w:szCs w:val="18"/>
              </w:rPr>
            </w:pPr>
            <w:r w:rsidRPr="003A75BC">
              <w:rPr>
                <w:spacing w:val="-4"/>
                <w:sz w:val="18"/>
                <w:szCs w:val="18"/>
              </w:rPr>
              <w:t>8.1.2.3 (x)</w:t>
            </w:r>
          </w:p>
          <w:p w14:paraId="52C0E930" w14:textId="77777777" w:rsidR="003F22DE" w:rsidRPr="003A75BC" w:rsidRDefault="003F22DE" w:rsidP="00F6429D">
            <w:pPr>
              <w:spacing w:line="240" w:lineRule="auto"/>
              <w:rPr>
                <w:spacing w:val="-4"/>
                <w:sz w:val="18"/>
                <w:szCs w:val="18"/>
              </w:rPr>
            </w:pPr>
            <w:r w:rsidRPr="003A75BC">
              <w:rPr>
                <w:spacing w:val="-4"/>
                <w:sz w:val="18"/>
                <w:szCs w:val="18"/>
              </w:rPr>
              <w:t>3.2.3.1 (20)</w:t>
            </w:r>
          </w:p>
          <w:p w14:paraId="4DBEBD63" w14:textId="77777777" w:rsidR="003F22DE" w:rsidRPr="003A75BC" w:rsidRDefault="003F22DE" w:rsidP="00F6429D">
            <w:pPr>
              <w:spacing w:line="240" w:lineRule="auto"/>
              <w:rPr>
                <w:spacing w:val="-4"/>
                <w:sz w:val="16"/>
                <w:szCs w:val="16"/>
                <w:lang w:val="de-DE"/>
              </w:rPr>
            </w:pPr>
            <w:r w:rsidRPr="003A75BC">
              <w:rPr>
                <w:spacing w:val="-4"/>
                <w:sz w:val="18"/>
                <w:szCs w:val="18"/>
              </w:rPr>
              <w:t>8.1.2.8</w:t>
            </w:r>
          </w:p>
        </w:tc>
      </w:tr>
    </w:tbl>
    <w:p w14:paraId="72CCC27C" w14:textId="77777777" w:rsidR="003F22DE" w:rsidRPr="003A75BC" w:rsidRDefault="003F22DE" w:rsidP="003F22DE"/>
    <w:p w14:paraId="344DF879" w14:textId="77777777" w:rsidR="003F22DE" w:rsidRPr="003A75BC" w:rsidRDefault="003F22DE" w:rsidP="003F22DE">
      <w:pPr>
        <w:jc w:val="center"/>
      </w:pPr>
    </w:p>
    <w:p w14:paraId="2E420350" w14:textId="77777777" w:rsidR="003F22DE" w:rsidRPr="003A75BC" w:rsidRDefault="003F22DE" w:rsidP="003F22DE">
      <w:pPr>
        <w:spacing w:line="240" w:lineRule="auto"/>
      </w:pPr>
      <w:r w:rsidRPr="003A75BC">
        <w:br w:type="page"/>
      </w:r>
    </w:p>
    <w:p w14:paraId="3585E73C" w14:textId="77777777" w:rsidR="003F22DE" w:rsidRPr="003A75BC" w:rsidRDefault="003F22DE" w:rsidP="003F22DE">
      <w:pPr>
        <w:pStyle w:val="HChG"/>
        <w:rPr>
          <w:lang w:val="de-DE"/>
        </w:rPr>
      </w:pPr>
      <w:r w:rsidRPr="003A75BC">
        <w:rPr>
          <w:lang w:val="de-DE"/>
        </w:rPr>
        <w:tab/>
      </w:r>
      <w:r w:rsidRPr="003A75BC">
        <w:rPr>
          <w:lang w:val="de-DE"/>
        </w:rPr>
        <w:tab/>
        <w:t>Allgemeine Bemerkungen zur Verwendung der Standardisierten Kontrollliste</w:t>
      </w:r>
    </w:p>
    <w:p w14:paraId="6D04B419" w14:textId="77777777" w:rsidR="003F22DE" w:rsidRPr="003A75BC" w:rsidRDefault="003F22DE" w:rsidP="003F22DE">
      <w:pPr>
        <w:pStyle w:val="HChG"/>
        <w:rPr>
          <w:lang w:val="en-US"/>
        </w:rPr>
      </w:pPr>
      <w:r w:rsidRPr="009F5131">
        <w:rPr>
          <w:lang w:val="de-DE"/>
        </w:rPr>
        <w:tab/>
      </w:r>
      <w:r w:rsidRPr="009F5131">
        <w:rPr>
          <w:lang w:val="de-DE"/>
        </w:rPr>
        <w:tab/>
      </w:r>
      <w:r w:rsidRPr="003A75BC">
        <w:rPr>
          <w:lang w:val="en-US"/>
        </w:rPr>
        <w:t>General Remarks about the use of the Standardized checklist</w:t>
      </w:r>
    </w:p>
    <w:p w14:paraId="687E11F9" w14:textId="77777777" w:rsidR="003F22DE" w:rsidRPr="0054605F" w:rsidRDefault="003F22DE" w:rsidP="003F22DE">
      <w:pPr>
        <w:pStyle w:val="HChG"/>
        <w:rPr>
          <w:lang w:val="ru-RU"/>
        </w:rPr>
      </w:pPr>
      <w:r w:rsidRPr="003A75BC">
        <w:rPr>
          <w:lang w:val="en-US"/>
        </w:rPr>
        <w:tab/>
      </w:r>
      <w:r w:rsidRPr="003A75BC">
        <w:rPr>
          <w:lang w:val="en-US"/>
        </w:rPr>
        <w:tab/>
      </w:r>
      <w:r w:rsidRPr="0054605F">
        <w:rPr>
          <w:lang w:val="ru-RU"/>
        </w:rPr>
        <w:t>Замечания общего порядка по использованию стандартизованного перечня проверок</w:t>
      </w:r>
    </w:p>
    <w:p w14:paraId="47847711" w14:textId="77777777" w:rsidR="003F22DE" w:rsidRPr="003A75BC" w:rsidRDefault="003F22DE" w:rsidP="003F22DE">
      <w:pPr>
        <w:pStyle w:val="HChG"/>
        <w:rPr>
          <w:lang w:val="fr-FR"/>
        </w:rPr>
      </w:pPr>
      <w:r w:rsidRPr="0054605F">
        <w:rPr>
          <w:lang w:val="ru-RU"/>
        </w:rPr>
        <w:tab/>
      </w:r>
      <w:r w:rsidRPr="0054605F">
        <w:rPr>
          <w:lang w:val="ru-RU"/>
        </w:rPr>
        <w:tab/>
      </w:r>
      <w:r w:rsidRPr="003A75BC">
        <w:rPr>
          <w:lang w:val="fr-FR"/>
        </w:rPr>
        <w:t>Observations générales relatives à l’utilisation des listes de contrôles standardisées</w:t>
      </w:r>
    </w:p>
    <w:p w14:paraId="3FD89973" w14:textId="77777777" w:rsidR="003F22DE" w:rsidRPr="003A75BC" w:rsidRDefault="003F22DE" w:rsidP="003F22DE">
      <w:pPr>
        <w:pStyle w:val="SingleTxtG"/>
        <w:rPr>
          <w:lang w:val="de-DE"/>
        </w:rPr>
      </w:pPr>
      <w:r w:rsidRPr="003A75BC">
        <w:rPr>
          <w:lang w:val="de-DE"/>
        </w:rPr>
        <w:t xml:space="preserve">Diese </w:t>
      </w:r>
      <w:r>
        <w:rPr>
          <w:lang w:val="de-DE"/>
        </w:rPr>
        <w:t>Kontrolllisten</w:t>
      </w:r>
      <w:r w:rsidRPr="003A75BC">
        <w:rPr>
          <w:lang w:val="de-DE"/>
        </w:rPr>
        <w:t xml:space="preserve"> müssen mindestens in zwei Sprachen vorliegen, d.h. in der Sprache des Landes, in dem die Prüfung stattfindet, und, falls diese Sprache nicht Französisch, Englisch oder Deutsch ist, in einer dieser drei Sprachen, je nachdem, was zutreffend ist.</w:t>
      </w:r>
    </w:p>
    <w:p w14:paraId="7383952F" w14:textId="77777777" w:rsidR="003F22DE" w:rsidRPr="003A75BC" w:rsidRDefault="003F22DE" w:rsidP="003F22DE">
      <w:pPr>
        <w:pStyle w:val="SingleTxtG"/>
        <w:rPr>
          <w:lang w:val="en-US"/>
        </w:rPr>
      </w:pPr>
      <w:r w:rsidRPr="0054605F">
        <w:rPr>
          <w:bCs/>
          <w:lang w:val="en-CA"/>
        </w:rPr>
        <w:t xml:space="preserve">These checklists </w:t>
      </w:r>
      <w:r w:rsidRPr="003A75BC">
        <w:rPr>
          <w:lang w:val="en-US"/>
        </w:rPr>
        <w:t>should be provided in at least two languages, that is, the language used in the country of the check and, if that language is not French, English or German, in one of those three languages, as appropriate.</w:t>
      </w:r>
    </w:p>
    <w:p w14:paraId="19FF260F" w14:textId="77777777" w:rsidR="003F22DE" w:rsidRPr="0054605F" w:rsidRDefault="003F22DE" w:rsidP="003F22DE">
      <w:pPr>
        <w:pStyle w:val="SingleTxtG"/>
        <w:rPr>
          <w:lang w:val="ru-RU"/>
        </w:rPr>
      </w:pPr>
      <w:r w:rsidRPr="0054605F">
        <w:rPr>
          <w:lang w:val="ru-RU"/>
        </w:rPr>
        <w:t>Эти перечни проверок должны быть представлены по крайней мере на двух языках, т.</w:t>
      </w:r>
      <w:r w:rsidRPr="003A75BC">
        <w:t> </w:t>
      </w:r>
      <w:r w:rsidRPr="0054605F">
        <w:rPr>
          <w:lang w:val="ru-RU"/>
        </w:rPr>
        <w:t>е. на языке, используемом в стране проверки, а если этот язык не является французским, английским или немецким, то на одном из этих трех языков, в соответствующих случаях.</w:t>
      </w:r>
      <w:r w:rsidRPr="0054605F" w:rsidDel="00AB365A">
        <w:rPr>
          <w:lang w:val="ru-RU"/>
        </w:rPr>
        <w:t xml:space="preserve"> </w:t>
      </w:r>
    </w:p>
    <w:p w14:paraId="6C63DC32" w14:textId="77777777" w:rsidR="003F22DE" w:rsidRPr="00AD77DA" w:rsidRDefault="003F22DE" w:rsidP="003F22DE">
      <w:pPr>
        <w:pStyle w:val="SingleTxtG"/>
        <w:rPr>
          <w:lang w:val="fr-FR"/>
        </w:rPr>
      </w:pPr>
      <w:r w:rsidRPr="00AD77DA">
        <w:rPr>
          <w:strike/>
          <w:lang w:val="fr-FR"/>
        </w:rPr>
        <w:t>Les</w:t>
      </w:r>
      <w:r w:rsidRPr="00AD77DA">
        <w:rPr>
          <w:lang w:val="fr-FR"/>
        </w:rPr>
        <w:t xml:space="preserve"> </w:t>
      </w:r>
      <w:r w:rsidRPr="00AD77DA">
        <w:rPr>
          <w:b/>
          <w:bCs/>
          <w:u w:val="single"/>
          <w:lang w:val="fr-FR"/>
        </w:rPr>
        <w:t>Ces</w:t>
      </w:r>
      <w:r w:rsidRPr="00AD77DA">
        <w:rPr>
          <w:lang w:val="fr-FR"/>
        </w:rPr>
        <w:t xml:space="preserve"> listes de contrôle </w:t>
      </w:r>
      <w:r w:rsidRPr="00AD77DA">
        <w:rPr>
          <w:strike/>
          <w:lang w:val="fr-FR"/>
        </w:rPr>
        <w:t>utilisées par les autorités des Parties contractantes</w:t>
      </w:r>
      <w:r w:rsidRPr="00AD77DA">
        <w:rPr>
          <w:lang w:val="fr-FR"/>
        </w:rPr>
        <w:t xml:space="preserve"> doivent être </w:t>
      </w:r>
      <w:r w:rsidRPr="00AD77DA">
        <w:rPr>
          <w:strike/>
          <w:lang w:val="fr-FR"/>
        </w:rPr>
        <w:t>établies</w:t>
      </w:r>
      <w:r w:rsidRPr="00AD77DA">
        <w:rPr>
          <w:lang w:val="fr-FR"/>
        </w:rPr>
        <w:t xml:space="preserve"> </w:t>
      </w:r>
      <w:r w:rsidRPr="00AD77DA">
        <w:rPr>
          <w:b/>
          <w:bCs/>
          <w:u w:val="single"/>
          <w:lang w:val="fr-FR"/>
        </w:rPr>
        <w:t>disponibles dans deux langues au moins, à savoir la langue du pays où se déroule l’examen</w:t>
      </w:r>
      <w:r w:rsidRPr="00AD77DA">
        <w:rPr>
          <w:lang w:val="fr-FR"/>
        </w:rPr>
        <w:t xml:space="preserve"> </w:t>
      </w:r>
      <w:r w:rsidRPr="00AD77DA">
        <w:rPr>
          <w:strike/>
          <w:lang w:val="fr-FR"/>
        </w:rPr>
        <w:t xml:space="preserve">au minimum dans la langue de la Partie contractante émettrice </w:t>
      </w:r>
      <w:r w:rsidRPr="00AD77DA">
        <w:rPr>
          <w:lang w:val="fr-FR"/>
        </w:rPr>
        <w:t xml:space="preserve">et, si cette langue n’est pas le français, l’anglais ou l’allemand, dans une de ces trois langues, selon </w:t>
      </w:r>
      <w:r w:rsidRPr="00AD77DA">
        <w:rPr>
          <w:strike/>
          <w:lang w:val="fr-FR"/>
        </w:rPr>
        <w:t>qu’il convient</w:t>
      </w:r>
      <w:r w:rsidRPr="00AD77DA">
        <w:rPr>
          <w:lang w:val="fr-FR"/>
        </w:rPr>
        <w:t xml:space="preserve"> </w:t>
      </w:r>
      <w:r w:rsidRPr="00AD77DA">
        <w:rPr>
          <w:b/>
          <w:bCs/>
          <w:u w:val="single"/>
          <w:lang w:val="fr-FR"/>
        </w:rPr>
        <w:t>le cas</w:t>
      </w:r>
      <w:r w:rsidRPr="00AD77DA">
        <w:rPr>
          <w:lang w:val="fr-FR"/>
        </w:rPr>
        <w:t>.</w:t>
      </w:r>
    </w:p>
    <w:p w14:paraId="4E0366B2" w14:textId="77777777" w:rsidR="003F22DE" w:rsidRPr="003A75BC" w:rsidRDefault="003F22DE" w:rsidP="003F22DE">
      <w:pPr>
        <w:pStyle w:val="SingleTxtG"/>
        <w:rPr>
          <w:lang w:val="de-DE"/>
        </w:rPr>
      </w:pPr>
      <w:bookmarkStart w:id="4" w:name="_Hlk145598557"/>
      <w:r>
        <w:rPr>
          <w:lang w:val="de-DE"/>
        </w:rPr>
        <w:tab/>
      </w:r>
      <w:r w:rsidRPr="00AD77DA">
        <w:rPr>
          <w:lang w:val="de-DE"/>
        </w:rPr>
        <w:t>(a)</w:t>
      </w:r>
      <w:r w:rsidRPr="00AD77DA">
        <w:rPr>
          <w:lang w:val="de-DE"/>
        </w:rPr>
        <w:tab/>
        <w:t xml:space="preserve">Die Prüfliste ist nicht abschließend, die zuständigen Behörden können </w:t>
      </w:r>
      <w:proofErr w:type="spellStart"/>
      <w:r w:rsidRPr="00AD77DA">
        <w:rPr>
          <w:lang w:val="de-DE"/>
        </w:rPr>
        <w:t>darüberhinaus</w:t>
      </w:r>
      <w:proofErr w:type="spellEnd"/>
      <w:r w:rsidRPr="00AD77DA">
        <w:rPr>
          <w:lang w:val="de-DE"/>
        </w:rPr>
        <w:t xml:space="preserve"> </w:t>
      </w:r>
      <w:r w:rsidRPr="00AD77DA">
        <w:rPr>
          <w:b/>
          <w:bCs/>
          <w:u w:val="single"/>
          <w:lang w:val="de-DE"/>
        </w:rPr>
        <w:t>spezifische oder detailliertere Kontrollen</w:t>
      </w:r>
      <w:r w:rsidRPr="00AD77DA">
        <w:rPr>
          <w:lang w:val="de-DE"/>
        </w:rPr>
        <w:t xml:space="preserve"> </w:t>
      </w:r>
      <w:r w:rsidRPr="00AD77DA">
        <w:rPr>
          <w:strike/>
          <w:lang w:val="de-DE"/>
        </w:rPr>
        <w:t>jeden allgemeinen Aspekt</w:t>
      </w:r>
      <w:r w:rsidRPr="00AD77DA">
        <w:rPr>
          <w:lang w:val="de-DE"/>
        </w:rPr>
        <w:t xml:space="preserve"> gemäß Absatz 1.8.1.2.1, letzter Satz, </w:t>
      </w:r>
      <w:r w:rsidRPr="00AD77DA">
        <w:rPr>
          <w:strike/>
          <w:lang w:val="de-DE"/>
        </w:rPr>
        <w:t>prüfen</w:t>
      </w:r>
      <w:r w:rsidRPr="00AD77DA">
        <w:rPr>
          <w:lang w:val="de-DE"/>
        </w:rPr>
        <w:t xml:space="preserve"> </w:t>
      </w:r>
      <w:r w:rsidRPr="00AD77DA">
        <w:rPr>
          <w:b/>
          <w:bCs/>
          <w:u w:val="single"/>
          <w:lang w:val="de-DE"/>
        </w:rPr>
        <w:t>durchführen</w:t>
      </w:r>
      <w:r w:rsidRPr="00AD77DA">
        <w:rPr>
          <w:lang w:val="de-DE"/>
        </w:rPr>
        <w:t>.</w:t>
      </w:r>
    </w:p>
    <w:bookmarkEnd w:id="4"/>
    <w:p w14:paraId="7387904E" w14:textId="77777777" w:rsidR="003F22DE" w:rsidRPr="003A75BC" w:rsidRDefault="003F22DE" w:rsidP="003F22DE">
      <w:pPr>
        <w:pStyle w:val="SingleTxtG"/>
        <w:rPr>
          <w:lang w:val="de-DE"/>
        </w:rPr>
      </w:pPr>
      <w:r>
        <w:rPr>
          <w:lang w:val="de-DE"/>
        </w:rPr>
        <w:tab/>
      </w:r>
      <w:r w:rsidRPr="003A75BC">
        <w:rPr>
          <w:lang w:val="de-DE"/>
        </w:rPr>
        <w:t>(b)</w:t>
      </w:r>
      <w:r w:rsidRPr="003A75BC">
        <w:rPr>
          <w:lang w:val="de-DE"/>
        </w:rPr>
        <w:tab/>
        <w:t>Die zu überprüfenden Punkte sind nicht auf die mitzuführenden Dokumente beschränkt, sondern es wird außerdem eine Vielzahl verschiedener technischer Aspekte abgefragt.</w:t>
      </w:r>
    </w:p>
    <w:p w14:paraId="32B7F1C7" w14:textId="77777777" w:rsidR="003F22DE" w:rsidRPr="003A75BC" w:rsidRDefault="003F22DE" w:rsidP="003F22DE">
      <w:pPr>
        <w:pStyle w:val="SingleTxtG"/>
        <w:rPr>
          <w:lang w:val="de-DE"/>
        </w:rPr>
      </w:pPr>
      <w:r>
        <w:rPr>
          <w:lang w:val="de-DE"/>
        </w:rPr>
        <w:tab/>
      </w:r>
      <w:r w:rsidRPr="003A75BC">
        <w:rPr>
          <w:lang w:val="de-DE"/>
        </w:rPr>
        <w:t>(c)</w:t>
      </w:r>
      <w:r w:rsidRPr="003A75BC">
        <w:rPr>
          <w:lang w:val="de-DE"/>
        </w:rPr>
        <w:tab/>
        <w:t>Die Prüfliste muss zwecks einer optionalen Überprüfung der verschiedenen notwendigen Bescheinigungen auch den Anhang umfassen.</w:t>
      </w:r>
    </w:p>
    <w:p w14:paraId="55C3396E" w14:textId="77777777" w:rsidR="003F22DE" w:rsidRPr="003A75BC" w:rsidRDefault="003F22DE" w:rsidP="003F22DE">
      <w:pPr>
        <w:pStyle w:val="SingleTxtG"/>
        <w:rPr>
          <w:lang w:val="de-DE"/>
        </w:rPr>
      </w:pPr>
      <w:r>
        <w:rPr>
          <w:lang w:val="de-DE"/>
        </w:rPr>
        <w:tab/>
      </w:r>
      <w:r w:rsidRPr="003A75BC">
        <w:rPr>
          <w:lang w:val="de-DE"/>
        </w:rPr>
        <w:t>(d)</w:t>
      </w:r>
      <w:r w:rsidRPr="003A75BC">
        <w:rPr>
          <w:lang w:val="de-DE"/>
        </w:rPr>
        <w:tab/>
        <w:t>Es ist nicht notwendig, die Listen von Überprüfungen aufzubewahren, die an Bord des Schiffes durchgeführt wurden.</w:t>
      </w:r>
    </w:p>
    <w:p w14:paraId="3D7F1E82" w14:textId="77777777" w:rsidR="003F22DE" w:rsidRPr="00AD77DA" w:rsidRDefault="003F22DE" w:rsidP="003F22DE">
      <w:pPr>
        <w:pStyle w:val="SingleTxtG"/>
        <w:rPr>
          <w:lang w:val="en-US"/>
        </w:rPr>
      </w:pPr>
      <w:r>
        <w:rPr>
          <w:lang w:val="en-US"/>
        </w:rPr>
        <w:tab/>
      </w:r>
      <w:r w:rsidRPr="00AD77DA">
        <w:rPr>
          <w:lang w:val="en-US"/>
        </w:rPr>
        <w:t>(a)</w:t>
      </w:r>
      <w:r w:rsidRPr="00AD77DA">
        <w:rPr>
          <w:lang w:val="en-US"/>
        </w:rPr>
        <w:tab/>
        <w:t xml:space="preserve">The checklist is not exhaustive since the competent authorities </w:t>
      </w:r>
      <w:r w:rsidRPr="00AD77DA">
        <w:rPr>
          <w:b/>
          <w:bCs/>
          <w:u w:val="single"/>
          <w:lang w:val="en-US"/>
        </w:rPr>
        <w:t>could carry out specific measures or more detailed checks</w:t>
      </w:r>
      <w:r w:rsidRPr="00AD77DA">
        <w:rPr>
          <w:lang w:val="en-US"/>
        </w:rPr>
        <w:t xml:space="preserve"> </w:t>
      </w:r>
      <w:r w:rsidRPr="00AD77DA">
        <w:rPr>
          <w:strike/>
          <w:u w:val="single"/>
          <w:lang w:val="en-US"/>
        </w:rPr>
        <w:t>could check any unspecified points</w:t>
      </w:r>
      <w:r w:rsidRPr="00AD77DA">
        <w:rPr>
          <w:lang w:val="en-US"/>
        </w:rPr>
        <w:t xml:space="preserve"> in accordance with the final sentence of 1.8.1.2.1;</w:t>
      </w:r>
    </w:p>
    <w:p w14:paraId="50C22A22" w14:textId="77777777" w:rsidR="003F22DE" w:rsidRPr="00AD77DA" w:rsidRDefault="003F22DE" w:rsidP="003F22DE">
      <w:pPr>
        <w:pStyle w:val="SingleTxtG"/>
        <w:rPr>
          <w:lang w:val="en-US"/>
        </w:rPr>
      </w:pPr>
      <w:r>
        <w:rPr>
          <w:lang w:val="en-US"/>
        </w:rPr>
        <w:tab/>
      </w:r>
      <w:r w:rsidRPr="00AD77DA">
        <w:rPr>
          <w:lang w:val="en-US"/>
        </w:rPr>
        <w:t>(b)</w:t>
      </w:r>
      <w:r w:rsidRPr="00AD77DA">
        <w:rPr>
          <w:lang w:val="en-US"/>
        </w:rPr>
        <w:tab/>
        <w:t xml:space="preserve">The points to be checked are not be confined </w:t>
      </w:r>
      <w:r w:rsidRPr="00AD77DA">
        <w:rPr>
          <w:b/>
          <w:bCs/>
          <w:u w:val="single"/>
          <w:lang w:val="en-US"/>
        </w:rPr>
        <w:t xml:space="preserve">only to the documents to be carried on board but </w:t>
      </w:r>
      <w:r w:rsidRPr="000C0691">
        <w:rPr>
          <w:b/>
          <w:bCs/>
          <w:strike/>
          <w:u w:val="single"/>
          <w:lang w:val="en-US"/>
        </w:rPr>
        <w:t>do</w:t>
      </w:r>
      <w:r w:rsidRPr="00AD77DA">
        <w:rPr>
          <w:b/>
          <w:bCs/>
          <w:u w:val="single"/>
          <w:lang w:val="en-US"/>
        </w:rPr>
        <w:t xml:space="preserve"> </w:t>
      </w:r>
      <w:r>
        <w:rPr>
          <w:b/>
          <w:bCs/>
          <w:u w:val="single"/>
          <w:lang w:val="en-US"/>
        </w:rPr>
        <w:t>also</w:t>
      </w:r>
      <w:r w:rsidRPr="00AD77DA">
        <w:rPr>
          <w:b/>
          <w:bCs/>
          <w:u w:val="single"/>
          <w:lang w:val="en-US"/>
        </w:rPr>
        <w:t xml:space="preserve"> </w:t>
      </w:r>
      <w:r w:rsidRPr="00AD77DA">
        <w:rPr>
          <w:strike/>
          <w:lang w:val="en-US"/>
        </w:rPr>
        <w:t>principally to documentation but does</w:t>
      </w:r>
      <w:r w:rsidRPr="00AD77DA">
        <w:rPr>
          <w:lang w:val="en-US"/>
        </w:rPr>
        <w:t xml:space="preserve"> comprise numerous technical points </w:t>
      </w:r>
      <w:r w:rsidRPr="00FE6587">
        <w:rPr>
          <w:strike/>
          <w:lang w:val="en-US"/>
        </w:rPr>
        <w:t>also</w:t>
      </w:r>
      <w:r w:rsidRPr="00AD77DA">
        <w:rPr>
          <w:lang w:val="en-US"/>
        </w:rPr>
        <w:t>;</w:t>
      </w:r>
    </w:p>
    <w:p w14:paraId="43D72A13" w14:textId="77777777" w:rsidR="003F22DE" w:rsidRPr="003A75BC" w:rsidRDefault="003F22DE" w:rsidP="003F22DE">
      <w:pPr>
        <w:pStyle w:val="SingleTxtG"/>
        <w:rPr>
          <w:lang w:val="en-US"/>
        </w:rPr>
      </w:pPr>
      <w:r>
        <w:rPr>
          <w:lang w:val="en-US"/>
        </w:rPr>
        <w:tab/>
      </w:r>
      <w:r w:rsidRPr="00AD77DA">
        <w:rPr>
          <w:lang w:val="en-US"/>
        </w:rPr>
        <w:t>(c)</w:t>
      </w:r>
      <w:r w:rsidRPr="00AD77DA">
        <w:rPr>
          <w:lang w:val="en-US"/>
        </w:rPr>
        <w:tab/>
        <w:t>The checklist shall also include the annex, for optional verification</w:t>
      </w:r>
      <w:r w:rsidRPr="003A75BC">
        <w:rPr>
          <w:lang w:val="en-US"/>
        </w:rPr>
        <w:t xml:space="preserve"> of the various certificates required;</w:t>
      </w:r>
    </w:p>
    <w:p w14:paraId="3075FEEF" w14:textId="77777777" w:rsidR="003F22DE" w:rsidRPr="003A75BC" w:rsidRDefault="003F22DE" w:rsidP="003F22DE">
      <w:pPr>
        <w:pStyle w:val="SingleTxtG"/>
        <w:rPr>
          <w:lang w:val="en-US"/>
        </w:rPr>
      </w:pPr>
      <w:r>
        <w:rPr>
          <w:lang w:val="en-US"/>
        </w:rPr>
        <w:tab/>
      </w:r>
      <w:r w:rsidRPr="003A75BC">
        <w:rPr>
          <w:lang w:val="en-US"/>
        </w:rPr>
        <w:t>(d)</w:t>
      </w:r>
      <w:r w:rsidRPr="003A75BC">
        <w:rPr>
          <w:lang w:val="en-US"/>
        </w:rPr>
        <w:tab/>
        <w:t xml:space="preserve">There </w:t>
      </w:r>
      <w:proofErr w:type="gramStart"/>
      <w:r w:rsidRPr="003A75BC">
        <w:rPr>
          <w:lang w:val="en-US"/>
        </w:rPr>
        <w:t xml:space="preserve">is </w:t>
      </w:r>
      <w:r w:rsidRPr="00FE6587">
        <w:rPr>
          <w:strike/>
          <w:lang w:val="en-US"/>
        </w:rPr>
        <w:t>be</w:t>
      </w:r>
      <w:proofErr w:type="gramEnd"/>
      <w:r w:rsidRPr="003A75BC">
        <w:rPr>
          <w:lang w:val="en-US"/>
        </w:rPr>
        <w:t xml:space="preserve"> no requirement to keep the lists of checks carried out on board the vessel.</w:t>
      </w:r>
    </w:p>
    <w:p w14:paraId="39C1DD1C" w14:textId="77777777" w:rsidR="003F22DE" w:rsidRPr="0054605F" w:rsidRDefault="003F22DE" w:rsidP="003F22DE">
      <w:pPr>
        <w:pStyle w:val="SingleTxtG"/>
        <w:rPr>
          <w:lang w:val="ru-RU"/>
        </w:rPr>
      </w:pPr>
      <w:r w:rsidRPr="003A75BC">
        <w:rPr>
          <w:lang w:val="en-US"/>
        </w:rPr>
        <w:tab/>
      </w:r>
      <w:r w:rsidRPr="0054605F">
        <w:rPr>
          <w:lang w:val="ru-RU"/>
        </w:rPr>
        <w:t>а)</w:t>
      </w:r>
      <w:r w:rsidRPr="0054605F">
        <w:rPr>
          <w:lang w:val="ru-RU"/>
        </w:rPr>
        <w:tab/>
        <w:t>перечень проверки не является исчерпывающим, поскольку компетентные органы могут проверить любые неуточненные пункты в соответствии с заключительным предложением пункта 1.8.1.2.1;</w:t>
      </w:r>
    </w:p>
    <w:p w14:paraId="5D4C3D2F" w14:textId="77777777" w:rsidR="003F22DE" w:rsidRPr="0054605F" w:rsidRDefault="003F22DE" w:rsidP="003F22DE">
      <w:pPr>
        <w:pStyle w:val="SingleTxtG"/>
        <w:rPr>
          <w:lang w:val="ru-RU"/>
        </w:rPr>
      </w:pPr>
      <w:r w:rsidRPr="0054605F">
        <w:rPr>
          <w:lang w:val="ru-RU"/>
        </w:rPr>
        <w:tab/>
      </w:r>
      <w:r w:rsidRPr="009F5131">
        <w:t>b</w:t>
      </w:r>
      <w:r w:rsidRPr="0054605F">
        <w:rPr>
          <w:lang w:val="ru-RU"/>
        </w:rPr>
        <w:t>)</w:t>
      </w:r>
      <w:r w:rsidRPr="0054605F">
        <w:rPr>
          <w:lang w:val="ru-RU"/>
        </w:rPr>
        <w:tab/>
        <w:t>пункты, подлежащие проверке, не ограничиваются только документацией, а могут включать также различные технические аспекты;</w:t>
      </w:r>
    </w:p>
    <w:p w14:paraId="50D40EE3" w14:textId="77777777" w:rsidR="003F22DE" w:rsidRPr="0054605F" w:rsidRDefault="003F22DE" w:rsidP="003F22DE">
      <w:pPr>
        <w:pStyle w:val="SingleTxtG"/>
        <w:rPr>
          <w:lang w:val="ru-RU"/>
        </w:rPr>
      </w:pPr>
      <w:r w:rsidRPr="0054605F">
        <w:rPr>
          <w:lang w:val="ru-RU"/>
        </w:rPr>
        <w:tab/>
        <w:t>с)</w:t>
      </w:r>
      <w:r w:rsidRPr="0054605F">
        <w:rPr>
          <w:lang w:val="ru-RU"/>
        </w:rPr>
        <w:tab/>
        <w:t>перечень проверки должен также включать приложение для факультативной проверки различных требуемых свидетельств;</w:t>
      </w:r>
    </w:p>
    <w:p w14:paraId="724BF9FF" w14:textId="77777777" w:rsidR="003F22DE" w:rsidRPr="0054605F" w:rsidRDefault="003F22DE" w:rsidP="003F22DE">
      <w:pPr>
        <w:pStyle w:val="SingleTxtG"/>
        <w:rPr>
          <w:lang w:val="ru-RU"/>
        </w:rPr>
      </w:pPr>
      <w:r w:rsidRPr="0054605F">
        <w:rPr>
          <w:lang w:val="ru-RU"/>
        </w:rPr>
        <w:tab/>
      </w:r>
      <w:r w:rsidRPr="009F5131">
        <w:t>d</w:t>
      </w:r>
      <w:r w:rsidRPr="0054605F">
        <w:rPr>
          <w:lang w:val="ru-RU"/>
        </w:rPr>
        <w:t>)</w:t>
      </w:r>
      <w:r w:rsidRPr="0054605F">
        <w:rPr>
          <w:lang w:val="ru-RU"/>
        </w:rPr>
        <w:tab/>
        <w:t>отсутствует требование хранить на борту судна списки проведенных проверок.</w:t>
      </w:r>
    </w:p>
    <w:p w14:paraId="67C29C2D" w14:textId="77777777" w:rsidR="003F22DE" w:rsidRPr="003A75BC" w:rsidRDefault="003F22DE" w:rsidP="003F22DE">
      <w:pPr>
        <w:pStyle w:val="SingleTxtG"/>
        <w:rPr>
          <w:lang w:val="fr-FR"/>
        </w:rPr>
      </w:pPr>
      <w:bookmarkStart w:id="5" w:name="_Hlk145605352"/>
      <w:r w:rsidRPr="0054605F">
        <w:rPr>
          <w:lang w:val="ru-RU"/>
        </w:rPr>
        <w:tab/>
      </w:r>
      <w:r w:rsidRPr="002F660A">
        <w:rPr>
          <w:lang w:val="fr-FR"/>
        </w:rPr>
        <w:t>a)</w:t>
      </w:r>
      <w:r w:rsidRPr="002F660A">
        <w:rPr>
          <w:lang w:val="fr-FR"/>
        </w:rPr>
        <w:tab/>
        <w:t xml:space="preserve">La liste de contrôle n’est pas exhaustive, dans la mesure où les autorités compétentes peuvent effectuer toute action spécifique ou contrôle plus </w:t>
      </w:r>
      <w:proofErr w:type="gramStart"/>
      <w:r w:rsidRPr="002F660A">
        <w:rPr>
          <w:lang w:val="fr-FR"/>
        </w:rPr>
        <w:t>poussé</w:t>
      </w:r>
      <w:proofErr w:type="gramEnd"/>
      <w:r w:rsidRPr="002F660A">
        <w:rPr>
          <w:lang w:val="fr-FR"/>
        </w:rPr>
        <w:t xml:space="preserve"> en application de la dernière phrase du 1.8.1.2.1 ;</w:t>
      </w:r>
    </w:p>
    <w:bookmarkEnd w:id="5"/>
    <w:p w14:paraId="2FEE63F5" w14:textId="77777777" w:rsidR="003F22DE" w:rsidRPr="003A75BC" w:rsidRDefault="003F22DE" w:rsidP="003F22DE">
      <w:pPr>
        <w:pStyle w:val="SingleTxtG"/>
        <w:rPr>
          <w:lang w:val="fr-FR"/>
        </w:rPr>
      </w:pPr>
      <w:r>
        <w:rPr>
          <w:lang w:val="fr-FR"/>
        </w:rPr>
        <w:tab/>
      </w:r>
      <w:r w:rsidRPr="00A100F7">
        <w:rPr>
          <w:lang w:val="fr-FR"/>
        </w:rPr>
        <w:t>b)</w:t>
      </w:r>
      <w:r w:rsidRPr="00A100F7">
        <w:rPr>
          <w:lang w:val="fr-FR"/>
        </w:rPr>
        <w:tab/>
        <w:t xml:space="preserve">Les points à vérifier ne </w:t>
      </w:r>
      <w:r w:rsidRPr="00A100F7">
        <w:rPr>
          <w:strike/>
          <w:lang w:val="fr-FR"/>
        </w:rPr>
        <w:t>sont pas</w:t>
      </w:r>
      <w:r w:rsidRPr="00A100F7">
        <w:rPr>
          <w:lang w:val="fr-FR"/>
        </w:rPr>
        <w:t xml:space="preserve"> </w:t>
      </w:r>
      <w:r w:rsidRPr="00A100F7">
        <w:rPr>
          <w:b/>
          <w:bCs/>
          <w:u w:val="single"/>
          <w:lang w:val="fr-FR"/>
        </w:rPr>
        <w:t>se limitent pas</w:t>
      </w:r>
      <w:r w:rsidRPr="00A100F7">
        <w:rPr>
          <w:lang w:val="fr-FR"/>
        </w:rPr>
        <w:t xml:space="preserve"> uniquement </w:t>
      </w:r>
      <w:r w:rsidRPr="00A100F7">
        <w:rPr>
          <w:strike/>
          <w:lang w:val="fr-FR"/>
        </w:rPr>
        <w:t>cantonnés</w:t>
      </w:r>
      <w:r w:rsidRPr="00A100F7">
        <w:rPr>
          <w:lang w:val="fr-FR"/>
        </w:rPr>
        <w:t xml:space="preserve"> à la documentation </w:t>
      </w:r>
      <w:r w:rsidRPr="00A100F7">
        <w:rPr>
          <w:b/>
          <w:bCs/>
          <w:u w:val="single"/>
          <w:lang w:val="fr-FR"/>
        </w:rPr>
        <w:t>devant se trouver à bord</w:t>
      </w:r>
      <w:r w:rsidRPr="00A100F7">
        <w:rPr>
          <w:lang w:val="fr-FR"/>
        </w:rPr>
        <w:t xml:space="preserve">, mais </w:t>
      </w:r>
      <w:r w:rsidRPr="00A100F7">
        <w:rPr>
          <w:b/>
          <w:bCs/>
          <w:u w:val="single"/>
          <w:lang w:val="fr-FR"/>
        </w:rPr>
        <w:t>incluent</w:t>
      </w:r>
      <w:r w:rsidRPr="00A100F7">
        <w:rPr>
          <w:lang w:val="fr-FR"/>
        </w:rPr>
        <w:t xml:space="preserve"> </w:t>
      </w:r>
      <w:r w:rsidRPr="00A100F7">
        <w:rPr>
          <w:strike/>
          <w:lang w:val="fr-FR"/>
        </w:rPr>
        <w:t>peuvent inclure</w:t>
      </w:r>
      <w:r w:rsidRPr="00A100F7">
        <w:rPr>
          <w:lang w:val="fr-FR"/>
        </w:rPr>
        <w:t xml:space="preserve"> également de nombreux aspects techniques ;</w:t>
      </w:r>
    </w:p>
    <w:p w14:paraId="677D8046" w14:textId="77777777" w:rsidR="003F22DE" w:rsidRPr="003A75BC" w:rsidRDefault="003F22DE" w:rsidP="003F22DE">
      <w:pPr>
        <w:pStyle w:val="SingleTxtG"/>
        <w:rPr>
          <w:lang w:val="fr-FR"/>
        </w:rPr>
      </w:pPr>
      <w:r w:rsidRPr="001064DD">
        <w:rPr>
          <w:lang w:val="fr-CH"/>
        </w:rPr>
        <w:tab/>
      </w:r>
      <w:r w:rsidRPr="003A75BC">
        <w:rPr>
          <w:lang w:val="fr-FR"/>
        </w:rPr>
        <w:t>c)</w:t>
      </w:r>
      <w:r w:rsidRPr="003A75BC">
        <w:rPr>
          <w:lang w:val="fr-FR"/>
        </w:rPr>
        <w:tab/>
        <w:t>La liste de contrôle doit aussi inclure son annexe, aux fins de vérification optionnelle des divers certificats requis ;</w:t>
      </w:r>
    </w:p>
    <w:p w14:paraId="54AEE834" w14:textId="77777777" w:rsidR="003F22DE" w:rsidRPr="003A75BC" w:rsidRDefault="003F22DE" w:rsidP="003F22DE">
      <w:pPr>
        <w:pStyle w:val="SingleTxtG"/>
        <w:rPr>
          <w:lang w:val="fr-FR"/>
        </w:rPr>
      </w:pPr>
      <w:r w:rsidRPr="001064DD">
        <w:rPr>
          <w:lang w:val="fr-CH"/>
        </w:rPr>
        <w:tab/>
      </w:r>
      <w:r w:rsidRPr="003A75BC">
        <w:rPr>
          <w:lang w:val="fr-FR"/>
        </w:rPr>
        <w:t>d)</w:t>
      </w:r>
      <w:r w:rsidRPr="003A75BC">
        <w:rPr>
          <w:lang w:val="fr-FR"/>
        </w:rPr>
        <w:tab/>
        <w:t>Il n’existe aucune prescription obligeant à conserver à bord du bateau la liste des contrôles effectués.</w:t>
      </w:r>
    </w:p>
    <w:p w14:paraId="37ADFE57" w14:textId="0CD89BC4" w:rsidR="003F22DE" w:rsidRPr="001064DD" w:rsidRDefault="003F22DE" w:rsidP="003F22DE">
      <w:pPr>
        <w:spacing w:before="240"/>
        <w:jc w:val="center"/>
        <w:rPr>
          <w:u w:val="single"/>
          <w:lang w:val="fr-CH"/>
        </w:rPr>
      </w:pPr>
      <w:r w:rsidRPr="001064DD">
        <w:rPr>
          <w:u w:val="single"/>
          <w:lang w:val="fr-CH"/>
        </w:rPr>
        <w:tab/>
      </w:r>
      <w:r w:rsidRPr="001064DD">
        <w:rPr>
          <w:u w:val="single"/>
          <w:lang w:val="fr-CH"/>
        </w:rPr>
        <w:tab/>
      </w:r>
      <w:r w:rsidRPr="001064DD">
        <w:rPr>
          <w:u w:val="single"/>
          <w:lang w:val="fr-CH"/>
        </w:rPr>
        <w:tab/>
      </w:r>
    </w:p>
    <w:sectPr w:rsidR="003F22DE" w:rsidRPr="001064DD"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80C30" w14:textId="77777777" w:rsidR="00EF1491" w:rsidRPr="00FB1744" w:rsidRDefault="00EF1491" w:rsidP="00FB1744">
      <w:pPr>
        <w:pStyle w:val="Footer"/>
      </w:pPr>
    </w:p>
  </w:endnote>
  <w:endnote w:type="continuationSeparator" w:id="0">
    <w:p w14:paraId="58267BEE" w14:textId="77777777" w:rsidR="00EF1491" w:rsidRPr="00FB1744" w:rsidRDefault="00EF1491"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PSMT">
    <w:altName w:val="MS Goth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6455A" w14:textId="77777777" w:rsidR="00D90FC2" w:rsidRDefault="00D90FC2" w:rsidP="00D90FC2">
    <w:pPr>
      <w:pStyle w:val="Footer"/>
      <w:tabs>
        <w:tab w:val="right" w:pos="9638"/>
      </w:tabs>
    </w:pPr>
    <w:r w:rsidRPr="00D90FC2">
      <w:rPr>
        <w:b/>
        <w:bCs/>
        <w:sz w:val="18"/>
      </w:rPr>
      <w:fldChar w:fldCharType="begin"/>
    </w:r>
    <w:r w:rsidRPr="00D90FC2">
      <w:rPr>
        <w:b/>
        <w:bCs/>
        <w:sz w:val="18"/>
      </w:rPr>
      <w:instrText xml:space="preserve"> PAGE  \* MERGEFORMAT </w:instrText>
    </w:r>
    <w:r w:rsidRPr="00D90FC2">
      <w:rPr>
        <w:b/>
        <w:bCs/>
        <w:sz w:val="18"/>
      </w:rPr>
      <w:fldChar w:fldCharType="separate"/>
    </w:r>
    <w:r w:rsidRPr="00D90FC2">
      <w:rPr>
        <w:b/>
        <w:bCs/>
        <w:noProof/>
        <w:sz w:val="18"/>
      </w:rPr>
      <w:t>2</w:t>
    </w:r>
    <w:r w:rsidRPr="00D90FC2">
      <w:rPr>
        <w:b/>
        <w:bCs/>
        <w:sz w:val="18"/>
      </w:rPr>
      <w:fldChar w:fldCharType="end"/>
    </w:r>
    <w:r>
      <w:tab/>
      <w:t>GE.23-22555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55488" w14:textId="77777777" w:rsidR="00D90FC2" w:rsidRDefault="00D90FC2" w:rsidP="00D90FC2">
    <w:pPr>
      <w:pStyle w:val="Footer"/>
      <w:tabs>
        <w:tab w:val="right" w:pos="9638"/>
      </w:tabs>
    </w:pPr>
    <w:r>
      <w:t>GE.23-22555</w:t>
    </w:r>
    <w:r>
      <w:tab/>
    </w:r>
    <w:r w:rsidRPr="00D90FC2">
      <w:rPr>
        <w:b/>
        <w:bCs/>
        <w:sz w:val="18"/>
      </w:rPr>
      <w:fldChar w:fldCharType="begin"/>
    </w:r>
    <w:r w:rsidRPr="00D90FC2">
      <w:rPr>
        <w:b/>
        <w:bCs/>
        <w:sz w:val="18"/>
      </w:rPr>
      <w:instrText xml:space="preserve"> PAGE  \* MERGEFORMAT </w:instrText>
    </w:r>
    <w:r w:rsidRPr="00D90FC2">
      <w:rPr>
        <w:b/>
        <w:bCs/>
        <w:sz w:val="18"/>
      </w:rPr>
      <w:fldChar w:fldCharType="separate"/>
    </w:r>
    <w:r w:rsidRPr="00D90FC2">
      <w:rPr>
        <w:b/>
        <w:bCs/>
        <w:noProof/>
        <w:sz w:val="18"/>
      </w:rPr>
      <w:t>3</w:t>
    </w:r>
    <w:r w:rsidRPr="00D90FC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2D238" w14:textId="77777777" w:rsidR="00C448F7" w:rsidRDefault="00D90FC2">
    <w:pPr>
      <w:pStyle w:val="Footer"/>
      <w:rPr>
        <w:sz w:val="20"/>
      </w:rPr>
    </w:pPr>
    <w:r w:rsidRPr="0027112F">
      <w:rPr>
        <w:noProof/>
        <w:lang w:val="en-US"/>
      </w:rPr>
      <w:drawing>
        <wp:anchor distT="0" distB="0" distL="114300" distR="114300" simplePos="0" relativeHeight="251659264" behindDoc="0" locked="1" layoutInCell="1" allowOverlap="1" wp14:anchorId="21DF0830" wp14:editId="0449E2B9">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C676EEE" w14:textId="0C275DBD" w:rsidR="00D90FC2" w:rsidRPr="00D90FC2" w:rsidRDefault="00D90FC2" w:rsidP="00D90FC2">
    <w:pPr>
      <w:pStyle w:val="Footer"/>
      <w:tabs>
        <w:tab w:val="right" w:pos="7370"/>
      </w:tabs>
      <w:rPr>
        <w:sz w:val="20"/>
      </w:rPr>
    </w:pPr>
    <w:r>
      <w:rPr>
        <w:sz w:val="20"/>
      </w:rPr>
      <w:t>GE.23-22555  (E)</w:t>
    </w:r>
    <w:r>
      <w:rPr>
        <w:noProof/>
        <w:sz w:val="20"/>
      </w:rPr>
      <w:drawing>
        <wp:anchor distT="0" distB="0" distL="114300" distR="114300" simplePos="0" relativeHeight="251660288" behindDoc="0" locked="0" layoutInCell="1" allowOverlap="1" wp14:anchorId="218B790C" wp14:editId="7EAF90C8">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461F49">
      <w:rPr>
        <w:sz w:val="20"/>
      </w:rPr>
      <w:t xml:space="preserve">    211123    2</w:t>
    </w:r>
    <w:r w:rsidR="00721EBB">
      <w:rPr>
        <w:sz w:val="20"/>
      </w:rPr>
      <w:t>4</w:t>
    </w:r>
    <w:r w:rsidR="00461F49">
      <w:rPr>
        <w:sz w:val="20"/>
      </w:rPr>
      <w:t>1123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30D0E" w14:textId="77777777" w:rsidR="00EF1491" w:rsidRPr="00FB1744" w:rsidRDefault="00EF1491" w:rsidP="00FB1744">
      <w:pPr>
        <w:tabs>
          <w:tab w:val="right" w:pos="2155"/>
        </w:tabs>
        <w:spacing w:after="80" w:line="240" w:lineRule="auto"/>
        <w:ind w:left="680"/>
      </w:pPr>
      <w:r>
        <w:rPr>
          <w:u w:val="single"/>
        </w:rPr>
        <w:tab/>
      </w:r>
    </w:p>
  </w:footnote>
  <w:footnote w:type="continuationSeparator" w:id="0">
    <w:p w14:paraId="013D56B7" w14:textId="77777777" w:rsidR="00EF1491" w:rsidRPr="00FB1744" w:rsidRDefault="00EF1491" w:rsidP="00FB1744">
      <w:pPr>
        <w:tabs>
          <w:tab w:val="right" w:pos="2155"/>
        </w:tabs>
        <w:spacing w:after="80" w:line="240" w:lineRule="auto"/>
        <w:ind w:left="680"/>
      </w:pPr>
      <w:r>
        <w:rPr>
          <w:u w:val="single"/>
        </w:rPr>
        <w:tab/>
      </w:r>
    </w:p>
  </w:footnote>
  <w:footnote w:id="1">
    <w:p w14:paraId="32A72D6E" w14:textId="0069CE1E" w:rsidR="006A6438" w:rsidRPr="001064DD" w:rsidRDefault="006A6438">
      <w:pPr>
        <w:pStyle w:val="FootnoteText"/>
        <w:rPr>
          <w:lang w:val="en-US"/>
        </w:rPr>
      </w:pPr>
      <w:r w:rsidRPr="00B81B86">
        <w:rPr>
          <w:rStyle w:val="FootnoteReference"/>
          <w:sz w:val="20"/>
          <w:szCs w:val="22"/>
          <w:vertAlign w:val="baseline"/>
        </w:rPr>
        <w:tab/>
        <w:t>*</w:t>
      </w:r>
      <w:r w:rsidRPr="00B81B86">
        <w:rPr>
          <w:sz w:val="20"/>
          <w:szCs w:val="22"/>
        </w:rPr>
        <w:tab/>
      </w:r>
      <w:r w:rsidRPr="006A6438">
        <w:tab/>
        <w:t>Distributed in German by the Central Commission for the Navigation of the Rhine under the symbol CCNR-ZKR/ADN/2024/2</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DEAED" w14:textId="77777777" w:rsidR="00D90FC2" w:rsidRDefault="00D90FC2" w:rsidP="00D90FC2">
    <w:pPr>
      <w:pStyle w:val="Header"/>
    </w:pPr>
    <w:r>
      <w:t>ECE/ADN/2024/2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65720" w14:textId="77777777" w:rsidR="00D90FC2" w:rsidRDefault="00D90FC2" w:rsidP="00D90FC2">
    <w:pPr>
      <w:pStyle w:val="Header"/>
      <w:jc w:val="right"/>
    </w:pPr>
    <w:r>
      <w:t>ECE/ADN/2024/2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4E531A"/>
    <w:multiLevelType w:val="hybridMultilevel"/>
    <w:tmpl w:val="98D46A5A"/>
    <w:lvl w:ilvl="0" w:tplc="D13C81DE">
      <w:start w:val="13"/>
      <w:numFmt w:val="bullet"/>
      <w:lvlText w:val=""/>
      <w:lvlJc w:val="left"/>
      <w:pPr>
        <w:ind w:left="786" w:hanging="360"/>
      </w:pPr>
      <w:rPr>
        <w:rFonts w:ascii="Wingdings" w:eastAsia="Times New Roman" w:hAnsi="Wingdings" w:cs="Aria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037074395">
    <w:abstractNumId w:val="2"/>
  </w:num>
  <w:num w:numId="2" w16cid:durableId="734402521">
    <w:abstractNumId w:val="1"/>
  </w:num>
  <w:num w:numId="3" w16cid:durableId="2128232621">
    <w:abstractNumId w:val="0"/>
  </w:num>
  <w:num w:numId="4" w16cid:durableId="538518662">
    <w:abstractNumId w:val="4"/>
  </w:num>
  <w:num w:numId="5" w16cid:durableId="25062271">
    <w:abstractNumId w:val="5"/>
  </w:num>
  <w:num w:numId="6" w16cid:durableId="132658674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EF1491"/>
    <w:rsid w:val="00046E92"/>
    <w:rsid w:val="00086452"/>
    <w:rsid w:val="000A404C"/>
    <w:rsid w:val="000D1B89"/>
    <w:rsid w:val="000F6E29"/>
    <w:rsid w:val="001064DD"/>
    <w:rsid w:val="001170DC"/>
    <w:rsid w:val="00163665"/>
    <w:rsid w:val="001F1D38"/>
    <w:rsid w:val="00202DB4"/>
    <w:rsid w:val="0022139F"/>
    <w:rsid w:val="002432A4"/>
    <w:rsid w:val="00247E2A"/>
    <w:rsid w:val="00247E2C"/>
    <w:rsid w:val="0028389C"/>
    <w:rsid w:val="002D6C53"/>
    <w:rsid w:val="002F5595"/>
    <w:rsid w:val="00334F6A"/>
    <w:rsid w:val="00342AC8"/>
    <w:rsid w:val="00397B82"/>
    <w:rsid w:val="003B0E94"/>
    <w:rsid w:val="003B4550"/>
    <w:rsid w:val="003F22DE"/>
    <w:rsid w:val="0043448D"/>
    <w:rsid w:val="00461253"/>
    <w:rsid w:val="00461F49"/>
    <w:rsid w:val="00494A48"/>
    <w:rsid w:val="005042C2"/>
    <w:rsid w:val="00506C12"/>
    <w:rsid w:val="00533100"/>
    <w:rsid w:val="0056599A"/>
    <w:rsid w:val="00566DF5"/>
    <w:rsid w:val="00585AE1"/>
    <w:rsid w:val="00587690"/>
    <w:rsid w:val="006056CC"/>
    <w:rsid w:val="00671529"/>
    <w:rsid w:val="006A5598"/>
    <w:rsid w:val="006A6438"/>
    <w:rsid w:val="00711CA3"/>
    <w:rsid w:val="00717266"/>
    <w:rsid w:val="00721EBB"/>
    <w:rsid w:val="007268F9"/>
    <w:rsid w:val="00771916"/>
    <w:rsid w:val="007A6F8E"/>
    <w:rsid w:val="007C52B0"/>
    <w:rsid w:val="00804D5D"/>
    <w:rsid w:val="008115F6"/>
    <w:rsid w:val="00894E10"/>
    <w:rsid w:val="00914B37"/>
    <w:rsid w:val="009305DB"/>
    <w:rsid w:val="009411B4"/>
    <w:rsid w:val="00992CD0"/>
    <w:rsid w:val="009C0555"/>
    <w:rsid w:val="009D0139"/>
    <w:rsid w:val="009F5CDC"/>
    <w:rsid w:val="00A429CD"/>
    <w:rsid w:val="00A63352"/>
    <w:rsid w:val="00A71C04"/>
    <w:rsid w:val="00A72369"/>
    <w:rsid w:val="00A775CF"/>
    <w:rsid w:val="00A86F49"/>
    <w:rsid w:val="00A92C58"/>
    <w:rsid w:val="00AB2408"/>
    <w:rsid w:val="00AB3C7E"/>
    <w:rsid w:val="00B06045"/>
    <w:rsid w:val="00B166C7"/>
    <w:rsid w:val="00B563A9"/>
    <w:rsid w:val="00B6211F"/>
    <w:rsid w:val="00B81B86"/>
    <w:rsid w:val="00BC5674"/>
    <w:rsid w:val="00C35A27"/>
    <w:rsid w:val="00C37F45"/>
    <w:rsid w:val="00C447E1"/>
    <w:rsid w:val="00C448F7"/>
    <w:rsid w:val="00CB0E6D"/>
    <w:rsid w:val="00CB7E6E"/>
    <w:rsid w:val="00D90FC2"/>
    <w:rsid w:val="00E02C2B"/>
    <w:rsid w:val="00E46716"/>
    <w:rsid w:val="00E66190"/>
    <w:rsid w:val="00E665C4"/>
    <w:rsid w:val="00E81BDB"/>
    <w:rsid w:val="00E929D6"/>
    <w:rsid w:val="00EA082C"/>
    <w:rsid w:val="00ED6C48"/>
    <w:rsid w:val="00EF0A15"/>
    <w:rsid w:val="00EF1491"/>
    <w:rsid w:val="00EF76C5"/>
    <w:rsid w:val="00F25899"/>
    <w:rsid w:val="00F65F5D"/>
    <w:rsid w:val="00F86A3A"/>
    <w:rsid w:val="00FB1744"/>
    <w:rsid w:val="00FC04AB"/>
    <w:rsid w:val="00FD6D7D"/>
    <w:rsid w:val="00FE4F7B"/>
    <w:rsid w:val="00FE658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1B9030"/>
  <w15:docId w15:val="{05DE1DA6-B936-4F47-900E-5AB824063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100"/>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qFormat/>
    <w:rsid w:val="007268F9"/>
    <w:pPr>
      <w:spacing w:after="0" w:line="240" w:lineRule="auto"/>
      <w:ind w:right="0"/>
      <w:jc w:val="left"/>
      <w:outlineLvl w:val="0"/>
    </w:pPr>
  </w:style>
  <w:style w:type="paragraph" w:styleId="Heading2">
    <w:name w:val="heading 2"/>
    <w:basedOn w:val="Normal"/>
    <w:next w:val="Normal"/>
    <w:link w:val="Heading2Char"/>
    <w:semiHidden/>
    <w:qFormat/>
    <w:rsid w:val="007268F9"/>
    <w:pPr>
      <w:spacing w:line="240" w:lineRule="auto"/>
      <w:outlineLvl w:val="1"/>
    </w:pPr>
    <w:rPr>
      <w:rFonts w:eastAsia="SimSun"/>
      <w:lang w:eastAsia="zh-CN"/>
    </w:rPr>
  </w:style>
  <w:style w:type="paragraph" w:styleId="Heading3">
    <w:name w:val="heading 3"/>
    <w:basedOn w:val="Normal"/>
    <w:next w:val="Normal"/>
    <w:link w:val="Heading3Char"/>
    <w:semiHidden/>
    <w:qFormat/>
    <w:rsid w:val="007268F9"/>
    <w:pPr>
      <w:spacing w:line="240" w:lineRule="auto"/>
      <w:outlineLvl w:val="2"/>
    </w:pPr>
    <w:rPr>
      <w:rFonts w:eastAsia="SimSun"/>
      <w:lang w:eastAsia="zh-CN"/>
    </w:rPr>
  </w:style>
  <w:style w:type="paragraph" w:styleId="Heading4">
    <w:name w:val="heading 4"/>
    <w:basedOn w:val="Normal"/>
    <w:next w:val="Normal"/>
    <w:link w:val="Heading4Char"/>
    <w:semiHidden/>
    <w:qFormat/>
    <w:rsid w:val="007268F9"/>
    <w:pPr>
      <w:spacing w:line="240" w:lineRule="auto"/>
      <w:outlineLvl w:val="3"/>
    </w:pPr>
    <w:rPr>
      <w:rFonts w:eastAsia="SimSun"/>
      <w:lang w:eastAsia="zh-CN"/>
    </w:rPr>
  </w:style>
  <w:style w:type="paragraph" w:styleId="Heading5">
    <w:name w:val="heading 5"/>
    <w:basedOn w:val="Normal"/>
    <w:next w:val="Normal"/>
    <w:link w:val="Heading5Char"/>
    <w:semiHidden/>
    <w:qFormat/>
    <w:rsid w:val="007268F9"/>
    <w:pPr>
      <w:spacing w:line="240" w:lineRule="auto"/>
      <w:outlineLvl w:val="4"/>
    </w:pPr>
    <w:rPr>
      <w:rFonts w:eastAsia="SimSun"/>
      <w:lang w:eastAsia="zh-CN"/>
    </w:rPr>
  </w:style>
  <w:style w:type="paragraph" w:styleId="Heading6">
    <w:name w:val="heading 6"/>
    <w:basedOn w:val="Normal"/>
    <w:next w:val="Normal"/>
    <w:link w:val="Heading6Char"/>
    <w:semiHidden/>
    <w:qFormat/>
    <w:rsid w:val="007268F9"/>
    <w:pPr>
      <w:spacing w:line="240" w:lineRule="auto"/>
      <w:outlineLvl w:val="5"/>
    </w:pPr>
    <w:rPr>
      <w:rFonts w:eastAsia="SimSun"/>
      <w:lang w:eastAsia="zh-CN"/>
    </w:rPr>
  </w:style>
  <w:style w:type="paragraph" w:styleId="Heading7">
    <w:name w:val="heading 7"/>
    <w:basedOn w:val="Normal"/>
    <w:next w:val="Normal"/>
    <w:link w:val="Heading7Char"/>
    <w:semiHidden/>
    <w:qFormat/>
    <w:rsid w:val="007268F9"/>
    <w:pPr>
      <w:spacing w:line="240" w:lineRule="auto"/>
      <w:outlineLvl w:val="6"/>
    </w:pPr>
    <w:rPr>
      <w:rFonts w:eastAsia="SimSun"/>
      <w:lang w:eastAsia="zh-CN"/>
    </w:rPr>
  </w:style>
  <w:style w:type="paragraph" w:styleId="Heading8">
    <w:name w:val="heading 8"/>
    <w:basedOn w:val="Normal"/>
    <w:next w:val="Normal"/>
    <w:link w:val="Heading8Char"/>
    <w:semiHidden/>
    <w:qFormat/>
    <w:rsid w:val="007268F9"/>
    <w:pPr>
      <w:spacing w:line="240" w:lineRule="auto"/>
      <w:outlineLvl w:val="7"/>
    </w:pPr>
    <w:rPr>
      <w:rFonts w:eastAsia="SimSun"/>
      <w:lang w:eastAsia="zh-CN"/>
    </w:rPr>
  </w:style>
  <w:style w:type="paragraph" w:styleId="Heading9">
    <w:name w:val="heading 9"/>
    <w:basedOn w:val="Normal"/>
    <w:next w:val="Normal"/>
    <w:link w:val="Heading9Char"/>
    <w:semiHidden/>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qFormat/>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uiPriority w:val="99"/>
    <w:rsid w:val="003B4550"/>
    <w:rPr>
      <w:rFonts w:ascii="Times New Roman" w:hAnsi="Times New Roman" w:cs="Times New Roman"/>
      <w:b/>
      <w:sz w:val="18"/>
      <w:szCs w:val="20"/>
    </w:rPr>
  </w:style>
  <w:style w:type="paragraph" w:styleId="Footer">
    <w:name w:val="footer"/>
    <w:aliases w:val="3_G"/>
    <w:basedOn w:val="Normal"/>
    <w:link w:val="FooterChar"/>
    <w:uiPriority w:val="99"/>
    <w:qFormat/>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uiPriority w:val="99"/>
    <w:rsid w:val="00247E2C"/>
    <w:rPr>
      <w:rFonts w:ascii="Times New Roman" w:eastAsia="SimSu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qFormat/>
    <w:rsid w:val="007268F9"/>
    <w:pPr>
      <w:keepNext/>
      <w:keepLines/>
      <w:spacing w:before="240" w:after="240" w:line="580" w:lineRule="exact"/>
      <w:ind w:left="1134" w:right="1134"/>
    </w:pPr>
    <w:rPr>
      <w:b/>
      <w:sz w:val="56"/>
    </w:rPr>
  </w:style>
  <w:style w:type="paragraph" w:customStyle="1" w:styleId="SMG">
    <w:name w:val="__S_M_G"/>
    <w:basedOn w:val="Normal"/>
    <w:next w:val="Normal"/>
    <w:qFormat/>
    <w:rsid w:val="007268F9"/>
    <w:pPr>
      <w:keepNext/>
      <w:keepLines/>
      <w:spacing w:before="240" w:after="240" w:line="420" w:lineRule="exact"/>
      <w:ind w:left="1134" w:right="1134"/>
    </w:pPr>
    <w:rPr>
      <w:b/>
      <w:sz w:val="40"/>
    </w:rPr>
  </w:style>
  <w:style w:type="paragraph" w:customStyle="1" w:styleId="SSG">
    <w:name w:val="__S_S_G"/>
    <w:basedOn w:val="Normal"/>
    <w:next w:val="Normal"/>
    <w:qFormat/>
    <w:rsid w:val="007268F9"/>
    <w:pPr>
      <w:keepNext/>
      <w:keepLines/>
      <w:spacing w:before="240" w:after="240" w:line="300" w:lineRule="exact"/>
      <w:ind w:left="1134" w:right="1134"/>
    </w:pPr>
    <w:rPr>
      <w:b/>
      <w:sz w:val="28"/>
    </w:rPr>
  </w:style>
  <w:style w:type="paragraph" w:customStyle="1" w:styleId="XLargeG">
    <w:name w:val="__XLarge_G"/>
    <w:basedOn w:val="Normal"/>
    <w:next w:val="Normal"/>
    <w:qFormat/>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4"/>
      </w:numPr>
    </w:pPr>
  </w:style>
  <w:style w:type="numbering" w:styleId="1ai">
    <w:name w:val="Outline List 1"/>
    <w:basedOn w:val="NoList"/>
    <w:semiHidden/>
    <w:rsid w:val="007268F9"/>
    <w:pPr>
      <w:numPr>
        <w:numId w:val="5"/>
      </w:numPr>
    </w:pPr>
  </w:style>
  <w:style w:type="character" w:styleId="EndnoteReference">
    <w:name w:val="endnote reference"/>
    <w:aliases w:val="1_G"/>
    <w:qFormat/>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qFormat/>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533100"/>
    <w:rPr>
      <w:rFonts w:ascii="Times New Roman" w:hAnsi="Times New Roman" w:cs="Times New Roman"/>
      <w:sz w:val="20"/>
      <w:szCs w:val="20"/>
    </w:rPr>
  </w:style>
  <w:style w:type="character" w:customStyle="1" w:styleId="Heading2Char">
    <w:name w:val="Heading 2 Char"/>
    <w:basedOn w:val="DefaultParagraphFont"/>
    <w:link w:val="Heading2"/>
    <w:semiHidden/>
    <w:rsid w:val="00533100"/>
    <w:rPr>
      <w:rFonts w:ascii="Times New Roman" w:hAnsi="Times New Roman" w:cs="Times New Roman"/>
      <w:sz w:val="20"/>
      <w:szCs w:val="20"/>
    </w:rPr>
  </w:style>
  <w:style w:type="character" w:customStyle="1" w:styleId="Heading3Char">
    <w:name w:val="Heading 3 Char"/>
    <w:basedOn w:val="DefaultParagraphFont"/>
    <w:link w:val="Heading3"/>
    <w:semiHidden/>
    <w:rsid w:val="00533100"/>
    <w:rPr>
      <w:rFonts w:ascii="Times New Roman" w:hAnsi="Times New Roman" w:cs="Times New Roman"/>
      <w:sz w:val="20"/>
      <w:szCs w:val="20"/>
    </w:rPr>
  </w:style>
  <w:style w:type="character" w:customStyle="1" w:styleId="Heading4Char">
    <w:name w:val="Heading 4 Char"/>
    <w:basedOn w:val="DefaultParagraphFont"/>
    <w:link w:val="Heading4"/>
    <w:semiHidden/>
    <w:rsid w:val="00533100"/>
    <w:rPr>
      <w:rFonts w:ascii="Times New Roman" w:hAnsi="Times New Roman" w:cs="Times New Roman"/>
      <w:sz w:val="20"/>
      <w:szCs w:val="20"/>
    </w:rPr>
  </w:style>
  <w:style w:type="character" w:customStyle="1" w:styleId="Heading5Char">
    <w:name w:val="Heading 5 Char"/>
    <w:basedOn w:val="DefaultParagraphFont"/>
    <w:link w:val="Heading5"/>
    <w:semiHidden/>
    <w:rsid w:val="00533100"/>
    <w:rPr>
      <w:rFonts w:ascii="Times New Roman" w:hAnsi="Times New Roman" w:cs="Times New Roman"/>
      <w:sz w:val="20"/>
      <w:szCs w:val="20"/>
    </w:rPr>
  </w:style>
  <w:style w:type="character" w:customStyle="1" w:styleId="Heading6Char">
    <w:name w:val="Heading 6 Char"/>
    <w:basedOn w:val="DefaultParagraphFont"/>
    <w:link w:val="Heading6"/>
    <w:semiHidden/>
    <w:rsid w:val="00533100"/>
    <w:rPr>
      <w:rFonts w:ascii="Times New Roman" w:hAnsi="Times New Roman" w:cs="Times New Roman"/>
      <w:sz w:val="20"/>
      <w:szCs w:val="20"/>
    </w:rPr>
  </w:style>
  <w:style w:type="character" w:customStyle="1" w:styleId="Heading7Char">
    <w:name w:val="Heading 7 Char"/>
    <w:basedOn w:val="DefaultParagraphFont"/>
    <w:link w:val="Heading7"/>
    <w:semiHidden/>
    <w:rsid w:val="00533100"/>
    <w:rPr>
      <w:rFonts w:ascii="Times New Roman" w:hAnsi="Times New Roman" w:cs="Times New Roman"/>
      <w:sz w:val="20"/>
      <w:szCs w:val="20"/>
    </w:rPr>
  </w:style>
  <w:style w:type="character" w:customStyle="1" w:styleId="Heading8Char">
    <w:name w:val="Heading 8 Char"/>
    <w:basedOn w:val="DefaultParagraphFont"/>
    <w:link w:val="Heading8"/>
    <w:semiHidden/>
    <w:rsid w:val="00533100"/>
    <w:rPr>
      <w:rFonts w:ascii="Times New Roman" w:hAnsi="Times New Roman" w:cs="Times New Roman"/>
      <w:sz w:val="20"/>
      <w:szCs w:val="20"/>
    </w:rPr>
  </w:style>
  <w:style w:type="character" w:customStyle="1" w:styleId="Heading9Char">
    <w:name w:val="Heading 9 Char"/>
    <w:basedOn w:val="DefaultParagraphFont"/>
    <w:link w:val="Heading9"/>
    <w:semiHidden/>
    <w:rsid w:val="00533100"/>
    <w:rPr>
      <w:rFonts w:ascii="Times New Roman" w:hAnsi="Times New Roman" w:cs="Times New Roman"/>
      <w:sz w:val="20"/>
      <w:szCs w:val="20"/>
    </w:rPr>
  </w:style>
  <w:style w:type="character" w:styleId="PageNumber">
    <w:name w:val="page number"/>
    <w:aliases w:val="7_G"/>
    <w:qFormat/>
    <w:rsid w:val="007268F9"/>
    <w:rPr>
      <w:rFonts w:ascii="Times New Roman" w:hAnsi="Times New Roman"/>
      <w:b/>
      <w:sz w:val="18"/>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 w:type="character" w:styleId="FollowedHyperlink">
    <w:name w:val="FollowedHyperlink"/>
    <w:basedOn w:val="DefaultParagraphFont"/>
    <w:unhideWhenUsed/>
    <w:rsid w:val="003F22DE"/>
    <w:rPr>
      <w:color w:val="0000FF"/>
      <w:u w:val="none"/>
    </w:rPr>
  </w:style>
  <w:style w:type="character" w:customStyle="1" w:styleId="HChGChar">
    <w:name w:val="_ H _Ch_G Char"/>
    <w:link w:val="HChG"/>
    <w:rsid w:val="003F22DE"/>
    <w:rPr>
      <w:rFonts w:ascii="Times New Roman" w:eastAsia="Times New Roman" w:hAnsi="Times New Roman" w:cs="Times New Roman"/>
      <w:b/>
      <w:sz w:val="28"/>
      <w:szCs w:val="20"/>
      <w:lang w:eastAsia="en-US"/>
    </w:rPr>
  </w:style>
  <w:style w:type="paragraph" w:customStyle="1" w:styleId="Rvision1">
    <w:name w:val="Révision1"/>
    <w:hidden/>
    <w:uiPriority w:val="99"/>
    <w:semiHidden/>
    <w:rsid w:val="003F22DE"/>
    <w:pPr>
      <w:spacing w:after="0" w:line="240" w:lineRule="auto"/>
    </w:pPr>
    <w:rPr>
      <w:rFonts w:ascii="Times New Roman" w:eastAsia="Times New Roman" w:hAnsi="Times New Roman" w:cs="Times New Roman"/>
      <w:sz w:val="20"/>
      <w:szCs w:val="20"/>
      <w:lang w:eastAsia="en-GB"/>
    </w:rPr>
  </w:style>
  <w:style w:type="character" w:customStyle="1" w:styleId="H1GChar">
    <w:name w:val="_ H_1_G Char"/>
    <w:link w:val="H1G"/>
    <w:rsid w:val="003F22DE"/>
    <w:rPr>
      <w:rFonts w:ascii="Times New Roman" w:eastAsia="Times New Roman" w:hAnsi="Times New Roman" w:cs="Times New Roman"/>
      <w:b/>
      <w:sz w:val="24"/>
      <w:szCs w:val="20"/>
      <w:lang w:eastAsia="en-US"/>
    </w:rPr>
  </w:style>
  <w:style w:type="paragraph" w:styleId="Revision">
    <w:name w:val="Revision"/>
    <w:hidden/>
    <w:uiPriority w:val="99"/>
    <w:semiHidden/>
    <w:rsid w:val="003F22DE"/>
    <w:pPr>
      <w:spacing w:after="0" w:line="240" w:lineRule="auto"/>
    </w:pPr>
    <w:rPr>
      <w:rFonts w:ascii="Times New Roman" w:eastAsia="Times New Roman" w:hAnsi="Times New Roman" w:cs="Times New Roman"/>
      <w:snapToGrid w:val="0"/>
      <w:sz w:val="20"/>
      <w:szCs w:val="20"/>
      <w:lang w:eastAsia="fr-FR"/>
    </w:rPr>
  </w:style>
  <w:style w:type="character" w:styleId="CommentReference">
    <w:name w:val="annotation reference"/>
    <w:basedOn w:val="DefaultParagraphFont"/>
    <w:uiPriority w:val="99"/>
    <w:semiHidden/>
    <w:unhideWhenUsed/>
    <w:rsid w:val="003B0E94"/>
    <w:rPr>
      <w:sz w:val="16"/>
      <w:szCs w:val="16"/>
    </w:rPr>
  </w:style>
  <w:style w:type="paragraph" w:styleId="CommentText">
    <w:name w:val="annotation text"/>
    <w:basedOn w:val="Normal"/>
    <w:link w:val="CommentTextChar"/>
    <w:uiPriority w:val="99"/>
    <w:semiHidden/>
    <w:unhideWhenUsed/>
    <w:rsid w:val="003B0E94"/>
    <w:pPr>
      <w:spacing w:line="240" w:lineRule="auto"/>
    </w:pPr>
  </w:style>
  <w:style w:type="character" w:customStyle="1" w:styleId="CommentTextChar">
    <w:name w:val="Comment Text Char"/>
    <w:basedOn w:val="DefaultParagraphFont"/>
    <w:link w:val="CommentText"/>
    <w:uiPriority w:val="99"/>
    <w:semiHidden/>
    <w:rsid w:val="003B0E94"/>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3B0E94"/>
    <w:rPr>
      <w:b/>
      <w:bCs/>
    </w:rPr>
  </w:style>
  <w:style w:type="character" w:customStyle="1" w:styleId="CommentSubjectChar">
    <w:name w:val="Comment Subject Char"/>
    <w:basedOn w:val="CommentTextChar"/>
    <w:link w:val="CommentSubject"/>
    <w:uiPriority w:val="99"/>
    <w:semiHidden/>
    <w:rsid w:val="003B0E94"/>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B45D5-B923-4B30-B681-C387A64BF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7341</Words>
  <Characters>44060</Characters>
  <Application>Microsoft Office Word</Application>
  <DocSecurity>0</DocSecurity>
  <Lines>1748</Lines>
  <Paragraphs>532</Paragraphs>
  <ScaleCrop>false</ScaleCrop>
  <HeadingPairs>
    <vt:vector size="2" baseType="variant">
      <vt:variant>
        <vt:lpstr>Title</vt:lpstr>
      </vt:variant>
      <vt:variant>
        <vt:i4>1</vt:i4>
      </vt:variant>
    </vt:vector>
  </HeadingPairs>
  <TitlesOfParts>
    <vt:vector size="1" baseType="lpstr">
      <vt:lpstr>ECE/ADN/2024/2</vt:lpstr>
    </vt:vector>
  </TitlesOfParts>
  <Company>DCM</Company>
  <LinksUpToDate>false</LinksUpToDate>
  <CharactersWithSpaces>51073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ECE/ADN/2024/2</dc:title>
  <dc:subject>2322555</dc:subject>
  <dc:creator>cg</dc:creator>
  <cp:keywords/>
  <dc:description/>
  <cp:lastModifiedBy>Anni Vi Tirol</cp:lastModifiedBy>
  <cp:revision>2</cp:revision>
  <dcterms:created xsi:type="dcterms:W3CDTF">2023-11-24T10:25:00Z</dcterms:created>
  <dcterms:modified xsi:type="dcterms:W3CDTF">2023-11-24T10:25:00Z</dcterms:modified>
</cp:coreProperties>
</file>