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5B5A776" w14:textId="77777777" w:rsidTr="00387CD4">
        <w:trPr>
          <w:trHeight w:hRule="exact" w:val="851"/>
        </w:trPr>
        <w:tc>
          <w:tcPr>
            <w:tcW w:w="142" w:type="dxa"/>
            <w:tcBorders>
              <w:bottom w:val="single" w:sz="4" w:space="0" w:color="auto"/>
            </w:tcBorders>
          </w:tcPr>
          <w:p w14:paraId="0FD5F7EE" w14:textId="77777777" w:rsidR="002D5AAC" w:rsidRDefault="002D5AAC" w:rsidP="00ED51C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E950C8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70D5654" w14:textId="4F81D4AE" w:rsidR="002D5AAC" w:rsidRDefault="00ED51C3" w:rsidP="00ED51C3">
            <w:pPr>
              <w:jc w:val="right"/>
            </w:pPr>
            <w:r w:rsidRPr="00ED51C3">
              <w:rPr>
                <w:sz w:val="40"/>
              </w:rPr>
              <w:t>ECE</w:t>
            </w:r>
            <w:r>
              <w:t>/TRANS/WP.29/GRSG/2024/27</w:t>
            </w:r>
          </w:p>
        </w:tc>
      </w:tr>
      <w:tr w:rsidR="002D5AAC" w:rsidRPr="003632BB" w14:paraId="31E0DE0B" w14:textId="77777777" w:rsidTr="00387CD4">
        <w:trPr>
          <w:trHeight w:hRule="exact" w:val="2835"/>
        </w:trPr>
        <w:tc>
          <w:tcPr>
            <w:tcW w:w="1280" w:type="dxa"/>
            <w:gridSpan w:val="2"/>
            <w:tcBorders>
              <w:top w:val="single" w:sz="4" w:space="0" w:color="auto"/>
              <w:bottom w:val="single" w:sz="12" w:space="0" w:color="auto"/>
            </w:tcBorders>
          </w:tcPr>
          <w:p w14:paraId="14E636A2" w14:textId="77777777" w:rsidR="002D5AAC" w:rsidRDefault="002E5067" w:rsidP="00387CD4">
            <w:pPr>
              <w:spacing w:before="120"/>
              <w:jc w:val="center"/>
            </w:pPr>
            <w:r>
              <w:rPr>
                <w:noProof/>
                <w:lang w:val="fr-CH" w:eastAsia="fr-CH"/>
              </w:rPr>
              <w:drawing>
                <wp:inline distT="0" distB="0" distL="0" distR="0" wp14:anchorId="19836AF3" wp14:editId="61AA9E4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ECA936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F7B4971" w14:textId="77777777" w:rsidR="002D5AAC" w:rsidRDefault="00ED51C3" w:rsidP="00387CD4">
            <w:pPr>
              <w:spacing w:before="240"/>
              <w:rPr>
                <w:lang w:val="en-US"/>
              </w:rPr>
            </w:pPr>
            <w:r>
              <w:rPr>
                <w:lang w:val="en-US"/>
              </w:rPr>
              <w:t>Distr.: General</w:t>
            </w:r>
          </w:p>
          <w:p w14:paraId="02E7F6A7" w14:textId="77777777" w:rsidR="00ED51C3" w:rsidRDefault="00ED51C3" w:rsidP="00ED51C3">
            <w:pPr>
              <w:spacing w:line="240" w:lineRule="exact"/>
              <w:rPr>
                <w:lang w:val="en-US"/>
              </w:rPr>
            </w:pPr>
            <w:r>
              <w:rPr>
                <w:lang w:val="en-US"/>
              </w:rPr>
              <w:t>30 January 2024</w:t>
            </w:r>
          </w:p>
          <w:p w14:paraId="050AFA45" w14:textId="77777777" w:rsidR="00ED51C3" w:rsidRDefault="00ED51C3" w:rsidP="00ED51C3">
            <w:pPr>
              <w:spacing w:line="240" w:lineRule="exact"/>
              <w:rPr>
                <w:lang w:val="en-US"/>
              </w:rPr>
            </w:pPr>
            <w:r>
              <w:rPr>
                <w:lang w:val="en-US"/>
              </w:rPr>
              <w:t>Russian</w:t>
            </w:r>
          </w:p>
          <w:p w14:paraId="1C84E8BA" w14:textId="722169B4" w:rsidR="00ED51C3" w:rsidRPr="008D53B6" w:rsidRDefault="00ED51C3" w:rsidP="00ED51C3">
            <w:pPr>
              <w:spacing w:line="240" w:lineRule="exact"/>
              <w:rPr>
                <w:lang w:val="en-US"/>
              </w:rPr>
            </w:pPr>
            <w:r>
              <w:rPr>
                <w:lang w:val="en-US"/>
              </w:rPr>
              <w:t>Original: English</w:t>
            </w:r>
          </w:p>
        </w:tc>
      </w:tr>
    </w:tbl>
    <w:p w14:paraId="1AB327D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177E583" w14:textId="77777777" w:rsidR="00ED51C3" w:rsidRPr="00092709" w:rsidRDefault="00ED51C3" w:rsidP="00ED51C3">
      <w:pPr>
        <w:spacing w:before="120"/>
        <w:rPr>
          <w:sz w:val="28"/>
          <w:szCs w:val="28"/>
        </w:rPr>
      </w:pPr>
      <w:r w:rsidRPr="00092709">
        <w:rPr>
          <w:sz w:val="28"/>
          <w:szCs w:val="28"/>
        </w:rPr>
        <w:t>Комитет по внутреннему транспорту</w:t>
      </w:r>
    </w:p>
    <w:p w14:paraId="0FACA46A" w14:textId="77777777" w:rsidR="00ED51C3" w:rsidRPr="00092709" w:rsidRDefault="00ED51C3" w:rsidP="00ED51C3">
      <w:pPr>
        <w:spacing w:before="120"/>
        <w:ind w:right="4669"/>
        <w:rPr>
          <w:b/>
          <w:bCs/>
          <w:sz w:val="24"/>
          <w:szCs w:val="24"/>
        </w:rPr>
      </w:pPr>
      <w:r w:rsidRPr="00092709">
        <w:rPr>
          <w:b/>
          <w:bCs/>
          <w:sz w:val="24"/>
          <w:szCs w:val="24"/>
        </w:rPr>
        <w:t>Всемирный форум для согласования правил в области транспортных средств</w:t>
      </w:r>
    </w:p>
    <w:p w14:paraId="6D2C3778" w14:textId="09777C02" w:rsidR="00ED51C3" w:rsidRPr="00092709" w:rsidRDefault="00ED51C3" w:rsidP="00ED51C3">
      <w:pPr>
        <w:spacing w:before="120"/>
        <w:rPr>
          <w:b/>
          <w:bCs/>
        </w:rPr>
      </w:pPr>
      <w:r w:rsidRPr="00092709">
        <w:rPr>
          <w:b/>
          <w:bCs/>
        </w:rPr>
        <w:t xml:space="preserve">Рабочая группа по общим предписаниям, </w:t>
      </w:r>
      <w:r>
        <w:rPr>
          <w:b/>
          <w:bCs/>
        </w:rPr>
        <w:br/>
      </w:r>
      <w:r w:rsidRPr="00092709">
        <w:rPr>
          <w:b/>
          <w:bCs/>
        </w:rPr>
        <w:t>касающимся безопасности</w:t>
      </w:r>
    </w:p>
    <w:p w14:paraId="5458E2F0" w14:textId="77777777" w:rsidR="00ED51C3" w:rsidRPr="00092709" w:rsidRDefault="00ED51C3" w:rsidP="00ED51C3">
      <w:pPr>
        <w:spacing w:before="120"/>
        <w:rPr>
          <w:b/>
        </w:rPr>
      </w:pPr>
      <w:r w:rsidRPr="00092709">
        <w:rPr>
          <w:b/>
          <w:bCs/>
        </w:rPr>
        <w:t>Сто двадцать седьмая сессия</w:t>
      </w:r>
    </w:p>
    <w:p w14:paraId="71070433" w14:textId="77777777" w:rsidR="00ED51C3" w:rsidRPr="00092709" w:rsidRDefault="00ED51C3" w:rsidP="00ED51C3">
      <w:r w:rsidRPr="00092709">
        <w:t>Женева, 15–19 апреля 2024 года</w:t>
      </w:r>
    </w:p>
    <w:p w14:paraId="353911C3" w14:textId="77777777" w:rsidR="00ED51C3" w:rsidRPr="00092709" w:rsidRDefault="00ED51C3" w:rsidP="00ED51C3">
      <w:pPr>
        <w:rPr>
          <w:bCs/>
        </w:rPr>
      </w:pPr>
      <w:r w:rsidRPr="00092709">
        <w:t>Пункт 15 предварительной повестки дня</w:t>
      </w:r>
    </w:p>
    <w:p w14:paraId="696B3BC8" w14:textId="77777777" w:rsidR="00ED51C3" w:rsidRPr="00092709" w:rsidRDefault="00ED51C3" w:rsidP="00ED51C3">
      <w:pPr>
        <w:rPr>
          <w:rFonts w:eastAsia="MS Mincho"/>
          <w:b/>
        </w:rPr>
      </w:pPr>
      <w:r w:rsidRPr="00092709">
        <w:rPr>
          <w:b/>
          <w:bCs/>
        </w:rPr>
        <w:t>Правила № 125 ООН (поле обзора водителя спереди)</w:t>
      </w:r>
      <w:r w:rsidRPr="00092709">
        <w:t xml:space="preserve"> </w:t>
      </w:r>
    </w:p>
    <w:p w14:paraId="51E14E9B" w14:textId="77777777" w:rsidR="00ED51C3" w:rsidRPr="00092709" w:rsidRDefault="00ED51C3" w:rsidP="00ED51C3">
      <w:pPr>
        <w:pStyle w:val="HChG"/>
      </w:pPr>
      <w:r w:rsidRPr="00092709">
        <w:tab/>
      </w:r>
      <w:r w:rsidRPr="00092709">
        <w:tab/>
        <w:t xml:space="preserve">Проект предложения по новым Правилам ООН, касающимся официального утверждения типа транспортного </w:t>
      </w:r>
      <w:r w:rsidRPr="00ED51C3">
        <w:t>средства</w:t>
      </w:r>
      <w:r w:rsidRPr="00092709">
        <w:t xml:space="preserve"> в отношении системы помощи для поля обзора</w:t>
      </w:r>
    </w:p>
    <w:p w14:paraId="53707DB6" w14:textId="77777777" w:rsidR="00ED51C3" w:rsidRDefault="00ED51C3" w:rsidP="00ED51C3">
      <w:pPr>
        <w:pStyle w:val="H1G"/>
        <w:rPr>
          <w:bCs/>
          <w:sz w:val="20"/>
        </w:rPr>
      </w:pPr>
      <w:r w:rsidRPr="00092709">
        <w:tab/>
      </w:r>
      <w:r w:rsidRPr="00092709">
        <w:tab/>
      </w:r>
      <w:r w:rsidRPr="00092709">
        <w:rPr>
          <w:bCs/>
        </w:rPr>
        <w:t>Представлено неофициальной рабочей группой по системам помощи для поля обзора</w:t>
      </w:r>
      <w:r w:rsidRPr="00ED51C3">
        <w:rPr>
          <w:rStyle w:val="aa"/>
          <w:b w:val="0"/>
          <w:sz w:val="20"/>
          <w:vertAlign w:val="baseline"/>
        </w:rPr>
        <w:footnoteReference w:customMarkFollows="1" w:id="1"/>
        <w:t>*</w:t>
      </w:r>
    </w:p>
    <w:p w14:paraId="27EF1F75" w14:textId="1B7ADCAC" w:rsidR="00ED51C3" w:rsidRPr="00092709" w:rsidRDefault="00ED51C3" w:rsidP="00ED51C3">
      <w:pPr>
        <w:pStyle w:val="SingleTxtG"/>
        <w:rPr>
          <w:bCs/>
        </w:rPr>
      </w:pPr>
      <w:r>
        <w:tab/>
      </w:r>
      <w:r w:rsidRPr="00092709">
        <w:footnoteReference w:customMarkFollows="1" w:id="2"/>
        <w:t>Воспроизведенный ниже текст был подготовлен неофициальной рабочей группой по системам помощи для поля обзора (НРГ по СППО) в целях разработки проекта новых правил ООН о единообразных технических предписаниях, касающихся официального утверждения транспортного средства в отношении системы помощи для поля обзора, в рамках процесса разделения Правил № 125 ООН на два отдельных свода правил.</w:t>
      </w:r>
      <w:bookmarkStart w:id="0" w:name="_Hlk46250566"/>
      <w:bookmarkStart w:id="1" w:name="_Hlk46250620"/>
      <w:bookmarkEnd w:id="0"/>
    </w:p>
    <w:bookmarkEnd w:id="1"/>
    <w:p w14:paraId="1B968E91" w14:textId="77777777" w:rsidR="00ED51C3" w:rsidRPr="00092709" w:rsidRDefault="00ED51C3" w:rsidP="00ED51C3">
      <w:pPr>
        <w:pStyle w:val="SingleTxtG"/>
        <w:ind w:firstLine="425"/>
      </w:pPr>
    </w:p>
    <w:p w14:paraId="79E819F4" w14:textId="77777777" w:rsidR="00ED51C3" w:rsidRPr="00092709" w:rsidRDefault="00ED51C3" w:rsidP="00ED51C3">
      <w:pPr>
        <w:pStyle w:val="HChG"/>
        <w:tabs>
          <w:tab w:val="left" w:pos="8505"/>
        </w:tabs>
        <w:spacing w:before="0" w:after="0" w:line="240" w:lineRule="auto"/>
        <w:ind w:firstLine="425"/>
        <w:jc w:val="lowKashida"/>
        <w:rPr>
          <w:rFonts w:asciiTheme="majorBidi" w:hAnsiTheme="majorBidi" w:cstheme="majorBidi"/>
        </w:rPr>
      </w:pPr>
      <w:r w:rsidRPr="00092709">
        <w:rPr>
          <w:rFonts w:asciiTheme="majorBidi" w:hAnsiTheme="majorBidi" w:cstheme="majorBidi"/>
        </w:rPr>
        <w:br w:type="page"/>
      </w:r>
    </w:p>
    <w:p w14:paraId="58389834" w14:textId="410A098D" w:rsidR="00ED51C3" w:rsidRPr="00092709" w:rsidRDefault="00ED51C3" w:rsidP="00ED51C3">
      <w:pPr>
        <w:pStyle w:val="HChG"/>
        <w:rPr>
          <w:rFonts w:eastAsia="MS Mincho"/>
        </w:rPr>
      </w:pPr>
      <w:r>
        <w:lastRenderedPageBreak/>
        <w:tab/>
      </w:r>
      <w:r w:rsidRPr="00092709">
        <w:t>I.</w:t>
      </w:r>
      <w:r w:rsidRPr="00092709">
        <w:tab/>
        <w:t>Предложение</w:t>
      </w:r>
    </w:p>
    <w:p w14:paraId="0E33F8C2" w14:textId="77777777" w:rsidR="00ED51C3" w:rsidRPr="00092709" w:rsidRDefault="00ED51C3" w:rsidP="00ED51C3">
      <w:pPr>
        <w:pStyle w:val="HChG"/>
        <w:rPr>
          <w:rFonts w:eastAsia="MS Mincho"/>
        </w:rPr>
      </w:pPr>
      <w:bookmarkStart w:id="2" w:name="_Toc387935141"/>
      <w:bookmarkStart w:id="3" w:name="_Toc397517931"/>
      <w:bookmarkStart w:id="4" w:name="_Toc456777134"/>
      <w:r w:rsidRPr="00092709">
        <w:tab/>
      </w:r>
      <w:r w:rsidRPr="00092709">
        <w:tab/>
      </w:r>
      <w:r w:rsidRPr="00ED51C3">
        <w:rPr>
          <w:b w:val="0"/>
          <w:bCs/>
          <w:sz w:val="20"/>
        </w:rPr>
        <w:t>«</w:t>
      </w:r>
      <w:r w:rsidRPr="00092709">
        <w:t>Правила № ХХХ ООН</w:t>
      </w:r>
      <w:r w:rsidRPr="00ED51C3">
        <w:rPr>
          <w:rFonts w:eastAsia="MS Mincho"/>
          <w:b w:val="0"/>
          <w:bCs/>
          <w:sz w:val="18"/>
          <w:szCs w:val="18"/>
          <w:vertAlign w:val="superscript"/>
        </w:rPr>
        <w:footnoteReference w:id="3"/>
      </w:r>
      <w:bookmarkEnd w:id="2"/>
      <w:bookmarkEnd w:id="3"/>
      <w:bookmarkEnd w:id="4"/>
    </w:p>
    <w:p w14:paraId="7ADAD33C" w14:textId="77777777" w:rsidR="00ED51C3" w:rsidRPr="00092709" w:rsidRDefault="00ED51C3" w:rsidP="00ED51C3">
      <w:pPr>
        <w:pStyle w:val="HChG"/>
      </w:pPr>
      <w:r w:rsidRPr="00092709">
        <w:tab/>
      </w:r>
      <w:r w:rsidRPr="00092709">
        <w:tab/>
        <w:t>Единообразные предписания, касающиеся официального утверждения типа транспортного средства в отношении системы помощи для поля обзора</w:t>
      </w:r>
    </w:p>
    <w:p w14:paraId="37E69DCF" w14:textId="77777777" w:rsidR="00ED51C3" w:rsidRPr="00092709" w:rsidRDefault="00ED51C3" w:rsidP="00ED51C3">
      <w:pPr>
        <w:rPr>
          <w:sz w:val="28"/>
          <w:szCs w:val="28"/>
        </w:rPr>
      </w:pPr>
      <w:bookmarkStart w:id="5" w:name="_Toc107305524"/>
      <w:bookmarkStart w:id="6" w:name="_Hlk107305755"/>
      <w:r w:rsidRPr="00092709">
        <w:rPr>
          <w:sz w:val="28"/>
          <w:szCs w:val="28"/>
        </w:rPr>
        <w:t>Содержание</w:t>
      </w:r>
    </w:p>
    <w:p w14:paraId="2540CF2A" w14:textId="6B3D2249" w:rsidR="00ED51C3" w:rsidRPr="00092709" w:rsidRDefault="00ED51C3" w:rsidP="00ED51C3">
      <w:pPr>
        <w:tabs>
          <w:tab w:val="right" w:pos="9638"/>
        </w:tabs>
        <w:spacing w:after="120"/>
        <w:ind w:left="283"/>
        <w:rPr>
          <w:i/>
          <w:sz w:val="18"/>
        </w:rPr>
      </w:pPr>
      <w:r w:rsidRPr="00092709">
        <w:tab/>
      </w:r>
      <w:r w:rsidRPr="00092709">
        <w:rPr>
          <w:i/>
          <w:iCs/>
        </w:rPr>
        <w:t>Стр.</w:t>
      </w:r>
      <w:r w:rsidRPr="00ED51C3">
        <w:rPr>
          <w:rStyle w:val="aa"/>
          <w:i/>
          <w:iCs/>
          <w:sz w:val="20"/>
          <w:vertAlign w:val="baseline"/>
        </w:rPr>
        <w:footnoteReference w:customMarkFollows="1" w:id="4"/>
        <w:t>**</w:t>
      </w:r>
    </w:p>
    <w:p w14:paraId="4258443E" w14:textId="77777777" w:rsidR="00ED51C3" w:rsidRPr="00092709" w:rsidRDefault="00ED51C3" w:rsidP="00ED51C3">
      <w:pPr>
        <w:tabs>
          <w:tab w:val="right" w:pos="851"/>
          <w:tab w:val="left" w:pos="1134"/>
          <w:tab w:val="left" w:pos="1559"/>
          <w:tab w:val="left" w:pos="1984"/>
          <w:tab w:val="left" w:leader="dot" w:pos="8929"/>
          <w:tab w:val="right" w:pos="9638"/>
        </w:tabs>
        <w:spacing w:after="120"/>
      </w:pPr>
      <w:r w:rsidRPr="00092709">
        <w:t>Правила</w:t>
      </w:r>
    </w:p>
    <w:p w14:paraId="4F3ECB06" w14:textId="5B7786BE" w:rsidR="00ED51C3" w:rsidRPr="00092709" w:rsidRDefault="00ED51C3" w:rsidP="003632BB">
      <w:pPr>
        <w:tabs>
          <w:tab w:val="right" w:pos="851"/>
          <w:tab w:val="left" w:pos="1134"/>
          <w:tab w:val="left" w:pos="1559"/>
          <w:tab w:val="left" w:leader="dot" w:pos="8929"/>
          <w:tab w:val="right" w:pos="9638"/>
        </w:tabs>
        <w:spacing w:after="120"/>
        <w:rPr>
          <w:sz w:val="24"/>
          <w:szCs w:val="24"/>
        </w:rPr>
      </w:pPr>
      <w:r w:rsidRPr="00092709">
        <w:tab/>
        <w:t>0.</w:t>
      </w:r>
      <w:r w:rsidRPr="00092709">
        <w:tab/>
        <w:t>Введение</w:t>
      </w:r>
      <w:r w:rsidRPr="00092709">
        <w:tab/>
      </w:r>
      <w:r w:rsidRPr="00092709">
        <w:tab/>
      </w:r>
    </w:p>
    <w:p w14:paraId="36FF907A" w14:textId="13791373" w:rsidR="00ED51C3" w:rsidRPr="00092709" w:rsidRDefault="00ED51C3" w:rsidP="00ED51C3">
      <w:pPr>
        <w:tabs>
          <w:tab w:val="right" w:pos="851"/>
          <w:tab w:val="left" w:pos="1134"/>
          <w:tab w:val="left" w:pos="1559"/>
          <w:tab w:val="left" w:leader="dot" w:pos="8929"/>
          <w:tab w:val="right" w:pos="9638"/>
        </w:tabs>
        <w:spacing w:after="120"/>
      </w:pPr>
      <w:r w:rsidRPr="00092709">
        <w:tab/>
        <w:t>1.</w:t>
      </w:r>
      <w:r w:rsidRPr="00092709">
        <w:tab/>
        <w:t>Область применения</w:t>
      </w:r>
      <w:r w:rsidRPr="00092709">
        <w:tab/>
      </w:r>
      <w:r w:rsidRPr="00092709">
        <w:tab/>
      </w:r>
    </w:p>
    <w:p w14:paraId="0556765C" w14:textId="26EBCFE3" w:rsidR="00ED51C3" w:rsidRPr="00092709" w:rsidRDefault="00ED51C3" w:rsidP="00ED51C3">
      <w:pPr>
        <w:tabs>
          <w:tab w:val="right" w:pos="851"/>
          <w:tab w:val="left" w:pos="1134"/>
          <w:tab w:val="left" w:pos="1559"/>
          <w:tab w:val="left" w:pos="1984"/>
          <w:tab w:val="left" w:leader="dot" w:pos="8929"/>
          <w:tab w:val="right" w:pos="9638"/>
        </w:tabs>
        <w:spacing w:after="120"/>
      </w:pPr>
      <w:r w:rsidRPr="00092709">
        <w:tab/>
        <w:t>2.</w:t>
      </w:r>
      <w:r w:rsidRPr="00092709">
        <w:tab/>
        <w:t>Определения</w:t>
      </w:r>
      <w:r w:rsidRPr="00092709">
        <w:tab/>
      </w:r>
      <w:r w:rsidRPr="00092709">
        <w:tab/>
      </w:r>
    </w:p>
    <w:p w14:paraId="61075953" w14:textId="77777777" w:rsidR="00ED51C3" w:rsidRPr="00092709" w:rsidRDefault="00ED51C3" w:rsidP="00ED51C3">
      <w:pPr>
        <w:tabs>
          <w:tab w:val="right" w:pos="851"/>
          <w:tab w:val="left" w:pos="1134"/>
          <w:tab w:val="left" w:pos="1559"/>
          <w:tab w:val="left" w:pos="1984"/>
          <w:tab w:val="left" w:leader="dot" w:pos="8929"/>
          <w:tab w:val="right" w:pos="9638"/>
        </w:tabs>
        <w:spacing w:after="120"/>
      </w:pPr>
      <w:r w:rsidRPr="00092709">
        <w:tab/>
        <w:t>3.</w:t>
      </w:r>
      <w:r w:rsidRPr="00092709">
        <w:tab/>
        <w:t>Заявка на официальное утверждение</w:t>
      </w:r>
      <w:r w:rsidRPr="00092709">
        <w:tab/>
      </w:r>
      <w:r w:rsidRPr="00092709">
        <w:tab/>
      </w:r>
    </w:p>
    <w:p w14:paraId="71FA9DF1" w14:textId="3F92F847" w:rsidR="00ED51C3" w:rsidRPr="00092709" w:rsidRDefault="00ED51C3" w:rsidP="00ED51C3">
      <w:pPr>
        <w:tabs>
          <w:tab w:val="right" w:pos="851"/>
          <w:tab w:val="left" w:pos="1134"/>
          <w:tab w:val="left" w:pos="1559"/>
          <w:tab w:val="left" w:pos="1984"/>
          <w:tab w:val="left" w:leader="dot" w:pos="8929"/>
          <w:tab w:val="right" w:pos="9638"/>
        </w:tabs>
        <w:spacing w:after="120"/>
      </w:pPr>
      <w:r w:rsidRPr="00092709">
        <w:tab/>
        <w:t>4.</w:t>
      </w:r>
      <w:r w:rsidRPr="00092709">
        <w:tab/>
        <w:t>Официальное утверждение</w:t>
      </w:r>
      <w:r w:rsidRPr="00092709">
        <w:tab/>
      </w:r>
      <w:r w:rsidRPr="00092709">
        <w:tab/>
      </w:r>
    </w:p>
    <w:p w14:paraId="368A09C2" w14:textId="77777777" w:rsidR="00ED51C3" w:rsidRPr="00092709" w:rsidRDefault="00ED51C3" w:rsidP="00ED51C3">
      <w:pPr>
        <w:tabs>
          <w:tab w:val="right" w:pos="851"/>
          <w:tab w:val="left" w:pos="1134"/>
          <w:tab w:val="left" w:pos="1559"/>
          <w:tab w:val="left" w:pos="1984"/>
          <w:tab w:val="left" w:leader="dot" w:pos="8929"/>
          <w:tab w:val="right" w:pos="9638"/>
        </w:tabs>
        <w:spacing w:after="120"/>
      </w:pPr>
      <w:r w:rsidRPr="00092709">
        <w:tab/>
        <w:t>5.</w:t>
      </w:r>
      <w:r w:rsidRPr="00092709">
        <w:tab/>
        <w:t>Технические требования</w:t>
      </w:r>
      <w:r w:rsidRPr="00092709">
        <w:tab/>
      </w:r>
      <w:r w:rsidRPr="00092709">
        <w:tab/>
      </w:r>
    </w:p>
    <w:p w14:paraId="68A51DD5" w14:textId="044B9A35" w:rsidR="00ED51C3" w:rsidRPr="00092709" w:rsidRDefault="00ED51C3" w:rsidP="00ED51C3">
      <w:pPr>
        <w:tabs>
          <w:tab w:val="right" w:pos="851"/>
          <w:tab w:val="left" w:pos="1134"/>
          <w:tab w:val="left" w:pos="1559"/>
          <w:tab w:val="left" w:pos="1984"/>
          <w:tab w:val="left" w:leader="dot" w:pos="8931"/>
          <w:tab w:val="right" w:pos="9638"/>
        </w:tabs>
        <w:spacing w:after="120"/>
        <w:ind w:left="1134" w:hanging="1134"/>
      </w:pPr>
      <w:r w:rsidRPr="00092709">
        <w:tab/>
        <w:t>6.</w:t>
      </w:r>
      <w:r w:rsidRPr="00092709">
        <w:tab/>
        <w:t xml:space="preserve">Модификация типа транспортного средства и распространение официального </w:t>
      </w:r>
      <w:r>
        <w:br/>
      </w:r>
      <w:r w:rsidRPr="00092709">
        <w:t>утверждения</w:t>
      </w:r>
      <w:r w:rsidRPr="00092709">
        <w:tab/>
      </w:r>
    </w:p>
    <w:p w14:paraId="217663B9" w14:textId="636791A2" w:rsidR="00ED51C3" w:rsidRPr="00092709" w:rsidRDefault="00ED51C3" w:rsidP="00ED51C3">
      <w:pPr>
        <w:tabs>
          <w:tab w:val="right" w:pos="851"/>
          <w:tab w:val="left" w:pos="1134"/>
          <w:tab w:val="left" w:pos="1559"/>
          <w:tab w:val="left" w:pos="1984"/>
          <w:tab w:val="left" w:leader="dot" w:pos="8929"/>
          <w:tab w:val="right" w:pos="9638"/>
        </w:tabs>
        <w:spacing w:after="120"/>
        <w:jc w:val="both"/>
      </w:pPr>
      <w:r w:rsidRPr="00092709">
        <w:tab/>
        <w:t>7.</w:t>
      </w:r>
      <w:r w:rsidRPr="00092709">
        <w:tab/>
        <w:t>Соответствие производства</w:t>
      </w:r>
      <w:r w:rsidRPr="00092709">
        <w:tab/>
      </w:r>
      <w:r w:rsidRPr="00092709">
        <w:tab/>
      </w:r>
    </w:p>
    <w:p w14:paraId="55DC86E6" w14:textId="174ADE67" w:rsidR="00ED51C3" w:rsidRPr="00092709" w:rsidRDefault="00ED51C3" w:rsidP="00ED51C3">
      <w:pPr>
        <w:tabs>
          <w:tab w:val="right" w:pos="851"/>
          <w:tab w:val="left" w:pos="1134"/>
          <w:tab w:val="left" w:pos="1559"/>
          <w:tab w:val="left" w:pos="1984"/>
          <w:tab w:val="left" w:leader="dot" w:pos="8929"/>
          <w:tab w:val="right" w:pos="9638"/>
        </w:tabs>
        <w:spacing w:after="120"/>
        <w:jc w:val="both"/>
      </w:pPr>
      <w:r w:rsidRPr="00092709">
        <w:tab/>
        <w:t>8.</w:t>
      </w:r>
      <w:r w:rsidRPr="00092709">
        <w:tab/>
        <w:t>Санкции, налагаемые за несоответствие производства</w:t>
      </w:r>
      <w:r w:rsidRPr="00092709">
        <w:tab/>
      </w:r>
      <w:r w:rsidRPr="00092709">
        <w:tab/>
      </w:r>
    </w:p>
    <w:p w14:paraId="08300577" w14:textId="2E42D422" w:rsidR="00ED51C3" w:rsidRPr="00092709" w:rsidRDefault="00ED51C3" w:rsidP="00ED51C3">
      <w:pPr>
        <w:tabs>
          <w:tab w:val="right" w:pos="851"/>
          <w:tab w:val="left" w:pos="1134"/>
          <w:tab w:val="left" w:pos="1559"/>
          <w:tab w:val="left" w:pos="1984"/>
          <w:tab w:val="left" w:leader="dot" w:pos="8929"/>
          <w:tab w:val="right" w:pos="9638"/>
        </w:tabs>
        <w:spacing w:after="120"/>
        <w:jc w:val="both"/>
      </w:pPr>
      <w:r w:rsidRPr="00092709">
        <w:tab/>
        <w:t>9.</w:t>
      </w:r>
      <w:r w:rsidRPr="00092709">
        <w:tab/>
        <w:t>Окончательное прекращение производства</w:t>
      </w:r>
      <w:r w:rsidRPr="00092709">
        <w:tab/>
      </w:r>
      <w:r w:rsidRPr="00092709">
        <w:tab/>
      </w:r>
    </w:p>
    <w:p w14:paraId="354E6CE4" w14:textId="77777777" w:rsidR="00ED51C3" w:rsidRPr="00092709" w:rsidRDefault="00ED51C3" w:rsidP="00ED51C3">
      <w:pPr>
        <w:tabs>
          <w:tab w:val="right" w:pos="851"/>
          <w:tab w:val="left" w:pos="1134"/>
          <w:tab w:val="left" w:pos="1559"/>
          <w:tab w:val="left" w:pos="1984"/>
          <w:tab w:val="left" w:leader="dot" w:pos="8929"/>
        </w:tabs>
        <w:ind w:left="1134" w:hanging="1134"/>
      </w:pPr>
      <w:r w:rsidRPr="00092709">
        <w:tab/>
        <w:t>10.</w:t>
      </w:r>
      <w:r w:rsidRPr="00092709">
        <w:tab/>
        <w:t>Названия и адреса технических служб, уполномоченных проводить испытания</w:t>
      </w:r>
    </w:p>
    <w:p w14:paraId="1CB42552" w14:textId="54D0F777" w:rsidR="00ED51C3" w:rsidRPr="00092709" w:rsidRDefault="00ED51C3" w:rsidP="00ED51C3">
      <w:pPr>
        <w:tabs>
          <w:tab w:val="right" w:pos="851"/>
          <w:tab w:val="left" w:pos="1134"/>
          <w:tab w:val="left" w:pos="1559"/>
          <w:tab w:val="left" w:pos="1984"/>
          <w:tab w:val="left" w:leader="dot" w:pos="8929"/>
        </w:tabs>
        <w:spacing w:after="120"/>
        <w:ind w:left="1134" w:hanging="1134"/>
      </w:pPr>
      <w:r w:rsidRPr="00092709">
        <w:tab/>
      </w:r>
      <w:r w:rsidRPr="00092709">
        <w:tab/>
        <w:t>для официального утверждения, и органов по официальному утверждению типа</w:t>
      </w:r>
      <w:r w:rsidRPr="00092709">
        <w:tab/>
      </w:r>
    </w:p>
    <w:p w14:paraId="460880FF" w14:textId="77777777" w:rsidR="00ED51C3" w:rsidRPr="00092709" w:rsidRDefault="00ED51C3" w:rsidP="00ED51C3">
      <w:pPr>
        <w:keepNext/>
        <w:keepLines/>
        <w:tabs>
          <w:tab w:val="right" w:pos="851"/>
          <w:tab w:val="left" w:pos="1134"/>
          <w:tab w:val="left" w:pos="1559"/>
          <w:tab w:val="left" w:pos="1984"/>
          <w:tab w:val="left" w:leader="dot" w:pos="8929"/>
          <w:tab w:val="right" w:pos="9638"/>
        </w:tabs>
        <w:spacing w:after="120"/>
      </w:pPr>
      <w:r w:rsidRPr="00092709">
        <w:t>Приложения</w:t>
      </w:r>
    </w:p>
    <w:p w14:paraId="4F49980B" w14:textId="77777777" w:rsidR="00ED51C3" w:rsidRPr="00092709" w:rsidRDefault="00ED51C3" w:rsidP="00ED51C3">
      <w:pPr>
        <w:keepNext/>
        <w:keepLines/>
        <w:tabs>
          <w:tab w:val="right" w:pos="851"/>
          <w:tab w:val="left" w:pos="1134"/>
          <w:tab w:val="left" w:pos="1559"/>
          <w:tab w:val="left" w:pos="1984"/>
          <w:tab w:val="left" w:leader="dot" w:pos="8929"/>
          <w:tab w:val="right" w:pos="9638"/>
        </w:tabs>
        <w:spacing w:after="120"/>
      </w:pPr>
      <w:r w:rsidRPr="00092709">
        <w:tab/>
        <w:t>1</w:t>
      </w:r>
      <w:r w:rsidRPr="00092709">
        <w:tab/>
        <w:t>Информационный документ</w:t>
      </w:r>
      <w:r w:rsidRPr="00092709">
        <w:tab/>
      </w:r>
    </w:p>
    <w:p w14:paraId="555ABCEE" w14:textId="77777777" w:rsidR="00ED51C3" w:rsidRPr="00092709" w:rsidRDefault="00ED51C3" w:rsidP="00ED51C3">
      <w:pPr>
        <w:keepNext/>
        <w:keepLines/>
        <w:tabs>
          <w:tab w:val="right" w:pos="851"/>
          <w:tab w:val="left" w:pos="1134"/>
          <w:tab w:val="left" w:pos="1559"/>
          <w:tab w:val="left" w:pos="1984"/>
          <w:tab w:val="left" w:leader="dot" w:pos="8929"/>
          <w:tab w:val="right" w:pos="9638"/>
        </w:tabs>
        <w:spacing w:after="120"/>
      </w:pPr>
      <w:r w:rsidRPr="00092709">
        <w:tab/>
        <w:t>2</w:t>
      </w:r>
      <w:r w:rsidRPr="00092709">
        <w:tab/>
        <w:t>Сообщение</w:t>
      </w:r>
      <w:r w:rsidRPr="00092709">
        <w:tab/>
      </w:r>
      <w:r w:rsidRPr="00092709">
        <w:tab/>
      </w:r>
    </w:p>
    <w:p w14:paraId="150ED59F" w14:textId="77777777" w:rsidR="00ED51C3" w:rsidRPr="00092709" w:rsidRDefault="00ED51C3" w:rsidP="00ED51C3">
      <w:pPr>
        <w:keepNext/>
        <w:keepLines/>
        <w:tabs>
          <w:tab w:val="right" w:pos="851"/>
          <w:tab w:val="left" w:pos="1134"/>
          <w:tab w:val="left" w:pos="1559"/>
          <w:tab w:val="left" w:pos="1984"/>
          <w:tab w:val="left" w:leader="dot" w:pos="8929"/>
          <w:tab w:val="right" w:pos="9638"/>
        </w:tabs>
        <w:spacing w:after="120"/>
      </w:pPr>
      <w:r w:rsidRPr="00092709">
        <w:tab/>
        <w:t>3</w:t>
      </w:r>
      <w:r w:rsidRPr="00092709">
        <w:tab/>
        <w:t>Схема знака официального утверждения</w:t>
      </w:r>
      <w:r w:rsidRPr="00092709">
        <w:tab/>
      </w:r>
      <w:r w:rsidRPr="00092709">
        <w:tab/>
      </w:r>
    </w:p>
    <w:p w14:paraId="75260276" w14:textId="77777777" w:rsidR="00ED51C3" w:rsidRPr="00092709" w:rsidRDefault="00ED51C3" w:rsidP="00ED51C3">
      <w:pPr>
        <w:keepNext/>
        <w:keepLines/>
        <w:tabs>
          <w:tab w:val="right" w:pos="851"/>
          <w:tab w:val="left" w:pos="1134"/>
          <w:tab w:val="left" w:pos="1559"/>
          <w:tab w:val="left" w:pos="1984"/>
          <w:tab w:val="left" w:leader="dot" w:pos="8929"/>
          <w:tab w:val="right" w:pos="9638"/>
        </w:tabs>
        <w:spacing w:after="120"/>
      </w:pPr>
      <w:r w:rsidRPr="00092709">
        <w:tab/>
        <w:t>4</w:t>
      </w:r>
      <w:r w:rsidRPr="00092709">
        <w:tab/>
        <w:t>Примеры предупреждений, указаний и информационных сообщений</w:t>
      </w:r>
      <w:r w:rsidRPr="00092709">
        <w:tab/>
      </w:r>
      <w:r w:rsidRPr="00092709">
        <w:tab/>
      </w:r>
      <w:bookmarkStart w:id="7" w:name="_Hlk157069122"/>
      <w:bookmarkEnd w:id="7"/>
    </w:p>
    <w:p w14:paraId="4E395091" w14:textId="77777777" w:rsidR="00ED51C3" w:rsidRPr="00092709" w:rsidRDefault="00ED51C3" w:rsidP="00ED51C3">
      <w:pPr>
        <w:keepNext/>
        <w:keepLines/>
        <w:tabs>
          <w:tab w:val="right" w:pos="851"/>
          <w:tab w:val="left" w:pos="1134"/>
          <w:tab w:val="left" w:pos="1559"/>
          <w:tab w:val="left" w:pos="1984"/>
          <w:tab w:val="left" w:leader="dot" w:pos="8929"/>
          <w:tab w:val="right" w:pos="9638"/>
        </w:tabs>
        <w:spacing w:after="120"/>
      </w:pPr>
      <w:r w:rsidRPr="00092709">
        <w:tab/>
        <w:t xml:space="preserve">5 </w:t>
      </w:r>
      <w:r w:rsidRPr="00092709">
        <w:tab/>
        <w:t>Целевая зона</w:t>
      </w:r>
      <w:r w:rsidRPr="00092709">
        <w:tab/>
      </w:r>
      <w:r w:rsidRPr="00092709">
        <w:tab/>
      </w:r>
    </w:p>
    <w:p w14:paraId="07D4B381" w14:textId="7F34D58C" w:rsidR="00ED51C3" w:rsidRPr="00092709" w:rsidRDefault="00ED51C3" w:rsidP="00ED51C3">
      <w:pPr>
        <w:keepNext/>
        <w:keepLines/>
        <w:tabs>
          <w:tab w:val="right" w:pos="851"/>
          <w:tab w:val="left" w:pos="1134"/>
          <w:tab w:val="left" w:pos="1559"/>
          <w:tab w:val="left" w:pos="1984"/>
          <w:tab w:val="left" w:leader="dot" w:pos="8929"/>
          <w:tab w:val="right" w:pos="9638"/>
        </w:tabs>
        <w:spacing w:after="120"/>
      </w:pPr>
      <w:r w:rsidRPr="00092709">
        <w:tab/>
        <w:t>6</w:t>
      </w:r>
      <w:r w:rsidRPr="00092709">
        <w:tab/>
        <w:t xml:space="preserve">Определение значения </w:t>
      </w:r>
      <w:r w:rsidR="00BA5A43">
        <w:rPr>
          <w:lang w:val="en-US"/>
        </w:rPr>
        <w:t>“</w:t>
      </w:r>
      <w:r w:rsidRPr="00092709">
        <w:t>X</w:t>
      </w:r>
      <w:r w:rsidR="00BA5A43">
        <w:rPr>
          <w:lang w:val="en-US"/>
        </w:rPr>
        <w:t>”</w:t>
      </w:r>
      <w:r w:rsidRPr="00092709">
        <w:tab/>
      </w:r>
    </w:p>
    <w:p w14:paraId="05F713C3" w14:textId="6FB26546" w:rsidR="00ED51C3" w:rsidRPr="00092709" w:rsidRDefault="00ED51C3" w:rsidP="00ED51C3">
      <w:pPr>
        <w:keepNext/>
        <w:keepLines/>
        <w:tabs>
          <w:tab w:val="right" w:pos="851"/>
          <w:tab w:val="left" w:pos="1134"/>
          <w:tab w:val="left" w:pos="1559"/>
          <w:tab w:val="left" w:pos="1984"/>
          <w:tab w:val="left" w:leader="dot" w:pos="8929"/>
          <w:tab w:val="right" w:pos="9638"/>
        </w:tabs>
        <w:spacing w:after="120"/>
      </w:pPr>
      <w:r w:rsidRPr="00092709">
        <w:tab/>
        <w:t>7</w:t>
      </w:r>
      <w:r w:rsidRPr="00092709">
        <w:tab/>
        <w:t>Определение зоны 2</w:t>
      </w:r>
      <w:r w:rsidRPr="00092709">
        <w:tab/>
      </w:r>
    </w:p>
    <w:p w14:paraId="72BDE6A5" w14:textId="77777777" w:rsidR="00ED51C3" w:rsidRPr="00092709" w:rsidRDefault="00ED51C3" w:rsidP="00ED51C3">
      <w:pPr>
        <w:keepNext/>
        <w:keepLines/>
        <w:tabs>
          <w:tab w:val="right" w:pos="851"/>
          <w:tab w:val="left" w:pos="1134"/>
          <w:tab w:val="left" w:pos="1559"/>
          <w:tab w:val="left" w:pos="1984"/>
          <w:tab w:val="left" w:leader="dot" w:pos="8929"/>
          <w:tab w:val="right" w:pos="9638"/>
        </w:tabs>
        <w:spacing w:after="120"/>
      </w:pPr>
    </w:p>
    <w:p w14:paraId="7A463ABA" w14:textId="77777777" w:rsidR="00ED51C3" w:rsidRPr="00092709" w:rsidRDefault="00ED51C3" w:rsidP="00ED51C3">
      <w:pPr>
        <w:suppressAutoHyphens w:val="0"/>
        <w:spacing w:line="240" w:lineRule="auto"/>
        <w:rPr>
          <w:b/>
          <w:sz w:val="28"/>
        </w:rPr>
      </w:pPr>
      <w:r w:rsidRPr="00092709">
        <w:br w:type="page"/>
      </w:r>
    </w:p>
    <w:p w14:paraId="7347FC43" w14:textId="312C5AEF" w:rsidR="00ED51C3" w:rsidRPr="00092709" w:rsidRDefault="00ED51C3" w:rsidP="00ED51C3">
      <w:pPr>
        <w:pStyle w:val="HChG"/>
      </w:pPr>
      <w:bookmarkStart w:id="8" w:name="_Hlk44391647"/>
      <w:bookmarkEnd w:id="5"/>
      <w:r>
        <w:lastRenderedPageBreak/>
        <w:tab/>
      </w:r>
      <w:r>
        <w:tab/>
      </w:r>
      <w:r w:rsidRPr="00092709">
        <w:t>0.</w:t>
      </w:r>
      <w:r w:rsidRPr="00092709">
        <w:tab/>
      </w:r>
      <w:r w:rsidRPr="00092709">
        <w:tab/>
      </w:r>
      <w:r w:rsidRPr="00ED51C3">
        <w:t>Введение</w:t>
      </w:r>
      <w:r w:rsidRPr="00092709">
        <w:t xml:space="preserve"> (для информации)</w:t>
      </w:r>
    </w:p>
    <w:p w14:paraId="060F57FA" w14:textId="644293FE" w:rsidR="00ED51C3" w:rsidRPr="00092709" w:rsidRDefault="00ED51C3" w:rsidP="00332335">
      <w:pPr>
        <w:pStyle w:val="SingleTxtG"/>
        <w:tabs>
          <w:tab w:val="clear" w:pos="1701"/>
        </w:tabs>
        <w:ind w:left="2268" w:hanging="1134"/>
      </w:pPr>
      <w:r w:rsidRPr="00092709">
        <w:t>0.1</w:t>
      </w:r>
      <w:r w:rsidRPr="00092709">
        <w:tab/>
      </w:r>
      <w:r w:rsidRPr="00ED51C3">
        <w:t xml:space="preserve">Помехами могут быть как физические элементы конструкции транспортного средства (например, передние стойки, нити обогрева, провода антенны и т. д.), так и световые проекции, известные под названием </w:t>
      </w:r>
      <w:r w:rsidR="00332335" w:rsidRPr="00332335">
        <w:t>“</w:t>
      </w:r>
      <w:r w:rsidRPr="00ED51C3">
        <w:t>система помощи для поля обзора</w:t>
      </w:r>
      <w:r w:rsidR="00332335" w:rsidRPr="00332335">
        <w:t>”</w:t>
      </w:r>
      <w:r w:rsidRPr="00ED51C3">
        <w:t xml:space="preserve"> (СППО) и способные ухудшить восприятие внешней обстановки в пределах поля обзора водителя. В настоящих Правилах рассматриваются создаваемые СППО помехи и определяются условия, при которых они допускаются, в том числе в целях ограничения отвлекающих факторов. Отраженный свет (исходящий не от СППО, например световые блики) не рассматривается в качестве препятствия и/или помехи.</w:t>
      </w:r>
    </w:p>
    <w:p w14:paraId="6D9FDD19" w14:textId="6802C4F1" w:rsidR="00ED51C3" w:rsidRPr="00092709" w:rsidRDefault="00ED51C3" w:rsidP="00332335">
      <w:pPr>
        <w:pStyle w:val="SingleTxtG"/>
        <w:tabs>
          <w:tab w:val="clear" w:pos="1701"/>
        </w:tabs>
        <w:ind w:left="2268" w:hanging="1134"/>
      </w:pPr>
      <w:bookmarkStart w:id="9" w:name="_Hlk157172774"/>
      <w:r w:rsidRPr="00092709">
        <w:t>0.2</w:t>
      </w:r>
      <w:r w:rsidRPr="00092709">
        <w:tab/>
      </w:r>
      <w:r w:rsidRPr="00ED51C3">
        <w:t>Информация, отображаемая во время управления транспортным средством, должна относиться к управлению транспортным средством и/или работе операторе и быть связанной с обеспечением безопасности. СППО создает помехи в прозрачном поле обзора и может отвлечь внимание. В то же время она может и помочь водителю. Поэтому важно найти надлежащий промежуточный баланс. Цель СППО состоит в том, чтобы повысить уровень безопасности, содействуя водителю при выполнении непосредственных динамических задач управления путем предоставления визуальной информации без поощрения поведения, которое может привести к потере бдительности или отвлечению внимания водителя.</w:t>
      </w:r>
      <w:bookmarkEnd w:id="9"/>
    </w:p>
    <w:p w14:paraId="6488B47B" w14:textId="4D4A40D2" w:rsidR="00ED51C3" w:rsidRPr="00092709" w:rsidRDefault="00ED51C3" w:rsidP="00332335">
      <w:pPr>
        <w:pStyle w:val="SingleTxtG"/>
        <w:tabs>
          <w:tab w:val="clear" w:pos="1701"/>
        </w:tabs>
        <w:ind w:left="2268" w:hanging="1134"/>
      </w:pPr>
      <w:r w:rsidRPr="00092709">
        <w:t>0.3</w:t>
      </w:r>
      <w:r w:rsidRPr="00092709">
        <w:tab/>
      </w:r>
      <w:r w:rsidRPr="00ED51C3">
        <w:t>Обязательная информация (например, значение скорости транспортного средства) может отображаться СППО только в том случае, если она является вторичным источником этой информации. Такое ограничение применяется в связи с тем, что обязательная информация должна быть видна постоянно, при любых предсказуемых обстоятельствах. Если в будущем возникнет потребность в использовании СППО в качестве основного источника обязательной информации, то необходимо будет провести ее оценку и разработать процедуру испытания, позволяющую убедиться, что информация видна в любое время (например, во время сильного дождя, тумана, снегопада, при ярком солнечном свете или в ночное время).</w:t>
      </w:r>
    </w:p>
    <w:p w14:paraId="4310FAB9" w14:textId="34A58804" w:rsidR="00ED51C3" w:rsidRPr="00092709" w:rsidRDefault="00ED51C3" w:rsidP="00332335">
      <w:pPr>
        <w:pStyle w:val="SingleTxtG"/>
        <w:tabs>
          <w:tab w:val="clear" w:pos="1701"/>
        </w:tabs>
        <w:ind w:left="2268" w:hanging="1134"/>
      </w:pPr>
      <w:r w:rsidRPr="00092709">
        <w:t>0.4</w:t>
      </w:r>
      <w:r w:rsidRPr="00092709">
        <w:tab/>
      </w:r>
      <w:r w:rsidRPr="00ED51C3">
        <w:t xml:space="preserve">Допускается использование внешних источников информации, однако они не должны влиять на эксплуатационные характеристики официально утвержденной СППО: изготовитель транспортного средства должен принять меры для того, чтобы данные, поступающие от внешнего устройства, на которое не распространяется официальное утверждение типа (например, от приложения для смартфона), не использовались и не изменяли внешний вид СППО. </w:t>
      </w:r>
    </w:p>
    <w:p w14:paraId="3384A60D" w14:textId="4D5FBF1E" w:rsidR="00ED51C3" w:rsidRPr="00092709" w:rsidRDefault="00ED51C3" w:rsidP="00332335">
      <w:pPr>
        <w:pStyle w:val="SingleTxtG"/>
        <w:tabs>
          <w:tab w:val="clear" w:pos="1701"/>
        </w:tabs>
        <w:ind w:left="2268" w:hanging="1134"/>
      </w:pPr>
      <w:r w:rsidRPr="00092709">
        <w:t>0.5</w:t>
      </w:r>
      <w:r w:rsidRPr="00092709">
        <w:tab/>
      </w:r>
      <w:r w:rsidRPr="00ED51C3">
        <w:t>Информация, представленная в зоне 1, должна быть нестатической и отражать сценарий изменения дорожной обстановки, причем ее отображение должно быть оптимизированным для уменьшения помех.</w:t>
      </w:r>
    </w:p>
    <w:p w14:paraId="5E1FD0BE" w14:textId="6D33CE8B" w:rsidR="00ED51C3" w:rsidRPr="00092709" w:rsidRDefault="00ED51C3" w:rsidP="00332335">
      <w:pPr>
        <w:pStyle w:val="SingleTxtG"/>
        <w:tabs>
          <w:tab w:val="clear" w:pos="1701"/>
        </w:tabs>
        <w:ind w:left="2268" w:hanging="1134"/>
      </w:pPr>
      <w:r w:rsidRPr="00092709">
        <w:t>0.6</w:t>
      </w:r>
      <w:r w:rsidRPr="00092709">
        <w:tab/>
      </w:r>
      <w:r w:rsidRPr="00ED51C3">
        <w:t>Информация, представленная в зоне 2, например, значение скорости транспортного средства, может быть статической. [Информация, поступающая от мультимедийной системы и/или телефона (например, входящие звонки, списки воспроизведения и т. д.), не относится к управлению транспортным средством и не должна отображаться СППО.]</w:t>
      </w:r>
    </w:p>
    <w:p w14:paraId="2EBEE2C6" w14:textId="778792DE" w:rsidR="00ED51C3" w:rsidRPr="00092709" w:rsidRDefault="00ED51C3" w:rsidP="00332335">
      <w:pPr>
        <w:pStyle w:val="SingleTxtG"/>
        <w:tabs>
          <w:tab w:val="clear" w:pos="1701"/>
        </w:tabs>
        <w:ind w:left="2268" w:hanging="1134"/>
      </w:pPr>
      <w:r w:rsidRPr="00092709">
        <w:t>0.7</w:t>
      </w:r>
      <w:r w:rsidRPr="00092709">
        <w:tab/>
      </w:r>
      <w:r w:rsidRPr="00ED51C3">
        <w:t>У водителя должна иметься возможность выполнить ручную настройку СППО (например, для выставления оптимальной контрастности или полного отключения системы в случае необходимости).</w:t>
      </w:r>
    </w:p>
    <w:p w14:paraId="03CCEB84" w14:textId="271A4FE7" w:rsidR="00ED51C3" w:rsidRPr="00092709" w:rsidRDefault="00ED51C3" w:rsidP="00332335">
      <w:pPr>
        <w:pStyle w:val="SingleTxtG"/>
        <w:keepNext/>
        <w:keepLines/>
        <w:tabs>
          <w:tab w:val="clear" w:pos="1701"/>
        </w:tabs>
        <w:ind w:left="2268" w:hanging="1134"/>
      </w:pPr>
      <w:r w:rsidRPr="00092709">
        <w:lastRenderedPageBreak/>
        <w:t>0.8</w:t>
      </w:r>
      <w:r w:rsidRPr="00092709">
        <w:tab/>
      </w:r>
      <w:r w:rsidRPr="00ED51C3">
        <w:t>Предусмотрена возможность автоматического отключения в случае неисправности электрической системы, ведущей к проецированию чрезмерно яркого света и, следовательно, к возможному возникновению помех, затрагивающих все поле обзора или его часть.</w:t>
      </w:r>
    </w:p>
    <w:p w14:paraId="6216C510" w14:textId="03CC289F" w:rsidR="00ED51C3" w:rsidRPr="00092709" w:rsidRDefault="00ED51C3" w:rsidP="00332335">
      <w:pPr>
        <w:pStyle w:val="SingleTxtG"/>
        <w:tabs>
          <w:tab w:val="clear" w:pos="1701"/>
        </w:tabs>
        <w:ind w:left="2268" w:hanging="1134"/>
      </w:pPr>
      <w:r w:rsidRPr="00092709">
        <w:t>0.9</w:t>
      </w:r>
      <w:r w:rsidRPr="00092709">
        <w:tab/>
      </w:r>
      <w:r w:rsidRPr="00ED51C3">
        <w:t>Было решено, что в настоящих Правилах, в отличие от Правил № 125 ООН, следует уточнить, какая именно информация может отображаться в тех или иных зонах, поскольку, согласно Правилам № 125 ООН, зона</w:t>
      </w:r>
      <w:r w:rsidR="00332335">
        <w:rPr>
          <w:lang w:val="en-US"/>
        </w:rPr>
        <w:t> </w:t>
      </w:r>
      <w:r w:rsidR="00332335" w:rsidRPr="00332335">
        <w:t>“</w:t>
      </w:r>
      <w:r w:rsidRPr="00ED51C3">
        <w:t>S</w:t>
      </w:r>
      <w:r w:rsidR="00332335" w:rsidRPr="00332335">
        <w:t>”</w:t>
      </w:r>
      <w:r w:rsidRPr="00ED51C3">
        <w:t xml:space="preserve"> относится только к транспортным средствам категорий M</w:t>
      </w:r>
      <w:r w:rsidRPr="00ED51C3">
        <w:rPr>
          <w:vertAlign w:val="subscript"/>
        </w:rPr>
        <w:t>1</w:t>
      </w:r>
      <w:r w:rsidRPr="00ED51C3">
        <w:t xml:space="preserve"> и N</w:t>
      </w:r>
      <w:r w:rsidRPr="00ED51C3">
        <w:rPr>
          <w:vertAlign w:val="subscript"/>
        </w:rPr>
        <w:t>1</w:t>
      </w:r>
      <w:r w:rsidRPr="00ED51C3">
        <w:t xml:space="preserve"> и при этом никогда не предназначалась для систем, подобных классическим системам индикации на ветровом стекле, хотя, как правило, и использовалась для этой цели.</w:t>
      </w:r>
    </w:p>
    <w:p w14:paraId="043B473D" w14:textId="14361261" w:rsidR="00ED51C3" w:rsidRPr="00092709" w:rsidRDefault="00ED51C3" w:rsidP="00332335">
      <w:pPr>
        <w:pStyle w:val="SingleTxtG"/>
        <w:tabs>
          <w:tab w:val="clear" w:pos="1701"/>
        </w:tabs>
        <w:ind w:left="2268" w:hanging="1134"/>
      </w:pPr>
      <w:r w:rsidRPr="00092709">
        <w:t>0.10</w:t>
      </w:r>
      <w:r w:rsidRPr="00092709">
        <w:tab/>
      </w:r>
      <w:r w:rsidRPr="00ED51C3">
        <w:t>При определении концепции безопасности СППО необходимо учитывать разрабатываемые технологии, которые могут взаимодействовать с СППО (например, проекции элементов освещения).</w:t>
      </w:r>
    </w:p>
    <w:p w14:paraId="71288F01" w14:textId="27693E94" w:rsidR="00ED51C3" w:rsidRPr="00ED51C3" w:rsidRDefault="00ED51C3" w:rsidP="00332335">
      <w:pPr>
        <w:pStyle w:val="SingleTxtG"/>
        <w:tabs>
          <w:tab w:val="clear" w:pos="1701"/>
        </w:tabs>
        <w:ind w:left="2268" w:hanging="1134"/>
      </w:pPr>
      <w:r w:rsidRPr="00092709">
        <w:t>0.11</w:t>
      </w:r>
      <w:r w:rsidRPr="00092709">
        <w:tab/>
      </w:r>
      <w:r w:rsidRPr="00ED51C3">
        <w:t xml:space="preserve">50-процентное ограничение, заданное в пункте 5.2.1.2, соответствует критерию заполненности символами, но при этом позволяет предотвратить скопление избыточной информации, которая может относиться не только к ошибкам системы, но и к отображению множества динамических объектов в СППО с функцией дополненной реальности (например, отображению 100 переходящих дорогу пешеходов): благодаря этому ограничению они не указываются по отдельности, что привело бы к заполнению более 50 % доступной зоны отображения СППО. </w:t>
      </w:r>
    </w:p>
    <w:p w14:paraId="3C02FAC5" w14:textId="4A3F1635" w:rsidR="00ED51C3" w:rsidRPr="00092709" w:rsidRDefault="00ED51C3" w:rsidP="00ED51C3">
      <w:pPr>
        <w:pStyle w:val="HChG"/>
      </w:pPr>
      <w:r w:rsidRPr="00092709">
        <w:tab/>
      </w:r>
      <w:r w:rsidRPr="00092709">
        <w:tab/>
        <w:t>1.</w:t>
      </w:r>
      <w:r w:rsidRPr="00092709">
        <w:tab/>
      </w:r>
      <w:r w:rsidR="00332335">
        <w:tab/>
      </w:r>
      <w:r w:rsidRPr="00092709">
        <w:t>Область применения</w:t>
      </w:r>
    </w:p>
    <w:p w14:paraId="595B3680" w14:textId="77777777" w:rsidR="00ED51C3" w:rsidRPr="00092709" w:rsidRDefault="00ED51C3" w:rsidP="00332335">
      <w:pPr>
        <w:pStyle w:val="SingleTxtG"/>
        <w:tabs>
          <w:tab w:val="clear" w:pos="1701"/>
        </w:tabs>
        <w:ind w:left="2268" w:hanging="1134"/>
      </w:pPr>
      <w:r w:rsidRPr="00092709">
        <w:t>1.1</w:t>
      </w:r>
      <w:r w:rsidRPr="00092709">
        <w:tab/>
        <w:t>Правила № [</w:t>
      </w:r>
      <w:proofErr w:type="spellStart"/>
      <w:r w:rsidRPr="00092709">
        <w:t>xxx</w:t>
      </w:r>
      <w:proofErr w:type="spellEnd"/>
      <w:r w:rsidRPr="00092709">
        <w:t>] ООН применяются ко всем транспортным средствам категорий M и N</w:t>
      </w:r>
      <w:r w:rsidRPr="00092709">
        <w:rPr>
          <w:rStyle w:val="aa"/>
        </w:rPr>
        <w:footnoteReference w:id="5"/>
      </w:r>
      <w:r w:rsidRPr="00092709">
        <w:t>, оснащенным системами помощи для поля обзора.</w:t>
      </w:r>
    </w:p>
    <w:p w14:paraId="1B46ABA9" w14:textId="77777777" w:rsidR="00ED51C3" w:rsidRPr="00092709" w:rsidRDefault="00ED51C3" w:rsidP="00332335">
      <w:pPr>
        <w:pStyle w:val="SingleTxtG"/>
        <w:tabs>
          <w:tab w:val="clear" w:pos="1701"/>
        </w:tabs>
        <w:ind w:left="2268" w:hanging="1134"/>
      </w:pPr>
      <w:r w:rsidRPr="00092709">
        <w:t>1.2</w:t>
      </w:r>
      <w:r w:rsidRPr="00092709">
        <w:tab/>
        <w:t>Цель настоящих Правил — обеспечить, чтобы система помощи для поля обзора содействовала водителю в выполнении задачи управления транспортным средством при ограничении помех и возможных отвлекающих факторов, которые могут быть с ней связаны. Настоящие Правила ограничиваются информацией, которую водитель видит в поле обзора спереди.</w:t>
      </w:r>
    </w:p>
    <w:p w14:paraId="01344019" w14:textId="77777777" w:rsidR="00ED51C3" w:rsidRPr="00092709" w:rsidRDefault="00ED51C3" w:rsidP="00332335">
      <w:pPr>
        <w:pStyle w:val="SingleTxtG"/>
        <w:tabs>
          <w:tab w:val="clear" w:pos="1701"/>
        </w:tabs>
        <w:ind w:left="2268" w:hanging="1134"/>
      </w:pPr>
      <w:r w:rsidRPr="00092709">
        <w:t>1.3</w:t>
      </w:r>
      <w:r w:rsidRPr="00092709">
        <w:tab/>
        <w:t>Настоящие Правила не применяются к транспортным средствам, не предназначенным для того, чтобы ими управлял человек.</w:t>
      </w:r>
    </w:p>
    <w:bookmarkEnd w:id="6"/>
    <w:bookmarkEnd w:id="8"/>
    <w:p w14:paraId="4C8BC06B" w14:textId="2B5052CD" w:rsidR="00ED51C3" w:rsidRPr="00092709" w:rsidRDefault="00ED51C3" w:rsidP="00ED51C3">
      <w:pPr>
        <w:pStyle w:val="HChG"/>
      </w:pPr>
      <w:r w:rsidRPr="00092709">
        <w:rPr>
          <w:bCs/>
        </w:rPr>
        <w:tab/>
      </w:r>
      <w:r w:rsidRPr="00092709">
        <w:rPr>
          <w:bCs/>
        </w:rPr>
        <w:tab/>
        <w:t>2.</w:t>
      </w:r>
      <w:r w:rsidRPr="00092709">
        <w:tab/>
      </w:r>
      <w:r w:rsidR="00332335">
        <w:tab/>
      </w:r>
      <w:r w:rsidRPr="00092709">
        <w:rPr>
          <w:bCs/>
        </w:rPr>
        <w:t>Определения</w:t>
      </w:r>
      <w:r w:rsidRPr="00092709">
        <w:t xml:space="preserve"> </w:t>
      </w:r>
    </w:p>
    <w:p w14:paraId="2861B1B3" w14:textId="2034628B" w:rsidR="00ED51C3" w:rsidRPr="00092709" w:rsidRDefault="00ED51C3" w:rsidP="00332335">
      <w:pPr>
        <w:pStyle w:val="SingleTxtG"/>
        <w:tabs>
          <w:tab w:val="clear" w:pos="1701"/>
        </w:tabs>
        <w:ind w:left="2268" w:hanging="1134"/>
      </w:pPr>
      <w:r w:rsidRPr="00092709">
        <w:t>2.1</w:t>
      </w:r>
      <w:r w:rsidRPr="00092709">
        <w:tab/>
      </w:r>
      <w:r w:rsidR="00561573" w:rsidRPr="00561573">
        <w:t>“</w:t>
      </w:r>
      <w:r w:rsidRPr="00092709">
        <w:rPr>
          <w:i/>
          <w:iCs/>
        </w:rPr>
        <w:t>Официальное утверждение типа транспортного средства</w:t>
      </w:r>
      <w:r w:rsidR="00561573" w:rsidRPr="00332335">
        <w:t>”</w:t>
      </w:r>
      <w:r w:rsidRPr="00092709">
        <w:t xml:space="preserve"> означает полную процедуру, посредством которой Договаривающаяся сторона Соглашения удостоверяет, что определенный тип транспортного средства удовлетворяет техническим требованиям настоящих Правил.</w:t>
      </w:r>
    </w:p>
    <w:p w14:paraId="46EAE363" w14:textId="2760B4FD" w:rsidR="00ED51C3" w:rsidRPr="00092709" w:rsidRDefault="00ED51C3" w:rsidP="00332335">
      <w:pPr>
        <w:pStyle w:val="SingleTxtG"/>
        <w:tabs>
          <w:tab w:val="clear" w:pos="1701"/>
        </w:tabs>
        <w:ind w:left="2268" w:hanging="1134"/>
      </w:pPr>
      <w:r w:rsidRPr="00092709">
        <w:t>2.2</w:t>
      </w:r>
      <w:r w:rsidRPr="00092709">
        <w:tab/>
      </w:r>
      <w:r w:rsidR="00561573" w:rsidRPr="00561573">
        <w:t>“</w:t>
      </w:r>
      <w:r w:rsidRPr="00092709">
        <w:rPr>
          <w:i/>
          <w:iCs/>
        </w:rPr>
        <w:t>Поле обзора спереди</w:t>
      </w:r>
      <w:r w:rsidR="00561573" w:rsidRPr="00332335">
        <w:t>”</w:t>
      </w:r>
      <w:r w:rsidRPr="00092709">
        <w:t xml:space="preserve"> означает поле обзора в 180° через прозрачную поверхность ветрового стекла и другие остекленные поверхности, в том числе боковые окна, официально утвержденное на основании Правил № 43 ООН.</w:t>
      </w:r>
    </w:p>
    <w:p w14:paraId="3C22321E" w14:textId="387C1D76" w:rsidR="00ED51C3" w:rsidRPr="00092709" w:rsidRDefault="00ED51C3" w:rsidP="00332335">
      <w:pPr>
        <w:pStyle w:val="SingleTxtG"/>
        <w:tabs>
          <w:tab w:val="clear" w:pos="1701"/>
        </w:tabs>
        <w:ind w:left="2268" w:hanging="1134"/>
      </w:pPr>
      <w:r w:rsidRPr="00092709">
        <w:t>2.3</w:t>
      </w:r>
      <w:r w:rsidRPr="00092709">
        <w:tab/>
      </w:r>
      <w:r w:rsidR="00561573" w:rsidRPr="00561573">
        <w:t>“</w:t>
      </w:r>
      <w:r w:rsidRPr="00092709">
        <w:rPr>
          <w:i/>
          <w:iCs/>
        </w:rPr>
        <w:t>Прозрачная поверхность</w:t>
      </w:r>
      <w:r w:rsidR="00561573" w:rsidRPr="00332335">
        <w:t>”</w:t>
      </w:r>
      <w:r w:rsidRPr="00092709">
        <w:t xml:space="preserve"> означает область ветрового стекла транспортного средства или другой остекленной поверхности, которая пропускает не менее 70 % света при измерениях, проводимых под </w:t>
      </w:r>
      <w:r w:rsidRPr="00092709">
        <w:lastRenderedPageBreak/>
        <w:t>прямым углом к поверхности. В случае бронированных транспортных средств коэффициент пропускания света составляет не менее 60 %.</w:t>
      </w:r>
    </w:p>
    <w:p w14:paraId="06E98AFC" w14:textId="4F411435" w:rsidR="00ED51C3" w:rsidRPr="00092709" w:rsidRDefault="00ED51C3" w:rsidP="00332335">
      <w:pPr>
        <w:pStyle w:val="SingleTxtG"/>
        <w:tabs>
          <w:tab w:val="clear" w:pos="1701"/>
        </w:tabs>
        <w:ind w:left="2268" w:hanging="1134"/>
      </w:pPr>
      <w:r w:rsidRPr="00092709">
        <w:t>2.4</w:t>
      </w:r>
      <w:r w:rsidRPr="00092709">
        <w:tab/>
      </w:r>
      <w:r w:rsidR="00561573" w:rsidRPr="00561573">
        <w:t>“</w:t>
      </w:r>
      <w:r w:rsidRPr="00092709">
        <w:rPr>
          <w:i/>
          <w:iCs/>
        </w:rPr>
        <w:t>Система помощи для поля обзора (СППО)</w:t>
      </w:r>
      <w:r w:rsidR="00561573" w:rsidRPr="00332335">
        <w:t>”</w:t>
      </w:r>
      <w:r w:rsidRPr="00092709">
        <w:t xml:space="preserve"> означает визуальную информацию, которую система проецирует в поле обзора спереди через прозрачную поверхность ветрового стекла транспортного средства или других остекленных поверхностей в целях поддержания информированности водителя.</w:t>
      </w:r>
    </w:p>
    <w:p w14:paraId="4885901B" w14:textId="4A247812" w:rsidR="00ED51C3" w:rsidRPr="00092709" w:rsidRDefault="00ED51C3" w:rsidP="00332335">
      <w:pPr>
        <w:pStyle w:val="SingleTxtG"/>
        <w:tabs>
          <w:tab w:val="clear" w:pos="1701"/>
        </w:tabs>
        <w:ind w:left="2268" w:hanging="1134"/>
      </w:pPr>
      <w:r w:rsidRPr="00092709">
        <w:t>2.5</w:t>
      </w:r>
      <w:r w:rsidRPr="00092709">
        <w:tab/>
      </w:r>
      <w:r w:rsidR="00561573" w:rsidRPr="00561573">
        <w:t>“</w:t>
      </w:r>
      <w:r w:rsidRPr="00092709">
        <w:rPr>
          <w:i/>
          <w:iCs/>
        </w:rPr>
        <w:t>Тип транспортного средства в отношении системы помощи для поля обзора</w:t>
      </w:r>
      <w:r w:rsidR="00561573" w:rsidRPr="00332335">
        <w:t>”</w:t>
      </w:r>
      <w:r w:rsidRPr="00092709">
        <w:t xml:space="preserve"> означает транспортные средства, не различающиеся между собой в таких важных аспектах, как:</w:t>
      </w:r>
    </w:p>
    <w:p w14:paraId="46F63C3E" w14:textId="77777777" w:rsidR="00ED51C3" w:rsidRPr="00092709" w:rsidRDefault="00ED51C3" w:rsidP="00332335">
      <w:pPr>
        <w:pStyle w:val="SingleTxtG"/>
        <w:tabs>
          <w:tab w:val="clear" w:pos="1701"/>
        </w:tabs>
        <w:ind w:left="2268" w:hanging="1134"/>
      </w:pPr>
      <w:r w:rsidRPr="00092709">
        <w:t>2.5.1</w:t>
      </w:r>
      <w:r w:rsidRPr="00092709">
        <w:tab/>
        <w:t>технология СППО;</w:t>
      </w:r>
    </w:p>
    <w:p w14:paraId="6F71E798" w14:textId="77777777" w:rsidR="00ED51C3" w:rsidRPr="00092709" w:rsidRDefault="00ED51C3" w:rsidP="00332335">
      <w:pPr>
        <w:pStyle w:val="SingleTxtG"/>
        <w:tabs>
          <w:tab w:val="clear" w:pos="1701"/>
        </w:tabs>
        <w:ind w:left="2268" w:hanging="1134"/>
      </w:pPr>
      <w:r w:rsidRPr="00092709">
        <w:t>2.5.2</w:t>
      </w:r>
      <w:r w:rsidRPr="00092709">
        <w:tab/>
        <w:t>форма, размеры, наклон и иные характеристики ветрового стекла, других остекленных поверхностей и их креплений в той мере, в какой они влияют на СППО.</w:t>
      </w:r>
    </w:p>
    <w:p w14:paraId="7FCEA096" w14:textId="10866BEE" w:rsidR="00ED51C3" w:rsidRPr="00092709" w:rsidRDefault="00ED51C3" w:rsidP="00332335">
      <w:pPr>
        <w:pStyle w:val="SingleTxtG"/>
        <w:tabs>
          <w:tab w:val="clear" w:pos="1701"/>
        </w:tabs>
        <w:ind w:left="2268" w:hanging="1134"/>
      </w:pPr>
      <w:r w:rsidRPr="00092709">
        <w:t xml:space="preserve">2.6 </w:t>
      </w:r>
      <w:r w:rsidRPr="00092709">
        <w:tab/>
      </w:r>
      <w:r w:rsidR="00561573" w:rsidRPr="00561573">
        <w:t>“</w:t>
      </w:r>
      <w:r w:rsidRPr="00092709">
        <w:rPr>
          <w:i/>
          <w:iCs/>
        </w:rPr>
        <w:t>Динамическая задача управления (ДЗУ)</w:t>
      </w:r>
      <w:r w:rsidR="00561573" w:rsidRPr="00332335">
        <w:t>”</w:t>
      </w:r>
      <w:r w:rsidRPr="00092709">
        <w:t xml:space="preserve"> — это управление всеми перемещениями транспортного средства в продольной и поперечной плоскостях.</w:t>
      </w:r>
    </w:p>
    <w:p w14:paraId="34F389C3" w14:textId="7B90FBF0" w:rsidR="00ED51C3" w:rsidRPr="00092709" w:rsidRDefault="00ED51C3" w:rsidP="00332335">
      <w:pPr>
        <w:pStyle w:val="SingleTxtG"/>
        <w:tabs>
          <w:tab w:val="clear" w:pos="1701"/>
        </w:tabs>
        <w:ind w:left="2268" w:hanging="1134"/>
      </w:pPr>
      <w:r w:rsidRPr="00092709">
        <w:t>2.7</w:t>
      </w:r>
      <w:r w:rsidRPr="00092709">
        <w:tab/>
      </w:r>
      <w:r w:rsidR="00561573" w:rsidRPr="00561573">
        <w:t>“</w:t>
      </w:r>
      <w:r w:rsidRPr="00092709">
        <w:rPr>
          <w:i/>
          <w:iCs/>
        </w:rPr>
        <w:t>Запрос на передачу управления</w:t>
      </w:r>
      <w:r w:rsidR="00561573" w:rsidRPr="00332335">
        <w:t>”</w:t>
      </w:r>
      <w:r w:rsidRPr="00092709">
        <w:t xml:space="preserve"> — это логическая и интуитивно понятная процедура передачи динамической задачи управления (ДЗУ) от системы (автоматическое управление) к водителю-человеку (ручное управление). Этот запрос поступает от системы к водителю-человеку.</w:t>
      </w:r>
    </w:p>
    <w:p w14:paraId="7DF8CDA3" w14:textId="4E341D19" w:rsidR="00ED51C3" w:rsidRPr="00092709" w:rsidRDefault="00ED51C3" w:rsidP="00332335">
      <w:pPr>
        <w:pStyle w:val="SingleTxtG"/>
        <w:tabs>
          <w:tab w:val="clear" w:pos="1701"/>
        </w:tabs>
        <w:ind w:left="2268" w:hanging="1134"/>
      </w:pPr>
      <w:r w:rsidRPr="00092709">
        <w:t>2.8</w:t>
      </w:r>
      <w:r w:rsidRPr="00092709">
        <w:tab/>
      </w:r>
      <w:r w:rsidR="00561573" w:rsidRPr="00561573">
        <w:t>“</w:t>
      </w:r>
      <w:r w:rsidRPr="00092709">
        <w:rPr>
          <w:i/>
          <w:iCs/>
        </w:rPr>
        <w:t>Переходный этап</w:t>
      </w:r>
      <w:r w:rsidR="00561573" w:rsidRPr="00332335">
        <w:t>”</w:t>
      </w:r>
      <w:r w:rsidRPr="00092709">
        <w:t xml:space="preserve"> означает продолжительность действия запроса на передачу управления.</w:t>
      </w:r>
    </w:p>
    <w:p w14:paraId="4CF5D136" w14:textId="2CFB3E26" w:rsidR="00ED51C3" w:rsidRPr="00092709" w:rsidRDefault="00ED51C3" w:rsidP="00332335">
      <w:pPr>
        <w:pStyle w:val="SingleTxtG"/>
        <w:tabs>
          <w:tab w:val="clear" w:pos="1701"/>
        </w:tabs>
        <w:ind w:left="2268" w:hanging="1134"/>
      </w:pPr>
      <w:r w:rsidRPr="00092709">
        <w:t>2.9</w:t>
      </w:r>
      <w:r w:rsidRPr="00092709">
        <w:tab/>
      </w:r>
      <w:r w:rsidR="00561573" w:rsidRPr="00561573">
        <w:t>“</w:t>
      </w:r>
      <w:r w:rsidRPr="00092709">
        <w:rPr>
          <w:i/>
          <w:iCs/>
        </w:rPr>
        <w:t>Помеха</w:t>
      </w:r>
      <w:r w:rsidR="00561573" w:rsidRPr="00332335">
        <w:t>”</w:t>
      </w:r>
      <w:r w:rsidRPr="00092709">
        <w:t xml:space="preserve"> означает наличие в поле обзора спереди физических элементов или препятствий, ухудшающих восприятие пропускаемого света, к числу которых не относится рассеянный свет (например, свет, отраженный из салона транспортного средства, или блики солнечного света).</w:t>
      </w:r>
    </w:p>
    <w:p w14:paraId="0D67ED25" w14:textId="21FE33F0" w:rsidR="00ED51C3" w:rsidRPr="00092709" w:rsidRDefault="00ED51C3" w:rsidP="00332335">
      <w:pPr>
        <w:pStyle w:val="SingleTxtG"/>
        <w:tabs>
          <w:tab w:val="clear" w:pos="1701"/>
        </w:tabs>
        <w:ind w:left="2268" w:hanging="1134"/>
      </w:pPr>
      <w:r w:rsidRPr="00092709">
        <w:t>2.10</w:t>
      </w:r>
      <w:r w:rsidRPr="00092709">
        <w:tab/>
      </w:r>
      <w:r w:rsidR="00561573" w:rsidRPr="00561573">
        <w:t>“</w:t>
      </w:r>
      <w:r w:rsidRPr="00092709">
        <w:rPr>
          <w:i/>
          <w:iCs/>
        </w:rPr>
        <w:t>Точка, соответствующая положению глаз водителя</w:t>
      </w:r>
      <w:r w:rsidR="00561573" w:rsidRPr="00332335">
        <w:t>”</w:t>
      </w:r>
      <w:r w:rsidRPr="00092709">
        <w:t xml:space="preserve"> или </w:t>
      </w:r>
      <w:r w:rsidR="00561573" w:rsidRPr="00561573">
        <w:t>“</w:t>
      </w:r>
      <w:r w:rsidRPr="00092709">
        <w:rPr>
          <w:i/>
          <w:iCs/>
        </w:rPr>
        <w:t>точка Е</w:t>
      </w:r>
      <w:r w:rsidR="00561573" w:rsidRPr="00332335">
        <w:t>”</w:t>
      </w:r>
      <w:r w:rsidRPr="00092709">
        <w:t xml:space="preserve"> означает точку, расположенную посередине между центром левого глаза и центром правого глаза водителя, как определено в Правилах № 167 ООН. Различают три точки, соответствующие положению глаз. E2 —передняя точка, соответствующую положению глаз, E1 — левая точка, соответствующая положению глаз, и E3 — правая точка, соответствующую положению глаз. Положение каждой точки определяется в трехмерной системе координат. Положение точки E2 определяется смещением относительно точки, соответствующей пятке при размещении стопы на педали акселератора, на 1163,25 мм по оси Z и на 678 мм назад по оси X. По оси Y точка E2 находится в вертикальной плоскости, лежащей параллельно продольной средней плоскости и проходящей через центр сиденья водителя. В настоящих Правилах используется только точка E2.</w:t>
      </w:r>
    </w:p>
    <w:p w14:paraId="670166D3" w14:textId="3C2D4202" w:rsidR="00ED51C3" w:rsidRPr="00092709" w:rsidRDefault="00ED51C3" w:rsidP="00332335">
      <w:pPr>
        <w:pStyle w:val="SingleTxtG"/>
        <w:tabs>
          <w:tab w:val="clear" w:pos="1701"/>
        </w:tabs>
        <w:ind w:left="2268" w:hanging="1134"/>
      </w:pPr>
      <w:r w:rsidRPr="00092709">
        <w:t>2.11</w:t>
      </w:r>
      <w:r w:rsidRPr="00092709">
        <w:tab/>
      </w:r>
      <w:r w:rsidR="00561573" w:rsidRPr="00561573">
        <w:t>“</w:t>
      </w:r>
      <w:r w:rsidRPr="00092709">
        <w:rPr>
          <w:i/>
          <w:iCs/>
        </w:rPr>
        <w:t>Точки V</w:t>
      </w:r>
      <w:r w:rsidR="00561573" w:rsidRPr="00332335">
        <w:t>”</w:t>
      </w:r>
      <w:r w:rsidRPr="00092709">
        <w:t xml:space="preserve"> означают точки, определение которых приведено в Правилах № 125 ООН и положение которых в пассажирском салоне определяется в зависимости от вертикальных продольных плоскостей, проходящих через центры самых крайних расчетных мест для сидения на переднем сиденье, и по отношению к точке </w:t>
      </w:r>
      <w:r w:rsidR="00C75D80" w:rsidRPr="00561573">
        <w:t>“</w:t>
      </w:r>
      <w:r w:rsidRPr="00092709">
        <w:t>R</w:t>
      </w:r>
      <w:r w:rsidR="00C75D80" w:rsidRPr="00C75D80">
        <w:t>”</w:t>
      </w:r>
      <w:r w:rsidRPr="00092709">
        <w:t xml:space="preserve"> и конструкционному углу наклона спинки сиденья (определения см. в добавлении 6 к Общей резолюции № 1 (ОР.1)</w:t>
      </w:r>
      <w:r w:rsidRPr="00092709">
        <w:rPr>
          <w:rStyle w:val="aa"/>
        </w:rPr>
        <w:footnoteReference w:id="6"/>
      </w:r>
      <w:r w:rsidRPr="00092709">
        <w:t>; эти точки используются для проверки соблюдения требований, касающихся поля обзора. В настоящих Правилах используется только точка V2.</w:t>
      </w:r>
    </w:p>
    <w:p w14:paraId="3BD2AA4F" w14:textId="5BC20033" w:rsidR="00ED51C3" w:rsidRPr="00092709" w:rsidRDefault="00ED51C3" w:rsidP="00332335">
      <w:pPr>
        <w:pStyle w:val="SingleTxtG"/>
        <w:tabs>
          <w:tab w:val="clear" w:pos="1701"/>
        </w:tabs>
        <w:ind w:left="2268" w:hanging="1134"/>
      </w:pPr>
      <w:r w:rsidRPr="00092709">
        <w:lastRenderedPageBreak/>
        <w:t>2.12</w:t>
      </w:r>
      <w:r w:rsidRPr="00092709">
        <w:tab/>
      </w:r>
      <w:r w:rsidR="00561573" w:rsidRPr="00561573">
        <w:t>“</w:t>
      </w:r>
      <w:r w:rsidRPr="00092709">
        <w:rPr>
          <w:i/>
          <w:iCs/>
        </w:rPr>
        <w:t>Зона 1</w:t>
      </w:r>
      <w:r w:rsidR="00561573" w:rsidRPr="00332335">
        <w:t>”</w:t>
      </w:r>
      <w:r w:rsidRPr="00092709">
        <w:t>: верхняя/средняя зона поля обзора спереди, предназначенная для отображения нестатической информации, например дополненной реальности.</w:t>
      </w:r>
    </w:p>
    <w:p w14:paraId="1BDC63A1" w14:textId="49A4A504" w:rsidR="00ED51C3" w:rsidRPr="00092709" w:rsidRDefault="00ED51C3" w:rsidP="00332335">
      <w:pPr>
        <w:pStyle w:val="SingleTxtG"/>
        <w:tabs>
          <w:tab w:val="clear" w:pos="1701"/>
        </w:tabs>
        <w:ind w:left="2268" w:hanging="1134"/>
        <w:rPr>
          <w:strike/>
        </w:rPr>
      </w:pPr>
      <w:r w:rsidRPr="00092709">
        <w:t>2.13</w:t>
      </w:r>
      <w:r w:rsidRPr="00092709">
        <w:tab/>
      </w:r>
      <w:r w:rsidR="00561573" w:rsidRPr="00561573">
        <w:t>“</w:t>
      </w:r>
      <w:r w:rsidRPr="00092709">
        <w:rPr>
          <w:i/>
          <w:iCs/>
        </w:rPr>
        <w:t>Зона 2</w:t>
      </w:r>
      <w:r w:rsidR="00561573" w:rsidRPr="00332335">
        <w:t>”</w:t>
      </w:r>
      <w:r w:rsidRPr="00092709">
        <w:t>: нижняя зона поля обзора спереди, предназначенная для отображения как нестатической, так и статической информации.</w:t>
      </w:r>
    </w:p>
    <w:p w14:paraId="70E6E38A" w14:textId="5BB53610" w:rsidR="00ED51C3" w:rsidRPr="00092709" w:rsidRDefault="00ED51C3" w:rsidP="00332335">
      <w:pPr>
        <w:pStyle w:val="SingleTxtG"/>
        <w:tabs>
          <w:tab w:val="clear" w:pos="1701"/>
        </w:tabs>
        <w:ind w:left="2268" w:hanging="1134"/>
      </w:pPr>
      <w:r w:rsidRPr="00092709">
        <w:t>2.14</w:t>
      </w:r>
      <w:r w:rsidRPr="00092709">
        <w:tab/>
      </w:r>
      <w:r w:rsidR="00561573" w:rsidRPr="00561573">
        <w:t>“</w:t>
      </w:r>
      <w:r w:rsidRPr="00092709">
        <w:rPr>
          <w:i/>
          <w:iCs/>
        </w:rPr>
        <w:t>Дополненная реальность</w:t>
      </w:r>
      <w:r w:rsidR="00561573" w:rsidRPr="00332335">
        <w:t>”</w:t>
      </w:r>
      <w:r w:rsidRPr="00092709">
        <w:t xml:space="preserve"> означает способ интеграции элементов цифрового мира в восприятие человеком реального мира — не посредством простого отображения данных, а за счет ощущения «погружения» в эти элементы, которые воспринимаются как часть окружающей обстановки.</w:t>
      </w:r>
    </w:p>
    <w:p w14:paraId="64B40CFB" w14:textId="0378E26D" w:rsidR="00ED51C3" w:rsidRPr="00092709" w:rsidRDefault="00ED51C3" w:rsidP="00332335">
      <w:pPr>
        <w:pStyle w:val="SingleTxtG"/>
        <w:tabs>
          <w:tab w:val="clear" w:pos="1701"/>
        </w:tabs>
        <w:ind w:left="2268" w:hanging="1134"/>
      </w:pPr>
      <w:r w:rsidRPr="00092709">
        <w:t xml:space="preserve">2.15 </w:t>
      </w:r>
      <w:r w:rsidRPr="00092709">
        <w:tab/>
      </w:r>
      <w:r w:rsidR="00561573" w:rsidRPr="00561573">
        <w:t>“</w:t>
      </w:r>
      <w:r w:rsidRPr="00092709">
        <w:rPr>
          <w:i/>
          <w:iCs/>
        </w:rPr>
        <w:t>Кнопка включения центрального управления транспортным средством</w:t>
      </w:r>
      <w:r w:rsidR="00561573" w:rsidRPr="00332335">
        <w:t>”</w:t>
      </w:r>
      <w:r w:rsidRPr="00092709">
        <w:t xml:space="preserve"> означает устройство, с помощью которого бортовая электронная система транспортного средства переводится из нерабочего состояния (например, в случае нахождения транспортного средства на стоянке без водителя) в нормальный рабочий режим (т. е. в состояние готовности транспортного средства к началу движения).</w:t>
      </w:r>
    </w:p>
    <w:p w14:paraId="6A62F018" w14:textId="54A453DD" w:rsidR="00ED51C3" w:rsidRPr="00092709" w:rsidRDefault="00ED51C3" w:rsidP="00332335">
      <w:pPr>
        <w:pStyle w:val="SingleTxtG"/>
        <w:tabs>
          <w:tab w:val="clear" w:pos="1701"/>
        </w:tabs>
        <w:ind w:left="2268" w:hanging="1134"/>
      </w:pPr>
      <w:r w:rsidRPr="00092709">
        <w:t xml:space="preserve">2.16 </w:t>
      </w:r>
      <w:r w:rsidRPr="00092709">
        <w:tab/>
      </w:r>
      <w:r w:rsidR="00561573" w:rsidRPr="00561573">
        <w:t>“</w:t>
      </w:r>
      <w:r w:rsidRPr="00092709">
        <w:rPr>
          <w:i/>
          <w:iCs/>
        </w:rPr>
        <w:t>Статическая информация</w:t>
      </w:r>
      <w:r w:rsidR="00561573" w:rsidRPr="00332335">
        <w:t>”</w:t>
      </w:r>
      <w:r w:rsidRPr="00092709">
        <w:t xml:space="preserve"> — информация, предназначенная для отображения в конкретном месте в течение длительного периода времени. Отображаемая в конкретном месте информация (например, значение скорости транспортного средства) будет меняться во время движения, но тем не менее считается статической.</w:t>
      </w:r>
    </w:p>
    <w:p w14:paraId="70A1ACAC" w14:textId="7F49A4EC" w:rsidR="00ED51C3" w:rsidRPr="00092709" w:rsidRDefault="00ED51C3" w:rsidP="00332335">
      <w:pPr>
        <w:pStyle w:val="SingleTxtG"/>
        <w:tabs>
          <w:tab w:val="clear" w:pos="1701"/>
        </w:tabs>
        <w:ind w:left="2268" w:hanging="1134"/>
      </w:pPr>
      <w:r w:rsidRPr="00092709">
        <w:t>2.17</w:t>
      </w:r>
      <w:r w:rsidRPr="00092709">
        <w:tab/>
      </w:r>
      <w:r w:rsidR="00561573" w:rsidRPr="00561573">
        <w:t>“</w:t>
      </w:r>
      <w:r w:rsidRPr="00092709">
        <w:rPr>
          <w:i/>
          <w:iCs/>
        </w:rPr>
        <w:t>Находящееся на стоянке</w:t>
      </w:r>
      <w:r w:rsidR="00561573" w:rsidRPr="00332335">
        <w:t>”</w:t>
      </w:r>
      <w:r w:rsidRPr="00092709">
        <w:rPr>
          <w:i/>
          <w:iCs/>
        </w:rPr>
        <w:t xml:space="preserve"> </w:t>
      </w:r>
      <w:r w:rsidRPr="00092709">
        <w:t>в рамках настоящих Правил обозначает транспортное средство, не принимающее активного участия в дорожном движении.</w:t>
      </w:r>
    </w:p>
    <w:p w14:paraId="056A282A" w14:textId="6155D81F" w:rsidR="00ED51C3" w:rsidRPr="00092709" w:rsidRDefault="00ED51C3" w:rsidP="00332335">
      <w:pPr>
        <w:pStyle w:val="SingleTxtG"/>
        <w:tabs>
          <w:tab w:val="clear" w:pos="1701"/>
        </w:tabs>
        <w:ind w:left="2268" w:hanging="1134"/>
      </w:pPr>
      <w:r w:rsidRPr="00092709">
        <w:t>2.18</w:t>
      </w:r>
      <w:r w:rsidRPr="00092709">
        <w:tab/>
      </w:r>
      <w:r w:rsidR="00561573" w:rsidRPr="00561573">
        <w:t>“</w:t>
      </w:r>
      <w:r w:rsidRPr="00092709">
        <w:rPr>
          <w:i/>
          <w:iCs/>
        </w:rPr>
        <w:t>Транспортные средства категории M</w:t>
      </w:r>
      <w:r w:rsidRPr="00092709">
        <w:rPr>
          <w:i/>
          <w:iCs/>
          <w:vertAlign w:val="subscript"/>
        </w:rPr>
        <w:t>2</w:t>
      </w:r>
      <w:r w:rsidRPr="00092709">
        <w:rPr>
          <w:i/>
          <w:iCs/>
        </w:rPr>
        <w:t xml:space="preserve"> и N</w:t>
      </w:r>
      <w:r w:rsidRPr="00092709">
        <w:rPr>
          <w:i/>
          <w:iCs/>
          <w:vertAlign w:val="subscript"/>
        </w:rPr>
        <w:t>2</w:t>
      </w:r>
      <w:r w:rsidRPr="00092709">
        <w:rPr>
          <w:i/>
          <w:iCs/>
        </w:rPr>
        <w:t xml:space="preserve"> на базе M</w:t>
      </w:r>
      <w:r w:rsidRPr="00092709">
        <w:rPr>
          <w:i/>
          <w:iCs/>
          <w:vertAlign w:val="subscript"/>
        </w:rPr>
        <w:t>1</w:t>
      </w:r>
      <w:r w:rsidRPr="00092709">
        <w:rPr>
          <w:i/>
          <w:iCs/>
        </w:rPr>
        <w:t xml:space="preserve"> или N</w:t>
      </w:r>
      <w:r w:rsidRPr="00092709">
        <w:rPr>
          <w:i/>
          <w:iCs/>
          <w:vertAlign w:val="subscript"/>
        </w:rPr>
        <w:t>1</w:t>
      </w:r>
      <w:r w:rsidR="00561573" w:rsidRPr="00332335">
        <w:t>”</w:t>
      </w:r>
      <w:r w:rsidRPr="00092709">
        <w:t xml:space="preserve"> означают транспортные средства категории M</w:t>
      </w:r>
      <w:r w:rsidRPr="00092709">
        <w:rPr>
          <w:vertAlign w:val="subscript"/>
        </w:rPr>
        <w:t>2</w:t>
      </w:r>
      <w:r w:rsidRPr="00092709">
        <w:t xml:space="preserve"> и N</w:t>
      </w:r>
      <w:r w:rsidRPr="00092709">
        <w:rPr>
          <w:vertAlign w:val="subscript"/>
        </w:rPr>
        <w:t>2</w:t>
      </w:r>
      <w:r w:rsidRPr="00092709">
        <w:t>, которые имеют такую же общую конструкцию и форму конструкции до центральных стоек, что и транспортные средства прежней категории M</w:t>
      </w:r>
      <w:r w:rsidRPr="00092709">
        <w:rPr>
          <w:vertAlign w:val="subscript"/>
        </w:rPr>
        <w:t>1</w:t>
      </w:r>
      <w:r w:rsidRPr="00092709">
        <w:t xml:space="preserve"> или N</w:t>
      </w:r>
      <w:r w:rsidRPr="00092709">
        <w:rPr>
          <w:vertAlign w:val="subscript"/>
        </w:rPr>
        <w:t>1</w:t>
      </w:r>
      <w:r w:rsidRPr="00092709">
        <w:t>.</w:t>
      </w:r>
    </w:p>
    <w:p w14:paraId="54939977" w14:textId="36D1D5B3" w:rsidR="00ED51C3" w:rsidRPr="00092709" w:rsidRDefault="00ED51C3" w:rsidP="00332335">
      <w:pPr>
        <w:pStyle w:val="SingleTxtG"/>
        <w:tabs>
          <w:tab w:val="clear" w:pos="1701"/>
        </w:tabs>
        <w:ind w:left="2268" w:hanging="1134"/>
      </w:pPr>
      <w:r w:rsidRPr="00092709">
        <w:t>2.19</w:t>
      </w:r>
      <w:r w:rsidRPr="00092709">
        <w:tab/>
      </w:r>
      <w:r w:rsidR="00561573" w:rsidRPr="00561573">
        <w:t>“</w:t>
      </w:r>
      <w:r w:rsidRPr="00092709">
        <w:rPr>
          <w:i/>
          <w:iCs/>
        </w:rPr>
        <w:t>Трехмерная система координат</w:t>
      </w:r>
      <w:r w:rsidR="00561573" w:rsidRPr="00332335">
        <w:t>”</w:t>
      </w:r>
      <w:r w:rsidRPr="00092709">
        <w:t xml:space="preserve"> означает систему координат, которая состоит из вертикальной продольной плоскости XZ, горизонтальной плоскости XY и вертикальной поперечной плоскости YZ; система координат используется для соотнесения расстояний между структурными точками на чертежах и на реальном транспортном средстве. Процедура размещения транспортного средства относительно системы координат указана в добавлении 6 к Общей резолюции № 1 (ОР.1)</w:t>
      </w:r>
      <w:r w:rsidRPr="00092709">
        <w:rPr>
          <w:vertAlign w:val="superscript"/>
        </w:rPr>
        <w:t>3</w:t>
      </w:r>
      <w:r w:rsidRPr="00092709">
        <w:t>; все координаты относительно нулевого уровня должны рассчитываться для транспортного средства в снаряженном состоянии</w:t>
      </w:r>
      <w:r w:rsidRPr="00092709">
        <w:rPr>
          <w:rStyle w:val="aa"/>
        </w:rPr>
        <w:footnoteReference w:id="7"/>
      </w:r>
      <w:r w:rsidRPr="00092709">
        <w:t xml:space="preserve"> с</w:t>
      </w:r>
      <w:r w:rsidR="00EF5287">
        <w:rPr>
          <w:lang w:val="en-US"/>
        </w:rPr>
        <w:t> </w:t>
      </w:r>
      <w:r w:rsidRPr="00092709">
        <w:t xml:space="preserve">одним пассажиром на переднем сиденье, масса которого составляет </w:t>
      </w:r>
      <w:r w:rsidR="00EF5287">
        <w:br/>
      </w:r>
      <w:r w:rsidRPr="00092709">
        <w:t>75 кг ±1 %.</w:t>
      </w:r>
    </w:p>
    <w:p w14:paraId="3D734BA3" w14:textId="2FAD3324" w:rsidR="00ED51C3" w:rsidRPr="00092709" w:rsidRDefault="00ED51C3" w:rsidP="00332335">
      <w:pPr>
        <w:pStyle w:val="SingleTxtG"/>
        <w:tabs>
          <w:tab w:val="clear" w:pos="1701"/>
        </w:tabs>
        <w:ind w:left="2268" w:hanging="1134"/>
      </w:pPr>
      <w:r w:rsidRPr="00092709">
        <w:t>2.20</w:t>
      </w:r>
      <w:r w:rsidRPr="00092709">
        <w:tab/>
      </w:r>
      <w:r w:rsidR="00561573" w:rsidRPr="00561573">
        <w:t>“</w:t>
      </w:r>
      <w:r w:rsidRPr="00092709">
        <w:rPr>
          <w:i/>
          <w:iCs/>
        </w:rPr>
        <w:t>Относящаяся к управлению транспортным средством</w:t>
      </w:r>
      <w:r w:rsidR="00561573" w:rsidRPr="00332335">
        <w:t>”</w:t>
      </w:r>
      <w:r w:rsidRPr="00092709">
        <w:rPr>
          <w:i/>
          <w:iCs/>
        </w:rPr>
        <w:t xml:space="preserve"> </w:t>
      </w:r>
      <w:r w:rsidRPr="00092709">
        <w:t>— информация, помогающая водителю выполнять задачу управления транспортным средством.</w:t>
      </w:r>
    </w:p>
    <w:p w14:paraId="0B298B27" w14:textId="4B3FD9FF" w:rsidR="00ED51C3" w:rsidRPr="00092709" w:rsidRDefault="00ED51C3" w:rsidP="00332335">
      <w:pPr>
        <w:pStyle w:val="SingleTxtG"/>
        <w:tabs>
          <w:tab w:val="clear" w:pos="1701"/>
        </w:tabs>
        <w:ind w:left="2268" w:hanging="1134"/>
      </w:pPr>
      <w:r w:rsidRPr="00092709">
        <w:t>2.21</w:t>
      </w:r>
      <w:r w:rsidRPr="00092709">
        <w:tab/>
      </w:r>
      <w:r w:rsidR="00561573" w:rsidRPr="00561573">
        <w:t>“</w:t>
      </w:r>
      <w:r w:rsidRPr="00092709">
        <w:rPr>
          <w:i/>
          <w:iCs/>
        </w:rPr>
        <w:t>Относящаяся к работе оператора</w:t>
      </w:r>
      <w:r w:rsidR="00561573" w:rsidRPr="00332335">
        <w:t>”</w:t>
      </w:r>
      <w:r w:rsidRPr="00092709">
        <w:rPr>
          <w:i/>
          <w:iCs/>
        </w:rPr>
        <w:t xml:space="preserve"> </w:t>
      </w:r>
      <w:r w:rsidRPr="00092709">
        <w:t>— информация, помогающая оператору нести ответственность за груз и/или оборудование в случае коммерческих транспортных средств.</w:t>
      </w:r>
    </w:p>
    <w:p w14:paraId="53CC0FF6" w14:textId="7992ED35" w:rsidR="00ED51C3" w:rsidRPr="00092709" w:rsidRDefault="00ED51C3" w:rsidP="00332335">
      <w:pPr>
        <w:pStyle w:val="SingleTxtG"/>
        <w:tabs>
          <w:tab w:val="clear" w:pos="1701"/>
        </w:tabs>
        <w:ind w:left="2268" w:hanging="1134"/>
      </w:pPr>
      <w:r w:rsidRPr="00092709">
        <w:lastRenderedPageBreak/>
        <w:t>2.22</w:t>
      </w:r>
      <w:r w:rsidRPr="00092709">
        <w:tab/>
      </w:r>
      <w:r w:rsidR="00561573" w:rsidRPr="00561573">
        <w:t>“</w:t>
      </w:r>
      <w:r w:rsidRPr="00092709">
        <w:rPr>
          <w:i/>
          <w:iCs/>
        </w:rPr>
        <w:t>[Включенные/непрозрачные] пиксели</w:t>
      </w:r>
      <w:r w:rsidR="00561573" w:rsidRPr="00332335">
        <w:t>”</w:t>
      </w:r>
      <w:r w:rsidRPr="00092709">
        <w:t xml:space="preserve"> — это пиксели, яркость которых превышает [70/75] % максимальной яркости, с учетом различных условий окружающей среды, на верхнем пределе диапазона регулировки яркости СППО.</w:t>
      </w:r>
    </w:p>
    <w:p w14:paraId="568D446E" w14:textId="77777777" w:rsidR="00ED51C3" w:rsidRPr="00092709" w:rsidRDefault="00ED51C3" w:rsidP="00ED51C3">
      <w:pPr>
        <w:pStyle w:val="HChG"/>
        <w:ind w:hanging="567"/>
      </w:pPr>
      <w:r w:rsidRPr="00092709">
        <w:rPr>
          <w:bCs/>
        </w:rPr>
        <w:tab/>
      </w:r>
      <w:r w:rsidRPr="00092709">
        <w:rPr>
          <w:bCs/>
        </w:rPr>
        <w:tab/>
        <w:t>3.</w:t>
      </w:r>
      <w:r w:rsidRPr="00092709">
        <w:tab/>
      </w:r>
      <w:r w:rsidRPr="00092709">
        <w:tab/>
        <w:t>Заявка на официальное утверждение</w:t>
      </w:r>
    </w:p>
    <w:p w14:paraId="048717AA" w14:textId="77777777" w:rsidR="00ED51C3" w:rsidRPr="00092709" w:rsidRDefault="00ED51C3" w:rsidP="00C75D80">
      <w:pPr>
        <w:pStyle w:val="SingleTxtG"/>
        <w:tabs>
          <w:tab w:val="clear" w:pos="1701"/>
        </w:tabs>
        <w:ind w:left="2268" w:hanging="1134"/>
      </w:pPr>
      <w:r w:rsidRPr="00092709">
        <w:t>3.1</w:t>
      </w:r>
      <w:r w:rsidRPr="00092709">
        <w:tab/>
        <w:t>Заявка на официальное утверждение типа транспортного средства в соответствии с настоящими Правилами подается изготовителем.</w:t>
      </w:r>
    </w:p>
    <w:p w14:paraId="4DA39738" w14:textId="77777777" w:rsidR="00ED51C3" w:rsidRPr="00092709" w:rsidRDefault="00ED51C3" w:rsidP="00C75D80">
      <w:pPr>
        <w:pStyle w:val="SingleTxtG"/>
        <w:tabs>
          <w:tab w:val="clear" w:pos="1701"/>
        </w:tabs>
        <w:ind w:left="2268" w:hanging="1134"/>
      </w:pPr>
      <w:r w:rsidRPr="00092709">
        <w:t xml:space="preserve">3.2 </w:t>
      </w:r>
      <w:r w:rsidRPr="00092709">
        <w:tab/>
        <w:t>К заявке прилагается информационный документ, составленный по образцу, приведенному в приложении 1, с описанием технических характеристик системы помощи для поля обзора и предоставляемой ею информации.</w:t>
      </w:r>
    </w:p>
    <w:p w14:paraId="17ED1D9B" w14:textId="77777777" w:rsidR="00ED51C3" w:rsidRPr="00092709" w:rsidRDefault="00ED51C3" w:rsidP="00C75D80">
      <w:pPr>
        <w:pStyle w:val="SingleTxtG"/>
        <w:tabs>
          <w:tab w:val="clear" w:pos="1701"/>
        </w:tabs>
        <w:ind w:left="2268"/>
      </w:pPr>
      <w:r w:rsidRPr="00092709">
        <w:t>Органу по официальному утверждению типа и/или технической службе представляются для целей обсуждения необходимые технические материалы в соответствии с пунктом 5.1.7. Эти материалы обсуждаются на конфиденциальной основе и могут входить в информационный пакет только в качестве справочных материалов.</w:t>
      </w:r>
    </w:p>
    <w:p w14:paraId="7E958A1D" w14:textId="77777777" w:rsidR="00ED51C3" w:rsidRPr="00092709" w:rsidRDefault="00ED51C3" w:rsidP="00C75D80">
      <w:pPr>
        <w:pStyle w:val="SingleTxtG"/>
        <w:tabs>
          <w:tab w:val="clear" w:pos="1701"/>
        </w:tabs>
        <w:ind w:left="2268" w:hanging="1134"/>
      </w:pPr>
      <w:r w:rsidRPr="00092709">
        <w:t>3.3</w:t>
      </w:r>
      <w:r w:rsidRPr="00092709">
        <w:tab/>
        <w:t>Технической службе, уполномоченной проводить испытания для официального утверждения, предоставляют транспортное(</w:t>
      </w:r>
      <w:proofErr w:type="spellStart"/>
      <w:r w:rsidRPr="00092709">
        <w:t>ые</w:t>
      </w:r>
      <w:proofErr w:type="spellEnd"/>
      <w:r w:rsidRPr="00092709">
        <w:t>) средство(а), являющееся(</w:t>
      </w:r>
      <w:proofErr w:type="spellStart"/>
      <w:r w:rsidRPr="00092709">
        <w:t>иеся</w:t>
      </w:r>
      <w:proofErr w:type="spellEnd"/>
      <w:r w:rsidRPr="00092709">
        <w:t>) репрезентативным(и) для типа(</w:t>
      </w:r>
      <w:proofErr w:type="spellStart"/>
      <w:r w:rsidRPr="00092709">
        <w:t>ов</w:t>
      </w:r>
      <w:proofErr w:type="spellEnd"/>
      <w:r w:rsidRPr="00092709">
        <w:t>) транспортного(</w:t>
      </w:r>
      <w:proofErr w:type="spellStart"/>
      <w:r w:rsidRPr="00092709">
        <w:t>ых</w:t>
      </w:r>
      <w:proofErr w:type="spellEnd"/>
      <w:r w:rsidRPr="00092709">
        <w:t>) средства (средств), подлежащего(их) официальному утверждению.</w:t>
      </w:r>
    </w:p>
    <w:p w14:paraId="49E06D53" w14:textId="77777777" w:rsidR="00ED51C3" w:rsidRPr="00092709" w:rsidRDefault="00ED51C3" w:rsidP="00ED51C3">
      <w:pPr>
        <w:pStyle w:val="HChG"/>
        <w:tabs>
          <w:tab w:val="clear" w:pos="851"/>
          <w:tab w:val="left" w:pos="567"/>
        </w:tabs>
      </w:pPr>
      <w:r w:rsidRPr="00092709">
        <w:rPr>
          <w:bCs/>
        </w:rPr>
        <w:tab/>
      </w:r>
      <w:r w:rsidRPr="00092709">
        <w:rPr>
          <w:bCs/>
        </w:rPr>
        <w:tab/>
        <w:t>4.</w:t>
      </w:r>
      <w:r w:rsidRPr="00092709">
        <w:tab/>
      </w:r>
      <w:r w:rsidRPr="00092709">
        <w:tab/>
        <w:t>Официальное утверждение</w:t>
      </w:r>
    </w:p>
    <w:p w14:paraId="41CEED7B" w14:textId="77777777" w:rsidR="00ED51C3" w:rsidRPr="00092709" w:rsidRDefault="00ED51C3" w:rsidP="00C75D80">
      <w:pPr>
        <w:pStyle w:val="SingleTxtG"/>
        <w:tabs>
          <w:tab w:val="clear" w:pos="1701"/>
        </w:tabs>
        <w:ind w:left="2268" w:hanging="1134"/>
      </w:pPr>
      <w:r w:rsidRPr="00092709">
        <w:t>4.1</w:t>
      </w:r>
      <w:r w:rsidRPr="00092709">
        <w:tab/>
        <w:t>Если тип транспортного средства, представленный на официальное утверждение на основании настоящих Правил, отвечает предписаниям настоящих Правил, то данный тип считается официально утвержденным.</w:t>
      </w:r>
    </w:p>
    <w:p w14:paraId="3A7969D7" w14:textId="77777777" w:rsidR="00ED51C3" w:rsidRPr="00092709" w:rsidRDefault="00ED51C3" w:rsidP="00C75D80">
      <w:pPr>
        <w:pStyle w:val="SingleTxtG"/>
        <w:tabs>
          <w:tab w:val="clear" w:pos="1701"/>
        </w:tabs>
        <w:ind w:left="2268" w:hanging="1134"/>
      </w:pPr>
      <w:r w:rsidRPr="00092709">
        <w:t>4.2</w:t>
      </w:r>
      <w:r w:rsidRPr="00092709">
        <w:tab/>
        <w:t>Каждому официально утвержденному типу присваивают номер официального утверждения, первые две цифры которого (в настоящее время 00, что соответствует Правилам в их первоначальном варианте) указывают на серию поправок, включающих самые последние существенные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 или компонента, определение которого приведено в настоящих Правилах.</w:t>
      </w:r>
    </w:p>
    <w:p w14:paraId="5EDE34FF" w14:textId="77777777" w:rsidR="00ED51C3" w:rsidRPr="00092709" w:rsidRDefault="00ED51C3" w:rsidP="00C75D80">
      <w:pPr>
        <w:pStyle w:val="SingleTxtG"/>
        <w:tabs>
          <w:tab w:val="clear" w:pos="1701"/>
        </w:tabs>
        <w:ind w:left="2268" w:hanging="1134"/>
      </w:pPr>
      <w:r w:rsidRPr="00092709">
        <w:t>4.3</w:t>
      </w:r>
      <w:r w:rsidRPr="00092709">
        <w:tab/>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на основании настоящих Правил посредством карточки, соответствующей образцу, приведенному в приложении 3 к настоящим Правилам.</w:t>
      </w:r>
    </w:p>
    <w:p w14:paraId="0DA3F6F4" w14:textId="77777777" w:rsidR="00ED51C3" w:rsidRPr="00092709" w:rsidRDefault="00ED51C3" w:rsidP="00ED51C3">
      <w:pPr>
        <w:spacing w:after="120"/>
        <w:ind w:left="2268" w:right="1134" w:hanging="1134"/>
        <w:jc w:val="both"/>
      </w:pPr>
      <w:r w:rsidRPr="00092709">
        <w:t>4.4</w:t>
      </w:r>
      <w:r w:rsidRPr="00092709">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14:paraId="664599B9" w14:textId="18196496" w:rsidR="00ED51C3" w:rsidRPr="00092709" w:rsidRDefault="00ED51C3" w:rsidP="00ED51C3">
      <w:pPr>
        <w:spacing w:after="120"/>
        <w:ind w:left="2268" w:right="1134" w:hanging="1134"/>
        <w:jc w:val="both"/>
      </w:pPr>
      <w:r w:rsidRPr="00092709">
        <w:t>4.4.1</w:t>
      </w:r>
      <w:r w:rsidRPr="00092709">
        <w:tab/>
        <w:t xml:space="preserve">круга с проставленной в нем буквой </w:t>
      </w:r>
      <w:r w:rsidR="00E25BFF" w:rsidRPr="00E25BFF">
        <w:t>“</w:t>
      </w:r>
      <w:r w:rsidRPr="00092709">
        <w:t>E</w:t>
      </w:r>
      <w:r w:rsidR="00E25BFF" w:rsidRPr="00E25BFF">
        <w:t>”</w:t>
      </w:r>
      <w:r w:rsidRPr="00092709">
        <w:t>, за которой следуют:</w:t>
      </w:r>
    </w:p>
    <w:p w14:paraId="1727390F" w14:textId="77777777" w:rsidR="00ED51C3" w:rsidRPr="00092709" w:rsidRDefault="00ED51C3" w:rsidP="00ED51C3">
      <w:pPr>
        <w:tabs>
          <w:tab w:val="left" w:pos="2268"/>
        </w:tabs>
        <w:spacing w:after="120"/>
        <w:ind w:left="2835" w:right="1134" w:hanging="1701"/>
        <w:jc w:val="both"/>
      </w:pPr>
      <w:r w:rsidRPr="00092709">
        <w:lastRenderedPageBreak/>
        <w:tab/>
        <w:t>a)</w:t>
      </w:r>
      <w:r w:rsidRPr="00092709">
        <w:tab/>
        <w:t>отличительный номер страны, предоставившей официальное утверждение</w:t>
      </w:r>
      <w:r w:rsidRPr="00092709">
        <w:rPr>
          <w:rStyle w:val="aa"/>
        </w:rPr>
        <w:footnoteReference w:id="8"/>
      </w:r>
      <w:r w:rsidRPr="00092709">
        <w:t>; и</w:t>
      </w:r>
    </w:p>
    <w:p w14:paraId="56C4A8AC" w14:textId="548CAA51" w:rsidR="00ED51C3" w:rsidRPr="00092709" w:rsidRDefault="00ED51C3" w:rsidP="00ED51C3">
      <w:pPr>
        <w:tabs>
          <w:tab w:val="left" w:pos="2268"/>
        </w:tabs>
        <w:spacing w:after="120"/>
        <w:ind w:left="2835" w:right="1134" w:hanging="1701"/>
        <w:jc w:val="both"/>
      </w:pPr>
      <w:r w:rsidRPr="00092709">
        <w:tab/>
        <w:t>b)</w:t>
      </w:r>
      <w:r w:rsidRPr="00092709">
        <w:tab/>
        <w:t xml:space="preserve">номер настоящих Правил, за которым следуют буква </w:t>
      </w:r>
      <w:r w:rsidR="00E25BFF" w:rsidRPr="00E25BFF">
        <w:t>“</w:t>
      </w:r>
      <w:r w:rsidRPr="00092709">
        <w:t>R</w:t>
      </w:r>
      <w:r w:rsidR="00E25BFF" w:rsidRPr="00E25BFF">
        <w:t>”</w:t>
      </w:r>
      <w:r w:rsidRPr="00092709">
        <w:t>, тире и номер официального утверждения, проставленные справа от круга, предписанного в настоящем пункте.</w:t>
      </w:r>
    </w:p>
    <w:p w14:paraId="5187BF7A" w14:textId="77777777" w:rsidR="00ED51C3" w:rsidRPr="00092709" w:rsidRDefault="00ED51C3" w:rsidP="00ED51C3">
      <w:pPr>
        <w:spacing w:after="120"/>
        <w:ind w:left="2268" w:right="1134" w:hanging="1134"/>
        <w:jc w:val="both"/>
      </w:pPr>
      <w:r w:rsidRPr="00092709">
        <w:t>4.5</w:t>
      </w:r>
      <w:r w:rsidRPr="00092709">
        <w:tab/>
        <w:t>Знак официального утверждения должен быть четким и нестираемым.</w:t>
      </w:r>
    </w:p>
    <w:p w14:paraId="5FC981DC" w14:textId="77777777" w:rsidR="00ED51C3" w:rsidRPr="00092709" w:rsidRDefault="00ED51C3" w:rsidP="00ED51C3">
      <w:pPr>
        <w:spacing w:after="120"/>
        <w:ind w:left="2268" w:right="1134" w:hanging="1134"/>
        <w:jc w:val="both"/>
      </w:pPr>
      <w:r w:rsidRPr="00092709">
        <w:t>4.6</w:t>
      </w:r>
      <w:r w:rsidRPr="00092709">
        <w:tab/>
        <w:t>Прежде чем предоставить официальное утверждение данного типа орган по официальному утверждению проверяет наличие надлежащих условий для обеспечения эффективного контроля за соответствием производства.</w:t>
      </w:r>
    </w:p>
    <w:p w14:paraId="5087CD42" w14:textId="77777777" w:rsidR="00ED51C3" w:rsidRPr="00092709" w:rsidRDefault="00ED51C3" w:rsidP="00ED51C3">
      <w:pPr>
        <w:pStyle w:val="HChG"/>
      </w:pPr>
      <w:r w:rsidRPr="00092709">
        <w:rPr>
          <w:bCs/>
        </w:rPr>
        <w:tab/>
      </w:r>
      <w:r w:rsidRPr="00092709">
        <w:rPr>
          <w:bCs/>
        </w:rPr>
        <w:tab/>
        <w:t>5.</w:t>
      </w:r>
      <w:r w:rsidRPr="00092709">
        <w:tab/>
      </w:r>
      <w:r w:rsidRPr="00092709">
        <w:tab/>
      </w:r>
      <w:r w:rsidRPr="00092709">
        <w:rPr>
          <w:bCs/>
        </w:rPr>
        <w:t>Технические требования</w:t>
      </w:r>
      <w:r w:rsidRPr="00092709">
        <w:t xml:space="preserve"> </w:t>
      </w:r>
    </w:p>
    <w:p w14:paraId="04DA2BE1" w14:textId="77777777" w:rsidR="00ED51C3" w:rsidRPr="00092709" w:rsidRDefault="00ED51C3" w:rsidP="00C75D80">
      <w:pPr>
        <w:pStyle w:val="SingleTxtG"/>
        <w:tabs>
          <w:tab w:val="clear" w:pos="1701"/>
        </w:tabs>
        <w:ind w:left="2268" w:hanging="1134"/>
      </w:pPr>
      <w:r w:rsidRPr="00092709">
        <w:t>5.1</w:t>
      </w:r>
      <w:r w:rsidRPr="00092709">
        <w:tab/>
      </w:r>
      <w:r w:rsidRPr="00092709">
        <w:rPr>
          <w:u w:val="single"/>
        </w:rPr>
        <w:t>Отображаемая информация</w:t>
      </w:r>
    </w:p>
    <w:p w14:paraId="40D2147B" w14:textId="26098C72" w:rsidR="00ED51C3" w:rsidRPr="00092709" w:rsidRDefault="00ED51C3" w:rsidP="00C75D80">
      <w:pPr>
        <w:pStyle w:val="SingleTxtG"/>
        <w:tabs>
          <w:tab w:val="clear" w:pos="1701"/>
        </w:tabs>
        <w:ind w:left="2268" w:hanging="1134"/>
      </w:pPr>
      <w:r w:rsidRPr="00092709">
        <w:t>5.1.1</w:t>
      </w:r>
      <w:r w:rsidRPr="00092709">
        <w:tab/>
        <w:t>Информация СППО должна относиться к управлению транспортным средством и/или работе оператора и отвечать требованиям пункта 5.1.2 и следующих пунктов, за исключением случаев, когда транспортное средство находится на стоянке или выполняет динамическую задачу управления (ДЗУ) (например, как описано в Правилах № 157 ООН). В</w:t>
      </w:r>
      <w:r w:rsidR="00C75D80">
        <w:rPr>
          <w:lang w:val="en-US"/>
        </w:rPr>
        <w:t> </w:t>
      </w:r>
      <w:r w:rsidRPr="00092709">
        <w:t>последнем случае отображаемая информация, не относящаяся к управлению транспортным средством и/или работе оператора, должна исчезать в течение 500 мс после инициирования запроса на передачу управления.</w:t>
      </w:r>
    </w:p>
    <w:p w14:paraId="56687FEF" w14:textId="77777777" w:rsidR="00ED51C3" w:rsidRPr="00092709" w:rsidRDefault="00ED51C3" w:rsidP="00C75D80">
      <w:pPr>
        <w:pStyle w:val="SingleTxtG"/>
        <w:tabs>
          <w:tab w:val="clear" w:pos="1701"/>
        </w:tabs>
        <w:ind w:left="2268" w:hanging="1134"/>
        <w:rPr>
          <w:bCs/>
        </w:rPr>
      </w:pPr>
      <w:r w:rsidRPr="00092709">
        <w:t xml:space="preserve">5.1.2 </w:t>
      </w:r>
      <w:r w:rsidRPr="00092709">
        <w:tab/>
        <w:t>Статическая информация должна отображаться только в зоне 2, тогда как нестатическая информация может отображаться в зонах 1 и 2.</w:t>
      </w:r>
    </w:p>
    <w:p w14:paraId="0200D815" w14:textId="042961C8" w:rsidR="00ED51C3" w:rsidRPr="00092709" w:rsidRDefault="00ED51C3" w:rsidP="00C75D80">
      <w:pPr>
        <w:pStyle w:val="SingleTxtG"/>
        <w:tabs>
          <w:tab w:val="clear" w:pos="1701"/>
        </w:tabs>
        <w:ind w:left="2268" w:hanging="1134"/>
        <w:rPr>
          <w:bCs/>
        </w:rPr>
      </w:pPr>
      <w:r w:rsidRPr="00092709">
        <w:t xml:space="preserve">5.1.3 </w:t>
      </w:r>
      <w:r w:rsidRPr="00092709">
        <w:tab/>
        <w:t>Информация для водителя, предусмотренная любыми правилами ООН, не должна заменяться информацией, предоставляемой через СППО. При</w:t>
      </w:r>
      <w:r w:rsidR="004E0E6F">
        <w:t> </w:t>
      </w:r>
      <w:r w:rsidRPr="00092709">
        <w:t>этом должна допускаться возможность дублирования такой информации через СППО.</w:t>
      </w:r>
      <w:bookmarkStart w:id="10" w:name="_Hlk136620176"/>
      <w:bookmarkEnd w:id="10"/>
    </w:p>
    <w:p w14:paraId="756E5273" w14:textId="77777777" w:rsidR="00ED51C3" w:rsidRPr="00092709" w:rsidRDefault="00ED51C3" w:rsidP="00C75D80">
      <w:pPr>
        <w:pStyle w:val="SingleTxtG"/>
        <w:tabs>
          <w:tab w:val="clear" w:pos="1701"/>
        </w:tabs>
        <w:ind w:left="2268" w:hanging="1134"/>
        <w:rPr>
          <w:bCs/>
        </w:rPr>
      </w:pPr>
      <w:r w:rsidRPr="00092709">
        <w:t>5.1.4</w:t>
      </w:r>
      <w:r w:rsidRPr="00092709">
        <w:tab/>
        <w:t xml:space="preserve">СППО ограничивается следующими видами информации: </w:t>
      </w:r>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5"/>
        <w:gridCol w:w="1663"/>
        <w:gridCol w:w="1663"/>
      </w:tblGrid>
      <w:tr w:rsidR="00ED51C3" w:rsidRPr="00092709" w14:paraId="3EECEDB5" w14:textId="77777777" w:rsidTr="00F47AF0">
        <w:trPr>
          <w:tblHeader/>
        </w:trPr>
        <w:tc>
          <w:tcPr>
            <w:tcW w:w="4139" w:type="dxa"/>
            <w:tcBorders>
              <w:top w:val="single" w:sz="4" w:space="0" w:color="auto"/>
              <w:bottom w:val="single" w:sz="12" w:space="0" w:color="auto"/>
            </w:tcBorders>
            <w:shd w:val="clear" w:color="auto" w:fill="auto"/>
            <w:vAlign w:val="bottom"/>
          </w:tcPr>
          <w:p w14:paraId="245E0828" w14:textId="77777777" w:rsidR="00ED51C3" w:rsidRPr="00092709" w:rsidRDefault="00ED51C3" w:rsidP="00F47AF0">
            <w:pPr>
              <w:spacing w:before="80" w:after="80" w:line="200" w:lineRule="exact"/>
              <w:ind w:right="113"/>
              <w:rPr>
                <w:i/>
                <w:sz w:val="16"/>
                <w:szCs w:val="16"/>
              </w:rPr>
            </w:pPr>
          </w:p>
        </w:tc>
        <w:tc>
          <w:tcPr>
            <w:tcW w:w="1701" w:type="dxa"/>
            <w:tcBorders>
              <w:top w:val="single" w:sz="4" w:space="0" w:color="auto"/>
              <w:bottom w:val="single" w:sz="12" w:space="0" w:color="auto"/>
            </w:tcBorders>
            <w:shd w:val="clear" w:color="auto" w:fill="auto"/>
            <w:vAlign w:val="bottom"/>
          </w:tcPr>
          <w:p w14:paraId="466BB32F" w14:textId="77777777" w:rsidR="00ED51C3" w:rsidRPr="00092709" w:rsidRDefault="00ED51C3" w:rsidP="00F47AF0">
            <w:pPr>
              <w:spacing w:before="80" w:after="80" w:line="200" w:lineRule="exact"/>
              <w:ind w:right="113"/>
              <w:rPr>
                <w:i/>
                <w:sz w:val="16"/>
                <w:szCs w:val="16"/>
              </w:rPr>
            </w:pPr>
            <w:r w:rsidRPr="00092709">
              <w:rPr>
                <w:i/>
                <w:iCs/>
                <w:sz w:val="16"/>
                <w:szCs w:val="16"/>
              </w:rPr>
              <w:t>Зона 1</w:t>
            </w:r>
          </w:p>
        </w:tc>
        <w:tc>
          <w:tcPr>
            <w:tcW w:w="1701" w:type="dxa"/>
            <w:tcBorders>
              <w:top w:val="single" w:sz="4" w:space="0" w:color="auto"/>
              <w:bottom w:val="single" w:sz="12" w:space="0" w:color="auto"/>
            </w:tcBorders>
            <w:shd w:val="clear" w:color="auto" w:fill="auto"/>
            <w:vAlign w:val="bottom"/>
          </w:tcPr>
          <w:p w14:paraId="2CC5E4F2" w14:textId="77777777" w:rsidR="00ED51C3" w:rsidRPr="00092709" w:rsidRDefault="00ED51C3" w:rsidP="00F47AF0">
            <w:pPr>
              <w:spacing w:before="80" w:after="80" w:line="200" w:lineRule="exact"/>
              <w:ind w:right="113"/>
              <w:rPr>
                <w:i/>
                <w:sz w:val="16"/>
                <w:szCs w:val="16"/>
              </w:rPr>
            </w:pPr>
            <w:r w:rsidRPr="00092709">
              <w:rPr>
                <w:i/>
                <w:iCs/>
                <w:sz w:val="16"/>
                <w:szCs w:val="16"/>
              </w:rPr>
              <w:t>Зона 2</w:t>
            </w:r>
          </w:p>
        </w:tc>
      </w:tr>
      <w:tr w:rsidR="00ED51C3" w:rsidRPr="00092709" w14:paraId="1FBCE657" w14:textId="77777777" w:rsidTr="00F47AF0">
        <w:trPr>
          <w:trHeight w:hRule="exact" w:val="113"/>
        </w:trPr>
        <w:tc>
          <w:tcPr>
            <w:tcW w:w="4139" w:type="dxa"/>
            <w:tcBorders>
              <w:top w:val="single" w:sz="12" w:space="0" w:color="auto"/>
            </w:tcBorders>
            <w:shd w:val="clear" w:color="auto" w:fill="auto"/>
          </w:tcPr>
          <w:p w14:paraId="226811C5" w14:textId="77777777" w:rsidR="00ED51C3" w:rsidRPr="00092709" w:rsidRDefault="00ED51C3" w:rsidP="00F47AF0">
            <w:pPr>
              <w:spacing w:before="40" w:after="120"/>
              <w:ind w:right="113"/>
            </w:pPr>
          </w:p>
        </w:tc>
        <w:tc>
          <w:tcPr>
            <w:tcW w:w="1701" w:type="dxa"/>
            <w:tcBorders>
              <w:top w:val="single" w:sz="12" w:space="0" w:color="auto"/>
            </w:tcBorders>
            <w:shd w:val="clear" w:color="auto" w:fill="auto"/>
          </w:tcPr>
          <w:p w14:paraId="0D7E8451" w14:textId="77777777" w:rsidR="00ED51C3" w:rsidRPr="00092709" w:rsidRDefault="00ED51C3" w:rsidP="00F47AF0">
            <w:pPr>
              <w:spacing w:before="40" w:after="120"/>
              <w:ind w:right="113"/>
            </w:pPr>
          </w:p>
        </w:tc>
        <w:tc>
          <w:tcPr>
            <w:tcW w:w="1701" w:type="dxa"/>
            <w:tcBorders>
              <w:top w:val="single" w:sz="12" w:space="0" w:color="auto"/>
            </w:tcBorders>
            <w:shd w:val="clear" w:color="auto" w:fill="auto"/>
          </w:tcPr>
          <w:p w14:paraId="49A6D16C" w14:textId="77777777" w:rsidR="00ED51C3" w:rsidRPr="00092709" w:rsidRDefault="00ED51C3" w:rsidP="00F47AF0">
            <w:pPr>
              <w:spacing w:before="40" w:after="120"/>
              <w:ind w:right="113"/>
            </w:pPr>
          </w:p>
        </w:tc>
      </w:tr>
      <w:tr w:rsidR="00ED51C3" w:rsidRPr="00092709" w14:paraId="348A2DB9" w14:textId="77777777" w:rsidTr="00F47AF0">
        <w:tc>
          <w:tcPr>
            <w:tcW w:w="4139" w:type="dxa"/>
            <w:shd w:val="clear" w:color="auto" w:fill="auto"/>
          </w:tcPr>
          <w:p w14:paraId="2CDD63BC" w14:textId="77777777" w:rsidR="00ED51C3" w:rsidRPr="00092709" w:rsidRDefault="00ED51C3" w:rsidP="00F47AF0">
            <w:pPr>
              <w:spacing w:before="40" w:after="120" w:line="240" w:lineRule="auto"/>
              <w:ind w:left="310" w:right="113" w:hanging="310"/>
              <w:rPr>
                <w:sz w:val="18"/>
                <w:szCs w:val="18"/>
              </w:rPr>
            </w:pPr>
            <w:r w:rsidRPr="00092709">
              <w:rPr>
                <w:sz w:val="18"/>
                <w:szCs w:val="18"/>
              </w:rPr>
              <w:t xml:space="preserve">a) </w:t>
            </w:r>
            <w:r w:rsidRPr="00092709">
              <w:rPr>
                <w:sz w:val="18"/>
                <w:szCs w:val="18"/>
              </w:rPr>
              <w:tab/>
              <w:t>предупреждения или указания, касающиеся опасной ситуации на дороге</w:t>
            </w:r>
          </w:p>
        </w:tc>
        <w:tc>
          <w:tcPr>
            <w:tcW w:w="1701" w:type="dxa"/>
            <w:shd w:val="clear" w:color="auto" w:fill="auto"/>
          </w:tcPr>
          <w:p w14:paraId="4447EBC1" w14:textId="77777777" w:rsidR="00ED51C3" w:rsidRPr="00092709" w:rsidRDefault="00ED51C3" w:rsidP="00F47AF0">
            <w:pPr>
              <w:spacing w:before="40" w:after="120" w:line="240" w:lineRule="auto"/>
              <w:ind w:right="113"/>
              <w:rPr>
                <w:sz w:val="18"/>
                <w:szCs w:val="18"/>
              </w:rPr>
            </w:pPr>
            <w:r w:rsidRPr="00092709">
              <w:rPr>
                <w:sz w:val="18"/>
                <w:szCs w:val="18"/>
              </w:rPr>
              <w:t>X</w:t>
            </w:r>
          </w:p>
        </w:tc>
        <w:tc>
          <w:tcPr>
            <w:tcW w:w="1701" w:type="dxa"/>
            <w:shd w:val="clear" w:color="auto" w:fill="auto"/>
          </w:tcPr>
          <w:p w14:paraId="162C1765" w14:textId="77777777" w:rsidR="00ED51C3" w:rsidRPr="00092709" w:rsidRDefault="00ED51C3" w:rsidP="00F47AF0">
            <w:pPr>
              <w:spacing w:before="40" w:after="120" w:line="240" w:lineRule="auto"/>
              <w:ind w:right="113"/>
              <w:rPr>
                <w:sz w:val="18"/>
                <w:szCs w:val="18"/>
              </w:rPr>
            </w:pPr>
            <w:r w:rsidRPr="00092709">
              <w:rPr>
                <w:sz w:val="18"/>
                <w:szCs w:val="18"/>
              </w:rPr>
              <w:t>X</w:t>
            </w:r>
          </w:p>
        </w:tc>
      </w:tr>
      <w:tr w:rsidR="00ED51C3" w:rsidRPr="00092709" w14:paraId="30E80CD5" w14:textId="77777777" w:rsidTr="00F47AF0">
        <w:tc>
          <w:tcPr>
            <w:tcW w:w="4139" w:type="dxa"/>
            <w:shd w:val="clear" w:color="auto" w:fill="auto"/>
          </w:tcPr>
          <w:p w14:paraId="3408D63E" w14:textId="77777777" w:rsidR="00ED51C3" w:rsidRPr="00092709" w:rsidRDefault="00ED51C3" w:rsidP="00F47AF0">
            <w:pPr>
              <w:spacing w:before="40" w:after="120" w:line="240" w:lineRule="auto"/>
              <w:ind w:left="310" w:right="113" w:hanging="310"/>
              <w:rPr>
                <w:sz w:val="18"/>
                <w:szCs w:val="18"/>
              </w:rPr>
            </w:pPr>
            <w:r w:rsidRPr="00092709">
              <w:rPr>
                <w:sz w:val="18"/>
                <w:szCs w:val="18"/>
              </w:rPr>
              <w:t xml:space="preserve">b) </w:t>
            </w:r>
            <w:r w:rsidRPr="00092709">
              <w:rPr>
                <w:sz w:val="18"/>
                <w:szCs w:val="18"/>
              </w:rPr>
              <w:tab/>
              <w:t>предупреждения или указания, касающиеся присутствия уязвимых участников дорожного движения или других участников дорожного движения, которых можно не заметить</w:t>
            </w:r>
          </w:p>
        </w:tc>
        <w:tc>
          <w:tcPr>
            <w:tcW w:w="1701" w:type="dxa"/>
            <w:shd w:val="clear" w:color="auto" w:fill="auto"/>
          </w:tcPr>
          <w:p w14:paraId="520FDFAA" w14:textId="77777777" w:rsidR="00ED51C3" w:rsidRPr="00092709" w:rsidRDefault="00ED51C3" w:rsidP="00F47AF0">
            <w:pPr>
              <w:spacing w:before="40" w:after="120" w:line="240" w:lineRule="auto"/>
              <w:ind w:right="113"/>
              <w:rPr>
                <w:sz w:val="18"/>
                <w:szCs w:val="18"/>
              </w:rPr>
            </w:pPr>
            <w:r w:rsidRPr="00092709">
              <w:rPr>
                <w:sz w:val="18"/>
                <w:szCs w:val="18"/>
              </w:rPr>
              <w:t>X</w:t>
            </w:r>
          </w:p>
        </w:tc>
        <w:tc>
          <w:tcPr>
            <w:tcW w:w="1701" w:type="dxa"/>
            <w:shd w:val="clear" w:color="auto" w:fill="auto"/>
          </w:tcPr>
          <w:p w14:paraId="4604601D" w14:textId="77777777" w:rsidR="00ED51C3" w:rsidRPr="00092709" w:rsidRDefault="00ED51C3" w:rsidP="00F47AF0">
            <w:pPr>
              <w:spacing w:before="40" w:after="120" w:line="240" w:lineRule="auto"/>
              <w:ind w:right="113"/>
              <w:rPr>
                <w:sz w:val="18"/>
                <w:szCs w:val="18"/>
              </w:rPr>
            </w:pPr>
            <w:r w:rsidRPr="00092709">
              <w:rPr>
                <w:sz w:val="18"/>
                <w:szCs w:val="18"/>
              </w:rPr>
              <w:t>X</w:t>
            </w:r>
          </w:p>
        </w:tc>
      </w:tr>
      <w:tr w:rsidR="00ED51C3" w:rsidRPr="00092709" w14:paraId="7EB1ADC3" w14:textId="77777777" w:rsidTr="00F47AF0">
        <w:tc>
          <w:tcPr>
            <w:tcW w:w="4139" w:type="dxa"/>
            <w:shd w:val="clear" w:color="auto" w:fill="auto"/>
          </w:tcPr>
          <w:p w14:paraId="5141081E" w14:textId="77777777" w:rsidR="00ED51C3" w:rsidRPr="00092709" w:rsidRDefault="00ED51C3" w:rsidP="00F47AF0">
            <w:pPr>
              <w:spacing w:before="40" w:after="120" w:line="240" w:lineRule="auto"/>
              <w:ind w:left="310" w:right="113" w:hanging="310"/>
              <w:rPr>
                <w:sz w:val="18"/>
                <w:szCs w:val="18"/>
              </w:rPr>
            </w:pPr>
            <w:r w:rsidRPr="00092709">
              <w:rPr>
                <w:sz w:val="18"/>
                <w:szCs w:val="18"/>
              </w:rPr>
              <w:t xml:space="preserve">c) </w:t>
            </w:r>
            <w:r w:rsidRPr="00092709">
              <w:rPr>
                <w:sz w:val="18"/>
                <w:szCs w:val="18"/>
              </w:rPr>
              <w:tab/>
              <w:t>информация, необходимая для сохранения дистанции до окружающих участников дорожного движения и объектов инфраструктуры</w:t>
            </w:r>
          </w:p>
        </w:tc>
        <w:tc>
          <w:tcPr>
            <w:tcW w:w="1701" w:type="dxa"/>
            <w:shd w:val="clear" w:color="auto" w:fill="auto"/>
          </w:tcPr>
          <w:p w14:paraId="46E13E57" w14:textId="77777777" w:rsidR="00ED51C3" w:rsidRPr="00092709" w:rsidRDefault="00ED51C3" w:rsidP="00F47AF0">
            <w:pPr>
              <w:spacing w:before="40" w:after="120" w:line="240" w:lineRule="auto"/>
              <w:ind w:right="113"/>
              <w:rPr>
                <w:sz w:val="18"/>
                <w:szCs w:val="18"/>
              </w:rPr>
            </w:pPr>
            <w:r w:rsidRPr="00092709">
              <w:rPr>
                <w:sz w:val="18"/>
                <w:szCs w:val="18"/>
              </w:rPr>
              <w:t>X</w:t>
            </w:r>
          </w:p>
        </w:tc>
        <w:tc>
          <w:tcPr>
            <w:tcW w:w="1701" w:type="dxa"/>
            <w:shd w:val="clear" w:color="auto" w:fill="auto"/>
          </w:tcPr>
          <w:p w14:paraId="4A216878" w14:textId="77777777" w:rsidR="00ED51C3" w:rsidRPr="00092709" w:rsidRDefault="00ED51C3" w:rsidP="00F47AF0">
            <w:pPr>
              <w:spacing w:before="40" w:after="120" w:line="240" w:lineRule="auto"/>
              <w:ind w:right="113"/>
              <w:rPr>
                <w:sz w:val="18"/>
                <w:szCs w:val="18"/>
              </w:rPr>
            </w:pPr>
            <w:r w:rsidRPr="00092709">
              <w:rPr>
                <w:sz w:val="18"/>
                <w:szCs w:val="18"/>
              </w:rPr>
              <w:t>X</w:t>
            </w:r>
          </w:p>
        </w:tc>
      </w:tr>
      <w:tr w:rsidR="00ED51C3" w:rsidRPr="00092709" w14:paraId="7804F14C" w14:textId="77777777" w:rsidTr="00F47AF0">
        <w:tc>
          <w:tcPr>
            <w:tcW w:w="4139" w:type="dxa"/>
            <w:shd w:val="clear" w:color="auto" w:fill="auto"/>
          </w:tcPr>
          <w:p w14:paraId="016420CF" w14:textId="77777777" w:rsidR="00ED51C3" w:rsidRPr="00092709" w:rsidRDefault="00ED51C3" w:rsidP="00F47AF0">
            <w:pPr>
              <w:spacing w:before="40" w:after="120" w:line="240" w:lineRule="auto"/>
              <w:ind w:left="310" w:right="113" w:hanging="310"/>
              <w:rPr>
                <w:sz w:val="18"/>
                <w:szCs w:val="18"/>
              </w:rPr>
            </w:pPr>
            <w:r w:rsidRPr="00092709">
              <w:rPr>
                <w:sz w:val="18"/>
                <w:szCs w:val="18"/>
              </w:rPr>
              <w:t xml:space="preserve">d) </w:t>
            </w:r>
            <w:r w:rsidRPr="00092709">
              <w:rPr>
                <w:sz w:val="18"/>
                <w:szCs w:val="18"/>
              </w:rPr>
              <w:tab/>
              <w:t xml:space="preserve">информация, помогающая определять правильную проезжую часть </w:t>
            </w:r>
          </w:p>
        </w:tc>
        <w:tc>
          <w:tcPr>
            <w:tcW w:w="1701" w:type="dxa"/>
            <w:shd w:val="clear" w:color="auto" w:fill="auto"/>
          </w:tcPr>
          <w:p w14:paraId="794B4830" w14:textId="77777777" w:rsidR="00ED51C3" w:rsidRPr="00092709" w:rsidRDefault="00ED51C3" w:rsidP="00F47AF0">
            <w:pPr>
              <w:spacing w:before="40" w:after="120" w:line="240" w:lineRule="auto"/>
              <w:ind w:right="113"/>
              <w:rPr>
                <w:sz w:val="18"/>
                <w:szCs w:val="18"/>
              </w:rPr>
            </w:pPr>
            <w:r w:rsidRPr="00092709">
              <w:rPr>
                <w:sz w:val="18"/>
                <w:szCs w:val="18"/>
              </w:rPr>
              <w:t>X</w:t>
            </w:r>
          </w:p>
        </w:tc>
        <w:tc>
          <w:tcPr>
            <w:tcW w:w="1701" w:type="dxa"/>
            <w:shd w:val="clear" w:color="auto" w:fill="auto"/>
          </w:tcPr>
          <w:p w14:paraId="581D52F9" w14:textId="77777777" w:rsidR="00ED51C3" w:rsidRPr="00092709" w:rsidRDefault="00ED51C3" w:rsidP="00F47AF0">
            <w:pPr>
              <w:spacing w:before="40" w:after="120" w:line="240" w:lineRule="auto"/>
              <w:ind w:right="113"/>
              <w:rPr>
                <w:sz w:val="18"/>
                <w:szCs w:val="18"/>
              </w:rPr>
            </w:pPr>
            <w:r w:rsidRPr="00092709">
              <w:rPr>
                <w:sz w:val="18"/>
                <w:szCs w:val="18"/>
              </w:rPr>
              <w:t>X</w:t>
            </w:r>
          </w:p>
        </w:tc>
      </w:tr>
      <w:tr w:rsidR="00ED51C3" w:rsidRPr="00092709" w14:paraId="3D9861A3" w14:textId="77777777" w:rsidTr="00F47AF0">
        <w:tc>
          <w:tcPr>
            <w:tcW w:w="4139" w:type="dxa"/>
            <w:shd w:val="clear" w:color="auto" w:fill="auto"/>
          </w:tcPr>
          <w:p w14:paraId="70A9DE74" w14:textId="77777777" w:rsidR="00ED51C3" w:rsidRPr="00092709" w:rsidRDefault="00ED51C3" w:rsidP="00F47AF0">
            <w:pPr>
              <w:spacing w:before="40" w:after="120" w:line="240" w:lineRule="auto"/>
              <w:ind w:left="310" w:right="113" w:hanging="310"/>
              <w:rPr>
                <w:sz w:val="18"/>
                <w:szCs w:val="18"/>
              </w:rPr>
            </w:pPr>
            <w:r w:rsidRPr="00092709">
              <w:rPr>
                <w:sz w:val="18"/>
                <w:szCs w:val="18"/>
              </w:rPr>
              <w:t xml:space="preserve">e) </w:t>
            </w:r>
            <w:r w:rsidRPr="00092709">
              <w:rPr>
                <w:sz w:val="18"/>
                <w:szCs w:val="18"/>
              </w:rPr>
              <w:tab/>
              <w:t>информация, помогающая придерживаться правильной проезжей части, а также соблюдать указания в отношении движения по дороге</w:t>
            </w:r>
          </w:p>
        </w:tc>
        <w:tc>
          <w:tcPr>
            <w:tcW w:w="1701" w:type="dxa"/>
            <w:shd w:val="clear" w:color="auto" w:fill="auto"/>
          </w:tcPr>
          <w:p w14:paraId="3FC7ED12" w14:textId="77777777" w:rsidR="00ED51C3" w:rsidRPr="00092709" w:rsidRDefault="00ED51C3" w:rsidP="00F47AF0">
            <w:pPr>
              <w:spacing w:before="40" w:after="120" w:line="240" w:lineRule="auto"/>
              <w:ind w:right="113"/>
              <w:rPr>
                <w:sz w:val="18"/>
                <w:szCs w:val="18"/>
              </w:rPr>
            </w:pPr>
          </w:p>
        </w:tc>
        <w:tc>
          <w:tcPr>
            <w:tcW w:w="1701" w:type="dxa"/>
            <w:shd w:val="clear" w:color="auto" w:fill="auto"/>
          </w:tcPr>
          <w:p w14:paraId="73DE98CA" w14:textId="77777777" w:rsidR="00ED51C3" w:rsidRPr="00092709" w:rsidRDefault="00ED51C3" w:rsidP="00F47AF0">
            <w:pPr>
              <w:spacing w:before="40" w:after="120" w:line="240" w:lineRule="auto"/>
              <w:ind w:right="113"/>
              <w:rPr>
                <w:sz w:val="18"/>
                <w:szCs w:val="18"/>
              </w:rPr>
            </w:pPr>
            <w:r w:rsidRPr="00092709">
              <w:rPr>
                <w:sz w:val="18"/>
                <w:szCs w:val="18"/>
              </w:rPr>
              <w:t>X</w:t>
            </w:r>
          </w:p>
        </w:tc>
      </w:tr>
      <w:tr w:rsidR="00ED51C3" w:rsidRPr="00092709" w14:paraId="305903EE" w14:textId="77777777" w:rsidTr="00F47AF0">
        <w:tc>
          <w:tcPr>
            <w:tcW w:w="4139" w:type="dxa"/>
            <w:shd w:val="clear" w:color="auto" w:fill="auto"/>
          </w:tcPr>
          <w:p w14:paraId="19E6858E" w14:textId="77777777" w:rsidR="00ED51C3" w:rsidRPr="00092709" w:rsidRDefault="00ED51C3" w:rsidP="00F47AF0">
            <w:pPr>
              <w:spacing w:before="40" w:after="120" w:line="240" w:lineRule="auto"/>
              <w:ind w:left="310" w:right="113" w:hanging="310"/>
              <w:rPr>
                <w:sz w:val="18"/>
                <w:szCs w:val="18"/>
              </w:rPr>
            </w:pPr>
            <w:r w:rsidRPr="00092709">
              <w:rPr>
                <w:sz w:val="18"/>
                <w:szCs w:val="18"/>
              </w:rPr>
              <w:t xml:space="preserve">f) </w:t>
            </w:r>
            <w:r w:rsidRPr="00092709">
              <w:rPr>
                <w:sz w:val="18"/>
                <w:szCs w:val="18"/>
              </w:rPr>
              <w:tab/>
              <w:t>информация, помогающая водителю произвести надлежащую настройку СППО</w:t>
            </w:r>
          </w:p>
        </w:tc>
        <w:tc>
          <w:tcPr>
            <w:tcW w:w="1701" w:type="dxa"/>
            <w:shd w:val="clear" w:color="auto" w:fill="auto"/>
          </w:tcPr>
          <w:p w14:paraId="3B9E5C2C" w14:textId="77777777" w:rsidR="00ED51C3" w:rsidRPr="00092709" w:rsidRDefault="00ED51C3" w:rsidP="00F47AF0">
            <w:pPr>
              <w:spacing w:before="40" w:after="120" w:line="240" w:lineRule="auto"/>
              <w:ind w:right="113"/>
              <w:rPr>
                <w:sz w:val="18"/>
                <w:szCs w:val="18"/>
              </w:rPr>
            </w:pPr>
            <w:r w:rsidRPr="00092709">
              <w:rPr>
                <w:sz w:val="18"/>
                <w:szCs w:val="18"/>
              </w:rPr>
              <w:t>X</w:t>
            </w:r>
          </w:p>
        </w:tc>
        <w:tc>
          <w:tcPr>
            <w:tcW w:w="1701" w:type="dxa"/>
            <w:shd w:val="clear" w:color="auto" w:fill="auto"/>
          </w:tcPr>
          <w:p w14:paraId="4542D7AE" w14:textId="77777777" w:rsidR="00ED51C3" w:rsidRPr="00092709" w:rsidRDefault="00ED51C3" w:rsidP="00F47AF0">
            <w:pPr>
              <w:spacing w:before="40" w:after="120" w:line="240" w:lineRule="auto"/>
              <w:ind w:right="113"/>
              <w:rPr>
                <w:sz w:val="18"/>
                <w:szCs w:val="18"/>
              </w:rPr>
            </w:pPr>
            <w:r w:rsidRPr="00092709">
              <w:rPr>
                <w:sz w:val="18"/>
                <w:szCs w:val="18"/>
              </w:rPr>
              <w:t>X</w:t>
            </w:r>
          </w:p>
        </w:tc>
      </w:tr>
      <w:tr w:rsidR="00ED51C3" w:rsidRPr="00092709" w14:paraId="398F9530" w14:textId="77777777" w:rsidTr="00F47AF0">
        <w:tc>
          <w:tcPr>
            <w:tcW w:w="4139" w:type="dxa"/>
            <w:shd w:val="clear" w:color="auto" w:fill="auto"/>
          </w:tcPr>
          <w:p w14:paraId="61F89381" w14:textId="77777777" w:rsidR="00ED51C3" w:rsidRPr="00092709" w:rsidRDefault="00ED51C3" w:rsidP="00F47AF0">
            <w:pPr>
              <w:spacing w:before="40" w:after="120" w:line="240" w:lineRule="auto"/>
              <w:ind w:left="310" w:right="113" w:hanging="310"/>
              <w:rPr>
                <w:sz w:val="18"/>
                <w:szCs w:val="18"/>
              </w:rPr>
            </w:pPr>
            <w:r w:rsidRPr="00092709">
              <w:rPr>
                <w:sz w:val="18"/>
                <w:szCs w:val="18"/>
              </w:rPr>
              <w:lastRenderedPageBreak/>
              <w:t xml:space="preserve">g) </w:t>
            </w:r>
            <w:r w:rsidRPr="00092709">
              <w:rPr>
                <w:sz w:val="18"/>
                <w:szCs w:val="18"/>
              </w:rPr>
              <w:tab/>
              <w:t>прочие предупреждения и информация для водителя, требующие немедленных действий или внимания с его стороны</w:t>
            </w:r>
          </w:p>
        </w:tc>
        <w:tc>
          <w:tcPr>
            <w:tcW w:w="1701" w:type="dxa"/>
            <w:shd w:val="clear" w:color="auto" w:fill="auto"/>
          </w:tcPr>
          <w:p w14:paraId="183FB819" w14:textId="77777777" w:rsidR="00ED51C3" w:rsidRPr="00092709" w:rsidRDefault="00ED51C3" w:rsidP="00F47AF0">
            <w:pPr>
              <w:spacing w:before="40" w:after="120" w:line="240" w:lineRule="auto"/>
              <w:ind w:right="113"/>
              <w:rPr>
                <w:sz w:val="18"/>
                <w:szCs w:val="18"/>
              </w:rPr>
            </w:pPr>
            <w:r w:rsidRPr="00092709">
              <w:rPr>
                <w:sz w:val="18"/>
                <w:szCs w:val="18"/>
              </w:rPr>
              <w:t xml:space="preserve">X </w:t>
            </w:r>
          </w:p>
          <w:p w14:paraId="5F8650B3" w14:textId="77777777" w:rsidR="00ED51C3" w:rsidRPr="00092709" w:rsidRDefault="00ED51C3" w:rsidP="00F47AF0">
            <w:pPr>
              <w:spacing w:before="40" w:after="120" w:line="240" w:lineRule="auto"/>
              <w:ind w:right="113"/>
              <w:rPr>
                <w:sz w:val="18"/>
                <w:szCs w:val="18"/>
              </w:rPr>
            </w:pPr>
            <w:r w:rsidRPr="00092709">
              <w:rPr>
                <w:sz w:val="18"/>
                <w:szCs w:val="18"/>
              </w:rPr>
              <w:t>на протяжении не более [5–8 с]</w:t>
            </w:r>
          </w:p>
        </w:tc>
        <w:tc>
          <w:tcPr>
            <w:tcW w:w="1701" w:type="dxa"/>
            <w:shd w:val="clear" w:color="auto" w:fill="auto"/>
          </w:tcPr>
          <w:p w14:paraId="3ED2D704" w14:textId="77777777" w:rsidR="00ED51C3" w:rsidRPr="00092709" w:rsidRDefault="00ED51C3" w:rsidP="00F47AF0">
            <w:pPr>
              <w:spacing w:before="40" w:after="120" w:line="240" w:lineRule="auto"/>
              <w:ind w:right="113"/>
              <w:rPr>
                <w:sz w:val="18"/>
                <w:szCs w:val="18"/>
              </w:rPr>
            </w:pPr>
            <w:r w:rsidRPr="00092709">
              <w:rPr>
                <w:sz w:val="18"/>
                <w:szCs w:val="18"/>
              </w:rPr>
              <w:t>X</w:t>
            </w:r>
          </w:p>
        </w:tc>
      </w:tr>
      <w:tr w:rsidR="00ED51C3" w:rsidRPr="00092709" w14:paraId="39750CE0" w14:textId="77777777" w:rsidTr="00F47AF0">
        <w:tc>
          <w:tcPr>
            <w:tcW w:w="4139" w:type="dxa"/>
            <w:tcBorders>
              <w:bottom w:val="single" w:sz="12" w:space="0" w:color="auto"/>
            </w:tcBorders>
            <w:shd w:val="clear" w:color="auto" w:fill="auto"/>
          </w:tcPr>
          <w:p w14:paraId="545B1905" w14:textId="77777777" w:rsidR="00ED51C3" w:rsidRPr="00092709" w:rsidRDefault="00ED51C3" w:rsidP="00F47AF0">
            <w:pPr>
              <w:spacing w:before="40" w:after="120" w:line="240" w:lineRule="auto"/>
              <w:ind w:left="300" w:right="113" w:hanging="300"/>
              <w:rPr>
                <w:sz w:val="18"/>
                <w:szCs w:val="18"/>
              </w:rPr>
            </w:pPr>
            <w:r w:rsidRPr="00092709">
              <w:rPr>
                <w:sz w:val="18"/>
                <w:szCs w:val="18"/>
              </w:rPr>
              <w:t xml:space="preserve">h) </w:t>
            </w:r>
            <w:r w:rsidRPr="00092709">
              <w:rPr>
                <w:sz w:val="18"/>
                <w:szCs w:val="18"/>
              </w:rPr>
              <w:tab/>
              <w:t>статическая информация, относящаяся к управлению транспортным средством или работе оператора</w:t>
            </w:r>
          </w:p>
        </w:tc>
        <w:tc>
          <w:tcPr>
            <w:tcW w:w="1701" w:type="dxa"/>
            <w:tcBorders>
              <w:bottom w:val="single" w:sz="12" w:space="0" w:color="auto"/>
            </w:tcBorders>
            <w:shd w:val="clear" w:color="auto" w:fill="auto"/>
          </w:tcPr>
          <w:p w14:paraId="45DBB2B4" w14:textId="77777777" w:rsidR="00ED51C3" w:rsidRPr="00092709" w:rsidRDefault="00ED51C3" w:rsidP="00F47AF0">
            <w:pPr>
              <w:spacing w:before="40" w:after="120" w:line="240" w:lineRule="auto"/>
              <w:ind w:right="113"/>
              <w:rPr>
                <w:sz w:val="18"/>
                <w:szCs w:val="18"/>
              </w:rPr>
            </w:pPr>
          </w:p>
        </w:tc>
        <w:tc>
          <w:tcPr>
            <w:tcW w:w="1701" w:type="dxa"/>
            <w:tcBorders>
              <w:bottom w:val="single" w:sz="12" w:space="0" w:color="auto"/>
            </w:tcBorders>
            <w:shd w:val="clear" w:color="auto" w:fill="auto"/>
          </w:tcPr>
          <w:p w14:paraId="18636DB9" w14:textId="77777777" w:rsidR="00ED51C3" w:rsidRPr="00092709" w:rsidRDefault="00ED51C3" w:rsidP="00F47AF0">
            <w:pPr>
              <w:spacing w:before="40" w:after="120" w:line="240" w:lineRule="auto"/>
              <w:ind w:right="113"/>
              <w:rPr>
                <w:sz w:val="18"/>
                <w:szCs w:val="18"/>
              </w:rPr>
            </w:pPr>
            <w:r w:rsidRPr="00092709">
              <w:rPr>
                <w:sz w:val="18"/>
                <w:szCs w:val="18"/>
              </w:rPr>
              <w:t>X</w:t>
            </w:r>
          </w:p>
        </w:tc>
      </w:tr>
    </w:tbl>
    <w:p w14:paraId="5A7BCFD4" w14:textId="77777777" w:rsidR="00ED51C3" w:rsidRPr="00092709" w:rsidRDefault="00ED51C3" w:rsidP="00ED51C3">
      <w:pPr>
        <w:pStyle w:val="SingleTxtG"/>
      </w:pPr>
    </w:p>
    <w:p w14:paraId="5AE0EBC7" w14:textId="575DC8B4" w:rsidR="00ED51C3" w:rsidRPr="00092709" w:rsidRDefault="00C75D80" w:rsidP="00C75D80">
      <w:pPr>
        <w:pStyle w:val="SingleTxtG"/>
        <w:tabs>
          <w:tab w:val="clear" w:pos="1701"/>
        </w:tabs>
        <w:ind w:left="2268" w:hanging="1134"/>
      </w:pPr>
      <w:r>
        <w:tab/>
      </w:r>
      <w:r w:rsidR="00ED51C3" w:rsidRPr="00092709">
        <w:t>Примеры перечисленных выше вариантов визуальной информации приведены в добавлении 1 к приложению 4 (для зон 1 и 2) и в добавлении 2 к приложению 4 (для статической информации в зоне 2).</w:t>
      </w:r>
    </w:p>
    <w:p w14:paraId="01C2237D" w14:textId="77777777" w:rsidR="00ED51C3" w:rsidRPr="00092709" w:rsidRDefault="00ED51C3" w:rsidP="00C75D80">
      <w:pPr>
        <w:pStyle w:val="SingleTxtG"/>
        <w:tabs>
          <w:tab w:val="clear" w:pos="1701"/>
        </w:tabs>
        <w:ind w:left="2268" w:hanging="1134"/>
      </w:pPr>
      <w:r w:rsidRPr="00092709">
        <w:t>5.1.5</w:t>
      </w:r>
      <w:r w:rsidRPr="00092709">
        <w:tab/>
        <w:t xml:space="preserve">Концепцией безопасности СППО должна предусматриваться увязка между объемом и/или видом потенциально отображаемой информации и ограничениями, обусловленными внешней средой (например, городскими и </w:t>
      </w:r>
      <w:proofErr w:type="spellStart"/>
      <w:r w:rsidRPr="00092709">
        <w:t>негородскими</w:t>
      </w:r>
      <w:proofErr w:type="spellEnd"/>
      <w:r w:rsidRPr="00092709">
        <w:t xml:space="preserve"> условиями), во избежание перегрузки водителя при выполнении динамической задачи управления.</w:t>
      </w:r>
    </w:p>
    <w:p w14:paraId="0FD81EFF" w14:textId="77777777" w:rsidR="00ED51C3" w:rsidRPr="00092709" w:rsidRDefault="00ED51C3" w:rsidP="00C75D80">
      <w:pPr>
        <w:pStyle w:val="SingleTxtG"/>
        <w:tabs>
          <w:tab w:val="clear" w:pos="1701"/>
        </w:tabs>
        <w:ind w:left="2268" w:hanging="1134"/>
      </w:pPr>
      <w:r w:rsidRPr="00092709">
        <w:t>5.1.6</w:t>
      </w:r>
      <w:r w:rsidRPr="00092709">
        <w:tab/>
        <w:t>У водителя должна иметься возможность регулировать функциональное содержание и/или объем отображаемой информации в соответствии с пунктом 5.1.4, за исключением подпункта 5.1.4 g). При нажатии кнопки включения центрального управления транспортным средством последний набор настроек становится исходным.</w:t>
      </w:r>
    </w:p>
    <w:p w14:paraId="7129D309" w14:textId="77777777" w:rsidR="00ED51C3" w:rsidRPr="00092709" w:rsidRDefault="00ED51C3" w:rsidP="00C75D80">
      <w:pPr>
        <w:pStyle w:val="SingleTxtG"/>
        <w:tabs>
          <w:tab w:val="clear" w:pos="1701"/>
        </w:tabs>
        <w:ind w:left="2268" w:hanging="1134"/>
      </w:pPr>
      <w:r w:rsidRPr="00092709">
        <w:t>5.1.7</w:t>
      </w:r>
      <w:r w:rsidRPr="00092709">
        <w:tab/>
        <w:t>Изготовитель транспортного средства должен продемонстрировать, что работа СППО не приводит к дополнительному отвлечению внимания и не создает ненужных помех. Для доказательства соответствия этому требованию высокого уровня при официальном утверждении типа изготовитель предоставляет следующую документацию: результаты анализа снижения степени риска с использованием стандарта функциональной безопасности, такого как ISO 26262, и стандарта безопасности заданных функций, такого как ISO 21448, позволяющие документально обосновать степень риска, которому подвергаются водитель и пассажиры транспортного средства в результате отвлечения внимания и появления помех, а также документально подтвердить возможность снижения этого риска в результате обеспечения конкретных функций или свойств, направленных на уменьшение риска.</w:t>
      </w:r>
    </w:p>
    <w:p w14:paraId="6C91EC2A" w14:textId="77777777" w:rsidR="00ED51C3" w:rsidRPr="00092709" w:rsidRDefault="00ED51C3" w:rsidP="00C75D80">
      <w:pPr>
        <w:pStyle w:val="SingleTxtG"/>
        <w:tabs>
          <w:tab w:val="clear" w:pos="1701"/>
        </w:tabs>
        <w:ind w:left="2268" w:hanging="1134"/>
      </w:pPr>
      <w:r w:rsidRPr="00092709">
        <w:tab/>
        <w:t>Для оценки степени воздействия СППО при анализе необходимо учитывать и другие системы, которые могут взаимодействовать с СППО (например, систему проецирования символов от фар, включаемую транспортным средством).</w:t>
      </w:r>
    </w:p>
    <w:p w14:paraId="351DF6AD" w14:textId="77777777" w:rsidR="00ED51C3" w:rsidRPr="00092709" w:rsidRDefault="00ED51C3" w:rsidP="00C75D80">
      <w:pPr>
        <w:pStyle w:val="SingleTxtG"/>
        <w:tabs>
          <w:tab w:val="clear" w:pos="1701"/>
        </w:tabs>
        <w:ind w:left="2268" w:hanging="1134"/>
      </w:pPr>
      <w:r w:rsidRPr="00092709">
        <w:t>5.1.8</w:t>
      </w:r>
      <w:r w:rsidRPr="00092709">
        <w:tab/>
        <w:t>Символы и графические данные, отображаемые СППО в зоне 1, должны исчезать после прекращения действия базового условия для их отображения.</w:t>
      </w:r>
    </w:p>
    <w:p w14:paraId="598D2895" w14:textId="72AD0FA0" w:rsidR="00ED51C3" w:rsidRPr="00092709" w:rsidRDefault="00ED51C3" w:rsidP="00C75D80">
      <w:pPr>
        <w:pStyle w:val="SingleTxtG"/>
        <w:tabs>
          <w:tab w:val="clear" w:pos="1701"/>
        </w:tabs>
        <w:ind w:left="2268" w:hanging="1134"/>
      </w:pPr>
      <w:r w:rsidRPr="00092709">
        <w:t>5.1.9</w:t>
      </w:r>
      <w:r w:rsidRPr="00092709">
        <w:tab/>
        <w:t>Если СППО отображает информацию, полученную из внешних источников, не охватываемых официальным утверждением типа в отношении СППО (например, от внешнего портативного устройства ГНСС), то она должна отображаться с учетом заданного содержания (в</w:t>
      </w:r>
      <w:r w:rsidR="00C75D80">
        <w:rPr>
          <w:lang w:val="en-US"/>
        </w:rPr>
        <w:t> </w:t>
      </w:r>
      <w:r w:rsidRPr="00092709">
        <w:t>части самого содержания, а также времени отображения, внешнего вида, размера и цвета), указанного изготовителем в документации, касающейся официального утверждения типа. Изготовитель должен продемонстрировать технической службе выполнение положений настоящего пункта.</w:t>
      </w:r>
    </w:p>
    <w:p w14:paraId="175ABEE3" w14:textId="77777777" w:rsidR="00ED51C3" w:rsidRPr="00092709" w:rsidRDefault="00ED51C3" w:rsidP="00C75D80">
      <w:pPr>
        <w:pStyle w:val="SingleTxtG"/>
        <w:tabs>
          <w:tab w:val="clear" w:pos="1701"/>
        </w:tabs>
        <w:ind w:left="2268" w:hanging="1134"/>
      </w:pPr>
      <w:r w:rsidRPr="00092709">
        <w:t>5.2</w:t>
      </w:r>
      <w:r w:rsidRPr="00092709">
        <w:tab/>
      </w:r>
      <w:r w:rsidRPr="00092709">
        <w:rPr>
          <w:u w:val="single"/>
        </w:rPr>
        <w:t>Помехи</w:t>
      </w:r>
    </w:p>
    <w:p w14:paraId="0F59CD61" w14:textId="1E90A89B" w:rsidR="00ED51C3" w:rsidRPr="00092709" w:rsidRDefault="00ED51C3" w:rsidP="00C75D80">
      <w:pPr>
        <w:pStyle w:val="SingleTxtG"/>
        <w:tabs>
          <w:tab w:val="clear" w:pos="1701"/>
        </w:tabs>
        <w:ind w:left="2268" w:hanging="1134"/>
      </w:pPr>
      <w:r w:rsidRPr="00092709">
        <w:tab/>
        <w:t>СППО должна минимизировать маскировку объектов.</w:t>
      </w:r>
    </w:p>
    <w:p w14:paraId="0328BD96" w14:textId="77777777" w:rsidR="00ED51C3" w:rsidRPr="00092709" w:rsidRDefault="00ED51C3" w:rsidP="00C75D80">
      <w:pPr>
        <w:pStyle w:val="SingleTxtG"/>
        <w:tabs>
          <w:tab w:val="clear" w:pos="1701"/>
        </w:tabs>
        <w:ind w:left="2268" w:hanging="1134"/>
      </w:pPr>
      <w:r w:rsidRPr="00092709">
        <w:lastRenderedPageBreak/>
        <w:t>5.2.1</w:t>
      </w:r>
      <w:r w:rsidRPr="00092709">
        <w:tab/>
        <w:t xml:space="preserve">Для зоны 1 это требование считается выполненным, если максимальная доля включенных пикселей не превышает [50] % доступной области отображения СППО; и </w:t>
      </w:r>
    </w:p>
    <w:p w14:paraId="4CFDD193" w14:textId="77777777" w:rsidR="00ED51C3" w:rsidRPr="00092709" w:rsidRDefault="00ED51C3" w:rsidP="00C75D80">
      <w:pPr>
        <w:pStyle w:val="SingleTxtG"/>
        <w:tabs>
          <w:tab w:val="clear" w:pos="1701"/>
        </w:tabs>
        <w:ind w:left="2268" w:hanging="1134"/>
      </w:pPr>
      <w:r w:rsidRPr="00092709">
        <w:t>5.2.1.1</w:t>
      </w:r>
      <w:r w:rsidRPr="00092709">
        <w:tab/>
        <w:t>яркость отображаемых символов составляет не более [70] %; либо</w:t>
      </w:r>
    </w:p>
    <w:p w14:paraId="405DC314" w14:textId="77777777" w:rsidR="00ED51C3" w:rsidRPr="00092709" w:rsidRDefault="00ED51C3" w:rsidP="00C75D80">
      <w:pPr>
        <w:pStyle w:val="SingleTxtG"/>
        <w:tabs>
          <w:tab w:val="clear" w:pos="1701"/>
        </w:tabs>
        <w:ind w:left="2268" w:hanging="1134"/>
      </w:pPr>
      <w:r w:rsidRPr="00092709">
        <w:t>5.2.1.2</w:t>
      </w:r>
      <w:r w:rsidRPr="00092709">
        <w:tab/>
        <w:t>[включенные/непрозрачные] пиксели отображаемых символов, расположенных согласно наихудшему сценарию, закрывают основную фигуру, т. е. прямоугольник высотой 2,6° и шириной 0,8° не более чем на [35/70] % при измерении в соответствии с приложением 6.</w:t>
      </w:r>
    </w:p>
    <w:p w14:paraId="6811BC77" w14:textId="77777777" w:rsidR="00ED51C3" w:rsidRPr="00092709" w:rsidRDefault="00ED51C3" w:rsidP="00C75D80">
      <w:pPr>
        <w:pStyle w:val="SingleTxtG"/>
        <w:tabs>
          <w:tab w:val="clear" w:pos="1701"/>
        </w:tabs>
        <w:ind w:left="2268" w:hanging="1134"/>
      </w:pPr>
      <w:r w:rsidRPr="00092709">
        <w:t>5.2.2</w:t>
      </w:r>
      <w:r w:rsidRPr="00092709">
        <w:tab/>
        <w:t>Для зоны 2 это требование считается выполненным в одном из следующих случаев:</w:t>
      </w:r>
    </w:p>
    <w:p w14:paraId="0B781825" w14:textId="77777777" w:rsidR="00ED51C3" w:rsidRPr="00092709" w:rsidRDefault="00ED51C3" w:rsidP="00C75D80">
      <w:pPr>
        <w:pStyle w:val="SingleTxtG"/>
        <w:tabs>
          <w:tab w:val="clear" w:pos="1701"/>
        </w:tabs>
        <w:ind w:left="2268" w:hanging="1134"/>
      </w:pPr>
      <w:r w:rsidRPr="00092709">
        <w:t>[5.2.2.1</w:t>
      </w:r>
      <w:r w:rsidRPr="00092709">
        <w:tab/>
        <w:t>информация СППО занимает прямоугольную область размером не более [66°</w:t>
      </w:r>
      <w:r w:rsidRPr="00092709">
        <w:rPr>
          <w:vertAlign w:val="superscript"/>
        </w:rPr>
        <w:t>2</w:t>
      </w:r>
      <w:r w:rsidRPr="00092709">
        <w:t>] при измерении в соответствии с приложением 7];</w:t>
      </w:r>
    </w:p>
    <w:p w14:paraId="19430109" w14:textId="77777777" w:rsidR="00ED51C3" w:rsidRPr="00092709" w:rsidRDefault="00ED51C3" w:rsidP="00C75D80">
      <w:pPr>
        <w:pStyle w:val="SingleTxtG"/>
        <w:tabs>
          <w:tab w:val="clear" w:pos="1701"/>
        </w:tabs>
        <w:ind w:left="2268" w:hanging="1134"/>
      </w:pPr>
      <w:r w:rsidRPr="00092709">
        <w:tab/>
        <w:t>либо</w:t>
      </w:r>
    </w:p>
    <w:p w14:paraId="3A8B7596" w14:textId="77777777" w:rsidR="00ED51C3" w:rsidRPr="00092709" w:rsidRDefault="00ED51C3" w:rsidP="00C75D80">
      <w:pPr>
        <w:pStyle w:val="SingleTxtG"/>
        <w:tabs>
          <w:tab w:val="clear" w:pos="1701"/>
        </w:tabs>
        <w:ind w:left="2268" w:hanging="1134"/>
      </w:pPr>
      <w:r w:rsidRPr="00092709">
        <w:t>5.2.2.2</w:t>
      </w:r>
      <w:r w:rsidRPr="00092709">
        <w:tab/>
        <w:t>отображаемая в зоне 2 информация соответствует пункту 5.2.1.</w:t>
      </w:r>
    </w:p>
    <w:p w14:paraId="132AC1A1" w14:textId="77777777" w:rsidR="00ED51C3" w:rsidRPr="00092709" w:rsidRDefault="00ED51C3" w:rsidP="00C75D80">
      <w:pPr>
        <w:pStyle w:val="SingleTxtG"/>
        <w:tabs>
          <w:tab w:val="clear" w:pos="1701"/>
        </w:tabs>
        <w:ind w:left="2268" w:hanging="1134"/>
      </w:pPr>
      <w:r w:rsidRPr="00092709">
        <w:t>5.2.3</w:t>
      </w:r>
      <w:r w:rsidRPr="00092709">
        <w:tab/>
        <w:t>В дополнение к автоматической регулировке яркости у водителя должна иметься возможность вручную регулировать силу света СППО.</w:t>
      </w:r>
    </w:p>
    <w:p w14:paraId="6A52F190" w14:textId="77777777" w:rsidR="00ED51C3" w:rsidRPr="00092709" w:rsidRDefault="00ED51C3" w:rsidP="00C75D80">
      <w:pPr>
        <w:pStyle w:val="SingleTxtG"/>
        <w:tabs>
          <w:tab w:val="clear" w:pos="1701"/>
        </w:tabs>
        <w:ind w:left="2268" w:hanging="1134"/>
      </w:pPr>
      <w:bookmarkStart w:id="11" w:name="_Hlk156383396"/>
      <w:r w:rsidRPr="00092709">
        <w:t>5.3</w:t>
      </w:r>
      <w:r w:rsidRPr="00092709">
        <w:tab/>
      </w:r>
      <w:r w:rsidRPr="00092709">
        <w:rPr>
          <w:u w:val="single"/>
        </w:rPr>
        <w:t>Отключение</w:t>
      </w:r>
    </w:p>
    <w:p w14:paraId="0B0A045F" w14:textId="77777777" w:rsidR="00ED51C3" w:rsidRPr="00092709" w:rsidRDefault="00ED51C3" w:rsidP="00C75D80">
      <w:pPr>
        <w:pStyle w:val="SingleTxtG"/>
        <w:tabs>
          <w:tab w:val="clear" w:pos="1701"/>
        </w:tabs>
        <w:ind w:left="2268" w:hanging="1134"/>
      </w:pPr>
      <w:r w:rsidRPr="00092709">
        <w:t>5.3.1</w:t>
      </w:r>
      <w:r w:rsidRPr="00092709">
        <w:tab/>
        <w:t>Водитель должен иметь возможность без труда отключить СППО интуитивно понятным способом. [По крайней мере одним из вариантов должно быть отключение вручную, состоящее из не более чем двух последовательных шагов. Интуитивно понятное действие (например, двойное нажатие, проведение пальцем (</w:t>
      </w:r>
      <w:proofErr w:type="spellStart"/>
      <w:r w:rsidRPr="00092709">
        <w:t>свайп</w:t>
      </w:r>
      <w:proofErr w:type="spellEnd"/>
      <w:r w:rsidRPr="00092709">
        <w:t>) и нажатие) считается одним шагом.] Настоящее положение не применяется при смещении транспортного средства назад, согласно определению в Правилах № 158 ООН.</w:t>
      </w:r>
    </w:p>
    <w:bookmarkEnd w:id="11"/>
    <w:p w14:paraId="1A5668EF" w14:textId="77777777" w:rsidR="00ED51C3" w:rsidRPr="00092709" w:rsidRDefault="00ED51C3" w:rsidP="00C75D80">
      <w:pPr>
        <w:pStyle w:val="SingleTxtG"/>
        <w:tabs>
          <w:tab w:val="clear" w:pos="1701"/>
        </w:tabs>
        <w:ind w:left="2268" w:hanging="1134"/>
        <w:rPr>
          <w:bCs/>
        </w:rPr>
      </w:pPr>
      <w:r w:rsidRPr="00092709">
        <w:t>5.3.2</w:t>
      </w:r>
      <w:r w:rsidRPr="00092709">
        <w:tab/>
        <w:t>Те компоненты СППО, которые в случае обнаруживаемого электронным способом сбоя в работе влияют на визуальную информацию (что является выявленным фактором риска, принятым во внимание в рамках подхода к обеспечению безопасности), должны автоматически отключаться или переводиться в безопасный режим.</w:t>
      </w:r>
    </w:p>
    <w:p w14:paraId="00046A0D" w14:textId="77777777" w:rsidR="00ED51C3" w:rsidRPr="00092709" w:rsidRDefault="00ED51C3" w:rsidP="00C75D80">
      <w:pPr>
        <w:pStyle w:val="SingleTxtG"/>
        <w:tabs>
          <w:tab w:val="clear" w:pos="1701"/>
        </w:tabs>
        <w:ind w:left="2268" w:hanging="1134"/>
        <w:rPr>
          <w:bCs/>
        </w:rPr>
      </w:pPr>
      <w:r w:rsidRPr="00092709">
        <w:t>5.4</w:t>
      </w:r>
      <w:r w:rsidRPr="00092709">
        <w:tab/>
        <w:t>Значение «X», определяющее зоны 1 и 2, согласно описанию в приложении 5, устанавливается в соответствии с приложением 6.</w:t>
      </w:r>
    </w:p>
    <w:p w14:paraId="4465244D" w14:textId="77777777" w:rsidR="00ED51C3" w:rsidRPr="00092709" w:rsidRDefault="00ED51C3" w:rsidP="00C75D80">
      <w:pPr>
        <w:pStyle w:val="SingleTxtG"/>
        <w:tabs>
          <w:tab w:val="clear" w:pos="1701"/>
        </w:tabs>
        <w:ind w:left="2268" w:hanging="1134"/>
        <w:rPr>
          <w:bCs/>
        </w:rPr>
      </w:pPr>
      <w:r w:rsidRPr="00092709">
        <w:t>5.5</w:t>
      </w:r>
      <w:r w:rsidRPr="00092709">
        <w:tab/>
        <w:t>Для транспортных средств категорий M</w:t>
      </w:r>
      <w:r w:rsidRPr="00092709">
        <w:rPr>
          <w:vertAlign w:val="subscript"/>
        </w:rPr>
        <w:t>1</w:t>
      </w:r>
      <w:r w:rsidRPr="00092709">
        <w:t>/N</w:t>
      </w:r>
      <w:r w:rsidRPr="00092709">
        <w:rPr>
          <w:vertAlign w:val="subscript"/>
        </w:rPr>
        <w:t>1</w:t>
      </w:r>
      <w:r w:rsidRPr="00092709">
        <w:t xml:space="preserve"> при определении значения «X» используется точка V2; для транспортных средств категорий M</w:t>
      </w:r>
      <w:r w:rsidRPr="00092709">
        <w:rPr>
          <w:vertAlign w:val="subscript"/>
        </w:rPr>
        <w:t>2</w:t>
      </w:r>
      <w:r w:rsidRPr="00092709">
        <w:t>, N</w:t>
      </w:r>
      <w:r w:rsidRPr="00092709">
        <w:rPr>
          <w:vertAlign w:val="subscript"/>
        </w:rPr>
        <w:t>2</w:t>
      </w:r>
      <w:r w:rsidRPr="00092709">
        <w:t>, M</w:t>
      </w:r>
      <w:r w:rsidRPr="00092709">
        <w:rPr>
          <w:vertAlign w:val="subscript"/>
        </w:rPr>
        <w:t>3</w:t>
      </w:r>
      <w:r w:rsidRPr="00092709">
        <w:t xml:space="preserve"> и N</w:t>
      </w:r>
      <w:r w:rsidRPr="00092709">
        <w:rPr>
          <w:vertAlign w:val="subscript"/>
        </w:rPr>
        <w:t>3</w:t>
      </w:r>
      <w:r w:rsidRPr="00092709">
        <w:t xml:space="preserve"> — точка E2.</w:t>
      </w:r>
    </w:p>
    <w:p w14:paraId="772E84EC" w14:textId="77777777" w:rsidR="00ED51C3" w:rsidRPr="00092709" w:rsidRDefault="00ED51C3" w:rsidP="00C75D80">
      <w:pPr>
        <w:pStyle w:val="SingleTxtG"/>
        <w:tabs>
          <w:tab w:val="clear" w:pos="1701"/>
        </w:tabs>
        <w:ind w:left="2268" w:hanging="1134"/>
        <w:rPr>
          <w:bCs/>
        </w:rPr>
      </w:pPr>
      <w:r w:rsidRPr="00092709">
        <w:t>5.5.1</w:t>
      </w:r>
      <w:r w:rsidRPr="00092709">
        <w:tab/>
        <w:t>Независимо от положений пункта 5.6 для транспортных средств категорий M</w:t>
      </w:r>
      <w:r w:rsidRPr="00092709">
        <w:rPr>
          <w:vertAlign w:val="subscript"/>
        </w:rPr>
        <w:t>2</w:t>
      </w:r>
      <w:r w:rsidRPr="00092709">
        <w:t xml:space="preserve"> и N</w:t>
      </w:r>
      <w:r w:rsidRPr="00092709">
        <w:rPr>
          <w:vertAlign w:val="subscript"/>
        </w:rPr>
        <w:t>2</w:t>
      </w:r>
      <w:r w:rsidRPr="00092709">
        <w:t xml:space="preserve"> на базе транспортных средств категорий M</w:t>
      </w:r>
      <w:r w:rsidRPr="00092709">
        <w:rPr>
          <w:vertAlign w:val="subscript"/>
        </w:rPr>
        <w:t>1</w:t>
      </w:r>
      <w:r w:rsidRPr="00092709">
        <w:t xml:space="preserve"> и N</w:t>
      </w:r>
      <w:r w:rsidRPr="00092709">
        <w:rPr>
          <w:vertAlign w:val="subscript"/>
        </w:rPr>
        <w:t>1</w:t>
      </w:r>
      <w:r w:rsidRPr="00092709">
        <w:t>, официально утвержденных на основании Правил № 125 ООН, при расчете значения «X» может в качестве альтернативы использоваться точка V2.</w:t>
      </w:r>
    </w:p>
    <w:p w14:paraId="4EAE4F77" w14:textId="77777777" w:rsidR="00ED51C3" w:rsidRPr="00092709" w:rsidRDefault="00ED51C3" w:rsidP="00C75D80">
      <w:pPr>
        <w:pStyle w:val="SingleTxtG"/>
        <w:tabs>
          <w:tab w:val="clear" w:pos="1701"/>
        </w:tabs>
        <w:ind w:left="2268" w:hanging="1134"/>
        <w:rPr>
          <w:bCs/>
        </w:rPr>
      </w:pPr>
      <w:r w:rsidRPr="00092709">
        <w:t>5.5.2</w:t>
      </w:r>
      <w:r w:rsidRPr="00092709">
        <w:tab/>
        <w:t>Нижняя граница зоны 2 определяется по максимально возможной высоте верхней границы зоны матового затемнения на ветровом стекле, оговоренной в Правилах № 43 ООН.</w:t>
      </w:r>
    </w:p>
    <w:p w14:paraId="102B5A48" w14:textId="77777777" w:rsidR="00ED51C3" w:rsidRPr="00092709" w:rsidRDefault="00ED51C3" w:rsidP="00C75D80">
      <w:pPr>
        <w:pStyle w:val="SingleTxtG"/>
        <w:tabs>
          <w:tab w:val="clear" w:pos="1701"/>
        </w:tabs>
        <w:ind w:left="2268" w:hanging="1134"/>
        <w:rPr>
          <w:bCs/>
        </w:rPr>
      </w:pPr>
      <w:r w:rsidRPr="00092709">
        <w:t>5.6</w:t>
      </w:r>
      <w:r w:rsidRPr="00092709">
        <w:tab/>
        <w:t>В отношении использования символов и цветовой гаммы приводятся ссылки на Правила № 121 ООН и стандарт ISO 2575. Считается, что транспортные средства, официально утвержденные по типу на основании Правил № 121 ООН, отвечают требованиям пункта 5 настоящих Правил.</w:t>
      </w:r>
    </w:p>
    <w:p w14:paraId="6A332BA9" w14:textId="77777777" w:rsidR="00ED51C3" w:rsidRPr="00092709" w:rsidRDefault="00ED51C3" w:rsidP="00C75D80">
      <w:pPr>
        <w:pStyle w:val="SingleTxtG"/>
        <w:tabs>
          <w:tab w:val="clear" w:pos="1701"/>
        </w:tabs>
        <w:ind w:left="2268" w:hanging="1134"/>
        <w:rPr>
          <w:bCs/>
        </w:rPr>
      </w:pPr>
      <w:r w:rsidRPr="00092709">
        <w:t>5.7</w:t>
      </w:r>
      <w:r w:rsidRPr="00092709">
        <w:tab/>
        <w:t>Техническая служба и/или орган по официальному утверждению типа может/могут разрешить использование альтернативной процедуры испытания (например, виртуальной имитации испытания) для проверки соблюдения требований пункта 5.</w:t>
      </w:r>
    </w:p>
    <w:p w14:paraId="481ED261" w14:textId="77777777" w:rsidR="00ED51C3" w:rsidRPr="00092709" w:rsidRDefault="00ED51C3" w:rsidP="00C75D80">
      <w:pPr>
        <w:pStyle w:val="SingleTxtG"/>
        <w:tabs>
          <w:tab w:val="clear" w:pos="1701"/>
        </w:tabs>
        <w:ind w:left="2268" w:hanging="1134"/>
        <w:rPr>
          <w:bCs/>
        </w:rPr>
      </w:pPr>
      <w:r w:rsidRPr="00092709">
        <w:lastRenderedPageBreak/>
        <w:t>5.8</w:t>
      </w:r>
      <w:r w:rsidRPr="00092709">
        <w:tab/>
        <w:t>Считается, что типы транспортных средств категорий M</w:t>
      </w:r>
      <w:r w:rsidRPr="00092709">
        <w:rPr>
          <w:vertAlign w:val="subscript"/>
        </w:rPr>
        <w:t>1</w:t>
      </w:r>
      <w:r w:rsidRPr="00092709">
        <w:t xml:space="preserve"> и N</w:t>
      </w:r>
      <w:r w:rsidRPr="00092709">
        <w:rPr>
          <w:vertAlign w:val="subscript"/>
        </w:rPr>
        <w:t>1</w:t>
      </w:r>
      <w:r w:rsidRPr="00092709">
        <w:t>, официально утвержденные на основании Правил № 125 ООН с поправками серии 02 до [1 сентября 2026 года], отвечают требованиям пункта 5 настоящих Правил.</w:t>
      </w:r>
    </w:p>
    <w:p w14:paraId="6179A0DD" w14:textId="77777777" w:rsidR="00ED51C3" w:rsidRPr="00092709" w:rsidRDefault="00ED51C3" w:rsidP="00C75D80">
      <w:pPr>
        <w:pStyle w:val="SingleTxtG"/>
        <w:tabs>
          <w:tab w:val="clear" w:pos="1701"/>
        </w:tabs>
        <w:ind w:left="2268" w:hanging="1134"/>
      </w:pPr>
      <w:r w:rsidRPr="00092709">
        <w:t>5.9</w:t>
      </w:r>
      <w:r w:rsidRPr="00092709">
        <w:tab/>
        <w:t>Если место расположения визуальной информации, которую проецирует система, может регулироваться, то для такой информации выбирают нормальное положение, указанное изготовителем, или же среднее положение между пределами диапазона регулировки.</w:t>
      </w:r>
    </w:p>
    <w:p w14:paraId="121D1F05" w14:textId="604DABA8" w:rsidR="00ED51C3" w:rsidRPr="00092709" w:rsidRDefault="00ED51C3" w:rsidP="00C75D80">
      <w:pPr>
        <w:pStyle w:val="HChG"/>
        <w:ind w:left="2268"/>
      </w:pPr>
      <w:r w:rsidRPr="00092709">
        <w:t>6.</w:t>
      </w:r>
      <w:r w:rsidRPr="00092709">
        <w:tab/>
      </w:r>
      <w:r w:rsidRPr="00092709">
        <w:tab/>
        <w:t xml:space="preserve">Модификация типа транспортного средства </w:t>
      </w:r>
      <w:r w:rsidR="008A34C6">
        <w:br/>
      </w:r>
      <w:r w:rsidRPr="00092709">
        <w:t xml:space="preserve">и распространение официального </w:t>
      </w:r>
      <w:r w:rsidRPr="00C75D80">
        <w:t>утверждения</w:t>
      </w:r>
    </w:p>
    <w:p w14:paraId="023BC967" w14:textId="77777777" w:rsidR="00ED51C3" w:rsidRPr="00092709" w:rsidRDefault="00ED51C3" w:rsidP="00C75D80">
      <w:pPr>
        <w:pStyle w:val="SingleTxtG"/>
        <w:tabs>
          <w:tab w:val="clear" w:pos="1701"/>
        </w:tabs>
        <w:ind w:left="2268" w:hanging="1134"/>
      </w:pPr>
      <w:r w:rsidRPr="00092709">
        <w:t>6.1</w:t>
      </w:r>
      <w:r w:rsidRPr="00092709">
        <w:tab/>
        <w:t>Каждую модификацию типа транспортного средства или компонента, имеющую отношение к настоящим Правилам, доводят до сведения административного органа, который предоставил официальное утверждение данного типа транспортного средства или компонента.  Этот орган может:</w:t>
      </w:r>
    </w:p>
    <w:p w14:paraId="4AAA2BF1" w14:textId="28F15565" w:rsidR="00ED51C3" w:rsidRPr="00092709" w:rsidRDefault="00ED51C3" w:rsidP="00C75D80">
      <w:pPr>
        <w:pStyle w:val="SingleTxtG"/>
        <w:tabs>
          <w:tab w:val="clear" w:pos="1701"/>
        </w:tabs>
        <w:ind w:left="2268" w:hanging="1134"/>
      </w:pPr>
      <w:r w:rsidRPr="00092709">
        <w:t>6.1.1</w:t>
      </w:r>
      <w:r w:rsidRPr="00092709">
        <w:tab/>
        <w:t xml:space="preserve">либо прийти к заключению, что произведенные модификации едва ли будут иметь значительные отрицательные последствия и что в любом случае данный компонент или данное транспортное средство </w:t>
      </w:r>
      <w:r w:rsidR="00BA5A43">
        <w:br/>
      </w:r>
      <w:r w:rsidRPr="00092709">
        <w:t xml:space="preserve">по-прежнему соответствует предписаниям; </w:t>
      </w:r>
    </w:p>
    <w:p w14:paraId="7D6486E1" w14:textId="77777777" w:rsidR="00ED51C3" w:rsidRPr="00092709" w:rsidRDefault="00ED51C3" w:rsidP="00C75D80">
      <w:pPr>
        <w:pStyle w:val="SingleTxtG"/>
        <w:tabs>
          <w:tab w:val="clear" w:pos="1701"/>
        </w:tabs>
        <w:ind w:left="2268" w:hanging="1134"/>
        <w:rPr>
          <w:szCs w:val="22"/>
        </w:rPr>
      </w:pPr>
      <w:r w:rsidRPr="00092709">
        <w:t>6.1.2</w:t>
      </w:r>
      <w:r w:rsidRPr="00092709">
        <w:tab/>
        <w:t>либо затребовать от технической службы, уполномоченной проводить испытания, дополнительный протокол.</w:t>
      </w:r>
    </w:p>
    <w:p w14:paraId="14975DC7" w14:textId="77777777" w:rsidR="00ED51C3" w:rsidRPr="00092709" w:rsidRDefault="00ED51C3" w:rsidP="00C75D80">
      <w:pPr>
        <w:pStyle w:val="SingleTxtG"/>
        <w:tabs>
          <w:tab w:val="clear" w:pos="1701"/>
        </w:tabs>
        <w:ind w:left="2268" w:hanging="1134"/>
        <w:rPr>
          <w:szCs w:val="22"/>
        </w:rPr>
      </w:pPr>
      <w:r w:rsidRPr="00092709">
        <w:t>6.2</w:t>
      </w:r>
      <w:r w:rsidRPr="00092709">
        <w:tab/>
        <w:t>Сообщение о подтверждении официального утверждения или об отказе в официальном утверждении с указанием изменений направляют Договаривающимся сторонам Соглашения, применяющим настоящие Правила, в соответствии с процедурой, изложенной в пункте 4.3 выше.</w:t>
      </w:r>
    </w:p>
    <w:p w14:paraId="0DF54E79" w14:textId="77777777" w:rsidR="00ED51C3" w:rsidRPr="00092709" w:rsidRDefault="00ED51C3" w:rsidP="00C75D80">
      <w:pPr>
        <w:pStyle w:val="SingleTxtG"/>
        <w:tabs>
          <w:tab w:val="clear" w:pos="1701"/>
        </w:tabs>
        <w:ind w:left="2268" w:hanging="1134"/>
        <w:rPr>
          <w:szCs w:val="22"/>
        </w:rPr>
      </w:pPr>
      <w:r w:rsidRPr="00092709">
        <w:t>6.3</w:t>
      </w:r>
      <w:r w:rsidRPr="00092709">
        <w:tab/>
        <w:t>Компетентный орган, распространивший официальное утверждение, присваивает каждой карточке сообщения, составленной в отношении такого распространения, соответствующий серийный номер.</w:t>
      </w:r>
    </w:p>
    <w:p w14:paraId="16D02DC2" w14:textId="77777777" w:rsidR="00ED51C3" w:rsidRPr="00092709" w:rsidRDefault="00ED51C3" w:rsidP="00ED51C3">
      <w:pPr>
        <w:pStyle w:val="HChG"/>
      </w:pPr>
      <w:r w:rsidRPr="00092709">
        <w:rPr>
          <w:bCs/>
        </w:rPr>
        <w:tab/>
      </w:r>
      <w:r w:rsidRPr="00092709">
        <w:rPr>
          <w:bCs/>
        </w:rPr>
        <w:tab/>
        <w:t>7.</w:t>
      </w:r>
      <w:r w:rsidRPr="00092709">
        <w:tab/>
      </w:r>
      <w:r w:rsidRPr="00092709">
        <w:tab/>
        <w:t>Соответствие производства</w:t>
      </w:r>
    </w:p>
    <w:p w14:paraId="4B782EFD" w14:textId="77777777" w:rsidR="00ED51C3" w:rsidRPr="00092709" w:rsidRDefault="00ED51C3" w:rsidP="00C75D80">
      <w:pPr>
        <w:pStyle w:val="SingleTxtG"/>
        <w:tabs>
          <w:tab w:val="clear" w:pos="1701"/>
        </w:tabs>
        <w:ind w:left="2268" w:hanging="1134"/>
      </w:pPr>
      <w:r w:rsidRPr="00092709">
        <w:t>7.1</w:t>
      </w:r>
      <w:r w:rsidRPr="00092709">
        <w:tab/>
        <w:t>Процедуры обеспечения соответствия производства должны соответствовать процедурам, изложенным в приложении 1 к Соглашению 1958 года (E/ECE/TRANS/505/Rev.3), и отвечать нижеследующим требованиям.</w:t>
      </w:r>
    </w:p>
    <w:p w14:paraId="5CAF6CA3" w14:textId="77777777" w:rsidR="00ED51C3" w:rsidRPr="00092709" w:rsidRDefault="00ED51C3" w:rsidP="00C75D80">
      <w:pPr>
        <w:pStyle w:val="SingleTxtG"/>
        <w:tabs>
          <w:tab w:val="clear" w:pos="1701"/>
        </w:tabs>
        <w:ind w:left="2268" w:hanging="1134"/>
      </w:pPr>
      <w:r w:rsidRPr="00092709">
        <w:t>7.2</w:t>
      </w:r>
      <w:r w:rsidRPr="00092709">
        <w:tab/>
        <w:t>В случае каждого типа транспортного средства проводят испытания, предписанные в надлежащей(их) части(</w:t>
      </w:r>
      <w:proofErr w:type="spellStart"/>
      <w:r w:rsidRPr="00092709">
        <w:t>ях</w:t>
      </w:r>
      <w:proofErr w:type="spellEnd"/>
      <w:r w:rsidRPr="00092709">
        <w:t>) настоящих Правил на основе статистического контроля и произвольной выборки согласно одной из регулярных процедур обеспечения качества.</w:t>
      </w:r>
    </w:p>
    <w:p w14:paraId="50E7830E" w14:textId="77777777" w:rsidR="00ED51C3" w:rsidRPr="00092709" w:rsidRDefault="00ED51C3" w:rsidP="00C75D80">
      <w:pPr>
        <w:pStyle w:val="SingleTxtG"/>
        <w:tabs>
          <w:tab w:val="clear" w:pos="1701"/>
        </w:tabs>
        <w:ind w:left="2268" w:hanging="1134"/>
      </w:pPr>
      <w:r w:rsidRPr="00092709">
        <w:t xml:space="preserve">7.3 </w:t>
      </w:r>
      <w:r w:rsidRPr="00092709">
        <w:tab/>
        <w:t xml:space="preserve">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w:t>
      </w:r>
      <w:r w:rsidRPr="00092709">
        <w:rPr>
          <w:shd w:val="clear" w:color="auto" w:fill="FFFFFF"/>
        </w:rPr>
        <w:t xml:space="preserve">Такие проверки обычно проводят с периодичностью один раз в </w:t>
      </w:r>
      <w:r w:rsidRPr="00092709">
        <w:t>год.</w:t>
      </w:r>
    </w:p>
    <w:p w14:paraId="5C9B81C2" w14:textId="77777777" w:rsidR="00ED51C3" w:rsidRPr="00092709" w:rsidRDefault="00ED51C3" w:rsidP="00ED51C3">
      <w:pPr>
        <w:pStyle w:val="HChG"/>
        <w:ind w:left="2250" w:hanging="1080"/>
      </w:pPr>
      <w:r w:rsidRPr="00092709">
        <w:rPr>
          <w:bCs/>
        </w:rPr>
        <w:t>8.</w:t>
      </w:r>
      <w:r w:rsidRPr="00092709">
        <w:tab/>
      </w:r>
      <w:r w:rsidRPr="00092709">
        <w:rPr>
          <w:bCs/>
        </w:rPr>
        <w:t>Санкции, налагаемые за несоответствие производства</w:t>
      </w:r>
    </w:p>
    <w:p w14:paraId="54CDC8DD" w14:textId="7D804CB1" w:rsidR="00ED51C3" w:rsidRPr="00092709" w:rsidRDefault="00ED51C3" w:rsidP="00ED51C3">
      <w:pPr>
        <w:pStyle w:val="SingleTxtG"/>
        <w:ind w:left="2268" w:hanging="1134"/>
        <w:rPr>
          <w:szCs w:val="22"/>
        </w:rPr>
      </w:pPr>
      <w:r w:rsidRPr="00092709">
        <w:t>8.1</w:t>
      </w:r>
      <w:r w:rsidRPr="00092709">
        <w:tab/>
      </w:r>
      <w:r w:rsidR="00C75D80">
        <w:tab/>
      </w:r>
      <w:r w:rsidRPr="00092709">
        <w:t>Если не соблюдаются требования, изложенные в пункте 7 выше, то официальное утверждение типа транспортного средства, предоставленное на основании настоящих Правил, может быть отменено.</w:t>
      </w:r>
    </w:p>
    <w:p w14:paraId="759FBADF" w14:textId="3E0B1790" w:rsidR="00ED51C3" w:rsidRPr="00092709" w:rsidRDefault="00ED51C3" w:rsidP="00ED51C3">
      <w:pPr>
        <w:pStyle w:val="SingleTxtG"/>
        <w:ind w:left="2268" w:hanging="1134"/>
        <w:rPr>
          <w:szCs w:val="22"/>
        </w:rPr>
      </w:pPr>
      <w:r w:rsidRPr="00092709">
        <w:lastRenderedPageBreak/>
        <w:t>8.2</w:t>
      </w:r>
      <w:r w:rsidRPr="00092709">
        <w:tab/>
      </w:r>
      <w:r w:rsidR="00C75D80">
        <w:tab/>
      </w:r>
      <w:r w:rsidRPr="00092709">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2.</w:t>
      </w:r>
    </w:p>
    <w:p w14:paraId="0BD0EF22" w14:textId="77777777" w:rsidR="00ED51C3" w:rsidRPr="00092709" w:rsidRDefault="00ED51C3" w:rsidP="00ED51C3">
      <w:pPr>
        <w:pStyle w:val="HChG"/>
      </w:pPr>
      <w:r w:rsidRPr="00092709">
        <w:rPr>
          <w:bCs/>
        </w:rPr>
        <w:tab/>
      </w:r>
      <w:r w:rsidRPr="00092709">
        <w:rPr>
          <w:bCs/>
        </w:rPr>
        <w:tab/>
        <w:t>9.</w:t>
      </w:r>
      <w:r w:rsidRPr="00092709">
        <w:tab/>
      </w:r>
      <w:r w:rsidRPr="00092709">
        <w:tab/>
      </w:r>
      <w:r w:rsidRPr="00092709">
        <w:rPr>
          <w:bCs/>
        </w:rPr>
        <w:t>Окончательное прекращение производства</w:t>
      </w:r>
    </w:p>
    <w:p w14:paraId="6972910A" w14:textId="77777777" w:rsidR="00ED51C3" w:rsidRPr="00092709" w:rsidRDefault="00ED51C3" w:rsidP="00ED51C3">
      <w:pPr>
        <w:pStyle w:val="SingleTxtG"/>
        <w:ind w:left="2268"/>
        <w:rPr>
          <w:szCs w:val="22"/>
        </w:rPr>
      </w:pPr>
      <w:r w:rsidRPr="00092709">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компетентный орган, предоставивший официальное утверждение.  По получении надлежащего сообщения данный орган уведомляет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2.</w:t>
      </w:r>
    </w:p>
    <w:p w14:paraId="6B33147B" w14:textId="29D14302" w:rsidR="00ED51C3" w:rsidRPr="00092709" w:rsidRDefault="00ED51C3" w:rsidP="00ED51C3">
      <w:pPr>
        <w:pStyle w:val="HChG"/>
        <w:tabs>
          <w:tab w:val="clear" w:pos="851"/>
          <w:tab w:val="right" w:pos="1386"/>
          <w:tab w:val="left" w:pos="2250"/>
          <w:tab w:val="left" w:pos="2430"/>
        </w:tabs>
        <w:ind w:left="2250" w:hanging="2250"/>
      </w:pPr>
      <w:r w:rsidRPr="00092709">
        <w:rPr>
          <w:bCs/>
        </w:rPr>
        <w:tab/>
        <w:t>10.</w:t>
      </w:r>
      <w:r w:rsidRPr="00092709">
        <w:tab/>
      </w:r>
      <w:r w:rsidRPr="00092709">
        <w:rPr>
          <w:bCs/>
        </w:rPr>
        <w:t xml:space="preserve">Названия и адреса технических служб, уполномоченных проводить испытания </w:t>
      </w:r>
      <w:r w:rsidR="008A34C6">
        <w:rPr>
          <w:bCs/>
        </w:rPr>
        <w:br/>
      </w:r>
      <w:r w:rsidRPr="00092709">
        <w:rPr>
          <w:bCs/>
        </w:rPr>
        <w:t xml:space="preserve">для официального утверждения, и органов </w:t>
      </w:r>
      <w:r w:rsidR="008A34C6">
        <w:rPr>
          <w:bCs/>
        </w:rPr>
        <w:br/>
      </w:r>
      <w:r w:rsidRPr="00092709">
        <w:rPr>
          <w:bCs/>
        </w:rPr>
        <w:t>по официальному утверждению типа</w:t>
      </w:r>
    </w:p>
    <w:p w14:paraId="3F0E7027" w14:textId="4BE9A657" w:rsidR="00E12C5F" w:rsidRDefault="00C75D80" w:rsidP="00C75D80">
      <w:pPr>
        <w:pStyle w:val="SingleTxtG"/>
        <w:ind w:left="2268" w:hanging="567"/>
      </w:pPr>
      <w:r>
        <w:tab/>
      </w:r>
      <w:r w:rsidR="00ED51C3" w:rsidRPr="00092709">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надлежит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r w:rsidR="00ED51C3" w:rsidRPr="00ED51C3">
        <w:t>.</w:t>
      </w:r>
    </w:p>
    <w:p w14:paraId="4F3A2BCE" w14:textId="77777777" w:rsidR="008C3AC8" w:rsidRDefault="008C3AC8">
      <w:pPr>
        <w:suppressAutoHyphens w:val="0"/>
        <w:spacing w:line="240" w:lineRule="auto"/>
        <w:sectPr w:rsidR="008C3AC8" w:rsidSect="00ED51C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7719BBC1" w14:textId="77777777" w:rsidR="00ED51C3" w:rsidRPr="00092709" w:rsidRDefault="00ED51C3" w:rsidP="00ED51C3">
      <w:pPr>
        <w:pStyle w:val="HChG"/>
        <w:ind w:left="0" w:firstLine="0"/>
      </w:pPr>
      <w:r w:rsidRPr="00092709">
        <w:rPr>
          <w:bCs/>
        </w:rPr>
        <w:lastRenderedPageBreak/>
        <w:t>Приложение 1</w:t>
      </w:r>
    </w:p>
    <w:p w14:paraId="3144C43D" w14:textId="77777777" w:rsidR="00ED51C3" w:rsidRPr="00092709" w:rsidRDefault="00ED51C3" w:rsidP="00ED51C3">
      <w:pPr>
        <w:pStyle w:val="HChG"/>
        <w:rPr>
          <w:rFonts w:eastAsia="MS Mincho"/>
        </w:rPr>
      </w:pPr>
      <w:r w:rsidRPr="00092709">
        <w:tab/>
      </w:r>
      <w:r w:rsidRPr="00092709">
        <w:tab/>
      </w:r>
      <w:r w:rsidRPr="00092709">
        <w:rPr>
          <w:bCs/>
        </w:rPr>
        <w:t>Информационный документ</w:t>
      </w:r>
    </w:p>
    <w:p w14:paraId="36292C01" w14:textId="77777777" w:rsidR="00ED51C3" w:rsidRPr="00092709" w:rsidRDefault="00ED51C3" w:rsidP="00ED51C3">
      <w:pPr>
        <w:tabs>
          <w:tab w:val="right" w:leader="dot" w:pos="8537"/>
        </w:tabs>
        <w:spacing w:after="120"/>
        <w:ind w:left="1134"/>
        <w:rPr>
          <w:b/>
          <w:bCs/>
        </w:rPr>
      </w:pPr>
      <w:r w:rsidRPr="00092709">
        <w:t>(максимальный формат: А4 (210 х 297 мм))</w:t>
      </w:r>
    </w:p>
    <w:p w14:paraId="648A0604" w14:textId="77777777" w:rsidR="00ED51C3" w:rsidRPr="00092709" w:rsidRDefault="00ED51C3" w:rsidP="00ED51C3">
      <w:pPr>
        <w:pStyle w:val="SingleTxtG"/>
        <w:spacing w:after="360"/>
        <w:jc w:val="left"/>
        <w:rPr>
          <w:b/>
          <w:bCs/>
        </w:rPr>
      </w:pPr>
      <w:r w:rsidRPr="00092709">
        <w:rPr>
          <w:b/>
          <w:bCs/>
        </w:rPr>
        <w:t>в соответствии с пунктом 5 Правил № [XXX] о единообразных технических предписаниях, касающихся официального утверждения транспортного средства в отношении системы помощи для поля обзора (СППО)</w:t>
      </w:r>
    </w:p>
    <w:p w14:paraId="1E15B7A0" w14:textId="77777777" w:rsidR="00ED51C3" w:rsidRPr="00092709" w:rsidRDefault="00ED51C3" w:rsidP="00ED51C3">
      <w:pPr>
        <w:pStyle w:val="SingleTxtG"/>
        <w:ind w:left="1701" w:hanging="567"/>
        <w:rPr>
          <w:b/>
          <w:bCs/>
        </w:rPr>
      </w:pPr>
      <w:r w:rsidRPr="00092709">
        <w:rPr>
          <w:b/>
          <w:bCs/>
        </w:rPr>
        <w:t>1.</w:t>
      </w:r>
      <w:r w:rsidRPr="00092709">
        <w:tab/>
      </w:r>
      <w:r w:rsidRPr="00092709">
        <w:rPr>
          <w:b/>
          <w:bCs/>
        </w:rPr>
        <w:t>Общие положения</w:t>
      </w:r>
    </w:p>
    <w:p w14:paraId="42322561" w14:textId="77777777" w:rsidR="00ED51C3" w:rsidRPr="00092709" w:rsidRDefault="00ED51C3" w:rsidP="00ED51C3">
      <w:pPr>
        <w:tabs>
          <w:tab w:val="right" w:leader="dot" w:pos="8537"/>
        </w:tabs>
        <w:spacing w:after="120"/>
        <w:ind w:left="1701" w:hanging="567"/>
        <w:jc w:val="both"/>
      </w:pPr>
      <w:r w:rsidRPr="00092709">
        <w:t>1.1</w:t>
      </w:r>
      <w:r w:rsidRPr="00092709">
        <w:tab/>
        <w:t xml:space="preserve">Марка (торговое наименование изготовителя): </w:t>
      </w:r>
      <w:r w:rsidRPr="00092709">
        <w:tab/>
      </w:r>
    </w:p>
    <w:p w14:paraId="18D0D32E" w14:textId="77777777" w:rsidR="00ED51C3" w:rsidRPr="00092709" w:rsidRDefault="00ED51C3" w:rsidP="00ED51C3">
      <w:pPr>
        <w:tabs>
          <w:tab w:val="right" w:leader="dot" w:pos="8537"/>
        </w:tabs>
        <w:spacing w:after="120"/>
        <w:ind w:left="1701" w:hanging="567"/>
        <w:jc w:val="both"/>
      </w:pPr>
      <w:r w:rsidRPr="00092709">
        <w:t>1.2</w:t>
      </w:r>
      <w:r w:rsidRPr="00092709">
        <w:tab/>
        <w:t xml:space="preserve">Тип: </w:t>
      </w:r>
      <w:r w:rsidRPr="00092709">
        <w:tab/>
      </w:r>
    </w:p>
    <w:p w14:paraId="1E42567E" w14:textId="77777777" w:rsidR="00ED51C3" w:rsidRPr="00092709" w:rsidRDefault="00ED51C3" w:rsidP="00ED51C3">
      <w:pPr>
        <w:tabs>
          <w:tab w:val="right" w:leader="dot" w:pos="8647"/>
        </w:tabs>
        <w:spacing w:after="120"/>
        <w:ind w:left="1701" w:right="962" w:hanging="567"/>
      </w:pPr>
      <w:r w:rsidRPr="00092709">
        <w:t>1.3</w:t>
      </w:r>
      <w:r w:rsidRPr="00092709">
        <w:tab/>
        <w:t>Средства идентификации типа при наличии соответствующей маркировки на транспортном средстве</w:t>
      </w:r>
      <w:r w:rsidRPr="00092709">
        <w:rPr>
          <w:rStyle w:val="aa"/>
        </w:rPr>
        <w:footnoteReference w:id="9"/>
      </w:r>
      <w:r w:rsidRPr="00092709">
        <w:t xml:space="preserve">: </w:t>
      </w:r>
      <w:r w:rsidRPr="00092709">
        <w:tab/>
      </w:r>
    </w:p>
    <w:p w14:paraId="71FCDDE3" w14:textId="77777777" w:rsidR="00ED51C3" w:rsidRPr="00092709" w:rsidRDefault="00ED51C3" w:rsidP="00ED51C3">
      <w:pPr>
        <w:tabs>
          <w:tab w:val="right" w:leader="dot" w:pos="8537"/>
        </w:tabs>
        <w:spacing w:after="120"/>
        <w:ind w:left="1701" w:hanging="567"/>
        <w:jc w:val="both"/>
      </w:pPr>
      <w:r w:rsidRPr="00092709">
        <w:t>1.3.1</w:t>
      </w:r>
      <w:r w:rsidRPr="00092709">
        <w:tab/>
        <w:t xml:space="preserve">Местоположение этой маркировки: </w:t>
      </w:r>
      <w:r w:rsidRPr="00092709">
        <w:tab/>
      </w:r>
    </w:p>
    <w:p w14:paraId="0CD93D90" w14:textId="77777777" w:rsidR="00ED51C3" w:rsidRPr="00092709" w:rsidRDefault="00ED51C3" w:rsidP="00ED51C3">
      <w:pPr>
        <w:tabs>
          <w:tab w:val="right" w:leader="dot" w:pos="8537"/>
        </w:tabs>
        <w:spacing w:after="120"/>
        <w:ind w:left="1701" w:hanging="567"/>
        <w:jc w:val="both"/>
      </w:pPr>
      <w:r w:rsidRPr="00092709">
        <w:t xml:space="preserve">1.4 </w:t>
      </w:r>
      <w:r w:rsidRPr="00092709">
        <w:tab/>
        <w:t>Категория транспортного средства</w:t>
      </w:r>
      <w:r w:rsidRPr="00092709">
        <w:rPr>
          <w:rStyle w:val="aa"/>
        </w:rPr>
        <w:footnoteReference w:id="10"/>
      </w:r>
      <w:r w:rsidRPr="00092709">
        <w:t>:</w:t>
      </w:r>
      <w:r w:rsidRPr="00092709">
        <w:tab/>
      </w:r>
    </w:p>
    <w:p w14:paraId="051B669A" w14:textId="77777777" w:rsidR="00ED51C3" w:rsidRPr="00092709" w:rsidRDefault="00ED51C3" w:rsidP="00ED51C3">
      <w:pPr>
        <w:tabs>
          <w:tab w:val="right" w:leader="dot" w:pos="8537"/>
        </w:tabs>
        <w:spacing w:after="120"/>
        <w:ind w:left="1701" w:hanging="567"/>
        <w:jc w:val="both"/>
      </w:pPr>
      <w:r w:rsidRPr="00092709">
        <w:t>1.5</w:t>
      </w:r>
      <w:r w:rsidRPr="00092709">
        <w:tab/>
        <w:t>Наименование и адрес изготовителя:</w:t>
      </w:r>
      <w:r w:rsidRPr="00092709">
        <w:tab/>
      </w:r>
    </w:p>
    <w:p w14:paraId="073BD8A6" w14:textId="77777777" w:rsidR="00ED51C3" w:rsidRPr="00092709" w:rsidRDefault="00ED51C3" w:rsidP="00ED51C3">
      <w:pPr>
        <w:tabs>
          <w:tab w:val="right" w:leader="dot" w:pos="8537"/>
        </w:tabs>
        <w:spacing w:after="120"/>
        <w:ind w:left="1701" w:hanging="567"/>
        <w:jc w:val="both"/>
      </w:pPr>
      <w:r w:rsidRPr="00092709">
        <w:t>1.6</w:t>
      </w:r>
      <w:r w:rsidRPr="00092709">
        <w:tab/>
        <w:t>Местоположение и способ проставления знака официального утверждения:</w:t>
      </w:r>
      <w:r w:rsidRPr="00092709">
        <w:tab/>
      </w:r>
    </w:p>
    <w:p w14:paraId="1DF2FC59" w14:textId="77777777" w:rsidR="00ED51C3" w:rsidRPr="00092709" w:rsidRDefault="00ED51C3" w:rsidP="00ED51C3">
      <w:pPr>
        <w:tabs>
          <w:tab w:val="right" w:leader="dot" w:pos="8537"/>
        </w:tabs>
        <w:spacing w:after="120"/>
        <w:ind w:left="1701" w:hanging="567"/>
        <w:jc w:val="both"/>
      </w:pPr>
      <w:r w:rsidRPr="00092709">
        <w:t>1.7</w:t>
      </w:r>
      <w:r w:rsidRPr="00092709">
        <w:tab/>
        <w:t>Адрес(а) сборочного(</w:t>
      </w:r>
      <w:proofErr w:type="spellStart"/>
      <w:r w:rsidRPr="00092709">
        <w:t>ых</w:t>
      </w:r>
      <w:proofErr w:type="spellEnd"/>
      <w:r w:rsidRPr="00092709">
        <w:t>) предприятия(й):</w:t>
      </w:r>
      <w:r w:rsidRPr="00092709">
        <w:tab/>
        <w:t xml:space="preserve"> </w:t>
      </w:r>
    </w:p>
    <w:p w14:paraId="0DC7A3F9" w14:textId="77777777" w:rsidR="00ED51C3" w:rsidRPr="00092709" w:rsidRDefault="00ED51C3" w:rsidP="00ED51C3">
      <w:pPr>
        <w:pStyle w:val="SingleTxtG"/>
        <w:ind w:left="1701" w:hanging="567"/>
        <w:rPr>
          <w:b/>
          <w:bCs/>
        </w:rPr>
      </w:pPr>
      <w:r w:rsidRPr="00092709">
        <w:rPr>
          <w:b/>
          <w:bCs/>
        </w:rPr>
        <w:t>2.</w:t>
      </w:r>
      <w:r w:rsidRPr="00092709">
        <w:tab/>
      </w:r>
      <w:r w:rsidRPr="00092709">
        <w:rPr>
          <w:b/>
          <w:bCs/>
        </w:rPr>
        <w:t>Описание системы помощи для поля обзора (СППО)</w:t>
      </w:r>
    </w:p>
    <w:p w14:paraId="3EEA3F6E" w14:textId="77777777" w:rsidR="00ED51C3" w:rsidRPr="00092709" w:rsidRDefault="00ED51C3" w:rsidP="00ED51C3">
      <w:pPr>
        <w:tabs>
          <w:tab w:val="right" w:leader="dot" w:pos="8537"/>
        </w:tabs>
        <w:spacing w:after="120"/>
        <w:ind w:left="1701" w:right="962" w:hanging="567"/>
        <w:jc w:val="both"/>
      </w:pPr>
      <w:r w:rsidRPr="00092709">
        <w:t>2.1</w:t>
      </w:r>
      <w:r w:rsidRPr="00092709">
        <w:tab/>
        <w:t>Подробное техническое описание СППО:</w:t>
      </w:r>
      <w:r w:rsidRPr="00092709">
        <w:tab/>
      </w:r>
    </w:p>
    <w:p w14:paraId="3B902CBD" w14:textId="77777777" w:rsidR="00ED51C3" w:rsidRPr="00092709" w:rsidRDefault="00ED51C3" w:rsidP="00ED51C3">
      <w:pPr>
        <w:tabs>
          <w:tab w:val="right" w:leader="dot" w:pos="8537"/>
        </w:tabs>
        <w:spacing w:after="120"/>
        <w:ind w:left="1701" w:right="962" w:hanging="567"/>
      </w:pPr>
      <w:r w:rsidRPr="00092709">
        <w:t>2.2</w:t>
      </w:r>
      <w:r w:rsidRPr="00092709">
        <w:tab/>
        <w:t>Документация, указанная в пункте 5.1.7 (сопровождающаяся ссылками и предоставляемая по запросу органа по официальному утверждению типа): .........................................................</w:t>
      </w:r>
      <w:r w:rsidRPr="00092709">
        <w:tab/>
      </w:r>
    </w:p>
    <w:p w14:paraId="251116F8" w14:textId="77777777" w:rsidR="00ED51C3" w:rsidRPr="00092709" w:rsidRDefault="00ED51C3" w:rsidP="00ED51C3">
      <w:pPr>
        <w:tabs>
          <w:tab w:val="right" w:leader="dot" w:pos="8537"/>
        </w:tabs>
        <w:spacing w:after="120"/>
        <w:ind w:left="1701" w:hanging="567"/>
        <w:jc w:val="both"/>
      </w:pPr>
      <w:r w:rsidRPr="00092709">
        <w:t>2.3</w:t>
      </w:r>
      <w:r w:rsidRPr="00092709">
        <w:tab/>
        <w:t>Расположение, размеры и цвета используемых СППО символов:</w:t>
      </w:r>
      <w:r w:rsidRPr="00092709">
        <w:tab/>
      </w:r>
    </w:p>
    <w:p w14:paraId="1BAAE670" w14:textId="77777777" w:rsidR="00ED51C3" w:rsidRPr="00092709" w:rsidRDefault="00ED51C3" w:rsidP="00ED51C3">
      <w:pPr>
        <w:tabs>
          <w:tab w:val="right" w:leader="dot" w:pos="8537"/>
        </w:tabs>
        <w:spacing w:after="120"/>
        <w:ind w:left="1701" w:hanging="567"/>
        <w:jc w:val="both"/>
      </w:pPr>
      <w:r w:rsidRPr="00092709">
        <w:t>2.4</w:t>
      </w:r>
      <w:r w:rsidRPr="00092709">
        <w:tab/>
        <w:t>Метод отключения СППО:</w:t>
      </w:r>
      <w:r w:rsidRPr="00092709">
        <w:tab/>
      </w:r>
    </w:p>
    <w:p w14:paraId="06570EF6" w14:textId="77777777" w:rsidR="00ED51C3" w:rsidRPr="00092709" w:rsidRDefault="00ED51C3" w:rsidP="00ED51C3">
      <w:pPr>
        <w:tabs>
          <w:tab w:val="right" w:leader="dot" w:pos="8537"/>
        </w:tabs>
        <w:spacing w:after="120"/>
        <w:ind w:left="1701" w:hanging="567"/>
        <w:jc w:val="both"/>
      </w:pPr>
      <w:r w:rsidRPr="00092709">
        <w:t>2.5</w:t>
      </w:r>
      <w:r w:rsidRPr="00092709">
        <w:tab/>
        <w:t>Значение «X»:</w:t>
      </w:r>
      <w:r w:rsidRPr="00092709">
        <w:tab/>
      </w:r>
    </w:p>
    <w:p w14:paraId="54E5B6A7" w14:textId="77777777" w:rsidR="00ED51C3" w:rsidRPr="00092709" w:rsidRDefault="00ED51C3" w:rsidP="00ED51C3">
      <w:pPr>
        <w:tabs>
          <w:tab w:val="right" w:leader="dot" w:pos="8537"/>
        </w:tabs>
        <w:spacing w:after="120"/>
        <w:ind w:left="1701" w:hanging="567"/>
        <w:jc w:val="both"/>
      </w:pPr>
      <w:r w:rsidRPr="00092709">
        <w:t>2.5.1</w:t>
      </w:r>
      <w:r w:rsidRPr="00092709">
        <w:tab/>
        <w:t xml:space="preserve">основанное на V2/E2:  </w:t>
      </w:r>
      <w:r w:rsidRPr="00092709">
        <w:tab/>
      </w:r>
    </w:p>
    <w:p w14:paraId="0B9D02DB" w14:textId="77777777" w:rsidR="00ED51C3" w:rsidRPr="00092709" w:rsidRDefault="00ED51C3" w:rsidP="00ED51C3">
      <w:pPr>
        <w:suppressAutoHyphens w:val="0"/>
        <w:spacing w:line="240" w:lineRule="auto"/>
        <w:rPr>
          <w:u w:val="single"/>
        </w:rPr>
      </w:pPr>
      <w:r w:rsidRPr="00092709">
        <w:rPr>
          <w:u w:val="single"/>
        </w:rPr>
        <w:br w:type="page"/>
      </w:r>
    </w:p>
    <w:p w14:paraId="21834B66" w14:textId="77777777" w:rsidR="00ED51C3" w:rsidRPr="00092709" w:rsidRDefault="00ED51C3" w:rsidP="00ED51C3">
      <w:pPr>
        <w:pStyle w:val="HChG"/>
        <w:spacing w:line="240" w:lineRule="auto"/>
      </w:pPr>
      <w:r w:rsidRPr="00092709">
        <w:rPr>
          <w:bCs/>
        </w:rPr>
        <w:lastRenderedPageBreak/>
        <w:t>Приложение 2</w:t>
      </w:r>
    </w:p>
    <w:p w14:paraId="44F0589A" w14:textId="77777777" w:rsidR="00ED51C3" w:rsidRPr="00092709" w:rsidRDefault="00ED51C3" w:rsidP="00ED51C3">
      <w:pPr>
        <w:pStyle w:val="HChG"/>
        <w:rPr>
          <w:rFonts w:eastAsia="MS Mincho"/>
        </w:rPr>
      </w:pPr>
      <w:r w:rsidRPr="00092709">
        <w:tab/>
      </w:r>
      <w:r w:rsidRPr="00092709">
        <w:tab/>
        <w:t>Сообщение</w:t>
      </w:r>
    </w:p>
    <w:p w14:paraId="5383EFE6" w14:textId="77777777" w:rsidR="00ED51C3" w:rsidRPr="00092709" w:rsidRDefault="00ED51C3" w:rsidP="00ED51C3">
      <w:pPr>
        <w:tabs>
          <w:tab w:val="center" w:pos="4512"/>
          <w:tab w:val="left" w:pos="4988"/>
          <w:tab w:val="left" w:pos="5703"/>
          <w:tab w:val="left" w:pos="6423"/>
          <w:tab w:val="left" w:pos="7143"/>
          <w:tab w:val="left" w:pos="7857"/>
          <w:tab w:val="left" w:pos="8577"/>
        </w:tabs>
        <w:ind w:left="1134"/>
        <w:rPr>
          <w:bCs/>
        </w:rPr>
      </w:pPr>
      <w:r w:rsidRPr="00092709">
        <w:t>(максимальный формат: А4 (210 х 297 мм))</w:t>
      </w:r>
    </w:p>
    <w:p w14:paraId="0797303C" w14:textId="77777777" w:rsidR="00ED51C3" w:rsidRPr="00092709" w:rsidRDefault="00ED51C3" w:rsidP="00ED51C3">
      <w:pPr>
        <w:ind w:left="1134"/>
      </w:pPr>
      <w:r w:rsidRPr="00092709">
        <w:rPr>
          <w:noProof/>
        </w:rPr>
        <mc:AlternateContent>
          <mc:Choice Requires="wps">
            <w:drawing>
              <wp:anchor distT="0" distB="0" distL="114300" distR="114300" simplePos="0" relativeHeight="251659264" behindDoc="0" locked="0" layoutInCell="1" allowOverlap="1" wp14:anchorId="74C8FE77" wp14:editId="7F467C3A">
                <wp:simplePos x="0" y="0"/>
                <wp:positionH relativeFrom="column">
                  <wp:posOffset>1715292</wp:posOffset>
                </wp:positionH>
                <wp:positionV relativeFrom="paragraph">
                  <wp:posOffset>140329</wp:posOffset>
                </wp:positionV>
                <wp:extent cx="4164594" cy="914400"/>
                <wp:effectExtent l="0" t="0" r="762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59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D819F" w14:textId="77777777" w:rsidR="00ED51C3" w:rsidRPr="003D1C11" w:rsidRDefault="00ED51C3" w:rsidP="00ED51C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выдано (кем):</w:t>
                            </w:r>
                            <w:r>
                              <w:tab/>
                            </w:r>
                            <w:r>
                              <w:tab/>
                            </w:r>
                            <w:r>
                              <w:tab/>
                              <w:t>Название административного органа:</w:t>
                            </w:r>
                          </w:p>
                          <w:p w14:paraId="20D27CD1" w14:textId="5C3F1131" w:rsidR="00ED51C3" w:rsidRDefault="00ED51C3" w:rsidP="008C3AC8">
                            <w:pPr>
                              <w:tabs>
                                <w:tab w:val="left" w:pos="-720"/>
                                <w:tab w:val="left" w:pos="0"/>
                                <w:tab w:val="left" w:pos="680"/>
                                <w:tab w:val="left" w:pos="1394"/>
                                <w:tab w:val="left" w:pos="1707"/>
                                <w:tab w:val="left" w:pos="2114"/>
                                <w:tab w:val="left" w:pos="2834"/>
                                <w:tab w:val="left" w:pos="6237"/>
                                <w:tab w:val="left" w:pos="6423"/>
                                <w:tab w:val="left" w:pos="7143"/>
                                <w:tab w:val="left" w:pos="7857"/>
                                <w:tab w:val="left" w:pos="8577"/>
                              </w:tabs>
                              <w:ind w:left="2835"/>
                              <w:rPr>
                                <w:lang w:val="fr-FR"/>
                              </w:rPr>
                            </w:pPr>
                            <w:r>
                              <w:rPr>
                                <w:lang w:val="fr-FR"/>
                              </w:rPr>
                              <w:t>......................................</w:t>
                            </w:r>
                            <w:r w:rsidR="008C3AC8">
                              <w:t>..........................</w:t>
                            </w:r>
                          </w:p>
                          <w:p w14:paraId="460B1F6A" w14:textId="7A837890" w:rsidR="00ED51C3" w:rsidRPr="008C3AC8" w:rsidRDefault="00ED51C3" w:rsidP="008C3AC8">
                            <w:pPr>
                              <w:tabs>
                                <w:tab w:val="left" w:pos="-720"/>
                                <w:tab w:val="left" w:pos="0"/>
                                <w:tab w:val="left" w:pos="680"/>
                                <w:tab w:val="left" w:pos="1394"/>
                                <w:tab w:val="left" w:pos="1707"/>
                                <w:tab w:val="left" w:pos="2114"/>
                                <w:tab w:val="left" w:pos="2834"/>
                                <w:tab w:val="left" w:pos="5670"/>
                                <w:tab w:val="left" w:pos="6423"/>
                                <w:tab w:val="left" w:pos="7143"/>
                                <w:tab w:val="left" w:pos="7857"/>
                                <w:tab w:val="left" w:pos="8577"/>
                              </w:tabs>
                              <w:ind w:firstLine="2835"/>
                            </w:pPr>
                            <w:r>
                              <w:rPr>
                                <w:lang w:val="fr-FR"/>
                              </w:rPr>
                              <w:t>......................................</w:t>
                            </w:r>
                            <w:r w:rsidR="008C3AC8">
                              <w:t>..........................</w:t>
                            </w:r>
                          </w:p>
                          <w:p w14:paraId="33C0F5E8" w14:textId="20B51E81" w:rsidR="00ED51C3" w:rsidRPr="008C3AC8" w:rsidRDefault="00ED51C3" w:rsidP="008C3AC8">
                            <w:pPr>
                              <w:tabs>
                                <w:tab w:val="left" w:pos="-720"/>
                                <w:tab w:val="left" w:pos="0"/>
                                <w:tab w:val="left" w:pos="680"/>
                                <w:tab w:val="left" w:pos="1394"/>
                                <w:tab w:val="left" w:pos="1707"/>
                                <w:tab w:val="left" w:pos="2114"/>
                                <w:tab w:val="left" w:pos="2834"/>
                                <w:tab w:val="left" w:pos="6423"/>
                                <w:tab w:val="left" w:pos="7143"/>
                                <w:tab w:val="left" w:pos="7857"/>
                                <w:tab w:val="left" w:pos="8577"/>
                              </w:tabs>
                              <w:ind w:firstLine="2835"/>
                            </w:pPr>
                            <w:r>
                              <w:rPr>
                                <w:lang w:val="fr-FR"/>
                              </w:rPr>
                              <w:t>......................................</w:t>
                            </w:r>
                            <w:r w:rsidR="008C3AC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8FE77" id="_x0000_t202" coordsize="21600,21600" o:spt="202" path="m,l,21600r21600,l21600,xe">
                <v:stroke joinstyle="miter"/>
                <v:path gradientshapeok="t" o:connecttype="rect"/>
              </v:shapetype>
              <v:shape id="Text Box 5" o:spid="_x0000_s1026" type="#_x0000_t202" style="position:absolute;left:0;text-align:left;margin-left:135.05pt;margin-top:11.05pt;width:327.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" stroked="f">
                <v:textbox>
                  <w:txbxContent>
                    <w:p w14:paraId="442D819F" w14:textId="77777777" w:rsidR="00ED51C3" w:rsidRPr="003D1C11" w:rsidRDefault="00ED51C3" w:rsidP="00ED51C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выдано (кем):</w:t>
                      </w:r>
                      <w:r>
                        <w:tab/>
                      </w:r>
                      <w:r>
                        <w:tab/>
                      </w:r>
                      <w:r>
                        <w:tab/>
                        <w:t>Название административного органа:</w:t>
                      </w:r>
                    </w:p>
                    <w:p w14:paraId="20D27CD1" w14:textId="5C3F1131" w:rsidR="00ED51C3" w:rsidRDefault="00ED51C3" w:rsidP="008C3AC8">
                      <w:pPr>
                        <w:tabs>
                          <w:tab w:val="left" w:pos="-720"/>
                          <w:tab w:val="left" w:pos="0"/>
                          <w:tab w:val="left" w:pos="680"/>
                          <w:tab w:val="left" w:pos="1394"/>
                          <w:tab w:val="left" w:pos="1707"/>
                          <w:tab w:val="left" w:pos="2114"/>
                          <w:tab w:val="left" w:pos="2834"/>
                          <w:tab w:val="left" w:pos="6237"/>
                          <w:tab w:val="left" w:pos="6423"/>
                          <w:tab w:val="left" w:pos="7143"/>
                          <w:tab w:val="left" w:pos="7857"/>
                          <w:tab w:val="left" w:pos="8577"/>
                        </w:tabs>
                        <w:ind w:left="2835"/>
                        <w:rPr>
                          <w:lang w:val="fr-FR"/>
                        </w:rPr>
                      </w:pPr>
                      <w:r>
                        <w:rPr>
                          <w:lang w:val="fr-FR"/>
                        </w:rPr>
                        <w:t>......................................</w:t>
                      </w:r>
                      <w:r w:rsidR="008C3AC8">
                        <w:t>..........................</w:t>
                      </w:r>
                    </w:p>
                    <w:p w14:paraId="460B1F6A" w14:textId="7A837890" w:rsidR="00ED51C3" w:rsidRPr="008C3AC8" w:rsidRDefault="00ED51C3" w:rsidP="008C3AC8">
                      <w:pPr>
                        <w:tabs>
                          <w:tab w:val="left" w:pos="-720"/>
                          <w:tab w:val="left" w:pos="0"/>
                          <w:tab w:val="left" w:pos="680"/>
                          <w:tab w:val="left" w:pos="1394"/>
                          <w:tab w:val="left" w:pos="1707"/>
                          <w:tab w:val="left" w:pos="2114"/>
                          <w:tab w:val="left" w:pos="2834"/>
                          <w:tab w:val="left" w:pos="5670"/>
                          <w:tab w:val="left" w:pos="6423"/>
                          <w:tab w:val="left" w:pos="7143"/>
                          <w:tab w:val="left" w:pos="7857"/>
                          <w:tab w:val="left" w:pos="8577"/>
                        </w:tabs>
                        <w:ind w:firstLine="2835"/>
                      </w:pPr>
                      <w:r>
                        <w:rPr>
                          <w:lang w:val="fr-FR"/>
                        </w:rPr>
                        <w:t>......................................</w:t>
                      </w:r>
                      <w:r w:rsidR="008C3AC8">
                        <w:t>..........................</w:t>
                      </w:r>
                    </w:p>
                    <w:p w14:paraId="33C0F5E8" w14:textId="20B51E81" w:rsidR="00ED51C3" w:rsidRPr="008C3AC8" w:rsidRDefault="00ED51C3" w:rsidP="008C3AC8">
                      <w:pPr>
                        <w:tabs>
                          <w:tab w:val="left" w:pos="-720"/>
                          <w:tab w:val="left" w:pos="0"/>
                          <w:tab w:val="left" w:pos="680"/>
                          <w:tab w:val="left" w:pos="1394"/>
                          <w:tab w:val="left" w:pos="1707"/>
                          <w:tab w:val="left" w:pos="2114"/>
                          <w:tab w:val="left" w:pos="2834"/>
                          <w:tab w:val="left" w:pos="6423"/>
                          <w:tab w:val="left" w:pos="7143"/>
                          <w:tab w:val="left" w:pos="7857"/>
                          <w:tab w:val="left" w:pos="8577"/>
                        </w:tabs>
                        <w:ind w:firstLine="2835"/>
                      </w:pPr>
                      <w:r>
                        <w:rPr>
                          <w:lang w:val="fr-FR"/>
                        </w:rPr>
                        <w:t>......................................</w:t>
                      </w:r>
                      <w:r w:rsidR="008C3AC8">
                        <w:t>..........................</w:t>
                      </w:r>
                    </w:p>
                  </w:txbxContent>
                </v:textbox>
              </v:shape>
            </w:pict>
          </mc:Fallback>
        </mc:AlternateContent>
      </w:r>
    </w:p>
    <w:p w14:paraId="4E2233EE" w14:textId="69EFAF2D" w:rsidR="00ED51C3" w:rsidRPr="00092709" w:rsidRDefault="008A34C6" w:rsidP="00ED51C3">
      <w:pPr>
        <w:ind w:left="1134"/>
      </w:pPr>
      <w:r w:rsidRPr="00092709">
        <w:rPr>
          <w:noProof/>
        </w:rPr>
        <mc:AlternateContent>
          <mc:Choice Requires="wps">
            <w:drawing>
              <wp:anchor distT="0" distB="0" distL="114300" distR="114300" simplePos="0" relativeHeight="251660288" behindDoc="0" locked="0" layoutInCell="1" allowOverlap="1" wp14:anchorId="359837E2" wp14:editId="127CE3E2">
                <wp:simplePos x="0" y="0"/>
                <wp:positionH relativeFrom="column">
                  <wp:posOffset>1247468</wp:posOffset>
                </wp:positionH>
                <wp:positionV relativeFrom="paragraph">
                  <wp:posOffset>227965</wp:posOffset>
                </wp:positionV>
                <wp:extent cx="260350" cy="289440"/>
                <wp:effectExtent l="0" t="0" r="635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944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4179504" w14:textId="77777777" w:rsidR="00ED51C3" w:rsidRPr="00007D76" w:rsidRDefault="00ED51C3" w:rsidP="00ED51C3">
                            <w:pPr>
                              <w:jc w:val="center"/>
                              <w:rPr>
                                <w:rFonts w:eastAsia="Arial Unicode MS"/>
                                <w:bCs/>
                                <w:w w:val="80"/>
                                <w:sz w:val="24"/>
                                <w:szCs w:val="24"/>
                                <w:vertAlign w:val="superscript"/>
                              </w:rPr>
                            </w:pPr>
                            <w:r w:rsidRPr="00007D76">
                              <w:rPr>
                                <w:sz w:val="24"/>
                                <w:szCs w:val="24"/>
                                <w:vertAlign w:val="superscript"/>
                              </w:rPr>
                              <w:t>1</w:t>
                            </w:r>
                          </w:p>
                          <w:p w14:paraId="07BC87EF" w14:textId="77777777" w:rsidR="00ED51C3" w:rsidRPr="004508D9" w:rsidRDefault="00ED51C3" w:rsidP="00ED51C3">
                            <w:pPr>
                              <w:rPr>
                                <w:rFonts w:eastAsia="Arial Unicode MS"/>
                                <w:sz w:val="16"/>
                                <w:szCs w:val="16"/>
                              </w:rPr>
                            </w:pPr>
                            <w:r>
                              <w:rPr>
                                <w:rFonts w:eastAsia="Arial Unicode MS"/>
                                <w:noProof/>
                                <w:sz w:val="16"/>
                                <w:szCs w:val="16"/>
                                <w:lang w:val="fr-FR"/>
                              </w:rPr>
                              <w:drawing>
                                <wp:inline distT="0" distB="0" distL="0" distR="0" wp14:anchorId="29F31ACE" wp14:editId="6E58079B">
                                  <wp:extent cx="161925" cy="257175"/>
                                  <wp:effectExtent l="0" t="0" r="0" b="0"/>
                                  <wp:docPr id="1104605400" name="Рисунок 110460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837E2" id="Text Box 319" o:spid="_x0000_s1027" type="#_x0000_t202" style="position:absolute;left:0;text-align:left;margin-left:98.25pt;margin-top:17.95pt;width:20.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" stroked="f" strokecolor="white">
                <v:textbox inset="0,0,0,0">
                  <w:txbxContent>
                    <w:p w14:paraId="34179504" w14:textId="77777777" w:rsidR="00ED51C3" w:rsidRPr="00007D76" w:rsidRDefault="00ED51C3" w:rsidP="00ED51C3">
                      <w:pPr>
                        <w:jc w:val="center"/>
                        <w:rPr>
                          <w:rFonts w:eastAsia="Arial Unicode MS"/>
                          <w:bCs/>
                          <w:w w:val="80"/>
                          <w:sz w:val="24"/>
                          <w:szCs w:val="24"/>
                          <w:vertAlign w:val="superscript"/>
                        </w:rPr>
                      </w:pPr>
                      <w:r w:rsidRPr="00007D76">
                        <w:rPr>
                          <w:sz w:val="24"/>
                          <w:szCs w:val="24"/>
                          <w:vertAlign w:val="superscript"/>
                        </w:rPr>
                        <w:t>1</w:t>
                      </w:r>
                    </w:p>
                    <w:p w14:paraId="07BC87EF" w14:textId="77777777" w:rsidR="00ED51C3" w:rsidRPr="004508D9" w:rsidRDefault="00ED51C3" w:rsidP="00ED51C3">
                      <w:pPr>
                        <w:rPr>
                          <w:rFonts w:eastAsia="Arial Unicode MS"/>
                          <w:sz w:val="16"/>
                          <w:szCs w:val="16"/>
                        </w:rPr>
                      </w:pPr>
                      <w:r>
                        <w:rPr>
                          <w:rFonts w:eastAsia="Arial Unicode MS"/>
                          <w:noProof/>
                          <w:sz w:val="16"/>
                          <w:szCs w:val="16"/>
                          <w:lang w:val="fr-FR"/>
                        </w:rPr>
                        <w:drawing>
                          <wp:inline distT="0" distB="0" distL="0" distR="0" wp14:anchorId="29F31ACE" wp14:editId="6E58079B">
                            <wp:extent cx="161925" cy="257175"/>
                            <wp:effectExtent l="0" t="0" r="0" b="0"/>
                            <wp:docPr id="1104605400" name="Рисунок 110460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00ED51C3" w:rsidRPr="00092709">
        <w:rPr>
          <w:noProof/>
        </w:rPr>
        <mc:AlternateContent>
          <mc:Choice Requires="wps">
            <w:drawing>
              <wp:anchor distT="0" distB="0" distL="114300" distR="114300" simplePos="0" relativeHeight="251693056" behindDoc="0" locked="0" layoutInCell="1" allowOverlap="1" wp14:anchorId="1F1C3052" wp14:editId="2B20426B">
                <wp:simplePos x="0" y="0"/>
                <wp:positionH relativeFrom="column">
                  <wp:posOffset>293610</wp:posOffset>
                </wp:positionH>
                <wp:positionV relativeFrom="paragraph">
                  <wp:posOffset>873714</wp:posOffset>
                </wp:positionV>
                <wp:extent cx="699247" cy="148952"/>
                <wp:effectExtent l="0" t="0" r="5715" b="3810"/>
                <wp:wrapNone/>
                <wp:docPr id="4" name="Text Box 4"/>
                <wp:cNvGraphicFramePr/>
                <a:graphic xmlns:a="http://schemas.openxmlformats.org/drawingml/2006/main">
                  <a:graphicData uri="http://schemas.microsoft.com/office/word/2010/wordprocessingShape">
                    <wps:wsp>
                      <wps:cNvSpPr txBox="1"/>
                      <wps:spPr>
                        <a:xfrm>
                          <a:off x="0" y="0"/>
                          <a:ext cx="699247" cy="148952"/>
                        </a:xfrm>
                        <a:prstGeom prst="rect">
                          <a:avLst/>
                        </a:prstGeom>
                        <a:solidFill>
                          <a:schemeClr val="lt1"/>
                        </a:solidFill>
                        <a:ln w="6350">
                          <a:noFill/>
                        </a:ln>
                      </wps:spPr>
                      <wps:txbx>
                        <w:txbxContent>
                          <w:p w14:paraId="6EA0A087" w14:textId="77777777" w:rsidR="00ED51C3" w:rsidRDefault="00ED51C3" w:rsidP="00ED5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C3052" id="Text Box 4" o:spid="_x0000_s1028" type="#_x0000_t202" style="position:absolute;left:0;text-align:left;margin-left:23.1pt;margin-top:68.8pt;width:55.05pt;height:1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" fillcolor="white [3201]" stroked="f" strokeweight=".5pt">
                <v:textbox>
                  <w:txbxContent>
                    <w:p w14:paraId="6EA0A087" w14:textId="77777777" w:rsidR="00ED51C3" w:rsidRDefault="00ED51C3" w:rsidP="00ED51C3"/>
                  </w:txbxContent>
                </v:textbox>
              </v:shape>
            </w:pict>
          </mc:Fallback>
        </mc:AlternateContent>
      </w:r>
      <w:r w:rsidR="00ED51C3" w:rsidRPr="00092709">
        <w:rPr>
          <w:noProof/>
        </w:rPr>
        <w:drawing>
          <wp:inline distT="0" distB="0" distL="0" distR="0" wp14:anchorId="68F2F367" wp14:editId="4B70962D">
            <wp:extent cx="923925" cy="876300"/>
            <wp:effectExtent l="0" t="0" r="0" b="0"/>
            <wp:docPr id="57" name="Picture 57" descr="Afbeelding met symbool, cirkel,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fbeelding met symbool, cirkel, Lettertype, Graphics&#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112F0BE7" w14:textId="77777777" w:rsidR="00ED51C3" w:rsidRPr="00092709" w:rsidRDefault="00ED51C3" w:rsidP="00ED51C3">
      <w:pPr>
        <w:ind w:left="1134"/>
      </w:pPr>
      <w:r w:rsidRPr="00092709">
        <w:rPr>
          <w:sz w:val="18"/>
          <w:vertAlign w:val="superscript"/>
        </w:rPr>
        <w:footnoteReference w:id="11"/>
      </w:r>
    </w:p>
    <w:p w14:paraId="54E8599C" w14:textId="77777777" w:rsidR="00ED51C3" w:rsidRPr="00092709" w:rsidRDefault="00ED51C3" w:rsidP="00ED51C3">
      <w:pPr>
        <w:suppressAutoHyphens w:val="0"/>
        <w:spacing w:line="240" w:lineRule="auto"/>
        <w:ind w:left="567" w:firstLine="567"/>
      </w:pPr>
      <w:r w:rsidRPr="00092709">
        <w:t>касающееся</w:t>
      </w:r>
      <w:r w:rsidRPr="00092709">
        <w:rPr>
          <w:vertAlign w:val="superscript"/>
        </w:rPr>
        <w:t>2</w:t>
      </w:r>
      <w:r w:rsidRPr="00092709">
        <w:t xml:space="preserve">: </w:t>
      </w:r>
      <w:r w:rsidRPr="00092709">
        <w:tab/>
        <w:t>предоставления официального утверждения</w:t>
      </w:r>
      <w:bookmarkStart w:id="12" w:name="_Hlk14444203"/>
    </w:p>
    <w:p w14:paraId="70C29474" w14:textId="77777777" w:rsidR="00ED51C3" w:rsidRPr="00092709" w:rsidRDefault="00ED51C3" w:rsidP="00ED51C3">
      <w:pPr>
        <w:ind w:left="2268" w:right="1134" w:firstLine="567"/>
        <w:jc w:val="both"/>
      </w:pPr>
      <w:r w:rsidRPr="00092709">
        <w:t>распространения официального утверждения</w:t>
      </w:r>
    </w:p>
    <w:p w14:paraId="73C61DB9" w14:textId="77777777" w:rsidR="00ED51C3" w:rsidRPr="00092709" w:rsidRDefault="00ED51C3" w:rsidP="00ED51C3">
      <w:pPr>
        <w:ind w:left="2268" w:right="1134" w:firstLine="567"/>
        <w:jc w:val="both"/>
      </w:pPr>
      <w:r w:rsidRPr="00092709">
        <w:t>отказа в официальном утверждении</w:t>
      </w:r>
    </w:p>
    <w:p w14:paraId="126F3E84" w14:textId="77777777" w:rsidR="00ED51C3" w:rsidRPr="00092709" w:rsidRDefault="00ED51C3" w:rsidP="00ED51C3">
      <w:pPr>
        <w:ind w:left="2268" w:right="1134" w:firstLine="567"/>
        <w:jc w:val="both"/>
      </w:pPr>
      <w:r w:rsidRPr="00092709">
        <w:t>отмены официального утверждения</w:t>
      </w:r>
    </w:p>
    <w:p w14:paraId="50BE0E9E" w14:textId="77777777" w:rsidR="00ED51C3" w:rsidRPr="00092709" w:rsidRDefault="00ED51C3" w:rsidP="00ED51C3">
      <w:pPr>
        <w:spacing w:after="120"/>
        <w:ind w:left="2268" w:right="1134" w:firstLine="567"/>
        <w:jc w:val="both"/>
      </w:pPr>
      <w:r w:rsidRPr="00092709">
        <w:t>окончательного прекращения производства</w:t>
      </w:r>
    </w:p>
    <w:bookmarkEnd w:id="12"/>
    <w:p w14:paraId="264393E0" w14:textId="77777777" w:rsidR="00ED51C3" w:rsidRPr="00092709" w:rsidRDefault="00ED51C3" w:rsidP="00ED51C3">
      <w:pPr>
        <w:spacing w:after="120"/>
        <w:ind w:left="1134" w:right="1134"/>
        <w:jc w:val="both"/>
      </w:pPr>
      <w:r w:rsidRPr="00092709">
        <w:t>типа транспортного средства в отношении местоположения и содержания системы помощи для поля обзора на основании Правил № XXX ООН</w:t>
      </w:r>
    </w:p>
    <w:p w14:paraId="098CAF00" w14:textId="77777777" w:rsidR="00ED51C3" w:rsidRPr="00092709" w:rsidRDefault="00ED51C3" w:rsidP="00ED51C3">
      <w:pPr>
        <w:tabs>
          <w:tab w:val="left" w:leader="dot" w:pos="4536"/>
          <w:tab w:val="left" w:pos="5103"/>
          <w:tab w:val="left" w:leader="dot" w:pos="8505"/>
        </w:tabs>
        <w:spacing w:after="120" w:line="240" w:lineRule="auto"/>
        <w:ind w:left="1134" w:right="1134"/>
        <w:jc w:val="both"/>
      </w:pPr>
      <w:r w:rsidRPr="00092709">
        <w:t xml:space="preserve">Официальное утверждение № </w:t>
      </w:r>
      <w:r w:rsidRPr="00092709">
        <w:tab/>
      </w:r>
      <w:r w:rsidRPr="00092709">
        <w:tab/>
      </w:r>
    </w:p>
    <w:p w14:paraId="7522566F" w14:textId="77777777" w:rsidR="00ED51C3" w:rsidRPr="00092709" w:rsidRDefault="00ED51C3" w:rsidP="00ED51C3">
      <w:pPr>
        <w:tabs>
          <w:tab w:val="left" w:leader="dot" w:pos="2664"/>
          <w:tab w:val="left" w:pos="4308"/>
          <w:tab w:val="left" w:pos="5725"/>
          <w:tab w:val="left" w:leader="dot" w:pos="8674"/>
        </w:tabs>
        <w:spacing w:after="120"/>
        <w:ind w:left="1134"/>
        <w:jc w:val="both"/>
        <w:rPr>
          <w:b/>
        </w:rPr>
      </w:pPr>
      <w:r w:rsidRPr="00092709">
        <w:rPr>
          <w:b/>
          <w:bCs/>
        </w:rPr>
        <w:t>Раздел I</w:t>
      </w:r>
    </w:p>
    <w:p w14:paraId="415ACC72" w14:textId="77777777" w:rsidR="00ED51C3" w:rsidRPr="00092709" w:rsidRDefault="00ED51C3" w:rsidP="00ED51C3">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bCs/>
          <w:lang w:val="ru-RU"/>
        </w:rPr>
      </w:pPr>
      <w:r w:rsidRPr="00092709">
        <w:rPr>
          <w:rFonts w:ascii="Times New Roman" w:hAnsi="Times New Roman"/>
          <w:lang w:val="ru-RU"/>
        </w:rPr>
        <w:t>1.</w:t>
      </w:r>
      <w:r w:rsidRPr="00092709">
        <w:rPr>
          <w:rFonts w:ascii="Times New Roman" w:hAnsi="Times New Roman"/>
          <w:lang w:val="ru-RU"/>
        </w:rPr>
        <w:tab/>
        <w:t>Общие положения</w:t>
      </w:r>
    </w:p>
    <w:p w14:paraId="53620F73" w14:textId="77777777" w:rsidR="00ED51C3" w:rsidRPr="00092709" w:rsidRDefault="00ED51C3" w:rsidP="00ED51C3">
      <w:pPr>
        <w:tabs>
          <w:tab w:val="right" w:leader="dot" w:pos="8537"/>
        </w:tabs>
        <w:spacing w:after="100" w:line="240" w:lineRule="auto"/>
        <w:ind w:left="1701" w:hanging="567"/>
        <w:jc w:val="both"/>
      </w:pPr>
      <w:r w:rsidRPr="00092709">
        <w:t>1.1</w:t>
      </w:r>
      <w:r w:rsidRPr="00092709">
        <w:tab/>
        <w:t>Марка (торговое наименование изготовителя):</w:t>
      </w:r>
      <w:r w:rsidRPr="00092709">
        <w:tab/>
      </w:r>
    </w:p>
    <w:p w14:paraId="73F7870A" w14:textId="77777777" w:rsidR="00ED51C3" w:rsidRPr="00092709" w:rsidRDefault="00ED51C3" w:rsidP="00ED51C3">
      <w:pPr>
        <w:tabs>
          <w:tab w:val="right" w:leader="dot" w:pos="8537"/>
        </w:tabs>
        <w:spacing w:after="100" w:line="240" w:lineRule="auto"/>
        <w:ind w:left="1701" w:hanging="567"/>
        <w:jc w:val="both"/>
      </w:pPr>
      <w:r w:rsidRPr="00092709">
        <w:t>1.2</w:t>
      </w:r>
      <w:r w:rsidRPr="00092709">
        <w:tab/>
        <w:t>Тип:</w:t>
      </w:r>
      <w:r w:rsidRPr="00092709">
        <w:tab/>
      </w:r>
    </w:p>
    <w:p w14:paraId="7A0489C8" w14:textId="77777777" w:rsidR="00ED51C3" w:rsidRPr="00092709" w:rsidRDefault="00ED51C3" w:rsidP="00ED51C3">
      <w:pPr>
        <w:tabs>
          <w:tab w:val="right" w:leader="dot" w:pos="8537"/>
        </w:tabs>
        <w:spacing w:after="100" w:line="240" w:lineRule="auto"/>
        <w:ind w:left="1701" w:right="1134" w:hanging="567"/>
        <w:jc w:val="both"/>
      </w:pPr>
      <w:r w:rsidRPr="00092709">
        <w:t>1.3</w:t>
      </w:r>
      <w:r w:rsidRPr="00092709">
        <w:tab/>
        <w:t>Средства идентификации типа при наличии соответствующей маркировки на транспортном средстве</w:t>
      </w:r>
      <w:r w:rsidRPr="00092709">
        <w:rPr>
          <w:vertAlign w:val="superscript"/>
        </w:rPr>
        <w:t>3</w:t>
      </w:r>
      <w:r w:rsidRPr="00092709">
        <w:t>:</w:t>
      </w:r>
      <w:r w:rsidRPr="00092709">
        <w:tab/>
      </w:r>
    </w:p>
    <w:p w14:paraId="1B26C74D" w14:textId="77777777" w:rsidR="00ED51C3" w:rsidRPr="00092709" w:rsidRDefault="00ED51C3" w:rsidP="00ED51C3">
      <w:pPr>
        <w:tabs>
          <w:tab w:val="right" w:leader="dot" w:pos="8537"/>
        </w:tabs>
        <w:spacing w:after="100" w:line="240" w:lineRule="auto"/>
        <w:ind w:left="1701" w:hanging="567"/>
        <w:jc w:val="both"/>
      </w:pPr>
      <w:r w:rsidRPr="00092709">
        <w:t>1.3.1</w:t>
      </w:r>
      <w:r w:rsidRPr="00092709">
        <w:tab/>
        <w:t>Местоположение этой маркировки:</w:t>
      </w:r>
      <w:r w:rsidRPr="00092709">
        <w:tab/>
      </w:r>
    </w:p>
    <w:p w14:paraId="39B8A260" w14:textId="77777777" w:rsidR="00ED51C3" w:rsidRPr="00092709" w:rsidRDefault="00ED51C3" w:rsidP="00ED51C3">
      <w:pPr>
        <w:tabs>
          <w:tab w:val="right" w:leader="dot" w:pos="8537"/>
        </w:tabs>
        <w:spacing w:after="100" w:line="240" w:lineRule="auto"/>
        <w:ind w:left="1701" w:hanging="567"/>
        <w:jc w:val="both"/>
      </w:pPr>
      <w:r w:rsidRPr="00092709">
        <w:t>1.4</w:t>
      </w:r>
      <w:r w:rsidRPr="00092709">
        <w:tab/>
        <w:t>Категория транспортного средства</w:t>
      </w:r>
      <w:r w:rsidRPr="00092709">
        <w:rPr>
          <w:vertAlign w:val="superscript"/>
        </w:rPr>
        <w:t>4</w:t>
      </w:r>
      <w:r w:rsidRPr="00092709">
        <w:t>:</w:t>
      </w:r>
      <w:r w:rsidRPr="00092709">
        <w:tab/>
      </w:r>
    </w:p>
    <w:p w14:paraId="7B3A08B3" w14:textId="77777777" w:rsidR="00ED51C3" w:rsidRPr="00092709" w:rsidRDefault="00ED51C3" w:rsidP="00ED51C3">
      <w:pPr>
        <w:tabs>
          <w:tab w:val="right" w:leader="dot" w:pos="8537"/>
        </w:tabs>
        <w:spacing w:after="100" w:line="240" w:lineRule="auto"/>
        <w:ind w:left="1701" w:hanging="567"/>
        <w:jc w:val="both"/>
      </w:pPr>
      <w:r w:rsidRPr="00092709">
        <w:t>1.5</w:t>
      </w:r>
      <w:r w:rsidRPr="00092709">
        <w:tab/>
        <w:t>Наименование и адрес изготовителя:</w:t>
      </w:r>
      <w:r w:rsidRPr="00092709">
        <w:tab/>
      </w:r>
    </w:p>
    <w:p w14:paraId="7C6CB455" w14:textId="77777777" w:rsidR="00ED51C3" w:rsidRPr="00092709" w:rsidRDefault="00ED51C3" w:rsidP="00ED51C3">
      <w:pPr>
        <w:tabs>
          <w:tab w:val="right" w:leader="dot" w:pos="8537"/>
        </w:tabs>
        <w:spacing w:after="100" w:line="240" w:lineRule="auto"/>
        <w:ind w:left="1701" w:right="992" w:hanging="567"/>
      </w:pPr>
      <w:r w:rsidRPr="00092709">
        <w:t>1.6</w:t>
      </w:r>
      <w:r w:rsidRPr="00092709">
        <w:tab/>
        <w:t xml:space="preserve">Место проставления знака официального утверждения на транспортном средстве: </w:t>
      </w:r>
      <w:r w:rsidRPr="00092709">
        <w:tab/>
      </w:r>
    </w:p>
    <w:p w14:paraId="714F2413" w14:textId="77777777" w:rsidR="00ED51C3" w:rsidRPr="00092709" w:rsidRDefault="00ED51C3" w:rsidP="00ED51C3">
      <w:pPr>
        <w:widowControl w:val="0"/>
        <w:tabs>
          <w:tab w:val="left" w:leader="dot" w:pos="1247"/>
          <w:tab w:val="left" w:pos="4308"/>
          <w:tab w:val="left" w:pos="5725"/>
          <w:tab w:val="left" w:leader="dot" w:pos="8674"/>
        </w:tabs>
        <w:spacing w:after="120"/>
        <w:ind w:left="1701" w:right="992" w:hanging="567"/>
        <w:jc w:val="both"/>
        <w:rPr>
          <w:b/>
        </w:rPr>
      </w:pPr>
      <w:r w:rsidRPr="00092709">
        <w:rPr>
          <w:b/>
          <w:bCs/>
        </w:rPr>
        <w:t>Раздел II</w:t>
      </w:r>
    </w:p>
    <w:p w14:paraId="0427EF35" w14:textId="77777777" w:rsidR="00ED51C3" w:rsidRPr="00092709" w:rsidRDefault="00ED51C3" w:rsidP="00ED51C3">
      <w:pPr>
        <w:pStyle w:val="Level1"/>
        <w:numPr>
          <w:ilvl w:val="0"/>
          <w:numId w:val="0"/>
        </w:numPr>
        <w:tabs>
          <w:tab w:val="left" w:pos="4308"/>
          <w:tab w:val="left" w:pos="5725"/>
          <w:tab w:val="left" w:leader="dot" w:pos="8674"/>
        </w:tabs>
        <w:spacing w:after="100"/>
        <w:ind w:left="1701" w:hanging="567"/>
        <w:jc w:val="both"/>
        <w:rPr>
          <w:rFonts w:ascii="Times New Roman" w:hAnsi="Times New Roman"/>
          <w:bCs/>
          <w:szCs w:val="18"/>
          <w:lang w:val="ru-RU"/>
        </w:rPr>
      </w:pPr>
      <w:r w:rsidRPr="00092709">
        <w:rPr>
          <w:rFonts w:ascii="Times New Roman" w:hAnsi="Times New Roman"/>
          <w:lang w:val="ru-RU"/>
        </w:rPr>
        <w:t>1.</w:t>
      </w:r>
      <w:r w:rsidRPr="00092709">
        <w:rPr>
          <w:rFonts w:ascii="Times New Roman" w:hAnsi="Times New Roman"/>
          <w:lang w:val="ru-RU"/>
        </w:rPr>
        <w:tab/>
        <w:t>Дополнительная информация (в случае применимости): см. добавление</w:t>
      </w:r>
    </w:p>
    <w:p w14:paraId="0B1072F0" w14:textId="77777777" w:rsidR="00ED51C3" w:rsidRPr="00092709" w:rsidRDefault="00ED51C3" w:rsidP="00ED51C3">
      <w:pPr>
        <w:tabs>
          <w:tab w:val="right" w:leader="dot" w:pos="8537"/>
        </w:tabs>
        <w:spacing w:after="100"/>
        <w:ind w:left="1701" w:right="1134" w:hanging="567"/>
        <w:jc w:val="both"/>
      </w:pPr>
      <w:r w:rsidRPr="00092709">
        <w:t>2.</w:t>
      </w:r>
      <w:r w:rsidRPr="00092709">
        <w:tab/>
        <w:t>Техническая служба, уполномоченная проводить испытания:</w:t>
      </w:r>
      <w:r w:rsidRPr="00092709">
        <w:tab/>
      </w:r>
    </w:p>
    <w:p w14:paraId="11161AE3" w14:textId="77777777" w:rsidR="00ED51C3" w:rsidRPr="00092709" w:rsidRDefault="00ED51C3" w:rsidP="00ED51C3">
      <w:pPr>
        <w:tabs>
          <w:tab w:val="right" w:leader="dot" w:pos="8537"/>
        </w:tabs>
        <w:spacing w:after="100"/>
        <w:ind w:left="1701" w:right="1134" w:hanging="567"/>
        <w:jc w:val="both"/>
      </w:pPr>
      <w:r w:rsidRPr="00092709">
        <w:t>3.</w:t>
      </w:r>
      <w:r w:rsidRPr="00092709">
        <w:tab/>
        <w:t>Дата составления протокола испытания:</w:t>
      </w:r>
      <w:r w:rsidRPr="00092709">
        <w:tab/>
      </w:r>
    </w:p>
    <w:p w14:paraId="181224B3" w14:textId="77777777" w:rsidR="00ED51C3" w:rsidRPr="00092709" w:rsidRDefault="00ED51C3" w:rsidP="00ED51C3">
      <w:pPr>
        <w:tabs>
          <w:tab w:val="right" w:leader="dot" w:pos="8537"/>
        </w:tabs>
        <w:spacing w:after="100"/>
        <w:ind w:left="1701" w:right="1134" w:hanging="567"/>
        <w:jc w:val="both"/>
      </w:pPr>
      <w:r w:rsidRPr="00092709">
        <w:t>4.</w:t>
      </w:r>
      <w:r w:rsidRPr="00092709">
        <w:tab/>
        <w:t>Номер протокола испытания:</w:t>
      </w:r>
      <w:r w:rsidRPr="00092709">
        <w:tab/>
      </w:r>
    </w:p>
    <w:p w14:paraId="0B169D47" w14:textId="77777777" w:rsidR="00ED51C3" w:rsidRPr="00092709" w:rsidRDefault="00ED51C3" w:rsidP="00ED51C3">
      <w:pPr>
        <w:tabs>
          <w:tab w:val="right" w:leader="dot" w:pos="8537"/>
        </w:tabs>
        <w:spacing w:after="100"/>
        <w:ind w:left="1701" w:right="1134" w:hanging="567"/>
        <w:jc w:val="both"/>
      </w:pPr>
      <w:r w:rsidRPr="00092709">
        <w:t>5.</w:t>
      </w:r>
      <w:r w:rsidRPr="00092709">
        <w:tab/>
        <w:t>Замечания (если они имеются): см. добавление</w:t>
      </w:r>
    </w:p>
    <w:p w14:paraId="7D9C73BF" w14:textId="77777777" w:rsidR="00ED51C3" w:rsidRPr="00092709" w:rsidRDefault="00ED51C3" w:rsidP="00ED51C3">
      <w:pPr>
        <w:tabs>
          <w:tab w:val="right" w:leader="dot" w:pos="8537"/>
        </w:tabs>
        <w:spacing w:after="100"/>
        <w:ind w:left="1701" w:right="1134" w:hanging="567"/>
        <w:jc w:val="both"/>
      </w:pPr>
      <w:r w:rsidRPr="00092709">
        <w:lastRenderedPageBreak/>
        <w:t>6.</w:t>
      </w:r>
      <w:r w:rsidRPr="00092709">
        <w:tab/>
        <w:t>Место:</w:t>
      </w:r>
      <w:r w:rsidRPr="00092709">
        <w:tab/>
      </w:r>
    </w:p>
    <w:p w14:paraId="7611671C" w14:textId="77777777" w:rsidR="00ED51C3" w:rsidRPr="00092709" w:rsidRDefault="00ED51C3" w:rsidP="00ED51C3">
      <w:pPr>
        <w:tabs>
          <w:tab w:val="right" w:leader="dot" w:pos="8537"/>
        </w:tabs>
        <w:spacing w:after="100"/>
        <w:ind w:left="1701" w:right="1134" w:hanging="567"/>
        <w:jc w:val="both"/>
      </w:pPr>
      <w:r w:rsidRPr="00092709">
        <w:t>7.</w:t>
      </w:r>
      <w:r w:rsidRPr="00092709">
        <w:tab/>
        <w:t>Дата:</w:t>
      </w:r>
      <w:r w:rsidRPr="00092709">
        <w:tab/>
      </w:r>
    </w:p>
    <w:p w14:paraId="14AD9FC6" w14:textId="77777777" w:rsidR="00ED51C3" w:rsidRPr="00092709" w:rsidRDefault="00ED51C3" w:rsidP="00ED51C3">
      <w:pPr>
        <w:tabs>
          <w:tab w:val="right" w:leader="dot" w:pos="8537"/>
        </w:tabs>
        <w:spacing w:after="100"/>
        <w:ind w:left="1701" w:right="1134" w:hanging="567"/>
        <w:jc w:val="both"/>
      </w:pPr>
      <w:r w:rsidRPr="00092709">
        <w:t>8.</w:t>
      </w:r>
      <w:r w:rsidRPr="00092709">
        <w:tab/>
        <w:t>Подпись:</w:t>
      </w:r>
      <w:r w:rsidRPr="00092709">
        <w:tab/>
      </w:r>
    </w:p>
    <w:p w14:paraId="63D7397B" w14:textId="77777777" w:rsidR="00ED51C3" w:rsidRPr="00092709" w:rsidRDefault="00ED51C3" w:rsidP="00ED51C3">
      <w:pPr>
        <w:tabs>
          <w:tab w:val="right" w:leader="dot" w:pos="8505"/>
        </w:tabs>
        <w:spacing w:after="100"/>
        <w:ind w:left="1701" w:right="1134" w:hanging="567"/>
        <w:jc w:val="both"/>
      </w:pPr>
      <w:r w:rsidRPr="00092709">
        <w:t>9.</w:t>
      </w:r>
      <w:r w:rsidRPr="00092709">
        <w:tab/>
        <w:t xml:space="preserve">К настоящему сообщению прилагается индексный указатель информационного пакета, который был передан органу по официальному утверждению и может быть получен по запросу: </w:t>
      </w:r>
      <w:r w:rsidRPr="00092709">
        <w:tab/>
      </w:r>
    </w:p>
    <w:p w14:paraId="52C5199F" w14:textId="77777777" w:rsidR="00ED51C3" w:rsidRPr="00092709" w:rsidRDefault="00ED51C3" w:rsidP="00ED51C3">
      <w:pPr>
        <w:tabs>
          <w:tab w:val="right" w:leader="dot" w:pos="8505"/>
        </w:tabs>
        <w:spacing w:after="100"/>
        <w:ind w:left="1701" w:right="1134" w:hanging="567"/>
        <w:jc w:val="both"/>
        <w:rPr>
          <w:b/>
          <w:sz w:val="28"/>
          <w:szCs w:val="32"/>
        </w:rPr>
      </w:pPr>
      <w:r w:rsidRPr="00092709">
        <w:rPr>
          <w:b/>
          <w:sz w:val="28"/>
          <w:szCs w:val="32"/>
        </w:rPr>
        <w:br w:type="page"/>
      </w:r>
    </w:p>
    <w:p w14:paraId="6E74BEDA" w14:textId="77777777" w:rsidR="00ED51C3" w:rsidRPr="00092709" w:rsidRDefault="00ED51C3" w:rsidP="00ED51C3">
      <w:pPr>
        <w:tabs>
          <w:tab w:val="left" w:leader="dot" w:pos="963"/>
          <w:tab w:val="left" w:pos="4308"/>
          <w:tab w:val="left" w:pos="5725"/>
          <w:tab w:val="left" w:leader="dot" w:pos="8674"/>
        </w:tabs>
        <w:rPr>
          <w:b/>
          <w:bCs/>
          <w:sz w:val="28"/>
          <w:szCs w:val="28"/>
        </w:rPr>
      </w:pPr>
      <w:r w:rsidRPr="00092709">
        <w:rPr>
          <w:b/>
          <w:bCs/>
          <w:sz w:val="28"/>
          <w:szCs w:val="28"/>
        </w:rPr>
        <w:lastRenderedPageBreak/>
        <w:t>Добавление</w:t>
      </w:r>
    </w:p>
    <w:p w14:paraId="0FCAA616" w14:textId="77777777" w:rsidR="00ED51C3" w:rsidRPr="00092709" w:rsidRDefault="00ED51C3" w:rsidP="00ED51C3">
      <w:pPr>
        <w:tabs>
          <w:tab w:val="left" w:leader="dot" w:pos="963"/>
          <w:tab w:val="left" w:pos="4308"/>
          <w:tab w:val="left" w:pos="5725"/>
          <w:tab w:val="left" w:leader="dot" w:pos="8674"/>
        </w:tabs>
        <w:spacing w:after="240"/>
        <w:rPr>
          <w:b/>
          <w:sz w:val="24"/>
          <w:szCs w:val="24"/>
        </w:rPr>
      </w:pPr>
      <w:r w:rsidRPr="00092709">
        <w:rPr>
          <w:b/>
          <w:bCs/>
          <w:sz w:val="24"/>
          <w:szCs w:val="24"/>
        </w:rPr>
        <w:t>к свидетельству ООН об официальном утверждении типа № ...,</w:t>
      </w:r>
    </w:p>
    <w:p w14:paraId="6C525B41" w14:textId="77777777" w:rsidR="00ED51C3" w:rsidRPr="00092709" w:rsidRDefault="00ED51C3" w:rsidP="008C3AC8">
      <w:pPr>
        <w:pStyle w:val="SingleTxtG"/>
        <w:rPr>
          <w:bCs/>
          <w:szCs w:val="22"/>
        </w:rPr>
      </w:pPr>
      <w:r w:rsidRPr="00092709">
        <w:t>касающееся официального утверждения типа транспортного средства на основании Правил № XXX</w:t>
      </w:r>
    </w:p>
    <w:p w14:paraId="2E83AE79" w14:textId="77777777" w:rsidR="00ED51C3" w:rsidRPr="00092709" w:rsidRDefault="00ED51C3" w:rsidP="00ED51C3">
      <w:pPr>
        <w:tabs>
          <w:tab w:val="right" w:leader="dot" w:pos="8537"/>
        </w:tabs>
        <w:spacing w:after="120"/>
        <w:ind w:left="1134" w:right="1134" w:hanging="1134"/>
        <w:jc w:val="both"/>
      </w:pPr>
      <w:r w:rsidRPr="00092709">
        <w:t>1.</w:t>
      </w:r>
      <w:r w:rsidRPr="00092709">
        <w:tab/>
        <w:t>Дополнительная информация:</w:t>
      </w:r>
      <w:r w:rsidRPr="00092709">
        <w:tab/>
      </w:r>
    </w:p>
    <w:p w14:paraId="0CC91421" w14:textId="77777777" w:rsidR="00ED51C3" w:rsidRPr="00092709" w:rsidRDefault="00ED51C3" w:rsidP="00ED51C3">
      <w:pPr>
        <w:tabs>
          <w:tab w:val="right" w:leader="dot" w:pos="8537"/>
        </w:tabs>
        <w:spacing w:after="120"/>
        <w:ind w:left="1134" w:right="1134" w:hanging="1134"/>
        <w:jc w:val="both"/>
      </w:pPr>
      <w:r w:rsidRPr="00092709">
        <w:t>1.1</w:t>
      </w:r>
      <w:r w:rsidRPr="00092709">
        <w:tab/>
        <w:t>Краткое описание системы помощи для поля обзора:</w:t>
      </w:r>
      <w:r w:rsidRPr="00092709">
        <w:tab/>
      </w:r>
    </w:p>
    <w:p w14:paraId="1915E3FF" w14:textId="77777777" w:rsidR="00ED51C3" w:rsidRPr="00092709" w:rsidRDefault="00ED51C3" w:rsidP="00ED51C3">
      <w:pPr>
        <w:tabs>
          <w:tab w:val="right" w:leader="dot" w:pos="8537"/>
        </w:tabs>
        <w:spacing w:after="120"/>
        <w:ind w:left="1134" w:right="1134" w:hanging="1134"/>
        <w:jc w:val="both"/>
      </w:pPr>
      <w:r w:rsidRPr="00092709">
        <w:t>1.2</w:t>
      </w:r>
      <w:r w:rsidRPr="00092709">
        <w:tab/>
        <w:t>Краткое описание:</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2"/>
        <w:gridCol w:w="6695"/>
        <w:gridCol w:w="2089"/>
      </w:tblGrid>
      <w:tr w:rsidR="00ED51C3" w:rsidRPr="00092709" w14:paraId="1AA95FEB" w14:textId="77777777" w:rsidTr="008C3AC8">
        <w:trPr>
          <w:trHeight w:hRule="exact" w:val="581"/>
        </w:trPr>
        <w:tc>
          <w:tcPr>
            <w:tcW w:w="792" w:type="dxa"/>
          </w:tcPr>
          <w:p w14:paraId="77D87557" w14:textId="77777777" w:rsidR="00ED51C3" w:rsidRPr="00092709" w:rsidRDefault="00ED51C3" w:rsidP="00F47AF0">
            <w:pPr>
              <w:ind w:left="-43"/>
              <w:textAlignment w:val="baseline"/>
              <w:rPr>
                <w:rFonts w:ascii="Arial Narrow" w:eastAsia="Arial Narrow" w:hAnsi="Arial Narrow"/>
                <w:sz w:val="24"/>
              </w:rPr>
            </w:pPr>
          </w:p>
        </w:tc>
        <w:tc>
          <w:tcPr>
            <w:tcW w:w="6695" w:type="dxa"/>
          </w:tcPr>
          <w:p w14:paraId="461A844A" w14:textId="77777777" w:rsidR="00ED51C3" w:rsidRPr="00092709" w:rsidRDefault="00ED51C3" w:rsidP="00F47AF0">
            <w:pPr>
              <w:spacing w:before="37" w:after="122" w:line="224" w:lineRule="exact"/>
              <w:ind w:left="156" w:right="151"/>
              <w:textAlignment w:val="baseline"/>
            </w:pPr>
            <w:r w:rsidRPr="00092709">
              <w:t>СППО — источник визуальной информации, предназначенной для поддержания информированности водителя:</w:t>
            </w:r>
          </w:p>
        </w:tc>
        <w:tc>
          <w:tcPr>
            <w:tcW w:w="2089" w:type="dxa"/>
          </w:tcPr>
          <w:p w14:paraId="0251E420" w14:textId="77777777" w:rsidR="00ED51C3" w:rsidRPr="00092709" w:rsidRDefault="00ED51C3" w:rsidP="00F47AF0">
            <w:pPr>
              <w:spacing w:before="37" w:after="122" w:line="224" w:lineRule="exact"/>
              <w:ind w:left="156"/>
              <w:textAlignment w:val="baseline"/>
            </w:pPr>
            <w:r w:rsidRPr="00092709">
              <w:t>Соответствие:</w:t>
            </w:r>
          </w:p>
        </w:tc>
      </w:tr>
      <w:tr w:rsidR="00ED51C3" w:rsidRPr="00092709" w14:paraId="11245568" w14:textId="77777777" w:rsidTr="008C3AC8">
        <w:trPr>
          <w:trHeight w:hRule="exact" w:val="725"/>
        </w:trPr>
        <w:tc>
          <w:tcPr>
            <w:tcW w:w="792" w:type="dxa"/>
          </w:tcPr>
          <w:p w14:paraId="6ED16801" w14:textId="77777777" w:rsidR="00ED51C3" w:rsidRPr="00092709" w:rsidRDefault="00ED51C3" w:rsidP="00F47AF0">
            <w:pPr>
              <w:spacing w:after="127" w:line="224" w:lineRule="exact"/>
              <w:ind w:left="-43" w:right="244"/>
              <w:jc w:val="right"/>
              <w:textAlignment w:val="baseline"/>
            </w:pPr>
            <w:r w:rsidRPr="00092709">
              <w:t>1.2.1</w:t>
            </w:r>
          </w:p>
        </w:tc>
        <w:tc>
          <w:tcPr>
            <w:tcW w:w="6695" w:type="dxa"/>
          </w:tcPr>
          <w:p w14:paraId="728FD097" w14:textId="77777777" w:rsidR="00ED51C3" w:rsidRPr="00092709" w:rsidRDefault="00ED51C3" w:rsidP="00F47AF0">
            <w:pPr>
              <w:spacing w:before="37" w:after="122" w:line="224" w:lineRule="exact"/>
              <w:ind w:left="156" w:right="147"/>
              <w:textAlignment w:val="baseline"/>
              <w:rPr>
                <w:rFonts w:ascii="Arial Narrow" w:eastAsia="Arial Narrow" w:hAnsi="Arial Narrow"/>
                <w:sz w:val="24"/>
              </w:rPr>
            </w:pPr>
            <w:r w:rsidRPr="00092709">
              <w:t>содержание зоны 1 (демонстрирующее, что доступна только нестатическая информация, не относящаяся к управлению транспортным средством и/или работе оператора)</w:t>
            </w:r>
          </w:p>
        </w:tc>
        <w:tc>
          <w:tcPr>
            <w:tcW w:w="2089" w:type="dxa"/>
          </w:tcPr>
          <w:p w14:paraId="12423628" w14:textId="4AAD7EB8" w:rsidR="00ED51C3" w:rsidRPr="00092709" w:rsidRDefault="00ED51C3" w:rsidP="00F47AF0">
            <w:pPr>
              <w:spacing w:after="127" w:line="224" w:lineRule="exact"/>
              <w:textAlignment w:val="baseline"/>
            </w:pPr>
            <w:r w:rsidRPr="00092709">
              <w:t>да/нет/неприменимо</w:t>
            </w:r>
            <w:r w:rsidRPr="00092709">
              <w:rPr>
                <w:vertAlign w:val="superscript"/>
              </w:rPr>
              <w:t>1</w:t>
            </w:r>
            <w:r w:rsidRPr="00092709">
              <w:t xml:space="preserve"> </w:t>
            </w:r>
          </w:p>
        </w:tc>
      </w:tr>
      <w:tr w:rsidR="00ED51C3" w:rsidRPr="00092709" w14:paraId="49A700E6" w14:textId="77777777" w:rsidTr="008C3AC8">
        <w:trPr>
          <w:trHeight w:hRule="exact" w:val="581"/>
        </w:trPr>
        <w:tc>
          <w:tcPr>
            <w:tcW w:w="792" w:type="dxa"/>
          </w:tcPr>
          <w:p w14:paraId="39ED2516" w14:textId="77777777" w:rsidR="00ED51C3" w:rsidRPr="00092709" w:rsidRDefault="00ED51C3" w:rsidP="00F47AF0">
            <w:pPr>
              <w:spacing w:after="127" w:line="224" w:lineRule="exact"/>
              <w:ind w:left="-43" w:right="244"/>
              <w:jc w:val="right"/>
              <w:textAlignment w:val="baseline"/>
            </w:pPr>
            <w:r w:rsidRPr="00092709">
              <w:t>1.2.2</w:t>
            </w:r>
          </w:p>
        </w:tc>
        <w:tc>
          <w:tcPr>
            <w:tcW w:w="6695" w:type="dxa"/>
          </w:tcPr>
          <w:p w14:paraId="59B4A092" w14:textId="77777777" w:rsidR="00ED51C3" w:rsidRPr="00092709" w:rsidRDefault="00ED51C3" w:rsidP="00F47AF0">
            <w:pPr>
              <w:spacing w:after="127" w:line="224" w:lineRule="exact"/>
              <w:ind w:left="156" w:right="244"/>
              <w:textAlignment w:val="baseline"/>
            </w:pPr>
            <w:r w:rsidRPr="00092709">
              <w:t>содержание зоны 2 (с подтверждением максимальной области покрытия, составляющего XX °)</w:t>
            </w:r>
          </w:p>
        </w:tc>
        <w:tc>
          <w:tcPr>
            <w:tcW w:w="2089" w:type="dxa"/>
          </w:tcPr>
          <w:p w14:paraId="0180EA3E" w14:textId="7CE33C58" w:rsidR="00ED51C3" w:rsidRPr="00092709" w:rsidRDefault="00ED51C3" w:rsidP="00F47AF0">
            <w:pPr>
              <w:spacing w:after="127" w:line="224" w:lineRule="exact"/>
              <w:textAlignment w:val="baseline"/>
            </w:pPr>
            <w:r w:rsidRPr="00092709">
              <w:t>да/нет/неприменимо</w:t>
            </w:r>
            <w:r w:rsidRPr="00092709">
              <w:rPr>
                <w:vertAlign w:val="superscript"/>
              </w:rPr>
              <w:t>1</w:t>
            </w:r>
          </w:p>
        </w:tc>
      </w:tr>
      <w:tr w:rsidR="00ED51C3" w:rsidRPr="00092709" w14:paraId="2A4AB066" w14:textId="77777777" w:rsidTr="008C3AC8">
        <w:trPr>
          <w:trHeight w:hRule="exact" w:val="384"/>
        </w:trPr>
        <w:tc>
          <w:tcPr>
            <w:tcW w:w="792" w:type="dxa"/>
          </w:tcPr>
          <w:p w14:paraId="26DA501F" w14:textId="77777777" w:rsidR="00ED51C3" w:rsidRPr="00092709" w:rsidRDefault="00ED51C3" w:rsidP="00F47AF0">
            <w:pPr>
              <w:spacing w:after="127" w:line="224" w:lineRule="exact"/>
              <w:ind w:left="-43" w:right="244"/>
              <w:jc w:val="right"/>
              <w:textAlignment w:val="baseline"/>
            </w:pPr>
            <w:r w:rsidRPr="00092709">
              <w:t>1.2.3</w:t>
            </w:r>
          </w:p>
        </w:tc>
        <w:tc>
          <w:tcPr>
            <w:tcW w:w="6695" w:type="dxa"/>
          </w:tcPr>
          <w:p w14:paraId="20408F07" w14:textId="77777777" w:rsidR="00ED51C3" w:rsidRPr="00092709" w:rsidRDefault="00ED51C3" w:rsidP="00F47AF0">
            <w:pPr>
              <w:spacing w:after="127" w:line="224" w:lineRule="exact"/>
              <w:ind w:left="156" w:right="244"/>
              <w:textAlignment w:val="baseline"/>
            </w:pPr>
            <w:r w:rsidRPr="00092709">
              <w:t>значение «X»</w:t>
            </w:r>
          </w:p>
        </w:tc>
        <w:tc>
          <w:tcPr>
            <w:tcW w:w="2089" w:type="dxa"/>
            <w:shd w:val="clear" w:color="auto" w:fill="auto"/>
          </w:tcPr>
          <w:p w14:paraId="67BBCA3F" w14:textId="77777777" w:rsidR="00ED51C3" w:rsidRPr="00092709" w:rsidRDefault="00ED51C3" w:rsidP="00F47AF0">
            <w:pPr>
              <w:suppressAutoHyphens w:val="0"/>
              <w:spacing w:line="240" w:lineRule="auto"/>
            </w:pPr>
            <w:r w:rsidRPr="00092709">
              <w:t>...°</w:t>
            </w:r>
          </w:p>
        </w:tc>
      </w:tr>
    </w:tbl>
    <w:p w14:paraId="0E5E06E9" w14:textId="77777777" w:rsidR="00ED51C3" w:rsidRPr="00092709" w:rsidRDefault="00ED51C3" w:rsidP="00ED51C3">
      <w:pPr>
        <w:tabs>
          <w:tab w:val="left" w:pos="1247"/>
          <w:tab w:val="left" w:pos="1530"/>
          <w:tab w:val="right" w:leader="dot" w:pos="8537"/>
        </w:tabs>
        <w:spacing w:after="120"/>
        <w:jc w:val="both"/>
      </w:pPr>
    </w:p>
    <w:p w14:paraId="483BC18E" w14:textId="77777777" w:rsidR="00ED51C3" w:rsidRPr="00092709" w:rsidRDefault="00ED51C3" w:rsidP="00ED51C3">
      <w:pPr>
        <w:tabs>
          <w:tab w:val="left" w:pos="1247"/>
          <w:tab w:val="left" w:pos="1530"/>
          <w:tab w:val="right" w:leader="dot" w:pos="8537"/>
        </w:tabs>
        <w:spacing w:after="120"/>
        <w:jc w:val="both"/>
      </w:pPr>
      <w:r w:rsidRPr="00092709">
        <w:t>2.</w:t>
      </w:r>
      <w:r w:rsidRPr="00092709">
        <w:tab/>
        <w:t xml:space="preserve">Замечания: </w:t>
      </w:r>
      <w:r w:rsidRPr="00092709">
        <w:tab/>
      </w:r>
    </w:p>
    <w:p w14:paraId="377D452B" w14:textId="77777777" w:rsidR="00ED51C3" w:rsidRPr="00092709" w:rsidRDefault="00ED51C3" w:rsidP="00ED51C3">
      <w:pPr>
        <w:suppressAutoHyphens w:val="0"/>
        <w:spacing w:line="240" w:lineRule="auto"/>
        <w:rPr>
          <w:bCs/>
        </w:rPr>
      </w:pPr>
    </w:p>
    <w:p w14:paraId="5BD361A1" w14:textId="77777777" w:rsidR="00ED51C3" w:rsidRPr="00092709" w:rsidRDefault="00ED51C3" w:rsidP="00ED51C3">
      <w:pPr>
        <w:suppressAutoHyphens w:val="0"/>
        <w:spacing w:line="240" w:lineRule="auto"/>
        <w:rPr>
          <w:bCs/>
        </w:rPr>
      </w:pPr>
    </w:p>
    <w:p w14:paraId="5755439D" w14:textId="77777777" w:rsidR="00ED51C3" w:rsidRPr="00092709" w:rsidRDefault="00ED51C3" w:rsidP="00ED51C3">
      <w:pPr>
        <w:suppressAutoHyphens w:val="0"/>
        <w:spacing w:line="240" w:lineRule="auto"/>
        <w:rPr>
          <w:bCs/>
        </w:rPr>
      </w:pPr>
    </w:p>
    <w:p w14:paraId="7D0FCDFA" w14:textId="77777777" w:rsidR="00ED51C3" w:rsidRPr="00092709" w:rsidRDefault="00ED51C3" w:rsidP="00ED51C3">
      <w:pPr>
        <w:suppressAutoHyphens w:val="0"/>
        <w:spacing w:line="240" w:lineRule="auto"/>
        <w:rPr>
          <w:bCs/>
        </w:rPr>
      </w:pPr>
    </w:p>
    <w:p w14:paraId="625DD7E5" w14:textId="77777777" w:rsidR="00ED51C3" w:rsidRPr="00092709" w:rsidRDefault="00ED51C3" w:rsidP="00ED51C3">
      <w:pPr>
        <w:suppressAutoHyphens w:val="0"/>
        <w:spacing w:line="240" w:lineRule="auto"/>
        <w:rPr>
          <w:bCs/>
        </w:rPr>
      </w:pPr>
    </w:p>
    <w:p w14:paraId="45305192" w14:textId="77777777" w:rsidR="00ED51C3" w:rsidRPr="00092709" w:rsidRDefault="00ED51C3" w:rsidP="00ED51C3">
      <w:pPr>
        <w:suppressAutoHyphens w:val="0"/>
        <w:spacing w:line="240" w:lineRule="auto"/>
        <w:rPr>
          <w:bCs/>
        </w:rPr>
      </w:pPr>
    </w:p>
    <w:p w14:paraId="69B61EA9" w14:textId="77777777" w:rsidR="00ED51C3" w:rsidRPr="00092709" w:rsidRDefault="00ED51C3" w:rsidP="00ED51C3">
      <w:pPr>
        <w:suppressAutoHyphens w:val="0"/>
        <w:spacing w:line="240" w:lineRule="auto"/>
        <w:rPr>
          <w:bCs/>
        </w:rPr>
      </w:pPr>
    </w:p>
    <w:p w14:paraId="0AC32452" w14:textId="77777777" w:rsidR="00ED51C3" w:rsidRPr="00092709" w:rsidRDefault="00ED51C3" w:rsidP="00ED51C3">
      <w:pPr>
        <w:suppressAutoHyphens w:val="0"/>
        <w:spacing w:line="240" w:lineRule="auto"/>
        <w:rPr>
          <w:bCs/>
        </w:rPr>
      </w:pPr>
    </w:p>
    <w:p w14:paraId="7B5518FB" w14:textId="77777777" w:rsidR="00ED51C3" w:rsidRPr="00092709" w:rsidRDefault="00ED51C3" w:rsidP="00ED51C3">
      <w:pPr>
        <w:suppressAutoHyphens w:val="0"/>
        <w:spacing w:line="240" w:lineRule="auto"/>
        <w:rPr>
          <w:bCs/>
        </w:rPr>
      </w:pPr>
    </w:p>
    <w:p w14:paraId="0AAC420F" w14:textId="77777777" w:rsidR="00ED51C3" w:rsidRPr="00092709" w:rsidRDefault="00ED51C3" w:rsidP="00ED51C3">
      <w:pPr>
        <w:suppressAutoHyphens w:val="0"/>
        <w:spacing w:line="240" w:lineRule="auto"/>
        <w:rPr>
          <w:bCs/>
        </w:rPr>
      </w:pPr>
    </w:p>
    <w:p w14:paraId="0D6EEA15" w14:textId="77777777" w:rsidR="00ED51C3" w:rsidRPr="00092709" w:rsidRDefault="00ED51C3" w:rsidP="00ED51C3">
      <w:pPr>
        <w:suppressAutoHyphens w:val="0"/>
        <w:spacing w:line="240" w:lineRule="auto"/>
        <w:rPr>
          <w:bCs/>
        </w:rPr>
      </w:pPr>
    </w:p>
    <w:p w14:paraId="7316D6AE" w14:textId="77777777" w:rsidR="00ED51C3" w:rsidRPr="00092709" w:rsidRDefault="00ED51C3" w:rsidP="00ED51C3">
      <w:pPr>
        <w:suppressAutoHyphens w:val="0"/>
        <w:spacing w:line="240" w:lineRule="auto"/>
        <w:rPr>
          <w:bCs/>
        </w:rPr>
      </w:pPr>
    </w:p>
    <w:p w14:paraId="4E36D41C" w14:textId="77777777" w:rsidR="00ED51C3" w:rsidRPr="00092709" w:rsidRDefault="00ED51C3" w:rsidP="00ED51C3">
      <w:pPr>
        <w:suppressAutoHyphens w:val="0"/>
        <w:spacing w:line="240" w:lineRule="auto"/>
        <w:rPr>
          <w:bCs/>
        </w:rPr>
      </w:pPr>
    </w:p>
    <w:p w14:paraId="28741C9A" w14:textId="77777777" w:rsidR="00ED51C3" w:rsidRPr="00092709" w:rsidRDefault="00ED51C3" w:rsidP="00ED51C3">
      <w:pPr>
        <w:suppressAutoHyphens w:val="0"/>
        <w:spacing w:line="240" w:lineRule="auto"/>
        <w:rPr>
          <w:bCs/>
        </w:rPr>
      </w:pPr>
    </w:p>
    <w:p w14:paraId="0979FF0A" w14:textId="77777777" w:rsidR="00ED51C3" w:rsidRPr="00092709" w:rsidRDefault="00ED51C3" w:rsidP="00ED51C3">
      <w:pPr>
        <w:suppressAutoHyphens w:val="0"/>
        <w:spacing w:line="240" w:lineRule="auto"/>
        <w:rPr>
          <w:bCs/>
        </w:rPr>
      </w:pPr>
    </w:p>
    <w:p w14:paraId="2839D3DD" w14:textId="77777777" w:rsidR="00ED51C3" w:rsidRPr="00092709" w:rsidRDefault="00ED51C3" w:rsidP="00ED51C3">
      <w:pPr>
        <w:suppressAutoHyphens w:val="0"/>
        <w:spacing w:line="240" w:lineRule="auto"/>
        <w:rPr>
          <w:bCs/>
        </w:rPr>
      </w:pPr>
    </w:p>
    <w:p w14:paraId="4D8185B9" w14:textId="77777777" w:rsidR="00ED51C3" w:rsidRPr="00092709" w:rsidRDefault="00ED51C3" w:rsidP="00ED51C3">
      <w:pPr>
        <w:suppressAutoHyphens w:val="0"/>
        <w:spacing w:line="240" w:lineRule="auto"/>
        <w:rPr>
          <w:bCs/>
        </w:rPr>
      </w:pPr>
    </w:p>
    <w:p w14:paraId="7CF3EC23" w14:textId="77777777" w:rsidR="00ED51C3" w:rsidRPr="00092709" w:rsidRDefault="00ED51C3" w:rsidP="00ED51C3">
      <w:pPr>
        <w:suppressAutoHyphens w:val="0"/>
        <w:spacing w:line="240" w:lineRule="auto"/>
        <w:rPr>
          <w:bCs/>
        </w:rPr>
      </w:pPr>
    </w:p>
    <w:p w14:paraId="34B6E411" w14:textId="77777777" w:rsidR="00ED51C3" w:rsidRPr="00092709" w:rsidRDefault="00ED51C3" w:rsidP="00ED51C3">
      <w:pPr>
        <w:suppressAutoHyphens w:val="0"/>
        <w:spacing w:line="240" w:lineRule="auto"/>
        <w:rPr>
          <w:bCs/>
        </w:rPr>
      </w:pPr>
    </w:p>
    <w:p w14:paraId="675822A3" w14:textId="77777777" w:rsidR="00ED51C3" w:rsidRPr="00092709" w:rsidRDefault="00ED51C3" w:rsidP="00ED51C3">
      <w:pPr>
        <w:suppressAutoHyphens w:val="0"/>
        <w:spacing w:line="240" w:lineRule="auto"/>
        <w:rPr>
          <w:bCs/>
        </w:rPr>
      </w:pPr>
    </w:p>
    <w:p w14:paraId="3B35A57A" w14:textId="77777777" w:rsidR="00ED51C3" w:rsidRPr="00092709" w:rsidRDefault="00ED51C3" w:rsidP="00ED51C3">
      <w:pPr>
        <w:suppressAutoHyphens w:val="0"/>
        <w:spacing w:line="240" w:lineRule="auto"/>
        <w:rPr>
          <w:bCs/>
        </w:rPr>
      </w:pPr>
    </w:p>
    <w:p w14:paraId="141A0021" w14:textId="77777777" w:rsidR="00ED51C3" w:rsidRPr="00092709" w:rsidRDefault="00ED51C3" w:rsidP="00ED51C3">
      <w:pPr>
        <w:suppressAutoHyphens w:val="0"/>
        <w:spacing w:line="240" w:lineRule="auto"/>
        <w:rPr>
          <w:bCs/>
        </w:rPr>
      </w:pPr>
    </w:p>
    <w:p w14:paraId="4483BE6A" w14:textId="77777777" w:rsidR="00ED51C3" w:rsidRPr="00092709" w:rsidRDefault="00ED51C3" w:rsidP="00ED51C3">
      <w:pPr>
        <w:suppressAutoHyphens w:val="0"/>
        <w:spacing w:line="240" w:lineRule="auto"/>
        <w:rPr>
          <w:bCs/>
        </w:rPr>
      </w:pPr>
    </w:p>
    <w:p w14:paraId="0D2CCCD7" w14:textId="77777777" w:rsidR="00ED51C3" w:rsidRPr="00092709" w:rsidRDefault="00ED51C3" w:rsidP="00ED51C3">
      <w:pPr>
        <w:suppressAutoHyphens w:val="0"/>
        <w:spacing w:line="240" w:lineRule="auto"/>
        <w:rPr>
          <w:bCs/>
        </w:rPr>
      </w:pPr>
    </w:p>
    <w:p w14:paraId="0ABB0FE7" w14:textId="77777777" w:rsidR="00ED51C3" w:rsidRPr="00092709" w:rsidRDefault="00ED51C3" w:rsidP="00ED51C3">
      <w:pPr>
        <w:suppressAutoHyphens w:val="0"/>
        <w:spacing w:line="240" w:lineRule="auto"/>
        <w:rPr>
          <w:bCs/>
        </w:rPr>
      </w:pPr>
    </w:p>
    <w:p w14:paraId="455DC272" w14:textId="77777777" w:rsidR="00ED51C3" w:rsidRPr="00092709" w:rsidRDefault="00ED51C3" w:rsidP="00ED51C3">
      <w:pPr>
        <w:suppressAutoHyphens w:val="0"/>
        <w:spacing w:line="240" w:lineRule="auto"/>
        <w:rPr>
          <w:bCs/>
        </w:rPr>
      </w:pPr>
    </w:p>
    <w:p w14:paraId="38F96BBA" w14:textId="77777777" w:rsidR="00ED51C3" w:rsidRPr="00092709" w:rsidRDefault="00ED51C3" w:rsidP="00ED51C3">
      <w:pPr>
        <w:suppressAutoHyphens w:val="0"/>
        <w:spacing w:line="240" w:lineRule="auto"/>
        <w:rPr>
          <w:bCs/>
        </w:rPr>
      </w:pPr>
    </w:p>
    <w:p w14:paraId="53A69004" w14:textId="77777777" w:rsidR="00ED51C3" w:rsidRPr="00092709" w:rsidRDefault="00ED51C3" w:rsidP="00ED51C3">
      <w:pPr>
        <w:suppressAutoHyphens w:val="0"/>
        <w:spacing w:line="240" w:lineRule="auto"/>
        <w:rPr>
          <w:bCs/>
        </w:rPr>
      </w:pPr>
    </w:p>
    <w:p w14:paraId="37EFD44D" w14:textId="77777777" w:rsidR="00ED51C3" w:rsidRPr="00092709" w:rsidRDefault="00ED51C3" w:rsidP="00ED51C3">
      <w:pPr>
        <w:suppressAutoHyphens w:val="0"/>
        <w:spacing w:line="240" w:lineRule="auto"/>
        <w:rPr>
          <w:bCs/>
        </w:rPr>
      </w:pPr>
    </w:p>
    <w:p w14:paraId="06B06891" w14:textId="77777777" w:rsidR="00ED51C3" w:rsidRPr="00092709" w:rsidRDefault="00ED51C3" w:rsidP="00ED51C3">
      <w:pPr>
        <w:suppressAutoHyphens w:val="0"/>
        <w:spacing w:line="240" w:lineRule="auto"/>
        <w:rPr>
          <w:bCs/>
        </w:rPr>
      </w:pPr>
    </w:p>
    <w:p w14:paraId="38A826F1" w14:textId="77777777" w:rsidR="00ED51C3" w:rsidRPr="00092709" w:rsidRDefault="00ED51C3" w:rsidP="00ED51C3">
      <w:pPr>
        <w:suppressAutoHyphens w:val="0"/>
        <w:spacing w:line="240" w:lineRule="auto"/>
        <w:rPr>
          <w:bCs/>
        </w:rPr>
      </w:pPr>
    </w:p>
    <w:p w14:paraId="25EAC218" w14:textId="77777777" w:rsidR="00ED51C3" w:rsidRPr="00092709" w:rsidRDefault="00ED51C3" w:rsidP="00ED51C3">
      <w:pPr>
        <w:suppressAutoHyphens w:val="0"/>
        <w:spacing w:line="240" w:lineRule="auto"/>
        <w:rPr>
          <w:bCs/>
        </w:rPr>
      </w:pPr>
    </w:p>
    <w:p w14:paraId="3A24E4B1" w14:textId="77777777" w:rsidR="00ED51C3" w:rsidRPr="00092709" w:rsidRDefault="00ED51C3" w:rsidP="00ED51C3">
      <w:pPr>
        <w:suppressAutoHyphens w:val="0"/>
        <w:spacing w:line="240" w:lineRule="auto"/>
        <w:rPr>
          <w:bCs/>
        </w:rPr>
      </w:pPr>
    </w:p>
    <w:p w14:paraId="34662934" w14:textId="77777777" w:rsidR="00ED51C3" w:rsidRPr="00092709" w:rsidRDefault="00ED51C3" w:rsidP="00ED51C3">
      <w:pPr>
        <w:suppressAutoHyphens w:val="0"/>
        <w:spacing w:line="240" w:lineRule="auto"/>
        <w:rPr>
          <w:bCs/>
        </w:rPr>
      </w:pPr>
    </w:p>
    <w:p w14:paraId="4E476DA2" w14:textId="77777777" w:rsidR="00ED51C3" w:rsidRPr="00092709" w:rsidRDefault="00ED51C3" w:rsidP="00ED51C3">
      <w:pPr>
        <w:suppressAutoHyphens w:val="0"/>
        <w:spacing w:line="240" w:lineRule="auto"/>
        <w:rPr>
          <w:bCs/>
        </w:rPr>
      </w:pPr>
    </w:p>
    <w:p w14:paraId="2545AD1B" w14:textId="77777777" w:rsidR="00ED51C3" w:rsidRPr="00092709" w:rsidRDefault="00ED51C3" w:rsidP="00ED51C3">
      <w:pPr>
        <w:suppressAutoHyphens w:val="0"/>
        <w:spacing w:line="240" w:lineRule="auto"/>
        <w:ind w:left="360"/>
        <w:rPr>
          <w:bCs/>
          <w:sz w:val="18"/>
        </w:rPr>
      </w:pPr>
      <w:r w:rsidRPr="00092709">
        <w:rPr>
          <w:vertAlign w:val="superscript"/>
        </w:rPr>
        <w:t>1</w:t>
      </w:r>
      <w:r w:rsidRPr="00092709">
        <w:tab/>
        <w:t xml:space="preserve">Ненужное вычеркнуть. </w:t>
      </w:r>
    </w:p>
    <w:p w14:paraId="7D0EA2B2" w14:textId="77777777" w:rsidR="00ED51C3" w:rsidRPr="00092709" w:rsidRDefault="00ED51C3" w:rsidP="00ED51C3">
      <w:pPr>
        <w:pStyle w:val="HChG"/>
      </w:pPr>
      <w:r w:rsidRPr="00092709">
        <w:rPr>
          <w:bCs/>
        </w:rPr>
        <w:lastRenderedPageBreak/>
        <w:t>Приложение 3</w:t>
      </w:r>
    </w:p>
    <w:p w14:paraId="35848837" w14:textId="77777777" w:rsidR="00ED51C3" w:rsidRPr="00092709" w:rsidRDefault="00ED51C3" w:rsidP="00ED51C3">
      <w:pPr>
        <w:pStyle w:val="HChG"/>
      </w:pPr>
      <w:r w:rsidRPr="00092709">
        <w:tab/>
      </w:r>
      <w:r w:rsidRPr="00092709">
        <w:tab/>
        <w:t>Схема знака официального утверждения</w:t>
      </w:r>
    </w:p>
    <w:p w14:paraId="386A8211" w14:textId="77777777" w:rsidR="00ED51C3" w:rsidRPr="00092709" w:rsidRDefault="00ED51C3" w:rsidP="00ED51C3">
      <w:pPr>
        <w:pStyle w:val="SingleTxtG"/>
        <w:jc w:val="left"/>
      </w:pPr>
      <w:r w:rsidRPr="00092709">
        <w:t>(см. пункты 4.4–4.4.2 настоящих Правил)</w:t>
      </w:r>
    </w:p>
    <w:p w14:paraId="690CA914" w14:textId="77777777" w:rsidR="00ED51C3" w:rsidRPr="00092709" w:rsidRDefault="00ED51C3" w:rsidP="00ED51C3">
      <w:pPr>
        <w:tabs>
          <w:tab w:val="left" w:pos="396"/>
          <w:tab w:val="left" w:leader="dot" w:pos="963"/>
          <w:tab w:val="left" w:leader="dot" w:pos="2664"/>
          <w:tab w:val="left" w:pos="4308"/>
          <w:tab w:val="left" w:pos="5725"/>
          <w:tab w:val="left" w:leader="dot" w:pos="8674"/>
        </w:tabs>
        <w:spacing w:before="360"/>
        <w:jc w:val="both"/>
      </w:pPr>
    </w:p>
    <w:p w14:paraId="25BF5B7A" w14:textId="77777777" w:rsidR="00ED51C3" w:rsidRPr="00092709" w:rsidRDefault="00ED51C3" w:rsidP="00ED51C3">
      <w:pPr>
        <w:tabs>
          <w:tab w:val="left" w:pos="396"/>
          <w:tab w:val="left" w:leader="dot" w:pos="963"/>
          <w:tab w:val="left" w:leader="dot" w:pos="2664"/>
          <w:tab w:val="left" w:pos="4308"/>
          <w:tab w:val="left" w:pos="5725"/>
          <w:tab w:val="left" w:leader="dot" w:pos="8674"/>
        </w:tabs>
        <w:jc w:val="center"/>
      </w:pPr>
      <w:r w:rsidRPr="00092709">
        <w:rPr>
          <w:noProof/>
        </w:rPr>
        <w:drawing>
          <wp:inline distT="0" distB="0" distL="0" distR="0" wp14:anchorId="393E1B6F" wp14:editId="1EAF380F">
            <wp:extent cx="4761865" cy="1029335"/>
            <wp:effectExtent l="0" t="0" r="635" b="0"/>
            <wp:docPr id="1242" name="Afbeelding 1242" descr="Afbeelding met tekst, Lettertype, wi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Afbeelding 1242" descr="Afbeelding met tekst, Lettertype, wit, diagram&#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865" cy="1029335"/>
                    </a:xfrm>
                    <a:prstGeom prst="rect">
                      <a:avLst/>
                    </a:prstGeom>
                    <a:noFill/>
                    <a:ln>
                      <a:noFill/>
                    </a:ln>
                  </pic:spPr>
                </pic:pic>
              </a:graphicData>
            </a:graphic>
          </wp:inline>
        </w:drawing>
      </w:r>
    </w:p>
    <w:p w14:paraId="392530C9" w14:textId="77777777" w:rsidR="00ED51C3" w:rsidRPr="00092709" w:rsidRDefault="00ED51C3" w:rsidP="00ED51C3">
      <w:pPr>
        <w:tabs>
          <w:tab w:val="left" w:pos="396"/>
          <w:tab w:val="left" w:leader="dot" w:pos="963"/>
          <w:tab w:val="left" w:leader="dot" w:pos="2664"/>
          <w:tab w:val="left" w:pos="4308"/>
          <w:tab w:val="left" w:pos="5725"/>
          <w:tab w:val="left" w:leader="dot" w:pos="8674"/>
        </w:tabs>
        <w:jc w:val="both"/>
      </w:pPr>
      <w:r w:rsidRPr="00092709">
        <w:rPr>
          <w:noProof/>
        </w:rPr>
        <mc:AlternateContent>
          <mc:Choice Requires="wps">
            <w:drawing>
              <wp:anchor distT="0" distB="0" distL="114300" distR="114300" simplePos="0" relativeHeight="251661312" behindDoc="0" locked="0" layoutInCell="1" allowOverlap="1" wp14:anchorId="43065CE8" wp14:editId="662718BB">
                <wp:simplePos x="0" y="0"/>
                <wp:positionH relativeFrom="column">
                  <wp:posOffset>4758690</wp:posOffset>
                </wp:positionH>
                <wp:positionV relativeFrom="paragraph">
                  <wp:posOffset>20955</wp:posOffset>
                </wp:positionV>
                <wp:extent cx="708660" cy="237249"/>
                <wp:effectExtent l="0" t="0" r="0" b="0"/>
                <wp:wrapNone/>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37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8BD0B" w14:textId="77777777" w:rsidR="00ED51C3" w:rsidRPr="00936BCF" w:rsidRDefault="00ED51C3" w:rsidP="00ED51C3">
                            <w:pPr>
                              <w:rPr>
                                <w:sz w:val="16"/>
                                <w:szCs w:val="16"/>
                              </w:rPr>
                            </w:pPr>
                            <w:r w:rsidRPr="00936BCF">
                              <w:rPr>
                                <w:sz w:val="16"/>
                                <w:szCs w:val="16"/>
                              </w:rPr>
                              <w:t>a ≥ 8 мм</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3065CE8" id="Tekstvak 2" o:spid="_x0000_s1029" type="#_x0000_t202" style="position:absolute;left:0;text-align:left;margin-left:374.7pt;margin-top:1.65pt;width:55.8pt;height:1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" stroked="f">
                <v:textbox>
                  <w:txbxContent>
                    <w:p w14:paraId="4228BD0B" w14:textId="77777777" w:rsidR="00ED51C3" w:rsidRPr="00936BCF" w:rsidRDefault="00ED51C3" w:rsidP="00ED51C3">
                      <w:pPr>
                        <w:rPr>
                          <w:sz w:val="16"/>
                          <w:szCs w:val="16"/>
                        </w:rPr>
                      </w:pPr>
                      <w:r w:rsidRPr="00936BCF">
                        <w:rPr>
                          <w:sz w:val="16"/>
                          <w:szCs w:val="16"/>
                        </w:rPr>
                        <w:t>a ≥ 8 мм</w:t>
                      </w:r>
                    </w:p>
                  </w:txbxContent>
                </v:textbox>
              </v:shape>
            </w:pict>
          </mc:Fallback>
        </mc:AlternateContent>
      </w:r>
    </w:p>
    <w:p w14:paraId="62CD6436" w14:textId="77777777" w:rsidR="00ED51C3" w:rsidRPr="00092709" w:rsidRDefault="00ED51C3" w:rsidP="00ED51C3">
      <w:pPr>
        <w:tabs>
          <w:tab w:val="left" w:pos="7513"/>
          <w:tab w:val="right" w:pos="9469"/>
        </w:tabs>
        <w:spacing w:after="240"/>
        <w:jc w:val="both"/>
      </w:pPr>
      <w:r w:rsidRPr="00092709">
        <w:tab/>
      </w:r>
    </w:p>
    <w:p w14:paraId="7C8A599C" w14:textId="77777777" w:rsidR="00ED51C3" w:rsidRPr="00092709" w:rsidRDefault="00ED51C3" w:rsidP="00ED51C3">
      <w:pPr>
        <w:pStyle w:val="SingleTxtG"/>
        <w:ind w:firstLine="567"/>
      </w:pPr>
      <w:r w:rsidRPr="00092709">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 в отношении СППО — в Нидерландах (E 4) на основании Правил № [</w:t>
      </w:r>
      <w:proofErr w:type="spellStart"/>
      <w:r w:rsidRPr="00092709">
        <w:t>xxx</w:t>
      </w:r>
      <w:proofErr w:type="spellEnd"/>
      <w:r w:rsidRPr="00092709">
        <w:t>] ООН под номером официального утверждения 001234. Первые две цифры (00) номера официального утверждения указывают, что официальное утверждение было предоставлено в соответствии с требованиями Правил № [</w:t>
      </w:r>
      <w:proofErr w:type="spellStart"/>
      <w:r w:rsidRPr="00092709">
        <w:t>xxx</w:t>
      </w:r>
      <w:proofErr w:type="spellEnd"/>
      <w:r w:rsidRPr="00092709">
        <w:t>] в их первоначальном варианте.</w:t>
      </w:r>
    </w:p>
    <w:p w14:paraId="629CA863" w14:textId="77777777" w:rsidR="00ED51C3" w:rsidRPr="00092709" w:rsidRDefault="00ED51C3" w:rsidP="00ED51C3">
      <w:pPr>
        <w:pStyle w:val="ad"/>
        <w:tabs>
          <w:tab w:val="clear" w:pos="1021"/>
        </w:tabs>
        <w:ind w:firstLine="0"/>
        <w:rPr>
          <w:rFonts w:eastAsia="MS Mincho"/>
          <w:snapToGrid w:val="0"/>
          <w:lang w:eastAsia="ja-JP"/>
        </w:rPr>
      </w:pPr>
    </w:p>
    <w:p w14:paraId="2EF4BB67" w14:textId="77777777" w:rsidR="00ED51C3" w:rsidRPr="00092709" w:rsidRDefault="00ED51C3" w:rsidP="00ED51C3">
      <w:pPr>
        <w:suppressAutoHyphens w:val="0"/>
        <w:spacing w:line="240" w:lineRule="auto"/>
        <w:rPr>
          <w:rFonts w:eastAsia="MS Mincho"/>
          <w:snapToGrid w:val="0"/>
          <w:sz w:val="18"/>
          <w:lang w:eastAsia="ja-JP"/>
        </w:rPr>
      </w:pPr>
      <w:r w:rsidRPr="00092709">
        <w:rPr>
          <w:rFonts w:eastAsia="MS Mincho"/>
          <w:snapToGrid w:val="0"/>
          <w:lang w:eastAsia="ja-JP"/>
        </w:rPr>
        <w:br w:type="page"/>
      </w:r>
    </w:p>
    <w:p w14:paraId="7DC6254C" w14:textId="77777777" w:rsidR="00ED51C3" w:rsidRPr="00092709" w:rsidRDefault="00ED51C3" w:rsidP="00ED51C3">
      <w:pPr>
        <w:keepNext/>
        <w:keepLines/>
        <w:tabs>
          <w:tab w:val="right" w:pos="851"/>
        </w:tabs>
        <w:spacing w:before="360" w:after="240" w:line="300" w:lineRule="exact"/>
        <w:ind w:left="1134" w:right="1134" w:hanging="1134"/>
        <w:rPr>
          <w:b/>
          <w:sz w:val="28"/>
          <w:szCs w:val="28"/>
        </w:rPr>
      </w:pPr>
      <w:r w:rsidRPr="00092709">
        <w:rPr>
          <w:b/>
          <w:bCs/>
          <w:sz w:val="28"/>
          <w:szCs w:val="28"/>
        </w:rPr>
        <w:lastRenderedPageBreak/>
        <w:t>Приложение 4</w:t>
      </w:r>
    </w:p>
    <w:p w14:paraId="3591CE5E" w14:textId="77777777" w:rsidR="00ED51C3" w:rsidRPr="00092709" w:rsidRDefault="00ED51C3" w:rsidP="00ED51C3">
      <w:pPr>
        <w:pStyle w:val="HChG"/>
      </w:pPr>
      <w:r w:rsidRPr="00092709">
        <w:tab/>
      </w:r>
      <w:r w:rsidRPr="00092709">
        <w:tab/>
        <w:t>Примеры предупреждений, указаний и информационных сообщений</w:t>
      </w:r>
    </w:p>
    <w:p w14:paraId="35A6CC6F" w14:textId="77777777" w:rsidR="00ED51C3" w:rsidRPr="00092709" w:rsidRDefault="00ED51C3" w:rsidP="00ED51C3">
      <w:pPr>
        <w:suppressAutoHyphens w:val="0"/>
        <w:spacing w:line="240" w:lineRule="auto"/>
        <w:rPr>
          <w:b/>
          <w:sz w:val="28"/>
        </w:rPr>
      </w:pPr>
      <w:r w:rsidRPr="00092709">
        <w:br w:type="page"/>
      </w:r>
    </w:p>
    <w:p w14:paraId="5AFD8175" w14:textId="77777777" w:rsidR="00ED51C3" w:rsidRPr="00092709" w:rsidRDefault="00ED51C3" w:rsidP="00ED51C3">
      <w:pPr>
        <w:keepNext/>
        <w:keepLines/>
        <w:tabs>
          <w:tab w:val="right" w:pos="851"/>
        </w:tabs>
        <w:spacing w:before="360" w:after="240" w:line="300" w:lineRule="exact"/>
        <w:ind w:left="1134" w:right="1134" w:hanging="1134"/>
        <w:rPr>
          <w:b/>
          <w:sz w:val="28"/>
          <w:szCs w:val="28"/>
        </w:rPr>
      </w:pPr>
      <w:r w:rsidRPr="00092709">
        <w:rPr>
          <w:b/>
          <w:bCs/>
          <w:sz w:val="28"/>
          <w:szCs w:val="28"/>
        </w:rPr>
        <w:lastRenderedPageBreak/>
        <w:t>Приложение 4 — Добавление 1</w:t>
      </w:r>
    </w:p>
    <w:p w14:paraId="4A5C5C1D" w14:textId="77777777" w:rsidR="00ED51C3" w:rsidRPr="00092709" w:rsidRDefault="00ED51C3" w:rsidP="00ED51C3">
      <w:pPr>
        <w:pStyle w:val="H1G"/>
      </w:pPr>
      <w:r w:rsidRPr="00092709">
        <w:tab/>
      </w:r>
      <w:r w:rsidRPr="00092709">
        <w:tab/>
      </w:r>
      <w:r w:rsidRPr="00092709">
        <w:rPr>
          <w:bCs/>
        </w:rPr>
        <w:t xml:space="preserve">Система помощи для поля обзора: зона 1 и зона </w:t>
      </w:r>
      <w:r w:rsidRPr="00092709">
        <w:t>2</w:t>
      </w:r>
    </w:p>
    <w:p w14:paraId="5446B2FB" w14:textId="77777777" w:rsidR="00ED51C3" w:rsidRPr="00092709" w:rsidRDefault="00ED51C3" w:rsidP="00ED51C3">
      <w:pPr>
        <w:spacing w:after="120" w:line="240" w:lineRule="auto"/>
        <w:ind w:left="1134" w:right="1134"/>
        <w:jc w:val="both"/>
        <w:outlineLvl w:val="0"/>
        <w:rPr>
          <w:bCs/>
        </w:rPr>
      </w:pPr>
      <w:r w:rsidRPr="00092709">
        <w:t>Примеры (неисчерпывающий перечень) нестатической визуальной информации, указанной в пунктах 5.1.2 и 5.1.4:</w:t>
      </w:r>
    </w:p>
    <w:tbl>
      <w:tblPr>
        <w:tblW w:w="7370" w:type="dxa"/>
        <w:tblInd w:w="1134" w:type="dxa"/>
        <w:tblLayout w:type="fixed"/>
        <w:tblCellMar>
          <w:left w:w="0" w:type="dxa"/>
          <w:right w:w="0" w:type="dxa"/>
        </w:tblCellMar>
        <w:tblLook w:val="04A0" w:firstRow="1" w:lastRow="0" w:firstColumn="1" w:lastColumn="0" w:noHBand="0" w:noVBand="1"/>
      </w:tblPr>
      <w:tblGrid>
        <w:gridCol w:w="3565"/>
        <w:gridCol w:w="3805"/>
      </w:tblGrid>
      <w:tr w:rsidR="00ED51C3" w:rsidRPr="008C3AC8" w14:paraId="3B637B3D" w14:textId="77777777" w:rsidTr="008C3AC8">
        <w:trPr>
          <w:tblHeader/>
        </w:trPr>
        <w:tc>
          <w:tcPr>
            <w:tcW w:w="3565" w:type="dxa"/>
            <w:tcBorders>
              <w:top w:val="single" w:sz="4" w:space="0" w:color="auto"/>
              <w:bottom w:val="single" w:sz="12" w:space="0" w:color="auto"/>
            </w:tcBorders>
            <w:shd w:val="clear" w:color="auto" w:fill="auto"/>
            <w:vAlign w:val="bottom"/>
          </w:tcPr>
          <w:p w14:paraId="374D16FC" w14:textId="77777777" w:rsidR="00ED51C3" w:rsidRPr="008C3AC8" w:rsidRDefault="00ED51C3" w:rsidP="008C3AC8">
            <w:pPr>
              <w:spacing w:before="80" w:after="80" w:line="200" w:lineRule="exact"/>
              <w:ind w:left="28" w:right="113"/>
              <w:rPr>
                <w:rFonts w:cs="Times New Roman"/>
                <w:i/>
                <w:sz w:val="16"/>
              </w:rPr>
            </w:pPr>
          </w:p>
        </w:tc>
        <w:tc>
          <w:tcPr>
            <w:tcW w:w="3805" w:type="dxa"/>
            <w:tcBorders>
              <w:top w:val="single" w:sz="4" w:space="0" w:color="auto"/>
              <w:bottom w:val="single" w:sz="12" w:space="0" w:color="auto"/>
            </w:tcBorders>
            <w:shd w:val="clear" w:color="auto" w:fill="auto"/>
            <w:vAlign w:val="bottom"/>
          </w:tcPr>
          <w:p w14:paraId="2377862F" w14:textId="77777777" w:rsidR="00ED51C3" w:rsidRPr="008C3AC8" w:rsidRDefault="00ED51C3" w:rsidP="008C3AC8">
            <w:pPr>
              <w:spacing w:before="80" w:after="80" w:line="200" w:lineRule="exact"/>
              <w:ind w:left="28" w:right="113"/>
              <w:rPr>
                <w:rFonts w:cs="Times New Roman"/>
                <w:i/>
                <w:sz w:val="16"/>
              </w:rPr>
            </w:pPr>
            <w:r w:rsidRPr="008C3AC8">
              <w:rPr>
                <w:rFonts w:cs="Times New Roman"/>
                <w:i/>
                <w:iCs/>
                <w:sz w:val="16"/>
              </w:rPr>
              <w:t>Примеры</w:t>
            </w:r>
          </w:p>
        </w:tc>
      </w:tr>
      <w:tr w:rsidR="008C3AC8" w:rsidRPr="008C3AC8" w14:paraId="35B62BE4" w14:textId="77777777" w:rsidTr="008C3AC8">
        <w:trPr>
          <w:trHeight w:hRule="exact" w:val="113"/>
          <w:tblHeader/>
        </w:trPr>
        <w:tc>
          <w:tcPr>
            <w:tcW w:w="3565" w:type="dxa"/>
            <w:tcBorders>
              <w:top w:val="single" w:sz="12" w:space="0" w:color="auto"/>
            </w:tcBorders>
            <w:shd w:val="clear" w:color="auto" w:fill="auto"/>
          </w:tcPr>
          <w:p w14:paraId="69EA3B0B" w14:textId="77777777" w:rsidR="008C3AC8" w:rsidRPr="008C3AC8" w:rsidRDefault="008C3AC8" w:rsidP="008C3AC8">
            <w:pPr>
              <w:spacing w:before="40" w:after="120"/>
              <w:ind w:left="28" w:right="113"/>
              <w:rPr>
                <w:rFonts w:cs="Times New Roman"/>
              </w:rPr>
            </w:pPr>
          </w:p>
        </w:tc>
        <w:tc>
          <w:tcPr>
            <w:tcW w:w="3805" w:type="dxa"/>
            <w:tcBorders>
              <w:top w:val="single" w:sz="12" w:space="0" w:color="auto"/>
            </w:tcBorders>
            <w:shd w:val="clear" w:color="auto" w:fill="auto"/>
          </w:tcPr>
          <w:p w14:paraId="59E80935" w14:textId="77777777" w:rsidR="008C3AC8" w:rsidRPr="008C3AC8" w:rsidRDefault="008C3AC8" w:rsidP="008C3AC8">
            <w:pPr>
              <w:spacing w:before="40" w:after="120"/>
              <w:ind w:left="28" w:right="113"/>
              <w:rPr>
                <w:rFonts w:cs="Times New Roman"/>
                <w:iCs/>
              </w:rPr>
            </w:pPr>
          </w:p>
        </w:tc>
      </w:tr>
      <w:tr w:rsidR="00ED51C3" w:rsidRPr="008C3AC8" w14:paraId="1E4A5ADC" w14:textId="77777777" w:rsidTr="008C3AC8">
        <w:tc>
          <w:tcPr>
            <w:tcW w:w="3565" w:type="dxa"/>
            <w:shd w:val="clear" w:color="auto" w:fill="auto"/>
          </w:tcPr>
          <w:p w14:paraId="40746D01" w14:textId="77777777" w:rsidR="00ED51C3" w:rsidRPr="008C3AC8" w:rsidRDefault="00ED51C3" w:rsidP="008C3AC8">
            <w:pPr>
              <w:spacing w:before="40" w:after="120"/>
              <w:ind w:left="28" w:right="113"/>
              <w:rPr>
                <w:rFonts w:cs="Times New Roman"/>
                <w:szCs w:val="18"/>
              </w:rPr>
            </w:pPr>
            <w:r w:rsidRPr="008C3AC8">
              <w:rPr>
                <w:rFonts w:cs="Times New Roman"/>
                <w:szCs w:val="18"/>
              </w:rPr>
              <w:t>Предупреждения и/или указания, касающиеся опасной ситуации на дороге</w:t>
            </w:r>
          </w:p>
        </w:tc>
        <w:tc>
          <w:tcPr>
            <w:tcW w:w="3805" w:type="dxa"/>
            <w:shd w:val="clear" w:color="auto" w:fill="auto"/>
          </w:tcPr>
          <w:p w14:paraId="4D86A318" w14:textId="77777777" w:rsidR="00ED51C3" w:rsidRPr="008C3AC8" w:rsidRDefault="00ED51C3" w:rsidP="008C3AC8">
            <w:pPr>
              <w:spacing w:before="40" w:after="120"/>
              <w:ind w:left="28" w:right="113"/>
              <w:rPr>
                <w:rFonts w:cs="Times New Roman"/>
                <w:szCs w:val="18"/>
              </w:rPr>
            </w:pPr>
            <w:r w:rsidRPr="008C3AC8">
              <w:rPr>
                <w:rFonts w:cs="Times New Roman"/>
                <w:szCs w:val="18"/>
              </w:rPr>
              <w:t>Ситуации с резким торможением или другие экстренные случаи</w:t>
            </w:r>
          </w:p>
          <w:p w14:paraId="412BA07E" w14:textId="77777777" w:rsidR="00ED51C3" w:rsidRPr="008C3AC8" w:rsidRDefault="00ED51C3" w:rsidP="008C3AC8">
            <w:pPr>
              <w:spacing w:before="40" w:after="120"/>
              <w:ind w:left="28" w:right="113"/>
              <w:rPr>
                <w:rFonts w:cs="Times New Roman"/>
                <w:szCs w:val="18"/>
              </w:rPr>
            </w:pPr>
            <w:r w:rsidRPr="008C3AC8">
              <w:rPr>
                <w:rFonts w:cs="Times New Roman"/>
                <w:szCs w:val="18"/>
              </w:rPr>
              <w:t>Встречный транспорт в ходе маневров поворота</w:t>
            </w:r>
          </w:p>
          <w:p w14:paraId="41B8D445" w14:textId="77777777" w:rsidR="00ED51C3" w:rsidRPr="008C3AC8" w:rsidRDefault="00ED51C3" w:rsidP="008C3AC8">
            <w:pPr>
              <w:spacing w:before="40" w:after="120"/>
              <w:ind w:left="28" w:right="113"/>
              <w:rPr>
                <w:rFonts w:cs="Times New Roman"/>
                <w:szCs w:val="18"/>
              </w:rPr>
            </w:pPr>
            <w:r w:rsidRPr="008C3AC8">
              <w:rPr>
                <w:rFonts w:cs="Times New Roman"/>
                <w:szCs w:val="18"/>
              </w:rPr>
              <w:t>Затор в движении на встречной полосе, поломка транспортного средства и тяжелые дорожные условия</w:t>
            </w:r>
          </w:p>
          <w:p w14:paraId="6AB43461" w14:textId="77777777" w:rsidR="00ED51C3" w:rsidRPr="008C3AC8" w:rsidRDefault="00ED51C3" w:rsidP="008C3AC8">
            <w:pPr>
              <w:spacing w:before="40" w:after="120"/>
              <w:ind w:left="28" w:right="113"/>
              <w:rPr>
                <w:rFonts w:cs="Times New Roman"/>
                <w:szCs w:val="18"/>
              </w:rPr>
            </w:pPr>
            <w:r w:rsidRPr="008C3AC8">
              <w:rPr>
                <w:rFonts w:cs="Times New Roman"/>
                <w:szCs w:val="18"/>
              </w:rPr>
              <w:t>Транспортные средства, покидающие полосу движения или въезжающие на собственную полосу</w:t>
            </w:r>
          </w:p>
        </w:tc>
      </w:tr>
      <w:tr w:rsidR="00ED51C3" w:rsidRPr="008C3AC8" w14:paraId="682181BF" w14:textId="77777777" w:rsidTr="008C3AC8">
        <w:tc>
          <w:tcPr>
            <w:tcW w:w="3565" w:type="dxa"/>
            <w:shd w:val="clear" w:color="auto" w:fill="auto"/>
          </w:tcPr>
          <w:p w14:paraId="258C79CC" w14:textId="77777777" w:rsidR="00ED51C3" w:rsidRPr="008C3AC8" w:rsidRDefault="00ED51C3" w:rsidP="008C3AC8">
            <w:pPr>
              <w:spacing w:before="40" w:after="120"/>
              <w:ind w:left="28" w:right="113"/>
              <w:rPr>
                <w:rFonts w:cs="Times New Roman"/>
                <w:szCs w:val="18"/>
              </w:rPr>
            </w:pPr>
            <w:r w:rsidRPr="008C3AC8">
              <w:rPr>
                <w:rFonts w:cs="Times New Roman"/>
                <w:szCs w:val="18"/>
              </w:rPr>
              <w:t>Предупреждения и/или указания, касающиеся присутствия уязвимых участников дорожного движения или других участников дорожного движения, которых можно не заметить</w:t>
            </w:r>
          </w:p>
        </w:tc>
        <w:tc>
          <w:tcPr>
            <w:tcW w:w="3805" w:type="dxa"/>
            <w:shd w:val="clear" w:color="auto" w:fill="auto"/>
          </w:tcPr>
          <w:p w14:paraId="192952B7" w14:textId="77777777" w:rsidR="00ED51C3" w:rsidRPr="008C3AC8" w:rsidRDefault="00ED51C3" w:rsidP="008C3AC8">
            <w:pPr>
              <w:spacing w:before="40" w:after="120"/>
              <w:ind w:left="28" w:right="113"/>
              <w:rPr>
                <w:rFonts w:cs="Times New Roman"/>
                <w:szCs w:val="18"/>
              </w:rPr>
            </w:pPr>
            <w:r w:rsidRPr="008C3AC8">
              <w:rPr>
                <w:rFonts w:cs="Times New Roman"/>
                <w:szCs w:val="18"/>
              </w:rPr>
              <w:t>Пешеходы</w:t>
            </w:r>
          </w:p>
          <w:p w14:paraId="6156F485" w14:textId="77777777" w:rsidR="00ED51C3" w:rsidRPr="008C3AC8" w:rsidRDefault="00ED51C3" w:rsidP="008C3AC8">
            <w:pPr>
              <w:spacing w:before="40" w:after="120"/>
              <w:ind w:left="28" w:right="113"/>
              <w:rPr>
                <w:rFonts w:cs="Times New Roman"/>
                <w:szCs w:val="18"/>
              </w:rPr>
            </w:pPr>
            <w:r w:rsidRPr="008C3AC8">
              <w:rPr>
                <w:rFonts w:cs="Times New Roman"/>
                <w:szCs w:val="18"/>
              </w:rPr>
              <w:t>Велосипедисты</w:t>
            </w:r>
          </w:p>
          <w:p w14:paraId="5FEF7B70" w14:textId="77777777" w:rsidR="00ED51C3" w:rsidRPr="008C3AC8" w:rsidRDefault="00ED51C3" w:rsidP="008C3AC8">
            <w:pPr>
              <w:spacing w:before="40" w:after="120"/>
              <w:ind w:left="28" w:right="113"/>
              <w:rPr>
                <w:rFonts w:cs="Times New Roman"/>
                <w:szCs w:val="18"/>
              </w:rPr>
            </w:pPr>
            <w:r w:rsidRPr="008C3AC8">
              <w:rPr>
                <w:rFonts w:cs="Times New Roman"/>
                <w:szCs w:val="18"/>
              </w:rPr>
              <w:t>Участники дорожного движения, пересекающие дорогу</w:t>
            </w:r>
          </w:p>
          <w:p w14:paraId="015F71D3" w14:textId="77777777" w:rsidR="00ED51C3" w:rsidRPr="008C3AC8" w:rsidRDefault="00ED51C3" w:rsidP="008C3AC8">
            <w:pPr>
              <w:spacing w:before="40" w:after="120"/>
              <w:ind w:left="28" w:right="113"/>
              <w:rPr>
                <w:rFonts w:cs="Times New Roman"/>
                <w:szCs w:val="18"/>
              </w:rPr>
            </w:pPr>
            <w:r w:rsidRPr="008C3AC8">
              <w:rPr>
                <w:rFonts w:cs="Times New Roman"/>
                <w:szCs w:val="18"/>
              </w:rPr>
              <w:t>Участники дорожного движения в мертвой зоне или участники дорожного движения, заслоненные другими объектами</w:t>
            </w:r>
          </w:p>
          <w:p w14:paraId="459E61FA" w14:textId="77777777" w:rsidR="00ED51C3" w:rsidRPr="008C3AC8" w:rsidRDefault="00ED51C3" w:rsidP="008C3AC8">
            <w:pPr>
              <w:spacing w:before="40" w:after="120"/>
              <w:ind w:left="28" w:right="113"/>
              <w:rPr>
                <w:rFonts w:cs="Times New Roman"/>
                <w:szCs w:val="18"/>
              </w:rPr>
            </w:pPr>
            <w:r w:rsidRPr="008C3AC8">
              <w:rPr>
                <w:rFonts w:cs="Times New Roman"/>
                <w:szCs w:val="18"/>
              </w:rPr>
              <w:t>Животные</w:t>
            </w:r>
          </w:p>
        </w:tc>
      </w:tr>
      <w:tr w:rsidR="00ED51C3" w:rsidRPr="008C3AC8" w14:paraId="600E2006" w14:textId="77777777" w:rsidTr="008C3AC8">
        <w:tc>
          <w:tcPr>
            <w:tcW w:w="3565" w:type="dxa"/>
            <w:shd w:val="clear" w:color="auto" w:fill="auto"/>
          </w:tcPr>
          <w:p w14:paraId="687B5E17" w14:textId="77777777" w:rsidR="00ED51C3" w:rsidRPr="008C3AC8" w:rsidRDefault="00ED51C3" w:rsidP="008C3AC8">
            <w:pPr>
              <w:spacing w:before="40" w:after="120"/>
              <w:ind w:left="28" w:right="113"/>
              <w:rPr>
                <w:rFonts w:cs="Times New Roman"/>
                <w:szCs w:val="18"/>
              </w:rPr>
            </w:pPr>
            <w:r w:rsidRPr="008C3AC8">
              <w:rPr>
                <w:rFonts w:cs="Times New Roman"/>
                <w:szCs w:val="18"/>
              </w:rPr>
              <w:t>Информация, необходимая для сохранения дистанции до окружающих участников дорожного движения и объектов инфраструктуры, а также информация об инфраструктуре</w:t>
            </w:r>
          </w:p>
        </w:tc>
        <w:tc>
          <w:tcPr>
            <w:tcW w:w="3805" w:type="dxa"/>
            <w:shd w:val="clear" w:color="auto" w:fill="auto"/>
          </w:tcPr>
          <w:p w14:paraId="5FD59329" w14:textId="77777777" w:rsidR="00ED51C3" w:rsidRPr="008C3AC8" w:rsidRDefault="00ED51C3" w:rsidP="008C3AC8">
            <w:pPr>
              <w:spacing w:before="40" w:after="120"/>
              <w:ind w:left="28" w:right="113"/>
              <w:rPr>
                <w:rFonts w:cs="Times New Roman"/>
                <w:szCs w:val="18"/>
              </w:rPr>
            </w:pPr>
            <w:r w:rsidRPr="008C3AC8">
              <w:rPr>
                <w:rFonts w:cs="Times New Roman"/>
                <w:szCs w:val="18"/>
              </w:rPr>
              <w:t xml:space="preserve">Расстояние (измеренное спереди, сбоку или сзади) от транспортного средства до границ улиц и полос движения </w:t>
            </w:r>
          </w:p>
          <w:p w14:paraId="1F7B80EF" w14:textId="77777777" w:rsidR="00ED51C3" w:rsidRPr="008C3AC8" w:rsidRDefault="00ED51C3" w:rsidP="008C3AC8">
            <w:pPr>
              <w:spacing w:before="40" w:after="120"/>
              <w:ind w:left="28" w:right="113"/>
              <w:rPr>
                <w:rFonts w:cs="Times New Roman"/>
                <w:szCs w:val="18"/>
              </w:rPr>
            </w:pPr>
            <w:r w:rsidRPr="008C3AC8">
              <w:rPr>
                <w:rFonts w:cs="Times New Roman"/>
                <w:szCs w:val="18"/>
              </w:rPr>
              <w:t>Информация, помогающая придерживаться своей полосы движения, соблюдать дистанцию, изменять полосу движения, учитывать предстоящие ограничения скорости движения</w:t>
            </w:r>
          </w:p>
        </w:tc>
      </w:tr>
      <w:tr w:rsidR="00ED51C3" w:rsidRPr="008C3AC8" w14:paraId="2C181317" w14:textId="77777777" w:rsidTr="008C3AC8">
        <w:tc>
          <w:tcPr>
            <w:tcW w:w="3565" w:type="dxa"/>
            <w:shd w:val="clear" w:color="auto" w:fill="auto"/>
          </w:tcPr>
          <w:p w14:paraId="18EF5FCC" w14:textId="77777777" w:rsidR="00ED51C3" w:rsidRPr="008C3AC8" w:rsidRDefault="00ED51C3" w:rsidP="008C3AC8">
            <w:pPr>
              <w:spacing w:before="40" w:after="120"/>
              <w:ind w:left="28" w:right="113"/>
              <w:rPr>
                <w:rFonts w:cs="Times New Roman"/>
                <w:szCs w:val="18"/>
              </w:rPr>
            </w:pPr>
            <w:r w:rsidRPr="008C3AC8">
              <w:rPr>
                <w:rFonts w:cs="Times New Roman"/>
                <w:szCs w:val="18"/>
              </w:rPr>
              <w:t xml:space="preserve">Информация, помогающая определять правильную проезжую часть </w:t>
            </w:r>
          </w:p>
        </w:tc>
        <w:tc>
          <w:tcPr>
            <w:tcW w:w="3805" w:type="dxa"/>
            <w:shd w:val="clear" w:color="auto" w:fill="auto"/>
          </w:tcPr>
          <w:p w14:paraId="323AD1E1" w14:textId="77777777" w:rsidR="00ED51C3" w:rsidRPr="008C3AC8" w:rsidRDefault="00ED51C3" w:rsidP="008C3AC8">
            <w:pPr>
              <w:spacing w:before="40" w:after="120"/>
              <w:ind w:left="28" w:right="113"/>
              <w:rPr>
                <w:rFonts w:cs="Times New Roman"/>
                <w:szCs w:val="18"/>
              </w:rPr>
            </w:pPr>
            <w:r w:rsidRPr="008C3AC8">
              <w:rPr>
                <w:rFonts w:cs="Times New Roman"/>
                <w:szCs w:val="18"/>
              </w:rPr>
              <w:t>Навигационная информация</w:t>
            </w:r>
          </w:p>
          <w:p w14:paraId="15926421" w14:textId="77777777" w:rsidR="00ED51C3" w:rsidRPr="008C3AC8" w:rsidRDefault="00ED51C3" w:rsidP="008C3AC8">
            <w:pPr>
              <w:spacing w:before="40" w:after="120"/>
              <w:ind w:left="28" w:right="113"/>
              <w:rPr>
                <w:rFonts w:cs="Times New Roman"/>
                <w:szCs w:val="18"/>
              </w:rPr>
            </w:pPr>
            <w:r w:rsidRPr="008C3AC8">
              <w:rPr>
                <w:rFonts w:cs="Times New Roman"/>
                <w:szCs w:val="18"/>
              </w:rPr>
              <w:t>Указание стоп-линий и пешеходных переходов</w:t>
            </w:r>
          </w:p>
        </w:tc>
      </w:tr>
      <w:tr w:rsidR="00ED51C3" w:rsidRPr="008C3AC8" w14:paraId="06923846" w14:textId="77777777" w:rsidTr="008C3AC8">
        <w:tc>
          <w:tcPr>
            <w:tcW w:w="3565" w:type="dxa"/>
            <w:shd w:val="clear" w:color="auto" w:fill="auto"/>
          </w:tcPr>
          <w:p w14:paraId="32A12FAD" w14:textId="77777777" w:rsidR="00ED51C3" w:rsidRPr="008C3AC8" w:rsidRDefault="00ED51C3" w:rsidP="008C3AC8">
            <w:pPr>
              <w:spacing w:before="40" w:after="120"/>
              <w:ind w:left="28" w:right="113"/>
              <w:rPr>
                <w:rFonts w:cs="Times New Roman"/>
                <w:szCs w:val="18"/>
              </w:rPr>
            </w:pPr>
            <w:r w:rsidRPr="008C3AC8">
              <w:rPr>
                <w:rFonts w:cs="Times New Roman"/>
                <w:szCs w:val="18"/>
              </w:rPr>
              <w:t>Информация, помогающая водителю произвести надлежащую настройку СППО</w:t>
            </w:r>
          </w:p>
        </w:tc>
        <w:tc>
          <w:tcPr>
            <w:tcW w:w="3805" w:type="dxa"/>
            <w:shd w:val="clear" w:color="auto" w:fill="auto"/>
          </w:tcPr>
          <w:p w14:paraId="6CAEBCE9" w14:textId="77777777" w:rsidR="00ED51C3" w:rsidRPr="008C3AC8" w:rsidRDefault="00ED51C3" w:rsidP="008C3AC8">
            <w:pPr>
              <w:spacing w:before="40" w:after="120"/>
              <w:ind w:left="28" w:right="113"/>
              <w:rPr>
                <w:rFonts w:cs="Times New Roman"/>
                <w:szCs w:val="18"/>
              </w:rPr>
            </w:pPr>
            <w:r w:rsidRPr="008C3AC8">
              <w:rPr>
                <w:rFonts w:cs="Times New Roman"/>
                <w:szCs w:val="18"/>
              </w:rPr>
              <w:t>Указание границ зоны отображения визуальной информации при регулировке</w:t>
            </w:r>
          </w:p>
        </w:tc>
      </w:tr>
      <w:tr w:rsidR="00ED51C3" w:rsidRPr="008C3AC8" w14:paraId="3ABE7C43" w14:textId="77777777" w:rsidTr="008C3AC8">
        <w:tc>
          <w:tcPr>
            <w:tcW w:w="3565" w:type="dxa"/>
            <w:shd w:val="clear" w:color="auto" w:fill="auto"/>
          </w:tcPr>
          <w:p w14:paraId="32859233" w14:textId="77777777" w:rsidR="00ED51C3" w:rsidRPr="008C3AC8" w:rsidRDefault="00ED51C3" w:rsidP="008C3AC8">
            <w:pPr>
              <w:spacing w:before="40" w:after="120"/>
              <w:ind w:left="28" w:right="113"/>
              <w:rPr>
                <w:rFonts w:cs="Times New Roman"/>
                <w:szCs w:val="18"/>
              </w:rPr>
            </w:pPr>
            <w:r w:rsidRPr="008C3AC8">
              <w:rPr>
                <w:rFonts w:cs="Times New Roman"/>
                <w:szCs w:val="18"/>
              </w:rPr>
              <w:t xml:space="preserve">Предупреждения и информация для водителя, требующие немедленных действий или внимания с его стороны </w:t>
            </w:r>
          </w:p>
        </w:tc>
        <w:tc>
          <w:tcPr>
            <w:tcW w:w="3805" w:type="dxa"/>
            <w:shd w:val="clear" w:color="auto" w:fill="auto"/>
          </w:tcPr>
          <w:p w14:paraId="49466DEB" w14:textId="77777777" w:rsidR="00ED51C3" w:rsidRPr="008C3AC8" w:rsidRDefault="00ED51C3" w:rsidP="008C3AC8">
            <w:pPr>
              <w:spacing w:before="40" w:after="120"/>
              <w:ind w:left="28" w:right="113"/>
              <w:rPr>
                <w:rFonts w:cs="Times New Roman"/>
                <w:szCs w:val="18"/>
              </w:rPr>
            </w:pPr>
            <w:r w:rsidRPr="008C3AC8">
              <w:rPr>
                <w:rFonts w:cs="Times New Roman"/>
                <w:szCs w:val="18"/>
              </w:rPr>
              <w:t>Запрос на передачу управления и/или предупреждающий сигнал об отрыве рук от органов рулевого управления</w:t>
            </w:r>
          </w:p>
          <w:p w14:paraId="2056BDDD" w14:textId="4F352379" w:rsidR="00ED51C3" w:rsidRPr="008C3AC8" w:rsidRDefault="00ED51C3" w:rsidP="008C3AC8">
            <w:pPr>
              <w:spacing w:before="40" w:after="120"/>
              <w:ind w:left="28" w:right="113"/>
              <w:rPr>
                <w:rFonts w:cs="Times New Roman"/>
                <w:szCs w:val="18"/>
              </w:rPr>
            </w:pPr>
            <w:r w:rsidRPr="008C3AC8">
              <w:rPr>
                <w:rFonts w:cs="Times New Roman"/>
                <w:szCs w:val="18"/>
              </w:rPr>
              <w:t>Запросы на немедленную остановку транспортного средства ввиду связанных с безопасностью неисправностей транспортного средства или его систем</w:t>
            </w:r>
          </w:p>
        </w:tc>
      </w:tr>
      <w:tr w:rsidR="008C3AC8" w:rsidRPr="008C3AC8" w14:paraId="3AC50787" w14:textId="77777777" w:rsidTr="008C3AC8">
        <w:tc>
          <w:tcPr>
            <w:tcW w:w="3565" w:type="dxa"/>
            <w:tcBorders>
              <w:bottom w:val="single" w:sz="12" w:space="0" w:color="auto"/>
            </w:tcBorders>
            <w:shd w:val="clear" w:color="auto" w:fill="auto"/>
          </w:tcPr>
          <w:p w14:paraId="1423C4C6" w14:textId="77777777" w:rsidR="008C3AC8" w:rsidRPr="008C3AC8" w:rsidRDefault="008C3AC8" w:rsidP="008C3AC8">
            <w:pPr>
              <w:spacing w:before="40" w:after="120"/>
              <w:ind w:left="28" w:right="113"/>
              <w:rPr>
                <w:rFonts w:cs="Times New Roman"/>
                <w:szCs w:val="18"/>
              </w:rPr>
            </w:pPr>
          </w:p>
        </w:tc>
        <w:tc>
          <w:tcPr>
            <w:tcW w:w="3805" w:type="dxa"/>
            <w:tcBorders>
              <w:bottom w:val="single" w:sz="12" w:space="0" w:color="auto"/>
            </w:tcBorders>
            <w:shd w:val="clear" w:color="auto" w:fill="auto"/>
          </w:tcPr>
          <w:p w14:paraId="3CE997E0" w14:textId="77777777" w:rsidR="008C3AC8" w:rsidRPr="008C3AC8" w:rsidRDefault="008C3AC8" w:rsidP="008C3AC8">
            <w:pPr>
              <w:spacing w:before="40" w:after="120"/>
              <w:ind w:left="28" w:right="113"/>
              <w:rPr>
                <w:rFonts w:cs="Times New Roman"/>
                <w:szCs w:val="18"/>
              </w:rPr>
            </w:pPr>
            <w:r w:rsidRPr="008C3AC8">
              <w:rPr>
                <w:rFonts w:cs="Times New Roman"/>
                <w:szCs w:val="18"/>
              </w:rPr>
              <w:t>Запросы на немедленное отключение систем ввиду связанных с безопасностью сбоев в работе</w:t>
            </w:r>
          </w:p>
          <w:p w14:paraId="3B40A9F6" w14:textId="687442D7" w:rsidR="008C3AC8" w:rsidRPr="008C3AC8" w:rsidRDefault="008C3AC8" w:rsidP="008C3AC8">
            <w:pPr>
              <w:spacing w:before="40" w:after="120"/>
              <w:ind w:left="28" w:right="113"/>
              <w:rPr>
                <w:rFonts w:cs="Times New Roman"/>
                <w:szCs w:val="18"/>
              </w:rPr>
            </w:pPr>
            <w:r w:rsidRPr="008C3AC8">
              <w:rPr>
                <w:rFonts w:cs="Times New Roman"/>
                <w:szCs w:val="18"/>
              </w:rPr>
              <w:t>Предупреждения, связанные с работой оператора</w:t>
            </w:r>
          </w:p>
        </w:tc>
      </w:tr>
    </w:tbl>
    <w:p w14:paraId="38B1D9ED" w14:textId="77777777" w:rsidR="00ED51C3" w:rsidRPr="00092709" w:rsidRDefault="00ED51C3" w:rsidP="00ED51C3">
      <w:pPr>
        <w:ind w:right="1134"/>
      </w:pPr>
    </w:p>
    <w:p w14:paraId="1A022CCC" w14:textId="77777777" w:rsidR="00ED51C3" w:rsidRPr="00092709" w:rsidRDefault="00ED51C3" w:rsidP="00ED51C3">
      <w:pPr>
        <w:suppressAutoHyphens w:val="0"/>
        <w:spacing w:line="240" w:lineRule="auto"/>
        <w:ind w:right="1134"/>
        <w:rPr>
          <w:u w:val="single"/>
        </w:rPr>
      </w:pPr>
      <w:r w:rsidRPr="00092709">
        <w:rPr>
          <w:u w:val="single"/>
        </w:rPr>
        <w:br w:type="page"/>
      </w:r>
    </w:p>
    <w:p w14:paraId="607D3D76" w14:textId="77777777" w:rsidR="00ED51C3" w:rsidRPr="00092709" w:rsidRDefault="00ED51C3" w:rsidP="00ED51C3">
      <w:pPr>
        <w:keepNext/>
        <w:keepLines/>
        <w:tabs>
          <w:tab w:val="right" w:pos="851"/>
        </w:tabs>
        <w:spacing w:before="360" w:after="240" w:line="300" w:lineRule="exact"/>
        <w:ind w:left="1134" w:right="1134" w:hanging="1134"/>
        <w:rPr>
          <w:b/>
          <w:sz w:val="28"/>
          <w:szCs w:val="28"/>
        </w:rPr>
      </w:pPr>
      <w:r w:rsidRPr="00092709">
        <w:rPr>
          <w:b/>
          <w:bCs/>
          <w:sz w:val="28"/>
          <w:szCs w:val="28"/>
        </w:rPr>
        <w:lastRenderedPageBreak/>
        <w:t>Приложение 4 — Добавление 2</w:t>
      </w:r>
    </w:p>
    <w:p w14:paraId="3FABD047" w14:textId="77777777" w:rsidR="00ED51C3" w:rsidRPr="00092709" w:rsidRDefault="00ED51C3" w:rsidP="00ED51C3">
      <w:pPr>
        <w:pStyle w:val="H1G"/>
      </w:pPr>
      <w:r w:rsidRPr="00092709">
        <w:tab/>
      </w:r>
      <w:r w:rsidRPr="00092709">
        <w:tab/>
      </w:r>
      <w:r w:rsidRPr="00092709">
        <w:rPr>
          <w:bCs/>
        </w:rPr>
        <w:t>Система помощи для поля обзора: только зона 2</w:t>
      </w:r>
    </w:p>
    <w:p w14:paraId="3D6209A9" w14:textId="77777777" w:rsidR="00ED51C3" w:rsidRPr="00092709" w:rsidRDefault="00ED51C3" w:rsidP="00ED51C3">
      <w:pPr>
        <w:spacing w:after="120" w:line="240" w:lineRule="auto"/>
        <w:ind w:left="1134" w:right="1134"/>
        <w:outlineLvl w:val="0"/>
        <w:rPr>
          <w:bCs/>
        </w:rPr>
      </w:pPr>
      <w:r w:rsidRPr="00092709">
        <w:t>Примеры статической визуальной информации, указанной в пункте 5.1.4:</w:t>
      </w:r>
    </w:p>
    <w:tbl>
      <w:tblPr>
        <w:tblW w:w="7370" w:type="dxa"/>
        <w:tblInd w:w="1134" w:type="dxa"/>
        <w:tblLayout w:type="fixed"/>
        <w:tblCellMar>
          <w:left w:w="0" w:type="dxa"/>
          <w:right w:w="0" w:type="dxa"/>
        </w:tblCellMar>
        <w:tblLook w:val="04A0" w:firstRow="1" w:lastRow="0" w:firstColumn="1" w:lastColumn="0" w:noHBand="0" w:noVBand="1"/>
      </w:tblPr>
      <w:tblGrid>
        <w:gridCol w:w="3532"/>
        <w:gridCol w:w="3838"/>
      </w:tblGrid>
      <w:tr w:rsidR="00ED51C3" w:rsidRPr="008C3AC8" w14:paraId="49777504" w14:textId="77777777" w:rsidTr="008C3AC8">
        <w:trPr>
          <w:tblHeader/>
        </w:trPr>
        <w:tc>
          <w:tcPr>
            <w:tcW w:w="3532" w:type="dxa"/>
            <w:tcBorders>
              <w:top w:val="single" w:sz="4" w:space="0" w:color="auto"/>
              <w:bottom w:val="single" w:sz="12" w:space="0" w:color="auto"/>
            </w:tcBorders>
            <w:shd w:val="clear" w:color="auto" w:fill="auto"/>
            <w:vAlign w:val="bottom"/>
          </w:tcPr>
          <w:p w14:paraId="75197860" w14:textId="77777777" w:rsidR="00ED51C3" w:rsidRPr="008C3AC8" w:rsidRDefault="00ED51C3" w:rsidP="008C3AC8">
            <w:pPr>
              <w:spacing w:before="80" w:after="80" w:line="200" w:lineRule="exact"/>
              <w:ind w:left="28" w:right="113"/>
              <w:rPr>
                <w:rFonts w:cs="Times New Roman"/>
                <w:i/>
                <w:sz w:val="16"/>
              </w:rPr>
            </w:pPr>
          </w:p>
        </w:tc>
        <w:tc>
          <w:tcPr>
            <w:tcW w:w="3838" w:type="dxa"/>
            <w:tcBorders>
              <w:top w:val="single" w:sz="4" w:space="0" w:color="auto"/>
              <w:bottom w:val="single" w:sz="12" w:space="0" w:color="auto"/>
            </w:tcBorders>
            <w:shd w:val="clear" w:color="auto" w:fill="auto"/>
            <w:vAlign w:val="bottom"/>
          </w:tcPr>
          <w:p w14:paraId="6D2BEEDD" w14:textId="77777777" w:rsidR="00ED51C3" w:rsidRPr="008C3AC8" w:rsidRDefault="00ED51C3" w:rsidP="008C3AC8">
            <w:pPr>
              <w:spacing w:before="80" w:after="80" w:line="200" w:lineRule="exact"/>
              <w:ind w:left="28" w:right="113"/>
              <w:rPr>
                <w:rFonts w:cs="Times New Roman"/>
                <w:i/>
                <w:sz w:val="16"/>
              </w:rPr>
            </w:pPr>
            <w:r w:rsidRPr="008C3AC8">
              <w:rPr>
                <w:rFonts w:cs="Times New Roman"/>
                <w:i/>
                <w:iCs/>
                <w:sz w:val="16"/>
              </w:rPr>
              <w:t>Примеры</w:t>
            </w:r>
          </w:p>
        </w:tc>
      </w:tr>
      <w:tr w:rsidR="008C3AC8" w:rsidRPr="008C3AC8" w14:paraId="0427CCAC" w14:textId="77777777" w:rsidTr="008C3AC8">
        <w:trPr>
          <w:trHeight w:hRule="exact" w:val="113"/>
          <w:tblHeader/>
        </w:trPr>
        <w:tc>
          <w:tcPr>
            <w:tcW w:w="3532" w:type="dxa"/>
            <w:tcBorders>
              <w:top w:val="single" w:sz="12" w:space="0" w:color="auto"/>
            </w:tcBorders>
            <w:shd w:val="clear" w:color="auto" w:fill="auto"/>
          </w:tcPr>
          <w:p w14:paraId="0F9BE700" w14:textId="77777777" w:rsidR="008C3AC8" w:rsidRPr="008C3AC8" w:rsidRDefault="008C3AC8" w:rsidP="008C3AC8">
            <w:pPr>
              <w:spacing w:before="40" w:after="120"/>
              <w:ind w:left="28" w:right="113"/>
              <w:rPr>
                <w:rFonts w:cs="Times New Roman"/>
              </w:rPr>
            </w:pPr>
          </w:p>
        </w:tc>
        <w:tc>
          <w:tcPr>
            <w:tcW w:w="3838" w:type="dxa"/>
            <w:tcBorders>
              <w:top w:val="single" w:sz="12" w:space="0" w:color="auto"/>
            </w:tcBorders>
            <w:shd w:val="clear" w:color="auto" w:fill="auto"/>
          </w:tcPr>
          <w:p w14:paraId="6AF99721" w14:textId="77777777" w:rsidR="008C3AC8" w:rsidRPr="008C3AC8" w:rsidRDefault="008C3AC8" w:rsidP="008C3AC8">
            <w:pPr>
              <w:spacing w:before="40" w:after="120"/>
              <w:ind w:left="28" w:right="113"/>
              <w:rPr>
                <w:rFonts w:cs="Times New Roman"/>
                <w:iCs/>
              </w:rPr>
            </w:pPr>
          </w:p>
        </w:tc>
      </w:tr>
      <w:tr w:rsidR="00ED51C3" w:rsidRPr="008C3AC8" w14:paraId="1C721A7D" w14:textId="77777777" w:rsidTr="008C3AC8">
        <w:tc>
          <w:tcPr>
            <w:tcW w:w="3532" w:type="dxa"/>
            <w:shd w:val="clear" w:color="auto" w:fill="auto"/>
          </w:tcPr>
          <w:p w14:paraId="613DCCF9" w14:textId="77777777" w:rsidR="00ED51C3" w:rsidRPr="008C3AC8" w:rsidRDefault="00ED51C3" w:rsidP="008C3AC8">
            <w:pPr>
              <w:spacing w:before="40" w:after="120"/>
              <w:ind w:left="28" w:right="113"/>
              <w:rPr>
                <w:rFonts w:cs="Times New Roman"/>
                <w:szCs w:val="18"/>
              </w:rPr>
            </w:pPr>
            <w:r w:rsidRPr="008C3AC8">
              <w:rPr>
                <w:rFonts w:cs="Times New Roman"/>
                <w:szCs w:val="18"/>
              </w:rPr>
              <w:t>Информация, касающаяся задачи управления</w:t>
            </w:r>
          </w:p>
        </w:tc>
        <w:tc>
          <w:tcPr>
            <w:tcW w:w="3838" w:type="dxa"/>
            <w:shd w:val="clear" w:color="auto" w:fill="auto"/>
          </w:tcPr>
          <w:p w14:paraId="1AED4B65" w14:textId="77777777" w:rsidR="00ED51C3" w:rsidRPr="008C3AC8" w:rsidRDefault="00ED51C3" w:rsidP="008C3AC8">
            <w:pPr>
              <w:spacing w:before="40" w:after="120"/>
              <w:ind w:left="28" w:right="113"/>
              <w:rPr>
                <w:rFonts w:cs="Times New Roman"/>
                <w:szCs w:val="18"/>
              </w:rPr>
            </w:pPr>
            <w:r w:rsidRPr="008C3AC8">
              <w:rPr>
                <w:rFonts w:cs="Times New Roman"/>
                <w:szCs w:val="18"/>
              </w:rPr>
              <w:t>Спидометр, состояние системы АДАС или установка ограничения скорости, управление дроссельной заслонкой или коробкой передач</w:t>
            </w:r>
          </w:p>
        </w:tc>
      </w:tr>
      <w:tr w:rsidR="00ED51C3" w:rsidRPr="008C3AC8" w14:paraId="658C7BD6" w14:textId="77777777" w:rsidTr="008C3AC8">
        <w:tc>
          <w:tcPr>
            <w:tcW w:w="3532" w:type="dxa"/>
            <w:shd w:val="clear" w:color="auto" w:fill="auto"/>
          </w:tcPr>
          <w:p w14:paraId="606EFB1C" w14:textId="77777777" w:rsidR="00ED51C3" w:rsidRPr="008C3AC8" w:rsidDel="00F6798F" w:rsidRDefault="00ED51C3" w:rsidP="008C3AC8">
            <w:pPr>
              <w:spacing w:before="40" w:after="120"/>
              <w:ind w:left="28" w:right="113"/>
              <w:rPr>
                <w:rFonts w:cs="Times New Roman"/>
                <w:szCs w:val="18"/>
              </w:rPr>
            </w:pPr>
            <w:r w:rsidRPr="008C3AC8">
              <w:rPr>
                <w:rFonts w:cs="Times New Roman"/>
                <w:szCs w:val="18"/>
              </w:rPr>
              <w:t>Информация, помогающая придерживаться правильной проезжей части, а также соблюдать указания в отношении движения по дороге</w:t>
            </w:r>
          </w:p>
        </w:tc>
        <w:tc>
          <w:tcPr>
            <w:tcW w:w="3838" w:type="dxa"/>
            <w:shd w:val="clear" w:color="auto" w:fill="auto"/>
          </w:tcPr>
          <w:p w14:paraId="1CA448E0" w14:textId="77777777" w:rsidR="00ED51C3" w:rsidRPr="008C3AC8" w:rsidDel="00F6798F" w:rsidRDefault="00ED51C3" w:rsidP="008C3AC8">
            <w:pPr>
              <w:spacing w:before="40" w:after="120"/>
              <w:ind w:left="28" w:right="113"/>
              <w:rPr>
                <w:rFonts w:cs="Times New Roman"/>
                <w:szCs w:val="18"/>
              </w:rPr>
            </w:pPr>
            <w:r w:rsidRPr="008C3AC8">
              <w:rPr>
                <w:rFonts w:cs="Times New Roman"/>
                <w:szCs w:val="18"/>
              </w:rPr>
              <w:t>Статический указатель направления (например, стрелка, расстояние и время до пункта назначения), статическое отображение ограничения скорости</w:t>
            </w:r>
          </w:p>
        </w:tc>
      </w:tr>
      <w:tr w:rsidR="00ED51C3" w:rsidRPr="008C3AC8" w14:paraId="0A42546A" w14:textId="77777777" w:rsidTr="008C3AC8">
        <w:tc>
          <w:tcPr>
            <w:tcW w:w="3532" w:type="dxa"/>
            <w:tcBorders>
              <w:bottom w:val="single" w:sz="12" w:space="0" w:color="auto"/>
            </w:tcBorders>
            <w:shd w:val="clear" w:color="auto" w:fill="auto"/>
          </w:tcPr>
          <w:p w14:paraId="59779F00" w14:textId="77777777" w:rsidR="00ED51C3" w:rsidRPr="008C3AC8" w:rsidDel="00F6798F" w:rsidRDefault="00ED51C3" w:rsidP="008C3AC8">
            <w:pPr>
              <w:spacing w:before="40" w:after="120"/>
              <w:ind w:left="28" w:right="113"/>
              <w:rPr>
                <w:rFonts w:cs="Times New Roman"/>
                <w:szCs w:val="18"/>
              </w:rPr>
            </w:pPr>
            <w:r w:rsidRPr="008C3AC8">
              <w:rPr>
                <w:rFonts w:cs="Times New Roman"/>
                <w:szCs w:val="18"/>
              </w:rPr>
              <w:t>Предупреждения и информация для водителя, требующие действий или внимания с его стороны</w:t>
            </w:r>
          </w:p>
        </w:tc>
        <w:tc>
          <w:tcPr>
            <w:tcW w:w="3838" w:type="dxa"/>
            <w:tcBorders>
              <w:bottom w:val="single" w:sz="12" w:space="0" w:color="auto"/>
            </w:tcBorders>
            <w:shd w:val="clear" w:color="auto" w:fill="auto"/>
          </w:tcPr>
          <w:p w14:paraId="5D1BB02B" w14:textId="77777777" w:rsidR="00ED51C3" w:rsidRPr="008C3AC8" w:rsidDel="00F6798F" w:rsidRDefault="00ED51C3" w:rsidP="008C3AC8">
            <w:pPr>
              <w:spacing w:before="40" w:after="120"/>
              <w:ind w:left="28" w:right="113"/>
              <w:rPr>
                <w:rFonts w:cs="Times New Roman"/>
                <w:szCs w:val="18"/>
              </w:rPr>
            </w:pPr>
            <w:r w:rsidRPr="008C3AC8">
              <w:rPr>
                <w:rFonts w:cs="Times New Roman"/>
                <w:szCs w:val="18"/>
              </w:rPr>
              <w:t>Указатели уровня топлива, масла, давления</w:t>
            </w:r>
          </w:p>
        </w:tc>
      </w:tr>
    </w:tbl>
    <w:p w14:paraId="2DAD247A" w14:textId="77777777" w:rsidR="00ED51C3" w:rsidRPr="00092709" w:rsidRDefault="00ED51C3" w:rsidP="00ED51C3">
      <w:pPr>
        <w:spacing w:after="120" w:line="240" w:lineRule="auto"/>
        <w:ind w:left="1134" w:right="1134"/>
        <w:outlineLvl w:val="0"/>
        <w:rPr>
          <w:bCs/>
        </w:rPr>
      </w:pPr>
    </w:p>
    <w:p w14:paraId="665D181C" w14:textId="77777777" w:rsidR="00ED51C3" w:rsidRPr="00092709" w:rsidRDefault="00ED51C3" w:rsidP="00ED51C3">
      <w:pPr>
        <w:suppressAutoHyphens w:val="0"/>
        <w:spacing w:line="240" w:lineRule="auto"/>
        <w:ind w:right="1134"/>
        <w:rPr>
          <w:b/>
          <w:sz w:val="28"/>
          <w:u w:val="single"/>
        </w:rPr>
      </w:pPr>
      <w:r w:rsidRPr="00092709">
        <w:rPr>
          <w:u w:val="single"/>
        </w:rPr>
        <w:br w:type="page"/>
      </w:r>
    </w:p>
    <w:p w14:paraId="1C72E86E" w14:textId="77777777" w:rsidR="00ED51C3" w:rsidRPr="00092709" w:rsidRDefault="00ED51C3" w:rsidP="00ED51C3">
      <w:pPr>
        <w:pStyle w:val="HChG"/>
        <w:ind w:left="0" w:firstLine="0"/>
      </w:pPr>
      <w:r w:rsidRPr="00092709">
        <w:rPr>
          <w:bCs/>
        </w:rPr>
        <w:lastRenderedPageBreak/>
        <w:t>Приложение 5</w:t>
      </w:r>
    </w:p>
    <w:p w14:paraId="7F4B79E8" w14:textId="77777777" w:rsidR="00ED51C3" w:rsidRPr="00092709" w:rsidRDefault="00ED51C3" w:rsidP="00ED51C3">
      <w:pPr>
        <w:pStyle w:val="HChG"/>
      </w:pPr>
      <w:r w:rsidRPr="00092709">
        <w:tab/>
      </w:r>
      <w:r w:rsidRPr="00092709">
        <w:tab/>
        <w:t>Целевая зона</w:t>
      </w:r>
    </w:p>
    <w:p w14:paraId="0D90B118" w14:textId="77777777" w:rsidR="00ED51C3" w:rsidRPr="00092709" w:rsidRDefault="00ED51C3" w:rsidP="00ED51C3">
      <w:pPr>
        <w:pStyle w:val="SingleTxtG"/>
      </w:pPr>
      <w:r w:rsidRPr="00092709">
        <w:t xml:space="preserve">Целевой диапазон: </w:t>
      </w:r>
    </w:p>
    <w:p w14:paraId="02E6AA48" w14:textId="4D392333" w:rsidR="00ED51C3" w:rsidRPr="00092709" w:rsidRDefault="00004CE2" w:rsidP="00ED51C3">
      <w:pPr>
        <w:suppressAutoHyphens w:val="0"/>
        <w:spacing w:line="240" w:lineRule="auto"/>
      </w:pPr>
      <w:r w:rsidRPr="00092709">
        <w:rPr>
          <w:noProof/>
        </w:rPr>
        <mc:AlternateContent>
          <mc:Choice Requires="wps">
            <w:drawing>
              <wp:anchor distT="45720" distB="45720" distL="114300" distR="114300" simplePos="0" relativeHeight="251671552" behindDoc="0" locked="0" layoutInCell="1" allowOverlap="1" wp14:anchorId="00E60E77" wp14:editId="2B65643B">
                <wp:simplePos x="0" y="0"/>
                <wp:positionH relativeFrom="column">
                  <wp:posOffset>4199226</wp:posOffset>
                </wp:positionH>
                <wp:positionV relativeFrom="paragraph">
                  <wp:posOffset>4301798</wp:posOffset>
                </wp:positionV>
                <wp:extent cx="588645" cy="1404620"/>
                <wp:effectExtent l="0" t="0" r="1905" b="0"/>
                <wp:wrapSquare wrapText="bothSides"/>
                <wp:docPr id="12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404620"/>
                        </a:xfrm>
                        <a:prstGeom prst="rect">
                          <a:avLst/>
                        </a:prstGeom>
                        <a:solidFill>
                          <a:srgbClr val="FFFFFF"/>
                        </a:solidFill>
                        <a:ln w="9525">
                          <a:noFill/>
                          <a:miter lim="800000"/>
                          <a:headEnd/>
                          <a:tailEnd/>
                        </a:ln>
                      </wps:spPr>
                      <wps:txbx>
                        <w:txbxContent>
                          <w:p w14:paraId="7FFB7665" w14:textId="77777777" w:rsidR="00ED51C3" w:rsidRPr="00BD1D04" w:rsidRDefault="00ED51C3" w:rsidP="00ED51C3">
                            <w:r>
                              <w:t>Зона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60E77" id="_x0000_s1030" type="#_x0000_t202" style="position:absolute;margin-left:330.65pt;margin-top:338.7pt;width:46.3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" stroked="f">
                <v:textbox style="mso-fit-shape-to-text:t">
                  <w:txbxContent>
                    <w:p w14:paraId="7FFB7665" w14:textId="77777777" w:rsidR="00ED51C3" w:rsidRPr="00BD1D04" w:rsidRDefault="00ED51C3" w:rsidP="00ED51C3">
                      <w:r>
                        <w:t>Зона 1</w:t>
                      </w:r>
                    </w:p>
                  </w:txbxContent>
                </v:textbox>
                <w10:wrap type="square"/>
              </v:shape>
            </w:pict>
          </mc:Fallback>
        </mc:AlternateContent>
      </w:r>
      <w:r w:rsidRPr="00092709">
        <w:rPr>
          <w:noProof/>
        </w:rPr>
        <mc:AlternateContent>
          <mc:Choice Requires="wps">
            <w:drawing>
              <wp:anchor distT="0" distB="0" distL="114300" distR="114300" simplePos="0" relativeHeight="251672576" behindDoc="0" locked="0" layoutInCell="1" allowOverlap="1" wp14:anchorId="3105F645" wp14:editId="69866AB9">
                <wp:simplePos x="0" y="0"/>
                <wp:positionH relativeFrom="column">
                  <wp:posOffset>4271010</wp:posOffset>
                </wp:positionH>
                <wp:positionV relativeFrom="paragraph">
                  <wp:posOffset>5270652</wp:posOffset>
                </wp:positionV>
                <wp:extent cx="914400" cy="258051"/>
                <wp:effectExtent l="0" t="0" r="1905" b="8890"/>
                <wp:wrapNone/>
                <wp:docPr id="1222" name="Tekstvak 1222"/>
                <wp:cNvGraphicFramePr/>
                <a:graphic xmlns:a="http://schemas.openxmlformats.org/drawingml/2006/main">
                  <a:graphicData uri="http://schemas.microsoft.com/office/word/2010/wordprocessingShape">
                    <wps:wsp>
                      <wps:cNvSpPr txBox="1"/>
                      <wps:spPr>
                        <a:xfrm>
                          <a:off x="0" y="0"/>
                          <a:ext cx="914400" cy="258051"/>
                        </a:xfrm>
                        <a:prstGeom prst="rect">
                          <a:avLst/>
                        </a:prstGeom>
                        <a:solidFill>
                          <a:schemeClr val="lt1"/>
                        </a:solidFill>
                        <a:ln w="6350">
                          <a:noFill/>
                        </a:ln>
                      </wps:spPr>
                      <wps:txbx>
                        <w:txbxContent>
                          <w:p w14:paraId="4CFE6E94" w14:textId="77777777" w:rsidR="00ED51C3" w:rsidRPr="00BD1D04" w:rsidRDefault="00ED51C3" w:rsidP="00ED51C3">
                            <w:r>
                              <w:t>Зона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5F645" id="Tekstvak 1222" o:spid="_x0000_s1031" type="#_x0000_t202" style="position:absolute;margin-left:336.3pt;margin-top:415pt;width:1in;height:20.3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" fillcolor="white [3201]" stroked="f" strokeweight=".5pt">
                <v:textbox>
                  <w:txbxContent>
                    <w:p w14:paraId="4CFE6E94" w14:textId="77777777" w:rsidR="00ED51C3" w:rsidRPr="00BD1D04" w:rsidRDefault="00ED51C3" w:rsidP="00ED51C3">
                      <w:r>
                        <w:t>Зона 2</w:t>
                      </w:r>
                    </w:p>
                  </w:txbxContent>
                </v:textbox>
              </v:shape>
            </w:pict>
          </mc:Fallback>
        </mc:AlternateContent>
      </w:r>
      <w:r w:rsidRPr="00092709">
        <w:rPr>
          <w:noProof/>
        </w:rPr>
        <mc:AlternateContent>
          <mc:Choice Requires="wps">
            <w:drawing>
              <wp:anchor distT="0" distB="0" distL="114300" distR="114300" simplePos="0" relativeHeight="251669504" behindDoc="0" locked="0" layoutInCell="1" allowOverlap="1" wp14:anchorId="7AB461F3" wp14:editId="72D68E98">
                <wp:simplePos x="0" y="0"/>
                <wp:positionH relativeFrom="column">
                  <wp:posOffset>3958590</wp:posOffset>
                </wp:positionH>
                <wp:positionV relativeFrom="paragraph">
                  <wp:posOffset>3794760</wp:posOffset>
                </wp:positionV>
                <wp:extent cx="238125" cy="1259840"/>
                <wp:effectExtent l="0" t="0" r="28575" b="16510"/>
                <wp:wrapNone/>
                <wp:docPr id="1217" name="Rechteraccolade 1217"/>
                <wp:cNvGraphicFramePr/>
                <a:graphic xmlns:a="http://schemas.openxmlformats.org/drawingml/2006/main">
                  <a:graphicData uri="http://schemas.microsoft.com/office/word/2010/wordprocessingShape">
                    <wps:wsp>
                      <wps:cNvSpPr/>
                      <wps:spPr>
                        <a:xfrm>
                          <a:off x="0" y="0"/>
                          <a:ext cx="238125" cy="12598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8652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217" o:spid="_x0000_s1026" type="#_x0000_t88" style="position:absolute;margin-left:311.7pt;margin-top:298.8pt;width:18.75pt;height:9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" adj="340" strokecolor="#4579b8 [3044]"/>
            </w:pict>
          </mc:Fallback>
        </mc:AlternateContent>
      </w:r>
      <w:r w:rsidRPr="00092709">
        <w:rPr>
          <w:noProof/>
        </w:rPr>
        <mc:AlternateContent>
          <mc:Choice Requires="wps">
            <w:drawing>
              <wp:anchor distT="0" distB="0" distL="114300" distR="114300" simplePos="0" relativeHeight="251670528" behindDoc="0" locked="0" layoutInCell="1" allowOverlap="1" wp14:anchorId="52D722A4" wp14:editId="59F3A38F">
                <wp:simplePos x="0" y="0"/>
                <wp:positionH relativeFrom="column">
                  <wp:posOffset>3963670</wp:posOffset>
                </wp:positionH>
                <wp:positionV relativeFrom="paragraph">
                  <wp:posOffset>5101262</wp:posOffset>
                </wp:positionV>
                <wp:extent cx="238125" cy="622300"/>
                <wp:effectExtent l="0" t="0" r="28575" b="25400"/>
                <wp:wrapNone/>
                <wp:docPr id="1218" name="Rechteraccolade 1218"/>
                <wp:cNvGraphicFramePr/>
                <a:graphic xmlns:a="http://schemas.openxmlformats.org/drawingml/2006/main">
                  <a:graphicData uri="http://schemas.microsoft.com/office/word/2010/wordprocessingShape">
                    <wps:wsp>
                      <wps:cNvSpPr/>
                      <wps:spPr>
                        <a:xfrm>
                          <a:off x="0" y="0"/>
                          <a:ext cx="238125" cy="622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88D279" id="Rechteraccolade 1218" o:spid="_x0000_s1026" type="#_x0000_t88" style="position:absolute;margin-left:312.1pt;margin-top:401.65pt;width:18.75pt;height:4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" adj="689" strokecolor="#4579b8 [3044]"/>
            </w:pict>
          </mc:Fallback>
        </mc:AlternateContent>
      </w:r>
      <w:r w:rsidR="00ED51C3" w:rsidRPr="00092709">
        <w:rPr>
          <w:noProof/>
        </w:rPr>
        <mc:AlternateContent>
          <mc:Choice Requires="wps">
            <w:drawing>
              <wp:anchor distT="45720" distB="45720" distL="114300" distR="114300" simplePos="0" relativeHeight="251675648" behindDoc="0" locked="0" layoutInCell="1" allowOverlap="1" wp14:anchorId="04EC9FB8" wp14:editId="22B56AE8">
                <wp:simplePos x="0" y="0"/>
                <wp:positionH relativeFrom="margin">
                  <wp:posOffset>1587500</wp:posOffset>
                </wp:positionH>
                <wp:positionV relativeFrom="paragraph">
                  <wp:posOffset>5412105</wp:posOffset>
                </wp:positionV>
                <wp:extent cx="337820" cy="154940"/>
                <wp:effectExtent l="0" t="0" r="5080" b="0"/>
                <wp:wrapSquare wrapText="bothSides"/>
                <wp:docPr id="1104605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54940"/>
                        </a:xfrm>
                        <a:prstGeom prst="rect">
                          <a:avLst/>
                        </a:prstGeom>
                        <a:solidFill>
                          <a:srgbClr val="FFFFFF"/>
                        </a:solidFill>
                        <a:ln w="9525">
                          <a:noFill/>
                          <a:miter lim="800000"/>
                          <a:headEnd/>
                          <a:tailEnd/>
                        </a:ln>
                      </wps:spPr>
                      <wps:txbx>
                        <w:txbxContent>
                          <w:p w14:paraId="205759D4" w14:textId="77777777" w:rsidR="00ED51C3" w:rsidRPr="00F65BD2" w:rsidRDefault="00ED51C3" w:rsidP="00ED51C3">
                            <w:r>
                              <w:t xml:space="preserve"> км/ч</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C9FB8" id="Text Box 2" o:spid="_x0000_s1032" type="#_x0000_t202" style="position:absolute;margin-left:125pt;margin-top:426.15pt;width:26.6pt;height:12.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" stroked="f">
                <v:textbox inset="0,0,0,0">
                  <w:txbxContent>
                    <w:p w14:paraId="205759D4" w14:textId="77777777" w:rsidR="00ED51C3" w:rsidRPr="00F65BD2" w:rsidRDefault="00ED51C3" w:rsidP="00ED51C3">
                      <w:r>
                        <w:t xml:space="preserve"> км/ч</w:t>
                      </w:r>
                    </w:p>
                  </w:txbxContent>
                </v:textbox>
                <w10:wrap type="square" anchorx="margin"/>
              </v:shape>
            </w:pict>
          </mc:Fallback>
        </mc:AlternateContent>
      </w:r>
      <w:r w:rsidR="00ED51C3" w:rsidRPr="00092709">
        <w:rPr>
          <w:noProof/>
        </w:rPr>
        <mc:AlternateContent>
          <mc:Choice Requires="wps">
            <w:drawing>
              <wp:anchor distT="45720" distB="45720" distL="114300" distR="114300" simplePos="0" relativeHeight="251667456" behindDoc="0" locked="0" layoutInCell="1" allowOverlap="1" wp14:anchorId="2386BDBF" wp14:editId="17A525C4">
                <wp:simplePos x="0" y="0"/>
                <wp:positionH relativeFrom="column">
                  <wp:posOffset>4338320</wp:posOffset>
                </wp:positionH>
                <wp:positionV relativeFrom="paragraph">
                  <wp:posOffset>1978660</wp:posOffset>
                </wp:positionV>
                <wp:extent cx="920750" cy="251460"/>
                <wp:effectExtent l="0" t="0" r="0" b="0"/>
                <wp:wrapSquare wrapText="bothSides"/>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1460"/>
                        </a:xfrm>
                        <a:prstGeom prst="rect">
                          <a:avLst/>
                        </a:prstGeom>
                        <a:solidFill>
                          <a:srgbClr val="FFFFFF"/>
                        </a:solidFill>
                        <a:ln w="9525">
                          <a:noFill/>
                          <a:miter lim="800000"/>
                          <a:headEnd/>
                          <a:tailEnd/>
                        </a:ln>
                      </wps:spPr>
                      <wps:txbx>
                        <w:txbxContent>
                          <w:p w14:paraId="5E8ED35B" w14:textId="77777777" w:rsidR="00ED51C3" w:rsidRPr="00A45982" w:rsidRDefault="00ED51C3" w:rsidP="00ED51C3">
                            <w:r>
                              <w:t>Точка V2/E2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6BDBF" id="_x0000_s1033" type="#_x0000_t202" style="position:absolute;margin-left:341.6pt;margin-top:155.8pt;width:72.5pt;height:1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" stroked="f">
                <v:textbox>
                  <w:txbxContent>
                    <w:p w14:paraId="5E8ED35B" w14:textId="77777777" w:rsidR="00ED51C3" w:rsidRPr="00A45982" w:rsidRDefault="00ED51C3" w:rsidP="00ED51C3">
                      <w:r>
                        <w:t>Точка V2/E2</w:t>
                      </w:r>
                    </w:p>
                  </w:txbxContent>
                </v:textbox>
                <w10:wrap type="square"/>
              </v:shape>
            </w:pict>
          </mc:Fallback>
        </mc:AlternateContent>
      </w:r>
      <w:r w:rsidR="00ED51C3" w:rsidRPr="00092709">
        <w:rPr>
          <w:noProof/>
        </w:rPr>
        <mc:AlternateContent>
          <mc:Choice Requires="wpg">
            <w:drawing>
              <wp:anchor distT="0" distB="0" distL="114300" distR="114300" simplePos="0" relativeHeight="251664384" behindDoc="1" locked="0" layoutInCell="1" allowOverlap="1" wp14:anchorId="445CD4BB" wp14:editId="3859E4AC">
                <wp:simplePos x="0" y="0"/>
                <wp:positionH relativeFrom="page">
                  <wp:posOffset>1787525</wp:posOffset>
                </wp:positionH>
                <wp:positionV relativeFrom="paragraph">
                  <wp:posOffset>1170410</wp:posOffset>
                </wp:positionV>
                <wp:extent cx="3546475" cy="2004060"/>
                <wp:effectExtent l="0" t="0" r="15875" b="15240"/>
                <wp:wrapNone/>
                <wp:docPr id="5"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6475" cy="2004060"/>
                          <a:chOff x="1855" y="284"/>
                          <a:chExt cx="5585" cy="3156"/>
                        </a:xfrm>
                      </wpg:grpSpPr>
                      <wpg:grpSp>
                        <wpg:cNvPr id="6" name="Group 4"/>
                        <wpg:cNvGrpSpPr>
                          <a:grpSpLocks/>
                        </wpg:cNvGrpSpPr>
                        <wpg:grpSpPr bwMode="auto">
                          <a:xfrm>
                            <a:off x="4619" y="302"/>
                            <a:ext cx="2127" cy="1606"/>
                            <a:chOff x="4619" y="302"/>
                            <a:chExt cx="2127" cy="1606"/>
                          </a:xfrm>
                        </wpg:grpSpPr>
                        <wps:wsp>
                          <wps:cNvPr id="7" name="Freeform 5"/>
                          <wps:cNvSpPr>
                            <a:spLocks/>
                          </wps:cNvSpPr>
                          <wps:spPr bwMode="auto">
                            <a:xfrm>
                              <a:off x="4619" y="302"/>
                              <a:ext cx="2127" cy="1606"/>
                            </a:xfrm>
                            <a:custGeom>
                              <a:avLst/>
                              <a:gdLst>
                                <a:gd name="T0" fmla="+- 0 6745 4619"/>
                                <a:gd name="T1" fmla="*/ T0 w 2127"/>
                                <a:gd name="T2" fmla="+- 0 302 302"/>
                                <a:gd name="T3" fmla="*/ 302 h 1606"/>
                                <a:gd name="T4" fmla="+- 0 6679 4619"/>
                                <a:gd name="T5" fmla="*/ T4 w 2127"/>
                                <a:gd name="T6" fmla="+- 0 335 302"/>
                                <a:gd name="T7" fmla="*/ 335 h 1606"/>
                                <a:gd name="T8" fmla="+- 0 6614 4619"/>
                                <a:gd name="T9" fmla="*/ T8 w 2127"/>
                                <a:gd name="T10" fmla="+- 0 369 302"/>
                                <a:gd name="T11" fmla="*/ 369 h 1606"/>
                                <a:gd name="T12" fmla="+- 0 6549 4619"/>
                                <a:gd name="T13" fmla="*/ T12 w 2127"/>
                                <a:gd name="T14" fmla="+- 0 404 302"/>
                                <a:gd name="T15" fmla="*/ 404 h 1606"/>
                                <a:gd name="T16" fmla="+- 0 6485 4619"/>
                                <a:gd name="T17" fmla="*/ T16 w 2127"/>
                                <a:gd name="T18" fmla="+- 0 439 302"/>
                                <a:gd name="T19" fmla="*/ 439 h 1606"/>
                                <a:gd name="T20" fmla="+- 0 6422 4619"/>
                                <a:gd name="T21" fmla="*/ T20 w 2127"/>
                                <a:gd name="T22" fmla="+- 0 475 302"/>
                                <a:gd name="T23" fmla="*/ 475 h 1606"/>
                                <a:gd name="T24" fmla="+- 0 6359 4619"/>
                                <a:gd name="T25" fmla="*/ T24 w 2127"/>
                                <a:gd name="T26" fmla="+- 0 512 302"/>
                                <a:gd name="T27" fmla="*/ 512 h 1606"/>
                                <a:gd name="T28" fmla="+- 0 6298 4619"/>
                                <a:gd name="T29" fmla="*/ T28 w 2127"/>
                                <a:gd name="T30" fmla="+- 0 549 302"/>
                                <a:gd name="T31" fmla="*/ 549 h 1606"/>
                                <a:gd name="T32" fmla="+- 0 6236 4619"/>
                                <a:gd name="T33" fmla="*/ T32 w 2127"/>
                                <a:gd name="T34" fmla="+- 0 587 302"/>
                                <a:gd name="T35" fmla="*/ 587 h 1606"/>
                                <a:gd name="T36" fmla="+- 0 6176 4619"/>
                                <a:gd name="T37" fmla="*/ T36 w 2127"/>
                                <a:gd name="T38" fmla="+- 0 625 302"/>
                                <a:gd name="T39" fmla="*/ 625 h 1606"/>
                                <a:gd name="T40" fmla="+- 0 6116 4619"/>
                                <a:gd name="T41" fmla="*/ T40 w 2127"/>
                                <a:gd name="T42" fmla="+- 0 664 302"/>
                                <a:gd name="T43" fmla="*/ 664 h 1606"/>
                                <a:gd name="T44" fmla="+- 0 6057 4619"/>
                                <a:gd name="T45" fmla="*/ T44 w 2127"/>
                                <a:gd name="T46" fmla="+- 0 703 302"/>
                                <a:gd name="T47" fmla="*/ 703 h 1606"/>
                                <a:gd name="T48" fmla="+- 0 5999 4619"/>
                                <a:gd name="T49" fmla="*/ T48 w 2127"/>
                                <a:gd name="T50" fmla="+- 0 742 302"/>
                                <a:gd name="T51" fmla="*/ 742 h 1606"/>
                                <a:gd name="T52" fmla="+- 0 5941 4619"/>
                                <a:gd name="T53" fmla="*/ T52 w 2127"/>
                                <a:gd name="T54" fmla="+- 0 782 302"/>
                                <a:gd name="T55" fmla="*/ 782 h 1606"/>
                                <a:gd name="T56" fmla="+- 0 5884 4619"/>
                                <a:gd name="T57" fmla="*/ T56 w 2127"/>
                                <a:gd name="T58" fmla="+- 0 822 302"/>
                                <a:gd name="T59" fmla="*/ 822 h 1606"/>
                                <a:gd name="T60" fmla="+- 0 5827 4619"/>
                                <a:gd name="T61" fmla="*/ T60 w 2127"/>
                                <a:gd name="T62" fmla="+- 0 862 302"/>
                                <a:gd name="T63" fmla="*/ 862 h 1606"/>
                                <a:gd name="T64" fmla="+- 0 5771 4619"/>
                                <a:gd name="T65" fmla="*/ T64 w 2127"/>
                                <a:gd name="T66" fmla="+- 0 902 302"/>
                                <a:gd name="T67" fmla="*/ 902 h 1606"/>
                                <a:gd name="T68" fmla="+- 0 5716 4619"/>
                                <a:gd name="T69" fmla="*/ T68 w 2127"/>
                                <a:gd name="T70" fmla="+- 0 943 302"/>
                                <a:gd name="T71" fmla="*/ 943 h 1606"/>
                                <a:gd name="T72" fmla="+- 0 5661 4619"/>
                                <a:gd name="T73" fmla="*/ T72 w 2127"/>
                                <a:gd name="T74" fmla="+- 0 983 302"/>
                                <a:gd name="T75" fmla="*/ 983 h 1606"/>
                                <a:gd name="T76" fmla="+- 0 5607 4619"/>
                                <a:gd name="T77" fmla="*/ T76 w 2127"/>
                                <a:gd name="T78" fmla="+- 0 1023 302"/>
                                <a:gd name="T79" fmla="*/ 1023 h 1606"/>
                                <a:gd name="T80" fmla="+- 0 5554 4619"/>
                                <a:gd name="T81" fmla="*/ T80 w 2127"/>
                                <a:gd name="T82" fmla="+- 0 1064 302"/>
                                <a:gd name="T83" fmla="*/ 1064 h 1606"/>
                                <a:gd name="T84" fmla="+- 0 5501 4619"/>
                                <a:gd name="T85" fmla="*/ T84 w 2127"/>
                                <a:gd name="T86" fmla="+- 0 1104 302"/>
                                <a:gd name="T87" fmla="*/ 1104 h 1606"/>
                                <a:gd name="T88" fmla="+- 0 5450 4619"/>
                                <a:gd name="T89" fmla="*/ T88 w 2127"/>
                                <a:gd name="T90" fmla="+- 0 1143 302"/>
                                <a:gd name="T91" fmla="*/ 1143 h 1606"/>
                                <a:gd name="T92" fmla="+- 0 5399 4619"/>
                                <a:gd name="T93" fmla="*/ T92 w 2127"/>
                                <a:gd name="T94" fmla="+- 0 1183 302"/>
                                <a:gd name="T95" fmla="*/ 1183 h 1606"/>
                                <a:gd name="T96" fmla="+- 0 5350 4619"/>
                                <a:gd name="T97" fmla="*/ T96 w 2127"/>
                                <a:gd name="T98" fmla="+- 0 1222 302"/>
                                <a:gd name="T99" fmla="*/ 1222 h 1606"/>
                                <a:gd name="T100" fmla="+- 0 5302 4619"/>
                                <a:gd name="T101" fmla="*/ T100 w 2127"/>
                                <a:gd name="T102" fmla="+- 0 1261 302"/>
                                <a:gd name="T103" fmla="*/ 1261 h 1606"/>
                                <a:gd name="T104" fmla="+- 0 5254 4619"/>
                                <a:gd name="T105" fmla="*/ T104 w 2127"/>
                                <a:gd name="T106" fmla="+- 0 1300 302"/>
                                <a:gd name="T107" fmla="*/ 1300 h 1606"/>
                                <a:gd name="T108" fmla="+- 0 5207 4619"/>
                                <a:gd name="T109" fmla="*/ T108 w 2127"/>
                                <a:gd name="T110" fmla="+- 0 1340 302"/>
                                <a:gd name="T111" fmla="*/ 1340 h 1606"/>
                                <a:gd name="T112" fmla="+- 0 5161 4619"/>
                                <a:gd name="T113" fmla="*/ T112 w 2127"/>
                                <a:gd name="T114" fmla="+- 0 1379 302"/>
                                <a:gd name="T115" fmla="*/ 1379 h 1606"/>
                                <a:gd name="T116" fmla="+- 0 5115 4619"/>
                                <a:gd name="T117" fmla="*/ T116 w 2127"/>
                                <a:gd name="T118" fmla="+- 0 1419 302"/>
                                <a:gd name="T119" fmla="*/ 1419 h 1606"/>
                                <a:gd name="T120" fmla="+- 0 5070 4619"/>
                                <a:gd name="T121" fmla="*/ T120 w 2127"/>
                                <a:gd name="T122" fmla="+- 0 1460 302"/>
                                <a:gd name="T123" fmla="*/ 1460 h 1606"/>
                                <a:gd name="T124" fmla="+- 0 5025 4619"/>
                                <a:gd name="T125" fmla="*/ T124 w 2127"/>
                                <a:gd name="T126" fmla="+- 0 1501 302"/>
                                <a:gd name="T127" fmla="*/ 1501 h 1606"/>
                                <a:gd name="T128" fmla="+- 0 4980 4619"/>
                                <a:gd name="T129" fmla="*/ T128 w 2127"/>
                                <a:gd name="T130" fmla="+- 0 1542 302"/>
                                <a:gd name="T131" fmla="*/ 1542 h 1606"/>
                                <a:gd name="T132" fmla="+- 0 4936 4619"/>
                                <a:gd name="T133" fmla="*/ T132 w 2127"/>
                                <a:gd name="T134" fmla="+- 0 1584 302"/>
                                <a:gd name="T135" fmla="*/ 1584 h 1606"/>
                                <a:gd name="T136" fmla="+- 0 4891 4619"/>
                                <a:gd name="T137" fmla="*/ T136 w 2127"/>
                                <a:gd name="T138" fmla="+- 0 1628 302"/>
                                <a:gd name="T139" fmla="*/ 1628 h 1606"/>
                                <a:gd name="T140" fmla="+- 0 4846 4619"/>
                                <a:gd name="T141" fmla="*/ T140 w 2127"/>
                                <a:gd name="T142" fmla="+- 0 1671 302"/>
                                <a:gd name="T143" fmla="*/ 1671 h 1606"/>
                                <a:gd name="T144" fmla="+- 0 4802 4619"/>
                                <a:gd name="T145" fmla="*/ T144 w 2127"/>
                                <a:gd name="T146" fmla="+- 0 1716 302"/>
                                <a:gd name="T147" fmla="*/ 1716 h 1606"/>
                                <a:gd name="T148" fmla="+- 0 4757 4619"/>
                                <a:gd name="T149" fmla="*/ T148 w 2127"/>
                                <a:gd name="T150" fmla="+- 0 1762 302"/>
                                <a:gd name="T151" fmla="*/ 1762 h 1606"/>
                                <a:gd name="T152" fmla="+- 0 4711 4619"/>
                                <a:gd name="T153" fmla="*/ T152 w 2127"/>
                                <a:gd name="T154" fmla="+- 0 1809 302"/>
                                <a:gd name="T155" fmla="*/ 1809 h 1606"/>
                                <a:gd name="T156" fmla="+- 0 4665 4619"/>
                                <a:gd name="T157" fmla="*/ T156 w 2127"/>
                                <a:gd name="T158" fmla="+- 0 1858 302"/>
                                <a:gd name="T159" fmla="*/ 1858 h 1606"/>
                                <a:gd name="T160" fmla="+- 0 4619 4619"/>
                                <a:gd name="T161" fmla="*/ T160 w 2127"/>
                                <a:gd name="T162" fmla="+- 0 1908 302"/>
                                <a:gd name="T163" fmla="*/ 1908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127" h="1606">
                                  <a:moveTo>
                                    <a:pt x="2126" y="0"/>
                                  </a:moveTo>
                                  <a:lnTo>
                                    <a:pt x="2060" y="33"/>
                                  </a:lnTo>
                                  <a:lnTo>
                                    <a:pt x="1995" y="67"/>
                                  </a:lnTo>
                                  <a:lnTo>
                                    <a:pt x="1930" y="102"/>
                                  </a:lnTo>
                                  <a:lnTo>
                                    <a:pt x="1866" y="137"/>
                                  </a:lnTo>
                                  <a:lnTo>
                                    <a:pt x="1803" y="173"/>
                                  </a:lnTo>
                                  <a:lnTo>
                                    <a:pt x="1740" y="210"/>
                                  </a:lnTo>
                                  <a:lnTo>
                                    <a:pt x="1679" y="247"/>
                                  </a:lnTo>
                                  <a:lnTo>
                                    <a:pt x="1617" y="285"/>
                                  </a:lnTo>
                                  <a:lnTo>
                                    <a:pt x="1557" y="323"/>
                                  </a:lnTo>
                                  <a:lnTo>
                                    <a:pt x="1497" y="362"/>
                                  </a:lnTo>
                                  <a:lnTo>
                                    <a:pt x="1438" y="401"/>
                                  </a:lnTo>
                                  <a:lnTo>
                                    <a:pt x="1380" y="440"/>
                                  </a:lnTo>
                                  <a:lnTo>
                                    <a:pt x="1322" y="480"/>
                                  </a:lnTo>
                                  <a:lnTo>
                                    <a:pt x="1265" y="520"/>
                                  </a:lnTo>
                                  <a:lnTo>
                                    <a:pt x="1208" y="560"/>
                                  </a:lnTo>
                                  <a:lnTo>
                                    <a:pt x="1152" y="600"/>
                                  </a:lnTo>
                                  <a:lnTo>
                                    <a:pt x="1097" y="641"/>
                                  </a:lnTo>
                                  <a:lnTo>
                                    <a:pt x="1042" y="681"/>
                                  </a:lnTo>
                                  <a:lnTo>
                                    <a:pt x="988" y="721"/>
                                  </a:lnTo>
                                  <a:lnTo>
                                    <a:pt x="935" y="762"/>
                                  </a:lnTo>
                                  <a:lnTo>
                                    <a:pt x="882" y="802"/>
                                  </a:lnTo>
                                  <a:lnTo>
                                    <a:pt x="831" y="841"/>
                                  </a:lnTo>
                                  <a:lnTo>
                                    <a:pt x="780" y="881"/>
                                  </a:lnTo>
                                  <a:lnTo>
                                    <a:pt x="731" y="920"/>
                                  </a:lnTo>
                                  <a:lnTo>
                                    <a:pt x="683" y="959"/>
                                  </a:lnTo>
                                  <a:lnTo>
                                    <a:pt x="635" y="998"/>
                                  </a:lnTo>
                                  <a:lnTo>
                                    <a:pt x="588" y="1038"/>
                                  </a:lnTo>
                                  <a:lnTo>
                                    <a:pt x="542" y="1077"/>
                                  </a:lnTo>
                                  <a:lnTo>
                                    <a:pt x="496" y="1117"/>
                                  </a:lnTo>
                                  <a:lnTo>
                                    <a:pt x="451" y="1158"/>
                                  </a:lnTo>
                                  <a:lnTo>
                                    <a:pt x="406" y="1199"/>
                                  </a:lnTo>
                                  <a:lnTo>
                                    <a:pt x="361" y="1240"/>
                                  </a:lnTo>
                                  <a:lnTo>
                                    <a:pt x="317" y="1282"/>
                                  </a:lnTo>
                                  <a:lnTo>
                                    <a:pt x="272" y="1326"/>
                                  </a:lnTo>
                                  <a:lnTo>
                                    <a:pt x="227" y="1369"/>
                                  </a:lnTo>
                                  <a:lnTo>
                                    <a:pt x="183" y="1414"/>
                                  </a:lnTo>
                                  <a:lnTo>
                                    <a:pt x="138" y="1460"/>
                                  </a:lnTo>
                                  <a:lnTo>
                                    <a:pt x="92" y="1507"/>
                                  </a:lnTo>
                                  <a:lnTo>
                                    <a:pt x="46" y="1556"/>
                                  </a:lnTo>
                                  <a:lnTo>
                                    <a:pt x="0" y="160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7084" y="1063"/>
                            <a:ext cx="87" cy="84"/>
                            <a:chOff x="7084" y="1063"/>
                            <a:chExt cx="87" cy="84"/>
                          </a:xfrm>
                        </wpg:grpSpPr>
                        <wps:wsp>
                          <wps:cNvPr id="9" name="Freeform 7"/>
                          <wps:cNvSpPr>
                            <a:spLocks/>
                          </wps:cNvSpPr>
                          <wps:spPr bwMode="auto">
                            <a:xfrm>
                              <a:off x="7084" y="1063"/>
                              <a:ext cx="87" cy="84"/>
                            </a:xfrm>
                            <a:custGeom>
                              <a:avLst/>
                              <a:gdLst>
                                <a:gd name="T0" fmla="+- 0 7084 7084"/>
                                <a:gd name="T1" fmla="*/ T0 w 87"/>
                                <a:gd name="T2" fmla="+- 0 1105 1063"/>
                                <a:gd name="T3" fmla="*/ 1105 h 84"/>
                                <a:gd name="T4" fmla="+- 0 7089 7084"/>
                                <a:gd name="T5" fmla="*/ T4 w 87"/>
                                <a:gd name="T6" fmla="+- 0 1084 1063"/>
                                <a:gd name="T7" fmla="*/ 1084 h 84"/>
                                <a:gd name="T8" fmla="+- 0 7105 7084"/>
                                <a:gd name="T9" fmla="*/ T8 w 87"/>
                                <a:gd name="T10" fmla="+- 0 1069 1063"/>
                                <a:gd name="T11" fmla="*/ 1069 h 84"/>
                                <a:gd name="T12" fmla="+- 0 7127 7084"/>
                                <a:gd name="T13" fmla="*/ T12 w 87"/>
                                <a:gd name="T14" fmla="+- 0 1063 1063"/>
                                <a:gd name="T15" fmla="*/ 1063 h 84"/>
                                <a:gd name="T16" fmla="+- 0 7148 7084"/>
                                <a:gd name="T17" fmla="*/ T16 w 87"/>
                                <a:gd name="T18" fmla="+- 0 1068 1063"/>
                                <a:gd name="T19" fmla="*/ 1068 h 84"/>
                                <a:gd name="T20" fmla="+- 0 7164 7084"/>
                                <a:gd name="T21" fmla="*/ T20 w 87"/>
                                <a:gd name="T22" fmla="+- 0 1083 1063"/>
                                <a:gd name="T23" fmla="*/ 1083 h 84"/>
                                <a:gd name="T24" fmla="+- 0 7170 7084"/>
                                <a:gd name="T25" fmla="*/ T24 w 87"/>
                                <a:gd name="T26" fmla="+- 0 1104 1063"/>
                                <a:gd name="T27" fmla="*/ 1104 h 84"/>
                                <a:gd name="T28" fmla="+- 0 7164 7084"/>
                                <a:gd name="T29" fmla="*/ T28 w 87"/>
                                <a:gd name="T30" fmla="+- 0 1126 1063"/>
                                <a:gd name="T31" fmla="*/ 1126 h 84"/>
                                <a:gd name="T32" fmla="+- 0 7149 7084"/>
                                <a:gd name="T33" fmla="*/ T32 w 87"/>
                                <a:gd name="T34" fmla="+- 0 1141 1063"/>
                                <a:gd name="T35" fmla="*/ 1141 h 84"/>
                                <a:gd name="T36" fmla="+- 0 7128 7084"/>
                                <a:gd name="T37" fmla="*/ T36 w 87"/>
                                <a:gd name="T38" fmla="+- 0 1147 1063"/>
                                <a:gd name="T39" fmla="*/ 1147 h 84"/>
                                <a:gd name="T40" fmla="+- 0 7105 7084"/>
                                <a:gd name="T41" fmla="*/ T40 w 87"/>
                                <a:gd name="T42" fmla="+- 0 1141 1063"/>
                                <a:gd name="T43" fmla="*/ 1141 h 84"/>
                                <a:gd name="T44" fmla="+- 0 7090 7084"/>
                                <a:gd name="T45" fmla="*/ T44 w 87"/>
                                <a:gd name="T46" fmla="+- 0 1126 1063"/>
                                <a:gd name="T47" fmla="*/ 1126 h 84"/>
                                <a:gd name="T48" fmla="+- 0 7084 7084"/>
                                <a:gd name="T49" fmla="*/ T48 w 87"/>
                                <a:gd name="T50" fmla="+- 0 1106 1063"/>
                                <a:gd name="T51" fmla="*/ 1106 h 84"/>
                                <a:gd name="T52" fmla="+- 0 7084 7084"/>
                                <a:gd name="T53" fmla="*/ T52 w 87"/>
                                <a:gd name="T54" fmla="+- 0 1105 1063"/>
                                <a:gd name="T55" fmla="*/ 110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4">
                                  <a:moveTo>
                                    <a:pt x="0" y="42"/>
                                  </a:moveTo>
                                  <a:lnTo>
                                    <a:pt x="5" y="21"/>
                                  </a:lnTo>
                                  <a:lnTo>
                                    <a:pt x="21" y="6"/>
                                  </a:lnTo>
                                  <a:lnTo>
                                    <a:pt x="43" y="0"/>
                                  </a:lnTo>
                                  <a:lnTo>
                                    <a:pt x="64" y="5"/>
                                  </a:lnTo>
                                  <a:lnTo>
                                    <a:pt x="80" y="20"/>
                                  </a:lnTo>
                                  <a:lnTo>
                                    <a:pt x="86" y="41"/>
                                  </a:lnTo>
                                  <a:lnTo>
                                    <a:pt x="80" y="63"/>
                                  </a:lnTo>
                                  <a:lnTo>
                                    <a:pt x="65" y="78"/>
                                  </a:lnTo>
                                  <a:lnTo>
                                    <a:pt x="44" y="84"/>
                                  </a:lnTo>
                                  <a:lnTo>
                                    <a:pt x="21" y="78"/>
                                  </a:lnTo>
                                  <a:lnTo>
                                    <a:pt x="6" y="63"/>
                                  </a:lnTo>
                                  <a:lnTo>
                                    <a:pt x="0" y="43"/>
                                  </a:lnTo>
                                  <a:lnTo>
                                    <a:pt x="0" y="4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5681" y="1107"/>
                            <a:ext cx="1403" cy="2"/>
                            <a:chOff x="5681" y="1107"/>
                            <a:chExt cx="1403" cy="2"/>
                          </a:xfrm>
                        </wpg:grpSpPr>
                        <wps:wsp>
                          <wps:cNvPr id="11" name="Freeform 9"/>
                          <wps:cNvSpPr>
                            <a:spLocks/>
                          </wps:cNvSpPr>
                          <wps:spPr bwMode="auto">
                            <a:xfrm>
                              <a:off x="5681" y="1107"/>
                              <a:ext cx="1403" cy="2"/>
                            </a:xfrm>
                            <a:custGeom>
                              <a:avLst/>
                              <a:gdLst>
                                <a:gd name="T0" fmla="+- 0 5681 5681"/>
                                <a:gd name="T1" fmla="*/ T0 w 1403"/>
                                <a:gd name="T2" fmla="+- 0 7084 5681"/>
                                <a:gd name="T3" fmla="*/ T2 w 1403"/>
                              </a:gdLst>
                              <a:ahLst/>
                              <a:cxnLst>
                                <a:cxn ang="0">
                                  <a:pos x="T1" y="0"/>
                                </a:cxn>
                                <a:cxn ang="0">
                                  <a:pos x="T3" y="0"/>
                                </a:cxn>
                              </a:cxnLst>
                              <a:rect l="0" t="0" r="r" b="b"/>
                              <a:pathLst>
                                <a:path w="1403">
                                  <a:moveTo>
                                    <a:pt x="0" y="0"/>
                                  </a:moveTo>
                                  <a:lnTo>
                                    <a:pt x="14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7084" y="1610"/>
                            <a:ext cx="87" cy="87"/>
                            <a:chOff x="7084" y="1610"/>
                            <a:chExt cx="87" cy="87"/>
                          </a:xfrm>
                        </wpg:grpSpPr>
                        <wps:wsp>
                          <wps:cNvPr id="13" name="Freeform 11"/>
                          <wps:cNvSpPr>
                            <a:spLocks/>
                          </wps:cNvSpPr>
                          <wps:spPr bwMode="auto">
                            <a:xfrm>
                              <a:off x="7084" y="1610"/>
                              <a:ext cx="87" cy="87"/>
                            </a:xfrm>
                            <a:custGeom>
                              <a:avLst/>
                              <a:gdLst>
                                <a:gd name="T0" fmla="+- 0 7084 7084"/>
                                <a:gd name="T1" fmla="*/ T0 w 87"/>
                                <a:gd name="T2" fmla="+- 0 1653 1610"/>
                                <a:gd name="T3" fmla="*/ 1653 h 87"/>
                                <a:gd name="T4" fmla="+- 0 7089 7084"/>
                                <a:gd name="T5" fmla="*/ T4 w 87"/>
                                <a:gd name="T6" fmla="+- 0 1632 1610"/>
                                <a:gd name="T7" fmla="*/ 1632 h 87"/>
                                <a:gd name="T8" fmla="+- 0 7104 7084"/>
                                <a:gd name="T9" fmla="*/ T8 w 87"/>
                                <a:gd name="T10" fmla="+- 0 1616 1610"/>
                                <a:gd name="T11" fmla="*/ 1616 h 87"/>
                                <a:gd name="T12" fmla="+- 0 7126 7084"/>
                                <a:gd name="T13" fmla="*/ T12 w 87"/>
                                <a:gd name="T14" fmla="+- 0 1610 1610"/>
                                <a:gd name="T15" fmla="*/ 1610 h 87"/>
                                <a:gd name="T16" fmla="+- 0 7148 7084"/>
                                <a:gd name="T17" fmla="*/ T16 w 87"/>
                                <a:gd name="T18" fmla="+- 0 1616 1610"/>
                                <a:gd name="T19" fmla="*/ 1616 h 87"/>
                                <a:gd name="T20" fmla="+- 0 7163 7084"/>
                                <a:gd name="T21" fmla="*/ T20 w 87"/>
                                <a:gd name="T22" fmla="+- 0 1630 1610"/>
                                <a:gd name="T23" fmla="*/ 1630 h 87"/>
                                <a:gd name="T24" fmla="+- 0 7170 7084"/>
                                <a:gd name="T25" fmla="*/ T24 w 87"/>
                                <a:gd name="T26" fmla="+- 0 1651 1610"/>
                                <a:gd name="T27" fmla="*/ 1651 h 87"/>
                                <a:gd name="T28" fmla="+- 0 7165 7084"/>
                                <a:gd name="T29" fmla="*/ T28 w 87"/>
                                <a:gd name="T30" fmla="+- 0 1673 1610"/>
                                <a:gd name="T31" fmla="*/ 1673 h 87"/>
                                <a:gd name="T32" fmla="+- 0 7150 7084"/>
                                <a:gd name="T33" fmla="*/ T32 w 87"/>
                                <a:gd name="T34" fmla="+- 0 1689 1610"/>
                                <a:gd name="T35" fmla="*/ 1689 h 87"/>
                                <a:gd name="T36" fmla="+- 0 7130 7084"/>
                                <a:gd name="T37" fmla="*/ T36 w 87"/>
                                <a:gd name="T38" fmla="+- 0 1696 1610"/>
                                <a:gd name="T39" fmla="*/ 1696 h 87"/>
                                <a:gd name="T40" fmla="+- 0 7107 7084"/>
                                <a:gd name="T41" fmla="*/ T40 w 87"/>
                                <a:gd name="T42" fmla="+- 0 1691 1610"/>
                                <a:gd name="T43" fmla="*/ 1691 h 87"/>
                                <a:gd name="T44" fmla="+- 0 7091 7084"/>
                                <a:gd name="T45" fmla="*/ T44 w 87"/>
                                <a:gd name="T46" fmla="+- 0 1677 1610"/>
                                <a:gd name="T47" fmla="*/ 1677 h 87"/>
                                <a:gd name="T48" fmla="+- 0 7084 7084"/>
                                <a:gd name="T49" fmla="*/ T48 w 87"/>
                                <a:gd name="T50" fmla="+- 0 1657 1610"/>
                                <a:gd name="T51" fmla="*/ 1657 h 87"/>
                                <a:gd name="T52" fmla="+- 0 7084 7084"/>
                                <a:gd name="T53" fmla="*/ T52 w 87"/>
                                <a:gd name="T54" fmla="+- 0 1653 1610"/>
                                <a:gd name="T55" fmla="*/ 165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0" y="43"/>
                                  </a:moveTo>
                                  <a:lnTo>
                                    <a:pt x="5" y="22"/>
                                  </a:lnTo>
                                  <a:lnTo>
                                    <a:pt x="20" y="6"/>
                                  </a:lnTo>
                                  <a:lnTo>
                                    <a:pt x="42" y="0"/>
                                  </a:lnTo>
                                  <a:lnTo>
                                    <a:pt x="64" y="6"/>
                                  </a:lnTo>
                                  <a:lnTo>
                                    <a:pt x="79" y="20"/>
                                  </a:lnTo>
                                  <a:lnTo>
                                    <a:pt x="86" y="41"/>
                                  </a:lnTo>
                                  <a:lnTo>
                                    <a:pt x="81" y="63"/>
                                  </a:lnTo>
                                  <a:lnTo>
                                    <a:pt x="66" y="79"/>
                                  </a:lnTo>
                                  <a:lnTo>
                                    <a:pt x="46" y="86"/>
                                  </a:lnTo>
                                  <a:lnTo>
                                    <a:pt x="23" y="81"/>
                                  </a:lnTo>
                                  <a:lnTo>
                                    <a:pt x="7" y="67"/>
                                  </a:lnTo>
                                  <a:lnTo>
                                    <a:pt x="0" y="47"/>
                                  </a:lnTo>
                                  <a:lnTo>
                                    <a:pt x="0" y="4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
                        <wpg:cNvGrpSpPr>
                          <a:grpSpLocks/>
                        </wpg:cNvGrpSpPr>
                        <wpg:grpSpPr bwMode="auto">
                          <a:xfrm>
                            <a:off x="5381" y="1652"/>
                            <a:ext cx="1701" cy="2"/>
                            <a:chOff x="5381" y="1652"/>
                            <a:chExt cx="1701" cy="2"/>
                          </a:xfrm>
                        </wpg:grpSpPr>
                        <wps:wsp>
                          <wps:cNvPr id="15" name="Freeform 13"/>
                          <wps:cNvSpPr>
                            <a:spLocks/>
                          </wps:cNvSpPr>
                          <wps:spPr bwMode="auto">
                            <a:xfrm>
                              <a:off x="5381" y="1652"/>
                              <a:ext cx="1701" cy="2"/>
                            </a:xfrm>
                            <a:custGeom>
                              <a:avLst/>
                              <a:gdLst>
                                <a:gd name="T0" fmla="+- 0 5381 5381"/>
                                <a:gd name="T1" fmla="*/ T0 w 1701"/>
                                <a:gd name="T2" fmla="+- 0 7082 5381"/>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1865" y="819"/>
                            <a:ext cx="5207" cy="273"/>
                            <a:chOff x="1865" y="819"/>
                            <a:chExt cx="5207" cy="273"/>
                          </a:xfrm>
                        </wpg:grpSpPr>
                        <wps:wsp>
                          <wps:cNvPr id="17" name="Freeform 15"/>
                          <wps:cNvSpPr>
                            <a:spLocks/>
                          </wps:cNvSpPr>
                          <wps:spPr bwMode="auto">
                            <a:xfrm>
                              <a:off x="1865" y="819"/>
                              <a:ext cx="5207" cy="273"/>
                            </a:xfrm>
                            <a:custGeom>
                              <a:avLst/>
                              <a:gdLst>
                                <a:gd name="T0" fmla="+- 0 1865 1865"/>
                                <a:gd name="T1" fmla="*/ T0 w 5207"/>
                                <a:gd name="T2" fmla="+- 0 819 819"/>
                                <a:gd name="T3" fmla="*/ 819 h 273"/>
                                <a:gd name="T4" fmla="+- 0 7071 1865"/>
                                <a:gd name="T5" fmla="*/ T4 w 5207"/>
                                <a:gd name="T6" fmla="+- 0 1092 819"/>
                                <a:gd name="T7" fmla="*/ 1092 h 273"/>
                              </a:gdLst>
                              <a:ahLst/>
                              <a:cxnLst>
                                <a:cxn ang="0">
                                  <a:pos x="T1" y="T3"/>
                                </a:cxn>
                                <a:cxn ang="0">
                                  <a:pos x="T5" y="T7"/>
                                </a:cxn>
                              </a:cxnLst>
                              <a:rect l="0" t="0" r="r" b="b"/>
                              <a:pathLst>
                                <a:path w="5207" h="273">
                                  <a:moveTo>
                                    <a:pt x="0" y="0"/>
                                  </a:moveTo>
                                  <a:lnTo>
                                    <a:pt x="5206" y="273"/>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1862" y="1662"/>
                            <a:ext cx="5215" cy="91"/>
                            <a:chOff x="1862" y="1662"/>
                            <a:chExt cx="5215" cy="91"/>
                          </a:xfrm>
                        </wpg:grpSpPr>
                        <wps:wsp>
                          <wps:cNvPr id="19" name="Freeform 17"/>
                          <wps:cNvSpPr>
                            <a:spLocks/>
                          </wps:cNvSpPr>
                          <wps:spPr bwMode="auto">
                            <a:xfrm>
                              <a:off x="1862" y="1662"/>
                              <a:ext cx="5215" cy="91"/>
                            </a:xfrm>
                            <a:custGeom>
                              <a:avLst/>
                              <a:gdLst>
                                <a:gd name="T0" fmla="+- 0 1862 1862"/>
                                <a:gd name="T1" fmla="*/ T0 w 5215"/>
                                <a:gd name="T2" fmla="+- 0 1753 1662"/>
                                <a:gd name="T3" fmla="*/ 1753 h 91"/>
                                <a:gd name="T4" fmla="+- 0 7077 1862"/>
                                <a:gd name="T5" fmla="*/ T4 w 5215"/>
                                <a:gd name="T6" fmla="+- 0 1662 1662"/>
                                <a:gd name="T7" fmla="*/ 1662 h 91"/>
                              </a:gdLst>
                              <a:ahLst/>
                              <a:cxnLst>
                                <a:cxn ang="0">
                                  <a:pos x="T1" y="T3"/>
                                </a:cxn>
                                <a:cxn ang="0">
                                  <a:pos x="T5" y="T7"/>
                                </a:cxn>
                              </a:cxnLst>
                              <a:rect l="0" t="0" r="r" b="b"/>
                              <a:pathLst>
                                <a:path w="5215" h="91">
                                  <a:moveTo>
                                    <a:pt x="0" y="91"/>
                                  </a:moveTo>
                                  <a:lnTo>
                                    <a:pt x="5215"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7338" y="1272"/>
                            <a:ext cx="87" cy="84"/>
                            <a:chOff x="7338" y="1272"/>
                            <a:chExt cx="87" cy="84"/>
                          </a:xfrm>
                        </wpg:grpSpPr>
                        <wps:wsp>
                          <wps:cNvPr id="21" name="Freeform 19"/>
                          <wps:cNvSpPr>
                            <a:spLocks/>
                          </wps:cNvSpPr>
                          <wps:spPr bwMode="auto">
                            <a:xfrm>
                              <a:off x="7338" y="1272"/>
                              <a:ext cx="87" cy="84"/>
                            </a:xfrm>
                            <a:custGeom>
                              <a:avLst/>
                              <a:gdLst>
                                <a:gd name="T0" fmla="+- 0 7338 7338"/>
                                <a:gd name="T1" fmla="*/ T0 w 87"/>
                                <a:gd name="T2" fmla="+- 0 1314 1272"/>
                                <a:gd name="T3" fmla="*/ 1314 h 84"/>
                                <a:gd name="T4" fmla="+- 0 7344 7338"/>
                                <a:gd name="T5" fmla="*/ T4 w 87"/>
                                <a:gd name="T6" fmla="+- 0 1292 1272"/>
                                <a:gd name="T7" fmla="*/ 1292 h 84"/>
                                <a:gd name="T8" fmla="+- 0 7359 7338"/>
                                <a:gd name="T9" fmla="*/ T8 w 87"/>
                                <a:gd name="T10" fmla="+- 0 1277 1272"/>
                                <a:gd name="T11" fmla="*/ 1277 h 84"/>
                                <a:gd name="T12" fmla="+- 0 7381 7338"/>
                                <a:gd name="T13" fmla="*/ T12 w 87"/>
                                <a:gd name="T14" fmla="+- 0 1272 1272"/>
                                <a:gd name="T15" fmla="*/ 1272 h 84"/>
                                <a:gd name="T16" fmla="+- 0 7403 7338"/>
                                <a:gd name="T17" fmla="*/ T16 w 87"/>
                                <a:gd name="T18" fmla="+- 0 1277 1272"/>
                                <a:gd name="T19" fmla="*/ 1277 h 84"/>
                                <a:gd name="T20" fmla="+- 0 7418 7338"/>
                                <a:gd name="T21" fmla="*/ T20 w 87"/>
                                <a:gd name="T22" fmla="+- 0 1292 1272"/>
                                <a:gd name="T23" fmla="*/ 1292 h 84"/>
                                <a:gd name="T24" fmla="+- 0 7424 7338"/>
                                <a:gd name="T25" fmla="*/ T24 w 87"/>
                                <a:gd name="T26" fmla="+- 0 1313 1272"/>
                                <a:gd name="T27" fmla="*/ 1313 h 84"/>
                                <a:gd name="T28" fmla="+- 0 7419 7338"/>
                                <a:gd name="T29" fmla="*/ T28 w 87"/>
                                <a:gd name="T30" fmla="+- 0 1334 1272"/>
                                <a:gd name="T31" fmla="*/ 1334 h 84"/>
                                <a:gd name="T32" fmla="+- 0 7403 7338"/>
                                <a:gd name="T33" fmla="*/ T32 w 87"/>
                                <a:gd name="T34" fmla="+- 0 1350 1272"/>
                                <a:gd name="T35" fmla="*/ 1350 h 84"/>
                                <a:gd name="T36" fmla="+- 0 7382 7338"/>
                                <a:gd name="T37" fmla="*/ T36 w 87"/>
                                <a:gd name="T38" fmla="+- 0 1356 1272"/>
                                <a:gd name="T39" fmla="*/ 1356 h 84"/>
                                <a:gd name="T40" fmla="+- 0 7360 7338"/>
                                <a:gd name="T41" fmla="*/ T40 w 87"/>
                                <a:gd name="T42" fmla="+- 0 1350 1272"/>
                                <a:gd name="T43" fmla="*/ 1350 h 84"/>
                                <a:gd name="T44" fmla="+- 0 7344 7338"/>
                                <a:gd name="T45" fmla="*/ T44 w 87"/>
                                <a:gd name="T46" fmla="+- 0 1335 1272"/>
                                <a:gd name="T47" fmla="*/ 1335 h 84"/>
                                <a:gd name="T48" fmla="+- 0 7338 7338"/>
                                <a:gd name="T49" fmla="*/ T48 w 87"/>
                                <a:gd name="T50" fmla="+- 0 1314 1272"/>
                                <a:gd name="T51" fmla="*/ 1314 h 84"/>
                                <a:gd name="T52" fmla="+- 0 7338 7338"/>
                                <a:gd name="T53" fmla="*/ T52 w 87"/>
                                <a:gd name="T54" fmla="+- 0 1314 1272"/>
                                <a:gd name="T55" fmla="*/ 131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4">
                                  <a:moveTo>
                                    <a:pt x="0" y="42"/>
                                  </a:moveTo>
                                  <a:lnTo>
                                    <a:pt x="6" y="20"/>
                                  </a:lnTo>
                                  <a:lnTo>
                                    <a:pt x="21" y="5"/>
                                  </a:lnTo>
                                  <a:lnTo>
                                    <a:pt x="43" y="0"/>
                                  </a:lnTo>
                                  <a:lnTo>
                                    <a:pt x="65" y="5"/>
                                  </a:lnTo>
                                  <a:lnTo>
                                    <a:pt x="80" y="20"/>
                                  </a:lnTo>
                                  <a:lnTo>
                                    <a:pt x="86" y="41"/>
                                  </a:lnTo>
                                  <a:lnTo>
                                    <a:pt x="81" y="62"/>
                                  </a:lnTo>
                                  <a:lnTo>
                                    <a:pt x="65" y="78"/>
                                  </a:lnTo>
                                  <a:lnTo>
                                    <a:pt x="44" y="84"/>
                                  </a:lnTo>
                                  <a:lnTo>
                                    <a:pt x="22" y="78"/>
                                  </a:lnTo>
                                  <a:lnTo>
                                    <a:pt x="6" y="63"/>
                                  </a:lnTo>
                                  <a:lnTo>
                                    <a:pt x="0" y="4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2455" y="1311"/>
                            <a:ext cx="4884" cy="286"/>
                            <a:chOff x="2455" y="1311"/>
                            <a:chExt cx="4884" cy="286"/>
                          </a:xfrm>
                        </wpg:grpSpPr>
                        <wps:wsp>
                          <wps:cNvPr id="23" name="Freeform 21"/>
                          <wps:cNvSpPr>
                            <a:spLocks/>
                          </wps:cNvSpPr>
                          <wps:spPr bwMode="auto">
                            <a:xfrm>
                              <a:off x="2455" y="1311"/>
                              <a:ext cx="4884" cy="286"/>
                            </a:xfrm>
                            <a:custGeom>
                              <a:avLst/>
                              <a:gdLst>
                                <a:gd name="T0" fmla="+- 0 2455 2455"/>
                                <a:gd name="T1" fmla="*/ T0 w 4884"/>
                                <a:gd name="T2" fmla="+- 0 1597 1311"/>
                                <a:gd name="T3" fmla="*/ 1597 h 286"/>
                                <a:gd name="T4" fmla="+- 0 7339 2455"/>
                                <a:gd name="T5" fmla="*/ T4 w 4884"/>
                                <a:gd name="T6" fmla="+- 0 1311 1311"/>
                                <a:gd name="T7" fmla="*/ 1311 h 286"/>
                              </a:gdLst>
                              <a:ahLst/>
                              <a:cxnLst>
                                <a:cxn ang="0">
                                  <a:pos x="T1" y="T3"/>
                                </a:cxn>
                                <a:cxn ang="0">
                                  <a:pos x="T5" y="T7"/>
                                </a:cxn>
                              </a:cxnLst>
                              <a:rect l="0" t="0" r="r" b="b"/>
                              <a:pathLst>
                                <a:path w="4884" h="286">
                                  <a:moveTo>
                                    <a:pt x="0" y="286"/>
                                  </a:moveTo>
                                  <a:lnTo>
                                    <a:pt x="4884"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2"/>
                        <wpg:cNvGrpSpPr>
                          <a:grpSpLocks/>
                        </wpg:cNvGrpSpPr>
                        <wpg:grpSpPr bwMode="auto">
                          <a:xfrm>
                            <a:off x="2558" y="1309"/>
                            <a:ext cx="4781" cy="666"/>
                            <a:chOff x="2558" y="1309"/>
                            <a:chExt cx="4781" cy="666"/>
                          </a:xfrm>
                        </wpg:grpSpPr>
                        <wps:wsp>
                          <wps:cNvPr id="25" name="Freeform 23"/>
                          <wps:cNvSpPr>
                            <a:spLocks/>
                          </wps:cNvSpPr>
                          <wps:spPr bwMode="auto">
                            <a:xfrm>
                              <a:off x="2558" y="1309"/>
                              <a:ext cx="4781" cy="666"/>
                            </a:xfrm>
                            <a:custGeom>
                              <a:avLst/>
                              <a:gdLst>
                                <a:gd name="T0" fmla="+- 0 2558 2558"/>
                                <a:gd name="T1" fmla="*/ T0 w 4781"/>
                                <a:gd name="T2" fmla="+- 0 1975 1309"/>
                                <a:gd name="T3" fmla="*/ 1975 h 666"/>
                                <a:gd name="T4" fmla="+- 0 7339 2558"/>
                                <a:gd name="T5" fmla="*/ T4 w 4781"/>
                                <a:gd name="T6" fmla="+- 0 1309 1309"/>
                                <a:gd name="T7" fmla="*/ 1309 h 666"/>
                              </a:gdLst>
                              <a:ahLst/>
                              <a:cxnLst>
                                <a:cxn ang="0">
                                  <a:pos x="T1" y="T3"/>
                                </a:cxn>
                                <a:cxn ang="0">
                                  <a:pos x="T5" y="T7"/>
                                </a:cxn>
                              </a:cxnLst>
                              <a:rect l="0" t="0" r="r" b="b"/>
                              <a:pathLst>
                                <a:path w="4781" h="666">
                                  <a:moveTo>
                                    <a:pt x="0" y="666"/>
                                  </a:moveTo>
                                  <a:lnTo>
                                    <a:pt x="478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4"/>
                        <wpg:cNvGrpSpPr>
                          <a:grpSpLocks/>
                        </wpg:cNvGrpSpPr>
                        <wpg:grpSpPr bwMode="auto">
                          <a:xfrm>
                            <a:off x="2062" y="1875"/>
                            <a:ext cx="855" cy="416"/>
                            <a:chOff x="2062" y="1875"/>
                            <a:chExt cx="855" cy="416"/>
                          </a:xfrm>
                        </wpg:grpSpPr>
                        <wps:wsp>
                          <wps:cNvPr id="27" name="Freeform 25"/>
                          <wps:cNvSpPr>
                            <a:spLocks/>
                          </wps:cNvSpPr>
                          <wps:spPr bwMode="auto">
                            <a:xfrm>
                              <a:off x="2062" y="1875"/>
                              <a:ext cx="855" cy="416"/>
                            </a:xfrm>
                            <a:custGeom>
                              <a:avLst/>
                              <a:gdLst>
                                <a:gd name="T0" fmla="+- 0 2917 2062"/>
                                <a:gd name="T1" fmla="*/ T0 w 855"/>
                                <a:gd name="T2" fmla="+- 0 1875 1875"/>
                                <a:gd name="T3" fmla="*/ 1875 h 416"/>
                                <a:gd name="T4" fmla="+- 0 2062 2062"/>
                                <a:gd name="T5" fmla="*/ T4 w 855"/>
                                <a:gd name="T6" fmla="+- 0 2291 1875"/>
                                <a:gd name="T7" fmla="*/ 2291 h 416"/>
                              </a:gdLst>
                              <a:ahLst/>
                              <a:cxnLst>
                                <a:cxn ang="0">
                                  <a:pos x="T1" y="T3"/>
                                </a:cxn>
                                <a:cxn ang="0">
                                  <a:pos x="T5" y="T7"/>
                                </a:cxn>
                              </a:cxnLst>
                              <a:rect l="0" t="0" r="r" b="b"/>
                              <a:pathLst>
                                <a:path w="855" h="416">
                                  <a:moveTo>
                                    <a:pt x="855" y="0"/>
                                  </a:moveTo>
                                  <a:lnTo>
                                    <a:pt x="0" y="4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6"/>
                        <wpg:cNvGrpSpPr>
                          <a:grpSpLocks/>
                        </wpg:cNvGrpSpPr>
                        <wpg:grpSpPr bwMode="auto">
                          <a:xfrm>
                            <a:off x="5381" y="291"/>
                            <a:ext cx="707" cy="383"/>
                            <a:chOff x="5381" y="291"/>
                            <a:chExt cx="707" cy="383"/>
                          </a:xfrm>
                        </wpg:grpSpPr>
                        <wps:wsp>
                          <wps:cNvPr id="29" name="Freeform 27"/>
                          <wps:cNvSpPr>
                            <a:spLocks/>
                          </wps:cNvSpPr>
                          <wps:spPr bwMode="auto">
                            <a:xfrm>
                              <a:off x="5381" y="291"/>
                              <a:ext cx="707" cy="383"/>
                            </a:xfrm>
                            <a:custGeom>
                              <a:avLst/>
                              <a:gdLst>
                                <a:gd name="T0" fmla="+- 0 5381 5381"/>
                                <a:gd name="T1" fmla="*/ T0 w 707"/>
                                <a:gd name="T2" fmla="+- 0 291 291"/>
                                <a:gd name="T3" fmla="*/ 291 h 383"/>
                                <a:gd name="T4" fmla="+- 0 6088 5381"/>
                                <a:gd name="T5" fmla="*/ T4 w 707"/>
                                <a:gd name="T6" fmla="+- 0 674 291"/>
                                <a:gd name="T7" fmla="*/ 674 h 383"/>
                              </a:gdLst>
                              <a:ahLst/>
                              <a:cxnLst>
                                <a:cxn ang="0">
                                  <a:pos x="T1" y="T3"/>
                                </a:cxn>
                                <a:cxn ang="0">
                                  <a:pos x="T5" y="T7"/>
                                </a:cxn>
                              </a:cxnLst>
                              <a:rect l="0" t="0" r="r" b="b"/>
                              <a:pathLst>
                                <a:path w="707" h="383">
                                  <a:moveTo>
                                    <a:pt x="0" y="0"/>
                                  </a:moveTo>
                                  <a:lnTo>
                                    <a:pt x="707" y="38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8"/>
                        <wpg:cNvGrpSpPr>
                          <a:grpSpLocks/>
                        </wpg:cNvGrpSpPr>
                        <wpg:grpSpPr bwMode="auto">
                          <a:xfrm>
                            <a:off x="2532" y="1345"/>
                            <a:ext cx="766" cy="766"/>
                            <a:chOff x="2532" y="1345"/>
                            <a:chExt cx="766" cy="766"/>
                          </a:xfrm>
                        </wpg:grpSpPr>
                        <wps:wsp>
                          <wps:cNvPr id="31" name="Freeform 29"/>
                          <wps:cNvSpPr>
                            <a:spLocks/>
                          </wps:cNvSpPr>
                          <wps:spPr bwMode="auto">
                            <a:xfrm>
                              <a:off x="2532" y="1345"/>
                              <a:ext cx="766" cy="766"/>
                            </a:xfrm>
                            <a:custGeom>
                              <a:avLst/>
                              <a:gdLst>
                                <a:gd name="T0" fmla="+- 0 2532 2532"/>
                                <a:gd name="T1" fmla="*/ T0 w 766"/>
                                <a:gd name="T2" fmla="+- 0 1728 1345"/>
                                <a:gd name="T3" fmla="*/ 1728 h 766"/>
                                <a:gd name="T4" fmla="+- 0 2537 2532"/>
                                <a:gd name="T5" fmla="*/ T4 w 766"/>
                                <a:gd name="T6" fmla="+- 0 1666 1345"/>
                                <a:gd name="T7" fmla="*/ 1666 h 766"/>
                                <a:gd name="T8" fmla="+- 0 2552 2532"/>
                                <a:gd name="T9" fmla="*/ T8 w 766"/>
                                <a:gd name="T10" fmla="+- 0 1607 1345"/>
                                <a:gd name="T11" fmla="*/ 1607 h 766"/>
                                <a:gd name="T12" fmla="+- 0 2589 2532"/>
                                <a:gd name="T13" fmla="*/ T12 w 766"/>
                                <a:gd name="T14" fmla="+- 0 1526 1345"/>
                                <a:gd name="T15" fmla="*/ 1526 h 766"/>
                                <a:gd name="T16" fmla="+- 0 2644 2532"/>
                                <a:gd name="T17" fmla="*/ T16 w 766"/>
                                <a:gd name="T18" fmla="+- 0 1457 1345"/>
                                <a:gd name="T19" fmla="*/ 1457 h 766"/>
                                <a:gd name="T20" fmla="+- 0 2713 2532"/>
                                <a:gd name="T21" fmla="*/ T20 w 766"/>
                                <a:gd name="T22" fmla="+- 0 1402 1345"/>
                                <a:gd name="T23" fmla="*/ 1402 h 766"/>
                                <a:gd name="T24" fmla="+- 0 2794 2532"/>
                                <a:gd name="T25" fmla="*/ T24 w 766"/>
                                <a:gd name="T26" fmla="+- 0 1364 1345"/>
                                <a:gd name="T27" fmla="*/ 1364 h 766"/>
                                <a:gd name="T28" fmla="+- 0 2853 2532"/>
                                <a:gd name="T29" fmla="*/ T28 w 766"/>
                                <a:gd name="T30" fmla="+- 0 1350 1345"/>
                                <a:gd name="T31" fmla="*/ 1350 h 766"/>
                                <a:gd name="T32" fmla="+- 0 2915 2532"/>
                                <a:gd name="T33" fmla="*/ T32 w 766"/>
                                <a:gd name="T34" fmla="+- 0 1345 1345"/>
                                <a:gd name="T35" fmla="*/ 1345 h 766"/>
                                <a:gd name="T36" fmla="+- 0 2946 2532"/>
                                <a:gd name="T37" fmla="*/ T36 w 766"/>
                                <a:gd name="T38" fmla="+- 0 1346 1345"/>
                                <a:gd name="T39" fmla="*/ 1346 h 766"/>
                                <a:gd name="T40" fmla="+- 0 3007 2532"/>
                                <a:gd name="T41" fmla="*/ T40 w 766"/>
                                <a:gd name="T42" fmla="+- 0 1356 1345"/>
                                <a:gd name="T43" fmla="*/ 1356 h 766"/>
                                <a:gd name="T44" fmla="+- 0 3064 2532"/>
                                <a:gd name="T45" fmla="*/ T44 w 766"/>
                                <a:gd name="T46" fmla="+- 0 1375 1345"/>
                                <a:gd name="T47" fmla="*/ 1375 h 766"/>
                                <a:gd name="T48" fmla="+- 0 3141 2532"/>
                                <a:gd name="T49" fmla="*/ T48 w 766"/>
                                <a:gd name="T50" fmla="+- 0 1419 1345"/>
                                <a:gd name="T51" fmla="*/ 1419 h 766"/>
                                <a:gd name="T52" fmla="+- 0 3205 2532"/>
                                <a:gd name="T53" fmla="*/ T52 w 766"/>
                                <a:gd name="T54" fmla="+- 0 1478 1345"/>
                                <a:gd name="T55" fmla="*/ 1478 h 766"/>
                                <a:gd name="T56" fmla="+- 0 3255 2532"/>
                                <a:gd name="T57" fmla="*/ T56 w 766"/>
                                <a:gd name="T58" fmla="+- 0 1552 1345"/>
                                <a:gd name="T59" fmla="*/ 1552 h 766"/>
                                <a:gd name="T60" fmla="+- 0 3286 2532"/>
                                <a:gd name="T61" fmla="*/ T60 w 766"/>
                                <a:gd name="T62" fmla="+- 0 1636 1345"/>
                                <a:gd name="T63" fmla="*/ 1636 h 766"/>
                                <a:gd name="T64" fmla="+- 0 3296 2532"/>
                                <a:gd name="T65" fmla="*/ T64 w 766"/>
                                <a:gd name="T66" fmla="+- 0 1696 1345"/>
                                <a:gd name="T67" fmla="*/ 1696 h 766"/>
                                <a:gd name="T68" fmla="+- 0 3298 2532"/>
                                <a:gd name="T69" fmla="*/ T68 w 766"/>
                                <a:gd name="T70" fmla="+- 0 1728 1345"/>
                                <a:gd name="T71" fmla="*/ 1728 h 766"/>
                                <a:gd name="T72" fmla="+- 0 3296 2532"/>
                                <a:gd name="T73" fmla="*/ T72 w 766"/>
                                <a:gd name="T74" fmla="+- 0 1759 1345"/>
                                <a:gd name="T75" fmla="*/ 1759 h 766"/>
                                <a:gd name="T76" fmla="+- 0 3286 2532"/>
                                <a:gd name="T77" fmla="*/ T76 w 766"/>
                                <a:gd name="T78" fmla="+- 0 1820 1345"/>
                                <a:gd name="T79" fmla="*/ 1820 h 766"/>
                                <a:gd name="T80" fmla="+- 0 3268 2532"/>
                                <a:gd name="T81" fmla="*/ T80 w 766"/>
                                <a:gd name="T82" fmla="+- 0 1877 1345"/>
                                <a:gd name="T83" fmla="*/ 1877 h 766"/>
                                <a:gd name="T84" fmla="+- 0 3224 2532"/>
                                <a:gd name="T85" fmla="*/ T84 w 766"/>
                                <a:gd name="T86" fmla="+- 0 1954 1345"/>
                                <a:gd name="T87" fmla="*/ 1954 h 766"/>
                                <a:gd name="T88" fmla="+- 0 3164 2532"/>
                                <a:gd name="T89" fmla="*/ T88 w 766"/>
                                <a:gd name="T90" fmla="+- 0 2018 1345"/>
                                <a:gd name="T91" fmla="*/ 2018 h 766"/>
                                <a:gd name="T92" fmla="+- 0 3091 2532"/>
                                <a:gd name="T93" fmla="*/ T92 w 766"/>
                                <a:gd name="T94" fmla="+- 0 2068 1345"/>
                                <a:gd name="T95" fmla="*/ 2068 h 766"/>
                                <a:gd name="T96" fmla="+- 0 3007 2532"/>
                                <a:gd name="T97" fmla="*/ T96 w 766"/>
                                <a:gd name="T98" fmla="+- 0 2099 1345"/>
                                <a:gd name="T99" fmla="*/ 2099 h 766"/>
                                <a:gd name="T100" fmla="+- 0 2946 2532"/>
                                <a:gd name="T101" fmla="*/ T100 w 766"/>
                                <a:gd name="T102" fmla="+- 0 2109 1345"/>
                                <a:gd name="T103" fmla="*/ 2109 h 766"/>
                                <a:gd name="T104" fmla="+- 0 2915 2532"/>
                                <a:gd name="T105" fmla="*/ T104 w 766"/>
                                <a:gd name="T106" fmla="+- 0 2110 1345"/>
                                <a:gd name="T107" fmla="*/ 2110 h 766"/>
                                <a:gd name="T108" fmla="+- 0 2883 2532"/>
                                <a:gd name="T109" fmla="*/ T108 w 766"/>
                                <a:gd name="T110" fmla="+- 0 2109 1345"/>
                                <a:gd name="T111" fmla="*/ 2109 h 766"/>
                                <a:gd name="T112" fmla="+- 0 2823 2532"/>
                                <a:gd name="T113" fmla="*/ T112 w 766"/>
                                <a:gd name="T114" fmla="+- 0 2099 1345"/>
                                <a:gd name="T115" fmla="*/ 2099 h 766"/>
                                <a:gd name="T116" fmla="+- 0 2766 2532"/>
                                <a:gd name="T117" fmla="*/ T116 w 766"/>
                                <a:gd name="T118" fmla="+- 0 2080 1345"/>
                                <a:gd name="T119" fmla="*/ 2080 h 766"/>
                                <a:gd name="T120" fmla="+- 0 2689 2532"/>
                                <a:gd name="T121" fmla="*/ T120 w 766"/>
                                <a:gd name="T122" fmla="+- 0 2037 1345"/>
                                <a:gd name="T123" fmla="*/ 2037 h 766"/>
                                <a:gd name="T124" fmla="+- 0 2624 2532"/>
                                <a:gd name="T125" fmla="*/ T124 w 766"/>
                                <a:gd name="T126" fmla="+- 0 1977 1345"/>
                                <a:gd name="T127" fmla="*/ 1977 h 766"/>
                                <a:gd name="T128" fmla="+- 0 2575 2532"/>
                                <a:gd name="T129" fmla="*/ T128 w 766"/>
                                <a:gd name="T130" fmla="+- 0 1904 1345"/>
                                <a:gd name="T131" fmla="*/ 1904 h 766"/>
                                <a:gd name="T132" fmla="+- 0 2543 2532"/>
                                <a:gd name="T133" fmla="*/ T132 w 766"/>
                                <a:gd name="T134" fmla="+- 0 1820 1345"/>
                                <a:gd name="T135" fmla="*/ 1820 h 766"/>
                                <a:gd name="T136" fmla="+- 0 2533 2532"/>
                                <a:gd name="T137" fmla="*/ T136 w 766"/>
                                <a:gd name="T138" fmla="+- 0 1759 1345"/>
                                <a:gd name="T139" fmla="*/ 1759 h 766"/>
                                <a:gd name="T140" fmla="+- 0 2532 2532"/>
                                <a:gd name="T141" fmla="*/ T140 w 766"/>
                                <a:gd name="T142" fmla="+- 0 1728 1345"/>
                                <a:gd name="T143" fmla="*/ 1728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6" h="766">
                                  <a:moveTo>
                                    <a:pt x="0" y="383"/>
                                  </a:moveTo>
                                  <a:lnTo>
                                    <a:pt x="5" y="321"/>
                                  </a:lnTo>
                                  <a:lnTo>
                                    <a:pt x="20" y="262"/>
                                  </a:lnTo>
                                  <a:lnTo>
                                    <a:pt x="57" y="181"/>
                                  </a:lnTo>
                                  <a:lnTo>
                                    <a:pt x="112" y="112"/>
                                  </a:lnTo>
                                  <a:lnTo>
                                    <a:pt x="181" y="57"/>
                                  </a:lnTo>
                                  <a:lnTo>
                                    <a:pt x="262" y="19"/>
                                  </a:lnTo>
                                  <a:lnTo>
                                    <a:pt x="321" y="5"/>
                                  </a:lnTo>
                                  <a:lnTo>
                                    <a:pt x="383" y="0"/>
                                  </a:lnTo>
                                  <a:lnTo>
                                    <a:pt x="414" y="1"/>
                                  </a:lnTo>
                                  <a:lnTo>
                                    <a:pt x="475" y="11"/>
                                  </a:lnTo>
                                  <a:lnTo>
                                    <a:pt x="532" y="30"/>
                                  </a:lnTo>
                                  <a:lnTo>
                                    <a:pt x="609" y="74"/>
                                  </a:lnTo>
                                  <a:lnTo>
                                    <a:pt x="673" y="133"/>
                                  </a:lnTo>
                                  <a:lnTo>
                                    <a:pt x="723" y="207"/>
                                  </a:lnTo>
                                  <a:lnTo>
                                    <a:pt x="754" y="291"/>
                                  </a:lnTo>
                                  <a:lnTo>
                                    <a:pt x="764" y="351"/>
                                  </a:lnTo>
                                  <a:lnTo>
                                    <a:pt x="766" y="383"/>
                                  </a:lnTo>
                                  <a:lnTo>
                                    <a:pt x="764" y="414"/>
                                  </a:lnTo>
                                  <a:lnTo>
                                    <a:pt x="754" y="475"/>
                                  </a:lnTo>
                                  <a:lnTo>
                                    <a:pt x="736" y="532"/>
                                  </a:lnTo>
                                  <a:lnTo>
                                    <a:pt x="692" y="609"/>
                                  </a:lnTo>
                                  <a:lnTo>
                                    <a:pt x="632" y="673"/>
                                  </a:lnTo>
                                  <a:lnTo>
                                    <a:pt x="559" y="723"/>
                                  </a:lnTo>
                                  <a:lnTo>
                                    <a:pt x="475" y="754"/>
                                  </a:lnTo>
                                  <a:lnTo>
                                    <a:pt x="414" y="764"/>
                                  </a:lnTo>
                                  <a:lnTo>
                                    <a:pt x="383" y="765"/>
                                  </a:lnTo>
                                  <a:lnTo>
                                    <a:pt x="351" y="764"/>
                                  </a:lnTo>
                                  <a:lnTo>
                                    <a:pt x="291" y="754"/>
                                  </a:lnTo>
                                  <a:lnTo>
                                    <a:pt x="234" y="735"/>
                                  </a:lnTo>
                                  <a:lnTo>
                                    <a:pt x="157" y="692"/>
                                  </a:lnTo>
                                  <a:lnTo>
                                    <a:pt x="92" y="632"/>
                                  </a:lnTo>
                                  <a:lnTo>
                                    <a:pt x="43" y="559"/>
                                  </a:lnTo>
                                  <a:lnTo>
                                    <a:pt x="11" y="475"/>
                                  </a:lnTo>
                                  <a:lnTo>
                                    <a:pt x="1" y="414"/>
                                  </a:lnTo>
                                  <a:lnTo>
                                    <a:pt x="0" y="383"/>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605376" name="Group 30"/>
                        <wpg:cNvGrpSpPr>
                          <a:grpSpLocks/>
                        </wpg:cNvGrpSpPr>
                        <wpg:grpSpPr bwMode="auto">
                          <a:xfrm>
                            <a:off x="2777" y="460"/>
                            <a:ext cx="318" cy="1488"/>
                            <a:chOff x="2777" y="460"/>
                            <a:chExt cx="318" cy="1488"/>
                          </a:xfrm>
                        </wpg:grpSpPr>
                        <wps:wsp>
                          <wps:cNvPr id="1104605377" name="Freeform 31"/>
                          <wps:cNvSpPr>
                            <a:spLocks/>
                          </wps:cNvSpPr>
                          <wps:spPr bwMode="auto">
                            <a:xfrm>
                              <a:off x="2777" y="460"/>
                              <a:ext cx="318" cy="1488"/>
                            </a:xfrm>
                            <a:custGeom>
                              <a:avLst/>
                              <a:gdLst>
                                <a:gd name="T0" fmla="+- 0 3095 2777"/>
                                <a:gd name="T1" fmla="*/ T0 w 318"/>
                                <a:gd name="T2" fmla="+- 0 1947 460"/>
                                <a:gd name="T3" fmla="*/ 1947 h 1488"/>
                                <a:gd name="T4" fmla="+- 0 3052 2777"/>
                                <a:gd name="T5" fmla="*/ T4 w 318"/>
                                <a:gd name="T6" fmla="+- 0 1881 460"/>
                                <a:gd name="T7" fmla="*/ 1881 h 1488"/>
                                <a:gd name="T8" fmla="+- 0 3012 2777"/>
                                <a:gd name="T9" fmla="*/ T8 w 318"/>
                                <a:gd name="T10" fmla="+- 0 1813 460"/>
                                <a:gd name="T11" fmla="*/ 1813 h 1488"/>
                                <a:gd name="T12" fmla="+- 0 2975 2777"/>
                                <a:gd name="T13" fmla="*/ T12 w 318"/>
                                <a:gd name="T14" fmla="+- 0 1744 460"/>
                                <a:gd name="T15" fmla="*/ 1744 h 1488"/>
                                <a:gd name="T16" fmla="+- 0 2941 2777"/>
                                <a:gd name="T17" fmla="*/ T16 w 318"/>
                                <a:gd name="T18" fmla="+- 0 1674 460"/>
                                <a:gd name="T19" fmla="*/ 1674 h 1488"/>
                                <a:gd name="T20" fmla="+- 0 2911 2777"/>
                                <a:gd name="T21" fmla="*/ T20 w 318"/>
                                <a:gd name="T22" fmla="+- 0 1603 460"/>
                                <a:gd name="T23" fmla="*/ 1603 h 1488"/>
                                <a:gd name="T24" fmla="+- 0 2883 2777"/>
                                <a:gd name="T25" fmla="*/ T24 w 318"/>
                                <a:gd name="T26" fmla="+- 0 1530 460"/>
                                <a:gd name="T27" fmla="*/ 1530 h 1488"/>
                                <a:gd name="T28" fmla="+- 0 2859 2777"/>
                                <a:gd name="T29" fmla="*/ T28 w 318"/>
                                <a:gd name="T30" fmla="+- 0 1457 460"/>
                                <a:gd name="T31" fmla="*/ 1457 h 1488"/>
                                <a:gd name="T32" fmla="+- 0 2838 2777"/>
                                <a:gd name="T33" fmla="*/ T32 w 318"/>
                                <a:gd name="T34" fmla="+- 0 1382 460"/>
                                <a:gd name="T35" fmla="*/ 1382 h 1488"/>
                                <a:gd name="T36" fmla="+- 0 2820 2777"/>
                                <a:gd name="T37" fmla="*/ T36 w 318"/>
                                <a:gd name="T38" fmla="+- 0 1307 460"/>
                                <a:gd name="T39" fmla="*/ 1307 h 1488"/>
                                <a:gd name="T40" fmla="+- 0 2805 2777"/>
                                <a:gd name="T41" fmla="*/ T40 w 318"/>
                                <a:gd name="T42" fmla="+- 0 1231 460"/>
                                <a:gd name="T43" fmla="*/ 1231 h 1488"/>
                                <a:gd name="T44" fmla="+- 0 2793 2777"/>
                                <a:gd name="T45" fmla="*/ T44 w 318"/>
                                <a:gd name="T46" fmla="+- 0 1155 460"/>
                                <a:gd name="T47" fmla="*/ 1155 h 1488"/>
                                <a:gd name="T48" fmla="+- 0 2784 2777"/>
                                <a:gd name="T49" fmla="*/ T48 w 318"/>
                                <a:gd name="T50" fmla="+- 0 1078 460"/>
                                <a:gd name="T51" fmla="*/ 1078 h 1488"/>
                                <a:gd name="T52" fmla="+- 0 2779 2777"/>
                                <a:gd name="T53" fmla="*/ T52 w 318"/>
                                <a:gd name="T54" fmla="+- 0 1001 460"/>
                                <a:gd name="T55" fmla="*/ 1001 h 1488"/>
                                <a:gd name="T56" fmla="+- 0 2777 2777"/>
                                <a:gd name="T57" fmla="*/ T56 w 318"/>
                                <a:gd name="T58" fmla="+- 0 924 460"/>
                                <a:gd name="T59" fmla="*/ 924 h 1488"/>
                                <a:gd name="T60" fmla="+- 0 2778 2777"/>
                                <a:gd name="T61" fmla="*/ T60 w 318"/>
                                <a:gd name="T62" fmla="+- 0 846 460"/>
                                <a:gd name="T63" fmla="*/ 846 h 1488"/>
                                <a:gd name="T64" fmla="+- 0 2782 2777"/>
                                <a:gd name="T65" fmla="*/ T64 w 318"/>
                                <a:gd name="T66" fmla="+- 0 768 460"/>
                                <a:gd name="T67" fmla="*/ 768 h 1488"/>
                                <a:gd name="T68" fmla="+- 0 2790 2777"/>
                                <a:gd name="T69" fmla="*/ T68 w 318"/>
                                <a:gd name="T70" fmla="+- 0 691 460"/>
                                <a:gd name="T71" fmla="*/ 691 h 1488"/>
                                <a:gd name="T72" fmla="+- 0 2801 2777"/>
                                <a:gd name="T73" fmla="*/ T72 w 318"/>
                                <a:gd name="T74" fmla="+- 0 614 460"/>
                                <a:gd name="T75" fmla="*/ 614 h 1488"/>
                                <a:gd name="T76" fmla="+- 0 2816 2777"/>
                                <a:gd name="T77" fmla="*/ T76 w 318"/>
                                <a:gd name="T78" fmla="+- 0 536 460"/>
                                <a:gd name="T79" fmla="*/ 536 h 1488"/>
                                <a:gd name="T80" fmla="+- 0 2833 2777"/>
                                <a:gd name="T81" fmla="*/ T80 w 318"/>
                                <a:gd name="T82" fmla="+- 0 460 460"/>
                                <a:gd name="T83" fmla="*/ 460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8" h="1488">
                                  <a:moveTo>
                                    <a:pt x="318" y="1487"/>
                                  </a:moveTo>
                                  <a:lnTo>
                                    <a:pt x="275" y="1421"/>
                                  </a:lnTo>
                                  <a:lnTo>
                                    <a:pt x="235" y="1353"/>
                                  </a:lnTo>
                                  <a:lnTo>
                                    <a:pt x="198" y="1284"/>
                                  </a:lnTo>
                                  <a:lnTo>
                                    <a:pt x="164" y="1214"/>
                                  </a:lnTo>
                                  <a:lnTo>
                                    <a:pt x="134" y="1143"/>
                                  </a:lnTo>
                                  <a:lnTo>
                                    <a:pt x="106" y="1070"/>
                                  </a:lnTo>
                                  <a:lnTo>
                                    <a:pt x="82" y="997"/>
                                  </a:lnTo>
                                  <a:lnTo>
                                    <a:pt x="61" y="922"/>
                                  </a:lnTo>
                                  <a:lnTo>
                                    <a:pt x="43" y="847"/>
                                  </a:lnTo>
                                  <a:lnTo>
                                    <a:pt x="28" y="771"/>
                                  </a:lnTo>
                                  <a:lnTo>
                                    <a:pt x="16" y="695"/>
                                  </a:lnTo>
                                  <a:lnTo>
                                    <a:pt x="7" y="618"/>
                                  </a:lnTo>
                                  <a:lnTo>
                                    <a:pt x="2" y="541"/>
                                  </a:lnTo>
                                  <a:lnTo>
                                    <a:pt x="0" y="464"/>
                                  </a:lnTo>
                                  <a:lnTo>
                                    <a:pt x="1" y="386"/>
                                  </a:lnTo>
                                  <a:lnTo>
                                    <a:pt x="5" y="308"/>
                                  </a:lnTo>
                                  <a:lnTo>
                                    <a:pt x="13" y="231"/>
                                  </a:lnTo>
                                  <a:lnTo>
                                    <a:pt x="24" y="154"/>
                                  </a:lnTo>
                                  <a:lnTo>
                                    <a:pt x="39" y="76"/>
                                  </a:lnTo>
                                  <a:lnTo>
                                    <a:pt x="56"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605379" name="Group 32"/>
                        <wpg:cNvGrpSpPr>
                          <a:grpSpLocks/>
                        </wpg:cNvGrpSpPr>
                        <wpg:grpSpPr bwMode="auto">
                          <a:xfrm>
                            <a:off x="2821" y="1309"/>
                            <a:ext cx="112" cy="343"/>
                            <a:chOff x="2821" y="1309"/>
                            <a:chExt cx="112" cy="343"/>
                          </a:xfrm>
                        </wpg:grpSpPr>
                        <wps:wsp>
                          <wps:cNvPr id="1104605380" name="Freeform 33"/>
                          <wps:cNvSpPr>
                            <a:spLocks/>
                          </wps:cNvSpPr>
                          <wps:spPr bwMode="auto">
                            <a:xfrm>
                              <a:off x="2821" y="1309"/>
                              <a:ext cx="112" cy="343"/>
                            </a:xfrm>
                            <a:custGeom>
                              <a:avLst/>
                              <a:gdLst>
                                <a:gd name="T0" fmla="+- 0 2932 2821"/>
                                <a:gd name="T1" fmla="*/ T0 w 112"/>
                                <a:gd name="T2" fmla="+- 0 1651 1309"/>
                                <a:gd name="T3" fmla="*/ 1651 h 343"/>
                                <a:gd name="T4" fmla="+- 0 2909 2821"/>
                                <a:gd name="T5" fmla="*/ T4 w 112"/>
                                <a:gd name="T6" fmla="+- 0 1596 1309"/>
                                <a:gd name="T7" fmla="*/ 1596 h 343"/>
                                <a:gd name="T8" fmla="+- 0 2887 2821"/>
                                <a:gd name="T9" fmla="*/ T8 w 112"/>
                                <a:gd name="T10" fmla="+- 0 1539 1309"/>
                                <a:gd name="T11" fmla="*/ 1539 h 343"/>
                                <a:gd name="T12" fmla="+- 0 2868 2821"/>
                                <a:gd name="T13" fmla="*/ T12 w 112"/>
                                <a:gd name="T14" fmla="+- 0 1483 1309"/>
                                <a:gd name="T15" fmla="*/ 1483 h 343"/>
                                <a:gd name="T16" fmla="+- 0 2850 2821"/>
                                <a:gd name="T17" fmla="*/ T16 w 112"/>
                                <a:gd name="T18" fmla="+- 0 1425 1309"/>
                                <a:gd name="T19" fmla="*/ 1425 h 343"/>
                                <a:gd name="T20" fmla="+- 0 2835 2821"/>
                                <a:gd name="T21" fmla="*/ T20 w 112"/>
                                <a:gd name="T22" fmla="+- 0 1367 1309"/>
                                <a:gd name="T23" fmla="*/ 1367 h 343"/>
                                <a:gd name="T24" fmla="+- 0 2825 2821"/>
                                <a:gd name="T25" fmla="*/ T24 w 112"/>
                                <a:gd name="T26" fmla="+- 0 1328 1309"/>
                                <a:gd name="T27" fmla="*/ 1328 h 343"/>
                                <a:gd name="T28" fmla="+- 0 2821 2821"/>
                                <a:gd name="T29" fmla="*/ T28 w 112"/>
                                <a:gd name="T30" fmla="+- 0 1309 1309"/>
                                <a:gd name="T31" fmla="*/ 1309 h 3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343">
                                  <a:moveTo>
                                    <a:pt x="111" y="342"/>
                                  </a:moveTo>
                                  <a:lnTo>
                                    <a:pt x="88" y="287"/>
                                  </a:lnTo>
                                  <a:lnTo>
                                    <a:pt x="66" y="230"/>
                                  </a:lnTo>
                                  <a:lnTo>
                                    <a:pt x="47" y="174"/>
                                  </a:lnTo>
                                  <a:lnTo>
                                    <a:pt x="29" y="116"/>
                                  </a:lnTo>
                                  <a:lnTo>
                                    <a:pt x="14" y="58"/>
                                  </a:lnTo>
                                  <a:lnTo>
                                    <a:pt x="4" y="19"/>
                                  </a:ln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605381" name="Group 34"/>
                        <wpg:cNvGrpSpPr>
                          <a:grpSpLocks/>
                        </wpg:cNvGrpSpPr>
                        <wpg:grpSpPr bwMode="auto">
                          <a:xfrm>
                            <a:off x="2615" y="2292"/>
                            <a:ext cx="672" cy="1133"/>
                            <a:chOff x="2615" y="2292"/>
                            <a:chExt cx="672" cy="1133"/>
                          </a:xfrm>
                        </wpg:grpSpPr>
                        <wps:wsp>
                          <wps:cNvPr id="1104605382" name="Freeform 35"/>
                          <wps:cNvSpPr>
                            <a:spLocks/>
                          </wps:cNvSpPr>
                          <wps:spPr bwMode="auto">
                            <a:xfrm>
                              <a:off x="2615" y="2292"/>
                              <a:ext cx="672" cy="1133"/>
                            </a:xfrm>
                            <a:custGeom>
                              <a:avLst/>
                              <a:gdLst>
                                <a:gd name="T0" fmla="+- 0 2615 2615"/>
                                <a:gd name="T1" fmla="*/ T0 w 672"/>
                                <a:gd name="T2" fmla="+- 0 3088 2292"/>
                                <a:gd name="T3" fmla="*/ 3088 h 1133"/>
                                <a:gd name="T4" fmla="+- 0 2783 2615"/>
                                <a:gd name="T5" fmla="*/ T4 w 672"/>
                                <a:gd name="T6" fmla="+- 0 3088 2292"/>
                                <a:gd name="T7" fmla="*/ 3088 h 1133"/>
                                <a:gd name="T8" fmla="+- 0 2783 2615"/>
                                <a:gd name="T9" fmla="*/ T8 w 672"/>
                                <a:gd name="T10" fmla="+- 0 2292 2292"/>
                                <a:gd name="T11" fmla="*/ 2292 h 1133"/>
                                <a:gd name="T12" fmla="+- 0 3119 2615"/>
                                <a:gd name="T13" fmla="*/ T12 w 672"/>
                                <a:gd name="T14" fmla="+- 0 2292 2292"/>
                                <a:gd name="T15" fmla="*/ 2292 h 1133"/>
                                <a:gd name="T16" fmla="+- 0 3119 2615"/>
                                <a:gd name="T17" fmla="*/ T16 w 672"/>
                                <a:gd name="T18" fmla="+- 0 3088 2292"/>
                                <a:gd name="T19" fmla="*/ 3088 h 1133"/>
                                <a:gd name="T20" fmla="+- 0 3287 2615"/>
                                <a:gd name="T21" fmla="*/ T20 w 672"/>
                                <a:gd name="T22" fmla="+- 0 3088 2292"/>
                                <a:gd name="T23" fmla="*/ 3088 h 1133"/>
                                <a:gd name="T24" fmla="+- 0 2951 2615"/>
                                <a:gd name="T25" fmla="*/ T24 w 672"/>
                                <a:gd name="T26" fmla="+- 0 3424 2292"/>
                                <a:gd name="T27" fmla="*/ 3424 h 1133"/>
                                <a:gd name="T28" fmla="+- 0 2615 2615"/>
                                <a:gd name="T29" fmla="*/ T28 w 672"/>
                                <a:gd name="T30" fmla="+- 0 3088 2292"/>
                                <a:gd name="T31" fmla="*/ 3088 h 11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2" h="1133">
                                  <a:moveTo>
                                    <a:pt x="0" y="796"/>
                                  </a:moveTo>
                                  <a:lnTo>
                                    <a:pt x="168" y="796"/>
                                  </a:lnTo>
                                  <a:lnTo>
                                    <a:pt x="168" y="0"/>
                                  </a:lnTo>
                                  <a:lnTo>
                                    <a:pt x="504" y="0"/>
                                  </a:lnTo>
                                  <a:lnTo>
                                    <a:pt x="504" y="796"/>
                                  </a:lnTo>
                                  <a:lnTo>
                                    <a:pt x="672" y="796"/>
                                  </a:lnTo>
                                  <a:lnTo>
                                    <a:pt x="336" y="1132"/>
                                  </a:lnTo>
                                  <a:lnTo>
                                    <a:pt x="0" y="79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ADE114" id="Groep 2" o:spid="_x0000_s1026" style="position:absolute;margin-left:140.75pt;margin-top:92.15pt;width:279.25pt;height:157.8pt;z-index:-251652096;mso-position-horizontal-relative:page" coordorigin="1855,284" coordsize="5585,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">
                <v:group id="Group 4" o:spid="_x0000_s1027" style="position:absolute;left:4619;top:302;width:2127;height:1606" coordorigin="4619,302" coordsize="2127,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8" style="position:absolute;left:4619;top:302;width:2127;height:1606;visibility:visible;mso-wrap-style:square;v-text-anchor:top" coordsize="2127,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" path="m2126,r-66,33l1995,67r-65,35l1866,137r-63,36l1740,210r-61,37l1617,285r-60,38l1497,362r-59,39l1380,440r-58,40l1265,520r-57,40l1152,600r-55,41l1042,681r-54,40l935,762r-53,40l831,841r-51,40l731,920r-48,39l635,998r-47,40l542,1077r-46,40l451,1158r-45,41l361,1240r-44,42l272,1326r-45,43l183,1414r-45,46l92,1507r-46,49l,1606e" filled="f" strokeweight="1.5pt">
                    <v:path arrowok="t" o:connecttype="custom" o:connectlocs="2126,302;2060,335;1995,369;1930,404;1866,439;1803,475;1740,512;1679,549;1617,587;1557,625;1497,664;1438,703;1380,742;1322,782;1265,822;1208,862;1152,902;1097,943;1042,983;988,1023;935,1064;882,1104;831,1143;780,1183;731,1222;683,1261;635,1300;588,1340;542,1379;496,1419;451,1460;406,1501;361,1542;317,1584;272,1628;227,1671;183,1716;138,1762;92,1809;46,1858;0,1908" o:connectangles="0,0,0,0,0,0,0,0,0,0,0,0,0,0,0,0,0,0,0,0,0,0,0,0,0,0,0,0,0,0,0,0,0,0,0,0,0,0,0,0,0"/>
                  </v:shape>
                </v:group>
                <v:group id="Group 6" o:spid="_x0000_s1029" style="position:absolute;left:7084;top:1063;width:87;height:84" coordorigin="7084,106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0" style="position:absolute;left:7084;top:106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" path="m,42l5,21,21,6,43,,64,5,80,20r6,21l80,63,65,78,44,84,21,78,6,63,,43,,42xe" filled="f" strokeweight="1.5pt">
                    <v:path arrowok="t" o:connecttype="custom" o:connectlocs="0,1105;5,1084;21,1069;43,1063;64,1068;80,1083;86,1104;80,1126;65,1141;44,1147;21,1141;6,1126;0,1106;0,1105" o:connectangles="0,0,0,0,0,0,0,0,0,0,0,0,0,0"/>
                  </v:shape>
                </v:group>
                <v:group id="Group 8" o:spid="_x0000_s1031" style="position:absolute;left:5681;top:1107;width:1403;height:2" coordorigin="5681,1107"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2" style="position:absolute;left:5681;top:1107;width:1403;height:2;visibility:visible;mso-wrap-style:square;v-text-anchor:top"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" path="m,l1403,e" filled="f" strokeweight=".5pt">
                    <v:path arrowok="t" o:connecttype="custom" o:connectlocs="0,0;1403,0" o:connectangles="0,0"/>
                  </v:shape>
                </v:group>
                <v:group id="Group 10" o:spid="_x0000_s1033" style="position:absolute;left:7084;top:1610;width:87;height:87" coordorigin="7084,1610"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4" style="position:absolute;left:7084;top:161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" path="m,43l5,22,20,6,42,,64,6,79,20r7,21l81,63,66,79,46,86,23,81,7,67,,47,,43xe" filled="f" strokeweight="1.5pt">
                    <v:path arrowok="t" o:connecttype="custom" o:connectlocs="0,1653;5,1632;20,1616;42,1610;64,1616;79,1630;86,1651;81,1673;66,1689;46,1696;23,1691;7,1677;0,1657;0,1653" o:connectangles="0,0,0,0,0,0,0,0,0,0,0,0,0,0"/>
                  </v:shape>
                </v:group>
                <v:group id="Group 12" o:spid="_x0000_s1035" style="position:absolute;left:5381;top:1652;width:1701;height:2" coordorigin="5381,1652"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6" style="position:absolute;left:5381;top:1652;width:1701;height:2;visibility:visible;mso-wrap-style:square;v-text-anchor:top"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" path="m,l1701,e" filled="f" strokeweight=".5pt">
                    <v:path arrowok="t" o:connecttype="custom" o:connectlocs="0,0;1701,0" o:connectangles="0,0"/>
                  </v:shape>
                </v:group>
                <v:group id="Group 14" o:spid="_x0000_s1037" style="position:absolute;left:1865;top:819;width:5207;height:273" coordorigin="1865,819" coordsize="52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8" style="position:absolute;left:1865;top:819;width:5207;height:273;visibility:visible;mso-wrap-style:square;v-text-anchor:top" coordsize="52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" path="m,l5206,273e" filled="f">
                    <v:stroke dashstyle="dash"/>
                    <v:path arrowok="t" o:connecttype="custom" o:connectlocs="0,819;5206,1092" o:connectangles="0,0"/>
                  </v:shape>
                </v:group>
                <v:group id="Group 16" o:spid="_x0000_s1039" style="position:absolute;left:1862;top:1662;width:5215;height:91" coordorigin="1862,1662" coordsize="5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40" style="position:absolute;left:1862;top:1662;width:5215;height:91;visibility:visible;mso-wrap-style:square;v-text-anchor:top" coordsize="5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" path="m,91l5215,e" filled="f">
                    <v:stroke dashstyle="dash"/>
                    <v:path arrowok="t" o:connecttype="custom" o:connectlocs="0,1753;5215,1662" o:connectangles="0,0"/>
                  </v:shape>
                </v:group>
                <v:group id="Group 18" o:spid="_x0000_s1041" style="position:absolute;left:7338;top:1272;width:87;height:84" coordorigin="7338,1272"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42" style="position:absolute;left:7338;top:1272;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" path="m,42l6,20,21,5,43,,65,5,80,20r6,21l81,62,65,78,44,84,22,78,6,63,,42xe" filled="f" strokeweight="1.5pt">
                    <v:path arrowok="t" o:connecttype="custom" o:connectlocs="0,1314;6,1292;21,1277;43,1272;65,1277;80,1292;86,1313;81,1334;65,1350;44,1356;22,1350;6,1335;0,1314;0,1314" o:connectangles="0,0,0,0,0,0,0,0,0,0,0,0,0,0"/>
                  </v:shape>
                </v:group>
                <v:group id="Group 20" o:spid="_x0000_s1043" style="position:absolute;left:2455;top:1311;width:4884;height:286" coordorigin="2455,1311" coordsize="48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44" style="position:absolute;left:2455;top:1311;width:4884;height:286;visibility:visible;mso-wrap-style:square;v-text-anchor:top" coordsize="48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" path="m,286l4884,e" filled="f" strokeweight=".5pt">
                    <v:stroke dashstyle="dash"/>
                    <v:path arrowok="t" o:connecttype="custom" o:connectlocs="0,1597;4884,1311" o:connectangles="0,0"/>
                  </v:shape>
                </v:group>
                <v:group id="Group 22" o:spid="_x0000_s1045" style="position:absolute;left:2558;top:1309;width:4781;height:666" coordorigin="2558,1309" coordsize="47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46" style="position:absolute;left:2558;top:1309;width:4781;height:666;visibility:visible;mso-wrap-style:square;v-text-anchor:top" coordsize="47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" path="m,666l4781,e" filled="f" strokeweight=".5pt">
                    <v:stroke dashstyle="dash"/>
                    <v:path arrowok="t" o:connecttype="custom" o:connectlocs="0,1975;4781,1309" o:connectangles="0,0"/>
                  </v:shape>
                </v:group>
                <v:group id="Group 24" o:spid="_x0000_s1047" style="position:absolute;left:2062;top:1875;width:855;height:416" coordorigin="2062,1875" coordsize="85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48" style="position:absolute;left:2062;top:1875;width:855;height:416;visibility:visible;mso-wrap-style:square;v-text-anchor:top" coordsize="85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" path="m855,l,416e" filled="f">
                    <v:path arrowok="t" o:connecttype="custom" o:connectlocs="855,1875;0,2291" o:connectangles="0,0"/>
                  </v:shape>
                </v:group>
                <v:group id="Group 26" o:spid="_x0000_s1049" style="position:absolute;left:5381;top:291;width:707;height:383" coordorigin="5381,291" coordsize="7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7" o:spid="_x0000_s1050" style="position:absolute;left:5381;top:291;width:707;height:383;visibility:visible;mso-wrap-style:square;v-text-anchor:top" coordsize="7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" path="m,l707,383e" filled="f">
                    <v:path arrowok="t" o:connecttype="custom" o:connectlocs="0,291;707,674" o:connectangles="0,0"/>
                  </v:shape>
                </v:group>
                <v:group id="Group 28" o:spid="_x0000_s1051" style="position:absolute;left:2532;top:1345;width:766;height:766" coordorigin="2532,1345" coordsize="7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052" style="position:absolute;left:2532;top:1345;width:766;height:766;visibility:visible;mso-wrap-style:square;v-text-anchor:top" coordsize="7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" path="m,383l5,321,20,262,57,181r55,-69l181,57,262,19,321,5,383,r31,1l475,11r57,19l609,74r64,59l723,207r31,84l764,351r2,32l764,414r-10,61l736,532r-44,77l632,673r-73,50l475,754r-61,10l383,765r-32,-1l291,754,234,735,157,692,92,632,43,559,11,475,1,414,,383xe" filled="f">
                    <v:stroke dashstyle="dash"/>
                    <v:path arrowok="t" o:connecttype="custom" o:connectlocs="0,1728;5,1666;20,1607;57,1526;112,1457;181,1402;262,1364;321,1350;383,1345;414,1346;475,1356;532,1375;609,1419;673,1478;723,1552;754,1636;764,1696;766,1728;764,1759;754,1820;736,1877;692,1954;632,2018;559,2068;475,2099;414,2109;383,2110;351,2109;291,2099;234,2080;157,2037;92,1977;43,1904;11,1820;1,1759;0,1728" o:connectangles="0,0,0,0,0,0,0,0,0,0,0,0,0,0,0,0,0,0,0,0,0,0,0,0,0,0,0,0,0,0,0,0,0,0,0,0"/>
                  </v:shape>
                </v:group>
                <v:group id="Group 30" o:spid="_x0000_s1053" style="position:absolute;left:2777;top:460;width:318;height:1488" coordorigin="2777,460" coordsize="31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">
                  <v:shape id="Freeform 31" o:spid="_x0000_s1054" style="position:absolute;left:2777;top:460;width:318;height:1488;visibility:visible;mso-wrap-style:square;v-text-anchor:top" coordsize="31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" path="m318,1487r-43,-66l235,1353r-37,-69l164,1214r-30,-71l106,1070,82,997,61,922,43,847,28,771,16,695,7,618,2,541,,464,1,386,5,308r8,-77l24,154,39,76,56,e" filled="f" strokeweight=".5pt">
                    <v:stroke dashstyle="dash"/>
                    <v:path arrowok="t" o:connecttype="custom" o:connectlocs="318,1947;275,1881;235,1813;198,1744;164,1674;134,1603;106,1530;82,1457;61,1382;43,1307;28,1231;16,1155;7,1078;2,1001;0,924;1,846;5,768;13,691;24,614;39,536;56,460" o:connectangles="0,0,0,0,0,0,0,0,0,0,0,0,0,0,0,0,0,0,0,0,0"/>
                  </v:shape>
                </v:group>
                <v:group id="Group 32" o:spid="_x0000_s1055" style="position:absolute;left:2821;top:1309;width:112;height:343" coordorigin="2821,1309" coordsize="1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">
                  <v:shape id="Freeform 33" o:spid="_x0000_s1056" style="position:absolute;left:2821;top:1309;width:112;height:343;visibility:visible;mso-wrap-style:square;v-text-anchor:top" coordsize="1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" path="m111,342l88,287,66,230,47,174,29,116,14,58,4,19,,e" filled="f" strokeweight="3pt">
                    <v:path arrowok="t" o:connecttype="custom" o:connectlocs="111,1651;88,1596;66,1539;47,1483;29,1425;14,1367;4,1328;0,1309" o:connectangles="0,0,0,0,0,0,0,0"/>
                  </v:shape>
                </v:group>
                <v:group id="Group 34" o:spid="_x0000_s1057" style="position:absolute;left:2615;top:2292;width:672;height:1133" coordorigin="2615,2292" coordsize="67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">
                  <v:shape id="Freeform 35" o:spid="_x0000_s1058" style="position:absolute;left:2615;top:2292;width:672;height:1133;visibility:visible;mso-wrap-style:square;v-text-anchor:top" coordsize="67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" path="m,796r168,l168,,504,r,796l672,796,336,1132,,796xe" filled="f" strokeweight="1.5pt">
                    <v:path arrowok="t" o:connecttype="custom" o:connectlocs="0,3088;168,3088;168,2292;504,2292;504,3088;672,3088;336,3424;0,3088" o:connectangles="0,0,0,0,0,0,0,0"/>
                  </v:shape>
                </v:group>
                <w10:wrap anchorx="page"/>
              </v:group>
            </w:pict>
          </mc:Fallback>
        </mc:AlternateContent>
      </w:r>
      <w:r w:rsidR="00ED51C3" w:rsidRPr="00092709">
        <w:rPr>
          <w:noProof/>
        </w:rPr>
        <mc:AlternateContent>
          <mc:Choice Requires="wps">
            <w:drawing>
              <wp:anchor distT="45720" distB="45720" distL="114300" distR="114300" simplePos="0" relativeHeight="251668480" behindDoc="0" locked="0" layoutInCell="1" allowOverlap="1" wp14:anchorId="6BA6730C" wp14:editId="6B988805">
                <wp:simplePos x="0" y="0"/>
                <wp:positionH relativeFrom="page">
                  <wp:posOffset>703199</wp:posOffset>
                </wp:positionH>
                <wp:positionV relativeFrom="paragraph">
                  <wp:posOffset>2446020</wp:posOffset>
                </wp:positionV>
                <wp:extent cx="1508760" cy="1404620"/>
                <wp:effectExtent l="0" t="0" r="15240" b="21590"/>
                <wp:wrapSquare wrapText="bothSides"/>
                <wp:docPr id="18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404620"/>
                        </a:xfrm>
                        <a:prstGeom prst="rect">
                          <a:avLst/>
                        </a:prstGeom>
                        <a:solidFill>
                          <a:srgbClr val="FFFFFF"/>
                        </a:solidFill>
                        <a:ln w="9525">
                          <a:solidFill>
                            <a:srgbClr val="000000"/>
                          </a:solidFill>
                          <a:miter lim="800000"/>
                          <a:headEnd/>
                          <a:tailEnd/>
                        </a:ln>
                      </wps:spPr>
                      <wps:txbx>
                        <w:txbxContent>
                          <w:p w14:paraId="05F63F97" w14:textId="77777777" w:rsidR="00ED51C3" w:rsidRPr="003D1C11" w:rsidRDefault="00ED51C3" w:rsidP="00ED51C3">
                            <w:pPr>
                              <w:spacing w:line="252" w:lineRule="exact"/>
                              <w:ind w:left="116" w:right="57"/>
                              <w:rPr>
                                <w:rFonts w:eastAsia="MS UI Gothic"/>
                              </w:rPr>
                            </w:pPr>
                            <w:r>
                              <w:t>Место расположения визуальной информации при взгляде из точки, соответствующей положению глаз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6730C" id="_x0000_s1034" type="#_x0000_t202" style="position:absolute;margin-left:55.35pt;margin-top:192.6pt;width:118.8pt;height:110.6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">
                <v:textbox style="mso-fit-shape-to-text:t">
                  <w:txbxContent>
                    <w:p w14:paraId="05F63F97" w14:textId="77777777" w:rsidR="00ED51C3" w:rsidRPr="003D1C11" w:rsidRDefault="00ED51C3" w:rsidP="00ED51C3">
                      <w:pPr>
                        <w:spacing w:line="252" w:lineRule="exact"/>
                        <w:ind w:left="116" w:right="57"/>
                        <w:rPr>
                          <w:rFonts w:eastAsia="MS UI Gothic"/>
                        </w:rPr>
                      </w:pPr>
                      <w:r>
                        <w:t>Место расположения визуальной информации при взгляде из точки, соответствующей положению глаз</w:t>
                      </w:r>
                    </w:p>
                  </w:txbxContent>
                </v:textbox>
                <w10:wrap type="square" anchorx="page"/>
              </v:shape>
            </w:pict>
          </mc:Fallback>
        </mc:AlternateContent>
      </w:r>
      <w:r w:rsidR="00ED51C3" w:rsidRPr="00092709">
        <w:rPr>
          <w:noProof/>
        </w:rPr>
        <mc:AlternateContent>
          <mc:Choice Requires="wps">
            <w:drawing>
              <wp:anchor distT="45720" distB="45720" distL="114300" distR="114300" simplePos="0" relativeHeight="251665408" behindDoc="0" locked="0" layoutInCell="1" allowOverlap="1" wp14:anchorId="55A720F9" wp14:editId="16DDB699">
                <wp:simplePos x="0" y="0"/>
                <wp:positionH relativeFrom="column">
                  <wp:posOffset>2103501</wp:posOffset>
                </wp:positionH>
                <wp:positionV relativeFrom="paragraph">
                  <wp:posOffset>923925</wp:posOffset>
                </wp:positionV>
                <wp:extent cx="1026160" cy="1404620"/>
                <wp:effectExtent l="0" t="0" r="2159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04620"/>
                        </a:xfrm>
                        <a:prstGeom prst="rect">
                          <a:avLst/>
                        </a:prstGeom>
                        <a:solidFill>
                          <a:srgbClr val="FFFFFF"/>
                        </a:solidFill>
                        <a:ln w="9525">
                          <a:solidFill>
                            <a:srgbClr val="000000"/>
                          </a:solidFill>
                          <a:miter lim="800000"/>
                          <a:headEnd/>
                          <a:tailEnd/>
                        </a:ln>
                      </wps:spPr>
                      <wps:txbx>
                        <w:txbxContent>
                          <w:p w14:paraId="30169700" w14:textId="77777777" w:rsidR="00ED51C3" w:rsidRPr="00A45982" w:rsidRDefault="00ED51C3" w:rsidP="00ED51C3">
                            <w:r>
                              <w:t>Ветровое стекло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720F9" id="_x0000_s1035" type="#_x0000_t202" style="position:absolute;margin-left:165.65pt;margin-top:72.75pt;width:80.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">
                <v:textbox style="mso-fit-shape-to-text:t">
                  <w:txbxContent>
                    <w:p w14:paraId="30169700" w14:textId="77777777" w:rsidR="00ED51C3" w:rsidRPr="00A45982" w:rsidRDefault="00ED51C3" w:rsidP="00ED51C3">
                      <w:r>
                        <w:t>Ветровое стекло</w:t>
                      </w:r>
                    </w:p>
                  </w:txbxContent>
                </v:textbox>
                <w10:wrap type="square"/>
              </v:shape>
            </w:pict>
          </mc:Fallback>
        </mc:AlternateContent>
      </w:r>
      <w:r w:rsidR="00ED51C3" w:rsidRPr="00092709">
        <w:rPr>
          <w:noProof/>
        </w:rPr>
        <mc:AlternateContent>
          <mc:Choice Requires="wps">
            <w:drawing>
              <wp:anchor distT="45720" distB="45720" distL="114300" distR="114300" simplePos="0" relativeHeight="251674624" behindDoc="0" locked="0" layoutInCell="1" allowOverlap="1" wp14:anchorId="7581A7F2" wp14:editId="6D3E62ED">
                <wp:simplePos x="0" y="0"/>
                <wp:positionH relativeFrom="margin">
                  <wp:align>left</wp:align>
                </wp:positionH>
                <wp:positionV relativeFrom="paragraph">
                  <wp:posOffset>5116830</wp:posOffset>
                </wp:positionV>
                <wp:extent cx="1836420" cy="152400"/>
                <wp:effectExtent l="0" t="0" r="3810" b="8255"/>
                <wp:wrapSquare wrapText="bothSides"/>
                <wp:docPr id="1104605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52400"/>
                        </a:xfrm>
                        <a:prstGeom prst="rect">
                          <a:avLst/>
                        </a:prstGeom>
                        <a:solidFill>
                          <a:srgbClr val="FFFFFF"/>
                        </a:solidFill>
                        <a:ln w="9525">
                          <a:noFill/>
                          <a:miter lim="800000"/>
                          <a:headEnd/>
                          <a:tailEnd/>
                        </a:ln>
                      </wps:spPr>
                      <wps:txbx>
                        <w:txbxContent>
                          <w:p w14:paraId="7031232C" w14:textId="77777777" w:rsidR="00ED51C3" w:rsidRPr="003D1C11" w:rsidRDefault="00ED51C3" w:rsidP="00ED51C3">
                            <w:pPr>
                              <w:spacing w:line="240" w:lineRule="auto"/>
                              <w:rPr>
                                <w:sz w:val="18"/>
                                <w:szCs w:val="18"/>
                              </w:rPr>
                            </w:pPr>
                            <w:r w:rsidRPr="00CF7C80">
                              <w:rPr>
                                <w:sz w:val="18"/>
                                <w:szCs w:val="18"/>
                              </w:rPr>
                              <w:t>угол X° в напр</w:t>
                            </w:r>
                            <w:r>
                              <w:rPr>
                                <w:sz w:val="18"/>
                                <w:szCs w:val="18"/>
                              </w:rPr>
                              <w:t>.</w:t>
                            </w:r>
                            <w:r w:rsidRPr="00CF7C80">
                              <w:rPr>
                                <w:sz w:val="18"/>
                                <w:szCs w:val="18"/>
                              </w:rPr>
                              <w:t xml:space="preserve"> вниз от точки V2/E2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1A7F2" id="_x0000_s1036" type="#_x0000_t202" style="position:absolute;margin-left:0;margin-top:402.9pt;width:144.6pt;height:12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" stroked="f">
                <v:textbox inset="0,0,0,0">
                  <w:txbxContent>
                    <w:p w14:paraId="7031232C" w14:textId="77777777" w:rsidR="00ED51C3" w:rsidRPr="003D1C11" w:rsidRDefault="00ED51C3" w:rsidP="00ED51C3">
                      <w:pPr>
                        <w:spacing w:line="240" w:lineRule="auto"/>
                        <w:rPr>
                          <w:sz w:val="18"/>
                          <w:szCs w:val="18"/>
                        </w:rPr>
                      </w:pPr>
                      <w:r w:rsidRPr="00CF7C80">
                        <w:rPr>
                          <w:sz w:val="18"/>
                          <w:szCs w:val="18"/>
                        </w:rPr>
                        <w:t>угол X° в напр</w:t>
                      </w:r>
                      <w:r>
                        <w:rPr>
                          <w:sz w:val="18"/>
                          <w:szCs w:val="18"/>
                        </w:rPr>
                        <w:t>.</w:t>
                      </w:r>
                      <w:r w:rsidRPr="00CF7C80">
                        <w:rPr>
                          <w:sz w:val="18"/>
                          <w:szCs w:val="18"/>
                        </w:rPr>
                        <w:t xml:space="preserve"> вниз от точки V2/E2</w:t>
                      </w:r>
                    </w:p>
                  </w:txbxContent>
                </v:textbox>
                <w10:wrap type="square" anchorx="margin"/>
              </v:shape>
            </w:pict>
          </mc:Fallback>
        </mc:AlternateContent>
      </w:r>
      <w:r w:rsidR="00ED51C3" w:rsidRPr="00092709">
        <w:rPr>
          <w:noProof/>
        </w:rPr>
        <w:drawing>
          <wp:anchor distT="0" distB="0" distL="114300" distR="114300" simplePos="0" relativeHeight="251673600" behindDoc="0" locked="0" layoutInCell="1" allowOverlap="1" wp14:anchorId="5E43395F" wp14:editId="53FCD3AB">
            <wp:simplePos x="0" y="0"/>
            <wp:positionH relativeFrom="column">
              <wp:posOffset>-74295</wp:posOffset>
            </wp:positionH>
            <wp:positionV relativeFrom="paragraph">
              <wp:posOffset>3750310</wp:posOffset>
            </wp:positionV>
            <wp:extent cx="3959860" cy="2009775"/>
            <wp:effectExtent l="0" t="0" r="2540" b="9525"/>
            <wp:wrapNone/>
            <wp:docPr id="171139354" name="Afbeelding 1" descr="Afbeelding met tekst, diagram, lijn,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9354" name="Afbeelding 1" descr="Afbeelding met tekst, diagram, lijn, wit&#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59860" cy="2009775"/>
                    </a:xfrm>
                    <a:prstGeom prst="rect">
                      <a:avLst/>
                    </a:prstGeom>
                  </pic:spPr>
                </pic:pic>
              </a:graphicData>
            </a:graphic>
            <wp14:sizeRelH relativeFrom="page">
              <wp14:pctWidth>0</wp14:pctWidth>
            </wp14:sizeRelH>
            <wp14:sizeRelV relativeFrom="page">
              <wp14:pctHeight>0</wp14:pctHeight>
            </wp14:sizeRelV>
          </wp:anchor>
        </w:drawing>
      </w:r>
      <w:r w:rsidR="00ED51C3" w:rsidRPr="00092709">
        <w:rPr>
          <w:noProof/>
        </w:rPr>
        <mc:AlternateContent>
          <mc:Choice Requires="wps">
            <w:drawing>
              <wp:anchor distT="45720" distB="45720" distL="114300" distR="114300" simplePos="0" relativeHeight="251662336" behindDoc="1" locked="0" layoutInCell="1" allowOverlap="1" wp14:anchorId="25511F04" wp14:editId="341F9267">
                <wp:simplePos x="0" y="0"/>
                <wp:positionH relativeFrom="column">
                  <wp:posOffset>26670</wp:posOffset>
                </wp:positionH>
                <wp:positionV relativeFrom="paragraph">
                  <wp:posOffset>1741170</wp:posOffset>
                </wp:positionV>
                <wp:extent cx="1175385" cy="426720"/>
                <wp:effectExtent l="0" t="0" r="5715" b="0"/>
                <wp:wrapNone/>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26720"/>
                        </a:xfrm>
                        <a:prstGeom prst="rect">
                          <a:avLst/>
                        </a:prstGeom>
                        <a:solidFill>
                          <a:srgbClr val="FFFFFF"/>
                        </a:solidFill>
                        <a:ln w="9525">
                          <a:noFill/>
                          <a:miter lim="800000"/>
                          <a:headEnd/>
                          <a:tailEnd/>
                        </a:ln>
                      </wps:spPr>
                      <wps:txbx>
                        <w:txbxContent>
                          <w:p w14:paraId="4F766C80" w14:textId="77777777" w:rsidR="00ED51C3" w:rsidRPr="00A45982" w:rsidRDefault="00ED51C3" w:rsidP="00ED51C3">
                            <w:r>
                              <w:t>Угол X° в направлении вниз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11F04" id="_x0000_s1037" type="#_x0000_t202" style="position:absolute;margin-left:2.1pt;margin-top:137.1pt;width:92.55pt;height:33.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" stroked="f">
                <v:textbox>
                  <w:txbxContent>
                    <w:p w14:paraId="4F766C80" w14:textId="77777777" w:rsidR="00ED51C3" w:rsidRPr="00A45982" w:rsidRDefault="00ED51C3" w:rsidP="00ED51C3">
                      <w:r>
                        <w:t>Угол X° в направлении вниз</w:t>
                      </w:r>
                    </w:p>
                  </w:txbxContent>
                </v:textbox>
              </v:shape>
            </w:pict>
          </mc:Fallback>
        </mc:AlternateContent>
      </w:r>
      <w:r w:rsidR="00ED51C3" w:rsidRPr="00092709">
        <w:rPr>
          <w:noProof/>
        </w:rPr>
        <mc:AlternateContent>
          <mc:Choice Requires="wps">
            <w:drawing>
              <wp:anchor distT="45720" distB="45720" distL="114300" distR="114300" simplePos="0" relativeHeight="251663360" behindDoc="1" locked="0" layoutInCell="1" allowOverlap="1" wp14:anchorId="3A404ADE" wp14:editId="4F84EB22">
                <wp:simplePos x="0" y="0"/>
                <wp:positionH relativeFrom="column">
                  <wp:posOffset>4583430</wp:posOffset>
                </wp:positionH>
                <wp:positionV relativeFrom="paragraph">
                  <wp:posOffset>1537970</wp:posOffset>
                </wp:positionV>
                <wp:extent cx="1508760" cy="419100"/>
                <wp:effectExtent l="0" t="0" r="0" b="0"/>
                <wp:wrapNone/>
                <wp:docPr id="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19100"/>
                        </a:xfrm>
                        <a:prstGeom prst="rect">
                          <a:avLst/>
                        </a:prstGeom>
                        <a:solidFill>
                          <a:srgbClr val="FFFFFF"/>
                        </a:solidFill>
                        <a:ln w="9525">
                          <a:noFill/>
                          <a:miter lim="800000"/>
                          <a:headEnd/>
                          <a:tailEnd/>
                        </a:ln>
                      </wps:spPr>
                      <wps:txbx>
                        <w:txbxContent>
                          <w:p w14:paraId="1E4A1C45" w14:textId="77777777" w:rsidR="00ED51C3" w:rsidRPr="00936BCF" w:rsidRDefault="00ED51C3" w:rsidP="00ED51C3">
                            <w:pPr>
                              <w:spacing w:line="240" w:lineRule="auto"/>
                              <w:rPr>
                                <w:sz w:val="18"/>
                                <w:szCs w:val="18"/>
                              </w:rPr>
                            </w:pPr>
                            <w:r w:rsidRPr="00936BCF">
                              <w:rPr>
                                <w:sz w:val="18"/>
                                <w:szCs w:val="18"/>
                              </w:rPr>
                              <w:t>Точка, соответствующая положению глаз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04ADE" id="_x0000_s1038" type="#_x0000_t202" style="position:absolute;margin-left:360.9pt;margin-top:121.1pt;width:118.8pt;height:3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" stroked="f">
                <v:textbox>
                  <w:txbxContent>
                    <w:p w14:paraId="1E4A1C45" w14:textId="77777777" w:rsidR="00ED51C3" w:rsidRPr="00936BCF" w:rsidRDefault="00ED51C3" w:rsidP="00ED51C3">
                      <w:pPr>
                        <w:spacing w:line="240" w:lineRule="auto"/>
                        <w:rPr>
                          <w:sz w:val="18"/>
                          <w:szCs w:val="18"/>
                        </w:rPr>
                      </w:pPr>
                      <w:r w:rsidRPr="00936BCF">
                        <w:rPr>
                          <w:sz w:val="18"/>
                          <w:szCs w:val="18"/>
                        </w:rPr>
                        <w:t>Точка, соответствующая положению глаз</w:t>
                      </w:r>
                    </w:p>
                  </w:txbxContent>
                </v:textbox>
              </v:shape>
            </w:pict>
          </mc:Fallback>
        </mc:AlternateContent>
      </w:r>
      <w:r w:rsidR="00ED51C3" w:rsidRPr="00092709">
        <w:rPr>
          <w:noProof/>
        </w:rPr>
        <mc:AlternateContent>
          <mc:Choice Requires="wps">
            <w:drawing>
              <wp:anchor distT="45720" distB="45720" distL="114300" distR="114300" simplePos="0" relativeHeight="251666432" behindDoc="0" locked="0" layoutInCell="1" allowOverlap="1" wp14:anchorId="393D51F1" wp14:editId="007D552F">
                <wp:simplePos x="0" y="0"/>
                <wp:positionH relativeFrom="column">
                  <wp:posOffset>4286250</wp:posOffset>
                </wp:positionH>
                <wp:positionV relativeFrom="paragraph">
                  <wp:posOffset>1329690</wp:posOffset>
                </wp:positionV>
                <wp:extent cx="1013460" cy="251460"/>
                <wp:effectExtent l="0" t="0" r="0" b="0"/>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51460"/>
                        </a:xfrm>
                        <a:prstGeom prst="rect">
                          <a:avLst/>
                        </a:prstGeom>
                        <a:solidFill>
                          <a:srgbClr val="FFFFFF"/>
                        </a:solidFill>
                        <a:ln w="9525">
                          <a:noFill/>
                          <a:miter lim="800000"/>
                          <a:headEnd/>
                          <a:tailEnd/>
                        </a:ln>
                      </wps:spPr>
                      <wps:txbx>
                        <w:txbxContent>
                          <w:p w14:paraId="41FA971B" w14:textId="77777777" w:rsidR="00ED51C3" w:rsidRPr="00A45982" w:rsidRDefault="00ED51C3" w:rsidP="00ED51C3">
                            <w:r>
                              <w:t>(точка 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D51F1" id="_x0000_s1039" type="#_x0000_t202" style="position:absolute;margin-left:337.5pt;margin-top:104.7pt;width:79.8pt;height:1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" stroked="f">
                <v:textbox>
                  <w:txbxContent>
                    <w:p w14:paraId="41FA971B" w14:textId="77777777" w:rsidR="00ED51C3" w:rsidRPr="00A45982" w:rsidRDefault="00ED51C3" w:rsidP="00ED51C3">
                      <w:r>
                        <w:t>(точка V1)</w:t>
                      </w:r>
                    </w:p>
                  </w:txbxContent>
                </v:textbox>
                <w10:wrap type="square"/>
              </v:shape>
            </w:pict>
          </mc:Fallback>
        </mc:AlternateContent>
      </w:r>
      <w:r w:rsidR="00ED51C3" w:rsidRPr="00092709">
        <w:br w:type="page"/>
      </w:r>
    </w:p>
    <w:p w14:paraId="661F4759" w14:textId="77777777" w:rsidR="00ED51C3" w:rsidRPr="00092709" w:rsidRDefault="00ED51C3" w:rsidP="00ED51C3">
      <w:pPr>
        <w:pStyle w:val="SingleTxtG"/>
      </w:pPr>
      <w:r w:rsidRPr="00092709">
        <w:lastRenderedPageBreak/>
        <w:t>Порядок проверки:</w:t>
      </w:r>
    </w:p>
    <w:p w14:paraId="59010E34" w14:textId="77777777" w:rsidR="00ED51C3" w:rsidRPr="00092709" w:rsidRDefault="00ED51C3" w:rsidP="00ED51C3">
      <w:pPr>
        <w:pStyle w:val="SingleTxtG"/>
      </w:pPr>
      <w:r w:rsidRPr="00092709">
        <w:t>Рассчитать отношение площади части, в которой область отображения каждого отдельного элемента визуальной информации накладывается на основную фигуру, к общей площади основной фигуры (см. ниже).</w:t>
      </w:r>
    </w:p>
    <w:p w14:paraId="188ACED0" w14:textId="72F48705" w:rsidR="00ED51C3" w:rsidRPr="00092709" w:rsidRDefault="00ED51C3" w:rsidP="00ED51C3">
      <w:pPr>
        <w:pStyle w:val="SingleTxtG"/>
      </w:pPr>
      <w:r w:rsidRPr="00092709">
        <w:t xml:space="preserve">Основную фигуру следует проверить в каждой точке прозрачной поверхности ветрового стекла. </w:t>
      </w:r>
    </w:p>
    <w:p w14:paraId="202CC6F3" w14:textId="512D0A37" w:rsidR="00ED51C3" w:rsidRPr="00092709" w:rsidRDefault="00BA5A43" w:rsidP="00ED51C3">
      <w:pPr>
        <w:suppressAutoHyphens w:val="0"/>
        <w:spacing w:line="240" w:lineRule="auto"/>
      </w:pPr>
      <w:r w:rsidRPr="00092709">
        <w:rPr>
          <w:noProof/>
        </w:rPr>
        <mc:AlternateContent>
          <mc:Choice Requires="wps">
            <w:drawing>
              <wp:anchor distT="45720" distB="45720" distL="114300" distR="114300" simplePos="0" relativeHeight="251679744" behindDoc="0" locked="0" layoutInCell="1" allowOverlap="1" wp14:anchorId="63399C40" wp14:editId="04D79981">
                <wp:simplePos x="0" y="0"/>
                <wp:positionH relativeFrom="margin">
                  <wp:posOffset>5257105</wp:posOffset>
                </wp:positionH>
                <wp:positionV relativeFrom="paragraph">
                  <wp:posOffset>415290</wp:posOffset>
                </wp:positionV>
                <wp:extent cx="829310" cy="1341120"/>
                <wp:effectExtent l="0" t="0" r="8890" b="0"/>
                <wp:wrapNone/>
                <wp:docPr id="1104605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41120"/>
                        </a:xfrm>
                        <a:prstGeom prst="rect">
                          <a:avLst/>
                        </a:prstGeom>
                        <a:solidFill>
                          <a:srgbClr val="FFFFFF"/>
                        </a:solidFill>
                        <a:ln w="9525">
                          <a:noFill/>
                          <a:miter lim="800000"/>
                          <a:headEnd/>
                          <a:tailEnd/>
                        </a:ln>
                        <a:effectLst>
                          <a:softEdge rad="25400"/>
                        </a:effectLst>
                      </wps:spPr>
                      <wps:txbx>
                        <w:txbxContent>
                          <w:p w14:paraId="6B4E88CB" w14:textId="77777777" w:rsidR="00ED51C3" w:rsidRPr="003D1C11" w:rsidRDefault="00ED51C3" w:rsidP="00ED51C3">
                            <w:pPr>
                              <w:spacing w:line="240" w:lineRule="auto"/>
                              <w:jc w:val="center"/>
                              <w:rPr>
                                <w:sz w:val="16"/>
                                <w:szCs w:val="16"/>
                              </w:rPr>
                            </w:pPr>
                            <w:r>
                              <w:rPr>
                                <w:sz w:val="16"/>
                                <w:szCs w:val="16"/>
                              </w:rPr>
                              <w:t>П</w:t>
                            </w:r>
                            <w:r w:rsidRPr="004345E0">
                              <w:rPr>
                                <w:sz w:val="16"/>
                                <w:szCs w:val="16"/>
                              </w:rPr>
                              <w:t xml:space="preserve">ри расчете процентной доли потенциального </w:t>
                            </w:r>
                            <w:r>
                              <w:rPr>
                                <w:sz w:val="16"/>
                                <w:szCs w:val="16"/>
                              </w:rPr>
                              <w:t>наложения</w:t>
                            </w:r>
                            <w:r w:rsidRPr="004345E0">
                              <w:rPr>
                                <w:sz w:val="16"/>
                                <w:szCs w:val="16"/>
                              </w:rPr>
                              <w:t xml:space="preserve"> учитываются пиксели с</w:t>
                            </w:r>
                            <w:r>
                              <w:rPr>
                                <w:sz w:val="16"/>
                                <w:szCs w:val="16"/>
                              </w:rPr>
                              <w:t xml:space="preserve"> уровнем</w:t>
                            </w:r>
                            <w:r w:rsidRPr="004345E0">
                              <w:rPr>
                                <w:sz w:val="16"/>
                                <w:szCs w:val="16"/>
                              </w:rPr>
                              <w:t xml:space="preserve"> яркост</w:t>
                            </w:r>
                            <w:r>
                              <w:rPr>
                                <w:sz w:val="16"/>
                                <w:szCs w:val="16"/>
                              </w:rPr>
                              <w:t>и</w:t>
                            </w:r>
                            <w:r w:rsidRPr="004345E0">
                              <w:rPr>
                                <w:sz w:val="16"/>
                                <w:szCs w:val="16"/>
                              </w:rPr>
                              <w:t xml:space="preserve"> </w:t>
                            </w:r>
                            <w:r>
                              <w:rPr>
                                <w:sz w:val="16"/>
                                <w:szCs w:val="16"/>
                              </w:rPr>
                              <w:t>более</w:t>
                            </w:r>
                            <w:r w:rsidRPr="004345E0">
                              <w:rPr>
                                <w:sz w:val="16"/>
                                <w:szCs w:val="16"/>
                              </w:rPr>
                              <w:t xml:space="preserve"> 70 %, накладывающиеся на основную фигуру</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99C40" id="_x0000_s1040" type="#_x0000_t202" style="position:absolute;margin-left:413.95pt;margin-top:32.7pt;width:65.3pt;height:105.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" stroked="f">
                <v:textbox inset="0,0,0,0">
                  <w:txbxContent>
                    <w:p w14:paraId="6B4E88CB" w14:textId="77777777" w:rsidR="00ED51C3" w:rsidRPr="003D1C11" w:rsidRDefault="00ED51C3" w:rsidP="00ED51C3">
                      <w:pPr>
                        <w:spacing w:line="240" w:lineRule="auto"/>
                        <w:jc w:val="center"/>
                        <w:rPr>
                          <w:sz w:val="16"/>
                          <w:szCs w:val="16"/>
                        </w:rPr>
                      </w:pPr>
                      <w:r>
                        <w:rPr>
                          <w:sz w:val="16"/>
                          <w:szCs w:val="16"/>
                        </w:rPr>
                        <w:t>П</w:t>
                      </w:r>
                      <w:r w:rsidRPr="004345E0">
                        <w:rPr>
                          <w:sz w:val="16"/>
                          <w:szCs w:val="16"/>
                        </w:rPr>
                        <w:t xml:space="preserve">ри расчете процентной доли потенциального </w:t>
                      </w:r>
                      <w:r>
                        <w:rPr>
                          <w:sz w:val="16"/>
                          <w:szCs w:val="16"/>
                        </w:rPr>
                        <w:t>наложения</w:t>
                      </w:r>
                      <w:r w:rsidRPr="004345E0">
                        <w:rPr>
                          <w:sz w:val="16"/>
                          <w:szCs w:val="16"/>
                        </w:rPr>
                        <w:t xml:space="preserve"> учитываются пиксели с</w:t>
                      </w:r>
                      <w:r>
                        <w:rPr>
                          <w:sz w:val="16"/>
                          <w:szCs w:val="16"/>
                        </w:rPr>
                        <w:t xml:space="preserve"> уровнем</w:t>
                      </w:r>
                      <w:r w:rsidRPr="004345E0">
                        <w:rPr>
                          <w:sz w:val="16"/>
                          <w:szCs w:val="16"/>
                        </w:rPr>
                        <w:t xml:space="preserve"> яркост</w:t>
                      </w:r>
                      <w:r>
                        <w:rPr>
                          <w:sz w:val="16"/>
                          <w:szCs w:val="16"/>
                        </w:rPr>
                        <w:t>и</w:t>
                      </w:r>
                      <w:r w:rsidRPr="004345E0">
                        <w:rPr>
                          <w:sz w:val="16"/>
                          <w:szCs w:val="16"/>
                        </w:rPr>
                        <w:t xml:space="preserve"> </w:t>
                      </w:r>
                      <w:r>
                        <w:rPr>
                          <w:sz w:val="16"/>
                          <w:szCs w:val="16"/>
                        </w:rPr>
                        <w:t>более</w:t>
                      </w:r>
                      <w:r w:rsidRPr="004345E0">
                        <w:rPr>
                          <w:sz w:val="16"/>
                          <w:szCs w:val="16"/>
                        </w:rPr>
                        <w:t xml:space="preserve"> 70 %, накладывающиеся на основную фигуру</w:t>
                      </w:r>
                    </w:p>
                  </w:txbxContent>
                </v:textbox>
                <w10:wrap anchorx="margin"/>
              </v:shape>
            </w:pict>
          </mc:Fallback>
        </mc:AlternateContent>
      </w:r>
      <w:r w:rsidR="00B646D8" w:rsidRPr="00092709">
        <w:rPr>
          <w:noProof/>
        </w:rPr>
        <mc:AlternateContent>
          <mc:Choice Requires="wps">
            <w:drawing>
              <wp:anchor distT="45720" distB="45720" distL="114300" distR="114300" simplePos="0" relativeHeight="251697152" behindDoc="0" locked="0" layoutInCell="1" allowOverlap="1" wp14:anchorId="3AA352B6" wp14:editId="738EA978">
                <wp:simplePos x="0" y="0"/>
                <wp:positionH relativeFrom="margin">
                  <wp:posOffset>859462</wp:posOffset>
                </wp:positionH>
                <wp:positionV relativeFrom="paragraph">
                  <wp:posOffset>1534795</wp:posOffset>
                </wp:positionV>
                <wp:extent cx="247650" cy="132080"/>
                <wp:effectExtent l="0" t="0" r="0" b="1270"/>
                <wp:wrapNone/>
                <wp:docPr id="1458091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2080"/>
                        </a:xfrm>
                        <a:prstGeom prst="rect">
                          <a:avLst/>
                        </a:prstGeom>
                        <a:solidFill>
                          <a:srgbClr val="FFFFFF"/>
                        </a:solidFill>
                        <a:ln w="9525">
                          <a:noFill/>
                          <a:miter lim="800000"/>
                          <a:headEnd/>
                          <a:tailEnd/>
                        </a:ln>
                        <a:effectLst>
                          <a:softEdge rad="25400"/>
                        </a:effectLst>
                      </wps:spPr>
                      <wps:txbx>
                        <w:txbxContent>
                          <w:p w14:paraId="432C3891" w14:textId="6A23FDFD" w:rsidR="00B646D8" w:rsidRPr="00B646D8" w:rsidRDefault="00B646D8" w:rsidP="00ED51C3">
                            <w:pPr>
                              <w:spacing w:line="240" w:lineRule="auto"/>
                              <w:jc w:val="center"/>
                              <w:rPr>
                                <w:sz w:val="16"/>
                                <w:szCs w:val="16"/>
                                <w:lang w:val="en-US"/>
                              </w:rPr>
                            </w:pPr>
                            <w:r>
                              <w:rPr>
                                <w:sz w:val="16"/>
                                <w:szCs w:val="16"/>
                                <w:lang w:val="en-US"/>
                              </w:rPr>
                              <w:t>0,8</w:t>
                            </w:r>
                            <w:r>
                              <w:rPr>
                                <w:rFonts w:cs="Times New Roman"/>
                                <w:sz w:val="16"/>
                                <w:szCs w:val="16"/>
                                <w:lang w:val="en-US"/>
                              </w:rPr>
                              <w:t>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352B6" id="_x0000_s1041" type="#_x0000_t202" style="position:absolute;margin-left:67.65pt;margin-top:120.85pt;width:19.5pt;height:10.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" stroked="f">
                <v:textbox inset="0,0,0,0">
                  <w:txbxContent>
                    <w:p w14:paraId="432C3891" w14:textId="6A23FDFD" w:rsidR="00B646D8" w:rsidRPr="00B646D8" w:rsidRDefault="00B646D8" w:rsidP="00ED51C3">
                      <w:pPr>
                        <w:spacing w:line="240" w:lineRule="auto"/>
                        <w:jc w:val="center"/>
                        <w:rPr>
                          <w:sz w:val="16"/>
                          <w:szCs w:val="16"/>
                          <w:lang w:val="en-US"/>
                        </w:rPr>
                      </w:pPr>
                      <w:r>
                        <w:rPr>
                          <w:sz w:val="16"/>
                          <w:szCs w:val="16"/>
                          <w:lang w:val="en-US"/>
                        </w:rPr>
                        <w:t>0,8</w:t>
                      </w:r>
                      <w:r>
                        <w:rPr>
                          <w:rFonts w:cs="Times New Roman"/>
                          <w:sz w:val="16"/>
                          <w:szCs w:val="16"/>
                          <w:lang w:val="en-US"/>
                        </w:rPr>
                        <w:t>⁰</w:t>
                      </w:r>
                    </w:p>
                  </w:txbxContent>
                </v:textbox>
                <w10:wrap anchorx="margin"/>
              </v:shape>
            </w:pict>
          </mc:Fallback>
        </mc:AlternateContent>
      </w:r>
      <w:r w:rsidR="00B646D8" w:rsidRPr="00092709">
        <w:rPr>
          <w:noProof/>
        </w:rPr>
        <mc:AlternateContent>
          <mc:Choice Requires="wps">
            <w:drawing>
              <wp:anchor distT="45720" distB="45720" distL="114300" distR="114300" simplePos="0" relativeHeight="251699200" behindDoc="0" locked="0" layoutInCell="1" allowOverlap="1" wp14:anchorId="42B9FFC7" wp14:editId="0676735A">
                <wp:simplePos x="0" y="0"/>
                <wp:positionH relativeFrom="margin">
                  <wp:posOffset>1364615</wp:posOffset>
                </wp:positionH>
                <wp:positionV relativeFrom="paragraph">
                  <wp:posOffset>1053158</wp:posOffset>
                </wp:positionV>
                <wp:extent cx="301438" cy="289629"/>
                <wp:effectExtent l="0" t="0" r="3810" b="0"/>
                <wp:wrapNone/>
                <wp:docPr id="1458091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8" cy="289629"/>
                        </a:xfrm>
                        <a:prstGeom prst="rect">
                          <a:avLst/>
                        </a:prstGeom>
                        <a:solidFill>
                          <a:srgbClr val="FFFFFF"/>
                        </a:solidFill>
                        <a:ln w="9525">
                          <a:noFill/>
                          <a:miter lim="800000"/>
                          <a:headEnd/>
                          <a:tailEnd/>
                        </a:ln>
                        <a:effectLst>
                          <a:softEdge rad="25400"/>
                        </a:effectLst>
                      </wps:spPr>
                      <wps:txbx>
                        <w:txbxContent>
                          <w:p w14:paraId="626B5F18" w14:textId="4120C49D" w:rsidR="00B646D8" w:rsidRPr="00B646D8" w:rsidRDefault="00B646D8" w:rsidP="00B646D8">
                            <w:pPr>
                              <w:spacing w:line="240" w:lineRule="auto"/>
                              <w:rPr>
                                <w:sz w:val="16"/>
                                <w:szCs w:val="16"/>
                                <w:lang w:val="en-US"/>
                              </w:rPr>
                            </w:pPr>
                            <w:r>
                              <w:rPr>
                                <w:sz w:val="16"/>
                                <w:szCs w:val="16"/>
                                <w:lang w:val="en-US"/>
                              </w:rPr>
                              <w:t>2,6</w:t>
                            </w:r>
                            <w:r>
                              <w:rPr>
                                <w:rFonts w:cs="Times New Roman"/>
                                <w:sz w:val="16"/>
                                <w:szCs w:val="16"/>
                                <w:lang w:val="en-US"/>
                              </w:rPr>
                              <w:t>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9FFC7" id="_x0000_s1042" type="#_x0000_t202" style="position:absolute;margin-left:107.45pt;margin-top:82.95pt;width:23.75pt;height:22.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" stroked="f">
                <v:textbox inset="0,0,0,0">
                  <w:txbxContent>
                    <w:p w14:paraId="626B5F18" w14:textId="4120C49D" w:rsidR="00B646D8" w:rsidRPr="00B646D8" w:rsidRDefault="00B646D8" w:rsidP="00B646D8">
                      <w:pPr>
                        <w:spacing w:line="240" w:lineRule="auto"/>
                        <w:rPr>
                          <w:sz w:val="16"/>
                          <w:szCs w:val="16"/>
                          <w:lang w:val="en-US"/>
                        </w:rPr>
                      </w:pPr>
                      <w:r>
                        <w:rPr>
                          <w:sz w:val="16"/>
                          <w:szCs w:val="16"/>
                          <w:lang w:val="en-US"/>
                        </w:rPr>
                        <w:t>2,6</w:t>
                      </w:r>
                      <w:r>
                        <w:rPr>
                          <w:rFonts w:cs="Times New Roman"/>
                          <w:sz w:val="16"/>
                          <w:szCs w:val="16"/>
                          <w:lang w:val="en-US"/>
                        </w:rPr>
                        <w:t>⁰</w:t>
                      </w:r>
                    </w:p>
                  </w:txbxContent>
                </v:textbox>
                <w10:wrap anchorx="margin"/>
              </v:shape>
            </w:pict>
          </mc:Fallback>
        </mc:AlternateContent>
      </w:r>
      <w:r w:rsidR="008C3AC8" w:rsidRPr="00092709">
        <w:rPr>
          <w:noProof/>
        </w:rPr>
        <mc:AlternateContent>
          <mc:Choice Requires="wps">
            <w:drawing>
              <wp:anchor distT="45720" distB="45720" distL="114300" distR="114300" simplePos="0" relativeHeight="251678720" behindDoc="0" locked="0" layoutInCell="1" allowOverlap="1" wp14:anchorId="3CE6DDAD" wp14:editId="47EDCDFA">
                <wp:simplePos x="0" y="0"/>
                <wp:positionH relativeFrom="margin">
                  <wp:posOffset>3765902</wp:posOffset>
                </wp:positionH>
                <wp:positionV relativeFrom="paragraph">
                  <wp:posOffset>147509</wp:posOffset>
                </wp:positionV>
                <wp:extent cx="1056640" cy="398352"/>
                <wp:effectExtent l="0" t="0" r="0" b="1905"/>
                <wp:wrapNone/>
                <wp:docPr id="1104605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398352"/>
                        </a:xfrm>
                        <a:prstGeom prst="rect">
                          <a:avLst/>
                        </a:prstGeom>
                        <a:solidFill>
                          <a:srgbClr val="FFFFFF"/>
                        </a:solidFill>
                        <a:ln w="9525">
                          <a:noFill/>
                          <a:miter lim="800000"/>
                          <a:headEnd/>
                          <a:tailEnd/>
                        </a:ln>
                        <a:effectLst>
                          <a:softEdge rad="12700"/>
                        </a:effectLst>
                      </wps:spPr>
                      <wps:txbx>
                        <w:txbxContent>
                          <w:p w14:paraId="25ECB879" w14:textId="77777777" w:rsidR="00ED51C3" w:rsidRPr="00550F9F" w:rsidRDefault="00ED51C3" w:rsidP="00ED51C3">
                            <w:pPr>
                              <w:jc w:val="center"/>
                            </w:pPr>
                            <w:r>
                              <w:t>Общая площадь основной фигуры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6DDAD" id="_x0000_s1043" type="#_x0000_t202" style="position:absolute;margin-left:296.55pt;margin-top:11.6pt;width:83.2pt;height:31.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" stroked="f">
                <v:textbox inset="0,0,0,0">
                  <w:txbxContent>
                    <w:p w14:paraId="25ECB879" w14:textId="77777777" w:rsidR="00ED51C3" w:rsidRPr="00550F9F" w:rsidRDefault="00ED51C3" w:rsidP="00ED51C3">
                      <w:pPr>
                        <w:jc w:val="center"/>
                      </w:pPr>
                      <w:r>
                        <w:t>Общая площадь основной фигуры</w:t>
                      </w:r>
                    </w:p>
                  </w:txbxContent>
                </v:textbox>
                <w10:wrap anchorx="margin"/>
              </v:shape>
            </w:pict>
          </mc:Fallback>
        </mc:AlternateContent>
      </w:r>
      <w:r w:rsidR="00ED51C3" w:rsidRPr="00092709">
        <w:rPr>
          <w:noProof/>
        </w:rPr>
        <mc:AlternateContent>
          <mc:Choice Requires="wps">
            <w:drawing>
              <wp:anchor distT="45720" distB="45720" distL="114300" distR="114300" simplePos="0" relativeHeight="251680768" behindDoc="0" locked="0" layoutInCell="1" allowOverlap="1" wp14:anchorId="1FF6C3DC" wp14:editId="58C484A5">
                <wp:simplePos x="0" y="0"/>
                <wp:positionH relativeFrom="margin">
                  <wp:posOffset>3531870</wp:posOffset>
                </wp:positionH>
                <wp:positionV relativeFrom="paragraph">
                  <wp:posOffset>1680210</wp:posOffset>
                </wp:positionV>
                <wp:extent cx="2058670" cy="381000"/>
                <wp:effectExtent l="0" t="0" r="0" b="0"/>
                <wp:wrapNone/>
                <wp:docPr id="1104605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81000"/>
                        </a:xfrm>
                        <a:prstGeom prst="rect">
                          <a:avLst/>
                        </a:prstGeom>
                        <a:solidFill>
                          <a:srgbClr val="FFFFFF"/>
                        </a:solidFill>
                        <a:ln w="9525">
                          <a:noFill/>
                          <a:miter lim="800000"/>
                          <a:headEnd/>
                          <a:tailEnd/>
                        </a:ln>
                        <a:effectLst>
                          <a:softEdge rad="25400"/>
                        </a:effectLst>
                      </wps:spPr>
                      <wps:txbx>
                        <w:txbxContent>
                          <w:p w14:paraId="1B3DED3E" w14:textId="77777777" w:rsidR="00ED51C3" w:rsidRPr="003D1C11" w:rsidRDefault="00ED51C3" w:rsidP="00ED51C3">
                            <w:pPr>
                              <w:spacing w:line="240" w:lineRule="auto"/>
                              <w:jc w:val="center"/>
                              <w:rPr>
                                <w:sz w:val="16"/>
                                <w:szCs w:val="16"/>
                              </w:rPr>
                            </w:pPr>
                            <w:r w:rsidRPr="004345E0">
                              <w:rPr>
                                <w:sz w:val="16"/>
                                <w:szCs w:val="16"/>
                              </w:rPr>
                              <w:t xml:space="preserve">Расчет площади потенциального </w:t>
                            </w:r>
                            <w:r>
                              <w:rPr>
                                <w:sz w:val="16"/>
                                <w:szCs w:val="16"/>
                              </w:rPr>
                              <w:t>наложения</w:t>
                            </w:r>
                            <w:r w:rsidRPr="004345E0">
                              <w:rPr>
                                <w:sz w:val="16"/>
                                <w:szCs w:val="16"/>
                              </w:rPr>
                              <w:t>:</w:t>
                            </w:r>
                          </w:p>
                          <w:p w14:paraId="31C31B6C" w14:textId="77777777" w:rsidR="00ED51C3" w:rsidRPr="003D1C11" w:rsidRDefault="00ED51C3" w:rsidP="00ED51C3">
                            <w:pPr>
                              <w:spacing w:line="240" w:lineRule="auto"/>
                              <w:jc w:val="center"/>
                              <w:rPr>
                                <w:sz w:val="16"/>
                                <w:szCs w:val="16"/>
                              </w:rPr>
                            </w:pPr>
                            <w:r w:rsidRPr="004345E0">
                              <w:rPr>
                                <w:sz w:val="16"/>
                                <w:szCs w:val="16"/>
                              </w:rPr>
                              <w:t xml:space="preserve">суммарная площадь, занятая пикселями с </w:t>
                            </w:r>
                            <w:r>
                              <w:rPr>
                                <w:sz w:val="16"/>
                                <w:szCs w:val="16"/>
                              </w:rPr>
                              <w:t xml:space="preserve">уровнем </w:t>
                            </w:r>
                            <w:r w:rsidRPr="004345E0">
                              <w:rPr>
                                <w:sz w:val="16"/>
                                <w:szCs w:val="16"/>
                              </w:rPr>
                              <w:t>яркост</w:t>
                            </w:r>
                            <w:r>
                              <w:rPr>
                                <w:sz w:val="16"/>
                                <w:szCs w:val="16"/>
                              </w:rPr>
                              <w:t>и</w:t>
                            </w:r>
                            <w:r w:rsidRPr="004345E0">
                              <w:rPr>
                                <w:sz w:val="16"/>
                                <w:szCs w:val="16"/>
                              </w:rPr>
                              <w:t xml:space="preserve"> </w:t>
                            </w:r>
                            <w:r>
                              <w:rPr>
                                <w:sz w:val="16"/>
                                <w:szCs w:val="16"/>
                              </w:rPr>
                              <w:t>более</w:t>
                            </w:r>
                            <w:r w:rsidRPr="004345E0">
                              <w:rPr>
                                <w:sz w:val="16"/>
                                <w:szCs w:val="16"/>
                              </w:rPr>
                              <w:t xml:space="preserve"> 70 %: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6C3DC" id="_x0000_s1044" type="#_x0000_t202" style="position:absolute;margin-left:278.1pt;margin-top:132.3pt;width:162.1pt;height:30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" stroked="f">
                <v:textbox inset="0,0,0,0">
                  <w:txbxContent>
                    <w:p w14:paraId="1B3DED3E" w14:textId="77777777" w:rsidR="00ED51C3" w:rsidRPr="003D1C11" w:rsidRDefault="00ED51C3" w:rsidP="00ED51C3">
                      <w:pPr>
                        <w:spacing w:line="240" w:lineRule="auto"/>
                        <w:jc w:val="center"/>
                        <w:rPr>
                          <w:sz w:val="16"/>
                          <w:szCs w:val="16"/>
                        </w:rPr>
                      </w:pPr>
                      <w:r w:rsidRPr="004345E0">
                        <w:rPr>
                          <w:sz w:val="16"/>
                          <w:szCs w:val="16"/>
                        </w:rPr>
                        <w:t xml:space="preserve">Расчет площади потенциального </w:t>
                      </w:r>
                      <w:r>
                        <w:rPr>
                          <w:sz w:val="16"/>
                          <w:szCs w:val="16"/>
                        </w:rPr>
                        <w:t>наложения</w:t>
                      </w:r>
                      <w:r w:rsidRPr="004345E0">
                        <w:rPr>
                          <w:sz w:val="16"/>
                          <w:szCs w:val="16"/>
                        </w:rPr>
                        <w:t>:</w:t>
                      </w:r>
                    </w:p>
                    <w:p w14:paraId="31C31B6C" w14:textId="77777777" w:rsidR="00ED51C3" w:rsidRPr="003D1C11" w:rsidRDefault="00ED51C3" w:rsidP="00ED51C3">
                      <w:pPr>
                        <w:spacing w:line="240" w:lineRule="auto"/>
                        <w:jc w:val="center"/>
                        <w:rPr>
                          <w:sz w:val="16"/>
                          <w:szCs w:val="16"/>
                        </w:rPr>
                      </w:pPr>
                      <w:r w:rsidRPr="004345E0">
                        <w:rPr>
                          <w:sz w:val="16"/>
                          <w:szCs w:val="16"/>
                        </w:rPr>
                        <w:t xml:space="preserve">суммарная площадь, занятая пикселями с </w:t>
                      </w:r>
                      <w:r>
                        <w:rPr>
                          <w:sz w:val="16"/>
                          <w:szCs w:val="16"/>
                        </w:rPr>
                        <w:t xml:space="preserve">уровнем </w:t>
                      </w:r>
                      <w:r w:rsidRPr="004345E0">
                        <w:rPr>
                          <w:sz w:val="16"/>
                          <w:szCs w:val="16"/>
                        </w:rPr>
                        <w:t>яркост</w:t>
                      </w:r>
                      <w:r>
                        <w:rPr>
                          <w:sz w:val="16"/>
                          <w:szCs w:val="16"/>
                        </w:rPr>
                        <w:t>и</w:t>
                      </w:r>
                      <w:r w:rsidRPr="004345E0">
                        <w:rPr>
                          <w:sz w:val="16"/>
                          <w:szCs w:val="16"/>
                        </w:rPr>
                        <w:t xml:space="preserve"> </w:t>
                      </w:r>
                      <w:r>
                        <w:rPr>
                          <w:sz w:val="16"/>
                          <w:szCs w:val="16"/>
                        </w:rPr>
                        <w:t>более</w:t>
                      </w:r>
                      <w:r w:rsidRPr="004345E0">
                        <w:rPr>
                          <w:sz w:val="16"/>
                          <w:szCs w:val="16"/>
                        </w:rPr>
                        <w:t xml:space="preserve"> 70 %:</w:t>
                      </w:r>
                    </w:p>
                  </w:txbxContent>
                </v:textbox>
                <w10:wrap anchorx="margin"/>
              </v:shape>
            </w:pict>
          </mc:Fallback>
        </mc:AlternateContent>
      </w:r>
      <w:r w:rsidR="00ED51C3" w:rsidRPr="00092709">
        <w:rPr>
          <w:noProof/>
        </w:rPr>
        <mc:AlternateContent>
          <mc:Choice Requires="wps">
            <w:drawing>
              <wp:anchor distT="45720" distB="45720" distL="114300" distR="114300" simplePos="0" relativeHeight="251681792" behindDoc="0" locked="0" layoutInCell="1" allowOverlap="1" wp14:anchorId="062190DA" wp14:editId="568E5AF7">
                <wp:simplePos x="0" y="0"/>
                <wp:positionH relativeFrom="margin">
                  <wp:posOffset>5071110</wp:posOffset>
                </wp:positionH>
                <wp:positionV relativeFrom="paragraph">
                  <wp:posOffset>2122170</wp:posOffset>
                </wp:positionV>
                <wp:extent cx="1119773" cy="358140"/>
                <wp:effectExtent l="0" t="0" r="4445" b="3810"/>
                <wp:wrapNone/>
                <wp:docPr id="1104605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73" cy="358140"/>
                        </a:xfrm>
                        <a:prstGeom prst="rect">
                          <a:avLst/>
                        </a:prstGeom>
                        <a:solidFill>
                          <a:srgbClr val="FFFFFF"/>
                        </a:solidFill>
                        <a:ln w="9525">
                          <a:noFill/>
                          <a:miter lim="800000"/>
                          <a:headEnd/>
                          <a:tailEnd/>
                        </a:ln>
                      </wps:spPr>
                      <wps:txbx>
                        <w:txbxContent>
                          <w:p w14:paraId="0337036D" w14:textId="77777777" w:rsidR="00ED51C3" w:rsidRPr="00F65BD2" w:rsidRDefault="00ED51C3" w:rsidP="00ED51C3">
                            <w:pPr>
                              <w:jc w:val="center"/>
                            </w:pPr>
                            <w:r>
                              <w:t>= X % от площади основной фигуры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190DA" id="_x0000_s1045" type="#_x0000_t202" style="position:absolute;margin-left:399.3pt;margin-top:167.1pt;width:88.15pt;height:28.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" stroked="f">
                <v:textbox inset="0,0,0,0">
                  <w:txbxContent>
                    <w:p w14:paraId="0337036D" w14:textId="77777777" w:rsidR="00ED51C3" w:rsidRPr="00F65BD2" w:rsidRDefault="00ED51C3" w:rsidP="00ED51C3">
                      <w:pPr>
                        <w:jc w:val="center"/>
                      </w:pPr>
                      <w:r>
                        <w:t>= X % от площади основной фигуры</w:t>
                      </w:r>
                    </w:p>
                  </w:txbxContent>
                </v:textbox>
                <w10:wrap anchorx="margin"/>
              </v:shape>
            </w:pict>
          </mc:Fallback>
        </mc:AlternateContent>
      </w:r>
      <w:r w:rsidR="00ED51C3" w:rsidRPr="00092709">
        <w:rPr>
          <w:noProof/>
        </w:rPr>
        <mc:AlternateContent>
          <mc:Choice Requires="wps">
            <w:drawing>
              <wp:anchor distT="45720" distB="45720" distL="114300" distR="114300" simplePos="0" relativeHeight="251677696" behindDoc="0" locked="0" layoutInCell="1" allowOverlap="1" wp14:anchorId="5E5B6CA0" wp14:editId="746328D6">
                <wp:simplePos x="0" y="0"/>
                <wp:positionH relativeFrom="margin">
                  <wp:posOffset>80010</wp:posOffset>
                </wp:positionH>
                <wp:positionV relativeFrom="paragraph">
                  <wp:posOffset>1756410</wp:posOffset>
                </wp:positionV>
                <wp:extent cx="1163320" cy="508000"/>
                <wp:effectExtent l="0" t="0" r="0" b="6350"/>
                <wp:wrapNone/>
                <wp:docPr id="1104605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508000"/>
                        </a:xfrm>
                        <a:prstGeom prst="rect">
                          <a:avLst/>
                        </a:prstGeom>
                        <a:solidFill>
                          <a:srgbClr val="FFFFFF"/>
                        </a:solidFill>
                        <a:ln w="9525">
                          <a:noFill/>
                          <a:miter lim="800000"/>
                          <a:headEnd/>
                          <a:tailEnd/>
                        </a:ln>
                      </wps:spPr>
                      <wps:txbx>
                        <w:txbxContent>
                          <w:p w14:paraId="5ECDE886" w14:textId="77777777" w:rsidR="00ED51C3" w:rsidRPr="00550F9F" w:rsidRDefault="00ED51C3" w:rsidP="00ED51C3">
                            <w:pPr>
                              <w:jc w:val="center"/>
                            </w:pPr>
                            <w:r>
                              <w:t>Прямоугольник высотой 2,6° и шириной 0,8°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B6CA0" id="_x0000_s1046" type="#_x0000_t202" style="position:absolute;margin-left:6.3pt;margin-top:138.3pt;width:91.6pt;height:40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" stroked="f">
                <v:textbox inset="0,0,0,0">
                  <w:txbxContent>
                    <w:p w14:paraId="5ECDE886" w14:textId="77777777" w:rsidR="00ED51C3" w:rsidRPr="00550F9F" w:rsidRDefault="00ED51C3" w:rsidP="00ED51C3">
                      <w:pPr>
                        <w:jc w:val="center"/>
                      </w:pPr>
                      <w:r>
                        <w:t>Прямоугольник высотой 2,6° и шириной 0,8°</w:t>
                      </w:r>
                    </w:p>
                  </w:txbxContent>
                </v:textbox>
                <w10:wrap anchorx="margin"/>
              </v:shape>
            </w:pict>
          </mc:Fallback>
        </mc:AlternateContent>
      </w:r>
      <w:r w:rsidR="00ED51C3" w:rsidRPr="00092709">
        <w:rPr>
          <w:noProof/>
        </w:rPr>
        <mc:AlternateContent>
          <mc:Choice Requires="wps">
            <w:drawing>
              <wp:anchor distT="45720" distB="45720" distL="114300" distR="114300" simplePos="0" relativeHeight="251676672" behindDoc="0" locked="0" layoutInCell="1" allowOverlap="1" wp14:anchorId="1B229D78" wp14:editId="19FFC4A9">
                <wp:simplePos x="0" y="0"/>
                <wp:positionH relativeFrom="margin">
                  <wp:posOffset>80010</wp:posOffset>
                </wp:positionH>
                <wp:positionV relativeFrom="paragraph">
                  <wp:posOffset>377190</wp:posOffset>
                </wp:positionV>
                <wp:extent cx="663575" cy="373380"/>
                <wp:effectExtent l="0" t="0" r="3175" b="7620"/>
                <wp:wrapNone/>
                <wp:docPr id="1104605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73380"/>
                        </a:xfrm>
                        <a:prstGeom prst="rect">
                          <a:avLst/>
                        </a:prstGeom>
                        <a:solidFill>
                          <a:srgbClr val="FFFFFF"/>
                        </a:solidFill>
                        <a:ln w="9525">
                          <a:noFill/>
                          <a:miter lim="800000"/>
                          <a:headEnd/>
                          <a:tailEnd/>
                        </a:ln>
                      </wps:spPr>
                      <wps:txbx>
                        <w:txbxContent>
                          <w:p w14:paraId="695DAFF2" w14:textId="77777777" w:rsidR="00ED51C3" w:rsidRPr="00F65BD2" w:rsidRDefault="00ED51C3" w:rsidP="00ED51C3">
                            <w:pPr>
                              <w:jc w:val="center"/>
                            </w:pPr>
                            <w:r>
                              <w:t>Основная фигура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29D78" id="_x0000_s1047" type="#_x0000_t202" style="position:absolute;margin-left:6.3pt;margin-top:29.7pt;width:52.25pt;height:29.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" stroked="f">
                <v:textbox inset="0,0,0,0">
                  <w:txbxContent>
                    <w:p w14:paraId="695DAFF2" w14:textId="77777777" w:rsidR="00ED51C3" w:rsidRPr="00F65BD2" w:rsidRDefault="00ED51C3" w:rsidP="00ED51C3">
                      <w:pPr>
                        <w:jc w:val="center"/>
                      </w:pPr>
                      <w:r>
                        <w:t>Основная фигура</w:t>
                      </w:r>
                    </w:p>
                  </w:txbxContent>
                </v:textbox>
                <w10:wrap anchorx="margin"/>
              </v:shape>
            </w:pict>
          </mc:Fallback>
        </mc:AlternateContent>
      </w:r>
      <w:r w:rsidR="00ED51C3" w:rsidRPr="00092709">
        <w:rPr>
          <w:noProof/>
        </w:rPr>
        <w:drawing>
          <wp:inline distT="0" distB="0" distL="0" distR="0" wp14:anchorId="0428467D" wp14:editId="1824DAA4">
            <wp:extent cx="6120765" cy="2399665"/>
            <wp:effectExtent l="0" t="0" r="0" b="635"/>
            <wp:docPr id="1458091514" name="Afbeelding 1" descr="Afbeelding met tekst,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91514" name="Afbeelding 1" descr="Afbeelding met tekst, diagram, ontwerp&#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765" cy="2399665"/>
                    </a:xfrm>
                    <a:prstGeom prst="rect">
                      <a:avLst/>
                    </a:prstGeom>
                  </pic:spPr>
                </pic:pic>
              </a:graphicData>
            </a:graphic>
          </wp:inline>
        </w:drawing>
      </w:r>
    </w:p>
    <w:p w14:paraId="604DB684" w14:textId="77777777" w:rsidR="00004CE2" w:rsidRDefault="00004CE2" w:rsidP="00ED51C3">
      <w:pPr>
        <w:suppressAutoHyphens w:val="0"/>
        <w:spacing w:line="240" w:lineRule="auto"/>
      </w:pPr>
    </w:p>
    <w:p w14:paraId="17BA58FA" w14:textId="77777777" w:rsidR="00004CE2" w:rsidRDefault="00004CE2" w:rsidP="00ED51C3">
      <w:pPr>
        <w:suppressAutoHyphens w:val="0"/>
        <w:spacing w:line="240" w:lineRule="auto"/>
      </w:pPr>
    </w:p>
    <w:p w14:paraId="4C1F2069" w14:textId="77777777" w:rsidR="00004CE2" w:rsidRDefault="00004CE2" w:rsidP="00ED51C3">
      <w:pPr>
        <w:suppressAutoHyphens w:val="0"/>
        <w:spacing w:line="240" w:lineRule="auto"/>
      </w:pPr>
    </w:p>
    <w:p w14:paraId="4FA94E67" w14:textId="77777777" w:rsidR="00004CE2" w:rsidRDefault="00004CE2" w:rsidP="00ED51C3">
      <w:pPr>
        <w:suppressAutoHyphens w:val="0"/>
        <w:spacing w:line="240" w:lineRule="auto"/>
      </w:pPr>
    </w:p>
    <w:p w14:paraId="6427939A" w14:textId="77777777" w:rsidR="00004CE2" w:rsidRDefault="00004CE2" w:rsidP="00ED51C3">
      <w:pPr>
        <w:suppressAutoHyphens w:val="0"/>
        <w:spacing w:line="240" w:lineRule="auto"/>
      </w:pPr>
    </w:p>
    <w:p w14:paraId="58971FCC" w14:textId="77777777" w:rsidR="00004CE2" w:rsidRDefault="00004CE2" w:rsidP="00ED51C3">
      <w:pPr>
        <w:suppressAutoHyphens w:val="0"/>
        <w:spacing w:line="240" w:lineRule="auto"/>
      </w:pPr>
    </w:p>
    <w:p w14:paraId="70D91365" w14:textId="43A08B3B" w:rsidR="00ED51C3" w:rsidRPr="00092709" w:rsidRDefault="00ED51C3" w:rsidP="00ED51C3">
      <w:pPr>
        <w:suppressAutoHyphens w:val="0"/>
        <w:spacing w:line="240" w:lineRule="auto"/>
      </w:pPr>
      <w:r w:rsidRPr="00092709">
        <w:br w:type="page"/>
      </w:r>
    </w:p>
    <w:p w14:paraId="52C9EF98" w14:textId="77777777" w:rsidR="00ED51C3" w:rsidRPr="00092709" w:rsidRDefault="00ED51C3" w:rsidP="00ED51C3">
      <w:pPr>
        <w:pStyle w:val="HChG"/>
        <w:ind w:left="0" w:firstLine="0"/>
      </w:pPr>
      <w:r w:rsidRPr="00092709">
        <w:rPr>
          <w:bCs/>
        </w:rPr>
        <w:lastRenderedPageBreak/>
        <w:t>Приложение 6</w:t>
      </w:r>
    </w:p>
    <w:p w14:paraId="27F97542" w14:textId="29255173" w:rsidR="00ED51C3" w:rsidRPr="00092709" w:rsidRDefault="00ED51C3" w:rsidP="00ED51C3">
      <w:pPr>
        <w:pStyle w:val="HChG"/>
      </w:pPr>
      <w:r w:rsidRPr="00092709">
        <w:tab/>
      </w:r>
      <w:r w:rsidRPr="00092709">
        <w:tab/>
      </w:r>
      <w:r w:rsidRPr="00092709">
        <w:rPr>
          <w:bCs/>
        </w:rPr>
        <w:t xml:space="preserve">Определение значения </w:t>
      </w:r>
      <w:r w:rsidR="009C7061">
        <w:rPr>
          <w:bCs/>
          <w:lang w:val="en-US"/>
        </w:rPr>
        <w:t>“</w:t>
      </w:r>
      <w:r w:rsidRPr="00092709">
        <w:rPr>
          <w:bCs/>
        </w:rPr>
        <w:t>X</w:t>
      </w:r>
      <w:r w:rsidR="009C7061">
        <w:rPr>
          <w:bCs/>
          <w:lang w:val="en-US"/>
        </w:rPr>
        <w:t>”</w:t>
      </w:r>
    </w:p>
    <w:p w14:paraId="2814330E" w14:textId="0A6164CC" w:rsidR="00ED51C3" w:rsidRPr="00092709" w:rsidRDefault="009C7061" w:rsidP="00ED51C3">
      <w:r w:rsidRPr="00092709">
        <w:rPr>
          <w:noProof/>
        </w:rPr>
        <mc:AlternateContent>
          <mc:Choice Requires="wps">
            <w:drawing>
              <wp:anchor distT="45720" distB="45720" distL="114300" distR="114300" simplePos="0" relativeHeight="251686912" behindDoc="0" locked="0" layoutInCell="1" allowOverlap="1" wp14:anchorId="086DB842" wp14:editId="4787E97F">
                <wp:simplePos x="0" y="0"/>
                <wp:positionH relativeFrom="margin">
                  <wp:posOffset>5006288</wp:posOffset>
                </wp:positionH>
                <wp:positionV relativeFrom="paragraph">
                  <wp:posOffset>662877</wp:posOffset>
                </wp:positionV>
                <wp:extent cx="165503" cy="161364"/>
                <wp:effectExtent l="0" t="0" r="6350" b="10160"/>
                <wp:wrapNone/>
                <wp:docPr id="1104605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03" cy="161364"/>
                        </a:xfrm>
                        <a:prstGeom prst="rect">
                          <a:avLst/>
                        </a:prstGeom>
                        <a:noFill/>
                        <a:ln w="9525">
                          <a:noFill/>
                          <a:miter lim="800000"/>
                          <a:headEnd/>
                          <a:tailEnd/>
                        </a:ln>
                        <a:effectLst>
                          <a:softEdge rad="25400"/>
                        </a:effectLst>
                      </wps:spPr>
                      <wps:txbx>
                        <w:txbxContent>
                          <w:p w14:paraId="47BA52DD" w14:textId="77777777" w:rsidR="00ED51C3" w:rsidRPr="00796AB1" w:rsidRDefault="00ED51C3" w:rsidP="00ED51C3">
                            <w:pPr>
                              <w:spacing w:line="240" w:lineRule="auto"/>
                              <w:jc w:val="center"/>
                              <w:rPr>
                                <w:sz w:val="14"/>
                                <w:szCs w:val="14"/>
                              </w:rPr>
                            </w:pPr>
                            <w: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DB842" id="_x0000_s1048" type="#_x0000_t202" style="position:absolute;margin-left:394.2pt;margin-top:52.2pt;width:13.05pt;height:12.7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" filled="f" stroked="f">
                <v:textbox inset="0,0,0,0">
                  <w:txbxContent>
                    <w:p w14:paraId="47BA52DD" w14:textId="77777777" w:rsidR="00ED51C3" w:rsidRPr="00796AB1" w:rsidRDefault="00ED51C3" w:rsidP="00ED51C3">
                      <w:pPr>
                        <w:spacing w:line="240" w:lineRule="auto"/>
                        <w:jc w:val="center"/>
                        <w:rPr>
                          <w:sz w:val="14"/>
                          <w:szCs w:val="14"/>
                        </w:rPr>
                      </w:pPr>
                      <w:r>
                        <w:t>h</w:t>
                      </w:r>
                    </w:p>
                  </w:txbxContent>
                </v:textbox>
                <w10:wrap anchorx="margin"/>
              </v:shape>
            </w:pict>
          </mc:Fallback>
        </mc:AlternateContent>
      </w:r>
      <w:r w:rsidRPr="00092709">
        <w:rPr>
          <w:noProof/>
        </w:rPr>
        <mc:AlternateContent>
          <mc:Choice Requires="wps">
            <w:drawing>
              <wp:anchor distT="45720" distB="45720" distL="114300" distR="114300" simplePos="0" relativeHeight="251683840" behindDoc="0" locked="0" layoutInCell="1" allowOverlap="1" wp14:anchorId="0C5921CD" wp14:editId="7EAEB914">
                <wp:simplePos x="0" y="0"/>
                <wp:positionH relativeFrom="margin">
                  <wp:posOffset>4998013</wp:posOffset>
                </wp:positionH>
                <wp:positionV relativeFrom="paragraph">
                  <wp:posOffset>1879318</wp:posOffset>
                </wp:positionV>
                <wp:extent cx="208976" cy="219291"/>
                <wp:effectExtent l="0" t="0" r="0" b="0"/>
                <wp:wrapNone/>
                <wp:docPr id="1104605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6" cy="219291"/>
                        </a:xfrm>
                        <a:prstGeom prst="rect">
                          <a:avLst/>
                        </a:prstGeom>
                        <a:solidFill>
                          <a:srgbClr val="FFFFFF">
                            <a:alpha val="0"/>
                          </a:srgbClr>
                        </a:solidFill>
                        <a:ln w="9525">
                          <a:noFill/>
                          <a:miter lim="800000"/>
                          <a:headEnd/>
                          <a:tailEnd/>
                        </a:ln>
                        <a:effectLst>
                          <a:softEdge rad="25400"/>
                        </a:effectLst>
                      </wps:spPr>
                      <wps:txbx>
                        <w:txbxContent>
                          <w:p w14:paraId="59C25919" w14:textId="77777777" w:rsidR="00ED51C3" w:rsidRPr="00796AB1" w:rsidRDefault="00ED51C3" w:rsidP="00ED51C3">
                            <w:pPr>
                              <w:spacing w:line="240" w:lineRule="auto"/>
                              <w:jc w:val="center"/>
                              <w:rPr>
                                <w:sz w:val="14"/>
                                <w:szCs w:val="14"/>
                              </w:rPr>
                            </w:pPr>
                            <w: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921CD" id="_x0000_s1049" type="#_x0000_t202" style="position:absolute;margin-left:393.55pt;margin-top:148pt;width:16.45pt;height:17.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" stroked="f">
                <v:fill opacity="0"/>
                <v:textbox inset="0,0,0,0">
                  <w:txbxContent>
                    <w:p w14:paraId="59C25919" w14:textId="77777777" w:rsidR="00ED51C3" w:rsidRPr="00796AB1" w:rsidRDefault="00ED51C3" w:rsidP="00ED51C3">
                      <w:pPr>
                        <w:spacing w:line="240" w:lineRule="auto"/>
                        <w:jc w:val="center"/>
                        <w:rPr>
                          <w:sz w:val="14"/>
                          <w:szCs w:val="14"/>
                        </w:rPr>
                      </w:pPr>
                      <w:r>
                        <w:t>h</w:t>
                      </w:r>
                    </w:p>
                  </w:txbxContent>
                </v:textbox>
                <w10:wrap anchorx="margin"/>
              </v:shape>
            </w:pict>
          </mc:Fallback>
        </mc:AlternateContent>
      </w:r>
      <w:r w:rsidRPr="00092709">
        <w:rPr>
          <w:noProof/>
        </w:rPr>
        <mc:AlternateContent>
          <mc:Choice Requires="wps">
            <w:drawing>
              <wp:anchor distT="45720" distB="45720" distL="114300" distR="114300" simplePos="0" relativeHeight="251687936" behindDoc="0" locked="0" layoutInCell="1" allowOverlap="1" wp14:anchorId="6124D89F" wp14:editId="1726ABE4">
                <wp:simplePos x="0" y="0"/>
                <wp:positionH relativeFrom="margin">
                  <wp:posOffset>5014563</wp:posOffset>
                </wp:positionH>
                <wp:positionV relativeFrom="paragraph">
                  <wp:posOffset>1606240</wp:posOffset>
                </wp:positionV>
                <wp:extent cx="192345" cy="200533"/>
                <wp:effectExtent l="0" t="0" r="0" b="0"/>
                <wp:wrapNone/>
                <wp:docPr id="1104605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5" cy="200533"/>
                        </a:xfrm>
                        <a:prstGeom prst="rect">
                          <a:avLst/>
                        </a:prstGeom>
                        <a:solidFill>
                          <a:srgbClr val="FFFFFF">
                            <a:alpha val="0"/>
                          </a:srgbClr>
                        </a:solidFill>
                        <a:ln w="9525">
                          <a:noFill/>
                          <a:miter lim="800000"/>
                          <a:headEnd/>
                          <a:tailEnd/>
                        </a:ln>
                        <a:effectLst>
                          <a:softEdge rad="25400"/>
                        </a:effectLst>
                      </wps:spPr>
                      <wps:txbx>
                        <w:txbxContent>
                          <w:p w14:paraId="55B97EBD" w14:textId="77777777" w:rsidR="00ED51C3" w:rsidRPr="00796AB1" w:rsidRDefault="00ED51C3" w:rsidP="00ED51C3">
                            <w:pPr>
                              <w:spacing w:line="240" w:lineRule="auto"/>
                              <w:jc w:val="center"/>
                              <w:rPr>
                                <w:sz w:val="14"/>
                                <w:szCs w:val="14"/>
                              </w:rPr>
                            </w:pPr>
                            <w:r>
                              <w:t>V2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4D89F" id="_x0000_s1050" type="#_x0000_t202" style="position:absolute;margin-left:394.85pt;margin-top:126.5pt;width:15.15pt;height:15.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" stroked="f">
                <v:fill opacity="0"/>
                <v:textbox inset="0,0,0,0">
                  <w:txbxContent>
                    <w:p w14:paraId="55B97EBD" w14:textId="77777777" w:rsidR="00ED51C3" w:rsidRPr="00796AB1" w:rsidRDefault="00ED51C3" w:rsidP="00ED51C3">
                      <w:pPr>
                        <w:spacing w:line="240" w:lineRule="auto"/>
                        <w:jc w:val="center"/>
                        <w:rPr>
                          <w:sz w:val="14"/>
                          <w:szCs w:val="14"/>
                        </w:rPr>
                      </w:pPr>
                      <w:r>
                        <w:t>V2</w:t>
                      </w:r>
                    </w:p>
                  </w:txbxContent>
                </v:textbox>
                <w10:wrap anchorx="margin"/>
              </v:shape>
            </w:pict>
          </mc:Fallback>
        </mc:AlternateContent>
      </w:r>
      <w:r w:rsidRPr="00092709">
        <w:rPr>
          <w:noProof/>
        </w:rPr>
        <mc:AlternateContent>
          <mc:Choice Requires="wps">
            <w:drawing>
              <wp:anchor distT="45720" distB="45720" distL="114300" distR="114300" simplePos="0" relativeHeight="251685888" behindDoc="0" locked="0" layoutInCell="1" allowOverlap="1" wp14:anchorId="32E2F083" wp14:editId="4BE7EBBF">
                <wp:simplePos x="0" y="0"/>
                <wp:positionH relativeFrom="margin">
                  <wp:posOffset>4989738</wp:posOffset>
                </wp:positionH>
                <wp:positionV relativeFrom="paragraph">
                  <wp:posOffset>220158</wp:posOffset>
                </wp:positionV>
                <wp:extent cx="217251" cy="186190"/>
                <wp:effectExtent l="0" t="0" r="11430" b="4445"/>
                <wp:wrapNone/>
                <wp:docPr id="1104605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51" cy="186190"/>
                        </a:xfrm>
                        <a:prstGeom prst="rect">
                          <a:avLst/>
                        </a:prstGeom>
                        <a:noFill/>
                        <a:ln w="9525">
                          <a:noFill/>
                          <a:miter lim="800000"/>
                          <a:headEnd/>
                          <a:tailEnd/>
                        </a:ln>
                        <a:effectLst>
                          <a:softEdge rad="25400"/>
                        </a:effectLst>
                      </wps:spPr>
                      <wps:txbx>
                        <w:txbxContent>
                          <w:p w14:paraId="5E5FF527" w14:textId="77777777" w:rsidR="00ED51C3" w:rsidRPr="00796AB1" w:rsidRDefault="00ED51C3" w:rsidP="00ED51C3">
                            <w:pPr>
                              <w:spacing w:line="240" w:lineRule="auto"/>
                              <w:jc w:val="center"/>
                              <w:rPr>
                                <w:sz w:val="14"/>
                                <w:szCs w:val="14"/>
                              </w:rPr>
                            </w:pPr>
                            <w:r>
                              <w:t>E2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2F083" id="_x0000_s1051" type="#_x0000_t202" style="position:absolute;margin-left:392.9pt;margin-top:17.35pt;width:17.1pt;height:14.6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" filled="f" stroked="f">
                <v:textbox inset="0,0,0,0">
                  <w:txbxContent>
                    <w:p w14:paraId="5E5FF527" w14:textId="77777777" w:rsidR="00ED51C3" w:rsidRPr="00796AB1" w:rsidRDefault="00ED51C3" w:rsidP="00ED51C3">
                      <w:pPr>
                        <w:spacing w:line="240" w:lineRule="auto"/>
                        <w:jc w:val="center"/>
                        <w:rPr>
                          <w:sz w:val="14"/>
                          <w:szCs w:val="14"/>
                        </w:rPr>
                      </w:pPr>
                      <w:r>
                        <w:t>E2</w:t>
                      </w:r>
                    </w:p>
                  </w:txbxContent>
                </v:textbox>
                <w10:wrap anchorx="margin"/>
              </v:shape>
            </w:pict>
          </mc:Fallback>
        </mc:AlternateContent>
      </w:r>
      <w:r w:rsidR="00ED51C3" w:rsidRPr="00092709">
        <w:rPr>
          <w:noProof/>
        </w:rPr>
        <mc:AlternateContent>
          <mc:Choice Requires="wps">
            <w:drawing>
              <wp:anchor distT="45720" distB="45720" distL="114300" distR="114300" simplePos="0" relativeHeight="251692032" behindDoc="0" locked="0" layoutInCell="1" allowOverlap="1" wp14:anchorId="58E48604" wp14:editId="51F62962">
                <wp:simplePos x="0" y="0"/>
                <wp:positionH relativeFrom="margin">
                  <wp:posOffset>3749413</wp:posOffset>
                </wp:positionH>
                <wp:positionV relativeFrom="paragraph">
                  <wp:posOffset>1687086</wp:posOffset>
                </wp:positionV>
                <wp:extent cx="162298" cy="122246"/>
                <wp:effectExtent l="0" t="0" r="9525" b="0"/>
                <wp:wrapNone/>
                <wp:docPr id="1104605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98" cy="122246"/>
                        </a:xfrm>
                        <a:prstGeom prst="rect">
                          <a:avLst/>
                        </a:prstGeom>
                        <a:solidFill>
                          <a:schemeClr val="bg1"/>
                        </a:solidFill>
                        <a:ln w="9525">
                          <a:noFill/>
                          <a:miter lim="800000"/>
                          <a:headEnd/>
                          <a:tailEnd/>
                        </a:ln>
                        <a:effectLst>
                          <a:softEdge rad="25400"/>
                        </a:effectLst>
                      </wps:spPr>
                      <wps:txbx>
                        <w:txbxContent>
                          <w:p w14:paraId="405ABC62" w14:textId="77777777" w:rsidR="00ED51C3" w:rsidRPr="00796AB1" w:rsidRDefault="00ED51C3" w:rsidP="00ED51C3">
                            <w:pPr>
                              <w:spacing w:line="240" w:lineRule="auto"/>
                              <w:jc w:val="center"/>
                              <w:rPr>
                                <w:color w:val="000000" w:themeColor="text1"/>
                                <w:sz w:val="14"/>
                                <w:szCs w:val="14"/>
                              </w:rPr>
                            </w:pPr>
                            <w: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48604" id="_x0000_s1052" type="#_x0000_t202" style="position:absolute;margin-left:295.25pt;margin-top:132.85pt;width:12.8pt;height:9.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" fillcolor="white [3212]" stroked="f">
                <v:textbox inset="0,0,0,0">
                  <w:txbxContent>
                    <w:p w14:paraId="405ABC62" w14:textId="77777777" w:rsidR="00ED51C3" w:rsidRPr="00796AB1" w:rsidRDefault="00ED51C3" w:rsidP="00ED51C3">
                      <w:pPr>
                        <w:spacing w:line="240" w:lineRule="auto"/>
                        <w:jc w:val="center"/>
                        <w:rPr>
                          <w:color w:val="000000" w:themeColor="text1"/>
                          <w:sz w:val="14"/>
                          <w:szCs w:val="14"/>
                        </w:rPr>
                      </w:pPr>
                      <w:r>
                        <w:t>X</w:t>
                      </w:r>
                    </w:p>
                  </w:txbxContent>
                </v:textbox>
                <w10:wrap anchorx="margin"/>
              </v:shape>
            </w:pict>
          </mc:Fallback>
        </mc:AlternateContent>
      </w:r>
      <w:r w:rsidR="00ED51C3" w:rsidRPr="00092709">
        <w:rPr>
          <w:noProof/>
        </w:rPr>
        <mc:AlternateContent>
          <mc:Choice Requires="wps">
            <w:drawing>
              <wp:anchor distT="45720" distB="45720" distL="114300" distR="114300" simplePos="0" relativeHeight="251691008" behindDoc="0" locked="0" layoutInCell="1" allowOverlap="1" wp14:anchorId="6B9E7DF3" wp14:editId="3A52BBF4">
                <wp:simplePos x="0" y="0"/>
                <wp:positionH relativeFrom="margin">
                  <wp:posOffset>3705215</wp:posOffset>
                </wp:positionH>
                <wp:positionV relativeFrom="paragraph">
                  <wp:posOffset>356259</wp:posOffset>
                </wp:positionV>
                <wp:extent cx="162298" cy="122246"/>
                <wp:effectExtent l="0" t="0" r="9525" b="0"/>
                <wp:wrapNone/>
                <wp:docPr id="1104605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98" cy="122246"/>
                        </a:xfrm>
                        <a:prstGeom prst="rect">
                          <a:avLst/>
                        </a:prstGeom>
                        <a:solidFill>
                          <a:schemeClr val="bg1"/>
                        </a:solidFill>
                        <a:ln w="9525">
                          <a:noFill/>
                          <a:miter lim="800000"/>
                          <a:headEnd/>
                          <a:tailEnd/>
                        </a:ln>
                        <a:effectLst>
                          <a:softEdge rad="25400"/>
                        </a:effectLst>
                      </wps:spPr>
                      <wps:txbx>
                        <w:txbxContent>
                          <w:p w14:paraId="523924D3" w14:textId="77777777" w:rsidR="00ED51C3" w:rsidRPr="00796AB1" w:rsidRDefault="00ED51C3" w:rsidP="00ED51C3">
                            <w:pPr>
                              <w:spacing w:line="240" w:lineRule="auto"/>
                              <w:jc w:val="center"/>
                              <w:rPr>
                                <w:color w:val="000000" w:themeColor="text1"/>
                                <w:sz w:val="14"/>
                                <w:szCs w:val="14"/>
                              </w:rPr>
                            </w:pPr>
                            <w: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E7DF3" id="_x0000_s1053" type="#_x0000_t202" style="position:absolute;margin-left:291.75pt;margin-top:28.05pt;width:12.8pt;height:9.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" fillcolor="white [3212]" stroked="f">
                <v:textbox inset="0,0,0,0">
                  <w:txbxContent>
                    <w:p w14:paraId="523924D3" w14:textId="77777777" w:rsidR="00ED51C3" w:rsidRPr="00796AB1" w:rsidRDefault="00ED51C3" w:rsidP="00ED51C3">
                      <w:pPr>
                        <w:spacing w:line="240" w:lineRule="auto"/>
                        <w:jc w:val="center"/>
                        <w:rPr>
                          <w:color w:val="000000" w:themeColor="text1"/>
                          <w:sz w:val="14"/>
                          <w:szCs w:val="14"/>
                        </w:rPr>
                      </w:pPr>
                      <w:r>
                        <w:t>X</w:t>
                      </w:r>
                    </w:p>
                  </w:txbxContent>
                </v:textbox>
                <w10:wrap anchorx="margin"/>
              </v:shape>
            </w:pict>
          </mc:Fallback>
        </mc:AlternateContent>
      </w:r>
      <w:r w:rsidR="00ED51C3" w:rsidRPr="00092709">
        <w:rPr>
          <w:noProof/>
        </w:rPr>
        <mc:AlternateContent>
          <mc:Choice Requires="wps">
            <w:drawing>
              <wp:anchor distT="45720" distB="45720" distL="114300" distR="114300" simplePos="0" relativeHeight="251689984" behindDoc="0" locked="0" layoutInCell="1" allowOverlap="1" wp14:anchorId="1301500B" wp14:editId="346865A7">
                <wp:simplePos x="0" y="0"/>
                <wp:positionH relativeFrom="margin">
                  <wp:posOffset>2751621</wp:posOffset>
                </wp:positionH>
                <wp:positionV relativeFrom="paragraph">
                  <wp:posOffset>2298065</wp:posOffset>
                </wp:positionV>
                <wp:extent cx="270344" cy="131196"/>
                <wp:effectExtent l="0" t="0" r="0" b="2540"/>
                <wp:wrapNone/>
                <wp:docPr id="1104605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 cy="131196"/>
                        </a:xfrm>
                        <a:prstGeom prst="rect">
                          <a:avLst/>
                        </a:prstGeom>
                        <a:solidFill>
                          <a:schemeClr val="bg1"/>
                        </a:solidFill>
                        <a:ln w="9525">
                          <a:noFill/>
                          <a:miter lim="800000"/>
                          <a:headEnd/>
                          <a:tailEnd/>
                        </a:ln>
                        <a:effectLst>
                          <a:softEdge rad="25400"/>
                        </a:effectLst>
                      </wps:spPr>
                      <wps:txbx>
                        <w:txbxContent>
                          <w:p w14:paraId="31CFE9AF" w14:textId="77777777" w:rsidR="00ED51C3" w:rsidRPr="00796AB1" w:rsidRDefault="00ED51C3" w:rsidP="00ED51C3">
                            <w:pPr>
                              <w:spacing w:line="240" w:lineRule="auto"/>
                              <w:jc w:val="center"/>
                              <w:rPr>
                                <w:color w:val="000000" w:themeColor="text1"/>
                                <w:sz w:val="14"/>
                                <w:szCs w:val="14"/>
                              </w:rPr>
                            </w:pPr>
                            <w:r>
                              <w:t>70 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1500B" id="_x0000_s1054" type="#_x0000_t202" style="position:absolute;margin-left:216.65pt;margin-top:180.95pt;width:21.3pt;height:10.3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" fillcolor="white [3212]" stroked="f">
                <v:textbox inset="0,0,0,0">
                  <w:txbxContent>
                    <w:p w14:paraId="31CFE9AF" w14:textId="77777777" w:rsidR="00ED51C3" w:rsidRPr="00796AB1" w:rsidRDefault="00ED51C3" w:rsidP="00ED51C3">
                      <w:pPr>
                        <w:spacing w:line="240" w:lineRule="auto"/>
                        <w:jc w:val="center"/>
                        <w:rPr>
                          <w:color w:val="000000" w:themeColor="text1"/>
                          <w:sz w:val="14"/>
                          <w:szCs w:val="14"/>
                        </w:rPr>
                      </w:pPr>
                      <w:r>
                        <w:t>70 м</w:t>
                      </w:r>
                    </w:p>
                  </w:txbxContent>
                </v:textbox>
                <w10:wrap anchorx="margin"/>
              </v:shape>
            </w:pict>
          </mc:Fallback>
        </mc:AlternateContent>
      </w:r>
      <w:r w:rsidR="00ED51C3" w:rsidRPr="00092709">
        <w:rPr>
          <w:noProof/>
        </w:rPr>
        <mc:AlternateContent>
          <mc:Choice Requires="wps">
            <w:drawing>
              <wp:anchor distT="45720" distB="45720" distL="114300" distR="114300" simplePos="0" relativeHeight="251688960" behindDoc="0" locked="0" layoutInCell="1" allowOverlap="1" wp14:anchorId="24107F3A" wp14:editId="74BF9E3D">
                <wp:simplePos x="0" y="0"/>
                <wp:positionH relativeFrom="margin">
                  <wp:posOffset>2802339</wp:posOffset>
                </wp:positionH>
                <wp:positionV relativeFrom="paragraph">
                  <wp:posOffset>1492914</wp:posOffset>
                </wp:positionV>
                <wp:extent cx="270344" cy="131196"/>
                <wp:effectExtent l="0" t="0" r="0" b="2540"/>
                <wp:wrapNone/>
                <wp:docPr id="1104605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 cy="131196"/>
                        </a:xfrm>
                        <a:prstGeom prst="rect">
                          <a:avLst/>
                        </a:prstGeom>
                        <a:solidFill>
                          <a:schemeClr val="bg1"/>
                        </a:solidFill>
                        <a:ln w="9525">
                          <a:noFill/>
                          <a:miter lim="800000"/>
                          <a:headEnd/>
                          <a:tailEnd/>
                        </a:ln>
                        <a:effectLst>
                          <a:softEdge rad="25400"/>
                        </a:effectLst>
                      </wps:spPr>
                      <wps:txbx>
                        <w:txbxContent>
                          <w:p w14:paraId="353BA503" w14:textId="77777777" w:rsidR="00ED51C3" w:rsidRPr="00796AB1" w:rsidRDefault="00ED51C3" w:rsidP="00ED51C3">
                            <w:pPr>
                              <w:spacing w:line="240" w:lineRule="auto"/>
                              <w:jc w:val="center"/>
                              <w:rPr>
                                <w:color w:val="000000" w:themeColor="text1"/>
                                <w:sz w:val="14"/>
                                <w:szCs w:val="14"/>
                              </w:rPr>
                            </w:pPr>
                            <w:r>
                              <w:t>70 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07F3A" id="_x0000_s1055" type="#_x0000_t202" style="position:absolute;margin-left:220.65pt;margin-top:117.55pt;width:21.3pt;height:10.3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" fillcolor="white [3212]" stroked="f">
                <v:textbox inset="0,0,0,0">
                  <w:txbxContent>
                    <w:p w14:paraId="353BA503" w14:textId="77777777" w:rsidR="00ED51C3" w:rsidRPr="00796AB1" w:rsidRDefault="00ED51C3" w:rsidP="00ED51C3">
                      <w:pPr>
                        <w:spacing w:line="240" w:lineRule="auto"/>
                        <w:jc w:val="center"/>
                        <w:rPr>
                          <w:color w:val="000000" w:themeColor="text1"/>
                          <w:sz w:val="14"/>
                          <w:szCs w:val="14"/>
                        </w:rPr>
                      </w:pPr>
                      <w:r>
                        <w:t>70 м</w:t>
                      </w:r>
                    </w:p>
                  </w:txbxContent>
                </v:textbox>
                <w10:wrap anchorx="margin"/>
              </v:shape>
            </w:pict>
          </mc:Fallback>
        </mc:AlternateContent>
      </w:r>
      <w:r w:rsidR="00ED51C3" w:rsidRPr="00092709">
        <w:rPr>
          <w:noProof/>
        </w:rPr>
        <w:drawing>
          <wp:anchor distT="0" distB="0" distL="114300" distR="114300" simplePos="0" relativeHeight="251682816" behindDoc="0" locked="0" layoutInCell="1" allowOverlap="1" wp14:anchorId="57CF6987" wp14:editId="4B10499E">
            <wp:simplePos x="0" y="0"/>
            <wp:positionH relativeFrom="column">
              <wp:posOffset>5022771</wp:posOffset>
            </wp:positionH>
            <wp:positionV relativeFrom="paragraph">
              <wp:posOffset>1604645</wp:posOffset>
            </wp:positionV>
            <wp:extent cx="184150" cy="412661"/>
            <wp:effectExtent l="0" t="0" r="6350" b="6985"/>
            <wp:wrapNone/>
            <wp:docPr id="1104605398" name="Рисунок 110460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150" cy="412661"/>
                    </a:xfrm>
                    <a:prstGeom prst="rect">
                      <a:avLst/>
                    </a:prstGeom>
                  </pic:spPr>
                </pic:pic>
              </a:graphicData>
            </a:graphic>
            <wp14:sizeRelH relativeFrom="margin">
              <wp14:pctWidth>0</wp14:pctWidth>
            </wp14:sizeRelH>
            <wp14:sizeRelV relativeFrom="margin">
              <wp14:pctHeight>0</wp14:pctHeight>
            </wp14:sizeRelV>
          </wp:anchor>
        </w:drawing>
      </w:r>
      <w:r w:rsidR="00ED51C3" w:rsidRPr="00092709">
        <w:rPr>
          <w:noProof/>
        </w:rPr>
        <w:drawing>
          <wp:anchor distT="0" distB="0" distL="114300" distR="114300" simplePos="0" relativeHeight="251684864" behindDoc="0" locked="0" layoutInCell="1" allowOverlap="1" wp14:anchorId="4AE5099D" wp14:editId="4FAEB65C">
            <wp:simplePos x="0" y="0"/>
            <wp:positionH relativeFrom="column">
              <wp:posOffset>5007610</wp:posOffset>
            </wp:positionH>
            <wp:positionV relativeFrom="paragraph">
              <wp:posOffset>201295</wp:posOffset>
            </wp:positionV>
            <wp:extent cx="128905" cy="673713"/>
            <wp:effectExtent l="0" t="0" r="4445" b="0"/>
            <wp:wrapNone/>
            <wp:docPr id="1104605399" name="Рисунок 1104605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2235" cy="691118"/>
                    </a:xfrm>
                    <a:prstGeom prst="rect">
                      <a:avLst/>
                    </a:prstGeom>
                  </pic:spPr>
                </pic:pic>
              </a:graphicData>
            </a:graphic>
            <wp14:sizeRelH relativeFrom="margin">
              <wp14:pctWidth>0</wp14:pctWidth>
            </wp14:sizeRelH>
            <wp14:sizeRelV relativeFrom="margin">
              <wp14:pctHeight>0</wp14:pctHeight>
            </wp14:sizeRelV>
          </wp:anchor>
        </w:drawing>
      </w:r>
      <w:r w:rsidR="00ED51C3" w:rsidRPr="00092709">
        <w:rPr>
          <w:noProof/>
        </w:rPr>
        <w:drawing>
          <wp:inline distT="0" distB="0" distL="0" distR="0" wp14:anchorId="7C96B797" wp14:editId="3D0E29B2">
            <wp:extent cx="6120765" cy="2562225"/>
            <wp:effectExtent l="0" t="0" r="0" b="9525"/>
            <wp:docPr id="1104605407" name="Afbeelding 2" descr="Afbeelding met lijn, diagram, Perceel,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605407" name="Afbeelding 2" descr="Afbeelding met lijn, diagram, Perceel, schermopname&#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765" cy="2562225"/>
                    </a:xfrm>
                    <a:prstGeom prst="rect">
                      <a:avLst/>
                    </a:prstGeom>
                    <a:solidFill>
                      <a:sysClr val="windowText" lastClr="000000"/>
                    </a:solidFill>
                  </pic:spPr>
                </pic:pic>
              </a:graphicData>
            </a:graphic>
          </wp:inline>
        </w:drawing>
      </w:r>
    </w:p>
    <w:p w14:paraId="29F75DE7" w14:textId="77777777" w:rsidR="00ED51C3" w:rsidRPr="00092709" w:rsidRDefault="00ED51C3" w:rsidP="00ED51C3"/>
    <w:p w14:paraId="11DA3B24" w14:textId="77777777" w:rsidR="00ED51C3" w:rsidRPr="00092709" w:rsidRDefault="00ED51C3" w:rsidP="00ED51C3">
      <w:pPr>
        <w:ind w:left="593" w:right="179" w:firstLine="541"/>
      </w:pPr>
      <w:r w:rsidRPr="00092709">
        <w:t xml:space="preserve">X = </w:t>
      </w:r>
      <w:proofErr w:type="spellStart"/>
      <w:r w:rsidRPr="00092709">
        <w:t>arctg</w:t>
      </w:r>
      <w:proofErr w:type="spellEnd"/>
      <w:r w:rsidRPr="00092709">
        <w:t xml:space="preserve"> (h/70)</w:t>
      </w:r>
    </w:p>
    <w:p w14:paraId="7C1B8DD8" w14:textId="77777777" w:rsidR="00ED51C3" w:rsidRPr="00092709" w:rsidRDefault="00ED51C3" w:rsidP="00ED51C3">
      <w:pPr>
        <w:ind w:left="593" w:right="179" w:firstLine="541"/>
      </w:pPr>
    </w:p>
    <w:p w14:paraId="481D9965" w14:textId="105EE5E5" w:rsidR="00ED51C3" w:rsidRPr="00092709" w:rsidRDefault="009C7061" w:rsidP="00ED51C3">
      <w:pPr>
        <w:pStyle w:val="SingleTxtG"/>
      </w:pPr>
      <w:r w:rsidRPr="009C7061">
        <w:t>“</w:t>
      </w:r>
      <w:r w:rsidR="00ED51C3" w:rsidRPr="00092709">
        <w:t>X</w:t>
      </w:r>
      <w:r w:rsidRPr="009C7061">
        <w:t>”</w:t>
      </w:r>
      <w:r w:rsidR="00ED51C3" w:rsidRPr="00092709">
        <w:t xml:space="preserve"> измеряется в [°] с округлением до одной десятой (</w:t>
      </w:r>
      <w:proofErr w:type="spellStart"/>
      <w:r w:rsidR="00ED51C3" w:rsidRPr="00092709">
        <w:t>x,x</w:t>
      </w:r>
      <w:proofErr w:type="spellEnd"/>
      <w:r w:rsidR="00ED51C3" w:rsidRPr="00092709">
        <w:t xml:space="preserve"> °); </w:t>
      </w:r>
      <w:r w:rsidRPr="009C7061">
        <w:t>“</w:t>
      </w:r>
      <w:r w:rsidR="00ED51C3" w:rsidRPr="00092709">
        <w:t>h</w:t>
      </w:r>
      <w:r w:rsidRPr="009C7061">
        <w:t>”</w:t>
      </w:r>
      <w:r w:rsidR="00ED51C3" w:rsidRPr="00092709">
        <w:t xml:space="preserve"> — в [м] с округлением до одной сотой (</w:t>
      </w:r>
      <w:proofErr w:type="spellStart"/>
      <w:r w:rsidR="00ED51C3" w:rsidRPr="00092709">
        <w:t>y,yy</w:t>
      </w:r>
      <w:proofErr w:type="spellEnd"/>
      <w:r w:rsidR="00ED51C3" w:rsidRPr="00092709">
        <w:t xml:space="preserve"> м)</w:t>
      </w:r>
    </w:p>
    <w:p w14:paraId="32929055" w14:textId="77777777" w:rsidR="00ED51C3" w:rsidRPr="00092709" w:rsidRDefault="00ED51C3" w:rsidP="00ED51C3">
      <w:pPr>
        <w:spacing w:after="120"/>
        <w:ind w:right="1138"/>
        <w:jc w:val="both"/>
      </w:pPr>
    </w:p>
    <w:p w14:paraId="3BB7E226" w14:textId="77777777" w:rsidR="00ED51C3" w:rsidRPr="00092709" w:rsidRDefault="00ED51C3" w:rsidP="00ED51C3">
      <w:pPr>
        <w:suppressAutoHyphens w:val="0"/>
        <w:spacing w:line="240" w:lineRule="auto"/>
      </w:pPr>
      <w:r w:rsidRPr="00092709">
        <w:br w:type="page"/>
      </w:r>
    </w:p>
    <w:p w14:paraId="186B9A68" w14:textId="77777777" w:rsidR="00ED51C3" w:rsidRPr="00092709" w:rsidRDefault="00ED51C3" w:rsidP="00ED51C3">
      <w:pPr>
        <w:pStyle w:val="HChG"/>
        <w:ind w:left="0" w:firstLine="0"/>
      </w:pPr>
      <w:r w:rsidRPr="00092709">
        <w:rPr>
          <w:bCs/>
        </w:rPr>
        <w:lastRenderedPageBreak/>
        <w:t>Приложение 7</w:t>
      </w:r>
    </w:p>
    <w:p w14:paraId="730F5002" w14:textId="77777777" w:rsidR="00ED51C3" w:rsidRPr="00092709" w:rsidRDefault="00ED51C3" w:rsidP="00ED51C3">
      <w:pPr>
        <w:pStyle w:val="HChG"/>
      </w:pPr>
      <w:r w:rsidRPr="00092709">
        <w:tab/>
      </w:r>
      <w:r w:rsidRPr="00092709">
        <w:tab/>
        <w:t>Определение зоны 2</w:t>
      </w:r>
    </w:p>
    <w:p w14:paraId="2D7D60D4" w14:textId="77777777" w:rsidR="00ED51C3" w:rsidRPr="00092709" w:rsidRDefault="00ED51C3" w:rsidP="00ED51C3">
      <w:pPr>
        <w:pStyle w:val="SingleTxtG"/>
      </w:pPr>
      <w:r w:rsidRPr="00092709">
        <w:t>[...]»</w:t>
      </w:r>
    </w:p>
    <w:p w14:paraId="3DF8617C" w14:textId="77777777" w:rsidR="00ED51C3" w:rsidRPr="00092709" w:rsidRDefault="00ED51C3" w:rsidP="00ED51C3">
      <w:pPr>
        <w:spacing w:after="120"/>
        <w:ind w:right="1138"/>
        <w:jc w:val="both"/>
      </w:pPr>
    </w:p>
    <w:p w14:paraId="7CC09BEC" w14:textId="77777777" w:rsidR="00ED51C3" w:rsidRPr="00092709" w:rsidRDefault="00ED51C3" w:rsidP="00ED51C3">
      <w:pPr>
        <w:spacing w:after="120"/>
        <w:ind w:right="1138"/>
        <w:jc w:val="both"/>
      </w:pPr>
    </w:p>
    <w:p w14:paraId="042AB0B0" w14:textId="77777777" w:rsidR="00ED51C3" w:rsidRPr="00092709" w:rsidRDefault="00ED51C3" w:rsidP="00ED51C3">
      <w:pPr>
        <w:spacing w:before="240"/>
        <w:jc w:val="center"/>
        <w:rPr>
          <w:u w:val="single"/>
        </w:rPr>
      </w:pPr>
      <w:r w:rsidRPr="00092709">
        <w:rPr>
          <w:u w:val="single"/>
        </w:rPr>
        <w:tab/>
      </w:r>
      <w:r w:rsidRPr="00092709">
        <w:rPr>
          <w:u w:val="single"/>
        </w:rPr>
        <w:tab/>
      </w:r>
      <w:r w:rsidRPr="00092709">
        <w:rPr>
          <w:u w:val="single"/>
        </w:rPr>
        <w:tab/>
      </w:r>
    </w:p>
    <w:p w14:paraId="22672E6C" w14:textId="77777777" w:rsidR="00ED51C3" w:rsidRPr="00ED51C3" w:rsidRDefault="00ED51C3" w:rsidP="00ED51C3"/>
    <w:sectPr w:rsidR="00ED51C3" w:rsidRPr="00ED51C3" w:rsidSect="008C3AC8">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5C8F" w14:textId="77777777" w:rsidR="00662271" w:rsidRPr="00A312BC" w:rsidRDefault="00662271" w:rsidP="00A312BC"/>
  </w:endnote>
  <w:endnote w:type="continuationSeparator" w:id="0">
    <w:p w14:paraId="723D00DB" w14:textId="77777777" w:rsidR="00662271" w:rsidRPr="00A312BC" w:rsidRDefault="0066227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1F22" w14:textId="16C29D7A" w:rsidR="00ED51C3" w:rsidRPr="00ED51C3" w:rsidRDefault="00ED51C3">
    <w:pPr>
      <w:pStyle w:val="a8"/>
    </w:pPr>
    <w:r w:rsidRPr="00ED51C3">
      <w:rPr>
        <w:b/>
        <w:sz w:val="18"/>
      </w:rPr>
      <w:fldChar w:fldCharType="begin"/>
    </w:r>
    <w:r w:rsidRPr="00ED51C3">
      <w:rPr>
        <w:b/>
        <w:sz w:val="18"/>
      </w:rPr>
      <w:instrText xml:space="preserve"> PAGE  \* MERGEFORMAT </w:instrText>
    </w:r>
    <w:r w:rsidRPr="00ED51C3">
      <w:rPr>
        <w:b/>
        <w:sz w:val="18"/>
      </w:rPr>
      <w:fldChar w:fldCharType="separate"/>
    </w:r>
    <w:r w:rsidRPr="00ED51C3">
      <w:rPr>
        <w:b/>
        <w:noProof/>
        <w:sz w:val="18"/>
      </w:rPr>
      <w:t>2</w:t>
    </w:r>
    <w:r w:rsidRPr="00ED51C3">
      <w:rPr>
        <w:b/>
        <w:sz w:val="18"/>
      </w:rPr>
      <w:fldChar w:fldCharType="end"/>
    </w:r>
    <w:r>
      <w:rPr>
        <w:b/>
        <w:sz w:val="18"/>
      </w:rPr>
      <w:tab/>
    </w:r>
    <w:r>
      <w:t>GE.24-01605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B482" w14:textId="17083456" w:rsidR="00ED51C3" w:rsidRPr="00ED51C3" w:rsidRDefault="00ED51C3" w:rsidP="00ED51C3">
    <w:pPr>
      <w:pStyle w:val="a8"/>
      <w:tabs>
        <w:tab w:val="clear" w:pos="9639"/>
        <w:tab w:val="right" w:pos="9638"/>
      </w:tabs>
      <w:rPr>
        <w:b/>
        <w:sz w:val="18"/>
      </w:rPr>
    </w:pPr>
    <w:r>
      <w:t>GE.24-01605</w:t>
    </w:r>
    <w:r>
      <w:tab/>
    </w:r>
    <w:r w:rsidRPr="00ED51C3">
      <w:rPr>
        <w:b/>
        <w:sz w:val="18"/>
      </w:rPr>
      <w:fldChar w:fldCharType="begin"/>
    </w:r>
    <w:r w:rsidRPr="00ED51C3">
      <w:rPr>
        <w:b/>
        <w:sz w:val="18"/>
      </w:rPr>
      <w:instrText xml:space="preserve"> PAGE  \* MERGEFORMAT </w:instrText>
    </w:r>
    <w:r w:rsidRPr="00ED51C3">
      <w:rPr>
        <w:b/>
        <w:sz w:val="18"/>
      </w:rPr>
      <w:fldChar w:fldCharType="separate"/>
    </w:r>
    <w:r w:rsidRPr="00ED51C3">
      <w:rPr>
        <w:b/>
        <w:noProof/>
        <w:sz w:val="18"/>
      </w:rPr>
      <w:t>3</w:t>
    </w:r>
    <w:r w:rsidRPr="00ED51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33B6" w14:textId="6E31753A" w:rsidR="00042B72" w:rsidRPr="009C7061" w:rsidRDefault="00ED51C3" w:rsidP="00ED51C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AA0A82B" wp14:editId="793C0D8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24-01605  (R)</w:t>
    </w:r>
    <w:r>
      <w:rPr>
        <w:noProof/>
      </w:rPr>
      <w:drawing>
        <wp:anchor distT="0" distB="0" distL="114300" distR="114300" simplePos="0" relativeHeight="251659264" behindDoc="0" locked="0" layoutInCell="1" allowOverlap="1" wp14:anchorId="39D68FA6" wp14:editId="60A53CE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061">
      <w:rPr>
        <w:lang w:val="en-US"/>
      </w:rPr>
      <w:t xml:space="preserve">   220224   290224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035F" w14:textId="77777777" w:rsidR="00662271" w:rsidRPr="001075E9" w:rsidRDefault="00662271" w:rsidP="001075E9">
      <w:pPr>
        <w:tabs>
          <w:tab w:val="right" w:pos="2155"/>
        </w:tabs>
        <w:spacing w:after="80" w:line="240" w:lineRule="auto"/>
        <w:ind w:left="680"/>
        <w:rPr>
          <w:u w:val="single"/>
        </w:rPr>
      </w:pPr>
      <w:r>
        <w:rPr>
          <w:u w:val="single"/>
        </w:rPr>
        <w:tab/>
      </w:r>
    </w:p>
  </w:footnote>
  <w:footnote w:type="continuationSeparator" w:id="0">
    <w:p w14:paraId="016DDE52" w14:textId="77777777" w:rsidR="00662271" w:rsidRDefault="00662271" w:rsidP="00407B78">
      <w:pPr>
        <w:tabs>
          <w:tab w:val="right" w:pos="2155"/>
        </w:tabs>
        <w:spacing w:after="80"/>
        <w:ind w:left="680"/>
        <w:rPr>
          <w:u w:val="single"/>
        </w:rPr>
      </w:pPr>
      <w:r>
        <w:rPr>
          <w:u w:val="single"/>
        </w:rPr>
        <w:tab/>
      </w:r>
    </w:p>
  </w:footnote>
  <w:footnote w:id="1">
    <w:p w14:paraId="33A63CFA" w14:textId="2C5FD9A7" w:rsidR="00ED51C3" w:rsidRPr="003632BB" w:rsidRDefault="00ED51C3">
      <w:pPr>
        <w:pStyle w:val="ad"/>
        <w:rPr>
          <w:sz w:val="20"/>
        </w:rPr>
      </w:pPr>
      <w:r>
        <w:tab/>
      </w:r>
      <w:r w:rsidRPr="00ED51C3">
        <w:rPr>
          <w:rStyle w:val="aa"/>
          <w:sz w:val="20"/>
          <w:vertAlign w:val="baseline"/>
        </w:rPr>
        <w:t>*</w:t>
      </w:r>
      <w:r w:rsidRPr="00ED51C3">
        <w:rPr>
          <w:rStyle w:val="aa"/>
          <w:vertAlign w:val="baseline"/>
        </w:rPr>
        <w:tab/>
      </w:r>
      <w:r w:rsidRPr="000861CC">
        <w:t>В соответствии с программой работы Комитета по внутреннему транспорту на 2024 год, изложенной в предлагаемом бюджете по программам на 2024 год (A/78/6 (разд. 20), таблица</w:t>
      </w:r>
      <w:r>
        <w:rPr>
          <w:lang w:val="en-US"/>
        </w:rPr>
        <w:t> </w:t>
      </w:r>
      <w:r w:rsidRPr="000861CC">
        <w:t>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6B625081" w14:textId="1D93970C" w:rsidR="00ED51C3" w:rsidRPr="000861CC" w:rsidRDefault="00ED51C3" w:rsidP="00ED51C3">
      <w:pPr>
        <w:pStyle w:val="ad"/>
        <w:jc w:val="both"/>
      </w:pPr>
      <w:r w:rsidRPr="000861CC">
        <w:tab/>
      </w:r>
      <w:r w:rsidRPr="000861CC">
        <w:tab/>
      </w:r>
    </w:p>
  </w:footnote>
  <w:footnote w:id="3">
    <w:p w14:paraId="35B759C1" w14:textId="77777777" w:rsidR="00ED51C3" w:rsidRPr="00DF7C23" w:rsidRDefault="00ED51C3" w:rsidP="00ED51C3">
      <w:pPr>
        <w:pStyle w:val="ad"/>
        <w:rPr>
          <w:szCs w:val="18"/>
        </w:rPr>
      </w:pPr>
      <w:r w:rsidRPr="00DF7C23">
        <w:tab/>
      </w:r>
      <w:r w:rsidRPr="00DF7C23">
        <w:rPr>
          <w:rStyle w:val="aa"/>
        </w:rPr>
        <w:footnoteRef/>
      </w:r>
      <w:r w:rsidRPr="00DF7C23">
        <w:tab/>
        <w:t>Номер правил станет известен в момент вступления настоящих Правил ООН в силу. Предполагается, что вместо [XXX] будет указан номер правил, после того как он станет известен.</w:t>
      </w:r>
    </w:p>
  </w:footnote>
  <w:footnote w:id="4">
    <w:p w14:paraId="2FBAEDFC" w14:textId="710709AC" w:rsidR="00ED51C3" w:rsidRPr="00ED51C3" w:rsidRDefault="00ED51C3">
      <w:pPr>
        <w:pStyle w:val="ad"/>
        <w:rPr>
          <w:sz w:val="20"/>
        </w:rPr>
      </w:pPr>
      <w:r>
        <w:tab/>
      </w:r>
      <w:r w:rsidRPr="00ED51C3">
        <w:rPr>
          <w:rStyle w:val="aa"/>
          <w:sz w:val="20"/>
          <w:vertAlign w:val="baseline"/>
        </w:rPr>
        <w:t>**</w:t>
      </w:r>
      <w:r w:rsidRPr="00ED51C3">
        <w:rPr>
          <w:rStyle w:val="aa"/>
          <w:vertAlign w:val="baseline"/>
        </w:rPr>
        <w:tab/>
      </w:r>
      <w:r w:rsidRPr="00210853">
        <w:t>Номера страниц будут добавлены позднее.</w:t>
      </w:r>
    </w:p>
  </w:footnote>
  <w:footnote w:id="5">
    <w:p w14:paraId="1996FEBC" w14:textId="24A4A7B1" w:rsidR="00ED51C3" w:rsidRPr="00D63C09" w:rsidRDefault="00ED51C3" w:rsidP="00ED51C3">
      <w:pPr>
        <w:pStyle w:val="ad"/>
        <w:widowControl w:val="0"/>
        <w:tabs>
          <w:tab w:val="clear" w:pos="1021"/>
          <w:tab w:val="right" w:pos="1020"/>
        </w:tabs>
      </w:pPr>
      <w:r w:rsidRPr="00D63C09">
        <w:tab/>
      </w:r>
      <w:r w:rsidRPr="00D63C09">
        <w:rPr>
          <w:rStyle w:val="aa"/>
        </w:rPr>
        <w:footnoteRef/>
      </w:r>
      <w:r w:rsidRPr="00D63C09">
        <w:tab/>
        <w:t xml:space="preserve">В соответствии с определением, приведенным в Сводной резолюции о конструкции транспортных средств (СР.3), документ ЕСЕ/ECE/TRANS/WP.29/78/Rev.7, п. 2 — </w:t>
      </w:r>
      <w:hyperlink r:id="rId1" w:history="1">
        <w:r w:rsidR="00EF5287" w:rsidRPr="00F024AC">
          <w:rPr>
            <w:rStyle w:val="af1"/>
          </w:rPr>
          <w:t>https://unece.org/transport/vehicle-regulations/wp29/resolutions</w:t>
        </w:r>
      </w:hyperlink>
      <w:r w:rsidRPr="00D63C09">
        <w:rPr>
          <w:rStyle w:val="af1"/>
        </w:rPr>
        <w:t>.</w:t>
      </w:r>
    </w:p>
  </w:footnote>
  <w:footnote w:id="6">
    <w:p w14:paraId="50B72E50" w14:textId="77777777" w:rsidR="00ED51C3" w:rsidRPr="000A05BB" w:rsidRDefault="00ED51C3" w:rsidP="00ED51C3">
      <w:pPr>
        <w:pStyle w:val="ad"/>
        <w:tabs>
          <w:tab w:val="clear" w:pos="1021"/>
          <w:tab w:val="right" w:pos="993"/>
        </w:tabs>
        <w:ind w:hanging="141"/>
      </w:pPr>
      <w:r w:rsidRPr="000A05BB">
        <w:rPr>
          <w:rStyle w:val="aa"/>
        </w:rPr>
        <w:footnoteRef/>
      </w:r>
      <w:r w:rsidRPr="000A05BB">
        <w:t xml:space="preserve"> </w:t>
      </w:r>
      <w:r w:rsidRPr="000A05BB">
        <w:tab/>
        <w:t xml:space="preserve">Добавление 6 к Общей резолюции № 1 (ОР.1) (документ ECE/TRANS/WP.29/1101/Amend.5); см. </w:t>
      </w:r>
      <w:hyperlink r:id="rId2" w:history="1">
        <w:r w:rsidRPr="000A05BB">
          <w:rPr>
            <w:rStyle w:val="af1"/>
          </w:rPr>
          <w:t>https://unece.org/transport/vehicle-regulations/wp29/resolutions</w:t>
        </w:r>
      </w:hyperlink>
      <w:r w:rsidRPr="000A05BB">
        <w:rPr>
          <w:rStyle w:val="af1"/>
        </w:rPr>
        <w:t>.</w:t>
      </w:r>
    </w:p>
  </w:footnote>
  <w:footnote w:id="7">
    <w:p w14:paraId="1E789FDC" w14:textId="2F4A18A0" w:rsidR="00ED51C3" w:rsidRPr="009553A4" w:rsidRDefault="00ED51C3" w:rsidP="00ED51C3">
      <w:pPr>
        <w:pStyle w:val="ad"/>
        <w:tabs>
          <w:tab w:val="clear" w:pos="1021"/>
          <w:tab w:val="right" w:pos="993"/>
        </w:tabs>
        <w:ind w:hanging="141"/>
      </w:pPr>
      <w:r w:rsidRPr="009553A4">
        <w:rPr>
          <w:vertAlign w:val="superscript"/>
        </w:rPr>
        <w:footnoteRef/>
      </w:r>
      <w:r w:rsidRPr="009553A4">
        <w:tab/>
        <w:t xml:space="preserve">Масса транспортного средства в снаряженном состоянии включает массу транспортного средства и его кузова с охлаждающей жидкостью, смазочными материалами, топливом, </w:t>
      </w:r>
      <w:r w:rsidR="00C75D80">
        <w:br/>
      </w:r>
      <w:r w:rsidRPr="009553A4">
        <w:t>100 % других жидкостей, инструментами, запасным колесом и водителем. Масса водителя оценивается в 75 кг (распределяется следующим образом: 68 кг — масса самого водителя на сиденье и 7 кг — масса багажа, в соответствии со стандартом ISO 2416:1992). Топливный бак заполнен на 90 %, а другие резервуары для жидкостей (за исключением емкостей, предназначенных для слива воды) — на 100 % объема, заявленного изготовителем.</w:t>
      </w:r>
    </w:p>
  </w:footnote>
  <w:footnote w:id="8">
    <w:p w14:paraId="14998AE0" w14:textId="77777777" w:rsidR="00ED51C3" w:rsidRPr="00F22101" w:rsidRDefault="00ED51C3" w:rsidP="00ED51C3">
      <w:pPr>
        <w:pStyle w:val="ad"/>
      </w:pPr>
      <w:r w:rsidRPr="00F22101">
        <w:tab/>
      </w:r>
      <w:r w:rsidRPr="00F22101">
        <w:rPr>
          <w:rStyle w:val="aa"/>
        </w:rPr>
        <w:footnoteRef/>
      </w:r>
      <w:r w:rsidRPr="00F22101">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ECE/TRANS/WP.29/78/Rev.7 — </w:t>
      </w:r>
      <w:hyperlink r:id="rId3" w:history="1">
        <w:r w:rsidRPr="00F22101">
          <w:rPr>
            <w:rStyle w:val="af1"/>
          </w:rPr>
          <w:t>https://unece.org/transport/vehicle-regulations/wp29/resolutions</w:t>
        </w:r>
      </w:hyperlink>
      <w:r w:rsidRPr="00F22101">
        <w:t>.</w:t>
      </w:r>
    </w:p>
  </w:footnote>
  <w:footnote w:id="9">
    <w:p w14:paraId="636265A8" w14:textId="296E889E" w:rsidR="00ED51C3" w:rsidRPr="008A11B3" w:rsidRDefault="00ED51C3" w:rsidP="00ED51C3">
      <w:pPr>
        <w:pStyle w:val="ad"/>
        <w:tabs>
          <w:tab w:val="clear" w:pos="1021"/>
        </w:tabs>
        <w:ind w:left="1418" w:right="849" w:hanging="284"/>
      </w:pPr>
      <w:r w:rsidRPr="008A11B3">
        <w:rPr>
          <w:rStyle w:val="aa"/>
        </w:rPr>
        <w:footnoteRef/>
      </w:r>
      <w:r w:rsidRPr="008A11B3">
        <w:t xml:space="preserve"> </w:t>
      </w:r>
      <w:r w:rsidRPr="008A11B3">
        <w:tab/>
        <w:t xml:space="preserve">Если средства идентификации типа включают обозначения, не имеющие отношения к описанию типа транспортного средства, охватываемого настоящим информационным документом, то такие обозначения указывают в документации с помощью символа </w:t>
      </w:r>
      <w:r w:rsidR="008C3AC8" w:rsidRPr="008C3AC8">
        <w:t>“</w:t>
      </w:r>
      <w:r w:rsidRPr="008A11B3">
        <w:t>?</w:t>
      </w:r>
      <w:r w:rsidR="008C3AC8" w:rsidRPr="008C3AC8">
        <w:t>”</w:t>
      </w:r>
      <w:r w:rsidRPr="008A11B3">
        <w:t xml:space="preserve"> (например, ABC??123??).</w:t>
      </w:r>
    </w:p>
  </w:footnote>
  <w:footnote w:id="10">
    <w:p w14:paraId="50E2CF9F" w14:textId="77777777" w:rsidR="00ED51C3" w:rsidRPr="008A11B3" w:rsidRDefault="00ED51C3" w:rsidP="00ED51C3">
      <w:pPr>
        <w:pStyle w:val="ad"/>
        <w:tabs>
          <w:tab w:val="clear" w:pos="1021"/>
        </w:tabs>
        <w:ind w:left="1418" w:hanging="284"/>
      </w:pPr>
      <w:r w:rsidRPr="008A11B3">
        <w:rPr>
          <w:rStyle w:val="aa"/>
        </w:rPr>
        <w:footnoteRef/>
      </w:r>
      <w:r w:rsidRPr="008A11B3">
        <w:t xml:space="preserve"> </w:t>
      </w:r>
      <w:r w:rsidRPr="008A11B3">
        <w:tab/>
        <w:t xml:space="preserve">В соответствии с определением, приведенным в Сводной резолюции о конструкции транспортных средств (СР.3), документ ЕСЕ/ECE/TRANS/WP.29/78/Rev.7, п. 2 — </w:t>
      </w:r>
      <w:hyperlink r:id="rId4" w:history="1">
        <w:r w:rsidRPr="008A11B3">
          <w:rPr>
            <w:rStyle w:val="af1"/>
          </w:rPr>
          <w:t>https://unece.org/transport/vehicle-regulations/wp29/resolutions</w:t>
        </w:r>
      </w:hyperlink>
      <w:r w:rsidRPr="008A11B3">
        <w:rPr>
          <w:rStyle w:val="af1"/>
        </w:rPr>
        <w:t>.</w:t>
      </w:r>
    </w:p>
  </w:footnote>
  <w:footnote w:id="11">
    <w:p w14:paraId="2843EEB0" w14:textId="77777777" w:rsidR="00ED51C3" w:rsidRPr="008A11B3" w:rsidRDefault="00ED51C3" w:rsidP="00ED51C3">
      <w:pPr>
        <w:pStyle w:val="ad"/>
        <w:tabs>
          <w:tab w:val="clear" w:pos="1021"/>
        </w:tabs>
        <w:ind w:left="1418" w:right="850" w:hanging="284"/>
      </w:pPr>
      <w:r w:rsidRPr="008A11B3">
        <w:rPr>
          <w:rStyle w:val="aa"/>
        </w:rPr>
        <w:t>1</w:t>
      </w:r>
      <w:r w:rsidRPr="008A11B3">
        <w:t xml:space="preserve">  </w:t>
      </w:r>
      <w:r w:rsidRPr="008A11B3">
        <w:tab/>
        <w:t>Отличительный номер страны, предоставившей официальное утверждение/распространившей официальное утверждение/отказавшей в официальном утверждении/отменившей официальное утверждение (см. положения Правил, касающиеся официального утверждения).</w:t>
      </w:r>
    </w:p>
    <w:p w14:paraId="5128AD4E" w14:textId="77777777" w:rsidR="00ED51C3" w:rsidRPr="00D56083" w:rsidRDefault="00ED51C3" w:rsidP="00ED51C3">
      <w:pPr>
        <w:pStyle w:val="ad"/>
        <w:tabs>
          <w:tab w:val="clear" w:pos="1021"/>
        </w:tabs>
        <w:ind w:left="1418" w:right="849" w:hanging="284"/>
      </w:pPr>
      <w:r w:rsidRPr="00D56083">
        <w:rPr>
          <w:vertAlign w:val="superscript"/>
        </w:rPr>
        <w:t>2</w:t>
      </w:r>
      <w:r w:rsidRPr="00D56083">
        <w:tab/>
        <w:t>Ненужное вычеркнуть.</w:t>
      </w:r>
    </w:p>
    <w:p w14:paraId="208D5B3C" w14:textId="7160BDE6" w:rsidR="00ED51C3" w:rsidRPr="000A6B68" w:rsidRDefault="00ED51C3" w:rsidP="00ED51C3">
      <w:pPr>
        <w:pStyle w:val="ad"/>
        <w:tabs>
          <w:tab w:val="clear" w:pos="1021"/>
        </w:tabs>
        <w:ind w:left="1418" w:right="849" w:hanging="284"/>
        <w:rPr>
          <w:bCs/>
        </w:rPr>
      </w:pPr>
      <w:r w:rsidRPr="000A6B68">
        <w:rPr>
          <w:vertAlign w:val="superscript"/>
        </w:rPr>
        <w:t>3</w:t>
      </w:r>
      <w:r w:rsidRPr="000A6B68">
        <w:tab/>
        <w:t xml:space="preserve">Если средства идентификации типа включают обозначения, не имеющие отношения к описанию типа транспортного средства, охватываемого настоящим свидетельством об официальном утверждении типа, то такие обозначения указывают в документации с помощью символа </w:t>
      </w:r>
      <w:r w:rsidR="008A34C6" w:rsidRPr="008A34C6">
        <w:t>“</w:t>
      </w:r>
      <w:r w:rsidRPr="000A6B68">
        <w:t>?</w:t>
      </w:r>
      <w:r w:rsidR="008A34C6" w:rsidRPr="008A34C6">
        <w:t>”</w:t>
      </w:r>
      <w:r w:rsidRPr="000A6B68">
        <w:t xml:space="preserve"> (например, ABC??123??).</w:t>
      </w:r>
    </w:p>
    <w:p w14:paraId="69F1D4BA" w14:textId="77777777" w:rsidR="00ED51C3" w:rsidRPr="000A6B68" w:rsidRDefault="00ED51C3" w:rsidP="00ED51C3">
      <w:pPr>
        <w:pStyle w:val="ad"/>
        <w:tabs>
          <w:tab w:val="clear" w:pos="1021"/>
        </w:tabs>
        <w:ind w:left="1418" w:right="992" w:hanging="284"/>
        <w:rPr>
          <w:bCs/>
        </w:rPr>
      </w:pPr>
      <w:r w:rsidRPr="000A6B68">
        <w:rPr>
          <w:bCs/>
          <w:vertAlign w:val="superscript"/>
        </w:rPr>
        <w:t>4</w:t>
      </w:r>
      <w:r w:rsidRPr="000A6B68">
        <w:rPr>
          <w:bCs/>
        </w:rPr>
        <w:tab/>
      </w:r>
      <w:r w:rsidRPr="000A6B68">
        <w:t xml:space="preserve">В соответствии с определением, приведенным в Сводной резолюции о конструкции транспортных средств (СР.3), документ ЕСЕ/ECE/TRANS/WP.29/78/Rev.7, п. 2 — </w:t>
      </w:r>
      <w:hyperlink r:id="rId5" w:history="1">
        <w:r w:rsidRPr="000A6B68">
          <w:rPr>
            <w:rStyle w:val="af1"/>
          </w:rPr>
          <w:t>https://unece.org/transport/vehicle-regulations/wp29/resolutions</w:t>
        </w:r>
      </w:hyperlink>
      <w:r w:rsidRPr="000A6B68">
        <w:rPr>
          <w:rStyle w:val="af1"/>
        </w:rPr>
        <w:t>.</w:t>
      </w:r>
    </w:p>
    <w:p w14:paraId="7D7ACBCB" w14:textId="77777777" w:rsidR="00ED51C3" w:rsidRPr="000861CC" w:rsidRDefault="00ED51C3" w:rsidP="00ED51C3">
      <w:pPr>
        <w:pStyle w:val="ad"/>
        <w:tabs>
          <w:tab w:val="clear" w:pos="1021"/>
        </w:tabs>
        <w:ind w:left="1418" w:right="559" w:hanging="284"/>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AB09" w14:textId="04C012AA" w:rsidR="00ED51C3" w:rsidRPr="00ED51C3" w:rsidRDefault="0065034A">
    <w:pPr>
      <w:pStyle w:val="a5"/>
    </w:pPr>
    <w:r>
      <w:fldChar w:fldCharType="begin"/>
    </w:r>
    <w:r>
      <w:instrText xml:space="preserve"> TITLE  \* MERGEFORMAT </w:instrText>
    </w:r>
    <w:r>
      <w:fldChar w:fldCharType="separate"/>
    </w:r>
    <w:r>
      <w:t>ECE/TRANS/WP.29/GRSG/2024/27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2F8C" w14:textId="1A01FBBA" w:rsidR="00ED51C3" w:rsidRPr="00ED51C3" w:rsidRDefault="0065034A" w:rsidP="00ED51C3">
    <w:pPr>
      <w:pStyle w:val="a5"/>
      <w:jc w:val="right"/>
    </w:pPr>
    <w:r>
      <w:fldChar w:fldCharType="begin"/>
    </w:r>
    <w:r>
      <w:instrText xml:space="preserve"> TITLE  \* MERGEFORMAT </w:instrText>
    </w:r>
    <w:r>
      <w:fldChar w:fldCharType="separate"/>
    </w:r>
    <w:r>
      <w:t>ECE/TRANS/WP.29/GRSG/2024/27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36D6190"/>
    <w:multiLevelType w:val="multilevel"/>
    <w:tmpl w:val="B78AE2E8"/>
    <w:lvl w:ilvl="0">
      <w:numFmt w:val="decimal"/>
      <w:lvlText w:val="%1."/>
      <w:lvlJc w:val="left"/>
      <w:pPr>
        <w:ind w:left="1129" w:hanging="484"/>
      </w:pPr>
      <w:rPr>
        <w:rFonts w:hint="default"/>
      </w:rPr>
    </w:lvl>
    <w:lvl w:ilvl="1">
      <w:start w:val="1"/>
      <w:numFmt w:val="decimal"/>
      <w:isLgl/>
      <w:lvlText w:val="%1.%2."/>
      <w:lvlJc w:val="left"/>
      <w:pPr>
        <w:ind w:left="2274" w:hanging="1140"/>
      </w:pPr>
      <w:rPr>
        <w:rFonts w:hint="default"/>
      </w:rPr>
    </w:lvl>
    <w:lvl w:ilvl="2">
      <w:start w:val="1"/>
      <w:numFmt w:val="decimal"/>
      <w:isLgl/>
      <w:lvlText w:val="%1.%2.%3."/>
      <w:lvlJc w:val="left"/>
      <w:pPr>
        <w:ind w:left="2763" w:hanging="1140"/>
      </w:pPr>
      <w:rPr>
        <w:rFonts w:hint="default"/>
      </w:rPr>
    </w:lvl>
    <w:lvl w:ilvl="3">
      <w:start w:val="1"/>
      <w:numFmt w:val="decimal"/>
      <w:isLgl/>
      <w:lvlText w:val="%1.%2.%3.%4."/>
      <w:lvlJc w:val="left"/>
      <w:pPr>
        <w:ind w:left="3252" w:hanging="1140"/>
      </w:pPr>
      <w:rPr>
        <w:rFonts w:hint="default"/>
      </w:rPr>
    </w:lvl>
    <w:lvl w:ilvl="4">
      <w:start w:val="1"/>
      <w:numFmt w:val="decimal"/>
      <w:isLgl/>
      <w:lvlText w:val="%1.%2.%3.%4.%5."/>
      <w:lvlJc w:val="left"/>
      <w:pPr>
        <w:ind w:left="3741" w:hanging="1140"/>
      </w:pPr>
      <w:rPr>
        <w:rFonts w:hint="default"/>
      </w:rPr>
    </w:lvl>
    <w:lvl w:ilvl="5">
      <w:start w:val="1"/>
      <w:numFmt w:val="decimal"/>
      <w:isLgl/>
      <w:lvlText w:val="%1.%2.%3.%4.%5.%6."/>
      <w:lvlJc w:val="left"/>
      <w:pPr>
        <w:ind w:left="4230" w:hanging="1140"/>
      </w:pPr>
      <w:rPr>
        <w:rFonts w:hint="default"/>
      </w:rPr>
    </w:lvl>
    <w:lvl w:ilvl="6">
      <w:start w:val="1"/>
      <w:numFmt w:val="decimal"/>
      <w:isLgl/>
      <w:lvlText w:val="%1.%2.%3.%4.%5.%6.%7."/>
      <w:lvlJc w:val="left"/>
      <w:pPr>
        <w:ind w:left="4719" w:hanging="1140"/>
      </w:pPr>
      <w:rPr>
        <w:rFonts w:hint="default"/>
      </w:rPr>
    </w:lvl>
    <w:lvl w:ilvl="7">
      <w:start w:val="1"/>
      <w:numFmt w:val="decimal"/>
      <w:isLgl/>
      <w:lvlText w:val="%1.%2.%3.%4.%5.%6.%7.%8."/>
      <w:lvlJc w:val="left"/>
      <w:pPr>
        <w:ind w:left="5508" w:hanging="1440"/>
      </w:pPr>
      <w:rPr>
        <w:rFonts w:hint="default"/>
      </w:rPr>
    </w:lvl>
    <w:lvl w:ilvl="8">
      <w:start w:val="1"/>
      <w:numFmt w:val="decimal"/>
      <w:isLgl/>
      <w:lvlText w:val="%1.%2.%3.%4.%5.%6.%7.%8.%9."/>
      <w:lvlJc w:val="left"/>
      <w:pPr>
        <w:ind w:left="5997" w:hanging="1440"/>
      </w:pPr>
      <w:rPr>
        <w:rFonts w:hint="default"/>
      </w:r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C7E68"/>
    <w:multiLevelType w:val="multilevel"/>
    <w:tmpl w:val="5ED8FA86"/>
    <w:lvl w:ilvl="0">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5268" w:hanging="720"/>
      </w:pPr>
      <w:rPr>
        <w:rFonts w:hint="default"/>
      </w:rPr>
    </w:lvl>
    <w:lvl w:ilvl="3">
      <w:start w:val="1"/>
      <w:numFmt w:val="decimal"/>
      <w:lvlText w:val="%1.%2.%3.%4"/>
      <w:lvlJc w:val="left"/>
      <w:pPr>
        <w:ind w:left="7542" w:hanging="720"/>
      </w:pPr>
      <w:rPr>
        <w:rFonts w:hint="default"/>
      </w:rPr>
    </w:lvl>
    <w:lvl w:ilvl="4">
      <w:start w:val="1"/>
      <w:numFmt w:val="decimal"/>
      <w:lvlText w:val="%1.%2.%3.%4.%5"/>
      <w:lvlJc w:val="left"/>
      <w:pPr>
        <w:ind w:left="9816" w:hanging="720"/>
      </w:pPr>
      <w:rPr>
        <w:rFonts w:hint="default"/>
      </w:rPr>
    </w:lvl>
    <w:lvl w:ilvl="5">
      <w:start w:val="1"/>
      <w:numFmt w:val="decimal"/>
      <w:lvlText w:val="%1.%2.%3.%4.%5.%6"/>
      <w:lvlJc w:val="left"/>
      <w:pPr>
        <w:ind w:left="12450" w:hanging="1080"/>
      </w:pPr>
      <w:rPr>
        <w:rFonts w:hint="default"/>
      </w:rPr>
    </w:lvl>
    <w:lvl w:ilvl="6">
      <w:start w:val="1"/>
      <w:numFmt w:val="decimal"/>
      <w:lvlText w:val="%1.%2.%3.%4.%5.%6.%7"/>
      <w:lvlJc w:val="left"/>
      <w:pPr>
        <w:ind w:left="14724" w:hanging="1080"/>
      </w:pPr>
      <w:rPr>
        <w:rFonts w:hint="default"/>
      </w:rPr>
    </w:lvl>
    <w:lvl w:ilvl="7">
      <w:start w:val="1"/>
      <w:numFmt w:val="decimal"/>
      <w:lvlText w:val="%1.%2.%3.%4.%5.%6.%7.%8"/>
      <w:lvlJc w:val="left"/>
      <w:pPr>
        <w:ind w:left="17358" w:hanging="1440"/>
      </w:pPr>
      <w:rPr>
        <w:rFonts w:hint="default"/>
      </w:rPr>
    </w:lvl>
    <w:lvl w:ilvl="8">
      <w:start w:val="1"/>
      <w:numFmt w:val="decimal"/>
      <w:lvlText w:val="%1.%2.%3.%4.%5.%6.%7.%8.%9"/>
      <w:lvlJc w:val="left"/>
      <w:pPr>
        <w:ind w:left="19632" w:hanging="1440"/>
      </w:pPr>
      <w:rPr>
        <w:rFont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9"/>
  </w:num>
  <w:num w:numId="2" w16cid:durableId="966817556">
    <w:abstractNumId w:val="13"/>
  </w:num>
  <w:num w:numId="3" w16cid:durableId="1816291531">
    <w:abstractNumId w:val="12"/>
  </w:num>
  <w:num w:numId="4" w16cid:durableId="1492480875">
    <w:abstractNumId w:val="20"/>
  </w:num>
  <w:num w:numId="5" w16cid:durableId="1298685170">
    <w:abstractNumId w:val="16"/>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8"/>
  </w:num>
  <w:num w:numId="17" w16cid:durableId="53941411">
    <w:abstractNumId w:val="15"/>
  </w:num>
  <w:num w:numId="18" w16cid:durableId="961153681">
    <w:abstractNumId w:val="17"/>
  </w:num>
  <w:num w:numId="19" w16cid:durableId="1272468768">
    <w:abstractNumId w:val="18"/>
  </w:num>
  <w:num w:numId="20" w16cid:durableId="807743971">
    <w:abstractNumId w:val="15"/>
  </w:num>
  <w:num w:numId="21" w16cid:durableId="1591162185">
    <w:abstractNumId w:val="17"/>
  </w:num>
  <w:num w:numId="22" w16cid:durableId="26109351">
    <w:abstractNumId w:val="11"/>
  </w:num>
  <w:num w:numId="23" w16cid:durableId="1972058571">
    <w:abstractNumId w:val="14"/>
  </w:num>
  <w:num w:numId="24" w16cid:durableId="22703575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71"/>
    <w:rsid w:val="00004CE2"/>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2335"/>
    <w:rsid w:val="003402C2"/>
    <w:rsid w:val="003632BB"/>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4E0E6F"/>
    <w:rsid w:val="0050108D"/>
    <w:rsid w:val="00513081"/>
    <w:rsid w:val="00513B8F"/>
    <w:rsid w:val="00517901"/>
    <w:rsid w:val="00526683"/>
    <w:rsid w:val="00526DB8"/>
    <w:rsid w:val="00561573"/>
    <w:rsid w:val="005639C1"/>
    <w:rsid w:val="005709E0"/>
    <w:rsid w:val="00572E19"/>
    <w:rsid w:val="005961C8"/>
    <w:rsid w:val="005966F1"/>
    <w:rsid w:val="005D7914"/>
    <w:rsid w:val="005E2B41"/>
    <w:rsid w:val="005F0B42"/>
    <w:rsid w:val="00617A43"/>
    <w:rsid w:val="006345DB"/>
    <w:rsid w:val="00640F49"/>
    <w:rsid w:val="0065034A"/>
    <w:rsid w:val="00662271"/>
    <w:rsid w:val="00680D03"/>
    <w:rsid w:val="00681A10"/>
    <w:rsid w:val="006A1ED8"/>
    <w:rsid w:val="006C2031"/>
    <w:rsid w:val="006D461A"/>
    <w:rsid w:val="006F35EE"/>
    <w:rsid w:val="007021FF"/>
    <w:rsid w:val="00712895"/>
    <w:rsid w:val="00734ACB"/>
    <w:rsid w:val="00757357"/>
    <w:rsid w:val="00792497"/>
    <w:rsid w:val="00804CCD"/>
    <w:rsid w:val="00806737"/>
    <w:rsid w:val="00825F8D"/>
    <w:rsid w:val="00834B71"/>
    <w:rsid w:val="008519E2"/>
    <w:rsid w:val="0086445C"/>
    <w:rsid w:val="00894693"/>
    <w:rsid w:val="008A08D7"/>
    <w:rsid w:val="008A34C6"/>
    <w:rsid w:val="008A37C8"/>
    <w:rsid w:val="008B6909"/>
    <w:rsid w:val="008C3AC8"/>
    <w:rsid w:val="008D53B6"/>
    <w:rsid w:val="008F7609"/>
    <w:rsid w:val="00906890"/>
    <w:rsid w:val="00911BE4"/>
    <w:rsid w:val="00951972"/>
    <w:rsid w:val="009608F3"/>
    <w:rsid w:val="009A24AC"/>
    <w:rsid w:val="009C59D7"/>
    <w:rsid w:val="009C6FE6"/>
    <w:rsid w:val="009C7061"/>
    <w:rsid w:val="009D7E7D"/>
    <w:rsid w:val="00A14DA8"/>
    <w:rsid w:val="00A312BC"/>
    <w:rsid w:val="00A84021"/>
    <w:rsid w:val="00A84D35"/>
    <w:rsid w:val="00A917B3"/>
    <w:rsid w:val="00AB4B51"/>
    <w:rsid w:val="00B10CC7"/>
    <w:rsid w:val="00B36DF7"/>
    <w:rsid w:val="00B539E7"/>
    <w:rsid w:val="00B62458"/>
    <w:rsid w:val="00B646D8"/>
    <w:rsid w:val="00BA5A43"/>
    <w:rsid w:val="00BC18B2"/>
    <w:rsid w:val="00BD33EE"/>
    <w:rsid w:val="00BE1CC7"/>
    <w:rsid w:val="00C106D6"/>
    <w:rsid w:val="00C119AE"/>
    <w:rsid w:val="00C60F0C"/>
    <w:rsid w:val="00C71E84"/>
    <w:rsid w:val="00C75D80"/>
    <w:rsid w:val="00C805C9"/>
    <w:rsid w:val="00C92939"/>
    <w:rsid w:val="00CA1679"/>
    <w:rsid w:val="00CB151C"/>
    <w:rsid w:val="00CE5A1A"/>
    <w:rsid w:val="00CF55F6"/>
    <w:rsid w:val="00D33D63"/>
    <w:rsid w:val="00D5253A"/>
    <w:rsid w:val="00D54D89"/>
    <w:rsid w:val="00D873A8"/>
    <w:rsid w:val="00D90028"/>
    <w:rsid w:val="00D90138"/>
    <w:rsid w:val="00D9145B"/>
    <w:rsid w:val="00DD78D1"/>
    <w:rsid w:val="00DE32CD"/>
    <w:rsid w:val="00DF5767"/>
    <w:rsid w:val="00DF71B9"/>
    <w:rsid w:val="00E12C5F"/>
    <w:rsid w:val="00E25BFF"/>
    <w:rsid w:val="00E73F76"/>
    <w:rsid w:val="00E91A4A"/>
    <w:rsid w:val="00EA2C9F"/>
    <w:rsid w:val="00EA420E"/>
    <w:rsid w:val="00ED0BDA"/>
    <w:rsid w:val="00ED51C3"/>
    <w:rsid w:val="00EE142A"/>
    <w:rsid w:val="00EF1360"/>
    <w:rsid w:val="00EF3220"/>
    <w:rsid w:val="00EF5287"/>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9C180"/>
  <w15:docId w15:val="{90B2397E-1536-43E3-B444-017F6046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ED51C3"/>
    <w:rPr>
      <w:b/>
      <w:sz w:val="28"/>
      <w:lang w:val="ru-RU" w:eastAsia="ru-RU"/>
    </w:rPr>
  </w:style>
  <w:style w:type="character" w:customStyle="1" w:styleId="SingleTxtGChar">
    <w:name w:val="_ Single Txt_G Char"/>
    <w:link w:val="SingleTxtG"/>
    <w:qFormat/>
    <w:locked/>
    <w:rsid w:val="00ED51C3"/>
    <w:rPr>
      <w:lang w:val="ru-RU" w:eastAsia="en-US"/>
    </w:rPr>
  </w:style>
  <w:style w:type="paragraph" w:styleId="af3">
    <w:name w:val="List Paragraph"/>
    <w:basedOn w:val="a"/>
    <w:uiPriority w:val="34"/>
    <w:qFormat/>
    <w:rsid w:val="00ED51C3"/>
    <w:pPr>
      <w:ind w:left="720"/>
      <w:contextualSpacing/>
    </w:pPr>
    <w:rPr>
      <w:rFonts w:eastAsia="Times New Roman" w:cs="Times New Roman"/>
      <w:szCs w:val="20"/>
      <w:lang w:val="en-GB"/>
    </w:rPr>
  </w:style>
  <w:style w:type="paragraph" w:customStyle="1" w:styleId="Level1">
    <w:name w:val="Level 1"/>
    <w:basedOn w:val="a"/>
    <w:rsid w:val="00ED51C3"/>
    <w:pPr>
      <w:widowControl w:val="0"/>
      <w:numPr>
        <w:numId w:val="24"/>
      </w:numPr>
      <w:suppressAutoHyphens w:val="0"/>
      <w:autoSpaceDE w:val="0"/>
      <w:autoSpaceDN w:val="0"/>
      <w:adjustRightInd w:val="0"/>
      <w:spacing w:line="240" w:lineRule="auto"/>
      <w:ind w:left="720" w:hanging="720"/>
      <w:outlineLvl w:val="0"/>
    </w:pPr>
    <w:rPr>
      <w:rFonts w:ascii="Courier New" w:eastAsia="Times New Roman" w:hAnsi="Courier New" w:cs="Times New Roman"/>
      <w:szCs w:val="20"/>
      <w:lang w:val="en-US" w:eastAsia="it-IT"/>
    </w:rPr>
  </w:style>
  <w:style w:type="character" w:styleId="af4">
    <w:name w:val="Unresolved Mention"/>
    <w:basedOn w:val="a0"/>
    <w:uiPriority w:val="99"/>
    <w:semiHidden/>
    <w:unhideWhenUsed/>
    <w:rsid w:val="00EF5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transport/vehicle-regulations/wp29/resolutions" TargetMode="External"/><Relationship Id="rId2" Type="http://schemas.openxmlformats.org/officeDocument/2006/relationships/hyperlink" Target="https://unece.org/transport/vehicle-regulations/wp29/resolutions" TargetMode="External"/><Relationship Id="rId1" Type="http://schemas.openxmlformats.org/officeDocument/2006/relationships/hyperlink" Target="https://unece.org/transport/vehicle-regulations/wp29/resolutions" TargetMode="External"/><Relationship Id="rId5" Type="http://schemas.openxmlformats.org/officeDocument/2006/relationships/hyperlink" Target="https://unece.org/transport/vehicle-regulations/wp29/resolutions" TargetMode="External"/><Relationship Id="rId4" Type="http://schemas.openxmlformats.org/officeDocument/2006/relationships/hyperlink" Target="https://unece.org/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11F4A-4777-4FAF-ADFD-C2B8D160F389}">
  <ds:schemaRefs>
    <ds:schemaRef ds:uri="http://schemas.openxmlformats.org/officeDocument/2006/bibliography"/>
  </ds:schemaRefs>
</ds:datastoreItem>
</file>

<file path=customXml/itemProps2.xml><?xml version="1.0" encoding="utf-8"?>
<ds:datastoreItem xmlns:ds="http://schemas.openxmlformats.org/officeDocument/2006/customXml" ds:itemID="{AD5E7394-C817-42E7-8CCA-8822DC9F8C38}"/>
</file>

<file path=customXml/itemProps3.xml><?xml version="1.0" encoding="utf-8"?>
<ds:datastoreItem xmlns:ds="http://schemas.openxmlformats.org/officeDocument/2006/customXml" ds:itemID="{36EFAC30-F0DD-4694-BD4A-503688F7BB34}"/>
</file>

<file path=docProps/app.xml><?xml version="1.0" encoding="utf-8"?>
<Properties xmlns="http://schemas.openxmlformats.org/officeDocument/2006/extended-properties" xmlns:vt="http://schemas.openxmlformats.org/officeDocument/2006/docPropsVTypes">
  <Template>ECE.dotm</Template>
  <TotalTime>1</TotalTime>
  <Pages>25</Pages>
  <Words>4407</Words>
  <Characters>30854</Characters>
  <Application>Microsoft Office Word</Application>
  <DocSecurity>0</DocSecurity>
  <Lines>857</Lines>
  <Paragraphs>345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ECE/TRANS/WP.29/GRSG/2024/27</vt:lpstr>
      <vt:lpstr>A/</vt:lpstr>
      <vt:lpstr>A/</vt:lpstr>
    </vt:vector>
  </TitlesOfParts>
  <Company>DCM</Company>
  <LinksUpToDate>false</LinksUpToDate>
  <CharactersWithSpaces>34916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ECE/TRANS/WP.29/GRSG/2024/27</dc:title>
  <dc:subject/>
  <dc:creator>Anna BLAGODATSKIKH</dc:creator>
  <cp:keywords/>
  <cp:lastModifiedBy>Anna Blagodatskikh</cp:lastModifiedBy>
  <cp:revision>3</cp:revision>
  <cp:lastPrinted>2024-02-29T12:39:00Z</cp:lastPrinted>
  <dcterms:created xsi:type="dcterms:W3CDTF">2024-02-29T12:39:00Z</dcterms:created>
  <dcterms:modified xsi:type="dcterms:W3CDTF">2024-02-29T12:40:00Z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