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EAAE" w14:textId="3ED5A2A1" w:rsidR="00101C00" w:rsidRDefault="00AE31A0" w:rsidP="00101C00">
      <w:pPr>
        <w:pStyle w:val="HChG"/>
        <w:rPr>
          <w:szCs w:val="28"/>
        </w:rPr>
      </w:pPr>
      <w:r>
        <w:tab/>
      </w:r>
      <w:r>
        <w:tab/>
      </w:r>
      <w:r w:rsidR="00101C00" w:rsidRPr="006E0032">
        <w:t xml:space="preserve">Proposal for </w:t>
      </w:r>
      <w:r w:rsidR="00AF56D8">
        <w:t xml:space="preserve">supplement 1 to </w:t>
      </w:r>
      <w:r w:rsidR="00101C00">
        <w:t>the 0</w:t>
      </w:r>
      <w:r w:rsidR="00AF56D8">
        <w:t>6</w:t>
      </w:r>
      <w:r w:rsidR="00101C00">
        <w:t xml:space="preserve"> series of amendments to</w:t>
      </w:r>
      <w:r w:rsidR="00101C00" w:rsidRPr="0046358E">
        <w:rPr>
          <w:szCs w:val="28"/>
        </w:rPr>
        <w:t xml:space="preserve"> UN </w:t>
      </w:r>
      <w:r w:rsidR="00101C00">
        <w:rPr>
          <w:szCs w:val="28"/>
        </w:rPr>
        <w:t xml:space="preserve">Regulation No. </w:t>
      </w:r>
      <w:r w:rsidR="00AF56D8">
        <w:rPr>
          <w:szCs w:val="28"/>
        </w:rPr>
        <w:t>110</w:t>
      </w:r>
      <w:r w:rsidR="00101C00">
        <w:rPr>
          <w:szCs w:val="28"/>
        </w:rPr>
        <w:t xml:space="preserve"> (</w:t>
      </w:r>
      <w:r w:rsidR="00AF56D8">
        <w:rPr>
          <w:szCs w:val="28"/>
        </w:rPr>
        <w:t>CNG and LNG vehicles</w:t>
      </w:r>
      <w:r w:rsidR="00101C00">
        <w:rPr>
          <w:szCs w:val="28"/>
        </w:rPr>
        <w:t>)</w:t>
      </w:r>
    </w:p>
    <w:p w14:paraId="6FACE5D5" w14:textId="78E51733" w:rsidR="00101C00" w:rsidRPr="008743EB" w:rsidRDefault="00101C00" w:rsidP="00101C00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</w:t>
      </w:r>
      <w:r>
        <w:t xml:space="preserve">expert from the Netherlands </w:t>
      </w:r>
      <w:r w:rsidRPr="00EA370C">
        <w:rPr>
          <w:lang w:val="en-US"/>
        </w:rPr>
        <w:footnoteReference w:customMarkFollows="1" w:id="2"/>
        <w:t>*</w:t>
      </w:r>
      <w:r>
        <w:t xml:space="preserve"> </w:t>
      </w:r>
    </w:p>
    <w:p w14:paraId="38F76FB9" w14:textId="00D35B02" w:rsidR="00101C00" w:rsidRPr="00143CF1" w:rsidRDefault="00101C00" w:rsidP="00101C00">
      <w:pPr>
        <w:pStyle w:val="HChG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ab/>
      </w:r>
      <w:r w:rsidRPr="00101C00">
        <w:rPr>
          <w:b w:val="0"/>
          <w:sz w:val="20"/>
        </w:rPr>
        <w:t xml:space="preserve">The text reproduced below was </w:t>
      </w:r>
      <w:r w:rsidR="00AF56D8">
        <w:rPr>
          <w:b w:val="0"/>
          <w:sz w:val="20"/>
        </w:rPr>
        <w:t>prepared</w:t>
      </w:r>
      <w:r w:rsidRPr="00101C00">
        <w:rPr>
          <w:b w:val="0"/>
          <w:sz w:val="20"/>
        </w:rPr>
        <w:t xml:space="preserve"> by the Netherlands to amend UN Regulation No. </w:t>
      </w:r>
      <w:r w:rsidR="00AF56D8">
        <w:rPr>
          <w:b w:val="0"/>
          <w:sz w:val="20"/>
        </w:rPr>
        <w:t>110</w:t>
      </w:r>
      <w:r w:rsidRPr="00101C00">
        <w:rPr>
          <w:b w:val="0"/>
          <w:sz w:val="20"/>
        </w:rPr>
        <w:t xml:space="preserve">. The modifications to the current text </w:t>
      </w:r>
      <w:r w:rsidRPr="00143CF1">
        <w:rPr>
          <w:b w:val="0"/>
          <w:sz w:val="20"/>
        </w:rPr>
        <w:t xml:space="preserve">are marked in “bold black“ for new or strikethrough for deleted characters. </w:t>
      </w:r>
    </w:p>
    <w:p w14:paraId="06BB73FD" w14:textId="0785ED05" w:rsidR="00112120" w:rsidRDefault="00112120" w:rsidP="00101C00">
      <w:pPr>
        <w:pStyle w:val="HChG"/>
        <w:ind w:firstLine="567"/>
        <w:rPr>
          <w:u w:val="single"/>
        </w:rPr>
      </w:pPr>
      <w:r>
        <w:rPr>
          <w:u w:val="single"/>
        </w:rPr>
        <w:br w:type="page"/>
      </w:r>
    </w:p>
    <w:p w14:paraId="54A3EE78" w14:textId="77777777" w:rsidR="000E7406" w:rsidRDefault="00AE31A0" w:rsidP="000E7406">
      <w:pPr>
        <w:pStyle w:val="HChG"/>
      </w:pPr>
      <w:r>
        <w:lastRenderedPageBreak/>
        <w:tab/>
      </w:r>
      <w:r w:rsidR="000E7406" w:rsidRPr="006E0032">
        <w:rPr>
          <w:spacing w:val="1"/>
        </w:rPr>
        <w:t>I</w:t>
      </w:r>
      <w:r w:rsidR="000E7406" w:rsidRPr="006E0032">
        <w:t>.</w:t>
      </w:r>
      <w:r w:rsidR="000E7406" w:rsidRPr="006E0032">
        <w:tab/>
        <w:t>Pr</w:t>
      </w:r>
      <w:r w:rsidR="000E7406" w:rsidRPr="006E0032">
        <w:rPr>
          <w:spacing w:val="1"/>
        </w:rPr>
        <w:t>o</w:t>
      </w:r>
      <w:r w:rsidR="000E7406" w:rsidRPr="006E0032">
        <w:t>pos</w:t>
      </w:r>
      <w:r w:rsidR="000E7406" w:rsidRPr="006E0032">
        <w:rPr>
          <w:spacing w:val="1"/>
        </w:rPr>
        <w:t>a</w:t>
      </w:r>
      <w:r w:rsidR="000E7406" w:rsidRPr="006E0032">
        <w:t>l</w:t>
      </w:r>
    </w:p>
    <w:p w14:paraId="2C2739EA" w14:textId="0F43DA9A" w:rsidR="00AF56D8" w:rsidRPr="006F3E33" w:rsidRDefault="006F3E33" w:rsidP="00AF56D8">
      <w:pPr>
        <w:pStyle w:val="Default"/>
        <w:ind w:left="1134"/>
        <w:rPr>
          <w:sz w:val="20"/>
          <w:szCs w:val="20"/>
          <w:lang w:val="en-GB"/>
        </w:rPr>
      </w:pPr>
      <w:r w:rsidRPr="006F3E33">
        <w:rPr>
          <w:i/>
          <w:iCs/>
          <w:sz w:val="20"/>
          <w:szCs w:val="20"/>
          <w:lang w:val="en-GB"/>
        </w:rPr>
        <w:t>Annex 5R, paragraph 1.5.,</w:t>
      </w:r>
      <w:r w:rsidRPr="006F3E33">
        <w:rPr>
          <w:sz w:val="20"/>
          <w:szCs w:val="20"/>
          <w:lang w:val="en-GB"/>
        </w:rPr>
        <w:t xml:space="preserve"> amend to r</w:t>
      </w:r>
      <w:r>
        <w:rPr>
          <w:sz w:val="20"/>
          <w:szCs w:val="20"/>
          <w:lang w:val="en-GB"/>
        </w:rPr>
        <w:t>ead:</w:t>
      </w:r>
    </w:p>
    <w:p w14:paraId="7FCB832B" w14:textId="77777777" w:rsidR="006F3E33" w:rsidRDefault="006F3E33" w:rsidP="006F3E33">
      <w:pPr>
        <w:spacing w:after="120"/>
        <w:ind w:left="1134" w:right="1134"/>
        <w:jc w:val="both"/>
        <w:rPr>
          <w:bCs/>
          <w:lang w:eastAsia="en-US"/>
        </w:rPr>
      </w:pPr>
    </w:p>
    <w:p w14:paraId="220F044C" w14:textId="109E8025" w:rsidR="006F3E33" w:rsidRPr="006F3E33" w:rsidRDefault="006F3E33" w:rsidP="006F3E33">
      <w:pPr>
        <w:spacing w:after="120"/>
        <w:ind w:left="1134" w:right="1134"/>
        <w:jc w:val="both"/>
        <w:rPr>
          <w:bCs/>
          <w:lang w:eastAsia="en-US"/>
        </w:rPr>
      </w:pPr>
      <w:r>
        <w:rPr>
          <w:bCs/>
          <w:lang w:eastAsia="en-US"/>
        </w:rPr>
        <w:t>“</w:t>
      </w:r>
      <w:r w:rsidRPr="006F3E33">
        <w:rPr>
          <w:bCs/>
          <w:lang w:eastAsia="en-US"/>
        </w:rPr>
        <w:t>1.5.</w:t>
      </w:r>
      <w:r w:rsidRPr="006F3E33">
        <w:rPr>
          <w:bCs/>
          <w:lang w:eastAsia="en-US"/>
        </w:rPr>
        <w:tab/>
        <w:t>Acceptable results</w:t>
      </w:r>
    </w:p>
    <w:p w14:paraId="352497D3" w14:textId="25475E1A" w:rsidR="006F3E33" w:rsidRPr="006F3E33" w:rsidRDefault="006F3E33" w:rsidP="006F3E33">
      <w:pPr>
        <w:spacing w:after="120"/>
        <w:ind w:left="1710" w:right="1134" w:hanging="576"/>
        <w:jc w:val="both"/>
        <w:rPr>
          <w:bCs/>
          <w:lang w:eastAsia="en-US"/>
        </w:rPr>
      </w:pPr>
      <w:r w:rsidRPr="006F3E33">
        <w:rPr>
          <w:bCs/>
          <w:lang w:eastAsia="en-US"/>
        </w:rPr>
        <w:tab/>
        <w:t xml:space="preserve">PRDs (temperature triggered) that have been tested according to the tests outlined in paragraph </w:t>
      </w:r>
      <w:r w:rsidRPr="006F3E33">
        <w:rPr>
          <w:bCs/>
          <w:strike/>
          <w:lang w:eastAsia="en-US"/>
        </w:rPr>
        <w:t>3.1.2.</w:t>
      </w:r>
      <w:r w:rsidRPr="006F3E33">
        <w:rPr>
          <w:b/>
          <w:lang w:eastAsia="en-US"/>
        </w:rPr>
        <w:t>1.3.2.</w:t>
      </w:r>
      <w:r w:rsidRPr="006F3E33">
        <w:rPr>
          <w:bCs/>
          <w:lang w:eastAsia="en-US"/>
        </w:rPr>
        <w:t xml:space="preserve">, shall activate within two minutes of the recorded base line activation time of the samples listed in paragraph </w:t>
      </w:r>
      <w:r w:rsidRPr="006F3E33">
        <w:rPr>
          <w:b/>
          <w:lang w:eastAsia="en-US"/>
        </w:rPr>
        <w:t>1.</w:t>
      </w:r>
      <w:r w:rsidRPr="006F3E33">
        <w:rPr>
          <w:bCs/>
          <w:lang w:eastAsia="en-US"/>
        </w:rPr>
        <w:t>3.1.</w:t>
      </w:r>
      <w:r>
        <w:rPr>
          <w:bCs/>
          <w:lang w:eastAsia="en-US"/>
        </w:rPr>
        <w:t>”</w:t>
      </w:r>
    </w:p>
    <w:p w14:paraId="43739CED" w14:textId="77777777" w:rsidR="00AF56D8" w:rsidRDefault="00AF56D8" w:rsidP="00AF56D8"/>
    <w:p w14:paraId="1789F84D" w14:textId="77777777" w:rsidR="00AF56D8" w:rsidRPr="00C0522C" w:rsidRDefault="00AF56D8" w:rsidP="00AF56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69C60" w14:textId="77777777" w:rsidR="00AF56D8" w:rsidRPr="00AF56D8" w:rsidRDefault="00AF56D8" w:rsidP="00AF56D8"/>
    <w:p w14:paraId="299ED7B3" w14:textId="77777777" w:rsidR="000E7406" w:rsidRPr="008C0C40" w:rsidRDefault="000E7406" w:rsidP="000E7406">
      <w:pPr>
        <w:pStyle w:val="HChG"/>
      </w:pPr>
      <w:r w:rsidRPr="00B37B4E">
        <w:tab/>
      </w:r>
      <w:r w:rsidRPr="008C0C40">
        <w:t>II.</w:t>
      </w:r>
      <w:r w:rsidRPr="008C0C40">
        <w:tab/>
      </w:r>
      <w:r w:rsidRPr="006E0032">
        <w:tab/>
        <w:t>Justification</w:t>
      </w:r>
    </w:p>
    <w:p w14:paraId="20110D77" w14:textId="38693FD4" w:rsidR="00AF56D8" w:rsidRDefault="00AF56D8" w:rsidP="00B32865">
      <w:pPr>
        <w:pStyle w:val="SingleTxtG"/>
      </w:pPr>
      <w:r w:rsidRPr="008828F4">
        <w:rPr>
          <w:lang w:val="en-US"/>
        </w:rPr>
        <w:t>T</w:t>
      </w:r>
      <w:r w:rsidRPr="008828F4">
        <w:rPr>
          <w:spacing w:val="-1"/>
          <w:lang w:val="en-US"/>
        </w:rPr>
        <w:t>h</w:t>
      </w:r>
      <w:r w:rsidRPr="008828F4">
        <w:rPr>
          <w:lang w:val="en-US"/>
        </w:rPr>
        <w:t xml:space="preserve">e above proposal </w:t>
      </w:r>
      <w:r w:rsidRPr="008828F4">
        <w:rPr>
          <w:spacing w:val="-1"/>
          <w:lang w:val="en-US"/>
        </w:rPr>
        <w:t>i</w:t>
      </w:r>
      <w:r w:rsidRPr="008828F4">
        <w:rPr>
          <w:lang w:val="en-US"/>
        </w:rPr>
        <w:t>s i</w:t>
      </w:r>
      <w:r w:rsidRPr="008828F4">
        <w:rPr>
          <w:spacing w:val="-1"/>
          <w:lang w:val="en-US"/>
        </w:rPr>
        <w:t>n</w:t>
      </w:r>
      <w:r w:rsidRPr="008828F4">
        <w:rPr>
          <w:lang w:val="en-US"/>
        </w:rPr>
        <w:t>te</w:t>
      </w:r>
      <w:r w:rsidRPr="008828F4">
        <w:rPr>
          <w:spacing w:val="-1"/>
          <w:lang w:val="en-US"/>
        </w:rPr>
        <w:t>n</w:t>
      </w:r>
      <w:r w:rsidRPr="008828F4">
        <w:rPr>
          <w:spacing w:val="1"/>
          <w:lang w:val="en-US"/>
        </w:rPr>
        <w:t>d</w:t>
      </w:r>
      <w:r w:rsidRPr="008828F4">
        <w:rPr>
          <w:spacing w:val="-2"/>
          <w:lang w:val="en-US"/>
        </w:rPr>
        <w:t>e</w:t>
      </w:r>
      <w:r w:rsidRPr="008828F4">
        <w:rPr>
          <w:lang w:val="en-US"/>
        </w:rPr>
        <w:t>d to</w:t>
      </w:r>
      <w:r w:rsidR="008828F4">
        <w:rPr>
          <w:lang w:val="en-US"/>
        </w:rPr>
        <w:t xml:space="preserve"> </w:t>
      </w:r>
      <w:r w:rsidRPr="008828F4">
        <w:rPr>
          <w:lang w:val="en-US"/>
        </w:rPr>
        <w:t>correct reference</w:t>
      </w:r>
      <w:r w:rsidR="00B32865">
        <w:rPr>
          <w:lang w:val="en-US"/>
        </w:rPr>
        <w:t>s</w:t>
      </w:r>
      <w:r w:rsidRPr="008828F4">
        <w:rPr>
          <w:lang w:val="en-US"/>
        </w:rPr>
        <w:t xml:space="preserve"> to paragraphs </w:t>
      </w:r>
      <w:r>
        <w:t>1</w:t>
      </w:r>
      <w:r w:rsidR="006F3E33">
        <w:t>.3</w:t>
      </w:r>
      <w:r>
        <w:t>.2</w:t>
      </w:r>
      <w:r w:rsidR="006F3E33">
        <w:t>.</w:t>
      </w:r>
      <w:r>
        <w:t xml:space="preserve"> instead of 3.</w:t>
      </w:r>
      <w:r w:rsidR="006F3E33">
        <w:t>1.</w:t>
      </w:r>
      <w:r>
        <w:t xml:space="preserve">2. and </w:t>
      </w:r>
      <w:r w:rsidR="006F3E33">
        <w:t>1.</w:t>
      </w:r>
      <w:r>
        <w:t>3.1. instead of 3.1</w:t>
      </w:r>
      <w:r w:rsidRPr="008828F4">
        <w:rPr>
          <w:lang w:val="en-US"/>
        </w:rPr>
        <w:tab/>
      </w:r>
    </w:p>
    <w:p w14:paraId="1994A5C8" w14:textId="77777777" w:rsidR="00AF56D8" w:rsidRDefault="00AF56D8" w:rsidP="00AF56D8">
      <w:pPr>
        <w:pStyle w:val="SingleTxtG"/>
        <w:ind w:left="1710"/>
        <w:jc w:val="left"/>
        <w:rPr>
          <w:rFonts w:eastAsia="Malgun Gothic"/>
          <w:u w:val="single"/>
          <w:lang w:val="en-US" w:eastAsia="ko-KR"/>
        </w:rPr>
      </w:pPr>
    </w:p>
    <w:p w14:paraId="184B571B" w14:textId="77777777" w:rsidR="00AF56D8" w:rsidRPr="00C0522C" w:rsidRDefault="00AF56D8" w:rsidP="00AF56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CFC31" w14:textId="76A8B016" w:rsidR="000E7406" w:rsidRPr="005F0F7C" w:rsidRDefault="000E7406" w:rsidP="00AF56D8">
      <w:pPr>
        <w:pStyle w:val="SingleTxtG"/>
        <w:ind w:left="1710"/>
        <w:jc w:val="center"/>
        <w:rPr>
          <w:rFonts w:eastAsia="Malgun Gothic"/>
          <w:u w:val="single"/>
          <w:lang w:val="en-US" w:eastAsia="ko-KR"/>
        </w:rPr>
      </w:pPr>
    </w:p>
    <w:p w14:paraId="6F53A74F" w14:textId="77777777" w:rsidR="000E7406" w:rsidRPr="00B444D2" w:rsidRDefault="000E7406" w:rsidP="000E7406"/>
    <w:p w14:paraId="45BC41E6" w14:textId="774674C9" w:rsidR="00400F4B" w:rsidRPr="00ED50B4" w:rsidRDefault="00400F4B" w:rsidP="000E7406">
      <w:pPr>
        <w:pStyle w:val="SingleTxtG"/>
        <w:rPr>
          <w:u w:val="single"/>
        </w:rPr>
      </w:pPr>
    </w:p>
    <w:sectPr w:rsidR="00400F4B" w:rsidRPr="00ED50B4" w:rsidSect="003962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4C45" w14:textId="77777777" w:rsidR="0047134C" w:rsidRDefault="0047134C"/>
  </w:endnote>
  <w:endnote w:type="continuationSeparator" w:id="0">
    <w:p w14:paraId="2DA2E6B8" w14:textId="77777777" w:rsidR="0047134C" w:rsidRDefault="0047134C"/>
  </w:endnote>
  <w:endnote w:type="continuationNotice" w:id="1">
    <w:p w14:paraId="2A84A968" w14:textId="77777777" w:rsidR="0047134C" w:rsidRDefault="00471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146D" w14:textId="527CDD0A" w:rsidR="00D07CB8" w:rsidRPr="00AE31A0" w:rsidRDefault="0039621D" w:rsidP="00AE31A0">
    <w:pPr>
      <w:pStyle w:val="Footer"/>
      <w:tabs>
        <w:tab w:val="right" w:pos="9638"/>
      </w:tabs>
      <w:rPr>
        <w:sz w:val="18"/>
      </w:rPr>
    </w:pP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CD32B9">
      <w:rPr>
        <w:b/>
        <w:noProof/>
        <w:sz w:val="18"/>
      </w:rPr>
      <w:t>2</w:t>
    </w:r>
    <w:r w:rsidRPr="0039621D">
      <w:rPr>
        <w:b/>
        <w:sz w:val="18"/>
      </w:rPr>
      <w:fldChar w:fldCharType="end"/>
    </w:r>
    <w:r>
      <w:rPr>
        <w:sz w:val="18"/>
      </w:rPr>
      <w:tab/>
    </w:r>
  </w:p>
  <w:p w14:paraId="29EEFB49" w14:textId="77777777" w:rsidR="00D07CB8" w:rsidRDefault="00D07CB8"/>
  <w:p w14:paraId="3704032B" w14:textId="77777777" w:rsidR="00D07CB8" w:rsidRDefault="00D07CB8"/>
  <w:p w14:paraId="1363F07D" w14:textId="77777777" w:rsidR="00D07CB8" w:rsidRDefault="00D07C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D032" w14:textId="08DCC686" w:rsidR="00D07CB8" w:rsidRPr="00AE31A0" w:rsidRDefault="0039621D" w:rsidP="00AE31A0">
    <w:pPr>
      <w:pStyle w:val="Footer"/>
      <w:tabs>
        <w:tab w:val="right" w:pos="9638"/>
      </w:tabs>
      <w:rPr>
        <w:b/>
        <w:sz w:val="18"/>
      </w:rPr>
    </w:pPr>
    <w:r>
      <w:tab/>
    </w: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CD32B9">
      <w:rPr>
        <w:b/>
        <w:noProof/>
        <w:sz w:val="18"/>
      </w:rPr>
      <w:t>19</w:t>
    </w:r>
    <w:r w:rsidRPr="0039621D">
      <w:rPr>
        <w:b/>
        <w:sz w:val="18"/>
      </w:rPr>
      <w:fldChar w:fldCharType="end"/>
    </w:r>
  </w:p>
  <w:p w14:paraId="4EF20CD3" w14:textId="77777777" w:rsidR="00D07CB8" w:rsidRDefault="00D07CB8"/>
  <w:p w14:paraId="3F8CB8C8" w14:textId="77777777" w:rsidR="00D07CB8" w:rsidRDefault="00D07CB8"/>
  <w:p w14:paraId="3BCD41CE" w14:textId="77777777" w:rsidR="00D07CB8" w:rsidRDefault="00D07C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75FD" w14:textId="77777777" w:rsidR="00E63BB0" w:rsidRDefault="00E6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7EB5" w14:textId="77777777" w:rsidR="0047134C" w:rsidRPr="000B175B" w:rsidRDefault="004713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AFC915" w14:textId="77777777" w:rsidR="0047134C" w:rsidRPr="00FC68B7" w:rsidRDefault="004713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E1C4E3" w14:textId="77777777" w:rsidR="0047134C" w:rsidRDefault="0047134C"/>
  </w:footnote>
  <w:footnote w:id="2">
    <w:p w14:paraId="50F6F69A" w14:textId="3C7C4578" w:rsidR="00101C00" w:rsidRPr="00EA370C" w:rsidRDefault="00101C00" w:rsidP="00101C00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 w:rsidR="008828F4"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 w:rsidR="008828F4"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 w:rsidR="008828F4">
        <w:rPr>
          <w:lang w:val="en-US"/>
        </w:rPr>
        <w:t>8</w:t>
      </w:r>
      <w:r w:rsidRPr="00CC0197">
        <w:rPr>
          <w:lang w:val="en-US"/>
        </w:rPr>
        <w:t>/6 (Sect. 20), table 20.</w:t>
      </w:r>
      <w:r w:rsidR="008828F4"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225C" w14:textId="2544673F" w:rsidR="0039621D" w:rsidRPr="00AA49E6" w:rsidRDefault="008A072F" w:rsidP="00AA49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GRSG-127-xx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81B4" w14:textId="5A2ED293" w:rsidR="0039621D" w:rsidRPr="00AA49E6" w:rsidRDefault="008A072F" w:rsidP="00AA49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GRSG-127-xx</w:t>
    </w:r>
    <w:r>
      <w:fldChar w:fldCharType="end"/>
    </w:r>
  </w:p>
  <w:p w14:paraId="3B32EB93" w14:textId="44766D59" w:rsidR="00D07CB8" w:rsidRDefault="00D07CB8"/>
  <w:p w14:paraId="7B19C479" w14:textId="77777777" w:rsidR="00D07CB8" w:rsidRDefault="00D07CB8"/>
  <w:p w14:paraId="439A25BE" w14:textId="77777777" w:rsidR="00D07CB8" w:rsidRDefault="00D07CB8"/>
  <w:p w14:paraId="1B4E5D34" w14:textId="77777777" w:rsidR="00D07CB8" w:rsidRDefault="00D07C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D5357" w:rsidRPr="00E27568" w14:paraId="4184A21A" w14:textId="77777777" w:rsidTr="008053E1">
      <w:tc>
        <w:tcPr>
          <w:tcW w:w="4962" w:type="dxa"/>
        </w:tcPr>
        <w:p w14:paraId="6702877C" w14:textId="5B7B51ED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  <w:r w:rsidRPr="00FD5357">
            <w:rPr>
              <w:b w:val="0"/>
              <w:sz w:val="20"/>
            </w:rPr>
            <w:t xml:space="preserve">Submitted by the </w:t>
          </w:r>
          <w:r w:rsidR="00101C00">
            <w:rPr>
              <w:b w:val="0"/>
              <w:sz w:val="20"/>
            </w:rPr>
            <w:t>expert fro</w:t>
          </w:r>
          <w:r w:rsidR="00AF56D8">
            <w:rPr>
              <w:b w:val="0"/>
              <w:sz w:val="20"/>
            </w:rPr>
            <w:t>m</w:t>
          </w:r>
          <w:r w:rsidR="00101C00">
            <w:rPr>
              <w:b w:val="0"/>
              <w:sz w:val="20"/>
            </w:rPr>
            <w:t xml:space="preserve"> the Netherlands</w:t>
          </w:r>
          <w:r w:rsidRPr="00FD5357">
            <w:rPr>
              <w:b w:val="0"/>
              <w:sz w:val="20"/>
            </w:rPr>
            <w:t xml:space="preserve"> </w:t>
          </w:r>
        </w:p>
        <w:p w14:paraId="67149528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</w:p>
        <w:p w14:paraId="1BAB1C11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4961" w:type="dxa"/>
        </w:tcPr>
        <w:p w14:paraId="3090DF62" w14:textId="707B40CB" w:rsidR="00FD5357" w:rsidRPr="0086358D" w:rsidRDefault="00FD5357" w:rsidP="0086358D">
          <w:pPr>
            <w:pStyle w:val="Header"/>
            <w:pBdr>
              <w:bottom w:val="none" w:sz="0" w:space="0" w:color="auto"/>
            </w:pBdr>
            <w:ind w:left="770" w:right="716"/>
            <w:jc w:val="right"/>
            <w:rPr>
              <w:u w:val="single"/>
            </w:rPr>
          </w:pPr>
          <w:r w:rsidRPr="0086358D">
            <w:rPr>
              <w:bCs/>
              <w:sz w:val="20"/>
              <w:u w:val="single"/>
            </w:rPr>
            <w:t>Informal document</w:t>
          </w:r>
          <w:r w:rsidRPr="00FC6C10">
            <w:rPr>
              <w:sz w:val="20"/>
            </w:rPr>
            <w:t xml:space="preserve"> </w:t>
          </w:r>
          <w:r w:rsidR="008A072F">
            <w:fldChar w:fldCharType="begin"/>
          </w:r>
          <w:r w:rsidR="008A072F">
            <w:instrText xml:space="preserve"> TITLE  \* MERGEFORMAT </w:instrText>
          </w:r>
          <w:r w:rsidR="008A072F">
            <w:fldChar w:fldCharType="separate"/>
          </w:r>
          <w:r w:rsidR="008A072F">
            <w:t>GRSG-127-21</w:t>
          </w:r>
          <w:r w:rsidR="008A072F">
            <w:fldChar w:fldCharType="end"/>
          </w:r>
        </w:p>
        <w:p w14:paraId="2367FED8" w14:textId="7F866064" w:rsidR="00FD5357" w:rsidRPr="00985586" w:rsidRDefault="00FD5357" w:rsidP="0086358D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b w:val="0"/>
              <w:sz w:val="20"/>
              <w:lang w:eastAsia="ja-JP"/>
            </w:rPr>
          </w:pPr>
          <w:r w:rsidRPr="00985586">
            <w:rPr>
              <w:b w:val="0"/>
              <w:sz w:val="20"/>
            </w:rPr>
            <w:t>(</w:t>
          </w:r>
          <w:r w:rsidR="00AA2E18" w:rsidRPr="00985586">
            <w:rPr>
              <w:b w:val="0"/>
              <w:sz w:val="20"/>
            </w:rPr>
            <w:t>12</w:t>
          </w:r>
          <w:r w:rsidR="00AF56D8">
            <w:rPr>
              <w:b w:val="0"/>
              <w:sz w:val="20"/>
            </w:rPr>
            <w:t>7</w:t>
          </w:r>
          <w:r w:rsidR="00CB40FB" w:rsidRPr="00CB40FB">
            <w:rPr>
              <w:b w:val="0"/>
              <w:sz w:val="20"/>
              <w:vertAlign w:val="superscript"/>
            </w:rPr>
            <w:t>th</w:t>
          </w:r>
          <w:r w:rsidR="00CB40FB">
            <w:rPr>
              <w:b w:val="0"/>
              <w:sz w:val="20"/>
            </w:rPr>
            <w:t xml:space="preserve"> </w:t>
          </w:r>
          <w:r w:rsidRPr="00985586">
            <w:rPr>
              <w:b w:val="0"/>
              <w:sz w:val="20"/>
            </w:rPr>
            <w:t>GRS</w:t>
          </w:r>
          <w:r w:rsidR="00AA2E18" w:rsidRPr="00985586">
            <w:rPr>
              <w:b w:val="0"/>
              <w:sz w:val="20"/>
            </w:rPr>
            <w:t>G</w:t>
          </w:r>
          <w:r w:rsidRPr="00985586">
            <w:rPr>
              <w:b w:val="0"/>
              <w:sz w:val="20"/>
            </w:rPr>
            <w:t xml:space="preserve">, </w:t>
          </w:r>
          <w:r w:rsidR="00101C00">
            <w:rPr>
              <w:b w:val="0"/>
              <w:sz w:val="20"/>
              <w:lang w:eastAsia="ja-JP"/>
            </w:rPr>
            <w:t>1</w:t>
          </w:r>
          <w:r w:rsidR="00AF56D8">
            <w:rPr>
              <w:b w:val="0"/>
              <w:sz w:val="20"/>
              <w:lang w:eastAsia="ja-JP"/>
            </w:rPr>
            <w:t>5</w:t>
          </w:r>
          <w:r w:rsidR="00AA2E18" w:rsidRPr="00985586">
            <w:rPr>
              <w:b w:val="0"/>
              <w:sz w:val="20"/>
              <w:lang w:eastAsia="ja-JP"/>
            </w:rPr>
            <w:t xml:space="preserve"> – </w:t>
          </w:r>
          <w:r w:rsidR="00101C00">
            <w:rPr>
              <w:b w:val="0"/>
              <w:sz w:val="20"/>
              <w:lang w:eastAsia="ja-JP"/>
            </w:rPr>
            <w:t>1</w:t>
          </w:r>
          <w:r w:rsidR="00AF56D8">
            <w:rPr>
              <w:b w:val="0"/>
              <w:sz w:val="20"/>
              <w:lang w:eastAsia="ja-JP"/>
            </w:rPr>
            <w:t>9</w:t>
          </w:r>
          <w:r w:rsidR="009173AD">
            <w:rPr>
              <w:b w:val="0"/>
              <w:sz w:val="20"/>
              <w:lang w:eastAsia="ja-JP"/>
            </w:rPr>
            <w:t xml:space="preserve"> </w:t>
          </w:r>
          <w:r w:rsidR="00AF56D8">
            <w:rPr>
              <w:b w:val="0"/>
              <w:sz w:val="20"/>
              <w:lang w:eastAsia="ja-JP"/>
            </w:rPr>
            <w:t xml:space="preserve">April </w:t>
          </w:r>
          <w:r w:rsidRPr="00985586">
            <w:rPr>
              <w:b w:val="0"/>
              <w:sz w:val="20"/>
            </w:rPr>
            <w:t>202</w:t>
          </w:r>
          <w:r w:rsidR="00AF56D8">
            <w:rPr>
              <w:b w:val="0"/>
              <w:sz w:val="20"/>
            </w:rPr>
            <w:t>4</w:t>
          </w:r>
        </w:p>
        <w:p w14:paraId="67A86056" w14:textId="68BD1205" w:rsidR="00FD5357" w:rsidRPr="00E27568" w:rsidRDefault="00FD5357" w:rsidP="00112120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sz w:val="20"/>
            </w:rPr>
          </w:pPr>
          <w:r w:rsidRPr="00985586">
            <w:rPr>
              <w:b w:val="0"/>
              <w:sz w:val="20"/>
            </w:rPr>
            <w:t xml:space="preserve">agenda item </w:t>
          </w:r>
          <w:r w:rsidR="00B32865">
            <w:rPr>
              <w:b w:val="0"/>
              <w:sz w:val="20"/>
              <w:lang w:eastAsia="ja-JP"/>
            </w:rPr>
            <w:t>10</w:t>
          </w:r>
          <w:r w:rsidR="00AF56D8">
            <w:rPr>
              <w:b w:val="0"/>
              <w:sz w:val="20"/>
              <w:lang w:eastAsia="ja-JP"/>
            </w:rPr>
            <w:t>b</w:t>
          </w:r>
          <w:r w:rsidRPr="00985586">
            <w:rPr>
              <w:b w:val="0"/>
              <w:sz w:val="20"/>
            </w:rPr>
            <w:t>)</w:t>
          </w:r>
        </w:p>
      </w:tc>
    </w:tr>
  </w:tbl>
  <w:p w14:paraId="0EE4CD69" w14:textId="144A4EDB" w:rsidR="008C0C40" w:rsidRDefault="008C0C40" w:rsidP="008C0C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6D6190"/>
    <w:multiLevelType w:val="multilevel"/>
    <w:tmpl w:val="B78AE2E8"/>
    <w:lvl w:ilvl="0">
      <w:numFmt w:val="decimal"/>
      <w:lvlText w:val="%1."/>
      <w:lvlJc w:val="left"/>
      <w:pPr>
        <w:ind w:left="1129" w:hanging="4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7" w:hanging="1440"/>
      </w:pPr>
      <w:rPr>
        <w:rFonts w:hint="default"/>
      </w:rPr>
    </w:lvl>
  </w:abstractNum>
  <w:abstractNum w:abstractNumId="14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718898">
    <w:abstractNumId w:val="1"/>
  </w:num>
  <w:num w:numId="2" w16cid:durableId="1157722321">
    <w:abstractNumId w:val="0"/>
  </w:num>
  <w:num w:numId="3" w16cid:durableId="677000240">
    <w:abstractNumId w:val="2"/>
  </w:num>
  <w:num w:numId="4" w16cid:durableId="1219170420">
    <w:abstractNumId w:val="3"/>
  </w:num>
  <w:num w:numId="5" w16cid:durableId="750591094">
    <w:abstractNumId w:val="8"/>
  </w:num>
  <w:num w:numId="6" w16cid:durableId="757559859">
    <w:abstractNumId w:val="9"/>
  </w:num>
  <w:num w:numId="7" w16cid:durableId="509100844">
    <w:abstractNumId w:val="7"/>
  </w:num>
  <w:num w:numId="8" w16cid:durableId="1699693637">
    <w:abstractNumId w:val="6"/>
  </w:num>
  <w:num w:numId="9" w16cid:durableId="1921793229">
    <w:abstractNumId w:val="5"/>
  </w:num>
  <w:num w:numId="10" w16cid:durableId="1948267956">
    <w:abstractNumId w:val="4"/>
  </w:num>
  <w:num w:numId="11" w16cid:durableId="927301483">
    <w:abstractNumId w:val="18"/>
  </w:num>
  <w:num w:numId="12" w16cid:durableId="1785618207">
    <w:abstractNumId w:val="17"/>
  </w:num>
  <w:num w:numId="13" w16cid:durableId="1090855810">
    <w:abstractNumId w:val="11"/>
  </w:num>
  <w:num w:numId="14" w16cid:durableId="2079130742">
    <w:abstractNumId w:val="15"/>
  </w:num>
  <w:num w:numId="15" w16cid:durableId="570695108">
    <w:abstractNumId w:val="19"/>
  </w:num>
  <w:num w:numId="16" w16cid:durableId="1321159597">
    <w:abstractNumId w:val="16"/>
  </w:num>
  <w:num w:numId="17" w16cid:durableId="1757550221">
    <w:abstractNumId w:val="22"/>
  </w:num>
  <w:num w:numId="18" w16cid:durableId="398677723">
    <w:abstractNumId w:val="24"/>
  </w:num>
  <w:num w:numId="19" w16cid:durableId="2069957322">
    <w:abstractNumId w:val="12"/>
  </w:num>
  <w:num w:numId="20" w16cid:durableId="1964342037">
    <w:abstractNumId w:val="21"/>
  </w:num>
  <w:num w:numId="21" w16cid:durableId="428238356">
    <w:abstractNumId w:val="20"/>
  </w:num>
  <w:num w:numId="22" w16cid:durableId="1116754416">
    <w:abstractNumId w:val="23"/>
  </w:num>
  <w:num w:numId="23" w16cid:durableId="1227110600">
    <w:abstractNumId w:val="13"/>
  </w:num>
  <w:num w:numId="24" w16cid:durableId="1716738669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5" w16cid:durableId="55859208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D"/>
    <w:rsid w:val="0000122C"/>
    <w:rsid w:val="00002A7D"/>
    <w:rsid w:val="000038A8"/>
    <w:rsid w:val="00005DF3"/>
    <w:rsid w:val="00006790"/>
    <w:rsid w:val="000209FB"/>
    <w:rsid w:val="00027624"/>
    <w:rsid w:val="00041AEC"/>
    <w:rsid w:val="000426E7"/>
    <w:rsid w:val="00050B0A"/>
    <w:rsid w:val="00050F6B"/>
    <w:rsid w:val="00065916"/>
    <w:rsid w:val="000678CD"/>
    <w:rsid w:val="00072C8C"/>
    <w:rsid w:val="00081CE0"/>
    <w:rsid w:val="00084D30"/>
    <w:rsid w:val="00090320"/>
    <w:rsid w:val="000931C0"/>
    <w:rsid w:val="00095BBA"/>
    <w:rsid w:val="000964E3"/>
    <w:rsid w:val="00097003"/>
    <w:rsid w:val="000A2E09"/>
    <w:rsid w:val="000B175B"/>
    <w:rsid w:val="000B3A0F"/>
    <w:rsid w:val="000C11A4"/>
    <w:rsid w:val="000D3A4E"/>
    <w:rsid w:val="000E0415"/>
    <w:rsid w:val="000E7406"/>
    <w:rsid w:val="000F7715"/>
    <w:rsid w:val="00101C00"/>
    <w:rsid w:val="00112120"/>
    <w:rsid w:val="00145183"/>
    <w:rsid w:val="00156B99"/>
    <w:rsid w:val="0016358F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70F0"/>
    <w:rsid w:val="00211E0B"/>
    <w:rsid w:val="00215B45"/>
    <w:rsid w:val="00232575"/>
    <w:rsid w:val="002422F2"/>
    <w:rsid w:val="00247258"/>
    <w:rsid w:val="00254038"/>
    <w:rsid w:val="00256E86"/>
    <w:rsid w:val="00257CAC"/>
    <w:rsid w:val="00264ED8"/>
    <w:rsid w:val="0026581E"/>
    <w:rsid w:val="0027237A"/>
    <w:rsid w:val="00275642"/>
    <w:rsid w:val="00275B39"/>
    <w:rsid w:val="0028259C"/>
    <w:rsid w:val="002974E9"/>
    <w:rsid w:val="002A306B"/>
    <w:rsid w:val="002A6510"/>
    <w:rsid w:val="002A7F94"/>
    <w:rsid w:val="002B0039"/>
    <w:rsid w:val="002B109A"/>
    <w:rsid w:val="002C6D45"/>
    <w:rsid w:val="002D4F0C"/>
    <w:rsid w:val="002D6E53"/>
    <w:rsid w:val="002E56BB"/>
    <w:rsid w:val="002F046D"/>
    <w:rsid w:val="002F3023"/>
    <w:rsid w:val="00301764"/>
    <w:rsid w:val="003028EC"/>
    <w:rsid w:val="003229D8"/>
    <w:rsid w:val="00336C97"/>
    <w:rsid w:val="00337F88"/>
    <w:rsid w:val="00342432"/>
    <w:rsid w:val="0035223F"/>
    <w:rsid w:val="00352D4B"/>
    <w:rsid w:val="00352FC9"/>
    <w:rsid w:val="0035638C"/>
    <w:rsid w:val="00356564"/>
    <w:rsid w:val="00375867"/>
    <w:rsid w:val="0038536B"/>
    <w:rsid w:val="0039621D"/>
    <w:rsid w:val="003A4205"/>
    <w:rsid w:val="003A46BB"/>
    <w:rsid w:val="003A4EC7"/>
    <w:rsid w:val="003A7295"/>
    <w:rsid w:val="003B1F60"/>
    <w:rsid w:val="003C2CC4"/>
    <w:rsid w:val="003C3529"/>
    <w:rsid w:val="003D3C1A"/>
    <w:rsid w:val="003D4B23"/>
    <w:rsid w:val="003D5880"/>
    <w:rsid w:val="003E278A"/>
    <w:rsid w:val="003E4FFF"/>
    <w:rsid w:val="003E603C"/>
    <w:rsid w:val="00400F4B"/>
    <w:rsid w:val="00413520"/>
    <w:rsid w:val="004325CB"/>
    <w:rsid w:val="00440A07"/>
    <w:rsid w:val="00462880"/>
    <w:rsid w:val="0046461C"/>
    <w:rsid w:val="004667F1"/>
    <w:rsid w:val="0047134C"/>
    <w:rsid w:val="00476F24"/>
    <w:rsid w:val="004A0575"/>
    <w:rsid w:val="004A5D33"/>
    <w:rsid w:val="004B0CFA"/>
    <w:rsid w:val="004C55B0"/>
    <w:rsid w:val="004C75DC"/>
    <w:rsid w:val="004D370B"/>
    <w:rsid w:val="004E1D67"/>
    <w:rsid w:val="004F6BA0"/>
    <w:rsid w:val="00503BEA"/>
    <w:rsid w:val="00505701"/>
    <w:rsid w:val="005068E2"/>
    <w:rsid w:val="00513A97"/>
    <w:rsid w:val="00533616"/>
    <w:rsid w:val="00535ABA"/>
    <w:rsid w:val="0053768B"/>
    <w:rsid w:val="005420F2"/>
    <w:rsid w:val="0054285C"/>
    <w:rsid w:val="0056351C"/>
    <w:rsid w:val="00566E14"/>
    <w:rsid w:val="005702D5"/>
    <w:rsid w:val="00584173"/>
    <w:rsid w:val="005862EB"/>
    <w:rsid w:val="00593DDD"/>
    <w:rsid w:val="00595520"/>
    <w:rsid w:val="005A44B9"/>
    <w:rsid w:val="005B1BA0"/>
    <w:rsid w:val="005B3DB3"/>
    <w:rsid w:val="005B57B2"/>
    <w:rsid w:val="005C0268"/>
    <w:rsid w:val="005D15CA"/>
    <w:rsid w:val="005E5C75"/>
    <w:rsid w:val="005F08DF"/>
    <w:rsid w:val="005F3066"/>
    <w:rsid w:val="005F3E61"/>
    <w:rsid w:val="00604DDD"/>
    <w:rsid w:val="006115CC"/>
    <w:rsid w:val="00611FC4"/>
    <w:rsid w:val="006176FB"/>
    <w:rsid w:val="00626F97"/>
    <w:rsid w:val="00630FCB"/>
    <w:rsid w:val="00633124"/>
    <w:rsid w:val="00640B26"/>
    <w:rsid w:val="0065766B"/>
    <w:rsid w:val="006770B2"/>
    <w:rsid w:val="00686A48"/>
    <w:rsid w:val="0068763C"/>
    <w:rsid w:val="0069081F"/>
    <w:rsid w:val="0069264A"/>
    <w:rsid w:val="006940E1"/>
    <w:rsid w:val="00694708"/>
    <w:rsid w:val="006A0492"/>
    <w:rsid w:val="006A3C72"/>
    <w:rsid w:val="006A7392"/>
    <w:rsid w:val="006B03A1"/>
    <w:rsid w:val="006B67D9"/>
    <w:rsid w:val="006C5535"/>
    <w:rsid w:val="006C6F86"/>
    <w:rsid w:val="006D003D"/>
    <w:rsid w:val="006D0589"/>
    <w:rsid w:val="006E564B"/>
    <w:rsid w:val="006E7154"/>
    <w:rsid w:val="006F3E33"/>
    <w:rsid w:val="007003CD"/>
    <w:rsid w:val="0070701E"/>
    <w:rsid w:val="0072632A"/>
    <w:rsid w:val="007358E8"/>
    <w:rsid w:val="00736ECE"/>
    <w:rsid w:val="00742F86"/>
    <w:rsid w:val="0074533B"/>
    <w:rsid w:val="00751B23"/>
    <w:rsid w:val="00762145"/>
    <w:rsid w:val="007643BC"/>
    <w:rsid w:val="00773BF8"/>
    <w:rsid w:val="00780C68"/>
    <w:rsid w:val="007959FE"/>
    <w:rsid w:val="007A084E"/>
    <w:rsid w:val="007A0CF1"/>
    <w:rsid w:val="007B6BA5"/>
    <w:rsid w:val="007C3390"/>
    <w:rsid w:val="007C42D8"/>
    <w:rsid w:val="007C4F4B"/>
    <w:rsid w:val="007D6F65"/>
    <w:rsid w:val="007D7362"/>
    <w:rsid w:val="007E312C"/>
    <w:rsid w:val="007F3D01"/>
    <w:rsid w:val="007F5CE2"/>
    <w:rsid w:val="007F6611"/>
    <w:rsid w:val="008053E1"/>
    <w:rsid w:val="00810BAC"/>
    <w:rsid w:val="008175E9"/>
    <w:rsid w:val="00822CED"/>
    <w:rsid w:val="008242D7"/>
    <w:rsid w:val="008253C4"/>
    <w:rsid w:val="0082577B"/>
    <w:rsid w:val="00825CB5"/>
    <w:rsid w:val="0082768F"/>
    <w:rsid w:val="008506B6"/>
    <w:rsid w:val="0086358D"/>
    <w:rsid w:val="00866893"/>
    <w:rsid w:val="00866F02"/>
    <w:rsid w:val="00867D18"/>
    <w:rsid w:val="00871F9A"/>
    <w:rsid w:val="00871FD5"/>
    <w:rsid w:val="00875071"/>
    <w:rsid w:val="0088172E"/>
    <w:rsid w:val="00881EFA"/>
    <w:rsid w:val="008828F4"/>
    <w:rsid w:val="008879CB"/>
    <w:rsid w:val="008979B1"/>
    <w:rsid w:val="008A072F"/>
    <w:rsid w:val="008A6B25"/>
    <w:rsid w:val="008A6C4F"/>
    <w:rsid w:val="008B389E"/>
    <w:rsid w:val="008C0C40"/>
    <w:rsid w:val="008C6479"/>
    <w:rsid w:val="008D045E"/>
    <w:rsid w:val="008D27FC"/>
    <w:rsid w:val="008D3F25"/>
    <w:rsid w:val="008D4D82"/>
    <w:rsid w:val="008E0E46"/>
    <w:rsid w:val="008E7116"/>
    <w:rsid w:val="008F143B"/>
    <w:rsid w:val="008F25B8"/>
    <w:rsid w:val="008F3882"/>
    <w:rsid w:val="008F4B7C"/>
    <w:rsid w:val="009173AD"/>
    <w:rsid w:val="00926E47"/>
    <w:rsid w:val="009369A9"/>
    <w:rsid w:val="0094343D"/>
    <w:rsid w:val="00947162"/>
    <w:rsid w:val="009610D0"/>
    <w:rsid w:val="0096375C"/>
    <w:rsid w:val="009662E6"/>
    <w:rsid w:val="0097095E"/>
    <w:rsid w:val="00975C3F"/>
    <w:rsid w:val="00985586"/>
    <w:rsid w:val="0098592B"/>
    <w:rsid w:val="00985FC4"/>
    <w:rsid w:val="00990766"/>
    <w:rsid w:val="00991261"/>
    <w:rsid w:val="00993694"/>
    <w:rsid w:val="009964C4"/>
    <w:rsid w:val="009A23EE"/>
    <w:rsid w:val="009A7B81"/>
    <w:rsid w:val="009B7EB7"/>
    <w:rsid w:val="009D01C0"/>
    <w:rsid w:val="009D6A08"/>
    <w:rsid w:val="009E0A16"/>
    <w:rsid w:val="009E6CB7"/>
    <w:rsid w:val="009E7970"/>
    <w:rsid w:val="009F004A"/>
    <w:rsid w:val="009F2EAC"/>
    <w:rsid w:val="009F57E3"/>
    <w:rsid w:val="00A03B6B"/>
    <w:rsid w:val="00A079B5"/>
    <w:rsid w:val="00A10F4F"/>
    <w:rsid w:val="00A11067"/>
    <w:rsid w:val="00A117E2"/>
    <w:rsid w:val="00A13048"/>
    <w:rsid w:val="00A1704A"/>
    <w:rsid w:val="00A23529"/>
    <w:rsid w:val="00A36AC2"/>
    <w:rsid w:val="00A425EB"/>
    <w:rsid w:val="00A72F22"/>
    <w:rsid w:val="00A733BC"/>
    <w:rsid w:val="00A748A6"/>
    <w:rsid w:val="00A76A69"/>
    <w:rsid w:val="00A879A4"/>
    <w:rsid w:val="00AA0FF8"/>
    <w:rsid w:val="00AA2E18"/>
    <w:rsid w:val="00AA49E6"/>
    <w:rsid w:val="00AA798F"/>
    <w:rsid w:val="00AC0F2C"/>
    <w:rsid w:val="00AC38EF"/>
    <w:rsid w:val="00AC502A"/>
    <w:rsid w:val="00AE0666"/>
    <w:rsid w:val="00AE1E26"/>
    <w:rsid w:val="00AE31A0"/>
    <w:rsid w:val="00AF19C2"/>
    <w:rsid w:val="00AF56D8"/>
    <w:rsid w:val="00AF587D"/>
    <w:rsid w:val="00AF58C1"/>
    <w:rsid w:val="00B04A3F"/>
    <w:rsid w:val="00B06643"/>
    <w:rsid w:val="00B15055"/>
    <w:rsid w:val="00B20551"/>
    <w:rsid w:val="00B30179"/>
    <w:rsid w:val="00B31E0B"/>
    <w:rsid w:val="00B32865"/>
    <w:rsid w:val="00B33FC7"/>
    <w:rsid w:val="00B37B15"/>
    <w:rsid w:val="00B4162A"/>
    <w:rsid w:val="00B45C02"/>
    <w:rsid w:val="00B471CD"/>
    <w:rsid w:val="00B6590B"/>
    <w:rsid w:val="00B70B63"/>
    <w:rsid w:val="00B72A1E"/>
    <w:rsid w:val="00B81E12"/>
    <w:rsid w:val="00B917F0"/>
    <w:rsid w:val="00BA339B"/>
    <w:rsid w:val="00BA5D6B"/>
    <w:rsid w:val="00BB23CC"/>
    <w:rsid w:val="00BC1E7E"/>
    <w:rsid w:val="00BC74E9"/>
    <w:rsid w:val="00BD4451"/>
    <w:rsid w:val="00BE312E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ED2"/>
    <w:rsid w:val="00C261FE"/>
    <w:rsid w:val="00C32822"/>
    <w:rsid w:val="00C37129"/>
    <w:rsid w:val="00C463DD"/>
    <w:rsid w:val="00C63517"/>
    <w:rsid w:val="00C745C3"/>
    <w:rsid w:val="00C838ED"/>
    <w:rsid w:val="00C91A7B"/>
    <w:rsid w:val="00C978F5"/>
    <w:rsid w:val="00CA24A4"/>
    <w:rsid w:val="00CB280F"/>
    <w:rsid w:val="00CB330B"/>
    <w:rsid w:val="00CB348D"/>
    <w:rsid w:val="00CB40FB"/>
    <w:rsid w:val="00CC1D22"/>
    <w:rsid w:val="00CD019B"/>
    <w:rsid w:val="00CD32B9"/>
    <w:rsid w:val="00CD44D2"/>
    <w:rsid w:val="00CD46F5"/>
    <w:rsid w:val="00CD6F60"/>
    <w:rsid w:val="00CE4A8F"/>
    <w:rsid w:val="00CF071D"/>
    <w:rsid w:val="00D003CD"/>
    <w:rsid w:val="00D0123D"/>
    <w:rsid w:val="00D07CB8"/>
    <w:rsid w:val="00D15B04"/>
    <w:rsid w:val="00D2031B"/>
    <w:rsid w:val="00D25FE2"/>
    <w:rsid w:val="00D37DA9"/>
    <w:rsid w:val="00D406A7"/>
    <w:rsid w:val="00D43252"/>
    <w:rsid w:val="00D44D86"/>
    <w:rsid w:val="00D4729E"/>
    <w:rsid w:val="00D50B7D"/>
    <w:rsid w:val="00D52012"/>
    <w:rsid w:val="00D704E5"/>
    <w:rsid w:val="00D72727"/>
    <w:rsid w:val="00D740B6"/>
    <w:rsid w:val="00D943A5"/>
    <w:rsid w:val="00D978C6"/>
    <w:rsid w:val="00DA0956"/>
    <w:rsid w:val="00DA357F"/>
    <w:rsid w:val="00DA3E12"/>
    <w:rsid w:val="00DA460A"/>
    <w:rsid w:val="00DC18AD"/>
    <w:rsid w:val="00DF7CAE"/>
    <w:rsid w:val="00E15610"/>
    <w:rsid w:val="00E16C85"/>
    <w:rsid w:val="00E423C0"/>
    <w:rsid w:val="00E54E90"/>
    <w:rsid w:val="00E63BB0"/>
    <w:rsid w:val="00E6414C"/>
    <w:rsid w:val="00E64D13"/>
    <w:rsid w:val="00E71624"/>
    <w:rsid w:val="00E71A29"/>
    <w:rsid w:val="00E7260F"/>
    <w:rsid w:val="00E83D85"/>
    <w:rsid w:val="00E8702D"/>
    <w:rsid w:val="00E905F4"/>
    <w:rsid w:val="00E916A9"/>
    <w:rsid w:val="00E916DE"/>
    <w:rsid w:val="00E925AD"/>
    <w:rsid w:val="00E96630"/>
    <w:rsid w:val="00EB3752"/>
    <w:rsid w:val="00EC62F7"/>
    <w:rsid w:val="00ED18DC"/>
    <w:rsid w:val="00ED50B4"/>
    <w:rsid w:val="00ED6201"/>
    <w:rsid w:val="00ED7A2A"/>
    <w:rsid w:val="00EE3E3A"/>
    <w:rsid w:val="00EF1D7F"/>
    <w:rsid w:val="00F0137E"/>
    <w:rsid w:val="00F04E44"/>
    <w:rsid w:val="00F20ED8"/>
    <w:rsid w:val="00F21786"/>
    <w:rsid w:val="00F25D06"/>
    <w:rsid w:val="00F27BB9"/>
    <w:rsid w:val="00F314A5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C6C10"/>
    <w:rsid w:val="00FD2653"/>
    <w:rsid w:val="00FD535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5A4576"/>
  <w15:docId w15:val="{633F43AD-9A2E-45EC-A90D-9EF67C0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ootnote Text Cha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1">
    <w:name w:val="Footnote Text Char1"/>
    <w:aliases w:val="5_G Char,PP Char,5_G_6 Char,5_GR Char,Footnote Text Char Char,-E Fußnotentext Char,footnote text Char,Fußnotentext Ursprung Char,Footnote Text Char Char Char Char Char,Footnote Text1 Char,Footnote Text Char Char Char Char1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39621D"/>
    <w:rPr>
      <w:lang w:val="en-GB"/>
    </w:rPr>
  </w:style>
  <w:style w:type="character" w:customStyle="1" w:styleId="HChGChar">
    <w:name w:val="_ H _Ch_G Char"/>
    <w:link w:val="HChG"/>
    <w:uiPriority w:val="99"/>
    <w:rsid w:val="0039621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8C0C4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C40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EC62F7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EC62F7"/>
    <w:rPr>
      <w:rFonts w:eastAsia="Yu Mincho"/>
      <w:snapToGrid w:val="0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FD5357"/>
    <w:rPr>
      <w:b/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275B3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75B3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semiHidden/>
    <w:rsid w:val="00275B39"/>
    <w:rPr>
      <w:rFonts w:eastAsia="MS Mincho"/>
      <w:lang w:val="en-GB"/>
    </w:rPr>
  </w:style>
  <w:style w:type="paragraph" w:customStyle="1" w:styleId="Default">
    <w:name w:val="Default"/>
    <w:rsid w:val="00AF19C2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customStyle="1" w:styleId="Para0">
    <w:name w:val="Para"/>
    <w:basedOn w:val="Normal"/>
    <w:qFormat/>
    <w:rsid w:val="00AA2E18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normaltextrun">
    <w:name w:val="normaltextrun"/>
    <w:basedOn w:val="DefaultParagraphFont"/>
    <w:rsid w:val="00CB40FB"/>
  </w:style>
  <w:style w:type="character" w:customStyle="1" w:styleId="ui-provider">
    <w:name w:val="ui-provider"/>
    <w:basedOn w:val="DefaultParagraphFont"/>
    <w:rsid w:val="00AE31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701"/>
    <w:pPr>
      <w:spacing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701"/>
    <w:rPr>
      <w:rFonts w:eastAsia="MS Mincho"/>
      <w:b/>
      <w:bCs/>
      <w:lang w:val="en-GB"/>
    </w:rPr>
  </w:style>
  <w:style w:type="paragraph" w:customStyle="1" w:styleId="Level1">
    <w:name w:val="Level 1"/>
    <w:basedOn w:val="Normal"/>
    <w:rsid w:val="00E71A29"/>
    <w:pPr>
      <w:widowControl w:val="0"/>
      <w:numPr>
        <w:numId w:val="2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table" w:customStyle="1" w:styleId="TableNormal1">
    <w:name w:val="Table Normal1"/>
    <w:uiPriority w:val="2"/>
    <w:semiHidden/>
    <w:unhideWhenUsed/>
    <w:qFormat/>
    <w:rsid w:val="00E71A2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25F1D33-02E5-4103-AD58-332808425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31CD-E306-4A91-99E7-9EF0C71BF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AA888-4E36-4A7D-A6B0-CD80F9720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6EB45-E912-48EF-9D24-533712A2CF5C}">
  <ds:schemaRefs>
    <ds:schemaRef ds:uri="http://purl.org/dc/terms/"/>
    <ds:schemaRef ds:uri="http://schemas.microsoft.com/office/2006/documentManagement/types"/>
    <ds:schemaRef ds:uri="a27b4c5c-d3d7-4159-9256-5fd7012c8795"/>
    <ds:schemaRef ds:uri="http://purl.org/dc/elements/1.1/"/>
    <ds:schemaRef ds:uri="http://schemas.microsoft.com/office/infopath/2007/PartnerControls"/>
    <ds:schemaRef ds:uri="e37a20cc-73ee-4eac-b374-0618d48ccc4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690</Characters>
  <Application>Microsoft Office Word</Application>
  <DocSecurity>0</DocSecurity>
  <Lines>18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GRSG-127-xx</vt:lpstr>
      <vt:lpstr>GRSG-125-xx</vt:lpstr>
      <vt:lpstr/>
    </vt:vector>
  </TitlesOfParts>
  <Company>CSD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GRSG-127-xx</dc:title>
  <dc:subject>1916529</dc:subject>
  <dc:creator>Lammers, Hans</dc:creator>
  <cp:keywords/>
  <dc:description/>
  <cp:lastModifiedBy>EG</cp:lastModifiedBy>
  <cp:revision>2</cp:revision>
  <cp:lastPrinted>2021-04-08T13:15:00Z</cp:lastPrinted>
  <dcterms:created xsi:type="dcterms:W3CDTF">2024-04-14T10:44:00Z</dcterms:created>
  <dcterms:modified xsi:type="dcterms:W3CDTF">2024-04-14T10:44:00Z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d3d538fd-7cd2-4b8b-bd42-f6ee8cc1e568_Enabled">
    <vt:lpwstr>true</vt:lpwstr>
  </property>
  <property fmtid="{D5CDD505-2E9C-101B-9397-08002B2CF9AE}" pid="4" name="MSIP_Label_d3d538fd-7cd2-4b8b-bd42-f6ee8cc1e568_SetDate">
    <vt:lpwstr>2023-03-24T10:00:36Z</vt:lpwstr>
  </property>
  <property fmtid="{D5CDD505-2E9C-101B-9397-08002B2CF9AE}" pid="5" name="MSIP_Label_d3d538fd-7cd2-4b8b-bd42-f6ee8cc1e568_Method">
    <vt:lpwstr>Standard</vt:lpwstr>
  </property>
  <property fmtid="{D5CDD505-2E9C-101B-9397-08002B2CF9AE}" pid="6" name="MSIP_Label_d3d538fd-7cd2-4b8b-bd42-f6ee8cc1e568_Name">
    <vt:lpwstr>d3d538fd-7cd2-4b8b-bd42-f6ee8cc1e568</vt:lpwstr>
  </property>
  <property fmtid="{D5CDD505-2E9C-101B-9397-08002B2CF9AE}" pid="7" name="MSIP_Label_d3d538fd-7cd2-4b8b-bd42-f6ee8cc1e568_SiteId">
    <vt:lpwstr>255bd3b3-8412-4e31-a3ec-56916c7ae8c0</vt:lpwstr>
  </property>
  <property fmtid="{D5CDD505-2E9C-101B-9397-08002B2CF9AE}" pid="8" name="MSIP_Label_d3d538fd-7cd2-4b8b-bd42-f6ee8cc1e568_ActionId">
    <vt:lpwstr>d349f1d0-d000-46ab-a456-12485d6e2636</vt:lpwstr>
  </property>
  <property fmtid="{D5CDD505-2E9C-101B-9397-08002B2CF9AE}" pid="9" name="MSIP_Label_d3d538fd-7cd2-4b8b-bd42-f6ee8cc1e568_ContentBits">
    <vt:lpwstr>0</vt:lpwstr>
  </property>
</Properties>
</file>