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F3B3" w14:textId="77777777" w:rsidR="004A73ED" w:rsidRDefault="004A73ED" w:rsidP="004A73ED">
      <w:pPr>
        <w:pStyle w:val="a0"/>
      </w:pPr>
    </w:p>
    <w:p w14:paraId="1D369496" w14:textId="2F0D1763" w:rsidR="00732AD2" w:rsidRPr="00787D90" w:rsidRDefault="00BD45D7" w:rsidP="00787D90">
      <w:pPr>
        <w:pStyle w:val="HChG"/>
        <w:ind w:firstLine="0"/>
        <w:jc w:val="center"/>
        <w:rPr>
          <w:sz w:val="32"/>
          <w:szCs w:val="22"/>
        </w:rPr>
      </w:pPr>
      <w:r>
        <w:rPr>
          <w:sz w:val="32"/>
          <w:szCs w:val="22"/>
        </w:rPr>
        <w:t>I</w:t>
      </w:r>
      <w:r w:rsidR="00787D90" w:rsidRPr="00787D90">
        <w:rPr>
          <w:sz w:val="32"/>
          <w:szCs w:val="22"/>
        </w:rPr>
        <w:t>mprovements to GRE</w:t>
      </w:r>
      <w:r w:rsidR="002B6748">
        <w:rPr>
          <w:sz w:val="32"/>
          <w:szCs w:val="22"/>
        </w:rPr>
        <w:t>/</w:t>
      </w:r>
      <w:r w:rsidR="00787D90" w:rsidRPr="00787D90">
        <w:rPr>
          <w:sz w:val="32"/>
          <w:szCs w:val="22"/>
        </w:rPr>
        <w:t>2023</w:t>
      </w:r>
      <w:r w:rsidR="002B6748">
        <w:rPr>
          <w:sz w:val="32"/>
          <w:szCs w:val="22"/>
        </w:rPr>
        <w:t>/</w:t>
      </w:r>
      <w:r w:rsidR="00787D90" w:rsidRPr="00787D90">
        <w:rPr>
          <w:sz w:val="32"/>
          <w:szCs w:val="22"/>
        </w:rPr>
        <w:t>27-Rev.1</w:t>
      </w:r>
    </w:p>
    <w:p w14:paraId="65301A3D" w14:textId="4CB011E3" w:rsidR="00841723" w:rsidRDefault="00F56681" w:rsidP="005A387E">
      <w:pPr>
        <w:ind w:left="851" w:right="567"/>
      </w:pPr>
      <w:r w:rsidRPr="00F56681">
        <w:t>This document is a revised proposal to amend ECE/TRANS/WP.29/GRE/2023/</w:t>
      </w:r>
      <w:r>
        <w:t>27</w:t>
      </w:r>
      <w:r w:rsidRPr="00F56681">
        <w:t>/Rev.</w:t>
      </w:r>
      <w:r>
        <w:t>1</w:t>
      </w:r>
      <w:r w:rsidRPr="00F56681">
        <w:t xml:space="preserve"> which is submitted to the ninetieth session of the Working Party on Lighting and Light-Signalling (GRE). </w:t>
      </w:r>
      <w:r w:rsidR="002B6748">
        <w:t xml:space="preserve">The </w:t>
      </w:r>
      <w:r w:rsidR="00AF7C73">
        <w:t xml:space="preserve">proposed modifications to the </w:t>
      </w:r>
      <w:r w:rsidR="00AF7C73" w:rsidRPr="00AF7C73">
        <w:t>current text are marked in bold for new or strikethrough for deleted characters</w:t>
      </w:r>
      <w:r w:rsidR="00AF7C73">
        <w:t>.</w:t>
      </w:r>
    </w:p>
    <w:p w14:paraId="6F103D0B" w14:textId="77777777" w:rsidR="00AF7C73" w:rsidRDefault="00AF7C73" w:rsidP="005A387E">
      <w:pPr>
        <w:ind w:left="851" w:right="567"/>
      </w:pPr>
    </w:p>
    <w:p w14:paraId="58DF267A" w14:textId="13096E41" w:rsidR="00593D6A" w:rsidRDefault="00AF7C73" w:rsidP="005A387E">
      <w:pPr>
        <w:ind w:left="851" w:right="567"/>
      </w:pPr>
      <w:r>
        <w:t xml:space="preserve">The text </w:t>
      </w:r>
      <w:r w:rsidR="00F00561">
        <w:t>includes</w:t>
      </w:r>
      <w:r>
        <w:t xml:space="preserve"> the latest changes introduced by WP.29 informal document </w:t>
      </w:r>
      <w:r w:rsidRPr="00AF7C73">
        <w:t>WP.29-192-15</w:t>
      </w:r>
      <w:r>
        <w:t xml:space="preserve">e - </w:t>
      </w:r>
      <w:r w:rsidRPr="00AF7C73">
        <w:t xml:space="preserve">Proposed amendments to Transitional Provisions Guidelines Document </w:t>
      </w:r>
      <w:r>
        <w:t>E</w:t>
      </w:r>
      <w:r w:rsidRPr="00AF7C73">
        <w:t>CE/TRANS/WP29/1044/</w:t>
      </w:r>
      <w:r>
        <w:t xml:space="preserve"> </w:t>
      </w:r>
      <w:r w:rsidRPr="00AF7C73">
        <w:t>Rev.3</w:t>
      </w:r>
      <w:r>
        <w:t>.</w:t>
      </w:r>
    </w:p>
    <w:p w14:paraId="6850632A" w14:textId="0618655D" w:rsidR="00E56125" w:rsidRPr="00C0515B" w:rsidRDefault="00C0515B" w:rsidP="00C0515B">
      <w:pPr>
        <w:pStyle w:val="HChG"/>
        <w:numPr>
          <w:ilvl w:val="0"/>
          <w:numId w:val="21"/>
        </w:numPr>
        <w:rPr>
          <w:u w:val="single"/>
        </w:rPr>
      </w:pPr>
      <w:r w:rsidRPr="00C0515B">
        <w:rPr>
          <w:u w:val="single"/>
        </w:rPr>
        <w:t>Proposal</w:t>
      </w:r>
    </w:p>
    <w:p w14:paraId="78A94292" w14:textId="63899AC4" w:rsidR="00CC379F" w:rsidRDefault="00CC379F" w:rsidP="00CC379F">
      <w:pPr>
        <w:pStyle w:val="para0"/>
        <w:rPr>
          <w:b/>
          <w:bCs/>
          <w:lang w:val="en-US"/>
        </w:rPr>
      </w:pPr>
      <w:bookmarkStart w:id="0" w:name="_Hlk534815639"/>
      <w:r w:rsidRPr="00CC379F">
        <w:rPr>
          <w:b/>
          <w:bCs/>
          <w:lang w:val="en-US"/>
        </w:rPr>
        <w:t>Insert new paragraphs 13.3. to 13.3.</w:t>
      </w:r>
      <w:r w:rsidR="00FE5DD6" w:rsidRPr="00F00561">
        <w:rPr>
          <w:b/>
          <w:bCs/>
          <w:lang w:val="en-US"/>
        </w:rPr>
        <w:t>7</w:t>
      </w:r>
      <w:r w:rsidRPr="00F00561">
        <w:rPr>
          <w:b/>
          <w:bCs/>
          <w:lang w:val="en-US"/>
        </w:rPr>
        <w:t>.,</w:t>
      </w:r>
      <w:r w:rsidRPr="00CC379F">
        <w:rPr>
          <w:b/>
          <w:bCs/>
          <w:lang w:val="en-US"/>
        </w:rPr>
        <w:t xml:space="preserve"> to read: </w:t>
      </w:r>
    </w:p>
    <w:p w14:paraId="6C30D884" w14:textId="7B45B6D5" w:rsidR="00C475B3" w:rsidRDefault="004C7EFB" w:rsidP="00C475B3">
      <w:pPr>
        <w:pStyle w:val="SingleTxtG"/>
        <w:tabs>
          <w:tab w:val="left" w:pos="2300"/>
        </w:tabs>
        <w:ind w:left="2268" w:right="567" w:hanging="1134"/>
        <w:rPr>
          <w:rFonts w:eastAsia="Arial-BoldMT"/>
          <w:b/>
          <w:bCs/>
        </w:rPr>
      </w:pPr>
      <w:r>
        <w:rPr>
          <w:b/>
          <w:bCs/>
        </w:rPr>
        <w:t>"</w:t>
      </w:r>
      <w:r w:rsidR="00C475B3">
        <w:rPr>
          <w:rFonts w:eastAsia="Arial-BoldMT"/>
          <w:b/>
          <w:bCs/>
        </w:rPr>
        <w:t>13.3</w:t>
      </w:r>
      <w:r w:rsidR="008A0D67">
        <w:rPr>
          <w:rFonts w:eastAsia="Arial-BoldMT"/>
          <w:b/>
          <w:bCs/>
        </w:rPr>
        <w:t>.</w:t>
      </w:r>
      <w:r w:rsidR="00C475B3">
        <w:rPr>
          <w:rFonts w:eastAsia="Arial-BoldMT"/>
          <w:b/>
          <w:bCs/>
        </w:rPr>
        <w:tab/>
        <w:t xml:space="preserve">Transitional </w:t>
      </w:r>
      <w:r w:rsidR="008A0D67">
        <w:rPr>
          <w:rFonts w:eastAsia="Arial-BoldMT"/>
          <w:b/>
          <w:bCs/>
        </w:rPr>
        <w:t>p</w:t>
      </w:r>
      <w:r w:rsidR="00C475B3">
        <w:rPr>
          <w:rFonts w:eastAsia="Arial-BoldMT"/>
          <w:b/>
          <w:bCs/>
        </w:rPr>
        <w:t xml:space="preserve">rovisions </w:t>
      </w:r>
      <w:r w:rsidR="008A0D67">
        <w:rPr>
          <w:rFonts w:eastAsia="Arial-BoldMT"/>
          <w:b/>
          <w:bCs/>
        </w:rPr>
        <w:t>a</w:t>
      </w:r>
      <w:r w:rsidR="00C475B3">
        <w:rPr>
          <w:rFonts w:eastAsia="Arial-BoldMT"/>
          <w:b/>
          <w:bCs/>
        </w:rPr>
        <w:t xml:space="preserve">pplicable to the 07 </w:t>
      </w:r>
      <w:r w:rsidR="008A0D67">
        <w:rPr>
          <w:rFonts w:eastAsia="Arial-BoldMT"/>
          <w:b/>
          <w:bCs/>
        </w:rPr>
        <w:t>s</w:t>
      </w:r>
      <w:r w:rsidR="00C475B3">
        <w:rPr>
          <w:rFonts w:eastAsia="Arial-BoldMT"/>
          <w:b/>
          <w:bCs/>
        </w:rPr>
        <w:t xml:space="preserve">eries of </w:t>
      </w:r>
      <w:r w:rsidR="008A0D67">
        <w:rPr>
          <w:rFonts w:eastAsia="Arial-BoldMT"/>
          <w:b/>
          <w:bCs/>
        </w:rPr>
        <w:t>a</w:t>
      </w:r>
      <w:r w:rsidR="00C475B3">
        <w:rPr>
          <w:rFonts w:eastAsia="Arial-BoldMT"/>
          <w:b/>
          <w:bCs/>
        </w:rPr>
        <w:t>mendments</w:t>
      </w:r>
      <w:r w:rsidR="008A0D67">
        <w:rPr>
          <w:rFonts w:eastAsia="Arial-BoldMT"/>
          <w:b/>
          <w:bCs/>
        </w:rPr>
        <w:t>.</w:t>
      </w:r>
    </w:p>
    <w:p w14:paraId="7DF8AACA" w14:textId="77777777" w:rsidR="00C475B3" w:rsidRDefault="00C475B3" w:rsidP="00C475B3">
      <w:pPr>
        <w:pStyle w:val="SingleTxtG"/>
        <w:tabs>
          <w:tab w:val="left" w:pos="2300"/>
        </w:tabs>
        <w:ind w:left="2268" w:right="567" w:hanging="1134"/>
        <w:rPr>
          <w:b/>
          <w:bCs/>
        </w:rPr>
      </w:pPr>
      <w:r>
        <w:rPr>
          <w:b/>
          <w:bCs/>
        </w:rPr>
        <w:t>13.3.1.</w:t>
      </w:r>
      <w:r>
        <w:rPr>
          <w:b/>
          <w:bCs/>
        </w:rPr>
        <w:tab/>
        <w:t>As from the official date of entry into force of the 07 series of amendments, no Contracting Party applying this Regulation shall refuse to grant or refuse to accept type approvals under this Regulation as amended by the 07 series of amendments.</w:t>
      </w:r>
    </w:p>
    <w:p w14:paraId="47BCFD52" w14:textId="5515BE3F" w:rsidR="00C475B3" w:rsidRPr="00F00561" w:rsidRDefault="00C475B3" w:rsidP="00C475B3">
      <w:pPr>
        <w:pStyle w:val="SingleTxtG"/>
        <w:tabs>
          <w:tab w:val="left" w:pos="2300"/>
        </w:tabs>
        <w:ind w:left="2268" w:right="567" w:hanging="1134"/>
        <w:rPr>
          <w:b/>
          <w:bCs/>
        </w:rPr>
      </w:pPr>
      <w:r>
        <w:rPr>
          <w:b/>
          <w:bCs/>
        </w:rPr>
        <w:t>13.3.2.</w:t>
      </w:r>
      <w:r>
        <w:rPr>
          <w:b/>
          <w:bCs/>
        </w:rPr>
        <w:tab/>
        <w:t xml:space="preserve">As from 1 September 2029, Contracting Parties applying this Regulation shall not be obliged to accept type approvals to </w:t>
      </w:r>
      <w:r w:rsidRPr="00F00561">
        <w:rPr>
          <w:b/>
          <w:bCs/>
        </w:rPr>
        <w:t>any of the preceding series of amendments, first issued after 1 September 2029.</w:t>
      </w:r>
    </w:p>
    <w:p w14:paraId="384F0908" w14:textId="5E56D91A" w:rsidR="00C475B3" w:rsidRDefault="00C475B3" w:rsidP="00C475B3">
      <w:pPr>
        <w:pStyle w:val="SingleTxtG"/>
        <w:tabs>
          <w:tab w:val="left" w:pos="2300"/>
        </w:tabs>
        <w:ind w:left="2268" w:right="567" w:hanging="1134"/>
        <w:rPr>
          <w:b/>
          <w:bCs/>
        </w:rPr>
      </w:pPr>
      <w:r w:rsidRPr="00F00561">
        <w:rPr>
          <w:b/>
          <w:bCs/>
        </w:rPr>
        <w:t>13.3.3.</w:t>
      </w:r>
      <w:r w:rsidRPr="00F00561">
        <w:rPr>
          <w:b/>
          <w:bCs/>
        </w:rPr>
        <w:tab/>
        <w:t>Contracting Parties applying this Regulation shall continue to accept type approvals issued according to</w:t>
      </w:r>
      <w:r w:rsidR="00F00561" w:rsidRPr="00F00561">
        <w:rPr>
          <w:b/>
          <w:bCs/>
        </w:rPr>
        <w:t xml:space="preserve"> </w:t>
      </w:r>
      <w:r w:rsidR="00ED4D93" w:rsidRPr="00F00561">
        <w:rPr>
          <w:b/>
          <w:bCs/>
        </w:rPr>
        <w:t xml:space="preserve">the 06 </w:t>
      </w:r>
      <w:r w:rsidRPr="00F00561">
        <w:rPr>
          <w:b/>
          <w:bCs/>
        </w:rPr>
        <w:t>series</w:t>
      </w:r>
      <w:r>
        <w:rPr>
          <w:b/>
          <w:bCs/>
        </w:rPr>
        <w:t xml:space="preserve"> of amendments to this Regulation first issued before </w:t>
      </w:r>
      <w:r w:rsidR="004C7EFB">
        <w:rPr>
          <w:b/>
          <w:bCs/>
        </w:rPr>
        <w:t>1</w:t>
      </w:r>
      <w:r>
        <w:rPr>
          <w:b/>
          <w:bCs/>
        </w:rPr>
        <w:t xml:space="preserve"> September 2029.</w:t>
      </w:r>
    </w:p>
    <w:p w14:paraId="4B1A545E" w14:textId="6D3808D4" w:rsidR="00C475B3" w:rsidRDefault="00C475B3" w:rsidP="00C475B3">
      <w:pPr>
        <w:pStyle w:val="SingleTxtG"/>
        <w:tabs>
          <w:tab w:val="left" w:pos="2300"/>
        </w:tabs>
        <w:ind w:left="2268" w:right="567" w:hanging="1134"/>
        <w:rPr>
          <w:b/>
          <w:bCs/>
        </w:rPr>
      </w:pPr>
      <w:r>
        <w:rPr>
          <w:b/>
          <w:bCs/>
        </w:rPr>
        <w:t>13.3.4.</w:t>
      </w:r>
      <w:r>
        <w:rPr>
          <w:b/>
          <w:bCs/>
        </w:rPr>
        <w:tab/>
        <w:t xml:space="preserve">Notwithstanding paragraph 13.3.3., Contracting Parties applying this Regulation shall continue to accept type approvals issued according to </w:t>
      </w:r>
      <w:r w:rsidRPr="00F00561">
        <w:rPr>
          <w:b/>
          <w:bCs/>
        </w:rPr>
        <w:t xml:space="preserve">the </w:t>
      </w:r>
      <w:r w:rsidR="004C7EFB" w:rsidRPr="00F00561">
        <w:rPr>
          <w:b/>
          <w:bCs/>
        </w:rPr>
        <w:t>06</w:t>
      </w:r>
      <w:r>
        <w:rPr>
          <w:b/>
          <w:bCs/>
        </w:rPr>
        <w:t xml:space="preserve"> series of amendments to this Regulation, for vehicles, vehicle systems, equipment and parts which are not affected by the changes introduced by the 07 series of amendments.</w:t>
      </w:r>
    </w:p>
    <w:p w14:paraId="43F739C5" w14:textId="2BCE306B" w:rsidR="001F5554" w:rsidRPr="004C7EFB" w:rsidRDefault="001F5554" w:rsidP="00C475B3">
      <w:pPr>
        <w:pStyle w:val="SingleTxtG"/>
        <w:tabs>
          <w:tab w:val="left" w:pos="2300"/>
        </w:tabs>
        <w:ind w:left="2268" w:right="567" w:hanging="1134"/>
        <w:rPr>
          <w:b/>
          <w:bCs/>
        </w:rPr>
      </w:pPr>
      <w:r w:rsidRPr="00F00561">
        <w:rPr>
          <w:b/>
          <w:bCs/>
        </w:rPr>
        <w:t>13.3.5.</w:t>
      </w:r>
      <w:r w:rsidRPr="00F00561">
        <w:rPr>
          <w:b/>
          <w:bCs/>
        </w:rPr>
        <w:tab/>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w:t>
      </w:r>
    </w:p>
    <w:p w14:paraId="0C13BDDD" w14:textId="0530D230" w:rsidR="002F3048" w:rsidRDefault="002F3048" w:rsidP="00C475B3">
      <w:pPr>
        <w:pStyle w:val="SingleTxtG"/>
        <w:tabs>
          <w:tab w:val="left" w:pos="2300"/>
        </w:tabs>
        <w:ind w:left="2268" w:right="567" w:hanging="1134"/>
        <w:rPr>
          <w:b/>
          <w:bCs/>
        </w:rPr>
      </w:pPr>
      <w:r>
        <w:rPr>
          <w:b/>
          <w:bCs/>
        </w:rPr>
        <w:t>13.3.</w:t>
      </w:r>
      <w:r w:rsidR="001F5554" w:rsidRPr="00F00561">
        <w:rPr>
          <w:b/>
          <w:bCs/>
        </w:rPr>
        <w:t>6</w:t>
      </w:r>
      <w:r>
        <w:rPr>
          <w:b/>
          <w:bCs/>
        </w:rPr>
        <w:t>.</w:t>
      </w:r>
      <w:r>
        <w:rPr>
          <w:b/>
          <w:bCs/>
        </w:rPr>
        <w:tab/>
        <w:t>Contracting Parties applying this Regulation may</w:t>
      </w:r>
      <w:r w:rsidRPr="002F3048">
        <w:t xml:space="preserve"> </w:t>
      </w:r>
      <w:r w:rsidRPr="002F3048">
        <w:rPr>
          <w:b/>
          <w:bCs/>
        </w:rPr>
        <w:t xml:space="preserve">grant type approvals according to </w:t>
      </w:r>
      <w:r w:rsidRPr="00F00561">
        <w:rPr>
          <w:b/>
          <w:bCs/>
        </w:rPr>
        <w:t>any of the pre</w:t>
      </w:r>
      <w:r w:rsidR="00FB5E73" w:rsidRPr="00F00561">
        <w:rPr>
          <w:b/>
          <w:bCs/>
        </w:rPr>
        <w:t>ceding</w:t>
      </w:r>
      <w:r w:rsidRPr="00F00561">
        <w:rPr>
          <w:b/>
          <w:bCs/>
        </w:rPr>
        <w:t xml:space="preserve"> series</w:t>
      </w:r>
      <w:r w:rsidRPr="002F3048">
        <w:rPr>
          <w:b/>
          <w:bCs/>
        </w:rPr>
        <w:t xml:space="preserve"> of amendments to this Regulation.</w:t>
      </w:r>
    </w:p>
    <w:p w14:paraId="3B853D25" w14:textId="4F7EFFDF" w:rsidR="002F3048" w:rsidRPr="002F3048" w:rsidRDefault="002F3048" w:rsidP="00C475B3">
      <w:pPr>
        <w:pStyle w:val="SingleTxtG"/>
        <w:tabs>
          <w:tab w:val="left" w:pos="2300"/>
        </w:tabs>
        <w:ind w:left="2268" w:right="567" w:hanging="1134"/>
        <w:rPr>
          <w:b/>
          <w:bCs/>
        </w:rPr>
      </w:pPr>
      <w:r w:rsidRPr="002F3048">
        <w:rPr>
          <w:b/>
          <w:bCs/>
        </w:rPr>
        <w:t>13.3</w:t>
      </w:r>
      <w:r w:rsidRPr="00F00561">
        <w:rPr>
          <w:b/>
          <w:bCs/>
        </w:rPr>
        <w:t>.</w:t>
      </w:r>
      <w:r w:rsidR="001F5554" w:rsidRPr="00F00561">
        <w:rPr>
          <w:b/>
          <w:bCs/>
        </w:rPr>
        <w:t>7</w:t>
      </w:r>
      <w:r w:rsidRPr="00F00561">
        <w:rPr>
          <w:b/>
          <w:bCs/>
        </w:rPr>
        <w:t>.</w:t>
      </w:r>
      <w:r w:rsidRPr="00F00561">
        <w:rPr>
          <w:b/>
          <w:bCs/>
        </w:rPr>
        <w:tab/>
        <w:t>Contracting Parties applying this Regulation shall continue to grant extensions of existing approvals to any of the preceding</w:t>
      </w:r>
      <w:r w:rsidRPr="002F3048">
        <w:rPr>
          <w:b/>
          <w:bCs/>
        </w:rPr>
        <w:t xml:space="preserve"> series of amendments to this Regulation.</w:t>
      </w:r>
      <w:r w:rsidR="004C7EFB">
        <w:rPr>
          <w:b/>
          <w:bCs/>
        </w:rPr>
        <w:t>"</w:t>
      </w:r>
    </w:p>
    <w:p w14:paraId="700E7E53" w14:textId="42F3DE4A" w:rsidR="00C261D8" w:rsidRPr="00C0515B" w:rsidRDefault="00C261D8" w:rsidP="00C261D8">
      <w:pPr>
        <w:pStyle w:val="HChG"/>
        <w:numPr>
          <w:ilvl w:val="0"/>
          <w:numId w:val="21"/>
        </w:numPr>
        <w:rPr>
          <w:u w:val="single"/>
        </w:rPr>
      </w:pPr>
      <w:r>
        <w:rPr>
          <w:u w:val="single"/>
        </w:rPr>
        <w:t>Justification</w:t>
      </w:r>
    </w:p>
    <w:p w14:paraId="68F1EB7B" w14:textId="6349A3D2" w:rsidR="00E976CF" w:rsidRDefault="005420D9" w:rsidP="005A387E">
      <w:pPr>
        <w:pStyle w:val="ListParagraph"/>
        <w:numPr>
          <w:ilvl w:val="1"/>
          <w:numId w:val="21"/>
        </w:numPr>
        <w:ind w:left="1134" w:right="1134" w:firstLine="0"/>
        <w:jc w:val="both"/>
        <w:rPr>
          <w:lang w:eastAsia="en-GB"/>
        </w:rPr>
      </w:pPr>
      <w:bookmarkStart w:id="1" w:name="_Hlk142635833"/>
      <w:bookmarkEnd w:id="0"/>
      <w:r>
        <w:rPr>
          <w:lang w:eastAsia="en-GB"/>
        </w:rPr>
        <w:t>During the 43</w:t>
      </w:r>
      <w:r w:rsidRPr="005420D9">
        <w:rPr>
          <w:vertAlign w:val="superscript"/>
          <w:lang w:eastAsia="en-GB"/>
        </w:rPr>
        <w:t>rd</w:t>
      </w:r>
      <w:r>
        <w:rPr>
          <w:lang w:eastAsia="en-GB"/>
        </w:rPr>
        <w:t xml:space="preserve"> meeting of the IWG EMC, the Chair proposed a consolidated version of transitional provisions applying to both vehicles and ESAs</w:t>
      </w:r>
      <w:r w:rsidR="00127CD7">
        <w:rPr>
          <w:lang w:eastAsia="en-GB"/>
        </w:rPr>
        <w:t xml:space="preserve"> – see document IWG</w:t>
      </w:r>
      <w:r w:rsidR="00A2037F">
        <w:rPr>
          <w:lang w:eastAsia="en-GB"/>
        </w:rPr>
        <w:t>-</w:t>
      </w:r>
      <w:r w:rsidR="00127CD7">
        <w:rPr>
          <w:lang w:eastAsia="en-GB"/>
        </w:rPr>
        <w:t>EMC-43-02</w:t>
      </w:r>
      <w:r>
        <w:rPr>
          <w:lang w:eastAsia="en-GB"/>
        </w:rPr>
        <w:t>.</w:t>
      </w:r>
    </w:p>
    <w:p w14:paraId="5D85F372" w14:textId="77777777" w:rsidR="0026244F" w:rsidRDefault="0026244F" w:rsidP="0026244F">
      <w:pPr>
        <w:ind w:right="1134"/>
        <w:jc w:val="both"/>
        <w:rPr>
          <w:lang w:eastAsia="en-GB"/>
        </w:rPr>
      </w:pPr>
    </w:p>
    <w:p w14:paraId="47EC98D7" w14:textId="43CAAC4E" w:rsidR="005420D9" w:rsidRDefault="00A2037F" w:rsidP="005A387E">
      <w:pPr>
        <w:pStyle w:val="ListParagraph"/>
        <w:numPr>
          <w:ilvl w:val="1"/>
          <w:numId w:val="21"/>
        </w:numPr>
        <w:ind w:left="1134" w:right="1134" w:firstLine="0"/>
        <w:jc w:val="both"/>
        <w:rPr>
          <w:lang w:eastAsia="en-GB"/>
        </w:rPr>
      </w:pPr>
      <w:r>
        <w:rPr>
          <w:lang w:eastAsia="en-GB"/>
        </w:rPr>
        <w:t xml:space="preserve">OICA made additional minor editorial changes to paragraph 13.3.4. of the Chair’s proposal which can be seen in </w:t>
      </w:r>
      <w:r w:rsidR="004357A0">
        <w:rPr>
          <w:lang w:eastAsia="en-GB"/>
        </w:rPr>
        <w:t xml:space="preserve">document </w:t>
      </w:r>
      <w:r>
        <w:rPr>
          <w:lang w:eastAsia="en-GB"/>
        </w:rPr>
        <w:t xml:space="preserve">IWG-EMC-43-07. </w:t>
      </w:r>
    </w:p>
    <w:p w14:paraId="0163A152" w14:textId="77777777" w:rsidR="00A2037F" w:rsidRDefault="00A2037F" w:rsidP="00A2037F">
      <w:pPr>
        <w:ind w:right="1134"/>
        <w:jc w:val="both"/>
        <w:rPr>
          <w:lang w:eastAsia="en-GB"/>
        </w:rPr>
      </w:pPr>
    </w:p>
    <w:p w14:paraId="2CC1E2CF" w14:textId="6BD07E9A" w:rsidR="005420D9" w:rsidRDefault="005420D9" w:rsidP="005A387E">
      <w:pPr>
        <w:pStyle w:val="ListParagraph"/>
        <w:numPr>
          <w:ilvl w:val="1"/>
          <w:numId w:val="21"/>
        </w:numPr>
        <w:ind w:left="1134" w:right="1134" w:firstLine="0"/>
        <w:jc w:val="both"/>
        <w:rPr>
          <w:lang w:eastAsia="en-GB"/>
        </w:rPr>
      </w:pPr>
      <w:r>
        <w:rPr>
          <w:lang w:eastAsia="en-GB"/>
        </w:rPr>
        <w:t xml:space="preserve">Following the meeting, Netherlands proposed to align with the new guidelines for transitional provisions where the words ‘any of’ are inserted to clarify the application to </w:t>
      </w:r>
      <w:r w:rsidRPr="00127CD7">
        <w:rPr>
          <w:u w:val="single"/>
          <w:lang w:eastAsia="en-GB"/>
        </w:rPr>
        <w:t>all</w:t>
      </w:r>
      <w:r w:rsidRPr="00127CD7">
        <w:rPr>
          <w:lang w:eastAsia="en-GB"/>
        </w:rPr>
        <w:t xml:space="preserve"> </w:t>
      </w:r>
      <w:r>
        <w:rPr>
          <w:lang w:eastAsia="en-GB"/>
        </w:rPr>
        <w:t>preceding series of amendments</w:t>
      </w:r>
      <w:r w:rsidR="00127CD7">
        <w:rPr>
          <w:lang w:eastAsia="en-GB"/>
        </w:rPr>
        <w:t xml:space="preserve"> to avoid different interpretation</w:t>
      </w:r>
      <w:r>
        <w:rPr>
          <w:lang w:eastAsia="en-GB"/>
        </w:rPr>
        <w:t>.</w:t>
      </w:r>
    </w:p>
    <w:p w14:paraId="50195A0A" w14:textId="77777777" w:rsidR="005420D9" w:rsidRDefault="005420D9" w:rsidP="00C10C85">
      <w:pPr>
        <w:ind w:right="1134"/>
        <w:jc w:val="both"/>
        <w:rPr>
          <w:lang w:eastAsia="en-GB"/>
        </w:rPr>
      </w:pPr>
    </w:p>
    <w:p w14:paraId="4CBF4394" w14:textId="373D53D6" w:rsidR="005420D9" w:rsidRDefault="005420D9" w:rsidP="005A387E">
      <w:pPr>
        <w:pStyle w:val="ListParagraph"/>
        <w:numPr>
          <w:ilvl w:val="1"/>
          <w:numId w:val="21"/>
        </w:numPr>
        <w:ind w:left="1134" w:right="1134" w:firstLine="0"/>
        <w:jc w:val="both"/>
        <w:rPr>
          <w:lang w:eastAsia="en-GB"/>
        </w:rPr>
      </w:pPr>
      <w:r>
        <w:rPr>
          <w:lang w:eastAsia="en-GB"/>
        </w:rPr>
        <w:t xml:space="preserve">OICA has reviewed the latest guidelines for transitional provisions </w:t>
      </w:r>
      <w:r w:rsidRPr="005420D9">
        <w:rPr>
          <w:lang w:eastAsia="en-GB"/>
        </w:rPr>
        <w:t>ECE/TRANS/WP29/1044/ Rev.3.</w:t>
      </w:r>
      <w:r>
        <w:rPr>
          <w:lang w:eastAsia="en-GB"/>
        </w:rPr>
        <w:t xml:space="preserve"> and further developed the transitional provisions as laid out above.</w:t>
      </w:r>
    </w:p>
    <w:p w14:paraId="5D641F67" w14:textId="77777777" w:rsidR="00F12500" w:rsidRDefault="00F12500" w:rsidP="00F12500">
      <w:pPr>
        <w:pStyle w:val="ListParagraph"/>
        <w:rPr>
          <w:lang w:eastAsia="en-GB"/>
        </w:rPr>
      </w:pPr>
    </w:p>
    <w:p w14:paraId="06253B64" w14:textId="0606B80B" w:rsidR="00F12500" w:rsidRPr="00F12500" w:rsidRDefault="00F12500" w:rsidP="005A387E">
      <w:pPr>
        <w:pStyle w:val="ListParagraph"/>
        <w:numPr>
          <w:ilvl w:val="1"/>
          <w:numId w:val="21"/>
        </w:numPr>
        <w:ind w:left="1134" w:right="1134" w:firstLine="0"/>
        <w:jc w:val="both"/>
        <w:rPr>
          <w:lang w:eastAsia="en-GB"/>
        </w:rPr>
      </w:pPr>
      <w:r>
        <w:rPr>
          <w:lang w:eastAsia="en-GB"/>
        </w:rPr>
        <w:t xml:space="preserve">The European Commission proposed to the delete the following text (taken from the </w:t>
      </w:r>
      <w:r w:rsidRPr="00F12500">
        <w:rPr>
          <w:lang w:eastAsia="en-GB"/>
        </w:rPr>
        <w:t>revised guidelines) which OICA had previously included under paragraph 13.3.4. in revision 2. of this document:</w:t>
      </w:r>
    </w:p>
    <w:p w14:paraId="0967A39B" w14:textId="77777777" w:rsidR="00F12500" w:rsidRPr="00F12500" w:rsidRDefault="00F12500" w:rsidP="00F12500">
      <w:pPr>
        <w:ind w:left="1134" w:right="1134"/>
        <w:jc w:val="both"/>
      </w:pPr>
      <w:r w:rsidRPr="00F12500">
        <w:t xml:space="preserve">"Contracting Parties applying this Regulation shall also continue to accept type approvals issued according to any of the previous series of amendments to this Regulation first issued before Date (b), provided the transitional provisions in these respective previous series of amendments foresee this possibility.”  </w:t>
      </w:r>
    </w:p>
    <w:p w14:paraId="12A99698" w14:textId="4ACF2FC0" w:rsidR="00F12500" w:rsidRPr="00F12500" w:rsidRDefault="00F12500" w:rsidP="00F12500">
      <w:pPr>
        <w:ind w:left="1134" w:right="1134"/>
        <w:jc w:val="both"/>
        <w:rPr>
          <w:lang w:eastAsia="en-GB"/>
        </w:rPr>
      </w:pPr>
      <w:r>
        <w:t>The EC proposal was accepted by all participating contracting parties.</w:t>
      </w:r>
    </w:p>
    <w:p w14:paraId="6433DBE2" w14:textId="77777777" w:rsidR="005420D9" w:rsidRDefault="005420D9" w:rsidP="00C10C85">
      <w:pPr>
        <w:ind w:right="1134"/>
        <w:jc w:val="both"/>
        <w:rPr>
          <w:lang w:eastAsia="en-GB"/>
        </w:rPr>
      </w:pPr>
    </w:p>
    <w:p w14:paraId="38DD6321" w14:textId="16A89F8F" w:rsidR="005420D9" w:rsidRDefault="00C10C85" w:rsidP="005A387E">
      <w:pPr>
        <w:pStyle w:val="ListParagraph"/>
        <w:numPr>
          <w:ilvl w:val="1"/>
          <w:numId w:val="21"/>
        </w:numPr>
        <w:spacing w:after="120"/>
        <w:ind w:left="1134" w:right="1134" w:firstLine="0"/>
        <w:jc w:val="both"/>
        <w:rPr>
          <w:lang w:eastAsia="en-GB"/>
        </w:rPr>
      </w:pPr>
      <w:r>
        <w:rPr>
          <w:lang w:eastAsia="en-GB"/>
        </w:rPr>
        <w:t xml:space="preserve">In terms of the date proposed, OICA proposes a lead time of 5 years </w:t>
      </w:r>
      <w:r w:rsidR="00FA4637">
        <w:rPr>
          <w:lang w:eastAsia="en-GB"/>
        </w:rPr>
        <w:t>to</w:t>
      </w:r>
      <w:r>
        <w:rPr>
          <w:lang w:eastAsia="en-GB"/>
        </w:rPr>
        <w:t xml:space="preserve"> ensure vehicle components and systems can be successfully approved </w:t>
      </w:r>
      <w:r w:rsidR="00A2037F">
        <w:rPr>
          <w:lang w:eastAsia="en-GB"/>
        </w:rPr>
        <w:t>in the new frequency range from 2</w:t>
      </w:r>
      <w:r>
        <w:rPr>
          <w:lang w:eastAsia="en-GB"/>
        </w:rPr>
        <w:t xml:space="preserve"> to 6 GHz. There are many test laboratories that do not currently have the capability to carry-out testing in this higher frequency range. New antenna and adequate power amplifiers need to be purchased and integrated into </w:t>
      </w:r>
      <w:r w:rsidR="00A2037F">
        <w:rPr>
          <w:lang w:eastAsia="en-GB"/>
        </w:rPr>
        <w:t>test</w:t>
      </w:r>
      <w:r>
        <w:rPr>
          <w:lang w:eastAsia="en-GB"/>
        </w:rPr>
        <w:t xml:space="preserve"> laboratories.  It is also necessary to check field calibration and update the laboratory accreditation to include this equipment.</w:t>
      </w:r>
    </w:p>
    <w:p w14:paraId="7CF7C6FD" w14:textId="77777777" w:rsidR="00C10C85" w:rsidRDefault="00C10C85" w:rsidP="00C10C85">
      <w:pPr>
        <w:pStyle w:val="ListParagraph"/>
        <w:rPr>
          <w:lang w:eastAsia="en-GB"/>
        </w:rPr>
      </w:pPr>
    </w:p>
    <w:p w14:paraId="17C2CE2D" w14:textId="56C2322B" w:rsidR="00C261D8" w:rsidRPr="0051298E" w:rsidRDefault="00A2037F" w:rsidP="000D07B2">
      <w:pPr>
        <w:pStyle w:val="ListParagraph"/>
        <w:numPr>
          <w:ilvl w:val="1"/>
          <w:numId w:val="21"/>
        </w:numPr>
        <w:spacing w:after="120"/>
        <w:ind w:left="1134" w:right="1134" w:firstLine="0"/>
        <w:jc w:val="both"/>
        <w:rPr>
          <w:rFonts w:asciiTheme="majorBidi" w:eastAsia="MS PMincho" w:hAnsiTheme="majorBidi" w:cstheme="majorBidi"/>
        </w:rPr>
      </w:pPr>
      <w:r>
        <w:rPr>
          <w:lang w:eastAsia="en-GB"/>
        </w:rPr>
        <w:t xml:space="preserve">It is foreseen that any shorter lead time would place a significant strain on </w:t>
      </w:r>
      <w:r w:rsidR="004357A0">
        <w:rPr>
          <w:lang w:eastAsia="en-GB"/>
        </w:rPr>
        <w:t xml:space="preserve">the test capacity of laboratories </w:t>
      </w:r>
      <w:r>
        <w:rPr>
          <w:lang w:eastAsia="en-GB"/>
        </w:rPr>
        <w:t xml:space="preserve">and vehicle manufacturers </w:t>
      </w:r>
      <w:r w:rsidR="004357A0">
        <w:rPr>
          <w:lang w:eastAsia="en-GB"/>
        </w:rPr>
        <w:t>as they prepare to meet the stricter requirements</w:t>
      </w:r>
      <w:r w:rsidR="0026244F">
        <w:rPr>
          <w:lang w:eastAsia="en-GB"/>
        </w:rPr>
        <w:t>,</w:t>
      </w:r>
      <w:r w:rsidR="004357A0">
        <w:rPr>
          <w:lang w:eastAsia="en-GB"/>
        </w:rPr>
        <w:t xml:space="preserve"> given the equipment needs to be put into place before testing can even begin.</w:t>
      </w:r>
      <w:bookmarkEnd w:id="1"/>
    </w:p>
    <w:sectPr w:rsidR="00C261D8" w:rsidRPr="0051298E" w:rsidSect="004C1082">
      <w:headerReference w:type="first" r:id="rId11"/>
      <w:footerReference w:type="firs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F7855" w14:textId="77777777" w:rsidR="00C74977" w:rsidRDefault="00C74977"/>
  </w:endnote>
  <w:endnote w:type="continuationSeparator" w:id="0">
    <w:p w14:paraId="3C905DEF" w14:textId="77777777" w:rsidR="00C74977" w:rsidRDefault="00C74977"/>
  </w:endnote>
  <w:endnote w:type="continuationNotice" w:id="1">
    <w:p w14:paraId="3B7F2202" w14:textId="77777777" w:rsidR="00C74977" w:rsidRDefault="00C74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MT">
    <w:altName w:val="Klee One"/>
    <w:panose1 w:val="00000000000000000000"/>
    <w:charset w:val="80"/>
    <w:family w:val="auto"/>
    <w:notTrueType/>
    <w:pitch w:val="default"/>
    <w:sig w:usb0="00000001" w:usb1="08070000" w:usb2="00000010" w:usb3="00000000" w:csb0="00020000" w:csb1="00000000"/>
  </w:font>
  <w:font w:name="HGSGothicM">
    <w:altName w:val="Yu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BA31" w14:textId="1A940DC8" w:rsidR="003103A1" w:rsidRPr="008E0AFB" w:rsidRDefault="008E0AFB" w:rsidP="008E0AFB">
    <w:pPr>
      <w:pStyle w:val="Footer"/>
      <w:tabs>
        <w:tab w:val="right" w:pos="9638"/>
      </w:tabs>
      <w:jc w:val="both"/>
      <w:rPr>
        <w:b/>
        <w:sz w:val="18"/>
      </w:rPr>
    </w:pPr>
    <w:r w:rsidRPr="00A330CE">
      <w:rPr>
        <w:b/>
        <w:sz w:val="18"/>
      </w:rPr>
      <w:fldChar w:fldCharType="begin"/>
    </w:r>
    <w:r w:rsidRPr="00A330CE">
      <w:rPr>
        <w:b/>
        <w:sz w:val="18"/>
      </w:rPr>
      <w:instrText xml:space="preserve"> PAGE  \* MERGEFORMAT </w:instrText>
    </w:r>
    <w:r w:rsidRPr="00A330CE">
      <w:rPr>
        <w:b/>
        <w:sz w:val="18"/>
      </w:rPr>
      <w:fldChar w:fldCharType="separate"/>
    </w:r>
    <w:r>
      <w:rPr>
        <w:b/>
        <w:sz w:val="18"/>
      </w:rPr>
      <w:t>3</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F28F5" w14:textId="77777777" w:rsidR="00C74977" w:rsidRPr="000B175B" w:rsidRDefault="00C74977" w:rsidP="000B175B">
      <w:pPr>
        <w:tabs>
          <w:tab w:val="right" w:pos="2155"/>
        </w:tabs>
        <w:spacing w:after="80"/>
        <w:ind w:left="680"/>
        <w:rPr>
          <w:u w:val="single"/>
        </w:rPr>
      </w:pPr>
      <w:r>
        <w:rPr>
          <w:u w:val="single"/>
        </w:rPr>
        <w:tab/>
      </w:r>
    </w:p>
  </w:footnote>
  <w:footnote w:type="continuationSeparator" w:id="0">
    <w:p w14:paraId="6364BA81" w14:textId="77777777" w:rsidR="00C74977" w:rsidRPr="00FC68B7" w:rsidRDefault="00C74977" w:rsidP="00FC68B7">
      <w:pPr>
        <w:tabs>
          <w:tab w:val="left" w:pos="2155"/>
        </w:tabs>
        <w:spacing w:after="80"/>
        <w:ind w:left="680"/>
        <w:rPr>
          <w:u w:val="single"/>
        </w:rPr>
      </w:pPr>
      <w:r>
        <w:rPr>
          <w:u w:val="single"/>
        </w:rPr>
        <w:tab/>
      </w:r>
    </w:p>
  </w:footnote>
  <w:footnote w:type="continuationNotice" w:id="1">
    <w:p w14:paraId="6B78FB06" w14:textId="77777777" w:rsidR="00C74977" w:rsidRDefault="00C749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00" w:firstRow="0" w:lastRow="0" w:firstColumn="0" w:lastColumn="0" w:noHBand="0" w:noVBand="0"/>
    </w:tblPr>
    <w:tblGrid>
      <w:gridCol w:w="5103"/>
      <w:gridCol w:w="4536"/>
    </w:tblGrid>
    <w:tr w:rsidR="00FC54FF" w:rsidRPr="004171B7" w14:paraId="19FCADEA" w14:textId="77777777" w:rsidTr="00014170">
      <w:trPr>
        <w:trHeight w:hRule="exact" w:val="991"/>
      </w:trPr>
      <w:tc>
        <w:tcPr>
          <w:tcW w:w="5103" w:type="dxa"/>
          <w:shd w:val="clear" w:color="auto" w:fill="auto"/>
        </w:tcPr>
        <w:p w14:paraId="5C6BDFD7" w14:textId="2939E6DE" w:rsidR="00FC54FF" w:rsidRPr="004171B7" w:rsidRDefault="00FC54FF" w:rsidP="00FC54FF">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experts from </w:t>
          </w:r>
          <w:r w:rsidR="00694B98">
            <w:rPr>
              <w:rFonts w:eastAsia="HGSGothicM"/>
              <w:kern w:val="2"/>
              <w:lang w:eastAsia="ja-JP"/>
            </w:rPr>
            <w:t>OICA</w:t>
          </w:r>
        </w:p>
      </w:tc>
      <w:tc>
        <w:tcPr>
          <w:tcW w:w="4536" w:type="dxa"/>
          <w:shd w:val="clear" w:color="auto" w:fill="auto"/>
        </w:tcPr>
        <w:p w14:paraId="31772A3A" w14:textId="5F890CF6" w:rsidR="00FC54FF" w:rsidRPr="00014170" w:rsidRDefault="00FC54FF" w:rsidP="00014170">
          <w:pPr>
            <w:pStyle w:val="Header"/>
            <w:pBdr>
              <w:bottom w:val="none" w:sz="0" w:space="0" w:color="auto"/>
            </w:pBdr>
            <w:ind w:left="1416"/>
            <w:rPr>
              <w:b w:val="0"/>
              <w:bCs/>
              <w:sz w:val="20"/>
            </w:rPr>
          </w:pPr>
          <w:r w:rsidRPr="00014170">
            <w:rPr>
              <w:b w:val="0"/>
              <w:bCs/>
              <w:sz w:val="20"/>
              <w:u w:val="single"/>
            </w:rPr>
            <w:t>Informal document</w:t>
          </w:r>
          <w:r w:rsidRPr="00014170">
            <w:rPr>
              <w:b w:val="0"/>
              <w:bCs/>
              <w:sz w:val="20"/>
            </w:rPr>
            <w:t xml:space="preserve"> </w:t>
          </w:r>
          <w:r w:rsidRPr="00014170">
            <w:rPr>
              <w:sz w:val="20"/>
            </w:rPr>
            <w:t>GRE-9</w:t>
          </w:r>
          <w:r w:rsidR="00787D90" w:rsidRPr="00014170">
            <w:rPr>
              <w:sz w:val="20"/>
            </w:rPr>
            <w:t>0</w:t>
          </w:r>
          <w:r w:rsidRPr="00014170">
            <w:rPr>
              <w:sz w:val="20"/>
            </w:rPr>
            <w:t>-</w:t>
          </w:r>
          <w:r w:rsidR="00014170" w:rsidRPr="00014170">
            <w:rPr>
              <w:sz w:val="20"/>
            </w:rPr>
            <w:t>21</w:t>
          </w:r>
          <w:r w:rsidR="00C7466E">
            <w:rPr>
              <w:sz w:val="20"/>
            </w:rPr>
            <w:t>-</w:t>
          </w:r>
          <w:r w:rsidR="00FE5DD6">
            <w:rPr>
              <w:sz w:val="20"/>
            </w:rPr>
            <w:t>Rev.</w:t>
          </w:r>
          <w:r w:rsidR="00F00561">
            <w:rPr>
              <w:sz w:val="20"/>
            </w:rPr>
            <w:t>3</w:t>
          </w:r>
        </w:p>
        <w:p w14:paraId="439BB4DC" w14:textId="24EE5D03" w:rsidR="00FC54FF" w:rsidRPr="00014170" w:rsidRDefault="00FC54FF" w:rsidP="00014170">
          <w:pPr>
            <w:pStyle w:val="Header"/>
            <w:pBdr>
              <w:bottom w:val="none" w:sz="0" w:space="0" w:color="auto"/>
            </w:pBdr>
            <w:ind w:left="1416"/>
            <w:rPr>
              <w:b w:val="0"/>
              <w:sz w:val="20"/>
            </w:rPr>
          </w:pPr>
          <w:r w:rsidRPr="00014170">
            <w:rPr>
              <w:b w:val="0"/>
              <w:sz w:val="20"/>
            </w:rPr>
            <w:t>(9</w:t>
          </w:r>
          <w:r w:rsidR="00787D90" w:rsidRPr="00014170">
            <w:rPr>
              <w:b w:val="0"/>
              <w:sz w:val="20"/>
            </w:rPr>
            <w:t>0</w:t>
          </w:r>
          <w:r w:rsidRPr="00014170">
            <w:rPr>
              <w:b w:val="0"/>
              <w:sz w:val="20"/>
            </w:rPr>
            <w:t>th GRE, 2</w:t>
          </w:r>
          <w:r w:rsidR="00787D90" w:rsidRPr="00014170">
            <w:rPr>
              <w:b w:val="0"/>
              <w:sz w:val="20"/>
            </w:rPr>
            <w:t>9 April</w:t>
          </w:r>
          <w:r w:rsidRPr="00014170">
            <w:rPr>
              <w:b w:val="0"/>
              <w:sz w:val="20"/>
            </w:rPr>
            <w:t>-</w:t>
          </w:r>
          <w:r w:rsidR="00787D90" w:rsidRPr="00014170">
            <w:rPr>
              <w:b w:val="0"/>
              <w:sz w:val="20"/>
            </w:rPr>
            <w:t>3 May</w:t>
          </w:r>
          <w:r w:rsidRPr="00014170">
            <w:rPr>
              <w:b w:val="0"/>
              <w:sz w:val="20"/>
            </w:rPr>
            <w:t xml:space="preserve"> 2023, </w:t>
          </w:r>
        </w:p>
        <w:p w14:paraId="477621D4" w14:textId="7681D941" w:rsidR="00FC54FF" w:rsidRPr="004171B7" w:rsidRDefault="00FC54FF" w:rsidP="00014170">
          <w:pPr>
            <w:widowControl w:val="0"/>
            <w:tabs>
              <w:tab w:val="center" w:pos="4677"/>
              <w:tab w:val="right" w:pos="9355"/>
            </w:tabs>
            <w:ind w:left="1416" w:right="400"/>
            <w:rPr>
              <w:rFonts w:ascii="HGSGothicM" w:eastAsia="HGSGothicM" w:hAnsi="Century"/>
              <w:kern w:val="2"/>
              <w:lang w:eastAsia="ar-SA"/>
            </w:rPr>
          </w:pPr>
          <w:r w:rsidRPr="00014170">
            <w:t xml:space="preserve">agenda item </w:t>
          </w:r>
          <w:r w:rsidR="00787D90" w:rsidRPr="00014170">
            <w:t>8</w:t>
          </w:r>
          <w:r w:rsidR="00014170" w:rsidRPr="00014170">
            <w:t>)</w:t>
          </w:r>
        </w:p>
      </w:tc>
    </w:tr>
  </w:tbl>
  <w:p w14:paraId="58901220" w14:textId="77777777" w:rsidR="003103A1" w:rsidRPr="007B4C72" w:rsidRDefault="003103A1" w:rsidP="00E56125">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15:restartNumberingAfterBreak="0">
    <w:nsid w:val="001A1AD4"/>
    <w:multiLevelType w:val="hybridMultilevel"/>
    <w:tmpl w:val="E7AA1A2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46DB4"/>
    <w:multiLevelType w:val="hybridMultilevel"/>
    <w:tmpl w:val="42F63EE8"/>
    <w:lvl w:ilvl="0" w:tplc="955EC9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71C4873"/>
    <w:multiLevelType w:val="hybridMultilevel"/>
    <w:tmpl w:val="6F3CB4A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7" w15:restartNumberingAfterBreak="0">
    <w:nsid w:val="1E5F6AEF"/>
    <w:multiLevelType w:val="hybridMultilevel"/>
    <w:tmpl w:val="4C109030"/>
    <w:lvl w:ilvl="0" w:tplc="04090001">
      <w:start w:val="1"/>
      <w:numFmt w:val="bullet"/>
      <w:lvlText w:val=""/>
      <w:lvlJc w:val="left"/>
      <w:pPr>
        <w:ind w:left="2416" w:hanging="360"/>
      </w:pPr>
      <w:rPr>
        <w:rFonts w:ascii="Symbol" w:hAnsi="Symbol" w:hint="default"/>
      </w:rPr>
    </w:lvl>
    <w:lvl w:ilvl="1" w:tplc="04090003" w:tentative="1">
      <w:start w:val="1"/>
      <w:numFmt w:val="bullet"/>
      <w:lvlText w:val="o"/>
      <w:lvlJc w:val="left"/>
      <w:pPr>
        <w:ind w:left="3136" w:hanging="360"/>
      </w:pPr>
      <w:rPr>
        <w:rFonts w:ascii="Courier New" w:hAnsi="Courier New" w:cs="Courier New" w:hint="default"/>
      </w:rPr>
    </w:lvl>
    <w:lvl w:ilvl="2" w:tplc="04090005" w:tentative="1">
      <w:start w:val="1"/>
      <w:numFmt w:val="bullet"/>
      <w:lvlText w:val=""/>
      <w:lvlJc w:val="left"/>
      <w:pPr>
        <w:ind w:left="3856" w:hanging="360"/>
      </w:pPr>
      <w:rPr>
        <w:rFonts w:ascii="Wingdings" w:hAnsi="Wingdings" w:hint="default"/>
      </w:rPr>
    </w:lvl>
    <w:lvl w:ilvl="3" w:tplc="04090001" w:tentative="1">
      <w:start w:val="1"/>
      <w:numFmt w:val="bullet"/>
      <w:lvlText w:val=""/>
      <w:lvlJc w:val="left"/>
      <w:pPr>
        <w:ind w:left="4576" w:hanging="360"/>
      </w:pPr>
      <w:rPr>
        <w:rFonts w:ascii="Symbol" w:hAnsi="Symbol" w:hint="default"/>
      </w:rPr>
    </w:lvl>
    <w:lvl w:ilvl="4" w:tplc="04090003" w:tentative="1">
      <w:start w:val="1"/>
      <w:numFmt w:val="bullet"/>
      <w:lvlText w:val="o"/>
      <w:lvlJc w:val="left"/>
      <w:pPr>
        <w:ind w:left="5296" w:hanging="360"/>
      </w:pPr>
      <w:rPr>
        <w:rFonts w:ascii="Courier New" w:hAnsi="Courier New" w:cs="Courier New" w:hint="default"/>
      </w:rPr>
    </w:lvl>
    <w:lvl w:ilvl="5" w:tplc="04090005" w:tentative="1">
      <w:start w:val="1"/>
      <w:numFmt w:val="bullet"/>
      <w:lvlText w:val=""/>
      <w:lvlJc w:val="left"/>
      <w:pPr>
        <w:ind w:left="6016" w:hanging="360"/>
      </w:pPr>
      <w:rPr>
        <w:rFonts w:ascii="Wingdings" w:hAnsi="Wingdings" w:hint="default"/>
      </w:rPr>
    </w:lvl>
    <w:lvl w:ilvl="6" w:tplc="04090001" w:tentative="1">
      <w:start w:val="1"/>
      <w:numFmt w:val="bullet"/>
      <w:lvlText w:val=""/>
      <w:lvlJc w:val="left"/>
      <w:pPr>
        <w:ind w:left="6736" w:hanging="360"/>
      </w:pPr>
      <w:rPr>
        <w:rFonts w:ascii="Symbol" w:hAnsi="Symbol" w:hint="default"/>
      </w:rPr>
    </w:lvl>
    <w:lvl w:ilvl="7" w:tplc="04090003" w:tentative="1">
      <w:start w:val="1"/>
      <w:numFmt w:val="bullet"/>
      <w:lvlText w:val="o"/>
      <w:lvlJc w:val="left"/>
      <w:pPr>
        <w:ind w:left="7456" w:hanging="360"/>
      </w:pPr>
      <w:rPr>
        <w:rFonts w:ascii="Courier New" w:hAnsi="Courier New" w:cs="Courier New" w:hint="default"/>
      </w:rPr>
    </w:lvl>
    <w:lvl w:ilvl="8" w:tplc="04090005" w:tentative="1">
      <w:start w:val="1"/>
      <w:numFmt w:val="bullet"/>
      <w:lvlText w:val=""/>
      <w:lvlJc w:val="left"/>
      <w:pPr>
        <w:ind w:left="8176" w:hanging="360"/>
      </w:pPr>
      <w:rPr>
        <w:rFonts w:ascii="Wingdings" w:hAnsi="Wingdings" w:hint="default"/>
      </w:rPr>
    </w:lvl>
  </w:abstractNum>
  <w:abstractNum w:abstractNumId="8" w15:restartNumberingAfterBreak="0">
    <w:nsid w:val="30BF4D2F"/>
    <w:multiLevelType w:val="hybridMultilevel"/>
    <w:tmpl w:val="8A28C418"/>
    <w:lvl w:ilvl="0" w:tplc="955EC91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0"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1" w15:restartNumberingAfterBreak="0">
    <w:nsid w:val="431C482C"/>
    <w:multiLevelType w:val="hybridMultilevel"/>
    <w:tmpl w:val="78B8C730"/>
    <w:lvl w:ilvl="0" w:tplc="A3E41346">
      <w:start w:val="1"/>
      <w:numFmt w:val="upperRoman"/>
      <w:lvlText w:val="%1."/>
      <w:lvlJc w:val="left"/>
      <w:pPr>
        <w:ind w:left="1080" w:hanging="72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3D5A7E"/>
    <w:multiLevelType w:val="hybridMultilevel"/>
    <w:tmpl w:val="65864C52"/>
    <w:lvl w:ilvl="0" w:tplc="235E2A20">
      <w:start w:val="1"/>
      <w:numFmt w:val="decimal"/>
      <w:lvlText w:val="%1."/>
      <w:lvlJc w:val="left"/>
      <w:pPr>
        <w:ind w:left="1494" w:hanging="360"/>
      </w:pPr>
      <w:rPr>
        <w:rFonts w:asciiTheme="majorBidi" w:eastAsia="MS PMincho" w:hAnsiTheme="majorBidi" w:cstheme="majorBidi"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4B38716C"/>
    <w:multiLevelType w:val="hybridMultilevel"/>
    <w:tmpl w:val="F5ECFC82"/>
    <w:lvl w:ilvl="0" w:tplc="4614E7D8">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4" w15:restartNumberingAfterBreak="0">
    <w:nsid w:val="58DB21B5"/>
    <w:multiLevelType w:val="hybridMultilevel"/>
    <w:tmpl w:val="4CF22D46"/>
    <w:lvl w:ilvl="0" w:tplc="F5C06CEA">
      <w:start w:val="6"/>
      <w:numFmt w:val="bullet"/>
      <w:lvlText w:val="-"/>
      <w:lvlJc w:val="left"/>
      <w:pPr>
        <w:ind w:left="2160" w:hanging="360"/>
      </w:pPr>
      <w:rPr>
        <w:rFonts w:ascii="Times New Roman" w:eastAsia="Times New Roman" w:hAnsi="Times New Roman" w:cs="Times New Roman"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5"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7" w15:restartNumberingAfterBreak="0">
    <w:nsid w:val="676F5A6D"/>
    <w:multiLevelType w:val="hybridMultilevel"/>
    <w:tmpl w:val="F184F4A6"/>
    <w:lvl w:ilvl="0" w:tplc="FFFFFFFF">
      <w:start w:val="1"/>
      <w:numFmt w:val="decimal"/>
      <w:lvlText w:val="%1."/>
      <w:lvlJc w:val="left"/>
      <w:pPr>
        <w:ind w:left="360" w:hanging="360"/>
      </w:pPr>
      <w:rPr>
        <w:rFonts w:hint="default"/>
      </w:rPr>
    </w:lvl>
    <w:lvl w:ilvl="1" w:tplc="BEE8785E">
      <w:start w:val="1"/>
      <w:numFmt w:val="lowerLetter"/>
      <w:lvlText w:val="(%2)"/>
      <w:lvlJc w:val="left"/>
      <w:pPr>
        <w:ind w:left="1080" w:hanging="360"/>
      </w:pPr>
      <w:rPr>
        <w:rFont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6B795C"/>
    <w:multiLevelType w:val="hybridMultilevel"/>
    <w:tmpl w:val="3A6211E8"/>
    <w:lvl w:ilvl="0" w:tplc="955EC91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6D6F7794"/>
    <w:multiLevelType w:val="hybridMultilevel"/>
    <w:tmpl w:val="E1646ECE"/>
    <w:lvl w:ilvl="0" w:tplc="9B80F8E4">
      <w:start w:val="6"/>
      <w:numFmt w:val="bullet"/>
      <w:lvlText w:val="-"/>
      <w:lvlJc w:val="left"/>
      <w:pPr>
        <w:ind w:left="2484" w:hanging="360"/>
      </w:pPr>
      <w:rPr>
        <w:rFonts w:ascii="Calibri" w:eastAsia="Calibri" w:hAnsi="Calibri" w:cs="Calibri"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cs="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cs="Courier New" w:hint="default"/>
      </w:rPr>
    </w:lvl>
    <w:lvl w:ilvl="8" w:tplc="040C0005">
      <w:start w:val="1"/>
      <w:numFmt w:val="bullet"/>
      <w:lvlText w:val=""/>
      <w:lvlJc w:val="left"/>
      <w:pPr>
        <w:ind w:left="8244" w:hanging="360"/>
      </w:pPr>
      <w:rPr>
        <w:rFonts w:ascii="Wingdings" w:hAnsi="Wingdings" w:hint="default"/>
      </w:rPr>
    </w:lvl>
  </w:abstractNum>
  <w:abstractNum w:abstractNumId="21" w15:restartNumberingAfterBreak="0">
    <w:nsid w:val="6F961015"/>
    <w:multiLevelType w:val="hybridMultilevel"/>
    <w:tmpl w:val="2BB420A2"/>
    <w:lvl w:ilvl="0" w:tplc="3AB0ECDA">
      <w:start w:val="10"/>
      <w:numFmt w:val="decimal"/>
      <w:lvlText w:val="%1."/>
      <w:lvlJc w:val="left"/>
      <w:pPr>
        <w:ind w:left="185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5C51A0"/>
    <w:multiLevelType w:val="hybridMultilevel"/>
    <w:tmpl w:val="EAD23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4215641"/>
    <w:multiLevelType w:val="hybridMultilevel"/>
    <w:tmpl w:val="AEAA44A8"/>
    <w:lvl w:ilvl="0" w:tplc="6C14D8E8">
      <w:start w:val="1"/>
      <w:numFmt w:val="lowerLetter"/>
      <w:lvlText w:val="(%1)"/>
      <w:lvlJc w:val="left"/>
      <w:pPr>
        <w:ind w:left="2634" w:hanging="360"/>
      </w:pPr>
      <w:rPr>
        <w:rFonts w:ascii="Times New Roman" w:eastAsia="Times New Roman" w:hAnsi="Times New Roman" w:cs="Times New Roman"/>
        <w:color w:val="auto"/>
      </w:rPr>
    </w:lvl>
    <w:lvl w:ilvl="1" w:tplc="08090003" w:tentative="1">
      <w:start w:val="1"/>
      <w:numFmt w:val="bullet"/>
      <w:lvlText w:val="o"/>
      <w:lvlJc w:val="left"/>
      <w:pPr>
        <w:ind w:left="3354" w:hanging="360"/>
      </w:pPr>
      <w:rPr>
        <w:rFonts w:ascii="Courier New" w:hAnsi="Courier New" w:cs="Courier New" w:hint="default"/>
      </w:rPr>
    </w:lvl>
    <w:lvl w:ilvl="2" w:tplc="08090005" w:tentative="1">
      <w:start w:val="1"/>
      <w:numFmt w:val="bullet"/>
      <w:lvlText w:val=""/>
      <w:lvlJc w:val="left"/>
      <w:pPr>
        <w:ind w:left="4074" w:hanging="360"/>
      </w:pPr>
      <w:rPr>
        <w:rFonts w:ascii="Wingdings" w:hAnsi="Wingdings" w:hint="default"/>
      </w:rPr>
    </w:lvl>
    <w:lvl w:ilvl="3" w:tplc="08090001" w:tentative="1">
      <w:start w:val="1"/>
      <w:numFmt w:val="bullet"/>
      <w:lvlText w:val=""/>
      <w:lvlJc w:val="left"/>
      <w:pPr>
        <w:ind w:left="4794" w:hanging="360"/>
      </w:pPr>
      <w:rPr>
        <w:rFonts w:ascii="Symbol" w:hAnsi="Symbol" w:hint="default"/>
      </w:rPr>
    </w:lvl>
    <w:lvl w:ilvl="4" w:tplc="08090003" w:tentative="1">
      <w:start w:val="1"/>
      <w:numFmt w:val="bullet"/>
      <w:lvlText w:val="o"/>
      <w:lvlJc w:val="left"/>
      <w:pPr>
        <w:ind w:left="5514" w:hanging="360"/>
      </w:pPr>
      <w:rPr>
        <w:rFonts w:ascii="Courier New" w:hAnsi="Courier New" w:cs="Courier New" w:hint="default"/>
      </w:rPr>
    </w:lvl>
    <w:lvl w:ilvl="5" w:tplc="08090005" w:tentative="1">
      <w:start w:val="1"/>
      <w:numFmt w:val="bullet"/>
      <w:lvlText w:val=""/>
      <w:lvlJc w:val="left"/>
      <w:pPr>
        <w:ind w:left="6234" w:hanging="360"/>
      </w:pPr>
      <w:rPr>
        <w:rFonts w:ascii="Wingdings" w:hAnsi="Wingdings" w:hint="default"/>
      </w:rPr>
    </w:lvl>
    <w:lvl w:ilvl="6" w:tplc="08090001" w:tentative="1">
      <w:start w:val="1"/>
      <w:numFmt w:val="bullet"/>
      <w:lvlText w:val=""/>
      <w:lvlJc w:val="left"/>
      <w:pPr>
        <w:ind w:left="6954" w:hanging="360"/>
      </w:pPr>
      <w:rPr>
        <w:rFonts w:ascii="Symbol" w:hAnsi="Symbol" w:hint="default"/>
      </w:rPr>
    </w:lvl>
    <w:lvl w:ilvl="7" w:tplc="08090003" w:tentative="1">
      <w:start w:val="1"/>
      <w:numFmt w:val="bullet"/>
      <w:lvlText w:val="o"/>
      <w:lvlJc w:val="left"/>
      <w:pPr>
        <w:ind w:left="7674" w:hanging="360"/>
      </w:pPr>
      <w:rPr>
        <w:rFonts w:ascii="Courier New" w:hAnsi="Courier New" w:cs="Courier New" w:hint="default"/>
      </w:rPr>
    </w:lvl>
    <w:lvl w:ilvl="8" w:tplc="08090005" w:tentative="1">
      <w:start w:val="1"/>
      <w:numFmt w:val="bullet"/>
      <w:lvlText w:val=""/>
      <w:lvlJc w:val="left"/>
      <w:pPr>
        <w:ind w:left="8394" w:hanging="360"/>
      </w:pPr>
      <w:rPr>
        <w:rFonts w:ascii="Wingdings" w:hAnsi="Wingdings" w:hint="default"/>
      </w:rPr>
    </w:lvl>
  </w:abstractNum>
  <w:abstractNum w:abstractNumId="24" w15:restartNumberingAfterBreak="0">
    <w:nsid w:val="7A991A35"/>
    <w:multiLevelType w:val="hybridMultilevel"/>
    <w:tmpl w:val="25F82042"/>
    <w:lvl w:ilvl="0" w:tplc="DB9A2888">
      <w:start w:val="9"/>
      <w:numFmt w:val="decimal"/>
      <w:lvlText w:val="%1."/>
      <w:lvlJc w:val="left"/>
      <w:pPr>
        <w:ind w:left="2345" w:hanging="360"/>
      </w:pPr>
      <w:rPr>
        <w:rFonts w:hint="default"/>
        <w:sz w:val="20"/>
        <w:szCs w:val="20"/>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15:restartNumberingAfterBreak="0">
    <w:nsid w:val="7DFA21FF"/>
    <w:multiLevelType w:val="hybridMultilevel"/>
    <w:tmpl w:val="D8B06AD8"/>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16cid:durableId="803430007">
    <w:abstractNumId w:val="2"/>
  </w:num>
  <w:num w:numId="2" w16cid:durableId="603920149">
    <w:abstractNumId w:val="18"/>
  </w:num>
  <w:num w:numId="3" w16cid:durableId="141701974">
    <w:abstractNumId w:val="10"/>
  </w:num>
  <w:num w:numId="4" w16cid:durableId="1644581533">
    <w:abstractNumId w:val="15"/>
  </w:num>
  <w:num w:numId="5" w16cid:durableId="57944681">
    <w:abstractNumId w:val="16"/>
  </w:num>
  <w:num w:numId="6" w16cid:durableId="699935435">
    <w:abstractNumId w:val="5"/>
  </w:num>
  <w:num w:numId="7" w16cid:durableId="1124076188">
    <w:abstractNumId w:val="4"/>
  </w:num>
  <w:num w:numId="8" w16cid:durableId="51277010">
    <w:abstractNumId w:val="20"/>
  </w:num>
  <w:num w:numId="9" w16cid:durableId="430467896">
    <w:abstractNumId w:val="13"/>
  </w:num>
  <w:num w:numId="10" w16cid:durableId="2073232547">
    <w:abstractNumId w:val="24"/>
  </w:num>
  <w:num w:numId="11" w16cid:durableId="534345071">
    <w:abstractNumId w:val="23"/>
  </w:num>
  <w:num w:numId="12" w16cid:durableId="1084377382">
    <w:abstractNumId w:val="19"/>
  </w:num>
  <w:num w:numId="13" w16cid:durableId="1551572192">
    <w:abstractNumId w:val="22"/>
  </w:num>
  <w:num w:numId="14" w16cid:durableId="1008824119">
    <w:abstractNumId w:val="6"/>
  </w:num>
  <w:num w:numId="15" w16cid:durableId="939603983">
    <w:abstractNumId w:val="25"/>
  </w:num>
  <w:num w:numId="16" w16cid:durableId="1028406413">
    <w:abstractNumId w:val="1"/>
  </w:num>
  <w:num w:numId="17" w16cid:durableId="1926693356">
    <w:abstractNumId w:val="21"/>
  </w:num>
  <w:num w:numId="18" w16cid:durableId="1721393302">
    <w:abstractNumId w:val="8"/>
  </w:num>
  <w:num w:numId="19" w16cid:durableId="128669932">
    <w:abstractNumId w:val="3"/>
  </w:num>
  <w:num w:numId="20" w16cid:durableId="696926495">
    <w:abstractNumId w:val="0"/>
  </w:num>
  <w:num w:numId="21" w16cid:durableId="1003708287">
    <w:abstractNumId w:val="11"/>
  </w:num>
  <w:num w:numId="22" w16cid:durableId="1768497337">
    <w:abstractNumId w:val="12"/>
  </w:num>
  <w:num w:numId="23" w16cid:durableId="1477601087">
    <w:abstractNumId w:val="9"/>
  </w:num>
  <w:num w:numId="24" w16cid:durableId="1338457661">
    <w:abstractNumId w:val="17"/>
  </w:num>
  <w:num w:numId="25" w16cid:durableId="96022461">
    <w:abstractNumId w:val="7"/>
  </w:num>
  <w:num w:numId="26" w16cid:durableId="158056022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0" w:nlCheck="1" w:checkStyle="0"/>
  <w:activeWritingStyle w:appName="MSWord" w:lang="fr-CH" w:vendorID="64" w:dllVersion="4096" w:nlCheck="1" w:checkStyle="0"/>
  <w:activeWritingStyle w:appName="MSWord" w:lang="it-IT" w:vendorID="64" w:dllVersion="4096" w:nlCheck="1" w:checkStyle="0"/>
  <w:activeWritingStyle w:appName="MSWord" w:lang="it-IT" w:vendorID="64" w:dllVersion="6" w:nlCheck="1" w:checkStyle="0"/>
  <w:activeWritingStyle w:appName="MSWord" w:lang="fr-FR" w:vendorID="64" w:dllVersion="4096" w:nlCheck="1" w:checkStyle="0"/>
  <w:activeWritingStyle w:appName="MSWord" w:lang="it-IT" w:vendorID="64" w:dllVersion="0" w:nlCheck="1" w:checkStyle="0"/>
  <w:activeWritingStyle w:appName="MSWord" w:lang="es-ES_tradnl"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486"/>
    <w:rsid w:val="00001656"/>
    <w:rsid w:val="000016A0"/>
    <w:rsid w:val="00001A75"/>
    <w:rsid w:val="00002517"/>
    <w:rsid w:val="00002647"/>
    <w:rsid w:val="00002BFB"/>
    <w:rsid w:val="00002FFF"/>
    <w:rsid w:val="0000308B"/>
    <w:rsid w:val="000036AF"/>
    <w:rsid w:val="00003E31"/>
    <w:rsid w:val="00003F84"/>
    <w:rsid w:val="00004299"/>
    <w:rsid w:val="000051ED"/>
    <w:rsid w:val="000055BF"/>
    <w:rsid w:val="000060A0"/>
    <w:rsid w:val="000067BC"/>
    <w:rsid w:val="00007723"/>
    <w:rsid w:val="00007899"/>
    <w:rsid w:val="00010344"/>
    <w:rsid w:val="0001103D"/>
    <w:rsid w:val="00011528"/>
    <w:rsid w:val="000115EB"/>
    <w:rsid w:val="000119CA"/>
    <w:rsid w:val="00011DE1"/>
    <w:rsid w:val="000122A8"/>
    <w:rsid w:val="00013B6E"/>
    <w:rsid w:val="00014170"/>
    <w:rsid w:val="00014557"/>
    <w:rsid w:val="00015469"/>
    <w:rsid w:val="000159D5"/>
    <w:rsid w:val="00016D6D"/>
    <w:rsid w:val="00017C2C"/>
    <w:rsid w:val="00020B64"/>
    <w:rsid w:val="00020C67"/>
    <w:rsid w:val="000215B9"/>
    <w:rsid w:val="000228F3"/>
    <w:rsid w:val="00023BEE"/>
    <w:rsid w:val="000240E6"/>
    <w:rsid w:val="0002430A"/>
    <w:rsid w:val="0002456F"/>
    <w:rsid w:val="000248BA"/>
    <w:rsid w:val="00024A79"/>
    <w:rsid w:val="00025D05"/>
    <w:rsid w:val="00026D89"/>
    <w:rsid w:val="00030363"/>
    <w:rsid w:val="0003094F"/>
    <w:rsid w:val="00030E01"/>
    <w:rsid w:val="00031437"/>
    <w:rsid w:val="000314F8"/>
    <w:rsid w:val="0003168E"/>
    <w:rsid w:val="00031FA0"/>
    <w:rsid w:val="00032216"/>
    <w:rsid w:val="000327E8"/>
    <w:rsid w:val="00032847"/>
    <w:rsid w:val="00032B78"/>
    <w:rsid w:val="00032C9C"/>
    <w:rsid w:val="0003358E"/>
    <w:rsid w:val="000337AD"/>
    <w:rsid w:val="000341F3"/>
    <w:rsid w:val="000349F4"/>
    <w:rsid w:val="00034F5E"/>
    <w:rsid w:val="00035809"/>
    <w:rsid w:val="00035A02"/>
    <w:rsid w:val="000402B0"/>
    <w:rsid w:val="00041720"/>
    <w:rsid w:val="00041C3C"/>
    <w:rsid w:val="00041CB7"/>
    <w:rsid w:val="00041EC5"/>
    <w:rsid w:val="00042473"/>
    <w:rsid w:val="00042A0F"/>
    <w:rsid w:val="000432BE"/>
    <w:rsid w:val="00043615"/>
    <w:rsid w:val="00043668"/>
    <w:rsid w:val="00045589"/>
    <w:rsid w:val="00045A76"/>
    <w:rsid w:val="00046D79"/>
    <w:rsid w:val="00047A11"/>
    <w:rsid w:val="00047C7E"/>
    <w:rsid w:val="00050BDC"/>
    <w:rsid w:val="00050D9E"/>
    <w:rsid w:val="00050F6B"/>
    <w:rsid w:val="000519A2"/>
    <w:rsid w:val="0005205F"/>
    <w:rsid w:val="000521C3"/>
    <w:rsid w:val="000524C0"/>
    <w:rsid w:val="00052645"/>
    <w:rsid w:val="0005266A"/>
    <w:rsid w:val="00052700"/>
    <w:rsid w:val="00052D58"/>
    <w:rsid w:val="0005332B"/>
    <w:rsid w:val="00053850"/>
    <w:rsid w:val="00053C91"/>
    <w:rsid w:val="0005447A"/>
    <w:rsid w:val="00054621"/>
    <w:rsid w:val="00054649"/>
    <w:rsid w:val="00054976"/>
    <w:rsid w:val="0005523F"/>
    <w:rsid w:val="000554E4"/>
    <w:rsid w:val="0005586D"/>
    <w:rsid w:val="0005671E"/>
    <w:rsid w:val="00056E63"/>
    <w:rsid w:val="0005701A"/>
    <w:rsid w:val="000573F3"/>
    <w:rsid w:val="000607E8"/>
    <w:rsid w:val="00060DE2"/>
    <w:rsid w:val="0006123D"/>
    <w:rsid w:val="00061744"/>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52C"/>
    <w:rsid w:val="000806A5"/>
    <w:rsid w:val="000806D8"/>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CF0"/>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37C8"/>
    <w:rsid w:val="000A418A"/>
    <w:rsid w:val="000A4325"/>
    <w:rsid w:val="000A4AF9"/>
    <w:rsid w:val="000A5209"/>
    <w:rsid w:val="000A52E7"/>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DC4"/>
    <w:rsid w:val="000D2F6B"/>
    <w:rsid w:val="000D31AD"/>
    <w:rsid w:val="000D3747"/>
    <w:rsid w:val="000D3B94"/>
    <w:rsid w:val="000D4C47"/>
    <w:rsid w:val="000D5451"/>
    <w:rsid w:val="000D58CF"/>
    <w:rsid w:val="000D7126"/>
    <w:rsid w:val="000D7C18"/>
    <w:rsid w:val="000D7CC0"/>
    <w:rsid w:val="000D7D2A"/>
    <w:rsid w:val="000E0415"/>
    <w:rsid w:val="000E0988"/>
    <w:rsid w:val="000E0DC4"/>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31B"/>
    <w:rsid w:val="000F08BE"/>
    <w:rsid w:val="000F17C0"/>
    <w:rsid w:val="000F308E"/>
    <w:rsid w:val="000F3331"/>
    <w:rsid w:val="000F3D5B"/>
    <w:rsid w:val="000F3DC6"/>
    <w:rsid w:val="000F3EBD"/>
    <w:rsid w:val="000F4101"/>
    <w:rsid w:val="000F5678"/>
    <w:rsid w:val="000F5AAC"/>
    <w:rsid w:val="000F5B32"/>
    <w:rsid w:val="000F5CAF"/>
    <w:rsid w:val="000F6EFA"/>
    <w:rsid w:val="000F75CB"/>
    <w:rsid w:val="000F77D1"/>
    <w:rsid w:val="00100534"/>
    <w:rsid w:val="00100593"/>
    <w:rsid w:val="00100B11"/>
    <w:rsid w:val="00100E8C"/>
    <w:rsid w:val="001013F1"/>
    <w:rsid w:val="0010176B"/>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7E0"/>
    <w:rsid w:val="00120AAB"/>
    <w:rsid w:val="001216D7"/>
    <w:rsid w:val="00121FBD"/>
    <w:rsid w:val="001220B8"/>
    <w:rsid w:val="00123AE3"/>
    <w:rsid w:val="00123CAF"/>
    <w:rsid w:val="0012494D"/>
    <w:rsid w:val="0012498F"/>
    <w:rsid w:val="00125F47"/>
    <w:rsid w:val="00127252"/>
    <w:rsid w:val="00127CD7"/>
    <w:rsid w:val="001313A7"/>
    <w:rsid w:val="00131A95"/>
    <w:rsid w:val="00131BA5"/>
    <w:rsid w:val="0013209B"/>
    <w:rsid w:val="00132480"/>
    <w:rsid w:val="00132564"/>
    <w:rsid w:val="0013325C"/>
    <w:rsid w:val="001339E1"/>
    <w:rsid w:val="00133D49"/>
    <w:rsid w:val="00133D6D"/>
    <w:rsid w:val="00134F58"/>
    <w:rsid w:val="00136B25"/>
    <w:rsid w:val="0013745B"/>
    <w:rsid w:val="0014001C"/>
    <w:rsid w:val="001403B9"/>
    <w:rsid w:val="0014063D"/>
    <w:rsid w:val="001411E4"/>
    <w:rsid w:val="0014258C"/>
    <w:rsid w:val="00143ACB"/>
    <w:rsid w:val="00144286"/>
    <w:rsid w:val="001442DC"/>
    <w:rsid w:val="001443CC"/>
    <w:rsid w:val="0014475A"/>
    <w:rsid w:val="0014510E"/>
    <w:rsid w:val="00145A29"/>
    <w:rsid w:val="00146079"/>
    <w:rsid w:val="001500C2"/>
    <w:rsid w:val="00150167"/>
    <w:rsid w:val="0015019D"/>
    <w:rsid w:val="0015055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56C09"/>
    <w:rsid w:val="001600FF"/>
    <w:rsid w:val="0016052F"/>
    <w:rsid w:val="001606E4"/>
    <w:rsid w:val="001609EF"/>
    <w:rsid w:val="00160A47"/>
    <w:rsid w:val="00160E67"/>
    <w:rsid w:val="00161331"/>
    <w:rsid w:val="001615D9"/>
    <w:rsid w:val="00161A6D"/>
    <w:rsid w:val="00163EFA"/>
    <w:rsid w:val="00164327"/>
    <w:rsid w:val="00164A2D"/>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77F02"/>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C60"/>
    <w:rsid w:val="00186DB3"/>
    <w:rsid w:val="001914CC"/>
    <w:rsid w:val="00191715"/>
    <w:rsid w:val="0019175F"/>
    <w:rsid w:val="00192C2E"/>
    <w:rsid w:val="00192CF9"/>
    <w:rsid w:val="001932CF"/>
    <w:rsid w:val="0019340B"/>
    <w:rsid w:val="00193C14"/>
    <w:rsid w:val="00193F22"/>
    <w:rsid w:val="001940A2"/>
    <w:rsid w:val="00194941"/>
    <w:rsid w:val="00194D89"/>
    <w:rsid w:val="00195188"/>
    <w:rsid w:val="001951B8"/>
    <w:rsid w:val="00195EFF"/>
    <w:rsid w:val="001970C9"/>
    <w:rsid w:val="00197170"/>
    <w:rsid w:val="00197316"/>
    <w:rsid w:val="0019782F"/>
    <w:rsid w:val="00197BEC"/>
    <w:rsid w:val="001A07D2"/>
    <w:rsid w:val="001A0B33"/>
    <w:rsid w:val="001A105F"/>
    <w:rsid w:val="001A1533"/>
    <w:rsid w:val="001A2058"/>
    <w:rsid w:val="001A2084"/>
    <w:rsid w:val="001A3F39"/>
    <w:rsid w:val="001A4DBF"/>
    <w:rsid w:val="001A6300"/>
    <w:rsid w:val="001A66F9"/>
    <w:rsid w:val="001A6EF7"/>
    <w:rsid w:val="001A7286"/>
    <w:rsid w:val="001A7C15"/>
    <w:rsid w:val="001B0B63"/>
    <w:rsid w:val="001B1CA1"/>
    <w:rsid w:val="001B1E7D"/>
    <w:rsid w:val="001B22C7"/>
    <w:rsid w:val="001B239A"/>
    <w:rsid w:val="001B30BF"/>
    <w:rsid w:val="001B31F4"/>
    <w:rsid w:val="001B3265"/>
    <w:rsid w:val="001B38AD"/>
    <w:rsid w:val="001B41D0"/>
    <w:rsid w:val="001B42D0"/>
    <w:rsid w:val="001B478D"/>
    <w:rsid w:val="001B4B04"/>
    <w:rsid w:val="001B4E31"/>
    <w:rsid w:val="001B4FD5"/>
    <w:rsid w:val="001B5788"/>
    <w:rsid w:val="001B5C39"/>
    <w:rsid w:val="001B63FB"/>
    <w:rsid w:val="001B7B17"/>
    <w:rsid w:val="001B7FB6"/>
    <w:rsid w:val="001C011B"/>
    <w:rsid w:val="001C05F4"/>
    <w:rsid w:val="001C0715"/>
    <w:rsid w:val="001C2B1D"/>
    <w:rsid w:val="001C3025"/>
    <w:rsid w:val="001C31A9"/>
    <w:rsid w:val="001C33CD"/>
    <w:rsid w:val="001C3738"/>
    <w:rsid w:val="001C37A0"/>
    <w:rsid w:val="001C3C11"/>
    <w:rsid w:val="001C46C0"/>
    <w:rsid w:val="001C4F03"/>
    <w:rsid w:val="001C54AD"/>
    <w:rsid w:val="001C58A3"/>
    <w:rsid w:val="001C5C35"/>
    <w:rsid w:val="001C65BE"/>
    <w:rsid w:val="001C6663"/>
    <w:rsid w:val="001C67D9"/>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91"/>
    <w:rsid w:val="001E2152"/>
    <w:rsid w:val="001E4F38"/>
    <w:rsid w:val="001E5B15"/>
    <w:rsid w:val="001E5EBF"/>
    <w:rsid w:val="001E5FF2"/>
    <w:rsid w:val="001E6A29"/>
    <w:rsid w:val="001E6BD6"/>
    <w:rsid w:val="001E6CF2"/>
    <w:rsid w:val="001E7086"/>
    <w:rsid w:val="001E71CC"/>
    <w:rsid w:val="001F05DD"/>
    <w:rsid w:val="001F13D6"/>
    <w:rsid w:val="001F154E"/>
    <w:rsid w:val="001F2F4B"/>
    <w:rsid w:val="001F3B63"/>
    <w:rsid w:val="001F4438"/>
    <w:rsid w:val="001F5554"/>
    <w:rsid w:val="001F58D3"/>
    <w:rsid w:val="001F6F72"/>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0B0"/>
    <w:rsid w:val="00214189"/>
    <w:rsid w:val="002145D0"/>
    <w:rsid w:val="0021473E"/>
    <w:rsid w:val="00214746"/>
    <w:rsid w:val="00214A23"/>
    <w:rsid w:val="00214B55"/>
    <w:rsid w:val="002151AA"/>
    <w:rsid w:val="00215573"/>
    <w:rsid w:val="00217521"/>
    <w:rsid w:val="002175B5"/>
    <w:rsid w:val="002213C1"/>
    <w:rsid w:val="0022190B"/>
    <w:rsid w:val="00221B43"/>
    <w:rsid w:val="00221B6B"/>
    <w:rsid w:val="00221D57"/>
    <w:rsid w:val="00222772"/>
    <w:rsid w:val="00222D4D"/>
    <w:rsid w:val="002233FC"/>
    <w:rsid w:val="0022356E"/>
    <w:rsid w:val="00223D61"/>
    <w:rsid w:val="00224C65"/>
    <w:rsid w:val="00225963"/>
    <w:rsid w:val="00225C76"/>
    <w:rsid w:val="0022621B"/>
    <w:rsid w:val="002267AA"/>
    <w:rsid w:val="002279E1"/>
    <w:rsid w:val="00230BB6"/>
    <w:rsid w:val="002311E3"/>
    <w:rsid w:val="002312B3"/>
    <w:rsid w:val="00231FC0"/>
    <w:rsid w:val="002326DB"/>
    <w:rsid w:val="00232960"/>
    <w:rsid w:val="00232D8D"/>
    <w:rsid w:val="00233280"/>
    <w:rsid w:val="002332F8"/>
    <w:rsid w:val="00233835"/>
    <w:rsid w:val="00235F09"/>
    <w:rsid w:val="00235F6C"/>
    <w:rsid w:val="00236050"/>
    <w:rsid w:val="00236D7F"/>
    <w:rsid w:val="00237324"/>
    <w:rsid w:val="002373B1"/>
    <w:rsid w:val="002405A7"/>
    <w:rsid w:val="00240747"/>
    <w:rsid w:val="00240A4C"/>
    <w:rsid w:val="00240CD5"/>
    <w:rsid w:val="002411AB"/>
    <w:rsid w:val="0024206B"/>
    <w:rsid w:val="002427B3"/>
    <w:rsid w:val="00242EAF"/>
    <w:rsid w:val="00243406"/>
    <w:rsid w:val="00243E9C"/>
    <w:rsid w:val="0024478F"/>
    <w:rsid w:val="00245869"/>
    <w:rsid w:val="002458C2"/>
    <w:rsid w:val="00245900"/>
    <w:rsid w:val="00245DFC"/>
    <w:rsid w:val="00246AF6"/>
    <w:rsid w:val="00250970"/>
    <w:rsid w:val="00251120"/>
    <w:rsid w:val="00251539"/>
    <w:rsid w:val="00251E7E"/>
    <w:rsid w:val="002527AD"/>
    <w:rsid w:val="00252983"/>
    <w:rsid w:val="00252AB6"/>
    <w:rsid w:val="002538E1"/>
    <w:rsid w:val="00253C91"/>
    <w:rsid w:val="00254BFB"/>
    <w:rsid w:val="00254C7E"/>
    <w:rsid w:val="00255289"/>
    <w:rsid w:val="00256067"/>
    <w:rsid w:val="00256AE6"/>
    <w:rsid w:val="00256C59"/>
    <w:rsid w:val="0025722A"/>
    <w:rsid w:val="002576BB"/>
    <w:rsid w:val="00260A7C"/>
    <w:rsid w:val="00260F9D"/>
    <w:rsid w:val="002616D5"/>
    <w:rsid w:val="002620C5"/>
    <w:rsid w:val="002621C1"/>
    <w:rsid w:val="0026244F"/>
    <w:rsid w:val="00263139"/>
    <w:rsid w:val="00263319"/>
    <w:rsid w:val="0026353E"/>
    <w:rsid w:val="00263E17"/>
    <w:rsid w:val="0026467A"/>
    <w:rsid w:val="00264E35"/>
    <w:rsid w:val="00265CD1"/>
    <w:rsid w:val="002669CB"/>
    <w:rsid w:val="00266BE5"/>
    <w:rsid w:val="002674E1"/>
    <w:rsid w:val="0026772B"/>
    <w:rsid w:val="00267D6A"/>
    <w:rsid w:val="00267EE0"/>
    <w:rsid w:val="00271D5C"/>
    <w:rsid w:val="00272836"/>
    <w:rsid w:val="002738B6"/>
    <w:rsid w:val="00274428"/>
    <w:rsid w:val="002744A2"/>
    <w:rsid w:val="00274A65"/>
    <w:rsid w:val="00274AC6"/>
    <w:rsid w:val="00274D01"/>
    <w:rsid w:val="00274E8D"/>
    <w:rsid w:val="00274FDE"/>
    <w:rsid w:val="002754BD"/>
    <w:rsid w:val="00275E6E"/>
    <w:rsid w:val="00275F0D"/>
    <w:rsid w:val="0027607D"/>
    <w:rsid w:val="00276E70"/>
    <w:rsid w:val="002775EE"/>
    <w:rsid w:val="00277D81"/>
    <w:rsid w:val="00277F3A"/>
    <w:rsid w:val="002800E1"/>
    <w:rsid w:val="00280433"/>
    <w:rsid w:val="00280A72"/>
    <w:rsid w:val="00280D2F"/>
    <w:rsid w:val="002810BF"/>
    <w:rsid w:val="002813E0"/>
    <w:rsid w:val="002825D3"/>
    <w:rsid w:val="00282ABB"/>
    <w:rsid w:val="002832D7"/>
    <w:rsid w:val="00283796"/>
    <w:rsid w:val="00284380"/>
    <w:rsid w:val="00285303"/>
    <w:rsid w:val="002854D6"/>
    <w:rsid w:val="00285BFA"/>
    <w:rsid w:val="00285C0C"/>
    <w:rsid w:val="00286768"/>
    <w:rsid w:val="002876F7"/>
    <w:rsid w:val="00287B1A"/>
    <w:rsid w:val="00287EB7"/>
    <w:rsid w:val="002904B8"/>
    <w:rsid w:val="00290E19"/>
    <w:rsid w:val="00290F1F"/>
    <w:rsid w:val="00291F98"/>
    <w:rsid w:val="002923AE"/>
    <w:rsid w:val="00293809"/>
    <w:rsid w:val="0029442D"/>
    <w:rsid w:val="00294B41"/>
    <w:rsid w:val="00294E33"/>
    <w:rsid w:val="002954E1"/>
    <w:rsid w:val="00295F2E"/>
    <w:rsid w:val="00295FD1"/>
    <w:rsid w:val="00297687"/>
    <w:rsid w:val="00297A0F"/>
    <w:rsid w:val="002A05C6"/>
    <w:rsid w:val="002A0E47"/>
    <w:rsid w:val="002A102F"/>
    <w:rsid w:val="002A1093"/>
    <w:rsid w:val="002A1196"/>
    <w:rsid w:val="002A1682"/>
    <w:rsid w:val="002A1C84"/>
    <w:rsid w:val="002A1CDD"/>
    <w:rsid w:val="002A2029"/>
    <w:rsid w:val="002A35C6"/>
    <w:rsid w:val="002A3860"/>
    <w:rsid w:val="002A4F05"/>
    <w:rsid w:val="002A534B"/>
    <w:rsid w:val="002A539F"/>
    <w:rsid w:val="002A55B7"/>
    <w:rsid w:val="002A5AB7"/>
    <w:rsid w:val="002A60BD"/>
    <w:rsid w:val="002A69BC"/>
    <w:rsid w:val="002A73ED"/>
    <w:rsid w:val="002A7C41"/>
    <w:rsid w:val="002A7C6B"/>
    <w:rsid w:val="002A7E3E"/>
    <w:rsid w:val="002B0591"/>
    <w:rsid w:val="002B0D13"/>
    <w:rsid w:val="002B236D"/>
    <w:rsid w:val="002B29F2"/>
    <w:rsid w:val="002B2C9E"/>
    <w:rsid w:val="002B2FAD"/>
    <w:rsid w:val="002B3557"/>
    <w:rsid w:val="002B3A16"/>
    <w:rsid w:val="002B40CE"/>
    <w:rsid w:val="002B45D1"/>
    <w:rsid w:val="002B4869"/>
    <w:rsid w:val="002B4AE8"/>
    <w:rsid w:val="002B4B28"/>
    <w:rsid w:val="002B4BC8"/>
    <w:rsid w:val="002B5960"/>
    <w:rsid w:val="002B5F54"/>
    <w:rsid w:val="002B6748"/>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026D"/>
    <w:rsid w:val="002D1D21"/>
    <w:rsid w:val="002D1FA8"/>
    <w:rsid w:val="002D3223"/>
    <w:rsid w:val="002D329C"/>
    <w:rsid w:val="002D47B4"/>
    <w:rsid w:val="002D4D17"/>
    <w:rsid w:val="002D5C40"/>
    <w:rsid w:val="002D5FEB"/>
    <w:rsid w:val="002D6390"/>
    <w:rsid w:val="002D6608"/>
    <w:rsid w:val="002D6711"/>
    <w:rsid w:val="002D72E7"/>
    <w:rsid w:val="002D7897"/>
    <w:rsid w:val="002D7A39"/>
    <w:rsid w:val="002E0ECA"/>
    <w:rsid w:val="002E1F6F"/>
    <w:rsid w:val="002E1FFD"/>
    <w:rsid w:val="002E28C3"/>
    <w:rsid w:val="002E2FAC"/>
    <w:rsid w:val="002E362A"/>
    <w:rsid w:val="002E39C4"/>
    <w:rsid w:val="002E473A"/>
    <w:rsid w:val="002E4FE3"/>
    <w:rsid w:val="002E507C"/>
    <w:rsid w:val="002E5D7D"/>
    <w:rsid w:val="002E694C"/>
    <w:rsid w:val="002E71AD"/>
    <w:rsid w:val="002E7434"/>
    <w:rsid w:val="002F000C"/>
    <w:rsid w:val="002F0636"/>
    <w:rsid w:val="002F06E8"/>
    <w:rsid w:val="002F0860"/>
    <w:rsid w:val="002F1735"/>
    <w:rsid w:val="002F1AF8"/>
    <w:rsid w:val="002F1C15"/>
    <w:rsid w:val="002F243D"/>
    <w:rsid w:val="002F3048"/>
    <w:rsid w:val="002F323E"/>
    <w:rsid w:val="002F4907"/>
    <w:rsid w:val="002F4E9C"/>
    <w:rsid w:val="002F589B"/>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4E93"/>
    <w:rsid w:val="003051B0"/>
    <w:rsid w:val="00306566"/>
    <w:rsid w:val="00307ED1"/>
    <w:rsid w:val="003103A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65EB"/>
    <w:rsid w:val="003177C5"/>
    <w:rsid w:val="0032104C"/>
    <w:rsid w:val="003214DC"/>
    <w:rsid w:val="00321A70"/>
    <w:rsid w:val="0032276D"/>
    <w:rsid w:val="003229D8"/>
    <w:rsid w:val="0032319B"/>
    <w:rsid w:val="00323377"/>
    <w:rsid w:val="0032447E"/>
    <w:rsid w:val="003245FB"/>
    <w:rsid w:val="003249DE"/>
    <w:rsid w:val="00325C30"/>
    <w:rsid w:val="003260D7"/>
    <w:rsid w:val="003260E4"/>
    <w:rsid w:val="00327545"/>
    <w:rsid w:val="003277B0"/>
    <w:rsid w:val="0033184D"/>
    <w:rsid w:val="0033203B"/>
    <w:rsid w:val="00333185"/>
    <w:rsid w:val="00333363"/>
    <w:rsid w:val="0033433C"/>
    <w:rsid w:val="00335C37"/>
    <w:rsid w:val="00335E51"/>
    <w:rsid w:val="003361FE"/>
    <w:rsid w:val="00336B93"/>
    <w:rsid w:val="00336C90"/>
    <w:rsid w:val="00336D73"/>
    <w:rsid w:val="00336D9A"/>
    <w:rsid w:val="0033713D"/>
    <w:rsid w:val="0033745A"/>
    <w:rsid w:val="00340052"/>
    <w:rsid w:val="00340CCD"/>
    <w:rsid w:val="00341E13"/>
    <w:rsid w:val="0034206B"/>
    <w:rsid w:val="00342D3C"/>
    <w:rsid w:val="00343B8A"/>
    <w:rsid w:val="0034544A"/>
    <w:rsid w:val="003459CF"/>
    <w:rsid w:val="00345A98"/>
    <w:rsid w:val="00346885"/>
    <w:rsid w:val="00347100"/>
    <w:rsid w:val="0035085A"/>
    <w:rsid w:val="0035092E"/>
    <w:rsid w:val="00350F87"/>
    <w:rsid w:val="00352918"/>
    <w:rsid w:val="0035448A"/>
    <w:rsid w:val="00354A29"/>
    <w:rsid w:val="00354A34"/>
    <w:rsid w:val="00354B00"/>
    <w:rsid w:val="00355AFE"/>
    <w:rsid w:val="00355CC6"/>
    <w:rsid w:val="0035743B"/>
    <w:rsid w:val="00360359"/>
    <w:rsid w:val="00360EDD"/>
    <w:rsid w:val="00361324"/>
    <w:rsid w:val="0036187E"/>
    <w:rsid w:val="00362720"/>
    <w:rsid w:val="0036339F"/>
    <w:rsid w:val="00363C80"/>
    <w:rsid w:val="003665E4"/>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D59"/>
    <w:rsid w:val="00376F99"/>
    <w:rsid w:val="003770E3"/>
    <w:rsid w:val="003779DF"/>
    <w:rsid w:val="00377D3C"/>
    <w:rsid w:val="00380BCC"/>
    <w:rsid w:val="00380DA9"/>
    <w:rsid w:val="00381420"/>
    <w:rsid w:val="00381CCA"/>
    <w:rsid w:val="003820CC"/>
    <w:rsid w:val="00382480"/>
    <w:rsid w:val="00382714"/>
    <w:rsid w:val="003830E9"/>
    <w:rsid w:val="00383E8C"/>
    <w:rsid w:val="00383FA8"/>
    <w:rsid w:val="003846D5"/>
    <w:rsid w:val="00385291"/>
    <w:rsid w:val="003869F3"/>
    <w:rsid w:val="00386F07"/>
    <w:rsid w:val="00386FF6"/>
    <w:rsid w:val="003904B1"/>
    <w:rsid w:val="0039139C"/>
    <w:rsid w:val="00392621"/>
    <w:rsid w:val="0039277A"/>
    <w:rsid w:val="0039287F"/>
    <w:rsid w:val="00393D72"/>
    <w:rsid w:val="00394048"/>
    <w:rsid w:val="00394564"/>
    <w:rsid w:val="00394B0F"/>
    <w:rsid w:val="0039511C"/>
    <w:rsid w:val="00396F88"/>
    <w:rsid w:val="00397205"/>
    <w:rsid w:val="003972E0"/>
    <w:rsid w:val="00397B5A"/>
    <w:rsid w:val="003A0226"/>
    <w:rsid w:val="003A0634"/>
    <w:rsid w:val="003A08A1"/>
    <w:rsid w:val="003A0C60"/>
    <w:rsid w:val="003A0FB6"/>
    <w:rsid w:val="003A1693"/>
    <w:rsid w:val="003A1CD1"/>
    <w:rsid w:val="003A204B"/>
    <w:rsid w:val="003A3B77"/>
    <w:rsid w:val="003A4231"/>
    <w:rsid w:val="003A42E5"/>
    <w:rsid w:val="003A4927"/>
    <w:rsid w:val="003A4F9F"/>
    <w:rsid w:val="003A51C5"/>
    <w:rsid w:val="003A52F8"/>
    <w:rsid w:val="003A5E14"/>
    <w:rsid w:val="003A61F4"/>
    <w:rsid w:val="003A6E43"/>
    <w:rsid w:val="003A79D6"/>
    <w:rsid w:val="003A7B18"/>
    <w:rsid w:val="003B01EA"/>
    <w:rsid w:val="003B0FB3"/>
    <w:rsid w:val="003B1CCE"/>
    <w:rsid w:val="003B2AB5"/>
    <w:rsid w:val="003B2BC0"/>
    <w:rsid w:val="003B3307"/>
    <w:rsid w:val="003B4326"/>
    <w:rsid w:val="003B4880"/>
    <w:rsid w:val="003B532D"/>
    <w:rsid w:val="003B5417"/>
    <w:rsid w:val="003B58BE"/>
    <w:rsid w:val="003B7476"/>
    <w:rsid w:val="003B75A2"/>
    <w:rsid w:val="003B7818"/>
    <w:rsid w:val="003B790F"/>
    <w:rsid w:val="003C14C9"/>
    <w:rsid w:val="003C21AD"/>
    <w:rsid w:val="003C2202"/>
    <w:rsid w:val="003C2CC4"/>
    <w:rsid w:val="003C2E72"/>
    <w:rsid w:val="003C2E7D"/>
    <w:rsid w:val="003C3132"/>
    <w:rsid w:val="003C3560"/>
    <w:rsid w:val="003C38D0"/>
    <w:rsid w:val="003C3936"/>
    <w:rsid w:val="003C4892"/>
    <w:rsid w:val="003C5A29"/>
    <w:rsid w:val="003C5BEE"/>
    <w:rsid w:val="003C60D1"/>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6AE"/>
    <w:rsid w:val="003D7B3A"/>
    <w:rsid w:val="003E1040"/>
    <w:rsid w:val="003E1349"/>
    <w:rsid w:val="003E157F"/>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4470"/>
    <w:rsid w:val="003F5427"/>
    <w:rsid w:val="003F5452"/>
    <w:rsid w:val="003F59A3"/>
    <w:rsid w:val="003F59C0"/>
    <w:rsid w:val="003F5BFE"/>
    <w:rsid w:val="003F6244"/>
    <w:rsid w:val="003F6AD9"/>
    <w:rsid w:val="003F7718"/>
    <w:rsid w:val="003F780E"/>
    <w:rsid w:val="003F7C3F"/>
    <w:rsid w:val="00400169"/>
    <w:rsid w:val="00400791"/>
    <w:rsid w:val="00400D6F"/>
    <w:rsid w:val="004011F3"/>
    <w:rsid w:val="00402126"/>
    <w:rsid w:val="00402360"/>
    <w:rsid w:val="00403119"/>
    <w:rsid w:val="00403CAC"/>
    <w:rsid w:val="004042AD"/>
    <w:rsid w:val="00404B49"/>
    <w:rsid w:val="00405494"/>
    <w:rsid w:val="0040576B"/>
    <w:rsid w:val="00405941"/>
    <w:rsid w:val="00405D21"/>
    <w:rsid w:val="00406906"/>
    <w:rsid w:val="00407784"/>
    <w:rsid w:val="004114E7"/>
    <w:rsid w:val="00411F1B"/>
    <w:rsid w:val="00412D3F"/>
    <w:rsid w:val="00412DA5"/>
    <w:rsid w:val="00413AAC"/>
    <w:rsid w:val="004159B8"/>
    <w:rsid w:val="00415DAC"/>
    <w:rsid w:val="00416054"/>
    <w:rsid w:val="00416911"/>
    <w:rsid w:val="0041729A"/>
    <w:rsid w:val="004172CF"/>
    <w:rsid w:val="00417C97"/>
    <w:rsid w:val="004206F1"/>
    <w:rsid w:val="00420773"/>
    <w:rsid w:val="00420CD7"/>
    <w:rsid w:val="0042145C"/>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57A0"/>
    <w:rsid w:val="00436288"/>
    <w:rsid w:val="0043639D"/>
    <w:rsid w:val="004364FC"/>
    <w:rsid w:val="00437379"/>
    <w:rsid w:val="00437FC1"/>
    <w:rsid w:val="004400A7"/>
    <w:rsid w:val="00441528"/>
    <w:rsid w:val="00441689"/>
    <w:rsid w:val="00441B26"/>
    <w:rsid w:val="00441CC0"/>
    <w:rsid w:val="0044265F"/>
    <w:rsid w:val="00442F8F"/>
    <w:rsid w:val="00443084"/>
    <w:rsid w:val="00443355"/>
    <w:rsid w:val="004436F4"/>
    <w:rsid w:val="004437DF"/>
    <w:rsid w:val="00443969"/>
    <w:rsid w:val="00443A8A"/>
    <w:rsid w:val="00444593"/>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65"/>
    <w:rsid w:val="00454772"/>
    <w:rsid w:val="00455FE2"/>
    <w:rsid w:val="00456391"/>
    <w:rsid w:val="00457219"/>
    <w:rsid w:val="00457431"/>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3B0"/>
    <w:rsid w:val="00471938"/>
    <w:rsid w:val="00471B6D"/>
    <w:rsid w:val="0047205E"/>
    <w:rsid w:val="004720EB"/>
    <w:rsid w:val="00472453"/>
    <w:rsid w:val="00472E7E"/>
    <w:rsid w:val="004733A5"/>
    <w:rsid w:val="004738CB"/>
    <w:rsid w:val="00473E65"/>
    <w:rsid w:val="0047408E"/>
    <w:rsid w:val="0047437E"/>
    <w:rsid w:val="004749FE"/>
    <w:rsid w:val="00475413"/>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1F0F"/>
    <w:rsid w:val="004822D8"/>
    <w:rsid w:val="004830C7"/>
    <w:rsid w:val="00483909"/>
    <w:rsid w:val="00485227"/>
    <w:rsid w:val="0048560F"/>
    <w:rsid w:val="00485638"/>
    <w:rsid w:val="0048637F"/>
    <w:rsid w:val="0048638C"/>
    <w:rsid w:val="0048660E"/>
    <w:rsid w:val="00486A6B"/>
    <w:rsid w:val="0048789F"/>
    <w:rsid w:val="00487D79"/>
    <w:rsid w:val="0049023A"/>
    <w:rsid w:val="00490CE1"/>
    <w:rsid w:val="00491139"/>
    <w:rsid w:val="004918A7"/>
    <w:rsid w:val="00491E87"/>
    <w:rsid w:val="00492857"/>
    <w:rsid w:val="00493027"/>
    <w:rsid w:val="00493509"/>
    <w:rsid w:val="004935AD"/>
    <w:rsid w:val="00494110"/>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291"/>
    <w:rsid w:val="004A34B1"/>
    <w:rsid w:val="004A357C"/>
    <w:rsid w:val="004A366C"/>
    <w:rsid w:val="004A41CA"/>
    <w:rsid w:val="004A4200"/>
    <w:rsid w:val="004A4FFB"/>
    <w:rsid w:val="004A5734"/>
    <w:rsid w:val="004A58F0"/>
    <w:rsid w:val="004A5A08"/>
    <w:rsid w:val="004A68E9"/>
    <w:rsid w:val="004A6948"/>
    <w:rsid w:val="004A73ED"/>
    <w:rsid w:val="004A763C"/>
    <w:rsid w:val="004B0074"/>
    <w:rsid w:val="004B019C"/>
    <w:rsid w:val="004B0BE3"/>
    <w:rsid w:val="004B17A0"/>
    <w:rsid w:val="004B209B"/>
    <w:rsid w:val="004B395D"/>
    <w:rsid w:val="004B3A0A"/>
    <w:rsid w:val="004B3CC9"/>
    <w:rsid w:val="004B3FC3"/>
    <w:rsid w:val="004B4368"/>
    <w:rsid w:val="004B526D"/>
    <w:rsid w:val="004B5625"/>
    <w:rsid w:val="004B5943"/>
    <w:rsid w:val="004B5DB3"/>
    <w:rsid w:val="004B60E0"/>
    <w:rsid w:val="004B634A"/>
    <w:rsid w:val="004B72DB"/>
    <w:rsid w:val="004B7F11"/>
    <w:rsid w:val="004C0379"/>
    <w:rsid w:val="004C0640"/>
    <w:rsid w:val="004C0CB6"/>
    <w:rsid w:val="004C104B"/>
    <w:rsid w:val="004C1082"/>
    <w:rsid w:val="004C10AA"/>
    <w:rsid w:val="004C10E4"/>
    <w:rsid w:val="004C18AC"/>
    <w:rsid w:val="004C3556"/>
    <w:rsid w:val="004C551C"/>
    <w:rsid w:val="004C5639"/>
    <w:rsid w:val="004C5693"/>
    <w:rsid w:val="004C6513"/>
    <w:rsid w:val="004C6F51"/>
    <w:rsid w:val="004C7816"/>
    <w:rsid w:val="004C7EFB"/>
    <w:rsid w:val="004D04A6"/>
    <w:rsid w:val="004D0B3E"/>
    <w:rsid w:val="004D0CC4"/>
    <w:rsid w:val="004D0DA2"/>
    <w:rsid w:val="004D1558"/>
    <w:rsid w:val="004D2DBE"/>
    <w:rsid w:val="004D3766"/>
    <w:rsid w:val="004D4092"/>
    <w:rsid w:val="004D4E9D"/>
    <w:rsid w:val="004D5BB3"/>
    <w:rsid w:val="004D5ECA"/>
    <w:rsid w:val="004D63AC"/>
    <w:rsid w:val="004D643E"/>
    <w:rsid w:val="004D70D6"/>
    <w:rsid w:val="004D7181"/>
    <w:rsid w:val="004D7318"/>
    <w:rsid w:val="004D74C6"/>
    <w:rsid w:val="004E00A7"/>
    <w:rsid w:val="004E072E"/>
    <w:rsid w:val="004E094C"/>
    <w:rsid w:val="004E13AE"/>
    <w:rsid w:val="004E1609"/>
    <w:rsid w:val="004E1A82"/>
    <w:rsid w:val="004E1C39"/>
    <w:rsid w:val="004E2372"/>
    <w:rsid w:val="004E2BAE"/>
    <w:rsid w:val="004E2DA8"/>
    <w:rsid w:val="004E3262"/>
    <w:rsid w:val="004E36D1"/>
    <w:rsid w:val="004E36E8"/>
    <w:rsid w:val="004E373B"/>
    <w:rsid w:val="004E4B6B"/>
    <w:rsid w:val="004E6BF6"/>
    <w:rsid w:val="004E6EA1"/>
    <w:rsid w:val="004E75E5"/>
    <w:rsid w:val="004E7753"/>
    <w:rsid w:val="004E7B81"/>
    <w:rsid w:val="004E7F66"/>
    <w:rsid w:val="004F0B1B"/>
    <w:rsid w:val="004F0BBB"/>
    <w:rsid w:val="004F10A2"/>
    <w:rsid w:val="004F133F"/>
    <w:rsid w:val="004F20D2"/>
    <w:rsid w:val="004F2416"/>
    <w:rsid w:val="004F2EC3"/>
    <w:rsid w:val="004F3439"/>
    <w:rsid w:val="004F354B"/>
    <w:rsid w:val="004F467E"/>
    <w:rsid w:val="004F7133"/>
    <w:rsid w:val="004F77FD"/>
    <w:rsid w:val="004F7E27"/>
    <w:rsid w:val="005007E6"/>
    <w:rsid w:val="005011BF"/>
    <w:rsid w:val="00502012"/>
    <w:rsid w:val="00503228"/>
    <w:rsid w:val="00503501"/>
    <w:rsid w:val="005044A9"/>
    <w:rsid w:val="00505384"/>
    <w:rsid w:val="0050633E"/>
    <w:rsid w:val="005065AF"/>
    <w:rsid w:val="005067BB"/>
    <w:rsid w:val="00506A25"/>
    <w:rsid w:val="0050702C"/>
    <w:rsid w:val="00510ED7"/>
    <w:rsid w:val="00511475"/>
    <w:rsid w:val="005125E7"/>
    <w:rsid w:val="0051298E"/>
    <w:rsid w:val="00512D17"/>
    <w:rsid w:val="005137EC"/>
    <w:rsid w:val="00513813"/>
    <w:rsid w:val="005141C8"/>
    <w:rsid w:val="00515925"/>
    <w:rsid w:val="00515AAA"/>
    <w:rsid w:val="0051677E"/>
    <w:rsid w:val="00516F99"/>
    <w:rsid w:val="005178DF"/>
    <w:rsid w:val="00517EC9"/>
    <w:rsid w:val="005200DA"/>
    <w:rsid w:val="005207C6"/>
    <w:rsid w:val="0052084E"/>
    <w:rsid w:val="0052159C"/>
    <w:rsid w:val="00521B2A"/>
    <w:rsid w:val="00521BFD"/>
    <w:rsid w:val="00521CC0"/>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59B"/>
    <w:rsid w:val="00527804"/>
    <w:rsid w:val="00530B91"/>
    <w:rsid w:val="0053129E"/>
    <w:rsid w:val="00531305"/>
    <w:rsid w:val="00531697"/>
    <w:rsid w:val="005317B6"/>
    <w:rsid w:val="00531A1D"/>
    <w:rsid w:val="0053289A"/>
    <w:rsid w:val="00532B43"/>
    <w:rsid w:val="005332D2"/>
    <w:rsid w:val="005334D3"/>
    <w:rsid w:val="00533EC2"/>
    <w:rsid w:val="005342C3"/>
    <w:rsid w:val="0053443E"/>
    <w:rsid w:val="005353AA"/>
    <w:rsid w:val="00536B6D"/>
    <w:rsid w:val="0053708D"/>
    <w:rsid w:val="0053728A"/>
    <w:rsid w:val="0054103D"/>
    <w:rsid w:val="0054131F"/>
    <w:rsid w:val="005414A2"/>
    <w:rsid w:val="0054165C"/>
    <w:rsid w:val="00541922"/>
    <w:rsid w:val="005420D9"/>
    <w:rsid w:val="005420F2"/>
    <w:rsid w:val="005422DE"/>
    <w:rsid w:val="00544AE6"/>
    <w:rsid w:val="0054520B"/>
    <w:rsid w:val="00545DF7"/>
    <w:rsid w:val="005462D5"/>
    <w:rsid w:val="005466D3"/>
    <w:rsid w:val="00546B3A"/>
    <w:rsid w:val="00546D15"/>
    <w:rsid w:val="00546FDC"/>
    <w:rsid w:val="005474F2"/>
    <w:rsid w:val="00547558"/>
    <w:rsid w:val="0054792E"/>
    <w:rsid w:val="00547AAB"/>
    <w:rsid w:val="00547C96"/>
    <w:rsid w:val="00550634"/>
    <w:rsid w:val="00550938"/>
    <w:rsid w:val="00551959"/>
    <w:rsid w:val="005528F8"/>
    <w:rsid w:val="00552C2C"/>
    <w:rsid w:val="00553784"/>
    <w:rsid w:val="00553C53"/>
    <w:rsid w:val="00553F44"/>
    <w:rsid w:val="005546D8"/>
    <w:rsid w:val="00554746"/>
    <w:rsid w:val="00555A73"/>
    <w:rsid w:val="00555C40"/>
    <w:rsid w:val="00555E4F"/>
    <w:rsid w:val="00556409"/>
    <w:rsid w:val="0055676F"/>
    <w:rsid w:val="00556D61"/>
    <w:rsid w:val="00556E26"/>
    <w:rsid w:val="00557109"/>
    <w:rsid w:val="0055719B"/>
    <w:rsid w:val="00557364"/>
    <w:rsid w:val="00557E1A"/>
    <w:rsid w:val="00560225"/>
    <w:rsid w:val="00560CDB"/>
    <w:rsid w:val="005623D2"/>
    <w:rsid w:val="00562EF1"/>
    <w:rsid w:val="0056305D"/>
    <w:rsid w:val="0056325D"/>
    <w:rsid w:val="00563A61"/>
    <w:rsid w:val="00563A80"/>
    <w:rsid w:val="00564378"/>
    <w:rsid w:val="0056461D"/>
    <w:rsid w:val="00564711"/>
    <w:rsid w:val="0056522F"/>
    <w:rsid w:val="00566F70"/>
    <w:rsid w:val="005674CA"/>
    <w:rsid w:val="00567552"/>
    <w:rsid w:val="00567ABF"/>
    <w:rsid w:val="00570BDC"/>
    <w:rsid w:val="005721F9"/>
    <w:rsid w:val="005724FB"/>
    <w:rsid w:val="005726B5"/>
    <w:rsid w:val="00572E6F"/>
    <w:rsid w:val="005731CB"/>
    <w:rsid w:val="00573470"/>
    <w:rsid w:val="0057404A"/>
    <w:rsid w:val="005744CB"/>
    <w:rsid w:val="005744EC"/>
    <w:rsid w:val="00575544"/>
    <w:rsid w:val="005755ED"/>
    <w:rsid w:val="00575D2C"/>
    <w:rsid w:val="00576F06"/>
    <w:rsid w:val="00577F69"/>
    <w:rsid w:val="00580186"/>
    <w:rsid w:val="00580A39"/>
    <w:rsid w:val="005817D9"/>
    <w:rsid w:val="00582003"/>
    <w:rsid w:val="00582BD5"/>
    <w:rsid w:val="00583C1C"/>
    <w:rsid w:val="00584547"/>
    <w:rsid w:val="005849FC"/>
    <w:rsid w:val="00584C85"/>
    <w:rsid w:val="005850CE"/>
    <w:rsid w:val="00585A8B"/>
    <w:rsid w:val="00585AE6"/>
    <w:rsid w:val="005863D3"/>
    <w:rsid w:val="00586551"/>
    <w:rsid w:val="00586984"/>
    <w:rsid w:val="00587EC3"/>
    <w:rsid w:val="00590935"/>
    <w:rsid w:val="0059173D"/>
    <w:rsid w:val="0059196B"/>
    <w:rsid w:val="005919D9"/>
    <w:rsid w:val="00592CDB"/>
    <w:rsid w:val="0059357C"/>
    <w:rsid w:val="00593796"/>
    <w:rsid w:val="00593898"/>
    <w:rsid w:val="00593D6A"/>
    <w:rsid w:val="005942D8"/>
    <w:rsid w:val="005957A4"/>
    <w:rsid w:val="00596263"/>
    <w:rsid w:val="005963C4"/>
    <w:rsid w:val="0059668D"/>
    <w:rsid w:val="0059710C"/>
    <w:rsid w:val="00597514"/>
    <w:rsid w:val="005A1160"/>
    <w:rsid w:val="005A1952"/>
    <w:rsid w:val="005A19E7"/>
    <w:rsid w:val="005A1AAF"/>
    <w:rsid w:val="005A272A"/>
    <w:rsid w:val="005A2F19"/>
    <w:rsid w:val="005A3229"/>
    <w:rsid w:val="005A336F"/>
    <w:rsid w:val="005A387E"/>
    <w:rsid w:val="005A3C05"/>
    <w:rsid w:val="005A3FDB"/>
    <w:rsid w:val="005A4048"/>
    <w:rsid w:val="005A4BDB"/>
    <w:rsid w:val="005A4E91"/>
    <w:rsid w:val="005A501A"/>
    <w:rsid w:val="005A5503"/>
    <w:rsid w:val="005A5859"/>
    <w:rsid w:val="005A5DFB"/>
    <w:rsid w:val="005A73DF"/>
    <w:rsid w:val="005A77A2"/>
    <w:rsid w:val="005B13E1"/>
    <w:rsid w:val="005B18D2"/>
    <w:rsid w:val="005B2FE4"/>
    <w:rsid w:val="005B3DB3"/>
    <w:rsid w:val="005B431E"/>
    <w:rsid w:val="005B46B5"/>
    <w:rsid w:val="005B51AE"/>
    <w:rsid w:val="005B5698"/>
    <w:rsid w:val="005B648D"/>
    <w:rsid w:val="005B70D5"/>
    <w:rsid w:val="005B7300"/>
    <w:rsid w:val="005B7A5B"/>
    <w:rsid w:val="005C0062"/>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48C2"/>
    <w:rsid w:val="005D5A47"/>
    <w:rsid w:val="005D60A5"/>
    <w:rsid w:val="005D641B"/>
    <w:rsid w:val="005D648C"/>
    <w:rsid w:val="005D659B"/>
    <w:rsid w:val="005D65E8"/>
    <w:rsid w:val="005D68A6"/>
    <w:rsid w:val="005D6D72"/>
    <w:rsid w:val="005D7248"/>
    <w:rsid w:val="005D7D23"/>
    <w:rsid w:val="005D7D53"/>
    <w:rsid w:val="005E04F3"/>
    <w:rsid w:val="005E0749"/>
    <w:rsid w:val="005E0CFF"/>
    <w:rsid w:val="005E21CB"/>
    <w:rsid w:val="005E25F9"/>
    <w:rsid w:val="005E2BD2"/>
    <w:rsid w:val="005E2CD5"/>
    <w:rsid w:val="005E32B8"/>
    <w:rsid w:val="005E407A"/>
    <w:rsid w:val="005E43BF"/>
    <w:rsid w:val="005E4C42"/>
    <w:rsid w:val="005E4CDA"/>
    <w:rsid w:val="005E4EBF"/>
    <w:rsid w:val="005E5D18"/>
    <w:rsid w:val="005E607A"/>
    <w:rsid w:val="005E6EB6"/>
    <w:rsid w:val="005F0558"/>
    <w:rsid w:val="005F1BC6"/>
    <w:rsid w:val="005F1BD1"/>
    <w:rsid w:val="005F2CAF"/>
    <w:rsid w:val="005F348B"/>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46D"/>
    <w:rsid w:val="00605756"/>
    <w:rsid w:val="00605C10"/>
    <w:rsid w:val="0060612B"/>
    <w:rsid w:val="006062EC"/>
    <w:rsid w:val="006063F5"/>
    <w:rsid w:val="00606D03"/>
    <w:rsid w:val="00606F19"/>
    <w:rsid w:val="00607659"/>
    <w:rsid w:val="006077EA"/>
    <w:rsid w:val="00607A14"/>
    <w:rsid w:val="00607AFA"/>
    <w:rsid w:val="00610140"/>
    <w:rsid w:val="00610A65"/>
    <w:rsid w:val="0061149C"/>
    <w:rsid w:val="00611FC4"/>
    <w:rsid w:val="00612213"/>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0A99"/>
    <w:rsid w:val="006311FD"/>
    <w:rsid w:val="006312BA"/>
    <w:rsid w:val="006326DD"/>
    <w:rsid w:val="00632832"/>
    <w:rsid w:val="006332EF"/>
    <w:rsid w:val="00633390"/>
    <w:rsid w:val="006335AB"/>
    <w:rsid w:val="006339B5"/>
    <w:rsid w:val="0063440F"/>
    <w:rsid w:val="00634420"/>
    <w:rsid w:val="00635A64"/>
    <w:rsid w:val="00635FAA"/>
    <w:rsid w:val="00636108"/>
    <w:rsid w:val="006363B0"/>
    <w:rsid w:val="0063767D"/>
    <w:rsid w:val="00637927"/>
    <w:rsid w:val="006409E2"/>
    <w:rsid w:val="00640B26"/>
    <w:rsid w:val="00640DA3"/>
    <w:rsid w:val="00641981"/>
    <w:rsid w:val="00641D40"/>
    <w:rsid w:val="00641DA2"/>
    <w:rsid w:val="00641E61"/>
    <w:rsid w:val="00641F9C"/>
    <w:rsid w:val="00643940"/>
    <w:rsid w:val="00643B30"/>
    <w:rsid w:val="00643F52"/>
    <w:rsid w:val="00644A03"/>
    <w:rsid w:val="00644E86"/>
    <w:rsid w:val="00645148"/>
    <w:rsid w:val="0064520C"/>
    <w:rsid w:val="0064570B"/>
    <w:rsid w:val="006459F5"/>
    <w:rsid w:val="00645AB3"/>
    <w:rsid w:val="00645CEE"/>
    <w:rsid w:val="00645E8E"/>
    <w:rsid w:val="0064739E"/>
    <w:rsid w:val="006477A2"/>
    <w:rsid w:val="00647E64"/>
    <w:rsid w:val="006516F8"/>
    <w:rsid w:val="0065343B"/>
    <w:rsid w:val="00653F63"/>
    <w:rsid w:val="0065545C"/>
    <w:rsid w:val="0065603A"/>
    <w:rsid w:val="0065693E"/>
    <w:rsid w:val="00661E6F"/>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67A7B"/>
    <w:rsid w:val="0067061D"/>
    <w:rsid w:val="006707A9"/>
    <w:rsid w:val="00670A2B"/>
    <w:rsid w:val="00671DC5"/>
    <w:rsid w:val="00671EBF"/>
    <w:rsid w:val="0067202C"/>
    <w:rsid w:val="006748E5"/>
    <w:rsid w:val="006748FD"/>
    <w:rsid w:val="0067544C"/>
    <w:rsid w:val="006756A6"/>
    <w:rsid w:val="00675A14"/>
    <w:rsid w:val="00675DBE"/>
    <w:rsid w:val="006767BF"/>
    <w:rsid w:val="00676CC5"/>
    <w:rsid w:val="00676F89"/>
    <w:rsid w:val="006773FC"/>
    <w:rsid w:val="006809E9"/>
    <w:rsid w:val="006815C1"/>
    <w:rsid w:val="00681C44"/>
    <w:rsid w:val="00682395"/>
    <w:rsid w:val="00683364"/>
    <w:rsid w:val="0068337B"/>
    <w:rsid w:val="00683383"/>
    <w:rsid w:val="00683445"/>
    <w:rsid w:val="00684C34"/>
    <w:rsid w:val="00684D64"/>
    <w:rsid w:val="006850FC"/>
    <w:rsid w:val="0068532E"/>
    <w:rsid w:val="00685508"/>
    <w:rsid w:val="00685C6E"/>
    <w:rsid w:val="00686011"/>
    <w:rsid w:val="00687099"/>
    <w:rsid w:val="00687893"/>
    <w:rsid w:val="00690AB2"/>
    <w:rsid w:val="00690B7B"/>
    <w:rsid w:val="006926E8"/>
    <w:rsid w:val="00692DDA"/>
    <w:rsid w:val="00692DE9"/>
    <w:rsid w:val="00693DA1"/>
    <w:rsid w:val="00693EC9"/>
    <w:rsid w:val="00694005"/>
    <w:rsid w:val="00694B98"/>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491"/>
    <w:rsid w:val="006A4A29"/>
    <w:rsid w:val="006A4D73"/>
    <w:rsid w:val="006A4E03"/>
    <w:rsid w:val="006A4E4D"/>
    <w:rsid w:val="006A516A"/>
    <w:rsid w:val="006A5979"/>
    <w:rsid w:val="006A657E"/>
    <w:rsid w:val="006A6ACF"/>
    <w:rsid w:val="006A7392"/>
    <w:rsid w:val="006B0385"/>
    <w:rsid w:val="006B03EA"/>
    <w:rsid w:val="006B09EE"/>
    <w:rsid w:val="006B1DC1"/>
    <w:rsid w:val="006B295C"/>
    <w:rsid w:val="006B3BAA"/>
    <w:rsid w:val="006B3BC0"/>
    <w:rsid w:val="006B3E82"/>
    <w:rsid w:val="006B5A40"/>
    <w:rsid w:val="006B5EB9"/>
    <w:rsid w:val="006B5F39"/>
    <w:rsid w:val="006B6941"/>
    <w:rsid w:val="006B6C1D"/>
    <w:rsid w:val="006B6D99"/>
    <w:rsid w:val="006B7036"/>
    <w:rsid w:val="006B7A22"/>
    <w:rsid w:val="006B7BA0"/>
    <w:rsid w:val="006B7F97"/>
    <w:rsid w:val="006C0979"/>
    <w:rsid w:val="006C09C2"/>
    <w:rsid w:val="006C17D5"/>
    <w:rsid w:val="006C2466"/>
    <w:rsid w:val="006C2666"/>
    <w:rsid w:val="006C2BCF"/>
    <w:rsid w:val="006C395D"/>
    <w:rsid w:val="006C3F2A"/>
    <w:rsid w:val="006C507B"/>
    <w:rsid w:val="006C5266"/>
    <w:rsid w:val="006C5ACC"/>
    <w:rsid w:val="006C5E27"/>
    <w:rsid w:val="006C63D0"/>
    <w:rsid w:val="006C6B53"/>
    <w:rsid w:val="006C6EC4"/>
    <w:rsid w:val="006C77F5"/>
    <w:rsid w:val="006D1D84"/>
    <w:rsid w:val="006D24AD"/>
    <w:rsid w:val="006D2875"/>
    <w:rsid w:val="006D28EE"/>
    <w:rsid w:val="006D2D5B"/>
    <w:rsid w:val="006D332E"/>
    <w:rsid w:val="006D4452"/>
    <w:rsid w:val="006D548F"/>
    <w:rsid w:val="006D55B1"/>
    <w:rsid w:val="006D5C31"/>
    <w:rsid w:val="006D6712"/>
    <w:rsid w:val="006D6F6D"/>
    <w:rsid w:val="006E0200"/>
    <w:rsid w:val="006E096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E7BE6"/>
    <w:rsid w:val="006F18E9"/>
    <w:rsid w:val="006F236E"/>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0F0B"/>
    <w:rsid w:val="00701C3E"/>
    <w:rsid w:val="007035A8"/>
    <w:rsid w:val="00703DE2"/>
    <w:rsid w:val="0070413F"/>
    <w:rsid w:val="00704341"/>
    <w:rsid w:val="00704497"/>
    <w:rsid w:val="00705AC8"/>
    <w:rsid w:val="0070621F"/>
    <w:rsid w:val="00707424"/>
    <w:rsid w:val="00707624"/>
    <w:rsid w:val="007078E9"/>
    <w:rsid w:val="00707AF1"/>
    <w:rsid w:val="00707C07"/>
    <w:rsid w:val="007100E8"/>
    <w:rsid w:val="0071166F"/>
    <w:rsid w:val="00711E19"/>
    <w:rsid w:val="00711ECB"/>
    <w:rsid w:val="0071263E"/>
    <w:rsid w:val="00712F7D"/>
    <w:rsid w:val="00714A93"/>
    <w:rsid w:val="00714AF6"/>
    <w:rsid w:val="00714B13"/>
    <w:rsid w:val="00715486"/>
    <w:rsid w:val="00715489"/>
    <w:rsid w:val="007156D5"/>
    <w:rsid w:val="007159C3"/>
    <w:rsid w:val="0071676A"/>
    <w:rsid w:val="00716B38"/>
    <w:rsid w:val="00717A72"/>
    <w:rsid w:val="00720779"/>
    <w:rsid w:val="0072117C"/>
    <w:rsid w:val="00721521"/>
    <w:rsid w:val="00721608"/>
    <w:rsid w:val="0072178A"/>
    <w:rsid w:val="00721E0A"/>
    <w:rsid w:val="007228B9"/>
    <w:rsid w:val="00722CB8"/>
    <w:rsid w:val="00722DF6"/>
    <w:rsid w:val="00723FC0"/>
    <w:rsid w:val="0072410C"/>
    <w:rsid w:val="00724232"/>
    <w:rsid w:val="00724D6C"/>
    <w:rsid w:val="00725434"/>
    <w:rsid w:val="0072632A"/>
    <w:rsid w:val="00726B76"/>
    <w:rsid w:val="00726C1A"/>
    <w:rsid w:val="007278BB"/>
    <w:rsid w:val="00727BA1"/>
    <w:rsid w:val="00727DBD"/>
    <w:rsid w:val="0073018D"/>
    <w:rsid w:val="00730E74"/>
    <w:rsid w:val="00731BA4"/>
    <w:rsid w:val="007324BE"/>
    <w:rsid w:val="00732AD2"/>
    <w:rsid w:val="00732C05"/>
    <w:rsid w:val="00732E09"/>
    <w:rsid w:val="007338FF"/>
    <w:rsid w:val="00733CFB"/>
    <w:rsid w:val="00734E39"/>
    <w:rsid w:val="0073539E"/>
    <w:rsid w:val="0073549C"/>
    <w:rsid w:val="007363F6"/>
    <w:rsid w:val="0073646C"/>
    <w:rsid w:val="007366D4"/>
    <w:rsid w:val="00736B76"/>
    <w:rsid w:val="00736DDF"/>
    <w:rsid w:val="00736FE3"/>
    <w:rsid w:val="0073764C"/>
    <w:rsid w:val="00737915"/>
    <w:rsid w:val="00737960"/>
    <w:rsid w:val="00740584"/>
    <w:rsid w:val="00740D54"/>
    <w:rsid w:val="00741F79"/>
    <w:rsid w:val="00742788"/>
    <w:rsid w:val="0074349D"/>
    <w:rsid w:val="00743DAA"/>
    <w:rsid w:val="00743E6D"/>
    <w:rsid w:val="0074459E"/>
    <w:rsid w:val="00744DDC"/>
    <w:rsid w:val="00745285"/>
    <w:rsid w:val="00745654"/>
    <w:rsid w:val="00745AD0"/>
    <w:rsid w:val="007463B3"/>
    <w:rsid w:val="00746B17"/>
    <w:rsid w:val="00747E61"/>
    <w:rsid w:val="00747EC5"/>
    <w:rsid w:val="007509E7"/>
    <w:rsid w:val="007511B6"/>
    <w:rsid w:val="00751797"/>
    <w:rsid w:val="00751BDC"/>
    <w:rsid w:val="00751F2A"/>
    <w:rsid w:val="007543A3"/>
    <w:rsid w:val="00754529"/>
    <w:rsid w:val="00754996"/>
    <w:rsid w:val="0075573A"/>
    <w:rsid w:val="00756B52"/>
    <w:rsid w:val="00757D16"/>
    <w:rsid w:val="00757D96"/>
    <w:rsid w:val="00757DB2"/>
    <w:rsid w:val="007603B8"/>
    <w:rsid w:val="00760633"/>
    <w:rsid w:val="00760B81"/>
    <w:rsid w:val="0076158B"/>
    <w:rsid w:val="00761EBB"/>
    <w:rsid w:val="007624CB"/>
    <w:rsid w:val="007628AB"/>
    <w:rsid w:val="00763359"/>
    <w:rsid w:val="00764036"/>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5D82"/>
    <w:rsid w:val="0077651B"/>
    <w:rsid w:val="00776A70"/>
    <w:rsid w:val="00777712"/>
    <w:rsid w:val="00777AC1"/>
    <w:rsid w:val="00777C57"/>
    <w:rsid w:val="00777E41"/>
    <w:rsid w:val="007813D1"/>
    <w:rsid w:val="00781479"/>
    <w:rsid w:val="00781609"/>
    <w:rsid w:val="00781705"/>
    <w:rsid w:val="007817C5"/>
    <w:rsid w:val="00781840"/>
    <w:rsid w:val="00782423"/>
    <w:rsid w:val="00784016"/>
    <w:rsid w:val="0078528F"/>
    <w:rsid w:val="00787279"/>
    <w:rsid w:val="007874E7"/>
    <w:rsid w:val="00787B5A"/>
    <w:rsid w:val="00787D90"/>
    <w:rsid w:val="00790A65"/>
    <w:rsid w:val="00790C91"/>
    <w:rsid w:val="00790D7D"/>
    <w:rsid w:val="00790D9A"/>
    <w:rsid w:val="007920C2"/>
    <w:rsid w:val="007927C0"/>
    <w:rsid w:val="00793F89"/>
    <w:rsid w:val="00794524"/>
    <w:rsid w:val="00794680"/>
    <w:rsid w:val="0079506D"/>
    <w:rsid w:val="007951F0"/>
    <w:rsid w:val="00795AE7"/>
    <w:rsid w:val="00795EDC"/>
    <w:rsid w:val="00795F16"/>
    <w:rsid w:val="00796117"/>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0D3A"/>
    <w:rsid w:val="007B15F6"/>
    <w:rsid w:val="007B1B2F"/>
    <w:rsid w:val="007B3218"/>
    <w:rsid w:val="007B3582"/>
    <w:rsid w:val="007B3BA2"/>
    <w:rsid w:val="007B3C2C"/>
    <w:rsid w:val="007B4B02"/>
    <w:rsid w:val="007B4C72"/>
    <w:rsid w:val="007B57EE"/>
    <w:rsid w:val="007B5898"/>
    <w:rsid w:val="007B5960"/>
    <w:rsid w:val="007B6325"/>
    <w:rsid w:val="007B6665"/>
    <w:rsid w:val="007B6800"/>
    <w:rsid w:val="007B6BA5"/>
    <w:rsid w:val="007C05A9"/>
    <w:rsid w:val="007C1028"/>
    <w:rsid w:val="007C327E"/>
    <w:rsid w:val="007C3390"/>
    <w:rsid w:val="007C41B1"/>
    <w:rsid w:val="007C41E4"/>
    <w:rsid w:val="007C420C"/>
    <w:rsid w:val="007C4C6B"/>
    <w:rsid w:val="007C4F4B"/>
    <w:rsid w:val="007C549C"/>
    <w:rsid w:val="007C5E2E"/>
    <w:rsid w:val="007D0179"/>
    <w:rsid w:val="007D0825"/>
    <w:rsid w:val="007D0A5D"/>
    <w:rsid w:val="007D0D24"/>
    <w:rsid w:val="007D0D98"/>
    <w:rsid w:val="007D10FD"/>
    <w:rsid w:val="007D1FEA"/>
    <w:rsid w:val="007D25CC"/>
    <w:rsid w:val="007D2FE3"/>
    <w:rsid w:val="007D3078"/>
    <w:rsid w:val="007D3508"/>
    <w:rsid w:val="007D3EFF"/>
    <w:rsid w:val="007D435D"/>
    <w:rsid w:val="007D44A9"/>
    <w:rsid w:val="007D48C7"/>
    <w:rsid w:val="007D4E44"/>
    <w:rsid w:val="007D4E68"/>
    <w:rsid w:val="007D633B"/>
    <w:rsid w:val="007D66C6"/>
    <w:rsid w:val="007D747C"/>
    <w:rsid w:val="007D77AD"/>
    <w:rsid w:val="007E0651"/>
    <w:rsid w:val="007E1056"/>
    <w:rsid w:val="007E1267"/>
    <w:rsid w:val="007E13DF"/>
    <w:rsid w:val="007E1680"/>
    <w:rsid w:val="007E1844"/>
    <w:rsid w:val="007E23C0"/>
    <w:rsid w:val="007E277C"/>
    <w:rsid w:val="007E2FA5"/>
    <w:rsid w:val="007E3436"/>
    <w:rsid w:val="007E3469"/>
    <w:rsid w:val="007E34CF"/>
    <w:rsid w:val="007E3C23"/>
    <w:rsid w:val="007E3CAA"/>
    <w:rsid w:val="007E494E"/>
    <w:rsid w:val="007E6088"/>
    <w:rsid w:val="007E6898"/>
    <w:rsid w:val="007E6AD3"/>
    <w:rsid w:val="007E70FC"/>
    <w:rsid w:val="007E73AE"/>
    <w:rsid w:val="007E7CAC"/>
    <w:rsid w:val="007F0B83"/>
    <w:rsid w:val="007F0D33"/>
    <w:rsid w:val="007F1716"/>
    <w:rsid w:val="007F1CDA"/>
    <w:rsid w:val="007F34B0"/>
    <w:rsid w:val="007F3BA5"/>
    <w:rsid w:val="007F41F7"/>
    <w:rsid w:val="007F44C7"/>
    <w:rsid w:val="007F561B"/>
    <w:rsid w:val="007F601B"/>
    <w:rsid w:val="007F6611"/>
    <w:rsid w:val="007F6AF0"/>
    <w:rsid w:val="007F7C61"/>
    <w:rsid w:val="00800FFD"/>
    <w:rsid w:val="008017DB"/>
    <w:rsid w:val="00802147"/>
    <w:rsid w:val="00802BAA"/>
    <w:rsid w:val="00803CBD"/>
    <w:rsid w:val="00803CFE"/>
    <w:rsid w:val="00806003"/>
    <w:rsid w:val="00806F08"/>
    <w:rsid w:val="008072B2"/>
    <w:rsid w:val="00807304"/>
    <w:rsid w:val="00807960"/>
    <w:rsid w:val="00807C1F"/>
    <w:rsid w:val="008114F2"/>
    <w:rsid w:val="00811583"/>
    <w:rsid w:val="0081185B"/>
    <w:rsid w:val="008118DC"/>
    <w:rsid w:val="008118FA"/>
    <w:rsid w:val="00811921"/>
    <w:rsid w:val="00811F53"/>
    <w:rsid w:val="00813540"/>
    <w:rsid w:val="008137DF"/>
    <w:rsid w:val="00813E02"/>
    <w:rsid w:val="00813F59"/>
    <w:rsid w:val="00814D5A"/>
    <w:rsid w:val="00815CBB"/>
    <w:rsid w:val="008161CE"/>
    <w:rsid w:val="008168E9"/>
    <w:rsid w:val="00816B39"/>
    <w:rsid w:val="008175E9"/>
    <w:rsid w:val="0081765E"/>
    <w:rsid w:val="008202FA"/>
    <w:rsid w:val="008208FB"/>
    <w:rsid w:val="00820F00"/>
    <w:rsid w:val="00820FF1"/>
    <w:rsid w:val="008216E6"/>
    <w:rsid w:val="008218E4"/>
    <w:rsid w:val="00822087"/>
    <w:rsid w:val="00822231"/>
    <w:rsid w:val="00822F65"/>
    <w:rsid w:val="00823F20"/>
    <w:rsid w:val="008240A3"/>
    <w:rsid w:val="008242D7"/>
    <w:rsid w:val="008244E6"/>
    <w:rsid w:val="008252AB"/>
    <w:rsid w:val="008254B2"/>
    <w:rsid w:val="0082578E"/>
    <w:rsid w:val="00825830"/>
    <w:rsid w:val="00825947"/>
    <w:rsid w:val="008259BE"/>
    <w:rsid w:val="00825D0F"/>
    <w:rsid w:val="0082604F"/>
    <w:rsid w:val="00826267"/>
    <w:rsid w:val="00826E2B"/>
    <w:rsid w:val="008276C7"/>
    <w:rsid w:val="0082793C"/>
    <w:rsid w:val="00827E05"/>
    <w:rsid w:val="00830782"/>
    <w:rsid w:val="00830E2A"/>
    <w:rsid w:val="008311A3"/>
    <w:rsid w:val="00831D2E"/>
    <w:rsid w:val="00833F9A"/>
    <w:rsid w:val="00834AFA"/>
    <w:rsid w:val="008350CD"/>
    <w:rsid w:val="0083588D"/>
    <w:rsid w:val="008359CC"/>
    <w:rsid w:val="00836322"/>
    <w:rsid w:val="00836411"/>
    <w:rsid w:val="00836B2B"/>
    <w:rsid w:val="0083738E"/>
    <w:rsid w:val="008375D1"/>
    <w:rsid w:val="00837F07"/>
    <w:rsid w:val="00840C0E"/>
    <w:rsid w:val="00841723"/>
    <w:rsid w:val="008421E2"/>
    <w:rsid w:val="0084359E"/>
    <w:rsid w:val="008436D7"/>
    <w:rsid w:val="00843978"/>
    <w:rsid w:val="00843BF5"/>
    <w:rsid w:val="00843C1D"/>
    <w:rsid w:val="00844042"/>
    <w:rsid w:val="008441FB"/>
    <w:rsid w:val="00844654"/>
    <w:rsid w:val="008458D3"/>
    <w:rsid w:val="00846E5D"/>
    <w:rsid w:val="00847E86"/>
    <w:rsid w:val="00850E0C"/>
    <w:rsid w:val="00850F55"/>
    <w:rsid w:val="00851335"/>
    <w:rsid w:val="00851F8E"/>
    <w:rsid w:val="008521E4"/>
    <w:rsid w:val="008523C4"/>
    <w:rsid w:val="008523EF"/>
    <w:rsid w:val="008528E0"/>
    <w:rsid w:val="008541AC"/>
    <w:rsid w:val="00854C89"/>
    <w:rsid w:val="00855010"/>
    <w:rsid w:val="008557C5"/>
    <w:rsid w:val="00856875"/>
    <w:rsid w:val="008569C3"/>
    <w:rsid w:val="00856C69"/>
    <w:rsid w:val="00856F1F"/>
    <w:rsid w:val="00857671"/>
    <w:rsid w:val="00857C33"/>
    <w:rsid w:val="00860852"/>
    <w:rsid w:val="00860A8C"/>
    <w:rsid w:val="00861E14"/>
    <w:rsid w:val="00862648"/>
    <w:rsid w:val="0086291E"/>
    <w:rsid w:val="00862A5C"/>
    <w:rsid w:val="00862B11"/>
    <w:rsid w:val="00862C74"/>
    <w:rsid w:val="00862F7D"/>
    <w:rsid w:val="0086391D"/>
    <w:rsid w:val="0086481F"/>
    <w:rsid w:val="00865599"/>
    <w:rsid w:val="00866B56"/>
    <w:rsid w:val="008677B3"/>
    <w:rsid w:val="008704E9"/>
    <w:rsid w:val="00870659"/>
    <w:rsid w:val="0087099D"/>
    <w:rsid w:val="00870AC1"/>
    <w:rsid w:val="0087169F"/>
    <w:rsid w:val="00871D87"/>
    <w:rsid w:val="00871EF0"/>
    <w:rsid w:val="00871FD5"/>
    <w:rsid w:val="00872568"/>
    <w:rsid w:val="00872EDF"/>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3B9B"/>
    <w:rsid w:val="008847F1"/>
    <w:rsid w:val="0088481C"/>
    <w:rsid w:val="00885908"/>
    <w:rsid w:val="0088694F"/>
    <w:rsid w:val="00887D97"/>
    <w:rsid w:val="00890E87"/>
    <w:rsid w:val="00892259"/>
    <w:rsid w:val="00892E0D"/>
    <w:rsid w:val="00892F53"/>
    <w:rsid w:val="00894271"/>
    <w:rsid w:val="00894406"/>
    <w:rsid w:val="00894924"/>
    <w:rsid w:val="00894A05"/>
    <w:rsid w:val="00894CCF"/>
    <w:rsid w:val="008953D9"/>
    <w:rsid w:val="008969E3"/>
    <w:rsid w:val="00896C45"/>
    <w:rsid w:val="00896ED8"/>
    <w:rsid w:val="008973B2"/>
    <w:rsid w:val="008979B1"/>
    <w:rsid w:val="00897C21"/>
    <w:rsid w:val="00897DE0"/>
    <w:rsid w:val="008A0D67"/>
    <w:rsid w:val="008A10EE"/>
    <w:rsid w:val="008A35D4"/>
    <w:rsid w:val="008A3965"/>
    <w:rsid w:val="008A3E9B"/>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BD7"/>
    <w:rsid w:val="008B7DA9"/>
    <w:rsid w:val="008B7E1C"/>
    <w:rsid w:val="008C047A"/>
    <w:rsid w:val="008C0DC8"/>
    <w:rsid w:val="008C10D7"/>
    <w:rsid w:val="008C1A0D"/>
    <w:rsid w:val="008C1C92"/>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2486"/>
    <w:rsid w:val="008D3187"/>
    <w:rsid w:val="008D39BB"/>
    <w:rsid w:val="008D3EEC"/>
    <w:rsid w:val="008D55E0"/>
    <w:rsid w:val="008D63EA"/>
    <w:rsid w:val="008D6684"/>
    <w:rsid w:val="008D693C"/>
    <w:rsid w:val="008D6FB6"/>
    <w:rsid w:val="008D789A"/>
    <w:rsid w:val="008D7B51"/>
    <w:rsid w:val="008E096A"/>
    <w:rsid w:val="008E0AFB"/>
    <w:rsid w:val="008E0E46"/>
    <w:rsid w:val="008E19B9"/>
    <w:rsid w:val="008E2DA2"/>
    <w:rsid w:val="008E2E36"/>
    <w:rsid w:val="008E3C4A"/>
    <w:rsid w:val="008E3E30"/>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0C87"/>
    <w:rsid w:val="0090101E"/>
    <w:rsid w:val="0090183D"/>
    <w:rsid w:val="00901894"/>
    <w:rsid w:val="00901A3D"/>
    <w:rsid w:val="00904401"/>
    <w:rsid w:val="00904AA7"/>
    <w:rsid w:val="009056C0"/>
    <w:rsid w:val="00906070"/>
    <w:rsid w:val="009061DD"/>
    <w:rsid w:val="009063DD"/>
    <w:rsid w:val="00907375"/>
    <w:rsid w:val="009078A2"/>
    <w:rsid w:val="00907AD2"/>
    <w:rsid w:val="00910907"/>
    <w:rsid w:val="00910A6B"/>
    <w:rsid w:val="00910E34"/>
    <w:rsid w:val="0091110A"/>
    <w:rsid w:val="0091223E"/>
    <w:rsid w:val="00912999"/>
    <w:rsid w:val="0091311A"/>
    <w:rsid w:val="009136F1"/>
    <w:rsid w:val="00913A1C"/>
    <w:rsid w:val="00913C47"/>
    <w:rsid w:val="009145D4"/>
    <w:rsid w:val="00914814"/>
    <w:rsid w:val="00914CE3"/>
    <w:rsid w:val="00915927"/>
    <w:rsid w:val="009168B9"/>
    <w:rsid w:val="00916A93"/>
    <w:rsid w:val="00916B5E"/>
    <w:rsid w:val="00917B86"/>
    <w:rsid w:val="00917F0D"/>
    <w:rsid w:val="0092069E"/>
    <w:rsid w:val="00920CB7"/>
    <w:rsid w:val="00920D3E"/>
    <w:rsid w:val="0092185F"/>
    <w:rsid w:val="00922558"/>
    <w:rsid w:val="00922C04"/>
    <w:rsid w:val="0092420E"/>
    <w:rsid w:val="00924750"/>
    <w:rsid w:val="00924878"/>
    <w:rsid w:val="00925893"/>
    <w:rsid w:val="00925996"/>
    <w:rsid w:val="0092605C"/>
    <w:rsid w:val="00926FA5"/>
    <w:rsid w:val="00927853"/>
    <w:rsid w:val="00927E47"/>
    <w:rsid w:val="00930E90"/>
    <w:rsid w:val="0093165D"/>
    <w:rsid w:val="0093279E"/>
    <w:rsid w:val="009329D8"/>
    <w:rsid w:val="00933206"/>
    <w:rsid w:val="00933E72"/>
    <w:rsid w:val="009341A5"/>
    <w:rsid w:val="009347D0"/>
    <w:rsid w:val="0093488E"/>
    <w:rsid w:val="00935FC3"/>
    <w:rsid w:val="0093636B"/>
    <w:rsid w:val="00936C27"/>
    <w:rsid w:val="00936CE5"/>
    <w:rsid w:val="00936D54"/>
    <w:rsid w:val="00937A24"/>
    <w:rsid w:val="00937AD5"/>
    <w:rsid w:val="0094012C"/>
    <w:rsid w:val="0094031A"/>
    <w:rsid w:val="00940D27"/>
    <w:rsid w:val="0094207C"/>
    <w:rsid w:val="00942910"/>
    <w:rsid w:val="00942B84"/>
    <w:rsid w:val="0094320C"/>
    <w:rsid w:val="00943E73"/>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1F8"/>
    <w:rsid w:val="0095454C"/>
    <w:rsid w:val="0095455D"/>
    <w:rsid w:val="00954798"/>
    <w:rsid w:val="009549FC"/>
    <w:rsid w:val="00955408"/>
    <w:rsid w:val="009562D1"/>
    <w:rsid w:val="0095631C"/>
    <w:rsid w:val="009563C6"/>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09EE"/>
    <w:rsid w:val="00980ECC"/>
    <w:rsid w:val="00981805"/>
    <w:rsid w:val="0098192A"/>
    <w:rsid w:val="00981D45"/>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556"/>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A56"/>
    <w:rsid w:val="009A4DD5"/>
    <w:rsid w:val="009A5588"/>
    <w:rsid w:val="009A58B8"/>
    <w:rsid w:val="009A594A"/>
    <w:rsid w:val="009A59C1"/>
    <w:rsid w:val="009A5AC0"/>
    <w:rsid w:val="009A657D"/>
    <w:rsid w:val="009A6EF3"/>
    <w:rsid w:val="009A7012"/>
    <w:rsid w:val="009A7B4F"/>
    <w:rsid w:val="009A7C0D"/>
    <w:rsid w:val="009B36B0"/>
    <w:rsid w:val="009B3E71"/>
    <w:rsid w:val="009B3E9F"/>
    <w:rsid w:val="009B4026"/>
    <w:rsid w:val="009B415B"/>
    <w:rsid w:val="009B4327"/>
    <w:rsid w:val="009B43ED"/>
    <w:rsid w:val="009B4DFB"/>
    <w:rsid w:val="009B5460"/>
    <w:rsid w:val="009B58A2"/>
    <w:rsid w:val="009B5CA5"/>
    <w:rsid w:val="009C0844"/>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C7E36"/>
    <w:rsid w:val="009D024C"/>
    <w:rsid w:val="009D13E1"/>
    <w:rsid w:val="009D1A6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19D7"/>
    <w:rsid w:val="009E28EC"/>
    <w:rsid w:val="009E2D44"/>
    <w:rsid w:val="009E3493"/>
    <w:rsid w:val="009E34FF"/>
    <w:rsid w:val="009E489E"/>
    <w:rsid w:val="009E54EE"/>
    <w:rsid w:val="009E5A0E"/>
    <w:rsid w:val="009E71F6"/>
    <w:rsid w:val="009E7DA7"/>
    <w:rsid w:val="009E7ED0"/>
    <w:rsid w:val="009F1331"/>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5D2F"/>
    <w:rsid w:val="00A07CDA"/>
    <w:rsid w:val="00A07EBF"/>
    <w:rsid w:val="00A1291F"/>
    <w:rsid w:val="00A12B8C"/>
    <w:rsid w:val="00A1317B"/>
    <w:rsid w:val="00A13218"/>
    <w:rsid w:val="00A1427D"/>
    <w:rsid w:val="00A14E76"/>
    <w:rsid w:val="00A14FFE"/>
    <w:rsid w:val="00A1566E"/>
    <w:rsid w:val="00A15890"/>
    <w:rsid w:val="00A17675"/>
    <w:rsid w:val="00A20064"/>
    <w:rsid w:val="00A2037F"/>
    <w:rsid w:val="00A2080B"/>
    <w:rsid w:val="00A20CA9"/>
    <w:rsid w:val="00A211E4"/>
    <w:rsid w:val="00A21548"/>
    <w:rsid w:val="00A21F86"/>
    <w:rsid w:val="00A22110"/>
    <w:rsid w:val="00A22316"/>
    <w:rsid w:val="00A22497"/>
    <w:rsid w:val="00A22D3B"/>
    <w:rsid w:val="00A23985"/>
    <w:rsid w:val="00A23ACD"/>
    <w:rsid w:val="00A23C67"/>
    <w:rsid w:val="00A24445"/>
    <w:rsid w:val="00A2457C"/>
    <w:rsid w:val="00A24907"/>
    <w:rsid w:val="00A24990"/>
    <w:rsid w:val="00A24CC4"/>
    <w:rsid w:val="00A24DC3"/>
    <w:rsid w:val="00A24F47"/>
    <w:rsid w:val="00A253E8"/>
    <w:rsid w:val="00A25CC3"/>
    <w:rsid w:val="00A26010"/>
    <w:rsid w:val="00A267F2"/>
    <w:rsid w:val="00A26BFF"/>
    <w:rsid w:val="00A27378"/>
    <w:rsid w:val="00A27416"/>
    <w:rsid w:val="00A275E5"/>
    <w:rsid w:val="00A2790C"/>
    <w:rsid w:val="00A27F0B"/>
    <w:rsid w:val="00A309ED"/>
    <w:rsid w:val="00A30C7E"/>
    <w:rsid w:val="00A311A3"/>
    <w:rsid w:val="00A3143D"/>
    <w:rsid w:val="00A31700"/>
    <w:rsid w:val="00A3200E"/>
    <w:rsid w:val="00A32CE0"/>
    <w:rsid w:val="00A330CE"/>
    <w:rsid w:val="00A3316F"/>
    <w:rsid w:val="00A34774"/>
    <w:rsid w:val="00A34A4C"/>
    <w:rsid w:val="00A34D75"/>
    <w:rsid w:val="00A35EE8"/>
    <w:rsid w:val="00A36673"/>
    <w:rsid w:val="00A368F2"/>
    <w:rsid w:val="00A36B69"/>
    <w:rsid w:val="00A36E2A"/>
    <w:rsid w:val="00A36FEE"/>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20"/>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473C"/>
    <w:rsid w:val="00A5504F"/>
    <w:rsid w:val="00A5592C"/>
    <w:rsid w:val="00A559BE"/>
    <w:rsid w:val="00A56443"/>
    <w:rsid w:val="00A56AF0"/>
    <w:rsid w:val="00A56E4A"/>
    <w:rsid w:val="00A5739E"/>
    <w:rsid w:val="00A573F7"/>
    <w:rsid w:val="00A579D2"/>
    <w:rsid w:val="00A57B8A"/>
    <w:rsid w:val="00A57F3F"/>
    <w:rsid w:val="00A6056F"/>
    <w:rsid w:val="00A60BFA"/>
    <w:rsid w:val="00A60E5B"/>
    <w:rsid w:val="00A6111E"/>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40B"/>
    <w:rsid w:val="00A71A6E"/>
    <w:rsid w:val="00A71BAB"/>
    <w:rsid w:val="00A71C41"/>
    <w:rsid w:val="00A71D78"/>
    <w:rsid w:val="00A72A9F"/>
    <w:rsid w:val="00A72E0B"/>
    <w:rsid w:val="00A72F22"/>
    <w:rsid w:val="00A73494"/>
    <w:rsid w:val="00A74898"/>
    <w:rsid w:val="00A748A6"/>
    <w:rsid w:val="00A748F3"/>
    <w:rsid w:val="00A75DEC"/>
    <w:rsid w:val="00A76BED"/>
    <w:rsid w:val="00A77939"/>
    <w:rsid w:val="00A80947"/>
    <w:rsid w:val="00A8132B"/>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C7F"/>
    <w:rsid w:val="00A87CBA"/>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3DB3"/>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4C"/>
    <w:rsid w:val="00AB37E5"/>
    <w:rsid w:val="00AB7C69"/>
    <w:rsid w:val="00AC03A6"/>
    <w:rsid w:val="00AC17DC"/>
    <w:rsid w:val="00AC1DCA"/>
    <w:rsid w:val="00AC2023"/>
    <w:rsid w:val="00AC2638"/>
    <w:rsid w:val="00AC2F5B"/>
    <w:rsid w:val="00AC33D1"/>
    <w:rsid w:val="00AC3972"/>
    <w:rsid w:val="00AC3CB4"/>
    <w:rsid w:val="00AC3D27"/>
    <w:rsid w:val="00AC44DB"/>
    <w:rsid w:val="00AC4664"/>
    <w:rsid w:val="00AC4778"/>
    <w:rsid w:val="00AC49B8"/>
    <w:rsid w:val="00AC59BD"/>
    <w:rsid w:val="00AC604D"/>
    <w:rsid w:val="00AC73A0"/>
    <w:rsid w:val="00AC78D8"/>
    <w:rsid w:val="00AC7FE0"/>
    <w:rsid w:val="00AD0520"/>
    <w:rsid w:val="00AD08D4"/>
    <w:rsid w:val="00AD1153"/>
    <w:rsid w:val="00AD1946"/>
    <w:rsid w:val="00AD221D"/>
    <w:rsid w:val="00AD2305"/>
    <w:rsid w:val="00AD23DD"/>
    <w:rsid w:val="00AD46B9"/>
    <w:rsid w:val="00AD4A39"/>
    <w:rsid w:val="00AD5022"/>
    <w:rsid w:val="00AD6482"/>
    <w:rsid w:val="00AD6A23"/>
    <w:rsid w:val="00AD6F00"/>
    <w:rsid w:val="00AD79CB"/>
    <w:rsid w:val="00AD7AAA"/>
    <w:rsid w:val="00AE0362"/>
    <w:rsid w:val="00AE0451"/>
    <w:rsid w:val="00AE0EFE"/>
    <w:rsid w:val="00AE1892"/>
    <w:rsid w:val="00AE3478"/>
    <w:rsid w:val="00AE37A9"/>
    <w:rsid w:val="00AE4A95"/>
    <w:rsid w:val="00AE4ED4"/>
    <w:rsid w:val="00AE51D6"/>
    <w:rsid w:val="00AE5E65"/>
    <w:rsid w:val="00AE5EB4"/>
    <w:rsid w:val="00AE5FC0"/>
    <w:rsid w:val="00AE6B3B"/>
    <w:rsid w:val="00AE6BB0"/>
    <w:rsid w:val="00AE7113"/>
    <w:rsid w:val="00AE7268"/>
    <w:rsid w:val="00AF063E"/>
    <w:rsid w:val="00AF15B7"/>
    <w:rsid w:val="00AF18AB"/>
    <w:rsid w:val="00AF1CE7"/>
    <w:rsid w:val="00AF2539"/>
    <w:rsid w:val="00AF276E"/>
    <w:rsid w:val="00AF2CF3"/>
    <w:rsid w:val="00AF30AE"/>
    <w:rsid w:val="00AF323C"/>
    <w:rsid w:val="00AF533B"/>
    <w:rsid w:val="00AF5F05"/>
    <w:rsid w:val="00AF5F83"/>
    <w:rsid w:val="00AF6A00"/>
    <w:rsid w:val="00AF6AA5"/>
    <w:rsid w:val="00AF7B91"/>
    <w:rsid w:val="00AF7BE3"/>
    <w:rsid w:val="00AF7C73"/>
    <w:rsid w:val="00B0025F"/>
    <w:rsid w:val="00B0290E"/>
    <w:rsid w:val="00B0298C"/>
    <w:rsid w:val="00B02F97"/>
    <w:rsid w:val="00B03558"/>
    <w:rsid w:val="00B035D2"/>
    <w:rsid w:val="00B03A62"/>
    <w:rsid w:val="00B03B35"/>
    <w:rsid w:val="00B0401E"/>
    <w:rsid w:val="00B042CE"/>
    <w:rsid w:val="00B043F1"/>
    <w:rsid w:val="00B055F5"/>
    <w:rsid w:val="00B062F8"/>
    <w:rsid w:val="00B0667D"/>
    <w:rsid w:val="00B06B5B"/>
    <w:rsid w:val="00B07754"/>
    <w:rsid w:val="00B07E8B"/>
    <w:rsid w:val="00B10B78"/>
    <w:rsid w:val="00B11494"/>
    <w:rsid w:val="00B11A92"/>
    <w:rsid w:val="00B1200A"/>
    <w:rsid w:val="00B12542"/>
    <w:rsid w:val="00B125D6"/>
    <w:rsid w:val="00B13F75"/>
    <w:rsid w:val="00B157E6"/>
    <w:rsid w:val="00B167C9"/>
    <w:rsid w:val="00B16A3E"/>
    <w:rsid w:val="00B1731A"/>
    <w:rsid w:val="00B17FDF"/>
    <w:rsid w:val="00B20194"/>
    <w:rsid w:val="00B2098C"/>
    <w:rsid w:val="00B20A94"/>
    <w:rsid w:val="00B20BF9"/>
    <w:rsid w:val="00B20E0F"/>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247"/>
    <w:rsid w:val="00B317E1"/>
    <w:rsid w:val="00B32504"/>
    <w:rsid w:val="00B32DE9"/>
    <w:rsid w:val="00B33756"/>
    <w:rsid w:val="00B33AAF"/>
    <w:rsid w:val="00B33D5F"/>
    <w:rsid w:val="00B33EC0"/>
    <w:rsid w:val="00B34932"/>
    <w:rsid w:val="00B35428"/>
    <w:rsid w:val="00B359B5"/>
    <w:rsid w:val="00B36835"/>
    <w:rsid w:val="00B37633"/>
    <w:rsid w:val="00B40033"/>
    <w:rsid w:val="00B40867"/>
    <w:rsid w:val="00B40A18"/>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73"/>
    <w:rsid w:val="00B50074"/>
    <w:rsid w:val="00B500EA"/>
    <w:rsid w:val="00B51357"/>
    <w:rsid w:val="00B51527"/>
    <w:rsid w:val="00B51E35"/>
    <w:rsid w:val="00B52166"/>
    <w:rsid w:val="00B5596C"/>
    <w:rsid w:val="00B55BDE"/>
    <w:rsid w:val="00B560D3"/>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0CB"/>
    <w:rsid w:val="00B948E0"/>
    <w:rsid w:val="00B94E04"/>
    <w:rsid w:val="00B94FFB"/>
    <w:rsid w:val="00B96891"/>
    <w:rsid w:val="00B96C01"/>
    <w:rsid w:val="00B97E1D"/>
    <w:rsid w:val="00BA0496"/>
    <w:rsid w:val="00BA1931"/>
    <w:rsid w:val="00BA1E38"/>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6163"/>
    <w:rsid w:val="00BB789E"/>
    <w:rsid w:val="00BB7B20"/>
    <w:rsid w:val="00BC0A4F"/>
    <w:rsid w:val="00BC197B"/>
    <w:rsid w:val="00BC2164"/>
    <w:rsid w:val="00BC24E7"/>
    <w:rsid w:val="00BC3011"/>
    <w:rsid w:val="00BC3800"/>
    <w:rsid w:val="00BC391E"/>
    <w:rsid w:val="00BC4889"/>
    <w:rsid w:val="00BC4C08"/>
    <w:rsid w:val="00BC4E80"/>
    <w:rsid w:val="00BC516E"/>
    <w:rsid w:val="00BC5C2A"/>
    <w:rsid w:val="00BC6239"/>
    <w:rsid w:val="00BC6C09"/>
    <w:rsid w:val="00BC74E9"/>
    <w:rsid w:val="00BC795E"/>
    <w:rsid w:val="00BC7C64"/>
    <w:rsid w:val="00BC7D46"/>
    <w:rsid w:val="00BC7EA4"/>
    <w:rsid w:val="00BD0869"/>
    <w:rsid w:val="00BD19D5"/>
    <w:rsid w:val="00BD1AAA"/>
    <w:rsid w:val="00BD2041"/>
    <w:rsid w:val="00BD2146"/>
    <w:rsid w:val="00BD21EE"/>
    <w:rsid w:val="00BD3050"/>
    <w:rsid w:val="00BD3065"/>
    <w:rsid w:val="00BD3B40"/>
    <w:rsid w:val="00BD45D7"/>
    <w:rsid w:val="00BD4B5A"/>
    <w:rsid w:val="00BD5420"/>
    <w:rsid w:val="00BD56D7"/>
    <w:rsid w:val="00BD645B"/>
    <w:rsid w:val="00BD65AA"/>
    <w:rsid w:val="00BD714F"/>
    <w:rsid w:val="00BD7683"/>
    <w:rsid w:val="00BD76CE"/>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C4"/>
    <w:rsid w:val="00BE78FA"/>
    <w:rsid w:val="00BF0667"/>
    <w:rsid w:val="00BF0E52"/>
    <w:rsid w:val="00BF2B39"/>
    <w:rsid w:val="00BF311C"/>
    <w:rsid w:val="00BF329D"/>
    <w:rsid w:val="00BF3BB0"/>
    <w:rsid w:val="00BF497E"/>
    <w:rsid w:val="00BF626C"/>
    <w:rsid w:val="00BF673D"/>
    <w:rsid w:val="00BF715E"/>
    <w:rsid w:val="00BF746B"/>
    <w:rsid w:val="00BF7DDC"/>
    <w:rsid w:val="00C000DC"/>
    <w:rsid w:val="00C01F85"/>
    <w:rsid w:val="00C02374"/>
    <w:rsid w:val="00C02854"/>
    <w:rsid w:val="00C02C90"/>
    <w:rsid w:val="00C03574"/>
    <w:rsid w:val="00C04036"/>
    <w:rsid w:val="00C043F2"/>
    <w:rsid w:val="00C0515B"/>
    <w:rsid w:val="00C05535"/>
    <w:rsid w:val="00C060E3"/>
    <w:rsid w:val="00C0618A"/>
    <w:rsid w:val="00C065EB"/>
    <w:rsid w:val="00C06B4D"/>
    <w:rsid w:val="00C06CF6"/>
    <w:rsid w:val="00C102D6"/>
    <w:rsid w:val="00C10C85"/>
    <w:rsid w:val="00C10DBC"/>
    <w:rsid w:val="00C116F3"/>
    <w:rsid w:val="00C1191E"/>
    <w:rsid w:val="00C121CE"/>
    <w:rsid w:val="00C12803"/>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37E0"/>
    <w:rsid w:val="00C24322"/>
    <w:rsid w:val="00C249AB"/>
    <w:rsid w:val="00C2583B"/>
    <w:rsid w:val="00C2603F"/>
    <w:rsid w:val="00C261D8"/>
    <w:rsid w:val="00C2661C"/>
    <w:rsid w:val="00C30571"/>
    <w:rsid w:val="00C306B6"/>
    <w:rsid w:val="00C30EA4"/>
    <w:rsid w:val="00C3196F"/>
    <w:rsid w:val="00C32EF1"/>
    <w:rsid w:val="00C34068"/>
    <w:rsid w:val="00C341A4"/>
    <w:rsid w:val="00C34C98"/>
    <w:rsid w:val="00C34E61"/>
    <w:rsid w:val="00C34EB2"/>
    <w:rsid w:val="00C35015"/>
    <w:rsid w:val="00C356DF"/>
    <w:rsid w:val="00C3590E"/>
    <w:rsid w:val="00C364A8"/>
    <w:rsid w:val="00C37B0B"/>
    <w:rsid w:val="00C400A0"/>
    <w:rsid w:val="00C40A6D"/>
    <w:rsid w:val="00C40B00"/>
    <w:rsid w:val="00C40CA3"/>
    <w:rsid w:val="00C41A28"/>
    <w:rsid w:val="00C41D45"/>
    <w:rsid w:val="00C41EBE"/>
    <w:rsid w:val="00C42295"/>
    <w:rsid w:val="00C423D4"/>
    <w:rsid w:val="00C426DF"/>
    <w:rsid w:val="00C42E57"/>
    <w:rsid w:val="00C438A6"/>
    <w:rsid w:val="00C438FC"/>
    <w:rsid w:val="00C444EE"/>
    <w:rsid w:val="00C44556"/>
    <w:rsid w:val="00C44E07"/>
    <w:rsid w:val="00C460C8"/>
    <w:rsid w:val="00C46136"/>
    <w:rsid w:val="00C462CA"/>
    <w:rsid w:val="00C463DD"/>
    <w:rsid w:val="00C46429"/>
    <w:rsid w:val="00C46AC3"/>
    <w:rsid w:val="00C46F2A"/>
    <w:rsid w:val="00C46FE4"/>
    <w:rsid w:val="00C475B3"/>
    <w:rsid w:val="00C500A8"/>
    <w:rsid w:val="00C505DA"/>
    <w:rsid w:val="00C50A02"/>
    <w:rsid w:val="00C51276"/>
    <w:rsid w:val="00C517C6"/>
    <w:rsid w:val="00C51879"/>
    <w:rsid w:val="00C51DEA"/>
    <w:rsid w:val="00C52B73"/>
    <w:rsid w:val="00C5317A"/>
    <w:rsid w:val="00C540E3"/>
    <w:rsid w:val="00C55027"/>
    <w:rsid w:val="00C55043"/>
    <w:rsid w:val="00C55C93"/>
    <w:rsid w:val="00C55F36"/>
    <w:rsid w:val="00C56036"/>
    <w:rsid w:val="00C56375"/>
    <w:rsid w:val="00C573CE"/>
    <w:rsid w:val="00C57CEF"/>
    <w:rsid w:val="00C57E5C"/>
    <w:rsid w:val="00C606AC"/>
    <w:rsid w:val="00C61A5B"/>
    <w:rsid w:val="00C61B27"/>
    <w:rsid w:val="00C6207E"/>
    <w:rsid w:val="00C62B23"/>
    <w:rsid w:val="00C62EC6"/>
    <w:rsid w:val="00C63552"/>
    <w:rsid w:val="00C64FD1"/>
    <w:rsid w:val="00C65093"/>
    <w:rsid w:val="00C65BA0"/>
    <w:rsid w:val="00C666B3"/>
    <w:rsid w:val="00C669DC"/>
    <w:rsid w:val="00C67823"/>
    <w:rsid w:val="00C67994"/>
    <w:rsid w:val="00C7022C"/>
    <w:rsid w:val="00C70851"/>
    <w:rsid w:val="00C7152E"/>
    <w:rsid w:val="00C730BE"/>
    <w:rsid w:val="00C73C93"/>
    <w:rsid w:val="00C740F6"/>
    <w:rsid w:val="00C74479"/>
    <w:rsid w:val="00C7447E"/>
    <w:rsid w:val="00C745C3"/>
    <w:rsid w:val="00C7466E"/>
    <w:rsid w:val="00C747EF"/>
    <w:rsid w:val="00C74856"/>
    <w:rsid w:val="00C7488C"/>
    <w:rsid w:val="00C74977"/>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0469"/>
    <w:rsid w:val="00CA172C"/>
    <w:rsid w:val="00CA1D35"/>
    <w:rsid w:val="00CA2EB8"/>
    <w:rsid w:val="00CA361E"/>
    <w:rsid w:val="00CA44C2"/>
    <w:rsid w:val="00CA6233"/>
    <w:rsid w:val="00CA626B"/>
    <w:rsid w:val="00CA6429"/>
    <w:rsid w:val="00CA6F0F"/>
    <w:rsid w:val="00CA70E8"/>
    <w:rsid w:val="00CA7451"/>
    <w:rsid w:val="00CA766B"/>
    <w:rsid w:val="00CB040B"/>
    <w:rsid w:val="00CB0BAB"/>
    <w:rsid w:val="00CB0D62"/>
    <w:rsid w:val="00CB2A9C"/>
    <w:rsid w:val="00CB3835"/>
    <w:rsid w:val="00CB3CC3"/>
    <w:rsid w:val="00CB4B95"/>
    <w:rsid w:val="00CB59B4"/>
    <w:rsid w:val="00CB675D"/>
    <w:rsid w:val="00CB7021"/>
    <w:rsid w:val="00CB7438"/>
    <w:rsid w:val="00CC050B"/>
    <w:rsid w:val="00CC242D"/>
    <w:rsid w:val="00CC33EE"/>
    <w:rsid w:val="00CC3645"/>
    <w:rsid w:val="00CC379F"/>
    <w:rsid w:val="00CC44DF"/>
    <w:rsid w:val="00CC4723"/>
    <w:rsid w:val="00CC55C4"/>
    <w:rsid w:val="00CC5613"/>
    <w:rsid w:val="00CC752F"/>
    <w:rsid w:val="00CD0268"/>
    <w:rsid w:val="00CD0597"/>
    <w:rsid w:val="00CD06F8"/>
    <w:rsid w:val="00CD0941"/>
    <w:rsid w:val="00CD0C52"/>
    <w:rsid w:val="00CD0EE1"/>
    <w:rsid w:val="00CD12B0"/>
    <w:rsid w:val="00CD2783"/>
    <w:rsid w:val="00CD41FD"/>
    <w:rsid w:val="00CD49B6"/>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D73"/>
    <w:rsid w:val="00CF1E40"/>
    <w:rsid w:val="00CF1EB0"/>
    <w:rsid w:val="00CF2E71"/>
    <w:rsid w:val="00CF35E5"/>
    <w:rsid w:val="00CF390E"/>
    <w:rsid w:val="00CF450D"/>
    <w:rsid w:val="00CF4539"/>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98A"/>
    <w:rsid w:val="00D02D28"/>
    <w:rsid w:val="00D039DC"/>
    <w:rsid w:val="00D03CBC"/>
    <w:rsid w:val="00D040A5"/>
    <w:rsid w:val="00D04742"/>
    <w:rsid w:val="00D047CA"/>
    <w:rsid w:val="00D04EF4"/>
    <w:rsid w:val="00D0539A"/>
    <w:rsid w:val="00D056BC"/>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177E5"/>
    <w:rsid w:val="00D17AFD"/>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647"/>
    <w:rsid w:val="00D25FE2"/>
    <w:rsid w:val="00D25FF6"/>
    <w:rsid w:val="00D275CE"/>
    <w:rsid w:val="00D275E8"/>
    <w:rsid w:val="00D311C7"/>
    <w:rsid w:val="00D317BB"/>
    <w:rsid w:val="00D3218F"/>
    <w:rsid w:val="00D32B94"/>
    <w:rsid w:val="00D333B4"/>
    <w:rsid w:val="00D34470"/>
    <w:rsid w:val="00D3560F"/>
    <w:rsid w:val="00D359AE"/>
    <w:rsid w:val="00D35DB6"/>
    <w:rsid w:val="00D35E53"/>
    <w:rsid w:val="00D36AE1"/>
    <w:rsid w:val="00D378FF"/>
    <w:rsid w:val="00D37C0C"/>
    <w:rsid w:val="00D40575"/>
    <w:rsid w:val="00D40728"/>
    <w:rsid w:val="00D41653"/>
    <w:rsid w:val="00D41974"/>
    <w:rsid w:val="00D41A24"/>
    <w:rsid w:val="00D41A72"/>
    <w:rsid w:val="00D41F9E"/>
    <w:rsid w:val="00D4215E"/>
    <w:rsid w:val="00D425BC"/>
    <w:rsid w:val="00D427BD"/>
    <w:rsid w:val="00D42F6E"/>
    <w:rsid w:val="00D4303D"/>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3C98"/>
    <w:rsid w:val="00D54628"/>
    <w:rsid w:val="00D54DD8"/>
    <w:rsid w:val="00D55787"/>
    <w:rsid w:val="00D558B4"/>
    <w:rsid w:val="00D55A3F"/>
    <w:rsid w:val="00D55C89"/>
    <w:rsid w:val="00D563A5"/>
    <w:rsid w:val="00D56693"/>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493"/>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3AC3"/>
    <w:rsid w:val="00D8401A"/>
    <w:rsid w:val="00D8512D"/>
    <w:rsid w:val="00D85291"/>
    <w:rsid w:val="00D85900"/>
    <w:rsid w:val="00D86091"/>
    <w:rsid w:val="00D8667D"/>
    <w:rsid w:val="00D87A7E"/>
    <w:rsid w:val="00D87F01"/>
    <w:rsid w:val="00D91109"/>
    <w:rsid w:val="00D927D6"/>
    <w:rsid w:val="00D929A4"/>
    <w:rsid w:val="00D92A6C"/>
    <w:rsid w:val="00D93AE9"/>
    <w:rsid w:val="00D951D2"/>
    <w:rsid w:val="00D95D5E"/>
    <w:rsid w:val="00D96209"/>
    <w:rsid w:val="00D963D1"/>
    <w:rsid w:val="00D975E7"/>
    <w:rsid w:val="00D978C6"/>
    <w:rsid w:val="00DA014E"/>
    <w:rsid w:val="00DA0D6C"/>
    <w:rsid w:val="00DA11DA"/>
    <w:rsid w:val="00DA163C"/>
    <w:rsid w:val="00DA1BD5"/>
    <w:rsid w:val="00DA230E"/>
    <w:rsid w:val="00DA235B"/>
    <w:rsid w:val="00DA23BE"/>
    <w:rsid w:val="00DA2A91"/>
    <w:rsid w:val="00DA2FA5"/>
    <w:rsid w:val="00DA32FF"/>
    <w:rsid w:val="00DA416B"/>
    <w:rsid w:val="00DA4451"/>
    <w:rsid w:val="00DA4609"/>
    <w:rsid w:val="00DA4C79"/>
    <w:rsid w:val="00DA5073"/>
    <w:rsid w:val="00DA5604"/>
    <w:rsid w:val="00DA56FC"/>
    <w:rsid w:val="00DA587B"/>
    <w:rsid w:val="00DA6185"/>
    <w:rsid w:val="00DA665E"/>
    <w:rsid w:val="00DA67AD"/>
    <w:rsid w:val="00DA6EC9"/>
    <w:rsid w:val="00DA6F8C"/>
    <w:rsid w:val="00DA73A5"/>
    <w:rsid w:val="00DA762A"/>
    <w:rsid w:val="00DB1331"/>
    <w:rsid w:val="00DB13A9"/>
    <w:rsid w:val="00DB26E5"/>
    <w:rsid w:val="00DB36E9"/>
    <w:rsid w:val="00DB37B9"/>
    <w:rsid w:val="00DB4E80"/>
    <w:rsid w:val="00DB572D"/>
    <w:rsid w:val="00DB57DA"/>
    <w:rsid w:val="00DB5B3D"/>
    <w:rsid w:val="00DB5C3B"/>
    <w:rsid w:val="00DB5D0F"/>
    <w:rsid w:val="00DB63AB"/>
    <w:rsid w:val="00DB6A98"/>
    <w:rsid w:val="00DB6DDE"/>
    <w:rsid w:val="00DB7978"/>
    <w:rsid w:val="00DB7FC0"/>
    <w:rsid w:val="00DC001C"/>
    <w:rsid w:val="00DC0257"/>
    <w:rsid w:val="00DC0350"/>
    <w:rsid w:val="00DC0A64"/>
    <w:rsid w:val="00DC0C44"/>
    <w:rsid w:val="00DC16C9"/>
    <w:rsid w:val="00DC17F9"/>
    <w:rsid w:val="00DC18A3"/>
    <w:rsid w:val="00DC212A"/>
    <w:rsid w:val="00DC2E70"/>
    <w:rsid w:val="00DC47B8"/>
    <w:rsid w:val="00DC4855"/>
    <w:rsid w:val="00DC63A7"/>
    <w:rsid w:val="00DC64D4"/>
    <w:rsid w:val="00DC65AA"/>
    <w:rsid w:val="00DC6760"/>
    <w:rsid w:val="00DC676E"/>
    <w:rsid w:val="00DC7971"/>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3FA"/>
    <w:rsid w:val="00DD7BDD"/>
    <w:rsid w:val="00DE0356"/>
    <w:rsid w:val="00DE0F80"/>
    <w:rsid w:val="00DE2F96"/>
    <w:rsid w:val="00DE3D20"/>
    <w:rsid w:val="00DE4858"/>
    <w:rsid w:val="00DE48C7"/>
    <w:rsid w:val="00DE4CDD"/>
    <w:rsid w:val="00DE4F2B"/>
    <w:rsid w:val="00DE5490"/>
    <w:rsid w:val="00DE5540"/>
    <w:rsid w:val="00DE56CA"/>
    <w:rsid w:val="00DE606A"/>
    <w:rsid w:val="00DE7276"/>
    <w:rsid w:val="00DE7BEA"/>
    <w:rsid w:val="00DE7D5B"/>
    <w:rsid w:val="00DF059C"/>
    <w:rsid w:val="00DF08F2"/>
    <w:rsid w:val="00DF0E37"/>
    <w:rsid w:val="00DF12D5"/>
    <w:rsid w:val="00DF12F7"/>
    <w:rsid w:val="00DF132D"/>
    <w:rsid w:val="00DF1AC2"/>
    <w:rsid w:val="00DF271C"/>
    <w:rsid w:val="00DF3BE6"/>
    <w:rsid w:val="00DF4499"/>
    <w:rsid w:val="00DF44AF"/>
    <w:rsid w:val="00DF4884"/>
    <w:rsid w:val="00DF56F5"/>
    <w:rsid w:val="00DF59BA"/>
    <w:rsid w:val="00DF5BED"/>
    <w:rsid w:val="00DF5F7B"/>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C01"/>
    <w:rsid w:val="00E04EC7"/>
    <w:rsid w:val="00E05203"/>
    <w:rsid w:val="00E05D93"/>
    <w:rsid w:val="00E0724F"/>
    <w:rsid w:val="00E07636"/>
    <w:rsid w:val="00E079D1"/>
    <w:rsid w:val="00E07B8A"/>
    <w:rsid w:val="00E1007C"/>
    <w:rsid w:val="00E10923"/>
    <w:rsid w:val="00E111FD"/>
    <w:rsid w:val="00E120EC"/>
    <w:rsid w:val="00E1214E"/>
    <w:rsid w:val="00E125B8"/>
    <w:rsid w:val="00E130AB"/>
    <w:rsid w:val="00E13973"/>
    <w:rsid w:val="00E13AA2"/>
    <w:rsid w:val="00E14684"/>
    <w:rsid w:val="00E15572"/>
    <w:rsid w:val="00E15E3D"/>
    <w:rsid w:val="00E15FBA"/>
    <w:rsid w:val="00E1721C"/>
    <w:rsid w:val="00E17D98"/>
    <w:rsid w:val="00E20F66"/>
    <w:rsid w:val="00E212BC"/>
    <w:rsid w:val="00E214FC"/>
    <w:rsid w:val="00E21503"/>
    <w:rsid w:val="00E219D9"/>
    <w:rsid w:val="00E2257A"/>
    <w:rsid w:val="00E228DE"/>
    <w:rsid w:val="00E22F78"/>
    <w:rsid w:val="00E235F3"/>
    <w:rsid w:val="00E23A8F"/>
    <w:rsid w:val="00E23A9E"/>
    <w:rsid w:val="00E240C9"/>
    <w:rsid w:val="00E248B0"/>
    <w:rsid w:val="00E25015"/>
    <w:rsid w:val="00E25174"/>
    <w:rsid w:val="00E2548B"/>
    <w:rsid w:val="00E30124"/>
    <w:rsid w:val="00E30154"/>
    <w:rsid w:val="00E30DF3"/>
    <w:rsid w:val="00E313A5"/>
    <w:rsid w:val="00E3212D"/>
    <w:rsid w:val="00E32575"/>
    <w:rsid w:val="00E3343A"/>
    <w:rsid w:val="00E33718"/>
    <w:rsid w:val="00E33A40"/>
    <w:rsid w:val="00E340C1"/>
    <w:rsid w:val="00E3490F"/>
    <w:rsid w:val="00E34CA1"/>
    <w:rsid w:val="00E35E75"/>
    <w:rsid w:val="00E3639F"/>
    <w:rsid w:val="00E36CE9"/>
    <w:rsid w:val="00E3726E"/>
    <w:rsid w:val="00E40182"/>
    <w:rsid w:val="00E407E4"/>
    <w:rsid w:val="00E40954"/>
    <w:rsid w:val="00E40F22"/>
    <w:rsid w:val="00E41157"/>
    <w:rsid w:val="00E41468"/>
    <w:rsid w:val="00E4207B"/>
    <w:rsid w:val="00E420A5"/>
    <w:rsid w:val="00E422B7"/>
    <w:rsid w:val="00E424E8"/>
    <w:rsid w:val="00E42568"/>
    <w:rsid w:val="00E42856"/>
    <w:rsid w:val="00E42A3D"/>
    <w:rsid w:val="00E42D2B"/>
    <w:rsid w:val="00E44880"/>
    <w:rsid w:val="00E44F37"/>
    <w:rsid w:val="00E4500A"/>
    <w:rsid w:val="00E4527C"/>
    <w:rsid w:val="00E45604"/>
    <w:rsid w:val="00E45681"/>
    <w:rsid w:val="00E4569F"/>
    <w:rsid w:val="00E45BE0"/>
    <w:rsid w:val="00E45C44"/>
    <w:rsid w:val="00E46FD5"/>
    <w:rsid w:val="00E504BC"/>
    <w:rsid w:val="00E50575"/>
    <w:rsid w:val="00E5195C"/>
    <w:rsid w:val="00E51CE3"/>
    <w:rsid w:val="00E523C1"/>
    <w:rsid w:val="00E52F65"/>
    <w:rsid w:val="00E53D3B"/>
    <w:rsid w:val="00E5407E"/>
    <w:rsid w:val="00E54831"/>
    <w:rsid w:val="00E55195"/>
    <w:rsid w:val="00E556AD"/>
    <w:rsid w:val="00E55E64"/>
    <w:rsid w:val="00E55EFC"/>
    <w:rsid w:val="00E56125"/>
    <w:rsid w:val="00E56F4E"/>
    <w:rsid w:val="00E5769A"/>
    <w:rsid w:val="00E6098A"/>
    <w:rsid w:val="00E62F0D"/>
    <w:rsid w:val="00E62FC0"/>
    <w:rsid w:val="00E6333B"/>
    <w:rsid w:val="00E64818"/>
    <w:rsid w:val="00E64BFC"/>
    <w:rsid w:val="00E64C3B"/>
    <w:rsid w:val="00E64D9A"/>
    <w:rsid w:val="00E65426"/>
    <w:rsid w:val="00E65A6B"/>
    <w:rsid w:val="00E65E72"/>
    <w:rsid w:val="00E65F78"/>
    <w:rsid w:val="00E669EB"/>
    <w:rsid w:val="00E676C9"/>
    <w:rsid w:val="00E6787F"/>
    <w:rsid w:val="00E67EA8"/>
    <w:rsid w:val="00E67EF9"/>
    <w:rsid w:val="00E7082A"/>
    <w:rsid w:val="00E717EA"/>
    <w:rsid w:val="00E71A2F"/>
    <w:rsid w:val="00E7260F"/>
    <w:rsid w:val="00E72C66"/>
    <w:rsid w:val="00E72E82"/>
    <w:rsid w:val="00E73C63"/>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38FB"/>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5E7"/>
    <w:rsid w:val="00E93EC0"/>
    <w:rsid w:val="00E94C93"/>
    <w:rsid w:val="00E95374"/>
    <w:rsid w:val="00E95541"/>
    <w:rsid w:val="00E95B73"/>
    <w:rsid w:val="00E95BA2"/>
    <w:rsid w:val="00E9637E"/>
    <w:rsid w:val="00E96630"/>
    <w:rsid w:val="00E969EF"/>
    <w:rsid w:val="00E96BE4"/>
    <w:rsid w:val="00E976CF"/>
    <w:rsid w:val="00EA0CA0"/>
    <w:rsid w:val="00EA15FA"/>
    <w:rsid w:val="00EA1B2D"/>
    <w:rsid w:val="00EA2621"/>
    <w:rsid w:val="00EA264E"/>
    <w:rsid w:val="00EA336C"/>
    <w:rsid w:val="00EA3938"/>
    <w:rsid w:val="00EA4819"/>
    <w:rsid w:val="00EA5256"/>
    <w:rsid w:val="00EA5569"/>
    <w:rsid w:val="00EA572C"/>
    <w:rsid w:val="00EA620F"/>
    <w:rsid w:val="00EA696B"/>
    <w:rsid w:val="00EA6D6B"/>
    <w:rsid w:val="00EA7DD7"/>
    <w:rsid w:val="00EB0494"/>
    <w:rsid w:val="00EB0D33"/>
    <w:rsid w:val="00EB1731"/>
    <w:rsid w:val="00EB1ACF"/>
    <w:rsid w:val="00EB1D68"/>
    <w:rsid w:val="00EB3F51"/>
    <w:rsid w:val="00EB4F5F"/>
    <w:rsid w:val="00EB554E"/>
    <w:rsid w:val="00EB57E0"/>
    <w:rsid w:val="00EB5BAA"/>
    <w:rsid w:val="00EB6219"/>
    <w:rsid w:val="00EB6298"/>
    <w:rsid w:val="00EB62C4"/>
    <w:rsid w:val="00EB6545"/>
    <w:rsid w:val="00EB70E5"/>
    <w:rsid w:val="00EB725B"/>
    <w:rsid w:val="00EC0164"/>
    <w:rsid w:val="00EC0241"/>
    <w:rsid w:val="00EC0609"/>
    <w:rsid w:val="00EC0BAE"/>
    <w:rsid w:val="00EC10D0"/>
    <w:rsid w:val="00EC11FE"/>
    <w:rsid w:val="00EC151E"/>
    <w:rsid w:val="00EC2A64"/>
    <w:rsid w:val="00EC2BA2"/>
    <w:rsid w:val="00EC2CDF"/>
    <w:rsid w:val="00EC3155"/>
    <w:rsid w:val="00EC38DB"/>
    <w:rsid w:val="00EC3AA1"/>
    <w:rsid w:val="00EC3D53"/>
    <w:rsid w:val="00EC4904"/>
    <w:rsid w:val="00EC4A7F"/>
    <w:rsid w:val="00EC5860"/>
    <w:rsid w:val="00EC5B7B"/>
    <w:rsid w:val="00EC6393"/>
    <w:rsid w:val="00EC65A2"/>
    <w:rsid w:val="00EC65C7"/>
    <w:rsid w:val="00EC6801"/>
    <w:rsid w:val="00EC7096"/>
    <w:rsid w:val="00EC71CD"/>
    <w:rsid w:val="00EC7F76"/>
    <w:rsid w:val="00ED0040"/>
    <w:rsid w:val="00ED06B5"/>
    <w:rsid w:val="00ED096E"/>
    <w:rsid w:val="00ED0990"/>
    <w:rsid w:val="00ED1102"/>
    <w:rsid w:val="00ED15C7"/>
    <w:rsid w:val="00ED240E"/>
    <w:rsid w:val="00ED26D5"/>
    <w:rsid w:val="00ED290A"/>
    <w:rsid w:val="00ED2C4E"/>
    <w:rsid w:val="00ED2D72"/>
    <w:rsid w:val="00ED4D93"/>
    <w:rsid w:val="00ED50A2"/>
    <w:rsid w:val="00ED56FE"/>
    <w:rsid w:val="00ED6B1A"/>
    <w:rsid w:val="00ED75AF"/>
    <w:rsid w:val="00ED7A2A"/>
    <w:rsid w:val="00ED7D4A"/>
    <w:rsid w:val="00EE0592"/>
    <w:rsid w:val="00EE074A"/>
    <w:rsid w:val="00EE0C1C"/>
    <w:rsid w:val="00EE0DD6"/>
    <w:rsid w:val="00EE105E"/>
    <w:rsid w:val="00EE24E6"/>
    <w:rsid w:val="00EE24F2"/>
    <w:rsid w:val="00EE2BF7"/>
    <w:rsid w:val="00EE2D28"/>
    <w:rsid w:val="00EE352D"/>
    <w:rsid w:val="00EE409E"/>
    <w:rsid w:val="00EE470B"/>
    <w:rsid w:val="00EE575C"/>
    <w:rsid w:val="00EE58BD"/>
    <w:rsid w:val="00EE60CB"/>
    <w:rsid w:val="00EE64C6"/>
    <w:rsid w:val="00EE6DDE"/>
    <w:rsid w:val="00EE7D25"/>
    <w:rsid w:val="00EF0EB6"/>
    <w:rsid w:val="00EF1052"/>
    <w:rsid w:val="00EF18DA"/>
    <w:rsid w:val="00EF1D7F"/>
    <w:rsid w:val="00EF1FCC"/>
    <w:rsid w:val="00EF2489"/>
    <w:rsid w:val="00EF2B15"/>
    <w:rsid w:val="00EF30C9"/>
    <w:rsid w:val="00EF3F74"/>
    <w:rsid w:val="00EF51F6"/>
    <w:rsid w:val="00EF52A6"/>
    <w:rsid w:val="00EF561D"/>
    <w:rsid w:val="00EF6B17"/>
    <w:rsid w:val="00F00561"/>
    <w:rsid w:val="00F0089F"/>
    <w:rsid w:val="00F00A86"/>
    <w:rsid w:val="00F0134B"/>
    <w:rsid w:val="00F0221D"/>
    <w:rsid w:val="00F03F8B"/>
    <w:rsid w:val="00F04863"/>
    <w:rsid w:val="00F0506C"/>
    <w:rsid w:val="00F055AC"/>
    <w:rsid w:val="00F0674C"/>
    <w:rsid w:val="00F06BFE"/>
    <w:rsid w:val="00F075E3"/>
    <w:rsid w:val="00F10CA6"/>
    <w:rsid w:val="00F11889"/>
    <w:rsid w:val="00F1194C"/>
    <w:rsid w:val="00F12500"/>
    <w:rsid w:val="00F12D0B"/>
    <w:rsid w:val="00F13D4E"/>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1621"/>
    <w:rsid w:val="00F23AA1"/>
    <w:rsid w:val="00F24D17"/>
    <w:rsid w:val="00F24DF7"/>
    <w:rsid w:val="00F24F31"/>
    <w:rsid w:val="00F256D1"/>
    <w:rsid w:val="00F25D85"/>
    <w:rsid w:val="00F25FFD"/>
    <w:rsid w:val="00F261D7"/>
    <w:rsid w:val="00F2651F"/>
    <w:rsid w:val="00F2656B"/>
    <w:rsid w:val="00F26B4A"/>
    <w:rsid w:val="00F2759C"/>
    <w:rsid w:val="00F2795C"/>
    <w:rsid w:val="00F279A5"/>
    <w:rsid w:val="00F279B8"/>
    <w:rsid w:val="00F27F1F"/>
    <w:rsid w:val="00F30010"/>
    <w:rsid w:val="00F30A75"/>
    <w:rsid w:val="00F30BED"/>
    <w:rsid w:val="00F31097"/>
    <w:rsid w:val="00F31397"/>
    <w:rsid w:val="00F317EA"/>
    <w:rsid w:val="00F33776"/>
    <w:rsid w:val="00F337BC"/>
    <w:rsid w:val="00F33A16"/>
    <w:rsid w:val="00F340D7"/>
    <w:rsid w:val="00F346D2"/>
    <w:rsid w:val="00F35373"/>
    <w:rsid w:val="00F35771"/>
    <w:rsid w:val="00F358D9"/>
    <w:rsid w:val="00F363C5"/>
    <w:rsid w:val="00F366D7"/>
    <w:rsid w:val="00F36E4D"/>
    <w:rsid w:val="00F37844"/>
    <w:rsid w:val="00F40C3B"/>
    <w:rsid w:val="00F41083"/>
    <w:rsid w:val="00F41A5B"/>
    <w:rsid w:val="00F41C09"/>
    <w:rsid w:val="00F42E0D"/>
    <w:rsid w:val="00F43ECF"/>
    <w:rsid w:val="00F44610"/>
    <w:rsid w:val="00F451D8"/>
    <w:rsid w:val="00F45D02"/>
    <w:rsid w:val="00F46171"/>
    <w:rsid w:val="00F500BB"/>
    <w:rsid w:val="00F503D9"/>
    <w:rsid w:val="00F5040D"/>
    <w:rsid w:val="00F5042B"/>
    <w:rsid w:val="00F5137D"/>
    <w:rsid w:val="00F51A76"/>
    <w:rsid w:val="00F530CC"/>
    <w:rsid w:val="00F5318C"/>
    <w:rsid w:val="00F539E7"/>
    <w:rsid w:val="00F53EDA"/>
    <w:rsid w:val="00F54454"/>
    <w:rsid w:val="00F54690"/>
    <w:rsid w:val="00F54710"/>
    <w:rsid w:val="00F54B00"/>
    <w:rsid w:val="00F54D57"/>
    <w:rsid w:val="00F56681"/>
    <w:rsid w:val="00F566F9"/>
    <w:rsid w:val="00F56C12"/>
    <w:rsid w:val="00F572EF"/>
    <w:rsid w:val="00F5745C"/>
    <w:rsid w:val="00F57701"/>
    <w:rsid w:val="00F60018"/>
    <w:rsid w:val="00F6077A"/>
    <w:rsid w:val="00F6088D"/>
    <w:rsid w:val="00F61414"/>
    <w:rsid w:val="00F616DA"/>
    <w:rsid w:val="00F617EF"/>
    <w:rsid w:val="00F61C7A"/>
    <w:rsid w:val="00F61C7B"/>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AC5"/>
    <w:rsid w:val="00F67D54"/>
    <w:rsid w:val="00F703A8"/>
    <w:rsid w:val="00F706B4"/>
    <w:rsid w:val="00F708AA"/>
    <w:rsid w:val="00F70F4E"/>
    <w:rsid w:val="00F71059"/>
    <w:rsid w:val="00F710C9"/>
    <w:rsid w:val="00F71A38"/>
    <w:rsid w:val="00F7377B"/>
    <w:rsid w:val="00F744E5"/>
    <w:rsid w:val="00F74AD8"/>
    <w:rsid w:val="00F74C85"/>
    <w:rsid w:val="00F74CC0"/>
    <w:rsid w:val="00F7518F"/>
    <w:rsid w:val="00F758D0"/>
    <w:rsid w:val="00F75A64"/>
    <w:rsid w:val="00F75CAE"/>
    <w:rsid w:val="00F75CD8"/>
    <w:rsid w:val="00F760F2"/>
    <w:rsid w:val="00F765B9"/>
    <w:rsid w:val="00F76865"/>
    <w:rsid w:val="00F7689B"/>
    <w:rsid w:val="00F7737E"/>
    <w:rsid w:val="00F7753D"/>
    <w:rsid w:val="00F7793F"/>
    <w:rsid w:val="00F80745"/>
    <w:rsid w:val="00F807F3"/>
    <w:rsid w:val="00F812AA"/>
    <w:rsid w:val="00F81863"/>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87B"/>
    <w:rsid w:val="00FA1970"/>
    <w:rsid w:val="00FA217E"/>
    <w:rsid w:val="00FA2D23"/>
    <w:rsid w:val="00FA3968"/>
    <w:rsid w:val="00FA3DEC"/>
    <w:rsid w:val="00FA4637"/>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5E73"/>
    <w:rsid w:val="00FB73D9"/>
    <w:rsid w:val="00FB7B63"/>
    <w:rsid w:val="00FB7F14"/>
    <w:rsid w:val="00FC0A84"/>
    <w:rsid w:val="00FC0DEA"/>
    <w:rsid w:val="00FC1441"/>
    <w:rsid w:val="00FC1E3A"/>
    <w:rsid w:val="00FC2220"/>
    <w:rsid w:val="00FC293B"/>
    <w:rsid w:val="00FC3444"/>
    <w:rsid w:val="00FC3BDB"/>
    <w:rsid w:val="00FC4D8A"/>
    <w:rsid w:val="00FC5019"/>
    <w:rsid w:val="00FC50F2"/>
    <w:rsid w:val="00FC54FF"/>
    <w:rsid w:val="00FC5CEE"/>
    <w:rsid w:val="00FC5E1E"/>
    <w:rsid w:val="00FC6612"/>
    <w:rsid w:val="00FC68B7"/>
    <w:rsid w:val="00FC6E04"/>
    <w:rsid w:val="00FC755F"/>
    <w:rsid w:val="00FC7986"/>
    <w:rsid w:val="00FD0909"/>
    <w:rsid w:val="00FD0E58"/>
    <w:rsid w:val="00FD1610"/>
    <w:rsid w:val="00FD28B2"/>
    <w:rsid w:val="00FD2D96"/>
    <w:rsid w:val="00FD3582"/>
    <w:rsid w:val="00FD3D1F"/>
    <w:rsid w:val="00FD3DBE"/>
    <w:rsid w:val="00FD44DC"/>
    <w:rsid w:val="00FD4655"/>
    <w:rsid w:val="00FD4726"/>
    <w:rsid w:val="00FD49C2"/>
    <w:rsid w:val="00FD4A97"/>
    <w:rsid w:val="00FD5358"/>
    <w:rsid w:val="00FD602F"/>
    <w:rsid w:val="00FD6F41"/>
    <w:rsid w:val="00FD7124"/>
    <w:rsid w:val="00FD7A88"/>
    <w:rsid w:val="00FD7BF6"/>
    <w:rsid w:val="00FD7FC4"/>
    <w:rsid w:val="00FE0257"/>
    <w:rsid w:val="00FE0541"/>
    <w:rsid w:val="00FE0897"/>
    <w:rsid w:val="00FE0D2D"/>
    <w:rsid w:val="00FE1847"/>
    <w:rsid w:val="00FE1AE6"/>
    <w:rsid w:val="00FE21D9"/>
    <w:rsid w:val="00FE24EE"/>
    <w:rsid w:val="00FE2656"/>
    <w:rsid w:val="00FE285C"/>
    <w:rsid w:val="00FE2D5A"/>
    <w:rsid w:val="00FE386F"/>
    <w:rsid w:val="00FE3ACB"/>
    <w:rsid w:val="00FE3FE6"/>
    <w:rsid w:val="00FE44B4"/>
    <w:rsid w:val="00FE4642"/>
    <w:rsid w:val="00FE515B"/>
    <w:rsid w:val="00FE5DD6"/>
    <w:rsid w:val="00FE5F52"/>
    <w:rsid w:val="00FE68A8"/>
    <w:rsid w:val="00FE6A69"/>
    <w:rsid w:val="00FE75AA"/>
    <w:rsid w:val="00FF0556"/>
    <w:rsid w:val="00FF0A63"/>
    <w:rsid w:val="00FF13E6"/>
    <w:rsid w:val="00FF21B6"/>
    <w:rsid w:val="00FF2226"/>
    <w:rsid w:val="00FF258A"/>
    <w:rsid w:val="00FF29AB"/>
    <w:rsid w:val="00FF2E70"/>
    <w:rsid w:val="00FF30B6"/>
    <w:rsid w:val="00FF365A"/>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qFormat/>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uiPriority w:val="99"/>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uiPriority w:val="99"/>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paragraph" w:customStyle="1" w:styleId="Text1">
    <w:name w:val="Text 1"/>
    <w:basedOn w:val="Normal"/>
    <w:rsid w:val="004E072E"/>
    <w:pPr>
      <w:suppressAutoHyphens w:val="0"/>
      <w:spacing w:before="120" w:after="120" w:line="240" w:lineRule="auto"/>
      <w:ind w:left="850"/>
      <w:jc w:val="both"/>
    </w:pPr>
    <w:rPr>
      <w:rFonts w:eastAsia="Calibri"/>
      <w:sz w:val="24"/>
      <w:lang w:eastAsia="en-GB"/>
    </w:rPr>
  </w:style>
  <w:style w:type="character" w:customStyle="1" w:styleId="fontstyle01">
    <w:name w:val="fontstyle01"/>
    <w:basedOn w:val="DefaultParagraphFont"/>
    <w:rsid w:val="00C0618A"/>
    <w:rPr>
      <w:rFonts w:ascii="TimesNewRomanPSMT" w:hAnsi="TimesNewRomanPSMT" w:hint="default"/>
      <w:b w:val="0"/>
      <w:bCs w:val="0"/>
      <w:i w:val="0"/>
      <w:iCs w:val="0"/>
      <w:color w:val="000000"/>
      <w:sz w:val="20"/>
      <w:szCs w:val="20"/>
    </w:rPr>
  </w:style>
  <w:style w:type="character" w:customStyle="1" w:styleId="Insert">
    <w:name w:val="提案Insert部分 (文字)"/>
    <w:basedOn w:val="DefaultParagraphFont"/>
    <w:link w:val="Insert0"/>
    <w:locked/>
    <w:rsid w:val="00CC33EE"/>
    <w:rPr>
      <w:i/>
      <w:lang w:val="en-US" w:eastAsia="ja-JP"/>
    </w:rPr>
  </w:style>
  <w:style w:type="paragraph" w:customStyle="1" w:styleId="Insert0">
    <w:name w:val="提案Insert部分"/>
    <w:basedOn w:val="Normal"/>
    <w:link w:val="Insert"/>
    <w:qFormat/>
    <w:rsid w:val="00CC33EE"/>
    <w:pPr>
      <w:spacing w:after="120"/>
      <w:ind w:left="1134" w:right="1134"/>
    </w:pPr>
    <w:rPr>
      <w:i/>
      <w:lang w:val="en-US" w:eastAsia="ja-JP"/>
    </w:rPr>
  </w:style>
  <w:style w:type="character" w:customStyle="1" w:styleId="a1">
    <w:name w:val="提案本文新しい文書(太字) (文字)"/>
    <w:basedOn w:val="DefaultParagraphFont"/>
    <w:link w:val="a2"/>
    <w:locked/>
    <w:rsid w:val="00CC33EE"/>
    <w:rPr>
      <w:b/>
      <w:lang w:val="en-US" w:eastAsia="ja-JP"/>
    </w:rPr>
  </w:style>
  <w:style w:type="paragraph" w:customStyle="1" w:styleId="a2">
    <w:name w:val="提案本文新しい文書(太字)"/>
    <w:basedOn w:val="Normal"/>
    <w:link w:val="a1"/>
    <w:qFormat/>
    <w:rsid w:val="00CC33EE"/>
    <w:pPr>
      <w:suppressAutoHyphens w:val="0"/>
      <w:spacing w:after="120" w:line="240" w:lineRule="auto"/>
      <w:ind w:left="2268" w:right="1133" w:hanging="1134"/>
      <w:jc w:val="both"/>
    </w:pPr>
    <w:rPr>
      <w:b/>
      <w:lang w:val="en-US" w:eastAsia="ja-JP"/>
    </w:rPr>
  </w:style>
  <w:style w:type="character" w:customStyle="1" w:styleId="a3">
    <w:name w:val="提案新しい文章(太字+赤字) (文字)"/>
    <w:basedOn w:val="DefaultParagraphFont"/>
    <w:link w:val="a4"/>
    <w:locked/>
    <w:rsid w:val="00CC33EE"/>
    <w:rPr>
      <w:rFonts w:ascii="SimSun" w:eastAsia="SimSun" w:hAnsi="SimSun"/>
      <w:b/>
      <w:color w:val="FF0000"/>
      <w:lang w:val="en-US" w:eastAsia="ja-JP"/>
    </w:rPr>
  </w:style>
  <w:style w:type="paragraph" w:customStyle="1" w:styleId="a4">
    <w:name w:val="提案新しい文章(太字+赤字)"/>
    <w:basedOn w:val="Normal"/>
    <w:link w:val="a3"/>
    <w:qFormat/>
    <w:rsid w:val="00CC33EE"/>
    <w:pPr>
      <w:spacing w:before="120" w:after="120"/>
      <w:ind w:leftChars="515" w:left="2167" w:right="1134" w:hangingChars="515" w:hanging="1034"/>
      <w:jc w:val="both"/>
    </w:pPr>
    <w:rPr>
      <w:rFonts w:ascii="SimSun" w:eastAsia="SimSun" w:hAnsi="SimSun"/>
      <w:b/>
      <w:color w:val="FF0000"/>
      <w:lang w:val="en-US" w:eastAsia="ja-JP"/>
    </w:rPr>
  </w:style>
  <w:style w:type="character" w:customStyle="1" w:styleId="a5">
    <w:name w:val="提案新しい文書(太字+赤字)正 (文字)"/>
    <w:basedOn w:val="DefaultParagraphFont"/>
    <w:link w:val="a6"/>
    <w:locked/>
    <w:rsid w:val="00CC33EE"/>
    <w:rPr>
      <w:b/>
      <w:color w:val="FF0000"/>
      <w:lang w:val="en-US" w:eastAsia="ja-JP"/>
    </w:rPr>
  </w:style>
  <w:style w:type="paragraph" w:customStyle="1" w:styleId="a6">
    <w:name w:val="提案新しい文書(太字+赤字)正"/>
    <w:basedOn w:val="Normal"/>
    <w:link w:val="a5"/>
    <w:qFormat/>
    <w:rsid w:val="00CC33EE"/>
    <w:pPr>
      <w:spacing w:after="120"/>
      <w:ind w:left="2268" w:right="1134" w:hanging="1134"/>
      <w:jc w:val="both"/>
    </w:pPr>
    <w:rPr>
      <w:b/>
      <w:color w:val="FF0000"/>
      <w:lang w:val="en-US" w:eastAsia="ja-JP"/>
    </w:rPr>
  </w:style>
  <w:style w:type="character" w:customStyle="1" w:styleId="red">
    <w:name w:val="red"/>
    <w:basedOn w:val="DefaultParagraphFont"/>
    <w:rsid w:val="00CC33EE"/>
  </w:style>
  <w:style w:type="character" w:customStyle="1" w:styleId="cf01">
    <w:name w:val="cf01"/>
    <w:basedOn w:val="DefaultParagraphFont"/>
    <w:rsid w:val="00C261D8"/>
    <w:rPr>
      <w:rFonts w:ascii="Segoe UI" w:hAnsi="Segoe UI" w:cs="Segoe UI" w:hint="default"/>
      <w:sz w:val="18"/>
      <w:szCs w:val="18"/>
    </w:rPr>
  </w:style>
  <w:style w:type="paragraph" w:customStyle="1" w:styleId="pf0">
    <w:name w:val="pf0"/>
    <w:basedOn w:val="Normal"/>
    <w:rsid w:val="00D96209"/>
    <w:pPr>
      <w:suppressAutoHyphens w:val="0"/>
      <w:spacing w:before="100" w:beforeAutospacing="1" w:after="100" w:afterAutospacing="1" w:line="240" w:lineRule="auto"/>
    </w:pPr>
    <w:rPr>
      <w:sz w:val="24"/>
      <w:szCs w:val="24"/>
      <w:lang w:val="fr-FR" w:eastAsia="fr-FR"/>
    </w:rPr>
  </w:style>
  <w:style w:type="numbering" w:customStyle="1" w:styleId="Headings">
    <w:name w:val="Headings"/>
    <w:rsid w:val="00491E87"/>
    <w:pPr>
      <w:numPr>
        <w:numId w:val="23"/>
      </w:numPr>
    </w:pPr>
  </w:style>
  <w:style w:type="numbering" w:customStyle="1" w:styleId="Headings1">
    <w:name w:val="Headings1"/>
    <w:rsid w:val="002B6748"/>
  </w:style>
  <w:style w:type="character" w:customStyle="1" w:styleId="Technical2">
    <w:name w:val="Technical 2"/>
    <w:rsid w:val="00CD06F8"/>
    <w:rPr>
      <w:rFonts w:ascii="Courier" w:hAnsi="Courier" w:cs="Courier"/>
      <w:sz w:val="20"/>
      <w:szCs w:val="20"/>
      <w:lang w:val="en-US"/>
    </w:rPr>
  </w:style>
  <w:style w:type="paragraph" w:customStyle="1" w:styleId="xmsonormal">
    <w:name w:val="x_msonormal"/>
    <w:basedOn w:val="Normal"/>
    <w:rsid w:val="0087099D"/>
    <w:pPr>
      <w:suppressAutoHyphens w:val="0"/>
      <w:spacing w:line="240" w:lineRule="auto"/>
    </w:pPr>
    <w:rPr>
      <w:rFonts w:ascii="Calibri" w:eastAsiaTheme="minorEastAsia" w:hAnsi="Calibri" w:cs="Calibri"/>
      <w:sz w:val="22"/>
      <w:szCs w:val="22"/>
      <w:lang w:val="es-ES" w:eastAsia="es-ES"/>
    </w:rPr>
  </w:style>
  <w:style w:type="paragraph" w:customStyle="1" w:styleId="xmsolistparagraph">
    <w:name w:val="x_msolistparagraph"/>
    <w:basedOn w:val="Normal"/>
    <w:rsid w:val="0087099D"/>
    <w:pPr>
      <w:suppressAutoHyphens w:val="0"/>
      <w:spacing w:line="240" w:lineRule="auto"/>
      <w:ind w:left="720"/>
    </w:pPr>
    <w:rPr>
      <w:rFonts w:ascii="Calibri" w:eastAsiaTheme="minorEastAsia" w:hAnsi="Calibri" w:cs="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4486">
      <w:bodyDiv w:val="1"/>
      <w:marLeft w:val="0"/>
      <w:marRight w:val="0"/>
      <w:marTop w:val="0"/>
      <w:marBottom w:val="0"/>
      <w:divBdr>
        <w:top w:val="none" w:sz="0" w:space="0" w:color="auto"/>
        <w:left w:val="none" w:sz="0" w:space="0" w:color="auto"/>
        <w:bottom w:val="none" w:sz="0" w:space="0" w:color="auto"/>
        <w:right w:val="none" w:sz="0" w:space="0" w:color="auto"/>
      </w:divBdr>
    </w:div>
    <w:div w:id="130252674">
      <w:bodyDiv w:val="1"/>
      <w:marLeft w:val="0"/>
      <w:marRight w:val="0"/>
      <w:marTop w:val="0"/>
      <w:marBottom w:val="0"/>
      <w:divBdr>
        <w:top w:val="none" w:sz="0" w:space="0" w:color="auto"/>
        <w:left w:val="none" w:sz="0" w:space="0" w:color="auto"/>
        <w:bottom w:val="none" w:sz="0" w:space="0" w:color="auto"/>
        <w:right w:val="none" w:sz="0" w:space="0" w:color="auto"/>
      </w:divBdr>
    </w:div>
    <w:div w:id="130709095">
      <w:bodyDiv w:val="1"/>
      <w:marLeft w:val="0"/>
      <w:marRight w:val="0"/>
      <w:marTop w:val="0"/>
      <w:marBottom w:val="0"/>
      <w:divBdr>
        <w:top w:val="none" w:sz="0" w:space="0" w:color="auto"/>
        <w:left w:val="none" w:sz="0" w:space="0" w:color="auto"/>
        <w:bottom w:val="none" w:sz="0" w:space="0" w:color="auto"/>
        <w:right w:val="none" w:sz="0" w:space="0" w:color="auto"/>
      </w:divBdr>
    </w:div>
    <w:div w:id="148139208">
      <w:bodyDiv w:val="1"/>
      <w:marLeft w:val="0"/>
      <w:marRight w:val="0"/>
      <w:marTop w:val="0"/>
      <w:marBottom w:val="0"/>
      <w:divBdr>
        <w:top w:val="none" w:sz="0" w:space="0" w:color="auto"/>
        <w:left w:val="none" w:sz="0" w:space="0" w:color="auto"/>
        <w:bottom w:val="none" w:sz="0" w:space="0" w:color="auto"/>
        <w:right w:val="none" w:sz="0" w:space="0" w:color="auto"/>
      </w:divBdr>
    </w:div>
    <w:div w:id="254481152">
      <w:bodyDiv w:val="1"/>
      <w:marLeft w:val="0"/>
      <w:marRight w:val="0"/>
      <w:marTop w:val="0"/>
      <w:marBottom w:val="0"/>
      <w:divBdr>
        <w:top w:val="none" w:sz="0" w:space="0" w:color="auto"/>
        <w:left w:val="none" w:sz="0" w:space="0" w:color="auto"/>
        <w:bottom w:val="none" w:sz="0" w:space="0" w:color="auto"/>
        <w:right w:val="none" w:sz="0" w:space="0" w:color="auto"/>
      </w:divBdr>
    </w:div>
    <w:div w:id="296954353">
      <w:bodyDiv w:val="1"/>
      <w:marLeft w:val="0"/>
      <w:marRight w:val="0"/>
      <w:marTop w:val="0"/>
      <w:marBottom w:val="0"/>
      <w:divBdr>
        <w:top w:val="none" w:sz="0" w:space="0" w:color="auto"/>
        <w:left w:val="none" w:sz="0" w:space="0" w:color="auto"/>
        <w:bottom w:val="none" w:sz="0" w:space="0" w:color="auto"/>
        <w:right w:val="none" w:sz="0" w:space="0" w:color="auto"/>
      </w:divBdr>
    </w:div>
    <w:div w:id="337731636">
      <w:bodyDiv w:val="1"/>
      <w:marLeft w:val="0"/>
      <w:marRight w:val="0"/>
      <w:marTop w:val="0"/>
      <w:marBottom w:val="0"/>
      <w:divBdr>
        <w:top w:val="none" w:sz="0" w:space="0" w:color="auto"/>
        <w:left w:val="none" w:sz="0" w:space="0" w:color="auto"/>
        <w:bottom w:val="none" w:sz="0" w:space="0" w:color="auto"/>
        <w:right w:val="none" w:sz="0" w:space="0" w:color="auto"/>
      </w:divBdr>
    </w:div>
    <w:div w:id="662513155">
      <w:bodyDiv w:val="1"/>
      <w:marLeft w:val="0"/>
      <w:marRight w:val="0"/>
      <w:marTop w:val="0"/>
      <w:marBottom w:val="0"/>
      <w:divBdr>
        <w:top w:val="none" w:sz="0" w:space="0" w:color="auto"/>
        <w:left w:val="none" w:sz="0" w:space="0" w:color="auto"/>
        <w:bottom w:val="none" w:sz="0" w:space="0" w:color="auto"/>
        <w:right w:val="none" w:sz="0" w:space="0" w:color="auto"/>
      </w:divBdr>
    </w:div>
    <w:div w:id="950667083">
      <w:bodyDiv w:val="1"/>
      <w:marLeft w:val="0"/>
      <w:marRight w:val="0"/>
      <w:marTop w:val="0"/>
      <w:marBottom w:val="0"/>
      <w:divBdr>
        <w:top w:val="none" w:sz="0" w:space="0" w:color="auto"/>
        <w:left w:val="none" w:sz="0" w:space="0" w:color="auto"/>
        <w:bottom w:val="none" w:sz="0" w:space="0" w:color="auto"/>
        <w:right w:val="none" w:sz="0" w:space="0" w:color="auto"/>
      </w:divBdr>
    </w:div>
    <w:div w:id="1081027230">
      <w:bodyDiv w:val="1"/>
      <w:marLeft w:val="0"/>
      <w:marRight w:val="0"/>
      <w:marTop w:val="0"/>
      <w:marBottom w:val="0"/>
      <w:divBdr>
        <w:top w:val="none" w:sz="0" w:space="0" w:color="auto"/>
        <w:left w:val="none" w:sz="0" w:space="0" w:color="auto"/>
        <w:bottom w:val="none" w:sz="0" w:space="0" w:color="auto"/>
        <w:right w:val="none" w:sz="0" w:space="0" w:color="auto"/>
      </w:divBdr>
    </w:div>
    <w:div w:id="1307469093">
      <w:bodyDiv w:val="1"/>
      <w:marLeft w:val="0"/>
      <w:marRight w:val="0"/>
      <w:marTop w:val="0"/>
      <w:marBottom w:val="0"/>
      <w:divBdr>
        <w:top w:val="none" w:sz="0" w:space="0" w:color="auto"/>
        <w:left w:val="none" w:sz="0" w:space="0" w:color="auto"/>
        <w:bottom w:val="none" w:sz="0" w:space="0" w:color="auto"/>
        <w:right w:val="none" w:sz="0" w:space="0" w:color="auto"/>
      </w:divBdr>
    </w:div>
    <w:div w:id="1307587451">
      <w:bodyDiv w:val="1"/>
      <w:marLeft w:val="0"/>
      <w:marRight w:val="0"/>
      <w:marTop w:val="0"/>
      <w:marBottom w:val="0"/>
      <w:divBdr>
        <w:top w:val="none" w:sz="0" w:space="0" w:color="auto"/>
        <w:left w:val="none" w:sz="0" w:space="0" w:color="auto"/>
        <w:bottom w:val="none" w:sz="0" w:space="0" w:color="auto"/>
        <w:right w:val="none" w:sz="0" w:space="0" w:color="auto"/>
      </w:divBdr>
    </w:div>
    <w:div w:id="1349217368">
      <w:bodyDiv w:val="1"/>
      <w:marLeft w:val="0"/>
      <w:marRight w:val="0"/>
      <w:marTop w:val="0"/>
      <w:marBottom w:val="0"/>
      <w:divBdr>
        <w:top w:val="none" w:sz="0" w:space="0" w:color="auto"/>
        <w:left w:val="none" w:sz="0" w:space="0" w:color="auto"/>
        <w:bottom w:val="none" w:sz="0" w:space="0" w:color="auto"/>
        <w:right w:val="none" w:sz="0" w:space="0" w:color="auto"/>
      </w:divBdr>
    </w:div>
    <w:div w:id="1353073846">
      <w:bodyDiv w:val="1"/>
      <w:marLeft w:val="0"/>
      <w:marRight w:val="0"/>
      <w:marTop w:val="0"/>
      <w:marBottom w:val="0"/>
      <w:divBdr>
        <w:top w:val="none" w:sz="0" w:space="0" w:color="auto"/>
        <w:left w:val="none" w:sz="0" w:space="0" w:color="auto"/>
        <w:bottom w:val="none" w:sz="0" w:space="0" w:color="auto"/>
        <w:right w:val="none" w:sz="0" w:space="0" w:color="auto"/>
      </w:divBdr>
    </w:div>
    <w:div w:id="1621261942">
      <w:bodyDiv w:val="1"/>
      <w:marLeft w:val="0"/>
      <w:marRight w:val="0"/>
      <w:marTop w:val="0"/>
      <w:marBottom w:val="0"/>
      <w:divBdr>
        <w:top w:val="none" w:sz="0" w:space="0" w:color="auto"/>
        <w:left w:val="none" w:sz="0" w:space="0" w:color="auto"/>
        <w:bottom w:val="none" w:sz="0" w:space="0" w:color="auto"/>
        <w:right w:val="none" w:sz="0" w:space="0" w:color="auto"/>
      </w:divBdr>
    </w:div>
    <w:div w:id="1662272610">
      <w:bodyDiv w:val="1"/>
      <w:marLeft w:val="0"/>
      <w:marRight w:val="0"/>
      <w:marTop w:val="0"/>
      <w:marBottom w:val="0"/>
      <w:divBdr>
        <w:top w:val="none" w:sz="0" w:space="0" w:color="auto"/>
        <w:left w:val="none" w:sz="0" w:space="0" w:color="auto"/>
        <w:bottom w:val="none" w:sz="0" w:space="0" w:color="auto"/>
        <w:right w:val="none" w:sz="0" w:space="0" w:color="auto"/>
      </w:divBdr>
    </w:div>
    <w:div w:id="1698041156">
      <w:bodyDiv w:val="1"/>
      <w:marLeft w:val="0"/>
      <w:marRight w:val="0"/>
      <w:marTop w:val="0"/>
      <w:marBottom w:val="0"/>
      <w:divBdr>
        <w:top w:val="none" w:sz="0" w:space="0" w:color="auto"/>
        <w:left w:val="none" w:sz="0" w:space="0" w:color="auto"/>
        <w:bottom w:val="none" w:sz="0" w:space="0" w:color="auto"/>
        <w:right w:val="none" w:sz="0" w:space="0" w:color="auto"/>
      </w:divBdr>
    </w:div>
    <w:div w:id="1804928384">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976251861">
      <w:bodyDiv w:val="1"/>
      <w:marLeft w:val="0"/>
      <w:marRight w:val="0"/>
      <w:marTop w:val="0"/>
      <w:marBottom w:val="0"/>
      <w:divBdr>
        <w:top w:val="none" w:sz="0" w:space="0" w:color="auto"/>
        <w:left w:val="none" w:sz="0" w:space="0" w:color="auto"/>
        <w:bottom w:val="none" w:sz="0" w:space="0" w:color="auto"/>
        <w:right w:val="none" w:sz="0" w:space="0" w:color="auto"/>
      </w:divBdr>
    </w:div>
    <w:div w:id="2011906522">
      <w:bodyDiv w:val="1"/>
      <w:marLeft w:val="0"/>
      <w:marRight w:val="0"/>
      <w:marTop w:val="0"/>
      <w:marBottom w:val="0"/>
      <w:divBdr>
        <w:top w:val="none" w:sz="0" w:space="0" w:color="auto"/>
        <w:left w:val="none" w:sz="0" w:space="0" w:color="auto"/>
        <w:bottom w:val="none" w:sz="0" w:space="0" w:color="auto"/>
        <w:right w:val="none" w:sz="0" w:space="0" w:color="auto"/>
      </w:divBdr>
    </w:div>
    <w:div w:id="2022970737">
      <w:bodyDiv w:val="1"/>
      <w:marLeft w:val="0"/>
      <w:marRight w:val="0"/>
      <w:marTop w:val="0"/>
      <w:marBottom w:val="0"/>
      <w:divBdr>
        <w:top w:val="none" w:sz="0" w:space="0" w:color="auto"/>
        <w:left w:val="none" w:sz="0" w:space="0" w:color="auto"/>
        <w:bottom w:val="none" w:sz="0" w:space="0" w:color="auto"/>
        <w:right w:val="none" w:sz="0" w:space="0" w:color="auto"/>
      </w:divBdr>
    </w:div>
    <w:div w:id="207901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6F616-9178-420A-AF1A-3ACA3C99020F}">
  <ds:schemaRefs>
    <ds:schemaRef ds:uri="http://schemas.microsoft.com/sharepoint/v3/contenttype/forms"/>
  </ds:schemaRefs>
</ds:datastoreItem>
</file>

<file path=customXml/itemProps2.xml><?xml version="1.0" encoding="utf-8"?>
<ds:datastoreItem xmlns:ds="http://schemas.openxmlformats.org/officeDocument/2006/customXml" ds:itemID="{868BF674-2336-4F87-BCC6-EABEFA9A3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390A6-C4BC-443D-B7E7-CA431A72F73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C4A2A631-710D-4BF1-88DB-7FA57AF27FEB}">
  <ds:schemaRefs>
    <ds:schemaRef ds:uri="http://schemas.openxmlformats.org/officeDocument/2006/bibliography"/>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PlainPage_E.dot</Template>
  <TotalTime>1</TotalTime>
  <Pages>2</Pages>
  <Words>659</Words>
  <Characters>3757</Characters>
  <Application>Microsoft Office Word</Application>
  <DocSecurity>0</DocSecurity>
  <Lines>31</Lines>
  <Paragraphs>8</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ECE/TRANS/WP.29/GRE/2020/8</vt:lpstr>
    </vt:vector>
  </TitlesOfParts>
  <Company>CSD</Company>
  <LinksUpToDate>false</LinksUpToDate>
  <CharactersWithSpaces>4408</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GTB</dc:creator>
  <cp:keywords/>
  <dc:description/>
  <cp:lastModifiedBy>Secretariat editorial modifications</cp:lastModifiedBy>
  <cp:revision>5</cp:revision>
  <cp:lastPrinted>2021-02-10T10:16:00Z</cp:lastPrinted>
  <dcterms:created xsi:type="dcterms:W3CDTF">2024-05-02T14:40:00Z</dcterms:created>
  <dcterms:modified xsi:type="dcterms:W3CDTF">2024-05-02T18:06:00Z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