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FB2510">
                <w:t>TRANS/WP.29/GRSG/2016/24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538C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FB2510">
                <w:t>25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538C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B5511" w:rsidRPr="000B5511" w:rsidRDefault="000B5511" w:rsidP="000B5511">
      <w:pPr>
        <w:spacing w:before="120" w:line="240" w:lineRule="auto"/>
        <w:rPr>
          <w:sz w:val="28"/>
          <w:szCs w:val="28"/>
        </w:rPr>
      </w:pPr>
      <w:r w:rsidRPr="000B5511">
        <w:rPr>
          <w:sz w:val="28"/>
          <w:szCs w:val="28"/>
        </w:rPr>
        <w:t>Комитет по внутреннему транспорту</w:t>
      </w:r>
    </w:p>
    <w:p w:rsidR="000B5511" w:rsidRPr="000B5511" w:rsidRDefault="000B5511" w:rsidP="000B5511">
      <w:pPr>
        <w:spacing w:before="120" w:line="240" w:lineRule="auto"/>
        <w:rPr>
          <w:b/>
          <w:sz w:val="24"/>
        </w:rPr>
      </w:pPr>
      <w:r w:rsidRPr="000B5511">
        <w:rPr>
          <w:b/>
          <w:sz w:val="24"/>
        </w:rPr>
        <w:t>Всемирный форум для согласования правил</w:t>
      </w:r>
      <w:r w:rsidRPr="000B5511">
        <w:rPr>
          <w:b/>
          <w:sz w:val="24"/>
        </w:rPr>
        <w:br/>
        <w:t>в области транспортных средств</w:t>
      </w:r>
    </w:p>
    <w:p w:rsidR="000B5511" w:rsidRPr="000B5511" w:rsidRDefault="000B5511" w:rsidP="000B5511">
      <w:pPr>
        <w:spacing w:before="120" w:line="240" w:lineRule="auto"/>
        <w:rPr>
          <w:b/>
        </w:rPr>
      </w:pPr>
      <w:r w:rsidRPr="000B5511">
        <w:rPr>
          <w:b/>
        </w:rPr>
        <w:t xml:space="preserve">Рабочая группа по общим предписаниям, </w:t>
      </w:r>
      <w:r w:rsidRPr="000B5511">
        <w:rPr>
          <w:b/>
        </w:rPr>
        <w:br/>
        <w:t>касающимся безопасности</w:t>
      </w:r>
    </w:p>
    <w:p w:rsidR="000B5511" w:rsidRPr="000B5511" w:rsidRDefault="000B5511" w:rsidP="000B5511">
      <w:pPr>
        <w:spacing w:before="120" w:line="240" w:lineRule="auto"/>
        <w:rPr>
          <w:b/>
        </w:rPr>
      </w:pPr>
      <w:r w:rsidRPr="000B5511">
        <w:rPr>
          <w:b/>
        </w:rPr>
        <w:t>111-я сессия</w:t>
      </w:r>
    </w:p>
    <w:p w:rsidR="000B5511" w:rsidRPr="000B5511" w:rsidRDefault="000B5511" w:rsidP="000B5511">
      <w:pPr>
        <w:spacing w:line="240" w:lineRule="auto"/>
      </w:pPr>
      <w:r w:rsidRPr="000B5511">
        <w:t>Женева, 11–14 октября 2016 года</w:t>
      </w:r>
    </w:p>
    <w:p w:rsidR="000B5511" w:rsidRPr="000B5511" w:rsidRDefault="000B5511" w:rsidP="000B5511">
      <w:pPr>
        <w:spacing w:line="240" w:lineRule="auto"/>
      </w:pPr>
      <w:r w:rsidRPr="000B5511">
        <w:t>Пункт 11 предварительной повестки дня</w:t>
      </w:r>
    </w:p>
    <w:p w:rsidR="000B5511" w:rsidRPr="000B5511" w:rsidRDefault="000B5511" w:rsidP="000B5511">
      <w:pPr>
        <w:spacing w:line="240" w:lineRule="auto"/>
        <w:rPr>
          <w:b/>
        </w:rPr>
      </w:pPr>
      <w:r w:rsidRPr="000B5511">
        <w:rPr>
          <w:b/>
        </w:rPr>
        <w:t>Правила № 118 (характеристики горения материалов)</w:t>
      </w:r>
    </w:p>
    <w:p w:rsidR="000B5511" w:rsidRPr="000B5511" w:rsidRDefault="000B5511" w:rsidP="000B5511">
      <w:pPr>
        <w:pStyle w:val="HChGR"/>
      </w:pPr>
      <w:r w:rsidRPr="000B1A6A">
        <w:tab/>
      </w:r>
      <w:r w:rsidRPr="000B1A6A">
        <w:tab/>
      </w:r>
      <w:r w:rsidRPr="000B5511">
        <w:t>Предложение по поправкам к Правила</w:t>
      </w:r>
      <w:r w:rsidR="001708C6">
        <w:t>м</w:t>
      </w:r>
      <w:r w:rsidRPr="000B5511">
        <w:t xml:space="preserve"> № 118 (характеристики горения материалов)</w:t>
      </w:r>
    </w:p>
    <w:p w:rsidR="000B5511" w:rsidRPr="000B5511" w:rsidRDefault="000B5511" w:rsidP="000B5511">
      <w:pPr>
        <w:pStyle w:val="H1GR"/>
      </w:pPr>
      <w:r w:rsidRPr="001708C6">
        <w:tab/>
      </w:r>
      <w:r w:rsidRPr="001708C6">
        <w:tab/>
      </w:r>
      <w:r w:rsidRPr="000B5511">
        <w:t>Представлено эксп</w:t>
      </w:r>
      <w:r>
        <w:t>ертами от Германии, Финляндии и</w:t>
      </w:r>
      <w:r>
        <w:rPr>
          <w:lang w:val="en-US"/>
        </w:rPr>
        <w:t> </w:t>
      </w:r>
      <w:r>
        <w:t>Франции</w:t>
      </w:r>
      <w:r w:rsidRPr="000B5511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0B5511" w:rsidRPr="000B5511" w:rsidRDefault="000B5511" w:rsidP="000B5511">
      <w:pPr>
        <w:pStyle w:val="SingleTxtGR"/>
      </w:pPr>
      <w:r w:rsidRPr="000B1A6A">
        <w:tab/>
      </w:r>
      <w:r w:rsidRPr="000B5511">
        <w:t>Воспроизведенный ниже текст был подготовлен экспертами от Германии, Финляндии и Франции в целях уточнения требований к испытаниям электропроводки, кабельных муфт или кабелепроводов. Изменения к существующему тексту поправок серии 02 к Правилам № 118 ООН, включая принятую поправку ECE/TRANS/WP.29/GRSG/2015/29 и Corr</w:t>
      </w:r>
      <w:r>
        <w:t>.1, выделены жирным шрифтом, а</w:t>
      </w:r>
      <w:r>
        <w:rPr>
          <w:lang w:val="en-US"/>
        </w:rPr>
        <w:t> </w:t>
      </w:r>
      <w:r w:rsidRPr="000B5511">
        <w:t>текст, подлежащий исключению, − зачеркнут.</w:t>
      </w:r>
    </w:p>
    <w:p w:rsidR="000B5511" w:rsidRDefault="000B5511">
      <w:pPr>
        <w:spacing w:line="240" w:lineRule="auto"/>
      </w:pPr>
      <w:r>
        <w:br w:type="page"/>
      </w:r>
    </w:p>
    <w:p w:rsidR="000B5511" w:rsidRPr="000B5511" w:rsidRDefault="000B5511" w:rsidP="000B5511">
      <w:pPr>
        <w:pStyle w:val="HChGR"/>
      </w:pPr>
      <w:r w:rsidRPr="00406EDA">
        <w:lastRenderedPageBreak/>
        <w:tab/>
      </w:r>
      <w:r w:rsidRPr="000B5511">
        <w:t>I.</w:t>
      </w:r>
      <w:r w:rsidRPr="000B5511">
        <w:tab/>
        <w:t>Предложение</w:t>
      </w:r>
    </w:p>
    <w:p w:rsidR="000B5511" w:rsidRPr="000B5511" w:rsidRDefault="000B5511" w:rsidP="000B5511">
      <w:pPr>
        <w:pStyle w:val="SingleTxtGR"/>
      </w:pPr>
      <w:r w:rsidRPr="000B5511">
        <w:rPr>
          <w:i/>
        </w:rPr>
        <w:t>Содержание, приложения</w:t>
      </w:r>
      <w:r w:rsidRPr="000B5511">
        <w:t>, включить новую ссылку на приложение 10 следующего содержания:</w:t>
      </w:r>
    </w:p>
    <w:p w:rsidR="000B5511" w:rsidRPr="000B5511" w:rsidRDefault="000B5511" w:rsidP="00406EDA">
      <w:pPr>
        <w:pStyle w:val="SingleTxtGR"/>
        <w:tabs>
          <w:tab w:val="clear" w:pos="2835"/>
          <w:tab w:val="left" w:pos="3119"/>
        </w:tabs>
        <w:ind w:left="3119" w:hanging="1985"/>
      </w:pPr>
      <w:r w:rsidRPr="00D21C6C">
        <w:t>«</w:t>
      </w:r>
      <w:r w:rsidRPr="00D21C6C">
        <w:rPr>
          <w:b/>
        </w:rPr>
        <w:t>Приложение 10</w:t>
      </w:r>
      <w:r w:rsidRPr="000B5511">
        <w:rPr>
          <w:b/>
        </w:rPr>
        <w:tab/>
        <w:t>Испытание на определение устойчивости электропроводки к распространению пламени</w:t>
      </w:r>
      <w:r>
        <w:t>»</w:t>
      </w:r>
    </w:p>
    <w:p w:rsidR="000B5511" w:rsidRPr="000B5511" w:rsidRDefault="000B5511" w:rsidP="000B5511">
      <w:pPr>
        <w:pStyle w:val="SingleTxtGR"/>
      </w:pPr>
      <w:r w:rsidRPr="000B5511">
        <w:rPr>
          <w:i/>
        </w:rPr>
        <w:t>Включить новые определения 2.10–2.12</w:t>
      </w:r>
      <w:r w:rsidRPr="000B5511">
        <w:t xml:space="preserve"> следующего содержания:</w:t>
      </w:r>
    </w:p>
    <w:p w:rsidR="000B5511" w:rsidRPr="000B5511" w:rsidRDefault="000B5511" w:rsidP="000B5511">
      <w:pPr>
        <w:pStyle w:val="SingleTxtGR"/>
        <w:ind w:left="2268" w:hanging="1134"/>
        <w:rPr>
          <w:b/>
        </w:rPr>
      </w:pPr>
      <w:r>
        <w:t>«</w:t>
      </w:r>
      <w:r w:rsidRPr="000B5511">
        <w:rPr>
          <w:b/>
        </w:rPr>
        <w:t>2.10</w:t>
      </w:r>
      <w:r w:rsidRPr="000B5511">
        <w:rPr>
          <w:b/>
        </w:rPr>
        <w:tab/>
      </w:r>
      <w:r w:rsidRPr="000B5511">
        <w:rPr>
          <w:b/>
        </w:rPr>
        <w:tab/>
        <w:t>"</w:t>
      </w:r>
      <w:r w:rsidRPr="000B5511">
        <w:rPr>
          <w:b/>
          <w:i/>
        </w:rPr>
        <w:t>Электрический кабель</w:t>
      </w:r>
      <w:r w:rsidRPr="000B5511">
        <w:rPr>
          <w:b/>
        </w:rPr>
        <w:t>" означает одножильный или многожильный кабель, в соответствующих случаях – в оболочке, экранированный и без оплетки с одной или более жилами, которые проходят рядом и скреплены, скручены или в оплетке, включая жилы, представляющие собой единый комплект проводов, позволяющий передавать электрические сигналы от одного устройства другому.</w:t>
      </w:r>
    </w:p>
    <w:p w:rsidR="000B5511" w:rsidRPr="000B5511" w:rsidRDefault="000B5511" w:rsidP="000B5511">
      <w:pPr>
        <w:pStyle w:val="SingleTxtGR"/>
        <w:ind w:left="2268" w:hanging="1134"/>
        <w:rPr>
          <w:b/>
        </w:rPr>
      </w:pPr>
      <w:r w:rsidRPr="000B5511">
        <w:rPr>
          <w:b/>
        </w:rPr>
        <w:t>2.11</w:t>
      </w:r>
      <w:r w:rsidRPr="000B5511">
        <w:rPr>
          <w:b/>
        </w:rPr>
        <w:tab/>
      </w:r>
      <w:r w:rsidRPr="000B5511">
        <w:rPr>
          <w:b/>
        </w:rPr>
        <w:tab/>
        <w:t>"</w:t>
      </w:r>
      <w:r w:rsidRPr="000B5511">
        <w:rPr>
          <w:b/>
          <w:i/>
        </w:rPr>
        <w:t>Кабельная муфта</w:t>
      </w:r>
      <w:r w:rsidRPr="000B5511">
        <w:rPr>
          <w:b/>
        </w:rPr>
        <w:t>" означает любой компонент, который соединяет отдельные кабели в многожильный кабель или пучок электропроводки.</w:t>
      </w:r>
    </w:p>
    <w:p w:rsidR="000B5511" w:rsidRPr="000B5511" w:rsidRDefault="000B5511" w:rsidP="000B5511">
      <w:pPr>
        <w:pStyle w:val="SingleTxtGR"/>
        <w:ind w:left="2268" w:hanging="1134"/>
      </w:pPr>
      <w:r w:rsidRPr="000B5511">
        <w:rPr>
          <w:b/>
        </w:rPr>
        <w:t>2.12</w:t>
      </w:r>
      <w:r w:rsidRPr="000B5511">
        <w:rPr>
          <w:b/>
        </w:rPr>
        <w:tab/>
      </w:r>
      <w:r w:rsidRPr="000B5511">
        <w:rPr>
          <w:b/>
        </w:rPr>
        <w:tab/>
        <w:t>"</w:t>
      </w:r>
      <w:r w:rsidRPr="000B5511">
        <w:rPr>
          <w:b/>
          <w:i/>
        </w:rPr>
        <w:t>Кабелепровод</w:t>
      </w:r>
      <w:r w:rsidRPr="000B5511">
        <w:rPr>
          <w:b/>
        </w:rPr>
        <w:t>" означает любой компонент, который покрывает любой кабель для направления или разводки кабелей (например, трубки, каналы, оболочки) или крепят электропроводку к транспортному средству</w:t>
      </w:r>
      <w:r>
        <w:t>»</w:t>
      </w:r>
      <w:r w:rsidRPr="000B5511">
        <w:t>.</w:t>
      </w:r>
    </w:p>
    <w:p w:rsidR="000B5511" w:rsidRPr="000B5511" w:rsidRDefault="000B5511" w:rsidP="000B5511">
      <w:pPr>
        <w:pStyle w:val="SingleTxtGR"/>
      </w:pPr>
      <w:r w:rsidRPr="000B5511">
        <w:rPr>
          <w:i/>
        </w:rPr>
        <w:t>Пункт 6.2.6</w:t>
      </w:r>
      <w:r w:rsidRPr="000B5511">
        <w:t xml:space="preserve"> изменить следующим образом:</w:t>
      </w:r>
    </w:p>
    <w:p w:rsidR="000B5511" w:rsidRPr="000B5511" w:rsidRDefault="000B5511" w:rsidP="000B5511">
      <w:pPr>
        <w:pStyle w:val="SingleTxtGR"/>
        <w:ind w:left="2268" w:hanging="1134"/>
      </w:pPr>
      <w:r>
        <w:t>«</w:t>
      </w:r>
      <w:r w:rsidRPr="000B5511">
        <w:t>6.2.6</w:t>
      </w:r>
      <w:r>
        <w:tab/>
      </w:r>
      <w:r w:rsidRPr="000B5511">
        <w:tab/>
        <w:t xml:space="preserve">Любой используемый в транспортном средстве электрокабель </w:t>
      </w:r>
      <w:r w:rsidRPr="000B5511">
        <w:rPr>
          <w:strike/>
        </w:rPr>
        <w:t>(например, одножильный, многожильный, экранированный, без оплетки, в оболочке)</w:t>
      </w:r>
      <w:r w:rsidRPr="000B5511">
        <w:t xml:space="preserve">, длина которого превышает 100 мм, подвергают испытанию на устойчивость к распространению пламени, описанному в </w:t>
      </w:r>
      <w:r w:rsidRPr="000B5511">
        <w:rPr>
          <w:b/>
        </w:rPr>
        <w:t>приложении 10 к настоящим Правилам</w:t>
      </w:r>
      <w:r>
        <w:t xml:space="preserve"> </w:t>
      </w:r>
      <w:r w:rsidRPr="000B5511">
        <w:rPr>
          <w:strike/>
        </w:rPr>
        <w:t>пункте 5.22 стандарта ISO 6722-1:2011</w:t>
      </w:r>
      <w:r w:rsidRPr="000B5511">
        <w:t xml:space="preserve">. </w:t>
      </w:r>
      <w:r w:rsidRPr="000B5511">
        <w:rPr>
          <w:b/>
        </w:rPr>
        <w:t>Протоколы испытаний и официальные утверждения, полученные на основании пункта 12 стандарта ISO 6722:2006, продолжают оставаться в силе.</w:t>
      </w:r>
      <w:r w:rsidRPr="000B5511">
        <w:t xml:space="preserve"> </w:t>
      </w:r>
    </w:p>
    <w:p w:rsidR="000B5511" w:rsidRPr="000B5511" w:rsidRDefault="000B5511" w:rsidP="000B5511">
      <w:pPr>
        <w:pStyle w:val="SingleTxtGR"/>
        <w:ind w:left="2268" w:hanging="1134"/>
        <w:rPr>
          <w:b/>
        </w:rPr>
      </w:pPr>
      <w:r w:rsidRPr="000B5511">
        <w:tab/>
      </w:r>
      <w:r>
        <w:tab/>
      </w:r>
      <w:r w:rsidRPr="000B5511">
        <w:rPr>
          <w:b/>
        </w:rPr>
        <w:t>В качестве альтернативы этим требованиям может применяться процедура испытаний, изложен</w:t>
      </w:r>
      <w:r>
        <w:rPr>
          <w:b/>
        </w:rPr>
        <w:t>ная в пункте 5.22 стандарта </w:t>
      </w:r>
      <w:r w:rsidRPr="001708C6">
        <w:rPr>
          <w:b/>
        </w:rPr>
        <w:t>ISO</w:t>
      </w:r>
      <w:r w:rsidR="001708C6" w:rsidRPr="001708C6">
        <w:rPr>
          <w:b/>
        </w:rPr>
        <w:t xml:space="preserve"> </w:t>
      </w:r>
      <w:r w:rsidRPr="000B5511">
        <w:rPr>
          <w:b/>
        </w:rPr>
        <w:t>6722-1:2011.</w:t>
      </w:r>
    </w:p>
    <w:p w:rsidR="000B5511" w:rsidRPr="000B5511" w:rsidRDefault="000B5511" w:rsidP="000B5511">
      <w:pPr>
        <w:pStyle w:val="SingleTxtGR"/>
      </w:pPr>
      <w:r w:rsidRPr="000B5511">
        <w:tab/>
      </w:r>
      <w:r>
        <w:tab/>
      </w:r>
      <w:r w:rsidRPr="000B5511">
        <w:t>Контакт с пламенем в ходе испытания прекращают:</w:t>
      </w:r>
    </w:p>
    <w:p w:rsidR="000B5511" w:rsidRPr="000B5511" w:rsidRDefault="000B5511" w:rsidP="000B5511">
      <w:pPr>
        <w:pStyle w:val="SingleTxtGR"/>
        <w:rPr>
          <w:b/>
        </w:rPr>
      </w:pPr>
      <w:r w:rsidRPr="000B5511">
        <w:tab/>
      </w:r>
      <w:r>
        <w:tab/>
      </w:r>
      <w:r w:rsidRPr="000B5511">
        <w:rPr>
          <w:b/>
        </w:rPr>
        <w:t>1)</w:t>
      </w:r>
      <w:r w:rsidRPr="000B5511">
        <w:rPr>
          <w:b/>
        </w:rPr>
        <w:tab/>
        <w:t>в случае одножильных кабелей:</w:t>
      </w:r>
    </w:p>
    <w:p w:rsidR="000B5511" w:rsidRPr="000B5511" w:rsidRDefault="000B5511" w:rsidP="009071E4">
      <w:pPr>
        <w:pStyle w:val="SingleTxtGR"/>
        <w:ind w:left="3402" w:hanging="2268"/>
      </w:pPr>
      <w:r w:rsidRPr="000B5511">
        <w:tab/>
      </w:r>
      <w:r w:rsidR="009071E4">
        <w:tab/>
      </w:r>
      <w:r w:rsidR="009071E4">
        <w:tab/>
      </w:r>
      <w:r w:rsidRPr="009071E4">
        <w:rPr>
          <w:b/>
        </w:rPr>
        <w:t>a)</w:t>
      </w:r>
      <w:r w:rsidRPr="000B5511">
        <w:tab/>
        <w:t xml:space="preserve">когда оголяется токопроводящая жила </w:t>
      </w:r>
      <w:r w:rsidRPr="009071E4">
        <w:rPr>
          <w:strike/>
        </w:rPr>
        <w:t>(для одножильных кабелей) или первая токопроводящая жила (для многожильных кабелей)</w:t>
      </w:r>
      <w:r w:rsidRPr="000B5511">
        <w:t>, либо</w:t>
      </w:r>
    </w:p>
    <w:p w:rsidR="000B5511" w:rsidRPr="000B5511" w:rsidRDefault="000B5511" w:rsidP="009071E4">
      <w:pPr>
        <w:pStyle w:val="SingleTxtGR"/>
        <w:ind w:left="3402" w:hanging="2268"/>
      </w:pPr>
      <w:r w:rsidRPr="000B5511">
        <w:tab/>
      </w:r>
      <w:r w:rsidR="009071E4">
        <w:tab/>
      </w:r>
      <w:r w:rsidR="009071E4">
        <w:tab/>
      </w:r>
      <w:r w:rsidRPr="009071E4">
        <w:rPr>
          <w:b/>
        </w:rPr>
        <w:t>b)</w:t>
      </w:r>
      <w:r w:rsidRPr="000B5511">
        <w:tab/>
        <w:t>через 15 с в случае кабелей, у которых сечение жилы не пре</w:t>
      </w:r>
      <w:r w:rsidR="009071E4">
        <w:t>вышает 2,5 мм</w:t>
      </w:r>
      <w:r w:rsidR="009071E4" w:rsidRPr="009071E4">
        <w:rPr>
          <w:vertAlign w:val="superscript"/>
        </w:rPr>
        <w:t>2</w:t>
      </w:r>
      <w:r w:rsidR="009071E4">
        <w:t>, и</w:t>
      </w:r>
    </w:p>
    <w:p w:rsidR="000B5511" w:rsidRPr="000B5511" w:rsidRDefault="000B5511" w:rsidP="009071E4">
      <w:pPr>
        <w:pStyle w:val="SingleTxtGR"/>
        <w:ind w:left="3402" w:hanging="2268"/>
      </w:pPr>
      <w:r w:rsidRPr="000B5511">
        <w:tab/>
      </w:r>
      <w:r w:rsidR="009071E4">
        <w:tab/>
      </w:r>
      <w:r w:rsidR="009071E4">
        <w:tab/>
      </w:r>
      <w:r w:rsidRPr="009071E4">
        <w:rPr>
          <w:b/>
        </w:rPr>
        <w:t>c)</w:t>
      </w:r>
      <w:r w:rsidRPr="000B5511">
        <w:tab/>
        <w:t>через 30 с в случае кабелей, у которых сечение жилы превышает 2,5 мм</w:t>
      </w:r>
      <w:r w:rsidRPr="009071E4">
        <w:rPr>
          <w:vertAlign w:val="superscript"/>
        </w:rPr>
        <w:t>2</w:t>
      </w:r>
      <w:r w:rsidRPr="000B5511">
        <w:t>,</w:t>
      </w:r>
    </w:p>
    <w:p w:rsidR="000B5511" w:rsidRPr="009071E4" w:rsidRDefault="000B5511" w:rsidP="000B5511">
      <w:pPr>
        <w:pStyle w:val="SingleTxtGR"/>
        <w:rPr>
          <w:b/>
        </w:rPr>
      </w:pPr>
      <w:r w:rsidRPr="000B5511">
        <w:tab/>
      </w:r>
      <w:r w:rsidR="009071E4">
        <w:tab/>
      </w:r>
      <w:r w:rsidRPr="009071E4">
        <w:rPr>
          <w:b/>
        </w:rPr>
        <w:t>или</w:t>
      </w:r>
    </w:p>
    <w:p w:rsidR="000B5511" w:rsidRPr="009071E4" w:rsidRDefault="000B5511" w:rsidP="009071E4">
      <w:pPr>
        <w:pStyle w:val="SingleTxtGR"/>
        <w:ind w:left="2835" w:hanging="1701"/>
        <w:rPr>
          <w:b/>
        </w:rPr>
      </w:pPr>
      <w:r w:rsidRPr="000B5511">
        <w:lastRenderedPageBreak/>
        <w:tab/>
      </w:r>
      <w:r w:rsidR="009071E4">
        <w:tab/>
      </w:r>
      <w:r w:rsidRPr="009071E4">
        <w:rPr>
          <w:b/>
        </w:rPr>
        <w:t>2)</w:t>
      </w:r>
      <w:r w:rsidRPr="009071E4">
        <w:rPr>
          <w:b/>
        </w:rPr>
        <w:tab/>
        <w:t>в случае одножильных или многожильных кабелей в оболочке, экранированных и без оплетки, у которых суммарная токопроводящая площадь не превышает 15 мм</w:t>
      </w:r>
      <w:r w:rsidRPr="009071E4">
        <w:rPr>
          <w:b/>
          <w:vertAlign w:val="superscript"/>
        </w:rPr>
        <w:t>2</w:t>
      </w:r>
      <w:r w:rsidRPr="009071E4">
        <w:rPr>
          <w:b/>
        </w:rPr>
        <w:t>:</w:t>
      </w:r>
    </w:p>
    <w:p w:rsidR="000B5511" w:rsidRPr="009071E4" w:rsidRDefault="000B5511" w:rsidP="009071E4">
      <w:pPr>
        <w:pStyle w:val="SingleTxtGR"/>
        <w:ind w:left="3402" w:hanging="2268"/>
        <w:rPr>
          <w:b/>
        </w:rPr>
      </w:pPr>
      <w:r w:rsidRPr="000B5511">
        <w:tab/>
      </w:r>
      <w:r w:rsidRPr="000B5511">
        <w:tab/>
      </w:r>
      <w:r w:rsidR="009071E4">
        <w:tab/>
      </w:r>
      <w:r w:rsidRPr="009071E4">
        <w:rPr>
          <w:b/>
        </w:rPr>
        <w:t>a)</w:t>
      </w:r>
      <w:r w:rsidR="009071E4" w:rsidRPr="009071E4">
        <w:rPr>
          <w:b/>
        </w:rPr>
        <w:tab/>
      </w:r>
      <w:r w:rsidRPr="009071E4">
        <w:rPr>
          <w:b/>
        </w:rPr>
        <w:t>до тех пор пока не оголится токопроводящая жила или в течение 30 с, в зависимости от того, что наступает ранее,</w:t>
      </w:r>
    </w:p>
    <w:p w:rsidR="000B5511" w:rsidRPr="009071E4" w:rsidRDefault="000B5511" w:rsidP="000B5511">
      <w:pPr>
        <w:pStyle w:val="SingleTxtGR"/>
        <w:rPr>
          <w:b/>
        </w:rPr>
      </w:pPr>
      <w:r w:rsidRPr="000B5511">
        <w:tab/>
      </w:r>
      <w:r w:rsidR="009071E4">
        <w:tab/>
      </w:r>
      <w:r w:rsidRPr="009071E4">
        <w:rPr>
          <w:b/>
        </w:rPr>
        <w:t>или</w:t>
      </w:r>
    </w:p>
    <w:p w:rsidR="000B5511" w:rsidRPr="009071E4" w:rsidRDefault="000B5511" w:rsidP="009071E4">
      <w:pPr>
        <w:pStyle w:val="SingleTxtGR"/>
        <w:ind w:left="2835" w:hanging="1701"/>
        <w:rPr>
          <w:b/>
        </w:rPr>
      </w:pPr>
      <w:r w:rsidRPr="000B5511">
        <w:tab/>
      </w:r>
      <w:r w:rsidR="009071E4">
        <w:tab/>
      </w:r>
      <w:r w:rsidRPr="009071E4">
        <w:rPr>
          <w:b/>
        </w:rPr>
        <w:t>3)</w:t>
      </w:r>
      <w:r w:rsidRPr="009071E4">
        <w:rPr>
          <w:b/>
        </w:rPr>
        <w:tab/>
        <w:t>в случае одножильных или многожильных кабелей в оболочке, экранированных и без оплетки, у которых суммарная токопроводящая площадь превышает 15 мм</w:t>
      </w:r>
      <w:r w:rsidRPr="009071E4">
        <w:rPr>
          <w:b/>
          <w:vertAlign w:val="superscript"/>
        </w:rPr>
        <w:t>2</w:t>
      </w:r>
      <w:r w:rsidRPr="009071E4">
        <w:rPr>
          <w:b/>
        </w:rPr>
        <w:t>:</w:t>
      </w:r>
    </w:p>
    <w:p w:rsidR="000B5511" w:rsidRPr="009071E4" w:rsidRDefault="000B5511" w:rsidP="009071E4">
      <w:pPr>
        <w:pStyle w:val="SingleTxtGR"/>
        <w:ind w:left="3402" w:hanging="2268"/>
        <w:rPr>
          <w:b/>
        </w:rPr>
      </w:pPr>
      <w:r w:rsidRPr="000B5511">
        <w:tab/>
      </w:r>
      <w:r w:rsidR="009071E4">
        <w:tab/>
      </w:r>
      <w:r w:rsidR="009071E4">
        <w:tab/>
      </w:r>
      <w:r w:rsidRPr="009071E4">
        <w:rPr>
          <w:b/>
        </w:rPr>
        <w:t>a)</w:t>
      </w:r>
      <w:r w:rsidR="009071E4" w:rsidRPr="009071E4">
        <w:rPr>
          <w:b/>
        </w:rPr>
        <w:tab/>
      </w:r>
      <w:r w:rsidRPr="009071E4">
        <w:rPr>
          <w:b/>
        </w:rPr>
        <w:t xml:space="preserve">в соответствии с 1) или 2) в зависимости от того, что применимо. </w:t>
      </w:r>
    </w:p>
    <w:p w:rsidR="000B5511" w:rsidRPr="009071E4" w:rsidRDefault="000B5511" w:rsidP="009071E4">
      <w:pPr>
        <w:pStyle w:val="SingleTxtGR"/>
        <w:ind w:left="2268" w:hanging="1134"/>
        <w:rPr>
          <w:b/>
        </w:rPr>
      </w:pPr>
      <w:r w:rsidRPr="000B5511">
        <w:tab/>
      </w:r>
      <w:r w:rsidR="009071E4">
        <w:tab/>
      </w:r>
      <w:r w:rsidRPr="009071E4">
        <w:rPr>
          <w:b/>
        </w:rPr>
        <w:t>В соответствии с 2) электрические кабели могут подвергаться испытанию либо вместе, либо отдельно.</w:t>
      </w:r>
    </w:p>
    <w:p w:rsidR="000B5511" w:rsidRPr="009071E4" w:rsidRDefault="000B5511" w:rsidP="009071E4">
      <w:pPr>
        <w:pStyle w:val="SingleTxtGR"/>
        <w:ind w:left="2268" w:hanging="1134"/>
        <w:rPr>
          <w:b/>
        </w:rPr>
      </w:pPr>
      <w:r w:rsidRPr="000B5511">
        <w:tab/>
      </w:r>
      <w:r w:rsidR="009071E4">
        <w:tab/>
      </w:r>
      <w:r w:rsidRPr="009071E4">
        <w:rPr>
          <w:b/>
        </w:rPr>
        <w:t>В соответствии с 3) электрические кабели подвергают испытанию отдельно.</w:t>
      </w:r>
    </w:p>
    <w:p w:rsidR="000B5511" w:rsidRPr="000B5511" w:rsidRDefault="000B5511" w:rsidP="009071E4">
      <w:pPr>
        <w:pStyle w:val="SingleTxtGR"/>
        <w:ind w:left="2268" w:hanging="1134"/>
      </w:pPr>
      <w:r w:rsidRPr="000B5511">
        <w:tab/>
      </w:r>
      <w:r w:rsidR="009071E4">
        <w:tab/>
      </w:r>
      <w:r w:rsidRPr="000B5511">
        <w:t>Результат испытания считают удовлетворительным, если с учетом наихудших результатов испытания пламя в результате горения изоляционного материала гаснет не позднее чем через 70 секунд и если как минимум 50 мм изоляции верхней части испытуемого образца не затронуты пламенем</w:t>
      </w:r>
      <w:r w:rsidR="009071E4">
        <w:t>»</w:t>
      </w:r>
      <w:r w:rsidRPr="000B5511">
        <w:t>.</w:t>
      </w:r>
    </w:p>
    <w:p w:rsidR="000B5511" w:rsidRPr="000B5511" w:rsidRDefault="000B5511" w:rsidP="000B5511">
      <w:pPr>
        <w:pStyle w:val="SingleTxtGR"/>
      </w:pPr>
      <w:r w:rsidRPr="009071E4">
        <w:rPr>
          <w:i/>
        </w:rPr>
        <w:t>Включить новый пункт 6.2.7</w:t>
      </w:r>
      <w:r w:rsidRPr="000B5511">
        <w:t xml:space="preserve"> следующего содержания:</w:t>
      </w:r>
    </w:p>
    <w:p w:rsidR="000B5511" w:rsidRPr="000B5511" w:rsidRDefault="009071E4" w:rsidP="009071E4">
      <w:pPr>
        <w:pStyle w:val="SingleTxtGR"/>
        <w:ind w:left="2268" w:hanging="1134"/>
      </w:pPr>
      <w:r>
        <w:t>«</w:t>
      </w:r>
      <w:r w:rsidRPr="009071E4">
        <w:rPr>
          <w:b/>
        </w:rPr>
        <w:t>6.2.7</w:t>
      </w:r>
      <w:r w:rsidR="000B5511" w:rsidRPr="009071E4">
        <w:rPr>
          <w:b/>
        </w:rPr>
        <w:tab/>
      </w:r>
      <w:r w:rsidRPr="009071E4">
        <w:rPr>
          <w:b/>
        </w:rPr>
        <w:tab/>
      </w:r>
      <w:r w:rsidR="000B5511" w:rsidRPr="009071E4">
        <w:rPr>
          <w:b/>
        </w:rPr>
        <w:t>Любые кабельные муфты или кабелепроводы, длина которых превышает 100 мм, подвергают испытанию на определение скорости горения материалов, указанному в приложении 8</w:t>
      </w:r>
      <w:r>
        <w:t>»</w:t>
      </w:r>
      <w:r w:rsidR="000B5511" w:rsidRPr="000B5511">
        <w:t>.</w:t>
      </w:r>
    </w:p>
    <w:p w:rsidR="000B5511" w:rsidRPr="000B5511" w:rsidRDefault="009071E4" w:rsidP="000B5511">
      <w:pPr>
        <w:pStyle w:val="SingleTxtGR"/>
      </w:pPr>
      <w:r w:rsidRPr="009071E4">
        <w:rPr>
          <w:i/>
        </w:rPr>
        <w:t>Пункты 6.2.7–</w:t>
      </w:r>
      <w:r w:rsidR="000B5511" w:rsidRPr="009071E4">
        <w:rPr>
          <w:i/>
        </w:rPr>
        <w:t>6.2.7.3 (прежние)</w:t>
      </w:r>
      <w:r w:rsidR="000B5511" w:rsidRPr="000B5511">
        <w:t>, изменить нумерацию на 6.2.8</w:t>
      </w:r>
      <w:r>
        <w:t>–</w:t>
      </w:r>
      <w:r w:rsidR="000B5511" w:rsidRPr="000B5511">
        <w:t>6.2.8.3.</w:t>
      </w:r>
    </w:p>
    <w:p w:rsidR="000B5511" w:rsidRPr="000B5511" w:rsidRDefault="009071E4" w:rsidP="000B5511">
      <w:pPr>
        <w:pStyle w:val="SingleTxtGR"/>
      </w:pPr>
      <w:r w:rsidRPr="009071E4">
        <w:rPr>
          <w:i/>
        </w:rPr>
        <w:t>Пункт 6.2.7.4</w:t>
      </w:r>
      <w:r w:rsidR="000B5511" w:rsidRPr="009071E4">
        <w:rPr>
          <w:i/>
        </w:rPr>
        <w:t xml:space="preserve"> (прежний)</w:t>
      </w:r>
      <w:r w:rsidR="000B5511" w:rsidRPr="000B5511">
        <w:t>, изменить нумерацию на 6.2.8.4 и изменить текст следующим образом:</w:t>
      </w:r>
    </w:p>
    <w:p w:rsidR="000B5511" w:rsidRPr="000B5511" w:rsidRDefault="001708C6" w:rsidP="009071E4">
      <w:pPr>
        <w:pStyle w:val="SingleTxtGR"/>
        <w:ind w:left="2268" w:hanging="1134"/>
      </w:pPr>
      <w:r>
        <w:t>«</w:t>
      </w:r>
      <w:r w:rsidR="000B5511" w:rsidRPr="000B5511">
        <w:t>6.2.</w:t>
      </w:r>
      <w:r w:rsidR="000B5511" w:rsidRPr="009071E4">
        <w:rPr>
          <w:b/>
        </w:rPr>
        <w:t>8</w:t>
      </w:r>
      <w:r w:rsidR="009071E4">
        <w:t>.4</w:t>
      </w:r>
      <w:r w:rsidR="000B5511" w:rsidRPr="000B5511">
        <w:tab/>
        <w:t xml:space="preserve">элементам, применительно к которым невозможно получить образец, соответствующий размерам, предписанным в пункте 3.1 приложения 6, </w:t>
      </w:r>
      <w:r w:rsidR="000B5511" w:rsidRPr="001708C6">
        <w:rPr>
          <w:strike/>
        </w:rPr>
        <w:t>и</w:t>
      </w:r>
      <w:r w:rsidR="000B5511" w:rsidRPr="000B5511">
        <w:t xml:space="preserve"> пункте 3 приложения 7 </w:t>
      </w:r>
      <w:r w:rsidR="000B5511" w:rsidRPr="009071E4">
        <w:rPr>
          <w:b/>
        </w:rPr>
        <w:t>и пункте 3.1 приложения 8</w:t>
      </w:r>
      <w:r w:rsidR="000B5511" w:rsidRPr="000B5511">
        <w:t>».</w:t>
      </w:r>
    </w:p>
    <w:p w:rsidR="000B5511" w:rsidRPr="000B5511" w:rsidRDefault="000B5511" w:rsidP="000B5511">
      <w:pPr>
        <w:pStyle w:val="SingleTxtGR"/>
      </w:pPr>
      <w:r w:rsidRPr="009071E4">
        <w:rPr>
          <w:i/>
        </w:rPr>
        <w:t>Приложение 6, включить новый пункт 3.1.3</w:t>
      </w:r>
      <w:r w:rsidRPr="000B5511">
        <w:t xml:space="preserve"> следующего содержания:</w:t>
      </w:r>
    </w:p>
    <w:p w:rsidR="000B5511" w:rsidRPr="000B5511" w:rsidRDefault="009071E4" w:rsidP="000B5511">
      <w:pPr>
        <w:pStyle w:val="SingleTxtGR"/>
      </w:pPr>
      <w:r>
        <w:t>«</w:t>
      </w:r>
      <w:r w:rsidR="000B5511" w:rsidRPr="009071E4">
        <w:rPr>
          <w:b/>
        </w:rPr>
        <w:t>3.1.3</w:t>
      </w:r>
      <w:r w:rsidRPr="009071E4">
        <w:rPr>
          <w:b/>
        </w:rPr>
        <w:tab/>
      </w:r>
      <w:r w:rsidR="000B5511" w:rsidRPr="009071E4">
        <w:rPr>
          <w:b/>
        </w:rPr>
        <w:tab/>
        <w:t>Размер образца указывают в протоколе испытания</w:t>
      </w:r>
      <w:r>
        <w:t>»</w:t>
      </w:r>
      <w:r w:rsidR="000B5511" w:rsidRPr="000B5511">
        <w:t>.</w:t>
      </w:r>
    </w:p>
    <w:p w:rsidR="000B5511" w:rsidRPr="000B5511" w:rsidRDefault="000B5511" w:rsidP="000B5511">
      <w:pPr>
        <w:pStyle w:val="SingleTxtGR"/>
      </w:pPr>
      <w:r w:rsidRPr="009071E4">
        <w:rPr>
          <w:i/>
        </w:rPr>
        <w:t>Приложение 7, включить новый пункт 3.1</w:t>
      </w:r>
      <w:r w:rsidRPr="000B5511">
        <w:t xml:space="preserve"> следующего содержания:</w:t>
      </w:r>
    </w:p>
    <w:p w:rsidR="000B5511" w:rsidRPr="000B5511" w:rsidRDefault="009071E4" w:rsidP="000B5511">
      <w:pPr>
        <w:pStyle w:val="SingleTxtGR"/>
      </w:pPr>
      <w:r>
        <w:t>«</w:t>
      </w:r>
      <w:r w:rsidR="000B5511" w:rsidRPr="009071E4">
        <w:rPr>
          <w:b/>
        </w:rPr>
        <w:t>3.1</w:t>
      </w:r>
      <w:r w:rsidR="000B5511" w:rsidRPr="009071E4">
        <w:rPr>
          <w:b/>
        </w:rPr>
        <w:tab/>
      </w:r>
      <w:r w:rsidRPr="009071E4">
        <w:rPr>
          <w:b/>
        </w:rPr>
        <w:tab/>
      </w:r>
      <w:r w:rsidR="000B5511" w:rsidRPr="009071E4">
        <w:rPr>
          <w:b/>
        </w:rPr>
        <w:t>Размер и массу образца ук</w:t>
      </w:r>
      <w:r w:rsidRPr="009071E4">
        <w:rPr>
          <w:b/>
        </w:rPr>
        <w:t>азывают в протоколе испытания</w:t>
      </w:r>
      <w:r>
        <w:t>».</w:t>
      </w:r>
    </w:p>
    <w:p w:rsidR="000B5511" w:rsidRPr="009071E4" w:rsidRDefault="000B5511" w:rsidP="000B5511">
      <w:pPr>
        <w:pStyle w:val="SingleTxtGR"/>
        <w:rPr>
          <w:i/>
        </w:rPr>
      </w:pPr>
      <w:r w:rsidRPr="009071E4">
        <w:rPr>
          <w:i/>
        </w:rPr>
        <w:t>Приложение 8</w:t>
      </w:r>
    </w:p>
    <w:p w:rsidR="000B5511" w:rsidRPr="000B5511" w:rsidRDefault="000B5511" w:rsidP="000B5511">
      <w:pPr>
        <w:pStyle w:val="SingleTxtGR"/>
      </w:pPr>
      <w:r w:rsidRPr="009071E4">
        <w:rPr>
          <w:i/>
        </w:rPr>
        <w:t>Пункт 2.1</w:t>
      </w:r>
      <w:r w:rsidRPr="000B5511">
        <w:t xml:space="preserve"> изменить следующим образом:</w:t>
      </w:r>
    </w:p>
    <w:p w:rsidR="000B5511" w:rsidRPr="000B5511" w:rsidRDefault="009071E4" w:rsidP="009071E4">
      <w:pPr>
        <w:pStyle w:val="SingleTxtGR"/>
        <w:ind w:left="2268" w:hanging="1134"/>
      </w:pPr>
      <w:r>
        <w:t>«2.1</w:t>
      </w:r>
      <w:r w:rsidR="000B5511" w:rsidRPr="000B5511">
        <w:tab/>
      </w:r>
      <w:r>
        <w:tab/>
      </w:r>
      <w:r w:rsidR="000B5511" w:rsidRPr="000B5511">
        <w:t xml:space="preserve">Держатель образца представляет собой прямоугольную рамку высотой 560 мм с двумя параллельными рейками, жестко соединенными на расстоянии 150 мм друг от друга, на которой имеются штыри, предназначенные для удержания испытываемого образца, который размещается в соответствующей плоскости на расстоянии не менее 20 мм от пламени. Диаметр монтажных штырей не превышает 2 мм, а их длина составляет по крайней мере </w:t>
      </w:r>
      <w:r w:rsidR="000B5511" w:rsidRPr="009071E4">
        <w:rPr>
          <w:strike/>
        </w:rPr>
        <w:t>27</w:t>
      </w:r>
      <w:r w:rsidR="000B5511" w:rsidRPr="000B5511">
        <w:t xml:space="preserve"> </w:t>
      </w:r>
      <w:r w:rsidR="000B5511" w:rsidRPr="009071E4">
        <w:rPr>
          <w:b/>
        </w:rPr>
        <w:t>40</w:t>
      </w:r>
      <w:r w:rsidR="000B5511" w:rsidRPr="000B5511">
        <w:t xml:space="preserve"> мм. </w:t>
      </w:r>
      <w:r w:rsidR="000B5511" w:rsidRPr="000B5511">
        <w:lastRenderedPageBreak/>
        <w:t>Штыри размещаются на параллельно расположенных рейках в местах, показанных на рис. 1. Рамка устанавливается на надежную опору, обеспечивающую вертикальную ориентацию реек в ходе испытания (с тем чтобы закрепленный в соответствующей плоскости и удерживаемый штырями образец не соприкасался с рамкой, может предусматриваться наличие вплотную к штырям распорных втулок диаметром 2 мм).</w:t>
      </w:r>
    </w:p>
    <w:p w:rsidR="000B5511" w:rsidRPr="009071E4" w:rsidRDefault="000B5511" w:rsidP="009071E4">
      <w:pPr>
        <w:pStyle w:val="SingleTxtGR"/>
        <w:ind w:left="2268" w:hanging="1134"/>
        <w:rPr>
          <w:b/>
        </w:rPr>
      </w:pPr>
      <w:r w:rsidRPr="000B5511">
        <w:tab/>
      </w:r>
      <w:r w:rsidR="009071E4">
        <w:tab/>
      </w:r>
      <w:r w:rsidRPr="009071E4">
        <w:rPr>
          <w:b/>
        </w:rPr>
        <w:t>Держатель образца, показанный на рис. 1, можно изменять по ширине, с тем чтобы можно было закрепить образец.</w:t>
      </w:r>
    </w:p>
    <w:p w:rsidR="000B5511" w:rsidRPr="000B5511" w:rsidRDefault="000B5511" w:rsidP="009071E4">
      <w:pPr>
        <w:pStyle w:val="SingleTxtGR"/>
        <w:ind w:left="2268" w:hanging="1134"/>
      </w:pPr>
      <w:r w:rsidRPr="000B5511">
        <w:tab/>
      </w:r>
      <w:r w:rsidR="009071E4">
        <w:tab/>
      </w:r>
      <w:r w:rsidRPr="009071E4">
        <w:rPr>
          <w:b/>
        </w:rPr>
        <w:t xml:space="preserve">Для закрепления образца в вертикальном положении можно предусмотреть соответствующую подставку из жаропрочной проволоки диаметром 0,25 мм, охватывающей образец горизонтально через каждые 25 мм по </w:t>
      </w:r>
      <w:r w:rsidR="009071E4">
        <w:rPr>
          <w:b/>
        </w:rPr>
        <w:t xml:space="preserve">всей высоте держателя образца. </w:t>
      </w:r>
      <w:r w:rsidRPr="009071E4">
        <w:rPr>
          <w:b/>
        </w:rPr>
        <w:t>В качестве варианта образец можно закрепить на держателе с помощью дополнительных зажимов</w:t>
      </w:r>
      <w:r w:rsidR="009071E4">
        <w:t>»</w:t>
      </w:r>
      <w:r w:rsidRPr="000B5511">
        <w:t>.</w:t>
      </w:r>
    </w:p>
    <w:p w:rsidR="000B5511" w:rsidRPr="000B5511" w:rsidRDefault="000B5511" w:rsidP="000B5511">
      <w:pPr>
        <w:pStyle w:val="SingleTxtGR"/>
      </w:pPr>
      <w:r w:rsidRPr="009071E4">
        <w:rPr>
          <w:i/>
        </w:rPr>
        <w:t>Пункт 2.3</w:t>
      </w:r>
      <w:r w:rsidRPr="000B5511">
        <w:t xml:space="preserve"> изменить следующим образом:</w:t>
      </w:r>
    </w:p>
    <w:p w:rsidR="000B5511" w:rsidRPr="000B5511" w:rsidRDefault="009071E4" w:rsidP="009071E4">
      <w:pPr>
        <w:pStyle w:val="SingleTxtGR"/>
        <w:ind w:left="2268" w:hanging="1134"/>
      </w:pPr>
      <w:r>
        <w:t>«</w:t>
      </w:r>
      <w:r w:rsidR="000B5511" w:rsidRPr="000B5511">
        <w:t>2.3</w:t>
      </w:r>
      <w:r>
        <w:tab/>
      </w:r>
      <w:r w:rsidR="000B5511" w:rsidRPr="000B5511">
        <w:tab/>
        <w:t xml:space="preserve">Испытательное устройство можно поместить в соответствующий вытяжной шкаф </w:t>
      </w:r>
      <w:r w:rsidR="000B5511" w:rsidRPr="009071E4">
        <w:rPr>
          <w:strike/>
        </w:rPr>
        <w:t>при условии, что внутренний объем вытяжного шкафа не менее чем в 20, но не более чем в 110 раз превышает объем камеры сгорания и ни один из размеров вытяжного шкафа (высота, ширина или длина) не превышает более чем в 2,5 раза любой из других двух размеров</w:t>
      </w:r>
      <w:r w:rsidR="000B5511" w:rsidRPr="000B5511">
        <w:t xml:space="preserve">. </w:t>
      </w:r>
      <w:r w:rsidR="000B5511" w:rsidRPr="009071E4">
        <w:rPr>
          <w:b/>
        </w:rPr>
        <w:t>Размер и форма вытяжного шкафа должна быть такой, чтобы это не могло повлиять на результаты испытания.</w:t>
      </w:r>
      <w:r w:rsidR="000B5511" w:rsidRPr="000B5511">
        <w:t xml:space="preserve"> Перед испытанием на расстоянии 100 мм перед окончательным местом нахождения камеры сгорания и за ним измеряется вертикальная скорость воздушного потока, проходящего через вытяжной шкаф. Она должна составлять 0,10−0,30 м/с, с тем чтобы избежать любого возможного вредного воздействия продуктов сгорания на оператора. Можно также использовать вытяжной шкаф с естественной вентиляцией и соответствующей скоростью воз</w:t>
      </w:r>
      <w:r>
        <w:t>душного потока»</w:t>
      </w:r>
      <w:r w:rsidR="000B5511" w:rsidRPr="000B5511">
        <w:t>.</w:t>
      </w:r>
    </w:p>
    <w:p w:rsidR="000B5511" w:rsidRPr="000B5511" w:rsidRDefault="000B5511" w:rsidP="000B5511">
      <w:pPr>
        <w:pStyle w:val="SingleTxtGR"/>
      </w:pPr>
      <w:r w:rsidRPr="009071E4">
        <w:rPr>
          <w:i/>
        </w:rPr>
        <w:t>Пункты 3.1 и 3.2</w:t>
      </w:r>
      <w:r w:rsidRPr="000B5511">
        <w:t xml:space="preserve"> изменить следующим образом:</w:t>
      </w:r>
    </w:p>
    <w:p w:rsidR="000B5511" w:rsidRPr="000B5511" w:rsidRDefault="009071E4" w:rsidP="009071E4">
      <w:pPr>
        <w:pStyle w:val="SingleTxtGR"/>
        <w:ind w:left="2268" w:hanging="1134"/>
      </w:pPr>
      <w:r>
        <w:t>«</w:t>
      </w:r>
      <w:r w:rsidR="000B5511" w:rsidRPr="000B5511">
        <w:t>3.1</w:t>
      </w:r>
      <w:r>
        <w:tab/>
      </w:r>
      <w:r w:rsidR="000B5511" w:rsidRPr="000B5511">
        <w:tab/>
      </w:r>
      <w:r w:rsidR="000B5511" w:rsidRPr="009071E4">
        <w:rPr>
          <w:b/>
        </w:rPr>
        <w:t>Материалы в соответствии с пунктом 6.2.3:</w:t>
      </w:r>
      <w:r w:rsidR="000B5511" w:rsidRPr="000B5511">
        <w:t xml:space="preserve"> Размер образцов: 560 х 170 мм.</w:t>
      </w:r>
    </w:p>
    <w:p w:rsidR="000B5511" w:rsidRPr="000B5511" w:rsidRDefault="000B5511" w:rsidP="009071E4">
      <w:pPr>
        <w:pStyle w:val="SingleTxtGR"/>
        <w:ind w:left="2268" w:hanging="1134"/>
      </w:pPr>
      <w:r w:rsidRPr="000B5511">
        <w:tab/>
      </w:r>
      <w:r w:rsidR="009071E4">
        <w:tab/>
      </w:r>
      <w:r w:rsidRPr="000B5511">
        <w:t xml:space="preserve">Если размеры материала не позволяют взять образец указанных размеров, то испытание проводят </w:t>
      </w:r>
      <w:r w:rsidRPr="001708C6">
        <w:rPr>
          <w:b/>
        </w:rPr>
        <w:t xml:space="preserve">на </w:t>
      </w:r>
      <w:r w:rsidRPr="00166FE8">
        <w:rPr>
          <w:b/>
        </w:rPr>
        <w:t>образце размером не менее 380 мм по высоте и не менее 3 мм по ширине</w:t>
      </w:r>
      <w:r w:rsidRPr="000B5511">
        <w:t xml:space="preserve">. </w:t>
      </w:r>
      <w:r w:rsidRPr="00166FE8">
        <w:rPr>
          <w:strike/>
        </w:rPr>
        <w:t>согласно инструкциям технической службы, с использованием подходящего по размеру материала, что указывают в протоколе испытания.</w:t>
      </w:r>
    </w:p>
    <w:p w:rsidR="000B5511" w:rsidRPr="00166FE8" w:rsidRDefault="000B5511" w:rsidP="00166FE8">
      <w:pPr>
        <w:pStyle w:val="SingleTxtGR"/>
        <w:ind w:left="2268" w:hanging="1134"/>
        <w:rPr>
          <w:b/>
        </w:rPr>
      </w:pPr>
      <w:r w:rsidRPr="000B5511">
        <w:tab/>
      </w:r>
      <w:r w:rsidR="00166FE8">
        <w:tab/>
      </w:r>
      <w:r w:rsidRPr="00166FE8">
        <w:rPr>
          <w:b/>
        </w:rPr>
        <w:t>Кабельные муфты и кабелепроводы: Размеры образцов: длина: 560 мм, но не менее 380 мм; ширина: первоначальный размер.</w:t>
      </w:r>
    </w:p>
    <w:p w:rsidR="000B5511" w:rsidRPr="000B5511" w:rsidRDefault="000B5511" w:rsidP="00166FE8">
      <w:pPr>
        <w:pStyle w:val="SingleTxtGR"/>
        <w:ind w:left="2268" w:hanging="1134"/>
      </w:pPr>
      <w:r w:rsidRPr="000B5511">
        <w:t>3.2</w:t>
      </w:r>
      <w:r w:rsidR="00166FE8">
        <w:tab/>
      </w:r>
      <w:r w:rsidRPr="000B5511">
        <w:tab/>
      </w:r>
      <w:r w:rsidRPr="00166FE8">
        <w:rPr>
          <w:b/>
        </w:rPr>
        <w:t>Материалы в соответствии с пунктом 6.2.3:</w:t>
      </w:r>
      <w:r w:rsidRPr="000B5511">
        <w:t xml:space="preserve"> Если толщина изделия превышает 13 мм, то ее уменьшают до 13 мм путем механического воздействия на сторону, противоположную стороне, обращенной к соответствующему отделению (внутреннему, моторному или отдельному отопительному отделению). Если это не представляется возможным, то испытание проводят, по согласованию с технической службой, с использованием материала первоначальной ширины, что указывают в протоколе испытания. Составные мате</w:t>
      </w:r>
      <w:r w:rsidRPr="000B5511">
        <w:lastRenderedPageBreak/>
        <w:t>риалы (см. пункт 6.1.3) испытывают таким образом, как будто они являются частью однородного материала. В случае материалов, состоящих из нескольких слоев различного состава, которые не считаются составными материалами, все слои, находящиеся в пределах 13 мм от поверхности, обращенной к соответствующему отсеку, ис</w:t>
      </w:r>
      <w:r w:rsidR="00166FE8">
        <w:t>пытывают отдельно»</w:t>
      </w:r>
      <w:r w:rsidRPr="000B5511">
        <w:t>.</w:t>
      </w:r>
    </w:p>
    <w:p w:rsidR="000B5511" w:rsidRPr="000B5511" w:rsidRDefault="000B5511" w:rsidP="000B5511">
      <w:pPr>
        <w:pStyle w:val="SingleTxtGR"/>
      </w:pPr>
      <w:r w:rsidRPr="00166FE8">
        <w:rPr>
          <w:i/>
        </w:rPr>
        <w:t>Включить новый пункт 3.3</w:t>
      </w:r>
      <w:r w:rsidRPr="000B5511">
        <w:t xml:space="preserve"> следующего содержания:</w:t>
      </w:r>
    </w:p>
    <w:p w:rsidR="000B5511" w:rsidRPr="000B5511" w:rsidRDefault="00166FE8" w:rsidP="000B5511">
      <w:pPr>
        <w:pStyle w:val="SingleTxtGR"/>
      </w:pPr>
      <w:r>
        <w:t>«</w:t>
      </w:r>
      <w:r w:rsidRPr="00166FE8">
        <w:rPr>
          <w:b/>
        </w:rPr>
        <w:t>3.3</w:t>
      </w:r>
      <w:r w:rsidRPr="00166FE8">
        <w:rPr>
          <w:b/>
        </w:rPr>
        <w:tab/>
      </w:r>
      <w:r w:rsidR="000B5511" w:rsidRPr="00166FE8">
        <w:rPr>
          <w:b/>
        </w:rPr>
        <w:tab/>
        <w:t>Размер образца указывают в протоколе испытания</w:t>
      </w:r>
      <w:r>
        <w:t>»</w:t>
      </w:r>
      <w:r w:rsidR="000B5511" w:rsidRPr="000B5511">
        <w:t>.</w:t>
      </w:r>
    </w:p>
    <w:p w:rsidR="000B5511" w:rsidRPr="000B5511" w:rsidRDefault="000B5511" w:rsidP="000B5511">
      <w:pPr>
        <w:pStyle w:val="SingleTxtGR"/>
      </w:pPr>
      <w:r w:rsidRPr="00166FE8">
        <w:rPr>
          <w:i/>
        </w:rPr>
        <w:t>Пункт 3.3 (прежний)</w:t>
      </w:r>
      <w:r w:rsidRPr="000B5511">
        <w:t>, изменить нумерацию на 3.4.</w:t>
      </w:r>
    </w:p>
    <w:p w:rsidR="000B5511" w:rsidRPr="000B5511" w:rsidRDefault="000B5511" w:rsidP="000B5511">
      <w:pPr>
        <w:pStyle w:val="SingleTxtGR"/>
      </w:pPr>
      <w:r w:rsidRPr="00166FE8">
        <w:rPr>
          <w:i/>
        </w:rPr>
        <w:t>Рис. 1</w:t>
      </w:r>
      <w:r w:rsidRPr="000B5511">
        <w:t xml:space="preserve"> изменить следующим образом (исключить внизу слово "Горелка" и заменить "220" на "240"):</w:t>
      </w:r>
    </w:p>
    <w:p w:rsidR="000B5511" w:rsidRPr="000B5511" w:rsidRDefault="000B1A6A" w:rsidP="00D21C6C">
      <w:pPr>
        <w:pStyle w:val="SingleTxtGR"/>
        <w:spacing w:before="240"/>
        <w:jc w:val="left"/>
      </w:pPr>
      <w:r>
        <w:t>«</w:t>
      </w:r>
      <w:r w:rsidR="000B5511" w:rsidRPr="000B5511">
        <w:t>Рис. 1</w:t>
      </w:r>
      <w:r w:rsidR="00166FE8">
        <w:br/>
      </w:r>
      <w:r w:rsidR="000B5511" w:rsidRPr="00166FE8">
        <w:rPr>
          <w:b/>
        </w:rPr>
        <w:t>Держатель образца</w:t>
      </w:r>
      <w:r w:rsidR="000B5511" w:rsidRPr="000B5511">
        <w:t xml:space="preserve"> (размеры в миллиметрах)</w:t>
      </w:r>
    </w:p>
    <w:p w:rsidR="000B5511" w:rsidRPr="000B5511" w:rsidRDefault="00166FE8" w:rsidP="000B1A6A">
      <w:pPr>
        <w:pStyle w:val="SingleTxtGR"/>
        <w:jc w:val="righ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B426F" wp14:editId="0870A66C">
                <wp:simplePos x="0" y="0"/>
                <wp:positionH relativeFrom="column">
                  <wp:posOffset>4417562</wp:posOffset>
                </wp:positionH>
                <wp:positionV relativeFrom="paragraph">
                  <wp:posOffset>3822182</wp:posOffset>
                </wp:positionV>
                <wp:extent cx="1382232" cy="387025"/>
                <wp:effectExtent l="0" t="0" r="889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2232" cy="38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FE8" w:rsidRDefault="000B5511">
                            <w:r w:rsidRPr="00166FE8">
                              <w:t xml:space="preserve">Распорные втулки </w:t>
                            </w:r>
                            <w:r w:rsidR="00166FE8">
                              <w:br/>
                            </w:r>
                            <w:r w:rsidRPr="00166FE8">
                              <w:t>ø 2 мм (факультативно)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B426F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47.85pt;margin-top:300.95pt;width:108.85pt;height: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" stroked="f">
                <v:stroke joinstyle="round"/>
                <v:path arrowok="t"/>
                <v:textbox inset="0,0,0,0">
                  <w:txbxContent>
                    <w:p w:rsidR="00166FE8" w:rsidRDefault="000B5511">
                      <w:r w:rsidRPr="00166FE8">
                        <w:t xml:space="preserve">Распорные втулки </w:t>
                      </w:r>
                      <w:r w:rsidR="00166FE8">
                        <w:br/>
                      </w:r>
                      <w:r w:rsidRPr="00166FE8">
                        <w:t>ø 2 мм (факультативно)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CEAF5" wp14:editId="343EBC0E">
                <wp:simplePos x="0" y="0"/>
                <wp:positionH relativeFrom="column">
                  <wp:posOffset>4417562</wp:posOffset>
                </wp:positionH>
                <wp:positionV relativeFrom="paragraph">
                  <wp:posOffset>3320326</wp:posOffset>
                </wp:positionV>
                <wp:extent cx="1382232" cy="208399"/>
                <wp:effectExtent l="0" t="0" r="889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2232" cy="208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FE8" w:rsidRDefault="000B5511">
                            <w:r w:rsidRPr="00166FE8">
                              <w:t>Монтажные штыри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EAF5" id="Поле 10" o:spid="_x0000_s1027" type="#_x0000_t202" style="position:absolute;left:0;text-align:left;margin-left:347.85pt;margin-top:261.45pt;width:108.85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" stroked="f">
                <v:stroke joinstyle="round"/>
                <v:path arrowok="t"/>
                <v:textbox inset="0,0,0,0">
                  <w:txbxContent>
                    <w:p w:rsidR="00166FE8" w:rsidRDefault="000B5511">
                      <w:r w:rsidRPr="00166FE8">
                        <w:t>Монтажные штыри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E61C3" wp14:editId="2E69293E">
                <wp:simplePos x="0" y="0"/>
                <wp:positionH relativeFrom="column">
                  <wp:posOffset>4587240</wp:posOffset>
                </wp:positionH>
                <wp:positionV relativeFrom="paragraph">
                  <wp:posOffset>2865563</wp:posOffset>
                </wp:positionV>
                <wp:extent cx="1382232" cy="331736"/>
                <wp:effectExtent l="0" t="0" r="889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2232" cy="331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FE8" w:rsidRDefault="000B5511">
                            <w:r w:rsidRPr="00166FE8">
                              <w:t>Первая маркировочная метка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61C3" id="Поле 9" o:spid="_x0000_s1028" type="#_x0000_t202" style="position:absolute;left:0;text-align:left;margin-left:361.2pt;margin-top:225.65pt;width:108.85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" stroked="f">
                <v:stroke joinstyle="round"/>
                <v:path arrowok="t"/>
                <v:textbox inset="0,0,0,0">
                  <w:txbxContent>
                    <w:p w:rsidR="00166FE8" w:rsidRDefault="000B5511">
                      <w:r w:rsidRPr="00166FE8">
                        <w:t>Первая маркировочная метка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9FB73" wp14:editId="75E0498F">
                <wp:simplePos x="0" y="0"/>
                <wp:positionH relativeFrom="column">
                  <wp:posOffset>4451350</wp:posOffset>
                </wp:positionH>
                <wp:positionV relativeFrom="paragraph">
                  <wp:posOffset>2495993</wp:posOffset>
                </wp:positionV>
                <wp:extent cx="1382232" cy="225411"/>
                <wp:effectExtent l="0" t="0" r="889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2232" cy="22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FE8" w:rsidRDefault="000B5511">
                            <w:r w:rsidRPr="00166FE8">
                              <w:t>Образец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FB73" id="Поле 8" o:spid="_x0000_s1029" type="#_x0000_t202" style="position:absolute;left:0;text-align:left;margin-left:350.5pt;margin-top:196.55pt;width:108.8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166FE8" w:rsidRDefault="000B5511">
                      <w:r w:rsidRPr="00166FE8">
                        <w:t>Образец материала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1D013" wp14:editId="5C5842D1">
                <wp:simplePos x="0" y="0"/>
                <wp:positionH relativeFrom="column">
                  <wp:posOffset>4633595</wp:posOffset>
                </wp:positionH>
                <wp:positionV relativeFrom="paragraph">
                  <wp:posOffset>1728913</wp:posOffset>
                </wp:positionV>
                <wp:extent cx="1382232" cy="348748"/>
                <wp:effectExtent l="0" t="0" r="889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2232" cy="348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FE8" w:rsidRDefault="000B5511">
                            <w:r w:rsidRPr="00166FE8">
                              <w:t>Вторая маркировочная метка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D013" id="Поле 7" o:spid="_x0000_s1030" type="#_x0000_t202" style="position:absolute;left:0;text-align:left;margin-left:364.85pt;margin-top:136.15pt;width:108.8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166FE8" w:rsidRDefault="000B5511">
                      <w:r w:rsidRPr="00166FE8">
                        <w:t>Вторая маркировочная метка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E79F" wp14:editId="3178995A">
                <wp:simplePos x="0" y="0"/>
                <wp:positionH relativeFrom="column">
                  <wp:posOffset>4519635</wp:posOffset>
                </wp:positionH>
                <wp:positionV relativeFrom="paragraph">
                  <wp:posOffset>925874</wp:posOffset>
                </wp:positionV>
                <wp:extent cx="1382232" cy="348748"/>
                <wp:effectExtent l="0" t="0" r="889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2232" cy="348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FE8" w:rsidRDefault="000B5511">
                            <w:r w:rsidRPr="00166FE8">
                              <w:t>Третья маркировочная метка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E79F" id="Поле 6" o:spid="_x0000_s1031" type="#_x0000_t202" style="position:absolute;left:0;text-align:left;margin-left:355.9pt;margin-top:72.9pt;width:108.8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166FE8" w:rsidRDefault="000B5511">
                      <w:r w:rsidRPr="00166FE8">
                        <w:t>Третья маркировочная метка</w:t>
                      </w:r>
                    </w:p>
                  </w:txbxContent>
                </v:textbox>
              </v:shape>
            </w:pict>
          </mc:Fallback>
        </mc:AlternateContent>
      </w:r>
      <w:r w:rsidRPr="00166FE8">
        <w:rPr>
          <w:noProof/>
          <w:spacing w:val="0"/>
          <w:w w:val="100"/>
          <w:kern w:val="0"/>
          <w:lang w:val="en-US"/>
        </w:rPr>
        <mc:AlternateContent>
          <mc:Choice Requires="wpg">
            <w:drawing>
              <wp:inline distT="0" distB="0" distL="0" distR="0" wp14:anchorId="3BED257C" wp14:editId="13C3D77F">
                <wp:extent cx="5248275" cy="5276850"/>
                <wp:effectExtent l="0" t="0" r="0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5276850"/>
                          <a:chOff x="1710" y="5230"/>
                          <a:chExt cx="8265" cy="8310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Fig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5230"/>
                            <a:ext cx="8265" cy="8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11580"/>
                            <a:ext cx="495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FE8" w:rsidRPr="00166FE8" w:rsidRDefault="00166FE8" w:rsidP="00166FE8">
                              <w:pPr>
                                <w:rPr>
                                  <w:b/>
                                  <w:lang w:val="de-DE"/>
                                </w:rPr>
                              </w:pPr>
                              <w:r w:rsidRPr="00166FE8">
                                <w:rPr>
                                  <w:b/>
                                  <w:lang w:val="de-DE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D257C" id="Group 5" o:spid="_x0000_s1032" style="width:413.25pt;height:415.5pt;mso-position-horizontal-relative:char;mso-position-vertical-relative:line" coordorigin="1710,5230" coordsize="8265,8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alt="Figure 1" style="position:absolute;left:1710;top:5230;width:8265;height:8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">
                  <v:imagedata r:id="rId10" o:title="Figure 1"/>
                </v:shape>
                <v:shape id="Text Box 7" o:spid="_x0000_s1034" type="#_x0000_t202" style="position:absolute;left:6855;top:11580;width:49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166FE8" w:rsidRPr="00166FE8" w:rsidRDefault="00166FE8" w:rsidP="00166FE8">
                        <w:pPr>
                          <w:rPr>
                            <w:b/>
                            <w:lang w:val="de-DE"/>
                          </w:rPr>
                        </w:pPr>
                        <w:r w:rsidRPr="00166FE8">
                          <w:rPr>
                            <w:b/>
                            <w:lang w:val="de-DE"/>
                          </w:rPr>
                          <w:t>240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B1A6A">
        <w:t>»</w:t>
      </w:r>
    </w:p>
    <w:p w:rsidR="000B5511" w:rsidRPr="000B5511" w:rsidRDefault="000B5511" w:rsidP="00166FE8">
      <w:pPr>
        <w:pStyle w:val="SingleTxtGR"/>
        <w:keepNext/>
      </w:pPr>
      <w:r w:rsidRPr="00F919FB">
        <w:rPr>
          <w:i/>
        </w:rPr>
        <w:lastRenderedPageBreak/>
        <w:t>Включить новое приложение 10</w:t>
      </w:r>
      <w:r w:rsidRPr="000B5511">
        <w:t xml:space="preserve"> следующего содержания:</w:t>
      </w:r>
    </w:p>
    <w:p w:rsidR="000B5511" w:rsidRPr="000B5511" w:rsidRDefault="00F919FB" w:rsidP="00F919FB">
      <w:pPr>
        <w:pStyle w:val="HChGR"/>
      </w:pPr>
      <w:r w:rsidRPr="00F919FB">
        <w:rPr>
          <w:b w:val="0"/>
          <w:sz w:val="20"/>
        </w:rPr>
        <w:t>«</w:t>
      </w:r>
      <w:r w:rsidR="001708C6" w:rsidRPr="000B5511">
        <w:t xml:space="preserve">ПРИЛОЖЕНИЕ </w:t>
      </w:r>
      <w:r w:rsidR="000B5511" w:rsidRPr="000B5511">
        <w:t>10</w:t>
      </w:r>
    </w:p>
    <w:p w:rsidR="000B5511" w:rsidRPr="000B5511" w:rsidRDefault="000B5511" w:rsidP="00F919FB">
      <w:pPr>
        <w:pStyle w:val="HChGR"/>
      </w:pPr>
      <w:r w:rsidRPr="000B5511">
        <w:tab/>
      </w:r>
      <w:r w:rsidRPr="000B5511">
        <w:tab/>
        <w:t>Испытание на определение устойчивости электропроводки к распространению пламени</w:t>
      </w:r>
    </w:p>
    <w:p w:rsidR="000B5511" w:rsidRPr="00F919FB" w:rsidRDefault="000B5511" w:rsidP="000B5511">
      <w:pPr>
        <w:pStyle w:val="SingleTxtGR"/>
        <w:rPr>
          <w:b/>
        </w:rPr>
      </w:pPr>
      <w:r w:rsidRPr="00F919FB">
        <w:rPr>
          <w:b/>
        </w:rPr>
        <w:t>1.</w:t>
      </w:r>
      <w:r w:rsidRPr="00F919FB">
        <w:rPr>
          <w:b/>
        </w:rPr>
        <w:tab/>
      </w:r>
      <w:r w:rsidR="00F919FB">
        <w:rPr>
          <w:b/>
        </w:rPr>
        <w:tab/>
      </w:r>
      <w:r w:rsidRPr="00F919FB">
        <w:rPr>
          <w:b/>
        </w:rPr>
        <w:t>Область применения</w:t>
      </w:r>
    </w:p>
    <w:p w:rsidR="000B5511" w:rsidRPr="00F919FB" w:rsidRDefault="000B5511" w:rsidP="00F919FB">
      <w:pPr>
        <w:pStyle w:val="SingleTxtGR"/>
        <w:ind w:left="2268" w:hanging="1134"/>
        <w:rPr>
          <w:b/>
        </w:rPr>
      </w:pPr>
      <w:r w:rsidRPr="00F919FB">
        <w:rPr>
          <w:b/>
        </w:rPr>
        <w:tab/>
      </w:r>
      <w:r w:rsidR="00F919FB">
        <w:rPr>
          <w:b/>
        </w:rPr>
        <w:tab/>
      </w:r>
      <w:r w:rsidRPr="00F919FB">
        <w:rPr>
          <w:b/>
        </w:rPr>
        <w:t>В настоящем приложении определяются предписания, регламентирующие проведение испытания на определение устойчивости используемой в транспортном средстве электропроводки, к распространению пламени.</w:t>
      </w:r>
    </w:p>
    <w:p w:rsidR="000B5511" w:rsidRPr="00F919FB" w:rsidRDefault="000B5511" w:rsidP="000B5511">
      <w:pPr>
        <w:pStyle w:val="SingleTxtGR"/>
        <w:rPr>
          <w:b/>
        </w:rPr>
      </w:pPr>
      <w:r w:rsidRPr="00F919FB">
        <w:rPr>
          <w:b/>
        </w:rPr>
        <w:t>2.</w:t>
      </w:r>
      <w:r w:rsidRPr="00F919FB">
        <w:rPr>
          <w:b/>
        </w:rPr>
        <w:tab/>
      </w:r>
      <w:r w:rsidR="00F919FB">
        <w:rPr>
          <w:b/>
        </w:rPr>
        <w:tab/>
      </w:r>
      <w:r w:rsidRPr="00F919FB">
        <w:rPr>
          <w:b/>
        </w:rPr>
        <w:t>Отбор образцов и принцип</w:t>
      </w:r>
    </w:p>
    <w:p w:rsidR="000B5511" w:rsidRPr="00F919FB" w:rsidRDefault="00F919FB" w:rsidP="000B5511">
      <w:pPr>
        <w:pStyle w:val="SingleTxtGR"/>
        <w:rPr>
          <w:b/>
        </w:rPr>
      </w:pPr>
      <w:r>
        <w:rPr>
          <w:b/>
        </w:rPr>
        <w:t>2.1</w:t>
      </w:r>
      <w:r>
        <w:rPr>
          <w:b/>
        </w:rPr>
        <w:tab/>
      </w:r>
      <w:r w:rsidR="000B5511" w:rsidRPr="00F919FB">
        <w:rPr>
          <w:b/>
        </w:rPr>
        <w:tab/>
        <w:t>Испытанию подвергают пять образцов.</w:t>
      </w:r>
    </w:p>
    <w:p w:rsidR="000B5511" w:rsidRPr="00F919FB" w:rsidRDefault="000B5511" w:rsidP="000B5511">
      <w:pPr>
        <w:pStyle w:val="SingleTxtGR"/>
        <w:rPr>
          <w:b/>
        </w:rPr>
      </w:pPr>
      <w:r w:rsidRPr="00F919FB">
        <w:rPr>
          <w:b/>
        </w:rPr>
        <w:t>3.</w:t>
      </w:r>
      <w:r w:rsidRPr="00F919FB">
        <w:rPr>
          <w:b/>
        </w:rPr>
        <w:tab/>
      </w:r>
      <w:r w:rsidR="00F919FB">
        <w:rPr>
          <w:b/>
        </w:rPr>
        <w:tab/>
      </w:r>
      <w:r w:rsidRPr="00F919FB">
        <w:rPr>
          <w:b/>
        </w:rPr>
        <w:t>Образцы</w:t>
      </w:r>
    </w:p>
    <w:p w:rsidR="000B5511" w:rsidRPr="00F919FB" w:rsidRDefault="00F919FB" w:rsidP="00F919FB">
      <w:pPr>
        <w:pStyle w:val="SingleTxtGR"/>
        <w:ind w:left="2268" w:hanging="1134"/>
        <w:rPr>
          <w:b/>
        </w:rPr>
      </w:pPr>
      <w:r>
        <w:rPr>
          <w:b/>
        </w:rPr>
        <w:t>3.1</w:t>
      </w:r>
      <w:r>
        <w:rPr>
          <w:b/>
        </w:rPr>
        <w:tab/>
      </w:r>
      <w:r w:rsidR="000B5511" w:rsidRPr="00F919FB">
        <w:rPr>
          <w:b/>
        </w:rPr>
        <w:tab/>
        <w:t>Длина изоляции на испытательных образцах должна составлять не менее 600 мм.</w:t>
      </w:r>
    </w:p>
    <w:p w:rsidR="000B5511" w:rsidRPr="00F919FB" w:rsidRDefault="000B5511" w:rsidP="000B5511">
      <w:pPr>
        <w:pStyle w:val="SingleTxtGR"/>
        <w:rPr>
          <w:b/>
        </w:rPr>
      </w:pPr>
      <w:r w:rsidRPr="00F919FB">
        <w:rPr>
          <w:b/>
        </w:rPr>
        <w:t>4.</w:t>
      </w:r>
      <w:r w:rsidRPr="00F919FB">
        <w:rPr>
          <w:b/>
        </w:rPr>
        <w:tab/>
      </w:r>
      <w:r w:rsidR="00F919FB">
        <w:rPr>
          <w:b/>
        </w:rPr>
        <w:tab/>
      </w:r>
      <w:r w:rsidRPr="00F919FB">
        <w:rPr>
          <w:b/>
        </w:rPr>
        <w:t>Процедура</w:t>
      </w:r>
    </w:p>
    <w:p w:rsidR="000B5511" w:rsidRPr="00F919FB" w:rsidRDefault="000B5511" w:rsidP="00F919FB">
      <w:pPr>
        <w:pStyle w:val="SingleTxtGR"/>
        <w:ind w:left="2268" w:hanging="1134"/>
        <w:rPr>
          <w:b/>
        </w:rPr>
      </w:pPr>
      <w:r w:rsidRPr="00F919FB">
        <w:rPr>
          <w:b/>
        </w:rPr>
        <w:tab/>
      </w:r>
      <w:r w:rsidR="00F919FB">
        <w:rPr>
          <w:b/>
        </w:rPr>
        <w:tab/>
      </w:r>
      <w:r w:rsidRPr="00F919FB">
        <w:rPr>
          <w:b/>
        </w:rPr>
        <w:t xml:space="preserve">Определить устойчивость к распространению пламени с помощью бунзеновской горелки с соответствующим газом и внутренним диаметром сопла 9 мм, которая дает температуру </w:t>
      </w:r>
      <w:r w:rsidR="00F919FB">
        <w:rPr>
          <w:b/>
        </w:rPr>
        <w:br/>
      </w:r>
      <w:r w:rsidRPr="00F919FB">
        <w:rPr>
          <w:b/>
        </w:rPr>
        <w:t xml:space="preserve">пламени на кончике внутреннего голубого конуса, равную </w:t>
      </w:r>
      <w:r w:rsidR="00F919FB">
        <w:rPr>
          <w:b/>
        </w:rPr>
        <w:br/>
      </w:r>
      <w:r w:rsidRPr="00F919FB">
        <w:rPr>
          <w:b/>
        </w:rPr>
        <w:t>(950 +/- 50) °C.</w:t>
      </w:r>
    </w:p>
    <w:p w:rsidR="000B5511" w:rsidRPr="000B5511" w:rsidRDefault="00F919FB" w:rsidP="00F919FB">
      <w:pPr>
        <w:pStyle w:val="SingleTxtGR"/>
        <w:ind w:left="2268" w:hanging="1134"/>
      </w:pPr>
      <w:r>
        <w:rPr>
          <w:b/>
        </w:rPr>
        <w:tab/>
      </w:r>
      <w:r w:rsidR="000B5511" w:rsidRPr="00F919FB">
        <w:rPr>
          <w:b/>
        </w:rPr>
        <w:tab/>
        <w:t>Подвесить испытательный образец в шкафу без вытяжки и подвергнуть его воздействию температуры на кончике внутреннего конуса пламени, как показано на рис. 1. Верхний конец кабеля направляют в сторону от ближайшей стенки шкафа. Образец подверг</w:t>
      </w:r>
      <w:r>
        <w:rPr>
          <w:b/>
        </w:rPr>
        <w:t>а</w:t>
      </w:r>
      <w:r w:rsidR="000B5511" w:rsidRPr="00F919FB">
        <w:rPr>
          <w:b/>
        </w:rPr>
        <w:t>ют натяжению с помощью груза, перекинутого через шкив, с тем чтобы он был все время в натянутом состоянии. Кабель должен находиться под углом 45° ± 1° по отношению к вертикали. В любом случае наикратчайшее расстояние от любой части образца должно составлять мини</w:t>
      </w:r>
      <w:r>
        <w:rPr>
          <w:b/>
        </w:rPr>
        <w:t>мум 100 </w:t>
      </w:r>
      <w:r w:rsidR="000B5511" w:rsidRPr="00F919FB">
        <w:rPr>
          <w:b/>
        </w:rPr>
        <w:t xml:space="preserve">мм от любой стенки шкафа. Подвести кончик внутреннего голубого конуса к изоляции на расстояние (500 ± 5) мм от верхнего конца изоляции. </w:t>
      </w:r>
    </w:p>
    <w:p w:rsidR="000B5511" w:rsidRPr="00F919FB" w:rsidRDefault="000B5511" w:rsidP="00D21C6C">
      <w:pPr>
        <w:pStyle w:val="SingleTxtGR"/>
        <w:keepNext/>
        <w:jc w:val="left"/>
        <w:rPr>
          <w:b/>
        </w:rPr>
      </w:pPr>
      <w:r w:rsidRPr="00F919FB">
        <w:rPr>
          <w:b/>
        </w:rPr>
        <w:t>Рис. 1</w:t>
      </w:r>
      <w:r w:rsidR="00F919FB" w:rsidRPr="00F919FB">
        <w:rPr>
          <w:b/>
        </w:rPr>
        <w:br/>
      </w:r>
      <w:r w:rsidRPr="00F919FB">
        <w:rPr>
          <w:b/>
        </w:rPr>
        <w:t xml:space="preserve">Прибор для проверки устойчивости к распространению пламени </w:t>
      </w:r>
      <w:r w:rsidR="00F919FB">
        <w:rPr>
          <w:b/>
        </w:rPr>
        <w:br/>
      </w:r>
      <w:r w:rsidRPr="00F919FB">
        <w:rPr>
          <w:b/>
        </w:rPr>
        <w:t>(размеры в миллиметрах)</w:t>
      </w:r>
    </w:p>
    <w:p w:rsidR="000B5511" w:rsidRPr="000B5511" w:rsidRDefault="00F919FB" w:rsidP="000B5511">
      <w:pPr>
        <w:pStyle w:val="SingleTxtGR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0D6C8" wp14:editId="158CC3C0">
                <wp:simplePos x="0" y="0"/>
                <wp:positionH relativeFrom="column">
                  <wp:posOffset>3430861</wp:posOffset>
                </wp:positionH>
                <wp:positionV relativeFrom="paragraph">
                  <wp:posOffset>548774</wp:posOffset>
                </wp:positionV>
                <wp:extent cx="1713968" cy="663472"/>
                <wp:effectExtent l="0" t="0" r="635" b="38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3968" cy="663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133" w:rsidRPr="001708C6" w:rsidRDefault="00BD7F87" w:rsidP="00D21C6C">
                            <w:pPr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 w:rsidRPr="001708C6">
                              <w:rPr>
                                <w:b/>
                                <w:sz w:val="16"/>
                                <w:lang w:val="en-GB"/>
                              </w:rPr>
                              <w:t>Пояснение</w:t>
                            </w:r>
                          </w:p>
                          <w:p w:rsidR="00307133" w:rsidRPr="001708C6" w:rsidRDefault="00BD7F87" w:rsidP="00D21C6C">
                            <w:pPr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 w:rsidRPr="001708C6">
                              <w:rPr>
                                <w:b/>
                                <w:sz w:val="16"/>
                                <w:lang w:val="en-GB"/>
                              </w:rPr>
                              <w:t>1 – испытываемый образец</w:t>
                            </w:r>
                          </w:p>
                          <w:p w:rsidR="00F919FB" w:rsidRPr="001708C6" w:rsidRDefault="00BD7F87" w:rsidP="00D21C6C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708C6">
                              <w:rPr>
                                <w:b/>
                                <w:sz w:val="16"/>
                                <w:lang w:val="en-GB"/>
                              </w:rPr>
                              <w:t>2 – бунзеновская горелка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D6C8" id="Поле 13" o:spid="_x0000_s1035" type="#_x0000_t202" style="position:absolute;left:0;text-align:left;margin-left:270.15pt;margin-top:43.2pt;width:134.95pt;height: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307133" w:rsidRPr="001708C6" w:rsidRDefault="00BD7F87" w:rsidP="00D21C6C">
                      <w:pPr>
                        <w:rPr>
                          <w:b/>
                          <w:sz w:val="16"/>
                          <w:lang w:val="en-GB"/>
                        </w:rPr>
                      </w:pPr>
                      <w:r w:rsidRPr="001708C6">
                        <w:rPr>
                          <w:b/>
                          <w:sz w:val="16"/>
                          <w:lang w:val="en-GB"/>
                        </w:rPr>
                        <w:t>Пояснение</w:t>
                      </w:r>
                    </w:p>
                    <w:p w:rsidR="00307133" w:rsidRPr="001708C6" w:rsidRDefault="00BD7F87" w:rsidP="00D21C6C">
                      <w:pPr>
                        <w:rPr>
                          <w:b/>
                          <w:sz w:val="16"/>
                          <w:lang w:val="en-GB"/>
                        </w:rPr>
                      </w:pPr>
                      <w:r w:rsidRPr="001708C6">
                        <w:rPr>
                          <w:b/>
                          <w:sz w:val="16"/>
                          <w:lang w:val="en-GB"/>
                        </w:rPr>
                        <w:t>1 – испытываемый образец</w:t>
                      </w:r>
                    </w:p>
                    <w:p w:rsidR="00F919FB" w:rsidRPr="001708C6" w:rsidRDefault="00BD7F87" w:rsidP="00D21C6C">
                      <w:pPr>
                        <w:rPr>
                          <w:b/>
                          <w:sz w:val="16"/>
                        </w:rPr>
                      </w:pPr>
                      <w:r w:rsidRPr="001708C6">
                        <w:rPr>
                          <w:b/>
                          <w:sz w:val="16"/>
                          <w:lang w:val="en-GB"/>
                        </w:rPr>
                        <w:t>2 – бунзеновская горелка</w:t>
                      </w:r>
                    </w:p>
                  </w:txbxContent>
                </v:textbox>
              </v:shape>
            </w:pict>
          </mc:Fallback>
        </mc:AlternateContent>
      </w:r>
      <w:r w:rsidRPr="00F919FB">
        <w:rPr>
          <w:b/>
          <w:noProof/>
          <w:spacing w:val="0"/>
          <w:w w:val="100"/>
          <w:kern w:val="0"/>
          <w:lang w:val="en-US"/>
        </w:rPr>
        <w:drawing>
          <wp:inline distT="0" distB="0" distL="0" distR="0" wp14:anchorId="0491DFB3" wp14:editId="6B3F82FB">
            <wp:extent cx="2270760" cy="2072640"/>
            <wp:effectExtent l="0" t="0" r="0" b="381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511" w:rsidRPr="000B5511" w:rsidRDefault="00D21C6C" w:rsidP="00D21C6C">
      <w:pPr>
        <w:pStyle w:val="SingleTxtGR"/>
        <w:jc w:val="right"/>
      </w:pPr>
      <w:r>
        <w:t>»</w:t>
      </w:r>
    </w:p>
    <w:p w:rsidR="000B5511" w:rsidRPr="000B5511" w:rsidRDefault="00D21C6C" w:rsidP="00D21C6C">
      <w:pPr>
        <w:pStyle w:val="HChGR"/>
      </w:pPr>
      <w:r>
        <w:tab/>
      </w:r>
      <w:r w:rsidR="000B5511" w:rsidRPr="000B5511">
        <w:t>II.</w:t>
      </w:r>
      <w:r w:rsidR="000B5511" w:rsidRPr="000B5511">
        <w:tab/>
        <w:t>Обоснование</w:t>
      </w:r>
    </w:p>
    <w:p w:rsidR="000B5511" w:rsidRPr="000B5511" w:rsidRDefault="000B5511" w:rsidP="000B5511">
      <w:pPr>
        <w:pStyle w:val="SingleTxtGR"/>
      </w:pPr>
      <w:r w:rsidRPr="000B5511">
        <w:t>1.</w:t>
      </w:r>
      <w:r w:rsidRPr="000B5511">
        <w:tab/>
        <w:t>Данное предложение имеет целью внести улучшения и разъяснения по поводу официального утверждения внутренних материалов, электроп</w:t>
      </w:r>
      <w:r w:rsidR="00367A1C">
        <w:t>р</w:t>
      </w:r>
      <w:r w:rsidRPr="000B5511">
        <w:t>оводки и изоляционных материалов. Оно предусматривает новые требования к кабельным муфтам и кабелепроводам. Кроме того, изменены требования прило</w:t>
      </w:r>
      <w:r w:rsidR="00D21C6C">
        <w:t>жения </w:t>
      </w:r>
      <w:r w:rsidRPr="000B5511">
        <w:t xml:space="preserve">8, регламентирующие испытание по вертикали, с целью дать возможность испытывать небольшие испытательные образцы и уточнить способ их крепления на держателе образца. </w:t>
      </w:r>
    </w:p>
    <w:p w:rsidR="000B5511" w:rsidRPr="000B5511" w:rsidRDefault="000B5511" w:rsidP="000B5511">
      <w:pPr>
        <w:pStyle w:val="SingleTxtGR"/>
      </w:pPr>
      <w:r w:rsidRPr="000B5511">
        <w:t>2.</w:t>
      </w:r>
      <w:r w:rsidRPr="000B5511">
        <w:tab/>
        <w:t>Кроме того, добавлено приложение 10, которое содержит положения, регламентирующие испытание электропроводки.</w:t>
      </w:r>
    </w:p>
    <w:p w:rsidR="00A658DB" w:rsidRPr="00D21C6C" w:rsidRDefault="00D21C6C" w:rsidP="00D21C6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D21C6C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11" w:rsidRDefault="000B5511" w:rsidP="00B471C5">
      <w:r>
        <w:separator/>
      </w:r>
    </w:p>
  </w:endnote>
  <w:endnote w:type="continuationSeparator" w:id="0">
    <w:p w:rsidR="000B5511" w:rsidRDefault="000B551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538C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F379D">
      <w:rPr>
        <w:lang w:val="en-US"/>
      </w:rPr>
      <w:t>12831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F379D">
      <w:rPr>
        <w:lang w:val="en-US"/>
      </w:rPr>
      <w:t>12831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538C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85921">
            <w:rPr>
              <w:lang w:val="en-US"/>
            </w:rPr>
            <w:t>12831</w:t>
          </w:r>
          <w:r w:rsidRPr="001C3ABC">
            <w:rPr>
              <w:lang w:val="en-US"/>
            </w:rPr>
            <w:t xml:space="preserve"> (R)</w:t>
          </w:r>
          <w:r w:rsidR="00685921">
            <w:rPr>
              <w:lang w:val="en-US"/>
            </w:rPr>
            <w:t xml:space="preserve">  150816  160816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85921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14" name="Рисунок 14" descr="http://undocs.org/m2/QRCode.ashx?DS=ECE/TRANS/WP.29/GRSG/2016/2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2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85921" w:rsidRDefault="0068592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859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859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859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859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859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859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859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859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859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11" w:rsidRPr="009141DC" w:rsidRDefault="000B551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B5511" w:rsidRPr="00D1261C" w:rsidRDefault="000B551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B5511" w:rsidRPr="000B5511" w:rsidRDefault="000B5511">
      <w:pPr>
        <w:pStyle w:val="FootnoteText"/>
        <w:rPr>
          <w:sz w:val="20"/>
          <w:lang w:val="ru-RU"/>
        </w:rPr>
      </w:pPr>
      <w:r>
        <w:tab/>
      </w:r>
      <w:r w:rsidRPr="000B5511">
        <w:rPr>
          <w:rStyle w:val="FootnoteReference"/>
          <w:sz w:val="20"/>
          <w:vertAlign w:val="baseline"/>
          <w:lang w:val="ru-RU"/>
        </w:rPr>
        <w:t>*</w:t>
      </w:r>
      <w:r w:rsidRPr="000B5511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0B5511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685921" w:rsidRPr="00685921">
      <w:rPr>
        <w:lang w:val="ru-RU"/>
      </w:rPr>
      <w:t>TRANS/WP.29/GRSG/2016/24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F379D" w:rsidRPr="00CF379D">
      <w:rPr>
        <w:lang w:val="ru-RU"/>
      </w:rPr>
      <w:t>TRANS/WP.29/GRSG/2016/24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1"/>
    <w:rsid w:val="000450D1"/>
    <w:rsid w:val="000B1A6A"/>
    <w:rsid w:val="000B1FD5"/>
    <w:rsid w:val="000B5511"/>
    <w:rsid w:val="000F2A4F"/>
    <w:rsid w:val="00166FE8"/>
    <w:rsid w:val="001708C6"/>
    <w:rsid w:val="001C4CFB"/>
    <w:rsid w:val="00203F84"/>
    <w:rsid w:val="00275188"/>
    <w:rsid w:val="0028687D"/>
    <w:rsid w:val="002B091C"/>
    <w:rsid w:val="002B3D40"/>
    <w:rsid w:val="002D0CCB"/>
    <w:rsid w:val="00345C79"/>
    <w:rsid w:val="00366A39"/>
    <w:rsid w:val="00367A1C"/>
    <w:rsid w:val="00406EDA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85921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071E4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C44AD"/>
    <w:rsid w:val="00AD7EAD"/>
    <w:rsid w:val="00B35A32"/>
    <w:rsid w:val="00B432C6"/>
    <w:rsid w:val="00B471C5"/>
    <w:rsid w:val="00B6474A"/>
    <w:rsid w:val="00BD7F87"/>
    <w:rsid w:val="00BE1742"/>
    <w:rsid w:val="00CF379D"/>
    <w:rsid w:val="00D1261C"/>
    <w:rsid w:val="00D21C6C"/>
    <w:rsid w:val="00D26030"/>
    <w:rsid w:val="00D75DCE"/>
    <w:rsid w:val="00DD35AC"/>
    <w:rsid w:val="00DD479F"/>
    <w:rsid w:val="00DD6394"/>
    <w:rsid w:val="00E15E48"/>
    <w:rsid w:val="00E538C1"/>
    <w:rsid w:val="00E92803"/>
    <w:rsid w:val="00EB0723"/>
    <w:rsid w:val="00EB2957"/>
    <w:rsid w:val="00EE6F37"/>
    <w:rsid w:val="00F1599F"/>
    <w:rsid w:val="00F31EF2"/>
    <w:rsid w:val="00F733C8"/>
    <w:rsid w:val="00F919FB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EAE8A5A-330F-4FA3-9410-812D18E2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0B45-EC8C-4C55-B10D-135F1E82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Caillot</cp:lastModifiedBy>
  <cp:revision>2</cp:revision>
  <cp:lastPrinted>2016-08-16T09:22:00Z</cp:lastPrinted>
  <dcterms:created xsi:type="dcterms:W3CDTF">2016-08-26T09:12:00Z</dcterms:created>
  <dcterms:modified xsi:type="dcterms:W3CDTF">2016-08-26T09:12:00Z</dcterms:modified>
</cp:coreProperties>
</file>