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5E5A" w:rsidRDefault="00A00E71">
      <w:pPr>
        <w:spacing w:before="120"/>
        <w:rPr>
          <w:b/>
          <w:sz w:val="28"/>
          <w:szCs w:val="28"/>
        </w:rPr>
      </w:pPr>
      <w:r>
        <w:rPr>
          <w:b/>
          <w:sz w:val="28"/>
          <w:szCs w:val="28"/>
        </w:rPr>
        <w:t>Economic Commission for Europe</w:t>
      </w:r>
    </w:p>
    <w:p w:rsidR="00C15E5A" w:rsidRDefault="00A00E71">
      <w:pPr>
        <w:spacing w:before="120"/>
        <w:rPr>
          <w:sz w:val="28"/>
          <w:szCs w:val="28"/>
        </w:rPr>
      </w:pPr>
      <w:r>
        <w:rPr>
          <w:sz w:val="28"/>
          <w:szCs w:val="28"/>
        </w:rPr>
        <w:t>Inland Transport Committee</w:t>
      </w:r>
    </w:p>
    <w:p w:rsidR="00C15E5A" w:rsidRDefault="00A00E71">
      <w:pPr>
        <w:spacing w:before="120" w:after="120"/>
        <w:rPr>
          <w:b/>
          <w:sz w:val="24"/>
          <w:szCs w:val="24"/>
        </w:rPr>
      </w:pPr>
      <w:r>
        <w:rPr>
          <w:b/>
          <w:sz w:val="24"/>
          <w:szCs w:val="24"/>
        </w:rPr>
        <w:t>Working Party on the Transport of Dangerous Goods</w:t>
      </w:r>
    </w:p>
    <w:p w:rsidR="00C15E5A" w:rsidRDefault="00A00E71">
      <w:pPr>
        <w:rPr>
          <w:b/>
        </w:rPr>
      </w:pPr>
      <w:r>
        <w:rPr>
          <w:b/>
        </w:rPr>
        <w:t>Joint Meeting of the RID Committee of Experts and the</w:t>
      </w:r>
    </w:p>
    <w:p w:rsidR="00C15E5A" w:rsidRDefault="00A00E71">
      <w:pPr>
        <w:tabs>
          <w:tab w:val="right" w:pos="9498"/>
        </w:tabs>
        <w:rPr>
          <w:b/>
        </w:rPr>
      </w:pPr>
      <w:r>
        <w:rPr>
          <w:b/>
        </w:rPr>
        <w:t>Working Party on the</w:t>
      </w:r>
      <w:r w:rsidR="004F1FE2">
        <w:rPr>
          <w:b/>
        </w:rPr>
        <w:t xml:space="preserve"> Transport of Dangerous Goods</w:t>
      </w:r>
      <w:r w:rsidR="004F1FE2">
        <w:rPr>
          <w:b/>
        </w:rPr>
        <w:tab/>
        <w:t>13</w:t>
      </w:r>
      <w:r>
        <w:rPr>
          <w:b/>
        </w:rPr>
        <w:t xml:space="preserve"> March 2019</w:t>
      </w:r>
    </w:p>
    <w:p w:rsidR="00C15E5A" w:rsidRDefault="00A00E71">
      <w:r>
        <w:t>Bern, 18-22 March 2019</w:t>
      </w:r>
    </w:p>
    <w:p w:rsidR="00C15E5A" w:rsidRDefault="005716FB">
      <w:r>
        <w:t>Item 6</w:t>
      </w:r>
      <w:r w:rsidR="00A00E71">
        <w:t xml:space="preserve"> of the provisional agenda</w:t>
      </w:r>
    </w:p>
    <w:p w:rsidR="00C15E5A" w:rsidRPr="005716FB" w:rsidRDefault="005716FB">
      <w:pPr>
        <w:rPr>
          <w:b/>
          <w:bCs/>
          <w:sz w:val="21"/>
        </w:rPr>
      </w:pPr>
      <w:r w:rsidRPr="005716FB">
        <w:rPr>
          <w:b/>
          <w:bCs/>
        </w:rPr>
        <w:t>Reports of informal working groups</w:t>
      </w:r>
    </w:p>
    <w:p w:rsidR="00C15E5A" w:rsidRPr="004F1FE2" w:rsidRDefault="0011102D">
      <w:pPr>
        <w:pStyle w:val="HChG"/>
        <w:rPr>
          <w:color w:val="000000"/>
          <w:lang w:val="en-GB"/>
        </w:rPr>
      </w:pPr>
      <w:r>
        <w:rPr>
          <w:lang w:val="en-GB"/>
        </w:rPr>
        <w:tab/>
      </w:r>
      <w:r>
        <w:rPr>
          <w:lang w:val="en-GB"/>
        </w:rPr>
        <w:tab/>
        <w:t>Explosion proof tan</w:t>
      </w:r>
      <w:bookmarkStart w:id="0" w:name="_GoBack"/>
      <w:bookmarkEnd w:id="0"/>
      <w:r>
        <w:rPr>
          <w:lang w:val="en-GB"/>
        </w:rPr>
        <w:t xml:space="preserve">ks: </w:t>
      </w:r>
      <w:r w:rsidR="00A00E71" w:rsidRPr="004F1FE2">
        <w:rPr>
          <w:lang w:val="en-GB"/>
        </w:rPr>
        <w:t>Information for the BLEVE working group</w:t>
      </w:r>
    </w:p>
    <w:p w:rsidR="00C15E5A" w:rsidRDefault="0011102D">
      <w:pPr>
        <w:pStyle w:val="H1G"/>
      </w:pPr>
      <w:r>
        <w:tab/>
      </w:r>
      <w:r>
        <w:tab/>
        <w:t>Proposal transmitted by the g</w:t>
      </w:r>
      <w:r w:rsidR="00A00E71">
        <w:t>overnments of Spain and France</w:t>
      </w:r>
    </w:p>
    <w:p w:rsidR="00C15E5A" w:rsidRDefault="00A00E71">
      <w:pPr>
        <w:pStyle w:val="HChG"/>
      </w:pPr>
      <w:r w:rsidRPr="004F1FE2">
        <w:rPr>
          <w:lang w:val="en-GB"/>
        </w:rPr>
        <w:tab/>
      </w:r>
      <w:r w:rsidRPr="004F1FE2">
        <w:rPr>
          <w:lang w:val="en-GB"/>
        </w:rPr>
        <w:tab/>
      </w:r>
      <w:r>
        <w:t>Introduction</w:t>
      </w:r>
    </w:p>
    <w:p w:rsidR="008974F7" w:rsidRDefault="00A00E71">
      <w:pPr>
        <w:pStyle w:val="SingleTxtG"/>
        <w:rPr>
          <w:lang w:val="en-GB"/>
        </w:rPr>
      </w:pPr>
      <w:r w:rsidRPr="004F1FE2">
        <w:rPr>
          <w:lang w:val="en-GB"/>
        </w:rPr>
        <w:t>1.</w:t>
      </w:r>
      <w:r w:rsidRPr="004F1FE2">
        <w:rPr>
          <w:lang w:val="en-GB"/>
        </w:rPr>
        <w:tab/>
        <w:t xml:space="preserve">In the early stages of the </w:t>
      </w:r>
      <w:proofErr w:type="spellStart"/>
      <w:r w:rsidRPr="004F1FE2">
        <w:rPr>
          <w:lang w:val="en-GB"/>
        </w:rPr>
        <w:t>Bleve</w:t>
      </w:r>
      <w:proofErr w:type="spellEnd"/>
      <w:r w:rsidRPr="004F1FE2">
        <w:rPr>
          <w:lang w:val="en-GB"/>
        </w:rPr>
        <w:t xml:space="preserve"> WG a solution for preventing an explosion in a tank consisting of aluminium alloys foils or balls inside the tank has been considered (see </w:t>
      </w:r>
      <w:hyperlink r:id="rId7">
        <w:r w:rsidRPr="004F1FE2">
          <w:rPr>
            <w:rStyle w:val="LienInternet"/>
            <w:lang w:val="en-GB"/>
          </w:rPr>
          <w:t>"http://www.unece.org/fileadmin/DAM/trans/doc/2008/wp15ac1/ECE-TRANS-WP15-AC1-08-BE-inf05e.pdf</w:t>
        </w:r>
      </w:hyperlink>
      <w:r w:rsidRPr="004F1FE2">
        <w:rPr>
          <w:lang w:val="en-GB"/>
        </w:rPr>
        <w:t xml:space="preserve">, measure A1.4). This solution has not been studied much further because of a lack of information. </w:t>
      </w:r>
      <w:proofErr w:type="gramStart"/>
      <w:r w:rsidRPr="004F1FE2">
        <w:rPr>
          <w:lang w:val="en-GB"/>
        </w:rPr>
        <w:t>Also</w:t>
      </w:r>
      <w:proofErr w:type="gramEnd"/>
      <w:r w:rsidRPr="004F1FE2">
        <w:rPr>
          <w:lang w:val="en-GB"/>
        </w:rPr>
        <w:t xml:space="preserve"> the working group failed to identify companies that would produce such material that would have been able to provide such information.</w:t>
      </w:r>
    </w:p>
    <w:p w:rsidR="00C15E5A" w:rsidRPr="004F1FE2" w:rsidRDefault="00A00E71">
      <w:pPr>
        <w:pStyle w:val="SingleTxtG"/>
        <w:rPr>
          <w:lang w:val="en-GB"/>
        </w:rPr>
      </w:pPr>
      <w:r w:rsidRPr="004F1FE2">
        <w:rPr>
          <w:lang w:val="en-GB"/>
        </w:rPr>
        <w:t>2.</w:t>
      </w:r>
      <w:r w:rsidRPr="004F1FE2">
        <w:rPr>
          <w:lang w:val="en-GB"/>
        </w:rPr>
        <w:tab/>
        <w:t>It has recently been brought to the attention of the Spanish and French governments that a company named "TECHNOKONTROL" produces and has good experience with the use of such alloys to protect containments of flammable liquids and gases from exploding. Specific information, on testing, and use of this material concerning the behaviour of tanks and receptacles fitted with such alloys foils can be provided by them.</w:t>
      </w:r>
    </w:p>
    <w:p w:rsidR="00C15E5A" w:rsidRPr="004F1FE2" w:rsidRDefault="00A00E71">
      <w:pPr>
        <w:pStyle w:val="SingleTxtG"/>
        <w:rPr>
          <w:lang w:val="en-GB"/>
        </w:rPr>
      </w:pPr>
      <w:r w:rsidRPr="004F1FE2">
        <w:rPr>
          <w:lang w:val="en-GB"/>
        </w:rPr>
        <w:t>3.</w:t>
      </w:r>
      <w:r w:rsidRPr="004F1FE2">
        <w:rPr>
          <w:lang w:val="en-GB"/>
        </w:rPr>
        <w:tab/>
        <w:t xml:space="preserve">Unfortunately this information was not available before the last meeting of </w:t>
      </w:r>
      <w:proofErr w:type="gramStart"/>
      <w:r w:rsidRPr="004F1FE2">
        <w:rPr>
          <w:lang w:val="en-GB"/>
        </w:rPr>
        <w:t>the  working</w:t>
      </w:r>
      <w:proofErr w:type="gramEnd"/>
      <w:r w:rsidRPr="004F1FE2">
        <w:rPr>
          <w:lang w:val="en-GB"/>
        </w:rPr>
        <w:t xml:space="preserve"> group. We felt it would be interesting for the Joint Meeting to get this information as soon as possible. </w:t>
      </w:r>
    </w:p>
    <w:p w:rsidR="00C15E5A" w:rsidRPr="004F1FE2" w:rsidRDefault="00A00E71">
      <w:pPr>
        <w:pStyle w:val="SingleTxtG"/>
        <w:rPr>
          <w:lang w:val="en-GB"/>
        </w:rPr>
      </w:pPr>
      <w:r w:rsidRPr="004F1FE2">
        <w:rPr>
          <w:lang w:val="en-GB"/>
        </w:rPr>
        <w:t>4.</w:t>
      </w:r>
      <w:r w:rsidRPr="004F1FE2">
        <w:rPr>
          <w:lang w:val="en-GB"/>
        </w:rPr>
        <w:tab/>
        <w:t xml:space="preserve">A description of the system is attached to this document and a presentation by </w:t>
      </w:r>
      <w:proofErr w:type="gramStart"/>
      <w:r w:rsidRPr="004F1FE2">
        <w:rPr>
          <w:lang w:val="en-GB"/>
        </w:rPr>
        <w:t>TECHNOKONTROL  will</w:t>
      </w:r>
      <w:proofErr w:type="gramEnd"/>
      <w:r w:rsidRPr="004F1FE2">
        <w:rPr>
          <w:lang w:val="en-GB"/>
        </w:rPr>
        <w:t xml:space="preserve"> be provided during the meeting.</w:t>
      </w:r>
    </w:p>
    <w:p w:rsidR="00C15E5A" w:rsidRPr="004F1FE2" w:rsidRDefault="00A00E71">
      <w:pPr>
        <w:pStyle w:val="SingleTxtG"/>
        <w:rPr>
          <w:lang w:val="en-GB"/>
        </w:rPr>
      </w:pPr>
      <w:r w:rsidRPr="004F1FE2">
        <w:rPr>
          <w:lang w:val="en-GB"/>
        </w:rPr>
        <w:t>5.</w:t>
      </w:r>
      <w:r w:rsidRPr="004F1FE2">
        <w:rPr>
          <w:lang w:val="en-GB"/>
        </w:rPr>
        <w:tab/>
        <w:t xml:space="preserve">It is proposed to add the consideration of such measure to the working program concerning the prevention of BLEVEs. The Joint meeting may also wish to decide upon some specific issues to be verified in relation with the use of such alloy </w:t>
      </w:r>
      <w:proofErr w:type="gramStart"/>
      <w:r w:rsidRPr="004F1FE2">
        <w:rPr>
          <w:lang w:val="en-GB"/>
        </w:rPr>
        <w:t>foils..</w:t>
      </w:r>
      <w:proofErr w:type="gramEnd"/>
    </w:p>
    <w:p w:rsidR="00C15E5A" w:rsidRPr="004F1FE2" w:rsidRDefault="00A00E71">
      <w:pPr>
        <w:pStyle w:val="HChG"/>
        <w:rPr>
          <w:lang w:val="en-GB"/>
        </w:rPr>
      </w:pPr>
      <w:r w:rsidRPr="004F1FE2">
        <w:rPr>
          <w:lang w:val="en-GB"/>
        </w:rPr>
        <w:tab/>
      </w:r>
      <w:r w:rsidRPr="004F1FE2">
        <w:rPr>
          <w:lang w:val="en-GB"/>
        </w:rPr>
        <w:tab/>
        <w:t>Annex</w:t>
      </w:r>
    </w:p>
    <w:p w:rsidR="00C15E5A" w:rsidRPr="004F1FE2" w:rsidRDefault="00A00E71">
      <w:pPr>
        <w:pStyle w:val="SingleTxtG"/>
        <w:rPr>
          <w:lang w:val="en-GB"/>
        </w:rPr>
      </w:pPr>
      <w:r w:rsidRPr="004F1FE2">
        <w:rPr>
          <w:lang w:val="en-GB"/>
        </w:rPr>
        <w:t>6.</w:t>
      </w:r>
      <w:r w:rsidRPr="004F1FE2">
        <w:rPr>
          <w:lang w:val="en-GB"/>
        </w:rPr>
        <w:tab/>
        <w:t xml:space="preserve">In the </w:t>
      </w:r>
      <w:proofErr w:type="gramStart"/>
      <w:r w:rsidRPr="004F1FE2">
        <w:rPr>
          <w:lang w:val="en-GB"/>
        </w:rPr>
        <w:t>annex</w:t>
      </w:r>
      <w:proofErr w:type="gramEnd"/>
      <w:r w:rsidRPr="004F1FE2">
        <w:rPr>
          <w:lang w:val="en-GB"/>
        </w:rPr>
        <w:t xml:space="preserve"> specific information on this product manufactured by </w:t>
      </w:r>
      <w:proofErr w:type="spellStart"/>
      <w:r w:rsidRPr="004F1FE2">
        <w:rPr>
          <w:lang w:val="en-GB"/>
        </w:rPr>
        <w:t>Technokontrol</w:t>
      </w:r>
      <w:proofErr w:type="spellEnd"/>
      <w:r w:rsidRPr="004F1FE2">
        <w:rPr>
          <w:lang w:val="en-GB"/>
        </w:rPr>
        <w:t xml:space="preserve"> is provided.</w:t>
      </w:r>
    </w:p>
    <w:p w:rsidR="006523D2" w:rsidRDefault="006523D2">
      <w:pPr>
        <w:suppressAutoHyphens w:val="0"/>
        <w:spacing w:line="240" w:lineRule="auto"/>
        <w:rPr>
          <w:u w:val="single"/>
        </w:rPr>
      </w:pPr>
      <w:r>
        <w:rPr>
          <w:u w:val="single"/>
        </w:rPr>
        <w:br w:type="page"/>
      </w:r>
    </w:p>
    <w:p w:rsidR="00E65F44" w:rsidRPr="005716FB" w:rsidRDefault="0011102D" w:rsidP="00E65F44">
      <w:pPr>
        <w:pStyle w:val="HChG"/>
        <w:rPr>
          <w:rFonts w:eastAsia="Arial"/>
          <w:lang w:val="en-GB"/>
        </w:rPr>
      </w:pPr>
      <w:r w:rsidRPr="005716FB">
        <w:rPr>
          <w:rFonts w:eastAsia="Arial"/>
          <w:lang w:val="en-GB"/>
        </w:rPr>
        <w:lastRenderedPageBreak/>
        <w:tab/>
      </w:r>
      <w:r w:rsidRPr="005716FB">
        <w:rPr>
          <w:rFonts w:eastAsia="Arial"/>
          <w:lang w:val="en-GB"/>
        </w:rPr>
        <w:tab/>
      </w:r>
      <w:r w:rsidR="00E65F44" w:rsidRPr="005716FB">
        <w:rPr>
          <w:rFonts w:eastAsia="Arial"/>
          <w:lang w:val="en-GB"/>
        </w:rPr>
        <w:t>Annex</w:t>
      </w:r>
    </w:p>
    <w:p w:rsidR="006523D2" w:rsidRPr="006523D2" w:rsidRDefault="008974F7" w:rsidP="008974F7">
      <w:pPr>
        <w:pStyle w:val="H1G"/>
        <w:rPr>
          <w:rFonts w:eastAsia="Arial"/>
          <w:lang w:val="en-US"/>
        </w:rPr>
      </w:pPr>
      <w:r>
        <w:rPr>
          <w:rFonts w:eastAsia="Arial"/>
          <w:lang w:val="en-US"/>
        </w:rPr>
        <w:tab/>
      </w:r>
      <w:r>
        <w:rPr>
          <w:rFonts w:eastAsia="Arial"/>
          <w:lang w:val="en-US"/>
        </w:rPr>
        <w:tab/>
      </w:r>
      <w:r w:rsidR="006523D2" w:rsidRPr="006523D2">
        <w:rPr>
          <w:rFonts w:eastAsia="Arial"/>
          <w:lang w:val="en-US"/>
        </w:rPr>
        <w:t>What are and how do TK 3D Alloy Technologies work?</w:t>
      </w:r>
    </w:p>
    <w:p w:rsidR="006523D2" w:rsidRPr="005716FB" w:rsidRDefault="006523D2" w:rsidP="008974F7">
      <w:pPr>
        <w:pStyle w:val="SingleTxtG"/>
        <w:rPr>
          <w:rFonts w:eastAsia="Arial"/>
          <w:lang w:val="en-GB"/>
        </w:rPr>
      </w:pPr>
      <w:proofErr w:type="spellStart"/>
      <w:r w:rsidRPr="005716FB">
        <w:rPr>
          <w:rFonts w:eastAsia="Arial"/>
          <w:lang w:val="en-GB"/>
        </w:rPr>
        <w:t>Technokontrol</w:t>
      </w:r>
      <w:proofErr w:type="spellEnd"/>
      <w:r w:rsidRPr="005716FB">
        <w:rPr>
          <w:rFonts w:eastAsia="Arial"/>
          <w:lang w:val="en-GB"/>
        </w:rPr>
        <w:t xml:space="preserve"> TK Safety Alloy is a mesh, sphere, panel or textile made of an </w:t>
      </w:r>
      <w:proofErr w:type="spellStart"/>
      <w:r w:rsidRPr="005716FB">
        <w:rPr>
          <w:rFonts w:eastAsia="Arial"/>
          <w:lang w:val="en-GB"/>
        </w:rPr>
        <w:t>aluminum</w:t>
      </w:r>
      <w:proofErr w:type="spellEnd"/>
      <w:r w:rsidRPr="005716FB">
        <w:rPr>
          <w:rFonts w:eastAsia="Arial"/>
          <w:lang w:val="en-GB"/>
        </w:rPr>
        <w:t xml:space="preserve"> alloy that has multiple uses, but which greatly increases the internal surface of the product, and therefore allows to conduct and distribute the heat: </w:t>
      </w:r>
    </w:p>
    <w:p w:rsidR="006523D2" w:rsidRDefault="006523D2" w:rsidP="006523D2">
      <w:pPr>
        <w:spacing w:after="200"/>
        <w:ind w:right="91"/>
        <w:jc w:val="center"/>
        <w:rPr>
          <w:rFonts w:ascii="Verdana" w:eastAsia="Arial" w:hAnsi="Verdana" w:cstheme="minorHAnsi"/>
          <w:w w:val="77"/>
          <w:lang w:val="en-US"/>
        </w:rPr>
      </w:pPr>
      <w:bookmarkStart w:id="1" w:name="move3194117"/>
      <w:bookmarkEnd w:id="1"/>
      <w:r>
        <w:rPr>
          <w:noProof/>
          <w:lang w:eastAsia="zh-CN"/>
        </w:rPr>
        <w:drawing>
          <wp:inline distT="0" distB="9525" distL="0" distR="0" wp14:anchorId="27CFE031" wp14:editId="6CD89216">
            <wp:extent cx="4041140" cy="4010660"/>
            <wp:effectExtent l="0" t="0" r="0" b="0"/>
            <wp:docPr id="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1"/>
                    <pic:cNvPicPr>
                      <a:picLocks noChangeAspect="1" noChangeArrowheads="1"/>
                    </pic:cNvPicPr>
                  </pic:nvPicPr>
                  <pic:blipFill>
                    <a:blip r:embed="rId8"/>
                    <a:stretch>
                      <a:fillRect/>
                    </a:stretch>
                  </pic:blipFill>
                  <pic:spPr bwMode="auto">
                    <a:xfrm>
                      <a:off x="0" y="0"/>
                      <a:ext cx="4041140" cy="4010660"/>
                    </a:xfrm>
                    <a:prstGeom prst="rect">
                      <a:avLst/>
                    </a:prstGeom>
                  </pic:spPr>
                </pic:pic>
              </a:graphicData>
            </a:graphic>
          </wp:inline>
        </w:drawing>
      </w:r>
    </w:p>
    <w:p w:rsidR="006523D2" w:rsidRPr="005716FB" w:rsidRDefault="006523D2" w:rsidP="008974F7">
      <w:pPr>
        <w:pStyle w:val="SingleTxtG"/>
        <w:rPr>
          <w:rFonts w:eastAsia="Arial"/>
          <w:lang w:val="en-GB"/>
        </w:rPr>
      </w:pPr>
      <w:r w:rsidRPr="005716FB">
        <w:rPr>
          <w:rFonts w:eastAsia="Arial"/>
          <w:lang w:val="en-GB"/>
        </w:rPr>
        <w:t xml:space="preserve">TK Safety Alloys work effectively and safely in any fuel or chemical scenario whether it’s gasoline or a more sophisticated Jet Fuel like JP-8, Rocket Propellant (RP-1), hydrogen, chemicals and/or liquid gases LPG/GNL, including compressed and non-compressed </w:t>
      </w:r>
      <w:bookmarkStart w:id="2" w:name="move3194080"/>
      <w:bookmarkEnd w:id="2"/>
      <w:r w:rsidRPr="005716FB">
        <w:rPr>
          <w:rFonts w:eastAsia="Arial"/>
          <w:lang w:val="en-GB"/>
        </w:rPr>
        <w:t>enclosures.</w:t>
      </w:r>
    </w:p>
    <w:p w:rsidR="006523D2" w:rsidRPr="005716FB" w:rsidRDefault="006523D2" w:rsidP="008974F7">
      <w:pPr>
        <w:pStyle w:val="SingleTxtG"/>
        <w:rPr>
          <w:rFonts w:eastAsia="Arial"/>
          <w:lang w:val="en-GB"/>
        </w:rPr>
      </w:pPr>
      <w:r w:rsidRPr="005716FB">
        <w:rPr>
          <w:rFonts w:eastAsia="Arial"/>
          <w:lang w:val="en-GB"/>
        </w:rPr>
        <w:t>This includes our TK Safety &amp; Technology Alloys with over 23 different formulations, 8 cutting edge designs which are high-tech passive safety technologies, products and systems which eradicate the risk of explosion in storage fuel tanks as well as in highly inflammable product transformation, distribution, consumable systems.</w:t>
      </w:r>
    </w:p>
    <w:p w:rsidR="006523D2" w:rsidRPr="005716FB" w:rsidRDefault="006523D2" w:rsidP="008974F7">
      <w:pPr>
        <w:pStyle w:val="SingleTxtG"/>
        <w:rPr>
          <w:rFonts w:eastAsia="Arial"/>
          <w:lang w:val="en-GB"/>
        </w:rPr>
      </w:pPr>
      <w:r w:rsidRPr="005716FB">
        <w:rPr>
          <w:rFonts w:eastAsia="Arial"/>
          <w:lang w:val="en-GB"/>
        </w:rPr>
        <w:t xml:space="preserve">TK Safety Alloys work effectively and safely in any fuel or chemical scenario whether it’s gasoline or a more sophisticated Jet Fuel like JP-8, Rocket Propellant (RP-1), hydrogen, chemicals and/or liquid gases LPG/GNL, including compressed and non-compressed </w:t>
      </w:r>
      <w:bookmarkStart w:id="3" w:name="move31940801"/>
      <w:bookmarkEnd w:id="3"/>
      <w:r w:rsidRPr="005716FB">
        <w:rPr>
          <w:rFonts w:eastAsia="Arial"/>
          <w:lang w:val="en-GB"/>
        </w:rPr>
        <w:t>enclosures.</w:t>
      </w:r>
    </w:p>
    <w:p w:rsidR="006523D2" w:rsidRPr="005716FB" w:rsidRDefault="006523D2" w:rsidP="008974F7">
      <w:pPr>
        <w:pStyle w:val="SingleTxtG"/>
        <w:rPr>
          <w:rFonts w:eastAsia="Arial"/>
          <w:lang w:val="en-GB"/>
        </w:rPr>
      </w:pPr>
      <w:r w:rsidRPr="005716FB">
        <w:rPr>
          <w:rFonts w:eastAsia="Arial"/>
          <w:lang w:val="en-GB"/>
        </w:rPr>
        <w:t xml:space="preserve">Other operational benefits which we can adapt to our clients technical, production, efficiency, environmental and/or HSE needs are that of a drastic reduction in fuel vaporization, emissions levels of up to 98% (JP1) and the drastic reduction of fuel tank corrosion created by water condensation-based chemicals found inside fuels/chemicals stored in fuel tanks over </w:t>
      </w:r>
      <w:r w:rsidRPr="005716FB">
        <w:rPr>
          <w:rFonts w:eastAsia="Arial"/>
          <w:lang w:val="en-GB"/>
        </w:rPr>
        <w:lastRenderedPageBreak/>
        <w:t>time. Another important benefit is also the reduction of algae growth which again is also extremely important where algae growth has already contaminated the physical fuel tank for example.</w:t>
      </w:r>
    </w:p>
    <w:p w:rsidR="006523D2" w:rsidRPr="008974F7" w:rsidRDefault="008974F7" w:rsidP="008974F7">
      <w:pPr>
        <w:pStyle w:val="H1G"/>
        <w:rPr>
          <w:rFonts w:eastAsia="Arial"/>
          <w:lang w:val="en-US"/>
        </w:rPr>
      </w:pPr>
      <w:r>
        <w:rPr>
          <w:rFonts w:eastAsia="Arial"/>
          <w:lang w:val="en-US"/>
        </w:rPr>
        <w:tab/>
      </w:r>
      <w:r>
        <w:rPr>
          <w:rFonts w:eastAsia="Arial"/>
          <w:lang w:val="en-US"/>
        </w:rPr>
        <w:tab/>
      </w:r>
      <w:r w:rsidR="006523D2" w:rsidRPr="008974F7">
        <w:rPr>
          <w:rFonts w:eastAsia="Arial"/>
          <w:lang w:val="en-US"/>
        </w:rPr>
        <w:t xml:space="preserve">How do Explosions Happen &amp; </w:t>
      </w:r>
      <w:proofErr w:type="gramStart"/>
      <w:r w:rsidR="006523D2" w:rsidRPr="008974F7">
        <w:rPr>
          <w:rFonts w:eastAsia="Arial"/>
          <w:lang w:val="en-US"/>
        </w:rPr>
        <w:t>Types</w:t>
      </w:r>
      <w:proofErr w:type="gramEnd"/>
    </w:p>
    <w:p w:rsidR="006523D2" w:rsidRPr="005716FB" w:rsidRDefault="006523D2" w:rsidP="008974F7">
      <w:pPr>
        <w:pStyle w:val="SingleTxtG"/>
        <w:rPr>
          <w:rFonts w:eastAsia="Arial"/>
          <w:lang w:val="en-GB"/>
        </w:rPr>
      </w:pPr>
      <w:r w:rsidRPr="005716FB">
        <w:rPr>
          <w:rFonts w:eastAsia="Arial"/>
          <w:lang w:val="en-GB"/>
        </w:rPr>
        <w:t xml:space="preserve">Explosions happen when oxygen and any type of fuel </w:t>
      </w:r>
      <w:proofErr w:type="gramStart"/>
      <w:r w:rsidRPr="005716FB">
        <w:rPr>
          <w:rFonts w:eastAsia="Arial"/>
          <w:lang w:val="en-GB"/>
        </w:rPr>
        <w:t>comes into contact with</w:t>
      </w:r>
      <w:proofErr w:type="gramEnd"/>
      <w:r w:rsidRPr="005716FB">
        <w:rPr>
          <w:rFonts w:eastAsia="Arial"/>
          <w:lang w:val="en-GB"/>
        </w:rPr>
        <w:t xml:space="preserve"> an ignition point such as static charges, sparks or fames. The most catastrophic type of explosion is known as the BLEVE effect (Boiling Liquid Expanding Vapor Explosion) and a typical explosion can lead to massive physical and human loss. Other types of explosions which are related are </w:t>
      </w:r>
      <w:proofErr w:type="gramStart"/>
      <w:r w:rsidRPr="005716FB">
        <w:rPr>
          <w:rFonts w:eastAsia="Arial"/>
          <w:lang w:val="en-GB"/>
        </w:rPr>
        <w:t>known  as</w:t>
      </w:r>
      <w:proofErr w:type="gramEnd"/>
      <w:r w:rsidRPr="005716FB">
        <w:rPr>
          <w:rFonts w:eastAsia="Arial"/>
          <w:lang w:val="en-GB"/>
        </w:rPr>
        <w:t xml:space="preserve"> Vapor Cloud Explosions  (VCE), Boil Overs and Froth Overs which again are catastrophic in level of destruction.</w:t>
      </w:r>
    </w:p>
    <w:p w:rsidR="006523D2" w:rsidRPr="005716FB" w:rsidRDefault="006523D2" w:rsidP="008974F7">
      <w:pPr>
        <w:pStyle w:val="SingleTxtG"/>
        <w:rPr>
          <w:rFonts w:eastAsia="Arial"/>
          <w:lang w:val="en-GB"/>
        </w:rPr>
      </w:pPr>
      <w:r w:rsidRPr="005716FB">
        <w:rPr>
          <w:rFonts w:eastAsia="Arial"/>
          <w:lang w:val="en-GB"/>
        </w:rPr>
        <w:t xml:space="preserve">To avoid this explosive reaction, it is necessary to use our special </w:t>
      </w:r>
      <w:proofErr w:type="spellStart"/>
      <w:r w:rsidRPr="005716FB">
        <w:rPr>
          <w:rFonts w:eastAsia="Arial"/>
          <w:lang w:val="en-GB"/>
        </w:rPr>
        <w:t>Technokontrol</w:t>
      </w:r>
      <w:proofErr w:type="spellEnd"/>
      <w:r w:rsidRPr="005716FB">
        <w:rPr>
          <w:rFonts w:eastAsia="Arial"/>
          <w:lang w:val="en-GB"/>
        </w:rPr>
        <w:t>© Safety Alloy which increases the internal surface of the tank by 4,200% - 6,500%, however, only occupying a maximum of 0.7%-1.5</w:t>
      </w:r>
      <w:proofErr w:type="gramStart"/>
      <w:r w:rsidRPr="005716FB">
        <w:rPr>
          <w:rFonts w:eastAsia="Arial"/>
          <w:lang w:val="en-GB"/>
        </w:rPr>
        <w:t>%  of</w:t>
      </w:r>
      <w:proofErr w:type="gramEnd"/>
      <w:r w:rsidRPr="005716FB">
        <w:rPr>
          <w:rFonts w:eastAsia="Arial"/>
          <w:lang w:val="en-GB"/>
        </w:rPr>
        <w:t xml:space="preserve"> its total volume.  This in turn means that our HSE technology can completely eradicate the risk of explosion. This increase is created by applying specific formulated alloys and their 3D cutting edge design inside the entire tank. This increased 3D alloy contact surface intervenes in the thermal radiation wave, absorbs all its thermal radiation energy thus inhibiting its progress and preventing an explosion.</w:t>
      </w:r>
    </w:p>
    <w:p w:rsidR="006523D2" w:rsidRPr="008974F7" w:rsidRDefault="008974F7" w:rsidP="008974F7">
      <w:pPr>
        <w:pStyle w:val="H1G"/>
        <w:rPr>
          <w:rFonts w:eastAsia="Arial"/>
          <w:lang w:val="en-US"/>
        </w:rPr>
      </w:pPr>
      <w:bookmarkStart w:id="4" w:name="move31941171"/>
      <w:bookmarkEnd w:id="4"/>
      <w:r>
        <w:rPr>
          <w:rFonts w:eastAsia="Arial"/>
          <w:lang w:val="en-US"/>
        </w:rPr>
        <w:tab/>
      </w:r>
      <w:r>
        <w:rPr>
          <w:rFonts w:eastAsia="Arial"/>
          <w:lang w:val="en-US"/>
        </w:rPr>
        <w:tab/>
      </w:r>
      <w:r w:rsidR="006523D2" w:rsidRPr="008974F7">
        <w:rPr>
          <w:rFonts w:eastAsia="Arial"/>
          <w:lang w:val="en-US"/>
        </w:rPr>
        <w:t xml:space="preserve">TK 3D Alloy Technology QSSHE Benefits </w:t>
      </w:r>
    </w:p>
    <w:p w:rsidR="006523D2" w:rsidRPr="006D681E" w:rsidRDefault="006523D2" w:rsidP="006D681E">
      <w:pPr>
        <w:pStyle w:val="SingleTxtG"/>
        <w:numPr>
          <w:ilvl w:val="0"/>
          <w:numId w:val="5"/>
        </w:numPr>
        <w:rPr>
          <w:rFonts w:eastAsia="Arial"/>
          <w:lang w:val="en-GB"/>
        </w:rPr>
      </w:pPr>
      <w:r w:rsidRPr="006D681E">
        <w:rPr>
          <w:rFonts w:eastAsia="Arial"/>
          <w:lang w:val="en-GB"/>
        </w:rPr>
        <w:t>TK Safety Alloys are extreme light weight, flexible and resistant to high temperatures of up to 1200ºC depending on its final design and usage mainly designed for thermal radiation protection panels.</w:t>
      </w:r>
    </w:p>
    <w:p w:rsidR="006523D2" w:rsidRPr="008974F7" w:rsidRDefault="006523D2" w:rsidP="006D681E">
      <w:pPr>
        <w:pStyle w:val="SingleTxtG"/>
        <w:numPr>
          <w:ilvl w:val="0"/>
          <w:numId w:val="5"/>
        </w:numPr>
        <w:rPr>
          <w:rFonts w:eastAsia="Arial"/>
          <w:lang w:val="en-GB"/>
        </w:rPr>
      </w:pPr>
      <w:r w:rsidRPr="008974F7">
        <w:rPr>
          <w:rFonts w:eastAsia="Arial"/>
          <w:lang w:val="en-GB"/>
        </w:rPr>
        <w:t>TK alloys only occupy between 0.7 to 1.5% of the volume, they have extremely high thermal and electromagnetic conductivity, a special degree of elasticity, these being suitable for multiple applications and are free or very low of maintenance depending on their final usage or installation, even in the most demanding conditions they are resistant to humidity, corrosion, heat and electromagnetic waves.</w:t>
      </w:r>
    </w:p>
    <w:p w:rsidR="006523D2" w:rsidRPr="008974F7" w:rsidRDefault="006523D2" w:rsidP="006D681E">
      <w:pPr>
        <w:pStyle w:val="SingleTxtG"/>
        <w:numPr>
          <w:ilvl w:val="0"/>
          <w:numId w:val="5"/>
        </w:numPr>
        <w:rPr>
          <w:rFonts w:eastAsia="Arial"/>
          <w:lang w:val="en-GB"/>
        </w:rPr>
      </w:pPr>
      <w:r w:rsidRPr="008974F7">
        <w:rPr>
          <w:rFonts w:eastAsia="Arial"/>
          <w:lang w:val="en-GB"/>
        </w:rPr>
        <w:t xml:space="preserve">TK Safety Alloys work </w:t>
      </w:r>
      <w:proofErr w:type="gramStart"/>
      <w:r w:rsidRPr="008974F7">
        <w:rPr>
          <w:rFonts w:eastAsia="Arial"/>
          <w:lang w:val="en-GB"/>
        </w:rPr>
        <w:t>according to</w:t>
      </w:r>
      <w:proofErr w:type="gramEnd"/>
      <w:r w:rsidRPr="008974F7">
        <w:rPr>
          <w:rFonts w:eastAsia="Arial"/>
          <w:lang w:val="en-GB"/>
        </w:rPr>
        <w:t xml:space="preserve"> physical properties and not chemical, mechanical or electronic, thus the risk of failure is </w:t>
      </w:r>
      <w:proofErr w:type="spellStart"/>
      <w:r w:rsidRPr="008974F7">
        <w:rPr>
          <w:rFonts w:eastAsia="Arial"/>
          <w:lang w:val="en-GB"/>
        </w:rPr>
        <w:t>nonexistent</w:t>
      </w:r>
      <w:proofErr w:type="spellEnd"/>
      <w:r w:rsidRPr="008974F7">
        <w:rPr>
          <w:rFonts w:eastAsia="Arial"/>
          <w:lang w:val="en-GB"/>
        </w:rPr>
        <w:t xml:space="preserve"> in normal or high operational usage.</w:t>
      </w:r>
    </w:p>
    <w:p w:rsidR="006523D2" w:rsidRPr="008974F7" w:rsidRDefault="006523D2" w:rsidP="006D681E">
      <w:pPr>
        <w:pStyle w:val="SingleTxtG"/>
        <w:numPr>
          <w:ilvl w:val="0"/>
          <w:numId w:val="5"/>
        </w:numPr>
        <w:rPr>
          <w:rFonts w:eastAsia="Arial"/>
          <w:lang w:val="en-GB"/>
        </w:rPr>
      </w:pPr>
      <w:r w:rsidRPr="008974F7">
        <w:rPr>
          <w:rFonts w:eastAsia="Arial"/>
          <w:lang w:val="en-GB"/>
        </w:rPr>
        <w:t xml:space="preserve">98% reduction of emissions, losses caused by vapor emissions, therefore evaporation and loses are reduced depending of fuel type and usage. (Protecting the environment </w:t>
      </w:r>
      <w:proofErr w:type="gramStart"/>
      <w:r w:rsidRPr="008974F7">
        <w:rPr>
          <w:rFonts w:eastAsia="Arial"/>
          <w:lang w:val="en-GB"/>
        </w:rPr>
        <w:t>and also</w:t>
      </w:r>
      <w:proofErr w:type="gramEnd"/>
      <w:r w:rsidRPr="008974F7">
        <w:rPr>
          <w:rFonts w:eastAsia="Arial"/>
          <w:lang w:val="en-GB"/>
        </w:rPr>
        <w:t xml:space="preserve"> saving fuel losses).</w:t>
      </w:r>
    </w:p>
    <w:p w:rsidR="006523D2" w:rsidRPr="008974F7" w:rsidRDefault="006523D2" w:rsidP="006D681E">
      <w:pPr>
        <w:pStyle w:val="SingleTxtG"/>
        <w:numPr>
          <w:ilvl w:val="0"/>
          <w:numId w:val="5"/>
        </w:numPr>
        <w:rPr>
          <w:rFonts w:eastAsia="Arial"/>
          <w:lang w:val="en-GB"/>
        </w:rPr>
      </w:pPr>
      <w:r w:rsidRPr="008974F7">
        <w:rPr>
          <w:rFonts w:eastAsia="Arial"/>
          <w:lang w:val="en-GB"/>
        </w:rPr>
        <w:t>Liquid fuels are stabilized in all types of tanks during road, railway, maritime and air transport preventing fuel movement (sloshing) during sudden breaking, vehicle overturns, acceleration and skidding accidents.</w:t>
      </w:r>
    </w:p>
    <w:p w:rsidR="006523D2" w:rsidRPr="008974F7" w:rsidRDefault="006523D2" w:rsidP="006D681E">
      <w:pPr>
        <w:pStyle w:val="SingleTxtG"/>
        <w:numPr>
          <w:ilvl w:val="0"/>
          <w:numId w:val="5"/>
        </w:numPr>
        <w:rPr>
          <w:rFonts w:eastAsia="Arial"/>
          <w:lang w:val="en-GB"/>
        </w:rPr>
      </w:pPr>
      <w:r w:rsidRPr="008974F7">
        <w:rPr>
          <w:rFonts w:eastAsia="Arial"/>
          <w:lang w:val="en-GB"/>
        </w:rPr>
        <w:t>Oxidation inside metal tanks and cathodic erosion are reduced, avoided by means of the action of galvanic anodes, preventing losses from leaks, fuel tank stress and minimizing maintenance costs.</w:t>
      </w:r>
    </w:p>
    <w:p w:rsidR="006523D2" w:rsidRPr="008974F7" w:rsidRDefault="006523D2" w:rsidP="006D681E">
      <w:pPr>
        <w:pStyle w:val="SingleTxtG"/>
        <w:numPr>
          <w:ilvl w:val="0"/>
          <w:numId w:val="5"/>
        </w:numPr>
        <w:rPr>
          <w:rFonts w:eastAsia="Arial"/>
          <w:lang w:val="en-GB"/>
        </w:rPr>
      </w:pPr>
      <w:r w:rsidRPr="008974F7">
        <w:rPr>
          <w:rFonts w:eastAsia="Arial"/>
          <w:lang w:val="en-GB"/>
        </w:rPr>
        <w:t xml:space="preserve">TK 3D Alloys are fully </w:t>
      </w:r>
      <w:proofErr w:type="gramStart"/>
      <w:r w:rsidRPr="008974F7">
        <w:rPr>
          <w:rFonts w:eastAsia="Arial"/>
          <w:lang w:val="en-GB"/>
        </w:rPr>
        <w:t>environmentally  certified</w:t>
      </w:r>
      <w:proofErr w:type="gramEnd"/>
      <w:r w:rsidRPr="008974F7">
        <w:rPr>
          <w:rFonts w:eastAsia="Arial"/>
          <w:lang w:val="en-GB"/>
        </w:rPr>
        <w:t xml:space="preserve"> and totally recyclable and transferable allowing long term operational usage.</w:t>
      </w:r>
    </w:p>
    <w:p w:rsidR="006523D2" w:rsidRPr="008974F7" w:rsidRDefault="006523D2" w:rsidP="006D681E">
      <w:pPr>
        <w:pStyle w:val="SingleTxtG"/>
        <w:numPr>
          <w:ilvl w:val="0"/>
          <w:numId w:val="5"/>
        </w:numPr>
        <w:rPr>
          <w:rFonts w:eastAsia="Arial"/>
          <w:lang w:val="en-GB"/>
        </w:rPr>
      </w:pPr>
      <w:r w:rsidRPr="008974F7">
        <w:rPr>
          <w:rFonts w:eastAsia="Arial"/>
          <w:lang w:val="en-GB"/>
        </w:rPr>
        <w:t xml:space="preserve">Electrostatic charges and the effects of high frequency mobile </w:t>
      </w:r>
      <w:proofErr w:type="gramStart"/>
      <w:r w:rsidRPr="008974F7">
        <w:rPr>
          <w:rFonts w:eastAsia="Arial"/>
          <w:lang w:val="en-GB"/>
        </w:rPr>
        <w:t>telephone  systems</w:t>
      </w:r>
      <w:proofErr w:type="gramEnd"/>
      <w:r w:rsidRPr="008974F7">
        <w:rPr>
          <w:rFonts w:eastAsia="Arial"/>
          <w:lang w:val="en-GB"/>
        </w:rPr>
        <w:t>,  such as GSM, GPS, 4G and 5G are neutralized, transformed depending on design and installation.</w:t>
      </w:r>
    </w:p>
    <w:p w:rsidR="006523D2" w:rsidRPr="008974F7" w:rsidRDefault="006523D2" w:rsidP="006D681E">
      <w:pPr>
        <w:pStyle w:val="SingleTxtG"/>
        <w:numPr>
          <w:ilvl w:val="0"/>
          <w:numId w:val="5"/>
        </w:numPr>
        <w:rPr>
          <w:rFonts w:eastAsia="Arial"/>
          <w:lang w:val="en-GB"/>
        </w:rPr>
      </w:pPr>
      <w:r w:rsidRPr="008974F7">
        <w:rPr>
          <w:rFonts w:eastAsia="Arial"/>
          <w:lang w:val="en-GB"/>
        </w:rPr>
        <w:lastRenderedPageBreak/>
        <w:t xml:space="preserve">Lightweight: only 18 to 33 grams per </w:t>
      </w:r>
      <w:proofErr w:type="spellStart"/>
      <w:r w:rsidRPr="008974F7">
        <w:rPr>
          <w:rFonts w:eastAsia="Arial"/>
          <w:lang w:val="en-GB"/>
        </w:rPr>
        <w:t>liter</w:t>
      </w:r>
      <w:proofErr w:type="spellEnd"/>
      <w:r w:rsidRPr="008974F7">
        <w:rPr>
          <w:rFonts w:eastAsia="Arial"/>
          <w:lang w:val="en-GB"/>
        </w:rPr>
        <w:t xml:space="preserve"> of tank volume capacity depending on final design and usage.</w:t>
      </w:r>
    </w:p>
    <w:p w:rsidR="006523D2" w:rsidRPr="008974F7" w:rsidRDefault="006523D2" w:rsidP="006D681E">
      <w:pPr>
        <w:pStyle w:val="SingleTxtG"/>
        <w:numPr>
          <w:ilvl w:val="0"/>
          <w:numId w:val="5"/>
        </w:numPr>
        <w:rPr>
          <w:rFonts w:eastAsia="Arial"/>
          <w:w w:val="83"/>
          <w:lang w:val="en-GB"/>
        </w:rPr>
      </w:pPr>
      <w:r w:rsidRPr="008974F7">
        <w:rPr>
          <w:rFonts w:eastAsia="Arial"/>
          <w:lang w:val="en-GB"/>
        </w:rPr>
        <w:t>Fully compatible with any type of liquid or gas fuel, without altering any of their chemical properties</w:t>
      </w:r>
      <w:r w:rsidRPr="008974F7">
        <w:rPr>
          <w:rFonts w:eastAsia="Arial"/>
          <w:w w:val="83"/>
          <w:lang w:val="en-GB"/>
        </w:rPr>
        <w:t>.</w:t>
      </w:r>
    </w:p>
    <w:p w:rsidR="006523D2" w:rsidRPr="006D681E" w:rsidRDefault="006523D2" w:rsidP="006D681E">
      <w:pPr>
        <w:pStyle w:val="SingleTxtG"/>
        <w:numPr>
          <w:ilvl w:val="0"/>
          <w:numId w:val="5"/>
        </w:numPr>
        <w:rPr>
          <w:rFonts w:eastAsia="Arial"/>
          <w:lang w:val="en-GB"/>
        </w:rPr>
      </w:pPr>
      <w:r w:rsidRPr="006D681E">
        <w:rPr>
          <w:rFonts w:eastAsia="Arial"/>
          <w:lang w:val="en-GB"/>
        </w:rPr>
        <w:t>Fully transferable for further usage if required.</w:t>
      </w:r>
    </w:p>
    <w:p w:rsidR="006523D2" w:rsidRPr="006D681E" w:rsidRDefault="006523D2" w:rsidP="006D681E">
      <w:pPr>
        <w:pStyle w:val="SingleTxtG"/>
        <w:numPr>
          <w:ilvl w:val="0"/>
          <w:numId w:val="5"/>
        </w:numPr>
        <w:rPr>
          <w:rFonts w:eastAsia="Arial"/>
          <w:lang w:val="en-GB"/>
        </w:rPr>
      </w:pPr>
      <w:r w:rsidRPr="006D681E">
        <w:rPr>
          <w:rFonts w:eastAsia="Arial"/>
          <w:lang w:val="en-GB"/>
        </w:rPr>
        <w:t>Prevents oxidation and the growth of algae inside fuel tanks.</w:t>
      </w:r>
    </w:p>
    <w:p w:rsidR="006523D2" w:rsidRPr="006D681E" w:rsidRDefault="006523D2" w:rsidP="006D681E">
      <w:pPr>
        <w:pStyle w:val="SingleTxtG"/>
        <w:numPr>
          <w:ilvl w:val="0"/>
          <w:numId w:val="5"/>
        </w:numPr>
        <w:rPr>
          <w:rFonts w:eastAsia="Arial"/>
        </w:rPr>
      </w:pPr>
      <w:r w:rsidRPr="005716FB">
        <w:rPr>
          <w:rFonts w:eastAsia="Arial"/>
          <w:lang w:val="en-GB"/>
        </w:rPr>
        <w:t xml:space="preserve">TK 3D Alloys don’t deteriorate. </w:t>
      </w:r>
      <w:r w:rsidRPr="006D681E">
        <w:rPr>
          <w:rFonts w:eastAsia="Arial"/>
        </w:rPr>
        <w:t xml:space="preserve">Compression </w:t>
      </w:r>
      <w:proofErr w:type="spellStart"/>
      <w:r w:rsidRPr="006D681E">
        <w:rPr>
          <w:rFonts w:eastAsia="Arial"/>
        </w:rPr>
        <w:t>resistant</w:t>
      </w:r>
      <w:proofErr w:type="spellEnd"/>
      <w:r w:rsidRPr="006D681E">
        <w:rPr>
          <w:rFonts w:eastAsia="Arial"/>
        </w:rPr>
        <w:t>. (LNG)</w:t>
      </w:r>
    </w:p>
    <w:p w:rsidR="006523D2" w:rsidRPr="006D681E" w:rsidRDefault="006D681E" w:rsidP="006D681E">
      <w:pPr>
        <w:pStyle w:val="H1G"/>
        <w:rPr>
          <w:rFonts w:eastAsia="Arial"/>
        </w:rPr>
      </w:pPr>
      <w:r>
        <w:rPr>
          <w:rFonts w:eastAsia="Arial"/>
        </w:rPr>
        <w:tab/>
      </w:r>
      <w:r>
        <w:rPr>
          <w:rFonts w:eastAsia="Arial"/>
        </w:rPr>
        <w:tab/>
      </w:r>
      <w:r w:rsidR="006523D2" w:rsidRPr="006D681E">
        <w:rPr>
          <w:rFonts w:eastAsia="Arial"/>
        </w:rPr>
        <w:t>Service Stations Fuel tankers and fuel transfers</w:t>
      </w:r>
    </w:p>
    <w:p w:rsidR="006523D2" w:rsidRPr="006D681E" w:rsidRDefault="006523D2" w:rsidP="006D681E">
      <w:pPr>
        <w:pStyle w:val="SingleTxtG"/>
        <w:numPr>
          <w:ilvl w:val="0"/>
          <w:numId w:val="5"/>
        </w:numPr>
        <w:rPr>
          <w:rFonts w:eastAsia="Arial"/>
          <w:lang w:val="en-GB"/>
        </w:rPr>
      </w:pPr>
      <w:r w:rsidRPr="006D681E">
        <w:rPr>
          <w:rFonts w:eastAsia="Arial"/>
          <w:lang w:val="en-GB"/>
        </w:rPr>
        <w:t>By installing our products in distribution tanks with safety valves, fuel evaporation is significantly reduced.</w:t>
      </w:r>
    </w:p>
    <w:p w:rsidR="006523D2" w:rsidRPr="006D681E" w:rsidRDefault="006523D2" w:rsidP="006D681E">
      <w:pPr>
        <w:pStyle w:val="SingleTxtG"/>
        <w:numPr>
          <w:ilvl w:val="0"/>
          <w:numId w:val="5"/>
        </w:numPr>
        <w:rPr>
          <w:rFonts w:eastAsia="Arial"/>
          <w:lang w:val="en-GB"/>
        </w:rPr>
      </w:pPr>
      <w:r w:rsidRPr="006D681E">
        <w:rPr>
          <w:rFonts w:eastAsia="Arial"/>
          <w:lang w:val="en-GB"/>
        </w:rPr>
        <w:t>The risk of explosion or loss of product losses due to evaporation during fuel loading and unloading is avoided, by preventing vapor generation during movements that take place along the route.</w:t>
      </w:r>
    </w:p>
    <w:p w:rsidR="006523D2" w:rsidRPr="006D681E" w:rsidRDefault="006523D2" w:rsidP="006D681E">
      <w:pPr>
        <w:pStyle w:val="SingleTxtG"/>
        <w:numPr>
          <w:ilvl w:val="0"/>
          <w:numId w:val="5"/>
        </w:numPr>
        <w:rPr>
          <w:rFonts w:eastAsia="Arial"/>
          <w:lang w:val="en-GB"/>
        </w:rPr>
      </w:pPr>
      <w:r w:rsidRPr="006D681E">
        <w:rPr>
          <w:rFonts w:eastAsia="Arial"/>
          <w:lang w:val="en-GB"/>
        </w:rPr>
        <w:t>The water hammer/sub-sonic wave effect which can be caused by unexpected traffic conditions is prevented and thus avoids any possible road accidents. (Main cause of the Concorde aircraft accident).</w:t>
      </w:r>
    </w:p>
    <w:p w:rsidR="006523D2" w:rsidRPr="006D681E" w:rsidRDefault="006D681E" w:rsidP="006D681E">
      <w:pPr>
        <w:pStyle w:val="SingleTxtG"/>
        <w:numPr>
          <w:ilvl w:val="0"/>
          <w:numId w:val="5"/>
        </w:numPr>
        <w:rPr>
          <w:rFonts w:eastAsia="Arial"/>
          <w:lang w:val="en-GB"/>
        </w:rPr>
      </w:pPr>
      <w:r>
        <w:rPr>
          <w:rFonts w:eastAsia="Arial"/>
          <w:lang w:val="en-GB"/>
        </w:rPr>
        <w:t xml:space="preserve">Protects against electrical </w:t>
      </w:r>
      <w:r w:rsidR="006523D2" w:rsidRPr="006D681E">
        <w:rPr>
          <w:rFonts w:eastAsia="Arial"/>
          <w:lang w:val="en-GB"/>
        </w:rPr>
        <w:t>charges and EMPS pulses.</w:t>
      </w:r>
    </w:p>
    <w:p w:rsidR="006523D2" w:rsidRDefault="006523D2" w:rsidP="006523D2">
      <w:pPr>
        <w:rPr>
          <w:rFonts w:ascii="Verdana" w:hAnsi="Verdana"/>
          <w:b/>
          <w:color w:val="40618B"/>
          <w:sz w:val="22"/>
          <w:szCs w:val="22"/>
          <w:lang w:val="en-US" w:eastAsia="es-ES"/>
        </w:rPr>
      </w:pPr>
      <w:r>
        <w:rPr>
          <w:rFonts w:ascii="Verdana" w:hAnsi="Verdana"/>
          <w:b/>
          <w:noProof/>
          <w:color w:val="40618B"/>
          <w:sz w:val="22"/>
          <w:szCs w:val="22"/>
          <w:lang w:eastAsia="zh-CN"/>
        </w:rPr>
        <mc:AlternateContent>
          <mc:Choice Requires="wpg">
            <w:drawing>
              <wp:inline distT="0" distB="0" distL="0" distR="0" wp14:anchorId="19527257" wp14:editId="0AF93F83">
                <wp:extent cx="4320540" cy="3434715"/>
                <wp:effectExtent l="0" t="0" r="22860" b="13335"/>
                <wp:docPr id="3" name="Grupo 31"/>
                <wp:cNvGraphicFramePr/>
                <a:graphic xmlns:a="http://schemas.openxmlformats.org/drawingml/2006/main">
                  <a:graphicData uri="http://schemas.microsoft.com/office/word/2010/wordprocessingGroup">
                    <wpg:wgp>
                      <wpg:cNvGrpSpPr/>
                      <wpg:grpSpPr>
                        <a:xfrm>
                          <a:off x="0" y="0"/>
                          <a:ext cx="4320000" cy="3434040"/>
                          <a:chOff x="0" y="0"/>
                          <a:chExt cx="0" cy="0"/>
                        </a:xfrm>
                      </wpg:grpSpPr>
                      <pic:pic xmlns:pic="http://schemas.openxmlformats.org/drawingml/2006/picture">
                        <pic:nvPicPr>
                          <pic:cNvPr id="4" name="Picture 22"/>
                          <pic:cNvPicPr/>
                        </pic:nvPicPr>
                        <pic:blipFill>
                          <a:blip r:embed="rId9"/>
                          <a:stretch/>
                        </pic:blipFill>
                        <pic:spPr>
                          <a:xfrm>
                            <a:off x="0" y="0"/>
                            <a:ext cx="4320000" cy="3434040"/>
                          </a:xfrm>
                          <a:prstGeom prst="rect">
                            <a:avLst/>
                          </a:prstGeom>
                          <a:ln>
                            <a:noFill/>
                          </a:ln>
                        </pic:spPr>
                      </pic:pic>
                      <wpg:grpSp>
                        <wpg:cNvPr id="5" name="Grupo 5"/>
                        <wpg:cNvGrpSpPr/>
                        <wpg:grpSpPr>
                          <a:xfrm>
                            <a:off x="0" y="0"/>
                            <a:ext cx="4320000" cy="3434040"/>
                            <a:chOff x="0" y="0"/>
                            <a:chExt cx="0" cy="0"/>
                          </a:xfrm>
                        </wpg:grpSpPr>
                        <wps:wsp>
                          <wps:cNvPr id="6" name="Forma libre 6"/>
                          <wps:cNvSpPr/>
                          <wps:spPr>
                            <a:xfrm>
                              <a:off x="0" y="0"/>
                              <a:ext cx="4320000" cy="3434040"/>
                            </a:xfrm>
                            <a:custGeom>
                              <a:avLst/>
                              <a:gdLst/>
                              <a:ahLst/>
                              <a:cxnLst/>
                              <a:rect l="l" t="t" r="r" b="b"/>
                              <a:pathLst>
                                <a:path w="5139" h="4338">
                                  <a:moveTo>
                                    <a:pt x="5139" y="4139"/>
                                  </a:moveTo>
                                  <a:lnTo>
                                    <a:pt x="5128" y="4206"/>
                                  </a:lnTo>
                                  <a:lnTo>
                                    <a:pt x="5096" y="4263"/>
                                  </a:lnTo>
                                  <a:lnTo>
                                    <a:pt x="5048" y="4306"/>
                                  </a:lnTo>
                                  <a:lnTo>
                                    <a:pt x="4988" y="4332"/>
                                  </a:lnTo>
                                  <a:lnTo>
                                    <a:pt x="199" y="4338"/>
                                  </a:lnTo>
                                  <a:lnTo>
                                    <a:pt x="176" y="4337"/>
                                  </a:lnTo>
                                  <a:lnTo>
                                    <a:pt x="112" y="4318"/>
                                  </a:lnTo>
                                  <a:lnTo>
                                    <a:pt x="59" y="4280"/>
                                  </a:lnTo>
                                  <a:lnTo>
                                    <a:pt x="21" y="4228"/>
                                  </a:lnTo>
                                  <a:lnTo>
                                    <a:pt x="2" y="4164"/>
                                  </a:lnTo>
                                  <a:lnTo>
                                    <a:pt x="0" y="199"/>
                                  </a:lnTo>
                                  <a:lnTo>
                                    <a:pt x="1" y="176"/>
                                  </a:lnTo>
                                  <a:lnTo>
                                    <a:pt x="20" y="112"/>
                                  </a:lnTo>
                                  <a:lnTo>
                                    <a:pt x="58" y="59"/>
                                  </a:lnTo>
                                  <a:lnTo>
                                    <a:pt x="110" y="21"/>
                                  </a:lnTo>
                                  <a:lnTo>
                                    <a:pt x="174" y="2"/>
                                  </a:lnTo>
                                  <a:lnTo>
                                    <a:pt x="4940" y="0"/>
                                  </a:lnTo>
                                  <a:lnTo>
                                    <a:pt x="4963" y="1"/>
                                  </a:lnTo>
                                  <a:lnTo>
                                    <a:pt x="5027" y="20"/>
                                  </a:lnTo>
                                  <a:lnTo>
                                    <a:pt x="5080" y="58"/>
                                  </a:lnTo>
                                  <a:lnTo>
                                    <a:pt x="5118" y="110"/>
                                  </a:lnTo>
                                  <a:lnTo>
                                    <a:pt x="5138" y="174"/>
                                  </a:lnTo>
                                  <a:lnTo>
                                    <a:pt x="5139" y="4139"/>
                                  </a:lnTo>
                                  <a:close/>
                                </a:path>
                              </a:pathLst>
                            </a:custGeom>
                            <a:noFill/>
                            <a:ln w="9360">
                              <a:solidFill>
                                <a:srgbClr val="BDBEC0"/>
                              </a:solidFill>
                              <a:round/>
                            </a:ln>
                          </wps:spPr>
                          <wps:style>
                            <a:lnRef idx="0">
                              <a:scrgbClr r="0" g="0" b="0"/>
                            </a:lnRef>
                            <a:fillRef idx="0">
                              <a:scrgbClr r="0" g="0" b="0"/>
                            </a:fillRef>
                            <a:effectRef idx="0">
                              <a:scrgbClr r="0" g="0" b="0"/>
                            </a:effectRef>
                            <a:fontRef idx="minor"/>
                          </wps:style>
                          <wps:bodyPr/>
                        </wps:wsp>
                      </wpg:grpSp>
                    </wpg:wgp>
                  </a:graphicData>
                </a:graphic>
              </wp:inline>
            </w:drawing>
          </mc:Choice>
          <mc:Fallback>
            <w:pict>
              <v:group w14:anchorId="21D6663D" id="Grupo 31" o:spid="_x0000_s1026" style="width:340.2pt;height:270.45pt;mso-position-horizontal-relative:char;mso-position-vertical-relative:line" coordsize="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width:4320000;height:3434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">
                  <v:imagedata r:id="rId10" o:title=""/>
                </v:shape>
                <v:group id="Grupo 5" o:spid="_x0000_s1028" style="position:absolute;width:4320000;height:3434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Forma libre 6" o:spid="_x0000_s1029" style="position:absolute;width:4320000;height:3434040;visibility:visible;mso-wrap-style:square;v-text-anchor:top" coordsize="5139,4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" path="m5139,4139r-11,67l5096,4263r-48,43l4988,4332r-4789,6l176,4337r-64,-19l59,4280,21,4228,2,4164,,199,1,176,20,112,58,59,110,21,174,2,4940,r23,1l5027,20r53,38l5118,110r20,64l5139,4139xe" filled="f" strokecolor="#bdbec0" strokeweight=".26mm">
                    <v:path arrowok="t"/>
                  </v:shape>
                </v:group>
                <w10:anchorlock/>
              </v:group>
            </w:pict>
          </mc:Fallback>
        </mc:AlternateContent>
      </w:r>
    </w:p>
    <w:p w:rsidR="006523D2" w:rsidRDefault="006523D2" w:rsidP="006523D2">
      <w:pPr>
        <w:rPr>
          <w:rFonts w:ascii="Verdana" w:hAnsi="Verdana"/>
          <w:b/>
          <w:color w:val="40618B"/>
          <w:sz w:val="22"/>
          <w:szCs w:val="22"/>
          <w:lang w:val="en-US" w:eastAsia="es-ES"/>
        </w:rPr>
      </w:pPr>
    </w:p>
    <w:p w:rsidR="006523D2" w:rsidRDefault="006523D2" w:rsidP="006523D2">
      <w:pPr>
        <w:rPr>
          <w:rFonts w:ascii="Verdana" w:hAnsi="Verdana"/>
          <w:b/>
          <w:color w:val="40618B"/>
          <w:sz w:val="22"/>
          <w:szCs w:val="22"/>
        </w:rPr>
      </w:pPr>
      <w:r>
        <w:rPr>
          <w:rFonts w:ascii="Verdana" w:hAnsi="Verdana"/>
          <w:b/>
          <w:noProof/>
          <w:color w:val="40618B"/>
          <w:sz w:val="22"/>
          <w:szCs w:val="22"/>
          <w:lang w:eastAsia="zh-CN"/>
        </w:rPr>
        <w:lastRenderedPageBreak/>
        <w:drawing>
          <wp:inline distT="0" distB="0" distL="0" distR="0" wp14:anchorId="2A68EC23" wp14:editId="1637C2F3">
            <wp:extent cx="5250815" cy="3271520"/>
            <wp:effectExtent l="0" t="0" r="6985" b="5080"/>
            <wp:docPr id="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6"/>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250815" cy="3271520"/>
                    </a:xfrm>
                    <a:prstGeom prst="rect">
                      <a:avLst/>
                    </a:prstGeom>
                  </pic:spPr>
                </pic:pic>
              </a:graphicData>
            </a:graphic>
          </wp:inline>
        </w:drawing>
      </w:r>
    </w:p>
    <w:p w:rsidR="006523D2" w:rsidRPr="006D681E" w:rsidRDefault="006523D2" w:rsidP="006D681E">
      <w:pPr>
        <w:pStyle w:val="SingleTxtG"/>
        <w:rPr>
          <w:rFonts w:eastAsia="Arial"/>
          <w:lang w:val="en-GB"/>
        </w:rPr>
      </w:pPr>
      <w:r w:rsidRPr="006D681E">
        <w:rPr>
          <w:rFonts w:eastAsia="Arial"/>
          <w:lang w:val="en-GB"/>
        </w:rPr>
        <w:t>Images of underground industrial fuel and gas storage / gas cylinders showing a fuel/gas tanker at unloading</w:t>
      </w:r>
      <w:r w:rsidR="006D681E">
        <w:rPr>
          <w:rFonts w:eastAsia="Arial"/>
          <w:lang w:val="en-GB"/>
        </w:rPr>
        <w:t xml:space="preserve"> </w:t>
      </w:r>
      <w:r w:rsidRPr="006D681E">
        <w:rPr>
          <w:rFonts w:eastAsia="Arial"/>
          <w:lang w:val="en-GB"/>
        </w:rPr>
        <w:t>position</w:t>
      </w:r>
    </w:p>
    <w:p w:rsidR="006523D2" w:rsidRDefault="006523D2" w:rsidP="006523D2">
      <w:pPr>
        <w:rPr>
          <w:rFonts w:ascii="Arial" w:eastAsia="Arial" w:hAnsi="Arial" w:cs="Arial"/>
          <w:w w:val="79"/>
          <w:sz w:val="22"/>
          <w:szCs w:val="22"/>
          <w:lang w:val="en-US"/>
        </w:rPr>
      </w:pPr>
    </w:p>
    <w:p w:rsidR="006523D2" w:rsidRDefault="006523D2" w:rsidP="006523D2">
      <w:pPr>
        <w:rPr>
          <w:rFonts w:ascii="Arial" w:eastAsia="Arial" w:hAnsi="Arial" w:cs="Arial"/>
          <w:color w:val="6E6F72"/>
          <w:w w:val="79"/>
          <w:sz w:val="22"/>
          <w:szCs w:val="22"/>
          <w:lang w:val="en-US"/>
        </w:rPr>
      </w:pPr>
    </w:p>
    <w:p w:rsidR="006523D2" w:rsidRPr="00B917FA" w:rsidRDefault="006523D2" w:rsidP="006523D2">
      <w:pPr>
        <w:rPr>
          <w:rFonts w:ascii="Arial" w:eastAsia="Arial" w:hAnsi="Arial" w:cs="Arial"/>
          <w:color w:val="6E6F72"/>
          <w:w w:val="79"/>
          <w:sz w:val="22"/>
          <w:szCs w:val="22"/>
          <w:lang w:val="en-US"/>
        </w:rPr>
      </w:pPr>
    </w:p>
    <w:p w:rsidR="006523D2" w:rsidRDefault="006523D2" w:rsidP="006523D2">
      <w:pPr>
        <w:rPr>
          <w:rFonts w:ascii="Arial" w:eastAsia="Arial" w:hAnsi="Arial" w:cs="Arial"/>
          <w:w w:val="79"/>
          <w:sz w:val="22"/>
          <w:szCs w:val="22"/>
          <w:lang w:val="en-US"/>
        </w:rPr>
      </w:pPr>
    </w:p>
    <w:p w:rsidR="006523D2" w:rsidRDefault="006523D2" w:rsidP="006523D2">
      <w:pPr>
        <w:rPr>
          <w:rFonts w:ascii="Arial" w:eastAsia="Arial" w:hAnsi="Arial" w:cs="Arial"/>
          <w:w w:val="79"/>
          <w:sz w:val="22"/>
          <w:szCs w:val="22"/>
          <w:lang w:val="en-US"/>
        </w:rPr>
      </w:pPr>
    </w:p>
    <w:p w:rsidR="006523D2" w:rsidRDefault="006523D2" w:rsidP="006523D2">
      <w:pPr>
        <w:spacing w:after="200"/>
        <w:ind w:right="63"/>
        <w:jc w:val="both"/>
        <w:rPr>
          <w:rFonts w:ascii="Verdana" w:eastAsia="Arial Narrow" w:hAnsi="Verdana" w:cstheme="minorHAnsi"/>
          <w:b/>
          <w:lang w:val="en-US"/>
        </w:rPr>
      </w:pPr>
    </w:p>
    <w:p w:rsidR="006523D2" w:rsidRPr="005B502F" w:rsidRDefault="006523D2" w:rsidP="006523D2">
      <w:pPr>
        <w:spacing w:after="200"/>
        <w:ind w:right="63"/>
        <w:jc w:val="both"/>
        <w:rPr>
          <w:rFonts w:ascii="Verdana" w:eastAsia="Arial Narrow" w:hAnsi="Verdana" w:cstheme="minorHAnsi"/>
          <w:lang w:val="en-US"/>
        </w:rPr>
      </w:pPr>
    </w:p>
    <w:p w:rsidR="006523D2" w:rsidRPr="005B502F" w:rsidRDefault="006523D2" w:rsidP="006523D2">
      <w:pPr>
        <w:spacing w:after="200"/>
        <w:ind w:right="63"/>
        <w:jc w:val="both"/>
        <w:rPr>
          <w:rFonts w:ascii="Verdana" w:eastAsia="Arial Narrow" w:hAnsi="Verdana" w:cstheme="minorHAnsi"/>
          <w:lang w:val="en-US"/>
        </w:rPr>
      </w:pPr>
    </w:p>
    <w:p w:rsidR="006523D2" w:rsidRPr="005B502F" w:rsidRDefault="006523D2" w:rsidP="006523D2">
      <w:pPr>
        <w:spacing w:after="200"/>
        <w:ind w:right="63"/>
        <w:jc w:val="both"/>
        <w:rPr>
          <w:rFonts w:ascii="Verdana" w:eastAsia="Arial Narrow" w:hAnsi="Verdana" w:cstheme="minorHAnsi"/>
          <w:lang w:val="en-US"/>
        </w:rPr>
      </w:pPr>
    </w:p>
    <w:p w:rsidR="006523D2" w:rsidRPr="005B502F" w:rsidRDefault="006523D2" w:rsidP="006523D2">
      <w:pPr>
        <w:spacing w:after="200"/>
        <w:ind w:right="63"/>
        <w:jc w:val="both"/>
        <w:rPr>
          <w:rFonts w:ascii="Verdana" w:eastAsia="Arial Narrow" w:hAnsi="Verdana" w:cstheme="minorHAnsi"/>
          <w:lang w:val="en-US"/>
        </w:rPr>
      </w:pPr>
    </w:p>
    <w:p w:rsidR="006523D2" w:rsidRPr="005B502F" w:rsidRDefault="006523D2" w:rsidP="006523D2">
      <w:pPr>
        <w:spacing w:after="200"/>
        <w:ind w:right="63"/>
        <w:jc w:val="both"/>
        <w:rPr>
          <w:rFonts w:ascii="Verdana" w:eastAsia="Arial Narrow" w:hAnsi="Verdana" w:cstheme="minorHAnsi"/>
          <w:b/>
          <w:lang w:val="en-US"/>
        </w:rPr>
      </w:pPr>
    </w:p>
    <w:p w:rsidR="006523D2" w:rsidRPr="005B502F" w:rsidRDefault="006523D2" w:rsidP="006523D2">
      <w:pPr>
        <w:spacing w:after="200"/>
        <w:ind w:right="79"/>
        <w:jc w:val="both"/>
        <w:rPr>
          <w:rFonts w:ascii="Verdana" w:eastAsia="Arial Narrow" w:hAnsi="Verdana" w:cstheme="minorHAnsi"/>
          <w:lang w:val="en-US"/>
        </w:rPr>
      </w:pPr>
    </w:p>
    <w:p w:rsidR="006523D2" w:rsidRPr="005B502F" w:rsidRDefault="006523D2" w:rsidP="006523D2">
      <w:pPr>
        <w:spacing w:after="200"/>
        <w:ind w:right="79"/>
        <w:jc w:val="both"/>
        <w:rPr>
          <w:rFonts w:ascii="Verdana" w:eastAsia="Arial Narrow" w:hAnsi="Verdana" w:cstheme="minorHAnsi"/>
          <w:lang w:val="en-US"/>
        </w:rPr>
      </w:pPr>
    </w:p>
    <w:p w:rsidR="006523D2" w:rsidRPr="005B502F" w:rsidRDefault="006523D2" w:rsidP="006523D2">
      <w:pPr>
        <w:spacing w:after="200"/>
        <w:ind w:right="79"/>
        <w:jc w:val="both"/>
        <w:rPr>
          <w:rFonts w:ascii="Verdana" w:eastAsia="Arial Narrow" w:hAnsi="Verdana" w:cstheme="minorHAnsi"/>
          <w:lang w:val="en-US"/>
        </w:rPr>
      </w:pPr>
    </w:p>
    <w:p w:rsidR="006523D2" w:rsidRPr="005B502F" w:rsidRDefault="006523D2" w:rsidP="006523D2">
      <w:pPr>
        <w:spacing w:after="200"/>
        <w:ind w:right="79"/>
        <w:jc w:val="both"/>
        <w:rPr>
          <w:rFonts w:ascii="Verdana" w:eastAsia="Arial Narrow" w:hAnsi="Verdana" w:cstheme="minorHAnsi"/>
          <w:lang w:val="en-US"/>
        </w:rPr>
      </w:pPr>
    </w:p>
    <w:p w:rsidR="006523D2" w:rsidRPr="005B502F" w:rsidRDefault="006523D2" w:rsidP="006523D2">
      <w:pPr>
        <w:spacing w:after="200"/>
        <w:ind w:right="79"/>
        <w:jc w:val="both"/>
        <w:rPr>
          <w:rFonts w:ascii="Verdana" w:eastAsia="Arial Narrow" w:hAnsi="Verdana" w:cstheme="minorHAnsi"/>
          <w:lang w:val="en-US"/>
        </w:rPr>
      </w:pPr>
    </w:p>
    <w:p w:rsidR="006523D2" w:rsidRPr="005B502F" w:rsidRDefault="006523D2" w:rsidP="006523D2">
      <w:pPr>
        <w:spacing w:after="200"/>
        <w:ind w:right="79"/>
        <w:jc w:val="both"/>
        <w:rPr>
          <w:rFonts w:ascii="Verdana" w:eastAsia="Arial" w:hAnsi="Verdana" w:cstheme="minorHAnsi"/>
          <w:w w:val="79"/>
          <w:lang w:val="en-US"/>
        </w:rPr>
      </w:pPr>
    </w:p>
    <w:p w:rsidR="006523D2" w:rsidRPr="005B502F" w:rsidRDefault="006523D2" w:rsidP="006523D2">
      <w:pPr>
        <w:spacing w:after="200"/>
        <w:ind w:right="79"/>
        <w:jc w:val="both"/>
        <w:rPr>
          <w:rFonts w:ascii="Verdana" w:eastAsia="Arial Narrow" w:hAnsi="Verdana" w:cstheme="minorHAnsi"/>
          <w:lang w:val="en-US"/>
        </w:rPr>
      </w:pPr>
    </w:p>
    <w:tbl>
      <w:tblPr>
        <w:tblStyle w:val="TableGrid"/>
        <w:tblpPr w:leftFromText="141" w:rightFromText="141" w:vertAnchor="text" w:horzAnchor="margin" w:tblpXSpec="center" w:tblpY="281"/>
        <w:tblW w:w="9498" w:type="dxa"/>
        <w:tblLook w:val="04A0" w:firstRow="1" w:lastRow="0" w:firstColumn="1" w:lastColumn="0" w:noHBand="0" w:noVBand="1"/>
      </w:tblPr>
      <w:tblGrid>
        <w:gridCol w:w="4677"/>
        <w:gridCol w:w="4821"/>
      </w:tblGrid>
      <w:tr w:rsidR="006523D2" w:rsidRPr="005716FB" w:rsidTr="006523D2">
        <w:tc>
          <w:tcPr>
            <w:tcW w:w="4677" w:type="dxa"/>
            <w:shd w:val="clear" w:color="auto" w:fill="auto"/>
            <w:tcMar>
              <w:left w:w="108" w:type="dxa"/>
            </w:tcMar>
          </w:tcPr>
          <w:p w:rsidR="006523D2" w:rsidRPr="006D681E" w:rsidRDefault="006523D2" w:rsidP="006523D2">
            <w:pPr>
              <w:jc w:val="both"/>
              <w:rPr>
                <w:rFonts w:asciiTheme="majorBidi" w:hAnsiTheme="majorBidi" w:cstheme="majorBidi"/>
                <w:b/>
                <w:color w:val="40618B"/>
                <w:lang w:val="en-US"/>
              </w:rPr>
            </w:pPr>
          </w:p>
          <w:p w:rsidR="006523D2" w:rsidRPr="006D681E" w:rsidRDefault="006523D2" w:rsidP="006523D2">
            <w:pPr>
              <w:jc w:val="both"/>
              <w:rPr>
                <w:rFonts w:asciiTheme="majorBidi" w:hAnsiTheme="majorBidi" w:cstheme="majorBidi"/>
                <w:lang w:val="en-US"/>
              </w:rPr>
            </w:pPr>
            <w:r w:rsidRPr="006D681E">
              <w:rPr>
                <w:rFonts w:asciiTheme="majorBidi" w:hAnsiTheme="majorBidi" w:cstheme="majorBidi"/>
                <w:b/>
                <w:color w:val="40618B"/>
              </w:rPr>
              <w:t xml:space="preserve">HOW AND WHY TECHNOKONTROL WORKS </w:t>
            </w:r>
            <w:r w:rsidRPr="006D681E">
              <w:rPr>
                <w:rFonts w:asciiTheme="majorBidi" w:hAnsiTheme="majorBidi" w:cstheme="majorBidi"/>
                <w:lang w:val="en-US"/>
              </w:rPr>
              <w:t xml:space="preserve"> </w:t>
            </w:r>
          </w:p>
          <w:p w:rsidR="006523D2" w:rsidRPr="006D681E" w:rsidRDefault="006523D2" w:rsidP="006523D2">
            <w:pPr>
              <w:jc w:val="both"/>
              <w:rPr>
                <w:rFonts w:asciiTheme="majorBidi" w:hAnsiTheme="majorBidi" w:cstheme="majorBidi"/>
                <w:lang w:val="en-US"/>
              </w:rPr>
            </w:pPr>
          </w:p>
          <w:p w:rsidR="006523D2" w:rsidRPr="006D681E" w:rsidRDefault="006523D2" w:rsidP="006523D2">
            <w:pPr>
              <w:jc w:val="both"/>
              <w:rPr>
                <w:rFonts w:asciiTheme="majorBidi" w:hAnsiTheme="majorBidi" w:cstheme="majorBidi"/>
                <w:lang w:val="en-US"/>
              </w:rPr>
            </w:pPr>
          </w:p>
          <w:p w:rsidR="006523D2" w:rsidRPr="006D681E" w:rsidRDefault="006523D2" w:rsidP="006523D2">
            <w:pPr>
              <w:jc w:val="both"/>
              <w:rPr>
                <w:rFonts w:asciiTheme="majorBidi" w:hAnsiTheme="majorBidi" w:cstheme="majorBidi"/>
                <w:lang w:val="en-US"/>
              </w:rPr>
            </w:pPr>
          </w:p>
          <w:p w:rsidR="006523D2" w:rsidRPr="006D681E" w:rsidRDefault="006523D2" w:rsidP="006523D2">
            <w:pPr>
              <w:spacing w:after="120"/>
              <w:jc w:val="both"/>
              <w:rPr>
                <w:rFonts w:asciiTheme="majorBidi" w:hAnsiTheme="majorBidi" w:cstheme="majorBidi"/>
                <w:lang w:val="en-US"/>
              </w:rPr>
            </w:pPr>
            <w:r w:rsidRPr="006D681E">
              <w:rPr>
                <w:rFonts w:asciiTheme="majorBidi" w:hAnsiTheme="majorBidi" w:cstheme="majorBidi"/>
                <w:lang w:val="en-US"/>
              </w:rPr>
              <w:t xml:space="preserve">The explosions take place because a great amount of energy at a very </w:t>
            </w:r>
            <w:proofErr w:type="gramStart"/>
            <w:r w:rsidRPr="006D681E">
              <w:rPr>
                <w:rFonts w:asciiTheme="majorBidi" w:hAnsiTheme="majorBidi" w:cstheme="majorBidi"/>
                <w:lang w:val="en-US"/>
              </w:rPr>
              <w:t>brief moment</w:t>
            </w:r>
            <w:proofErr w:type="gramEnd"/>
            <w:r w:rsidRPr="006D681E">
              <w:rPr>
                <w:rFonts w:asciiTheme="majorBidi" w:hAnsiTheme="majorBidi" w:cstheme="majorBidi"/>
                <w:lang w:val="en-US"/>
              </w:rPr>
              <w:t xml:space="preserve"> of time is freed. This effect happens by a </w:t>
            </w:r>
            <w:r w:rsidRPr="006D681E">
              <w:rPr>
                <w:rFonts w:asciiTheme="majorBidi" w:hAnsiTheme="majorBidi" w:cstheme="majorBidi"/>
                <w:b/>
                <w:lang w:val="en-US"/>
              </w:rPr>
              <w:t>chain reaction</w:t>
            </w:r>
            <w:r w:rsidRPr="006D681E">
              <w:rPr>
                <w:rFonts w:asciiTheme="majorBidi" w:hAnsiTheme="majorBidi" w:cstheme="majorBidi"/>
                <w:lang w:val="en-US"/>
              </w:rPr>
              <w:t xml:space="preserve"> that does that the energy released by a small element of volume, causes the combustion of the following ones and these simultaneously of the surrounding ones. </w:t>
            </w:r>
            <w:r w:rsidRPr="006D681E">
              <w:rPr>
                <w:rFonts w:asciiTheme="majorBidi" w:hAnsiTheme="majorBidi" w:cstheme="majorBidi"/>
                <w:b/>
                <w:i/>
                <w:lang w:val="en-US"/>
              </w:rPr>
              <w:t>This multiplicative effect is of exponential type</w:t>
            </w:r>
            <w:r w:rsidRPr="006D681E">
              <w:rPr>
                <w:rFonts w:asciiTheme="majorBidi" w:hAnsiTheme="majorBidi" w:cstheme="majorBidi"/>
                <w:lang w:val="en-US"/>
              </w:rPr>
              <w:t xml:space="preserve"> with which it is arrived very quickly at the total combustion with a very abrupt contribution of energy, that is translated in an increase of calories and pressure leading towards an EXPLOSION.</w:t>
            </w:r>
          </w:p>
          <w:p w:rsidR="006523D2" w:rsidRPr="006D681E" w:rsidRDefault="006523D2" w:rsidP="006523D2">
            <w:pPr>
              <w:spacing w:after="120"/>
              <w:jc w:val="both"/>
              <w:rPr>
                <w:rFonts w:asciiTheme="majorBidi" w:hAnsiTheme="majorBidi" w:cstheme="majorBidi"/>
                <w:lang w:val="en-US"/>
              </w:rPr>
            </w:pPr>
          </w:p>
          <w:p w:rsidR="006523D2" w:rsidRPr="006D681E" w:rsidRDefault="006523D2" w:rsidP="006523D2">
            <w:pPr>
              <w:spacing w:after="120"/>
              <w:jc w:val="both"/>
              <w:rPr>
                <w:rFonts w:asciiTheme="majorBidi" w:hAnsiTheme="majorBidi" w:cstheme="majorBidi"/>
                <w:lang w:val="en-US"/>
              </w:rPr>
            </w:pPr>
            <w:r w:rsidRPr="006D681E">
              <w:rPr>
                <w:rFonts w:asciiTheme="majorBidi" w:hAnsiTheme="majorBidi" w:cstheme="majorBidi"/>
                <w:lang w:val="en-US"/>
              </w:rPr>
              <w:t xml:space="preserve">This effect, macroscopically speaking, is known by </w:t>
            </w:r>
            <w:r w:rsidRPr="006D681E">
              <w:rPr>
                <w:rFonts w:asciiTheme="majorBidi" w:hAnsiTheme="majorBidi" w:cstheme="majorBidi"/>
                <w:b/>
                <w:i/>
                <w:lang w:val="en-US"/>
              </w:rPr>
              <w:t>speed of reaction</w:t>
            </w:r>
            <w:r w:rsidRPr="006D681E">
              <w:rPr>
                <w:rFonts w:asciiTheme="majorBidi" w:hAnsiTheme="majorBidi" w:cstheme="majorBidi"/>
                <w:lang w:val="en-US"/>
              </w:rPr>
              <w:t xml:space="preserve"> and is what you </w:t>
            </w:r>
            <w:proofErr w:type="gramStart"/>
            <w:r w:rsidRPr="006D681E">
              <w:rPr>
                <w:rFonts w:asciiTheme="majorBidi" w:hAnsiTheme="majorBidi" w:cstheme="majorBidi"/>
                <w:lang w:val="en-US"/>
              </w:rPr>
              <w:t>have to</w:t>
            </w:r>
            <w:proofErr w:type="gramEnd"/>
            <w:r w:rsidRPr="006D681E">
              <w:rPr>
                <w:rFonts w:asciiTheme="majorBidi" w:hAnsiTheme="majorBidi" w:cstheme="majorBidi"/>
                <w:lang w:val="en-US"/>
              </w:rPr>
              <w:t xml:space="preserve"> get controlled to avoid the explosion.</w:t>
            </w:r>
          </w:p>
          <w:p w:rsidR="006523D2" w:rsidRPr="006D681E" w:rsidRDefault="006523D2" w:rsidP="006523D2">
            <w:pPr>
              <w:spacing w:after="120"/>
              <w:jc w:val="both"/>
              <w:rPr>
                <w:rFonts w:asciiTheme="majorBidi" w:hAnsiTheme="majorBidi" w:cstheme="majorBidi"/>
                <w:lang w:val="en-US"/>
              </w:rPr>
            </w:pPr>
          </w:p>
          <w:p w:rsidR="006523D2" w:rsidRPr="006D681E" w:rsidRDefault="006523D2" w:rsidP="006523D2">
            <w:pPr>
              <w:spacing w:after="120"/>
              <w:jc w:val="both"/>
              <w:rPr>
                <w:rFonts w:asciiTheme="majorBidi" w:hAnsiTheme="majorBidi" w:cstheme="majorBidi"/>
                <w:lang w:val="en-US"/>
              </w:rPr>
            </w:pPr>
            <w:r w:rsidRPr="006D681E">
              <w:rPr>
                <w:rFonts w:asciiTheme="majorBidi" w:hAnsiTheme="majorBidi" w:cstheme="majorBidi"/>
                <w:i/>
                <w:u w:val="single"/>
                <w:lang w:val="en-US"/>
              </w:rPr>
              <w:t>TECHNOKONTROL</w:t>
            </w:r>
            <w:r w:rsidRPr="006D681E">
              <w:rPr>
                <w:rFonts w:asciiTheme="majorBidi" w:hAnsiTheme="majorBidi" w:cstheme="majorBidi"/>
                <w:lang w:val="en-US"/>
              </w:rPr>
              <w:t>, works exclusively mechanically and without altering to the chemical properties of the fuel.</w:t>
            </w:r>
          </w:p>
          <w:p w:rsidR="006523D2" w:rsidRPr="006D681E" w:rsidRDefault="006523D2" w:rsidP="006523D2">
            <w:pPr>
              <w:spacing w:after="120"/>
              <w:jc w:val="both"/>
              <w:rPr>
                <w:rFonts w:asciiTheme="majorBidi" w:hAnsiTheme="majorBidi" w:cstheme="majorBidi"/>
                <w:lang w:val="en-US"/>
              </w:rPr>
            </w:pPr>
            <w:r w:rsidRPr="006D681E">
              <w:rPr>
                <w:rFonts w:asciiTheme="majorBidi" w:hAnsiTheme="majorBidi" w:cstheme="majorBidi"/>
                <w:lang w:val="en-US"/>
              </w:rPr>
              <w:t>Its geometry in form of polyhedral mesh fulfills the following assignments:</w:t>
            </w:r>
          </w:p>
          <w:p w:rsidR="006523D2" w:rsidRPr="006D681E" w:rsidRDefault="006523D2" w:rsidP="006523D2">
            <w:pPr>
              <w:spacing w:after="120"/>
              <w:jc w:val="both"/>
              <w:rPr>
                <w:rFonts w:asciiTheme="majorBidi" w:hAnsiTheme="majorBidi" w:cstheme="majorBidi"/>
                <w:lang w:val="en-US"/>
              </w:rPr>
            </w:pPr>
          </w:p>
          <w:p w:rsidR="006523D2" w:rsidRPr="006D681E" w:rsidRDefault="006523D2" w:rsidP="006523D2">
            <w:pPr>
              <w:pStyle w:val="ListParagraph"/>
              <w:numPr>
                <w:ilvl w:val="0"/>
                <w:numId w:val="1"/>
              </w:numPr>
              <w:spacing w:after="120" w:line="240" w:lineRule="auto"/>
              <w:jc w:val="both"/>
              <w:rPr>
                <w:rFonts w:asciiTheme="majorBidi" w:hAnsiTheme="majorBidi" w:cstheme="majorBidi"/>
                <w:sz w:val="20"/>
                <w:szCs w:val="20"/>
              </w:rPr>
            </w:pPr>
            <w:r w:rsidRPr="006D681E">
              <w:rPr>
                <w:rFonts w:asciiTheme="majorBidi" w:hAnsiTheme="majorBidi" w:cstheme="majorBidi"/>
                <w:b/>
                <w:i/>
                <w:sz w:val="20"/>
                <w:szCs w:val="20"/>
              </w:rPr>
              <w:t>The kinetic energy of gases</w:t>
            </w:r>
            <w:r w:rsidRPr="006D681E">
              <w:rPr>
                <w:rFonts w:asciiTheme="majorBidi" w:hAnsiTheme="majorBidi" w:cstheme="majorBidi"/>
                <w:sz w:val="20"/>
                <w:szCs w:val="20"/>
              </w:rPr>
              <w:t xml:space="preserve"> is restrained in its radial advance from the starting point of inflammation. </w:t>
            </w:r>
            <w:proofErr w:type="gramStart"/>
            <w:r w:rsidRPr="006D681E">
              <w:rPr>
                <w:rFonts w:asciiTheme="majorBidi" w:hAnsiTheme="majorBidi" w:cstheme="majorBidi"/>
                <w:sz w:val="20"/>
                <w:szCs w:val="20"/>
              </w:rPr>
              <w:t>So</w:t>
            </w:r>
            <w:proofErr w:type="gramEnd"/>
            <w:r w:rsidRPr="006D681E">
              <w:rPr>
                <w:rFonts w:asciiTheme="majorBidi" w:hAnsiTheme="majorBidi" w:cstheme="majorBidi"/>
                <w:sz w:val="20"/>
                <w:szCs w:val="20"/>
              </w:rPr>
              <w:t xml:space="preserve"> the progression in spherical layers (well-known in the technique by “onion layers”) is destroyed. </w:t>
            </w:r>
          </w:p>
          <w:p w:rsidR="006523D2" w:rsidRPr="006D681E" w:rsidRDefault="006523D2" w:rsidP="006523D2">
            <w:pPr>
              <w:pStyle w:val="ListParagraph"/>
              <w:spacing w:after="120"/>
              <w:jc w:val="both"/>
              <w:rPr>
                <w:rFonts w:asciiTheme="majorBidi" w:hAnsiTheme="majorBidi" w:cstheme="majorBidi"/>
                <w:sz w:val="20"/>
                <w:szCs w:val="20"/>
              </w:rPr>
            </w:pPr>
          </w:p>
          <w:p w:rsidR="006523D2" w:rsidRPr="006D681E" w:rsidRDefault="006523D2" w:rsidP="006523D2">
            <w:pPr>
              <w:pStyle w:val="ListParagraph"/>
              <w:numPr>
                <w:ilvl w:val="0"/>
                <w:numId w:val="1"/>
              </w:numPr>
              <w:spacing w:after="120" w:line="240" w:lineRule="auto"/>
              <w:jc w:val="both"/>
              <w:rPr>
                <w:rFonts w:asciiTheme="majorBidi" w:hAnsiTheme="majorBidi" w:cstheme="majorBidi"/>
                <w:sz w:val="20"/>
                <w:szCs w:val="20"/>
              </w:rPr>
            </w:pPr>
            <w:r w:rsidRPr="006D681E">
              <w:rPr>
                <w:rFonts w:asciiTheme="majorBidi" w:hAnsiTheme="majorBidi" w:cstheme="majorBidi"/>
                <w:b/>
                <w:i/>
                <w:sz w:val="20"/>
                <w:szCs w:val="20"/>
              </w:rPr>
              <w:t>The calorific energy</w:t>
            </w:r>
            <w:r w:rsidRPr="006D681E">
              <w:rPr>
                <w:rFonts w:asciiTheme="majorBidi" w:hAnsiTheme="majorBidi" w:cstheme="majorBidi"/>
                <w:sz w:val="20"/>
                <w:szCs w:val="20"/>
              </w:rPr>
              <w:t xml:space="preserve"> that contributes to the </w:t>
            </w:r>
            <w:r w:rsidRPr="006D681E">
              <w:rPr>
                <w:rFonts w:asciiTheme="majorBidi" w:hAnsiTheme="majorBidi" w:cstheme="majorBidi"/>
                <w:b/>
                <w:i/>
                <w:sz w:val="20"/>
                <w:szCs w:val="20"/>
              </w:rPr>
              <w:t>chain reaction</w:t>
            </w:r>
            <w:r w:rsidRPr="006D681E">
              <w:rPr>
                <w:rFonts w:asciiTheme="majorBidi" w:hAnsiTheme="majorBidi" w:cstheme="majorBidi"/>
                <w:sz w:val="20"/>
                <w:szCs w:val="20"/>
              </w:rPr>
              <w:t xml:space="preserve"> is cushioned by the great heat absorption that offers the surface of the mesh. </w:t>
            </w:r>
          </w:p>
          <w:p w:rsidR="006523D2" w:rsidRPr="006D681E" w:rsidRDefault="006523D2" w:rsidP="006523D2">
            <w:pPr>
              <w:spacing w:after="120"/>
              <w:jc w:val="both"/>
              <w:rPr>
                <w:rFonts w:asciiTheme="majorBidi" w:hAnsiTheme="majorBidi" w:cstheme="majorBidi"/>
                <w:lang w:val="en-US"/>
              </w:rPr>
            </w:pPr>
          </w:p>
          <w:p w:rsidR="006523D2" w:rsidRPr="006D681E" w:rsidRDefault="006523D2" w:rsidP="006523D2">
            <w:pPr>
              <w:spacing w:after="120"/>
              <w:jc w:val="both"/>
              <w:rPr>
                <w:rFonts w:asciiTheme="majorBidi" w:hAnsiTheme="majorBidi" w:cstheme="majorBidi"/>
                <w:lang w:val="en-US"/>
              </w:rPr>
            </w:pPr>
          </w:p>
          <w:p w:rsidR="006523D2" w:rsidRPr="006D681E" w:rsidRDefault="006523D2" w:rsidP="006523D2">
            <w:pPr>
              <w:spacing w:after="120"/>
              <w:jc w:val="both"/>
              <w:rPr>
                <w:rFonts w:asciiTheme="majorBidi" w:hAnsiTheme="majorBidi" w:cstheme="majorBidi"/>
                <w:lang w:val="en-US"/>
              </w:rPr>
            </w:pPr>
            <w:r w:rsidRPr="006D681E">
              <w:rPr>
                <w:rFonts w:asciiTheme="majorBidi" w:hAnsiTheme="majorBidi" w:cstheme="majorBidi"/>
                <w:lang w:val="en-US"/>
              </w:rPr>
              <w:t xml:space="preserve">In order to obtain this </w:t>
            </w:r>
            <w:proofErr w:type="gramStart"/>
            <w:r w:rsidRPr="006D681E">
              <w:rPr>
                <w:rFonts w:asciiTheme="majorBidi" w:hAnsiTheme="majorBidi" w:cstheme="majorBidi"/>
                <w:lang w:val="en-US"/>
              </w:rPr>
              <w:t>effect</w:t>
            </w:r>
            <w:proofErr w:type="gramEnd"/>
            <w:r w:rsidRPr="006D681E">
              <w:rPr>
                <w:rFonts w:asciiTheme="majorBidi" w:hAnsiTheme="majorBidi" w:cstheme="majorBidi"/>
                <w:lang w:val="en-US"/>
              </w:rPr>
              <w:t xml:space="preserve"> it has been studied the relation of increased surface, by volume treated [of the order of </w:t>
            </w:r>
            <w:r w:rsidRPr="006D681E">
              <w:rPr>
                <w:rFonts w:asciiTheme="majorBidi" w:eastAsia="Arial Narrow" w:hAnsiTheme="majorBidi" w:cstheme="majorBidi"/>
                <w:lang w:val="en-US"/>
              </w:rPr>
              <w:t>4,200% a un 6,500%</w:t>
            </w:r>
            <w:r w:rsidRPr="006D681E">
              <w:rPr>
                <w:rFonts w:asciiTheme="majorBidi" w:hAnsiTheme="majorBidi" w:cstheme="majorBidi"/>
                <w:lang w:val="en-US"/>
              </w:rPr>
              <w:t xml:space="preserve"> centimeters square </w:t>
            </w:r>
            <w:r w:rsidRPr="006D681E">
              <w:rPr>
                <w:rFonts w:asciiTheme="majorBidi" w:eastAsiaTheme="minorEastAsia" w:hAnsiTheme="majorBidi" w:cstheme="majorBidi"/>
                <w:lang w:val="en-US"/>
              </w:rPr>
              <w:t>(</w:t>
            </w:r>
            <m:oMath>
              <m:r>
                <w:rPr>
                  <w:rFonts w:ascii="Cambria Math" w:hAnsi="Cambria Math" w:cstheme="majorBidi"/>
                </w:rPr>
                <m:t>c</m:t>
              </m:r>
              <m:sSup>
                <m:sSupPr>
                  <m:ctrlPr>
                    <w:rPr>
                      <w:rFonts w:ascii="Cambria Math" w:hAnsi="Cambria Math" w:cstheme="majorBidi"/>
                    </w:rPr>
                  </m:ctrlPr>
                </m:sSupPr>
                <m:e>
                  <m:r>
                    <w:rPr>
                      <w:rFonts w:ascii="Cambria Math" w:hAnsi="Cambria Math" w:cstheme="majorBidi"/>
                    </w:rPr>
                    <m:t>m</m:t>
                  </m:r>
                </m:e>
                <m:sup>
                  <m:r>
                    <w:rPr>
                      <w:rFonts w:ascii="Cambria Math" w:hAnsi="Cambria Math" w:cstheme="majorBidi"/>
                      <w:lang w:val="en-US"/>
                    </w:rPr>
                    <m:t>2</m:t>
                  </m:r>
                </m:sup>
              </m:sSup>
            </m:oMath>
            <w:r w:rsidRPr="006D681E">
              <w:rPr>
                <w:rFonts w:asciiTheme="majorBidi" w:eastAsiaTheme="minorEastAsia" w:hAnsiTheme="majorBidi" w:cstheme="majorBidi"/>
                <w:lang w:val="en-US"/>
              </w:rPr>
              <w:t>)</w:t>
            </w:r>
            <w:r w:rsidRPr="006D681E">
              <w:rPr>
                <w:rFonts w:asciiTheme="majorBidi" w:hAnsiTheme="majorBidi" w:cstheme="majorBidi"/>
                <w:lang w:val="en-US"/>
              </w:rPr>
              <w:t xml:space="preserve"> by liter] as well as the minimum thickness of the mesh settling down this one in 0,06 mm.   </w:t>
            </w:r>
          </w:p>
          <w:p w:rsidR="006523D2" w:rsidRPr="006D681E" w:rsidRDefault="006523D2" w:rsidP="006523D2">
            <w:pPr>
              <w:spacing w:after="120"/>
              <w:jc w:val="both"/>
              <w:rPr>
                <w:rFonts w:asciiTheme="majorBidi" w:eastAsiaTheme="minorEastAsia" w:hAnsiTheme="majorBidi" w:cstheme="majorBidi"/>
                <w:lang w:val="en-US"/>
              </w:rPr>
            </w:pPr>
          </w:p>
          <w:p w:rsidR="006523D2" w:rsidRPr="006D681E" w:rsidRDefault="006523D2" w:rsidP="006523D2">
            <w:pPr>
              <w:spacing w:after="120"/>
              <w:jc w:val="both"/>
              <w:rPr>
                <w:rFonts w:asciiTheme="majorBidi" w:eastAsiaTheme="minorEastAsia" w:hAnsiTheme="majorBidi" w:cstheme="majorBidi"/>
                <w:lang w:val="en-US"/>
              </w:rPr>
            </w:pPr>
          </w:p>
          <w:p w:rsidR="006523D2" w:rsidRPr="006D681E" w:rsidRDefault="006523D2" w:rsidP="006523D2">
            <w:pPr>
              <w:spacing w:after="120"/>
              <w:jc w:val="both"/>
              <w:rPr>
                <w:rFonts w:asciiTheme="majorBidi" w:hAnsiTheme="majorBidi" w:cstheme="majorBidi"/>
                <w:lang w:val="en-US"/>
              </w:rPr>
            </w:pPr>
            <w:r w:rsidRPr="006D681E">
              <w:rPr>
                <w:rFonts w:asciiTheme="majorBidi" w:hAnsiTheme="majorBidi" w:cstheme="majorBidi"/>
                <w:lang w:val="en-US"/>
              </w:rPr>
              <w:lastRenderedPageBreak/>
              <w:t>The surface of the material determines the speed of absorption of calories but it is also necessary to obtain that the material has the sufficient volume, so that the heat capacity is enough to admit the initial calories (</w:t>
            </w:r>
            <w:r w:rsidRPr="006D681E">
              <w:rPr>
                <w:rFonts w:asciiTheme="majorBidi" w:hAnsiTheme="majorBidi" w:cstheme="majorBidi"/>
                <w:b/>
                <w:i/>
                <w:lang w:val="en-US"/>
              </w:rPr>
              <w:t>Energy of Activation</w:t>
            </w:r>
            <w:r w:rsidRPr="006D681E">
              <w:rPr>
                <w:rFonts w:asciiTheme="majorBidi" w:hAnsiTheme="majorBidi" w:cstheme="majorBidi"/>
                <w:lang w:val="en-US"/>
              </w:rPr>
              <w:t xml:space="preserve">) and the </w:t>
            </w:r>
            <w:r w:rsidRPr="006D681E">
              <w:rPr>
                <w:rFonts w:asciiTheme="majorBidi" w:hAnsiTheme="majorBidi" w:cstheme="majorBidi"/>
                <w:b/>
                <w:i/>
                <w:lang w:val="en-US"/>
              </w:rPr>
              <w:t>chain reaction</w:t>
            </w:r>
            <w:r w:rsidRPr="006D681E">
              <w:rPr>
                <w:rFonts w:asciiTheme="majorBidi" w:hAnsiTheme="majorBidi" w:cstheme="majorBidi"/>
                <w:lang w:val="en-US"/>
              </w:rPr>
              <w:t xml:space="preserve"> is avoided. </w:t>
            </w:r>
            <w:proofErr w:type="gramStart"/>
            <w:r w:rsidRPr="006D681E">
              <w:rPr>
                <w:rFonts w:asciiTheme="majorBidi" w:hAnsiTheme="majorBidi" w:cstheme="majorBidi"/>
                <w:lang w:val="en-US"/>
              </w:rPr>
              <w:t>Actually</w:t>
            </w:r>
            <w:proofErr w:type="gramEnd"/>
            <w:r w:rsidRPr="006D681E">
              <w:rPr>
                <w:rFonts w:asciiTheme="majorBidi" w:hAnsiTheme="majorBidi" w:cstheme="majorBidi"/>
                <w:lang w:val="en-US"/>
              </w:rPr>
              <w:t xml:space="preserve"> these objectives are obtained giving a thickness to the raw material of 0.06 mm. </w:t>
            </w:r>
          </w:p>
          <w:p w:rsidR="006523D2" w:rsidRPr="006D681E" w:rsidRDefault="006523D2" w:rsidP="006523D2">
            <w:pPr>
              <w:spacing w:after="120"/>
              <w:jc w:val="both"/>
              <w:rPr>
                <w:rFonts w:asciiTheme="majorBidi" w:hAnsiTheme="majorBidi" w:cstheme="majorBidi"/>
                <w:lang w:val="en-US"/>
              </w:rPr>
            </w:pPr>
          </w:p>
          <w:p w:rsidR="006523D2" w:rsidRPr="006D681E" w:rsidRDefault="006523D2" w:rsidP="006523D2">
            <w:pPr>
              <w:spacing w:after="120"/>
              <w:jc w:val="both"/>
              <w:rPr>
                <w:rFonts w:asciiTheme="majorBidi" w:hAnsiTheme="majorBidi" w:cstheme="majorBidi"/>
                <w:lang w:val="en-US"/>
              </w:rPr>
            </w:pPr>
          </w:p>
          <w:p w:rsidR="006523D2" w:rsidRPr="006D681E" w:rsidRDefault="006523D2" w:rsidP="006523D2">
            <w:pPr>
              <w:spacing w:after="120"/>
              <w:jc w:val="both"/>
              <w:rPr>
                <w:rFonts w:asciiTheme="majorBidi" w:hAnsiTheme="majorBidi" w:cstheme="majorBidi"/>
                <w:lang w:val="en-US"/>
              </w:rPr>
            </w:pPr>
            <w:r w:rsidRPr="006D681E">
              <w:rPr>
                <w:rFonts w:asciiTheme="majorBidi" w:hAnsiTheme="majorBidi" w:cstheme="majorBidi"/>
                <w:lang w:val="en-US"/>
              </w:rPr>
              <w:t xml:space="preserve">It is important to emphasize that described previously is only valid for the initial moment where the objective is to avoid the chain reaction. Just after the inflammation, the material and the fuel equal their temperature of which the </w:t>
            </w:r>
            <w:r w:rsidRPr="006D681E">
              <w:rPr>
                <w:rFonts w:asciiTheme="majorBidi" w:hAnsiTheme="majorBidi" w:cstheme="majorBidi"/>
                <w:b/>
                <w:i/>
                <w:lang w:val="en-US"/>
              </w:rPr>
              <w:t>gradient becomes zero</w:t>
            </w:r>
            <w:r w:rsidRPr="006D681E">
              <w:rPr>
                <w:rFonts w:asciiTheme="majorBidi" w:hAnsiTheme="majorBidi" w:cstheme="majorBidi"/>
                <w:lang w:val="en-US"/>
              </w:rPr>
              <w:t xml:space="preserve"> and no longer there is no heat accumulation; the gas locked up in the deposit moves away of the stoichiometric mixture and when becoming scarce the air, the explosion danger disappears completely. </w:t>
            </w:r>
          </w:p>
          <w:p w:rsidR="006523D2" w:rsidRPr="006D681E" w:rsidRDefault="006523D2" w:rsidP="006523D2">
            <w:pPr>
              <w:spacing w:after="120"/>
              <w:jc w:val="both"/>
              <w:rPr>
                <w:rFonts w:asciiTheme="majorBidi" w:hAnsiTheme="majorBidi" w:cstheme="majorBidi"/>
                <w:lang w:val="en-US"/>
              </w:rPr>
            </w:pPr>
          </w:p>
          <w:p w:rsidR="006523D2" w:rsidRPr="006D681E" w:rsidRDefault="006523D2" w:rsidP="006523D2">
            <w:pPr>
              <w:spacing w:after="120"/>
              <w:jc w:val="both"/>
              <w:rPr>
                <w:rFonts w:asciiTheme="majorBidi" w:hAnsiTheme="majorBidi" w:cstheme="majorBidi"/>
                <w:lang w:val="en-US"/>
              </w:rPr>
            </w:pPr>
            <w:r w:rsidRPr="006D681E">
              <w:rPr>
                <w:rFonts w:asciiTheme="majorBidi" w:hAnsiTheme="majorBidi" w:cstheme="majorBidi"/>
                <w:lang w:val="en-US"/>
              </w:rPr>
              <w:t xml:space="preserve">It is arrived then, to a permanent regime in which the product works of analogous form to the one of a “wick”, that allows that the gas only becomes inflamed in the fuel filling mouths, as well as in the possible fissures that could cause in a hypothetical accident or shock, overpressure, fatigue or overheat. As the gas is consumed in its combustion, the liquid evaporates and the gas is consumed until its total extinction. </w:t>
            </w:r>
          </w:p>
          <w:p w:rsidR="006523D2" w:rsidRPr="006D681E" w:rsidRDefault="006523D2" w:rsidP="006523D2">
            <w:pPr>
              <w:spacing w:after="120"/>
              <w:jc w:val="both"/>
              <w:rPr>
                <w:rFonts w:asciiTheme="majorBidi" w:hAnsiTheme="majorBidi" w:cstheme="majorBidi"/>
                <w:lang w:val="en-US"/>
              </w:rPr>
            </w:pPr>
          </w:p>
          <w:p w:rsidR="006523D2" w:rsidRPr="006D681E" w:rsidRDefault="006523D2" w:rsidP="006523D2">
            <w:pPr>
              <w:spacing w:after="120"/>
              <w:jc w:val="both"/>
              <w:rPr>
                <w:rFonts w:asciiTheme="majorBidi" w:hAnsiTheme="majorBidi" w:cstheme="majorBidi"/>
                <w:lang w:val="en-US"/>
              </w:rPr>
            </w:pPr>
          </w:p>
          <w:p w:rsidR="006523D2" w:rsidRPr="006D681E" w:rsidRDefault="006523D2" w:rsidP="006523D2">
            <w:pPr>
              <w:spacing w:after="120"/>
              <w:jc w:val="both"/>
              <w:rPr>
                <w:rFonts w:asciiTheme="majorBidi" w:hAnsiTheme="majorBidi" w:cstheme="majorBidi"/>
                <w:lang w:val="en-US"/>
              </w:rPr>
            </w:pPr>
          </w:p>
          <w:p w:rsidR="006523D2" w:rsidRPr="006D681E" w:rsidRDefault="006523D2" w:rsidP="006523D2">
            <w:pPr>
              <w:spacing w:after="120"/>
              <w:jc w:val="both"/>
              <w:rPr>
                <w:rFonts w:asciiTheme="majorBidi" w:hAnsiTheme="majorBidi" w:cstheme="majorBidi"/>
                <w:lang w:val="en-US"/>
              </w:rPr>
            </w:pPr>
            <w:r w:rsidRPr="006D681E">
              <w:rPr>
                <w:rFonts w:asciiTheme="majorBidi" w:hAnsiTheme="majorBidi" w:cstheme="majorBidi"/>
                <w:lang w:val="en-US"/>
              </w:rPr>
              <w:t>To these beneficial points the following ones are due to add:</w:t>
            </w:r>
          </w:p>
          <w:p w:rsidR="006523D2" w:rsidRPr="006D681E" w:rsidRDefault="006523D2" w:rsidP="006523D2">
            <w:pPr>
              <w:spacing w:after="120"/>
              <w:jc w:val="both"/>
              <w:rPr>
                <w:rFonts w:asciiTheme="majorBidi" w:hAnsiTheme="majorBidi" w:cstheme="majorBidi"/>
                <w:lang w:val="en-US"/>
              </w:rPr>
            </w:pPr>
          </w:p>
          <w:p w:rsidR="006523D2" w:rsidRPr="006D681E" w:rsidRDefault="006523D2" w:rsidP="006523D2">
            <w:pPr>
              <w:spacing w:after="120"/>
              <w:jc w:val="both"/>
              <w:rPr>
                <w:rFonts w:asciiTheme="majorBidi" w:hAnsiTheme="majorBidi" w:cstheme="majorBidi"/>
                <w:lang w:val="en-US"/>
              </w:rPr>
            </w:pPr>
            <w:r w:rsidRPr="006D681E">
              <w:rPr>
                <w:rFonts w:asciiTheme="majorBidi" w:hAnsiTheme="majorBidi" w:cstheme="majorBidi"/>
                <w:lang w:val="en-US"/>
              </w:rPr>
              <w:t>Due to the potential of oxidation of the aluminum mesh of 1.66 volts, opposed to 0.763 volts of zinc, this material becomes a very effective anode protection, that guarantees not electro corrosion of the deposit.</w:t>
            </w:r>
          </w:p>
          <w:p w:rsidR="006523D2" w:rsidRPr="006D681E" w:rsidRDefault="006523D2" w:rsidP="006523D2">
            <w:pPr>
              <w:spacing w:after="120"/>
              <w:jc w:val="both"/>
              <w:rPr>
                <w:rFonts w:asciiTheme="majorBidi" w:hAnsiTheme="majorBidi" w:cstheme="majorBidi"/>
                <w:lang w:val="en-US"/>
              </w:rPr>
            </w:pPr>
          </w:p>
          <w:p w:rsidR="006523D2" w:rsidRPr="006D681E" w:rsidRDefault="006523D2" w:rsidP="006523D2">
            <w:pPr>
              <w:spacing w:after="120"/>
              <w:jc w:val="both"/>
              <w:rPr>
                <w:rFonts w:asciiTheme="majorBidi" w:hAnsiTheme="majorBidi" w:cstheme="majorBidi"/>
                <w:lang w:val="en-US"/>
              </w:rPr>
            </w:pPr>
            <w:r w:rsidRPr="006D681E">
              <w:rPr>
                <w:rFonts w:asciiTheme="majorBidi" w:hAnsiTheme="majorBidi" w:cstheme="majorBidi"/>
                <w:lang w:val="en-US"/>
              </w:rPr>
              <w:t xml:space="preserve">Then the mesh constitutes </w:t>
            </w:r>
            <w:proofErr w:type="gramStart"/>
            <w:r w:rsidRPr="006D681E">
              <w:rPr>
                <w:rFonts w:asciiTheme="majorBidi" w:hAnsiTheme="majorBidi" w:cstheme="majorBidi"/>
                <w:lang w:val="en-US"/>
              </w:rPr>
              <w:t>in itself a</w:t>
            </w:r>
            <w:proofErr w:type="gramEnd"/>
            <w:r w:rsidRPr="006D681E">
              <w:rPr>
                <w:rFonts w:asciiTheme="majorBidi" w:hAnsiTheme="majorBidi" w:cstheme="majorBidi"/>
                <w:lang w:val="en-US"/>
              </w:rPr>
              <w:t xml:space="preserve"> set of screens that avoid the fast movements of the liquids, water hammers (violent movements of the liquid in the deposit) and also the accumulation of static loads, being able therefore to recalculate the thicknesses, as much as, the corresponding reinforcements in tanks with the consequent reduction in price of cost in its construction.</w:t>
            </w:r>
          </w:p>
          <w:p w:rsidR="006523D2" w:rsidRPr="006D681E" w:rsidRDefault="006523D2" w:rsidP="006523D2">
            <w:pPr>
              <w:spacing w:after="120"/>
              <w:jc w:val="both"/>
              <w:rPr>
                <w:rFonts w:asciiTheme="majorBidi" w:hAnsiTheme="majorBidi" w:cstheme="majorBidi"/>
                <w:lang w:val="en-US"/>
              </w:rPr>
            </w:pPr>
          </w:p>
          <w:p w:rsidR="006523D2" w:rsidRPr="006D681E" w:rsidRDefault="006523D2" w:rsidP="006523D2">
            <w:pPr>
              <w:spacing w:after="120"/>
              <w:jc w:val="both"/>
              <w:rPr>
                <w:rFonts w:asciiTheme="majorBidi" w:hAnsiTheme="majorBidi" w:cstheme="majorBidi"/>
                <w:u w:val="single"/>
                <w:lang w:val="en-US"/>
              </w:rPr>
            </w:pPr>
            <w:r w:rsidRPr="006D681E">
              <w:rPr>
                <w:rFonts w:asciiTheme="majorBidi" w:hAnsiTheme="majorBidi" w:cstheme="majorBidi"/>
                <w:b/>
                <w:u w:val="single"/>
                <w:lang w:val="en-US"/>
              </w:rPr>
              <w:lastRenderedPageBreak/>
              <w:t>REDUCES the EVAPORATION IN the FUEL TANKS</w:t>
            </w:r>
          </w:p>
          <w:p w:rsidR="006523D2" w:rsidRPr="006D681E" w:rsidRDefault="006523D2" w:rsidP="006523D2">
            <w:pPr>
              <w:spacing w:after="120"/>
              <w:jc w:val="both"/>
              <w:rPr>
                <w:rFonts w:asciiTheme="majorBidi" w:hAnsiTheme="majorBidi" w:cstheme="majorBidi"/>
                <w:b/>
                <w:i/>
                <w:lang w:val="en-US"/>
              </w:rPr>
            </w:pPr>
            <w:r w:rsidRPr="006D681E">
              <w:rPr>
                <w:rFonts w:asciiTheme="majorBidi" w:hAnsiTheme="majorBidi" w:cstheme="majorBidi"/>
                <w:lang w:val="en-US"/>
              </w:rPr>
              <w:t xml:space="preserve">When the fuel within the tank evaporates produce </w:t>
            </w:r>
            <w:r w:rsidRPr="006D681E">
              <w:rPr>
                <w:rFonts w:asciiTheme="majorBidi" w:hAnsiTheme="majorBidi" w:cstheme="majorBidi"/>
                <w:b/>
                <w:i/>
                <w:lang w:val="en-US"/>
              </w:rPr>
              <w:t>a change of state</w:t>
            </w:r>
            <w:r w:rsidRPr="006D681E">
              <w:rPr>
                <w:rFonts w:asciiTheme="majorBidi" w:hAnsiTheme="majorBidi" w:cstheme="majorBidi"/>
                <w:lang w:val="en-US"/>
              </w:rPr>
              <w:t xml:space="preserve"> generating a decrease of the temperature in the boundary layer. This decrease of temperature is lead quickly from the surface of the liquid, through the alloy of the Aluminum mesh that has a great heat conductivity (208 </w:t>
            </w:r>
            <w:proofErr w:type="spellStart"/>
            <w:r w:rsidRPr="006D681E">
              <w:rPr>
                <w:rFonts w:asciiTheme="majorBidi" w:hAnsiTheme="majorBidi" w:cstheme="majorBidi"/>
                <w:lang w:val="en-US"/>
              </w:rPr>
              <w:t>Watios</w:t>
            </w:r>
            <w:proofErr w:type="spellEnd"/>
            <w:r w:rsidRPr="006D681E">
              <w:rPr>
                <w:rFonts w:asciiTheme="majorBidi" w:hAnsiTheme="majorBidi" w:cstheme="majorBidi"/>
                <w:lang w:val="en-US"/>
              </w:rPr>
              <w:t>/m ºC) reason for which the steam is condensate again when being in contact with the cold surface of aluminum avoiding the evaporation of the most volatile components, but powerful, and more poisonous of organic fuels.</w:t>
            </w:r>
          </w:p>
          <w:p w:rsidR="006523D2" w:rsidRPr="006D681E" w:rsidRDefault="006523D2" w:rsidP="006523D2">
            <w:pPr>
              <w:spacing w:after="200" w:line="276" w:lineRule="auto"/>
              <w:jc w:val="both"/>
              <w:rPr>
                <w:rFonts w:asciiTheme="majorBidi" w:hAnsiTheme="majorBidi" w:cstheme="majorBidi"/>
                <w:b/>
                <w:color w:val="40618B"/>
              </w:rPr>
            </w:pPr>
          </w:p>
        </w:tc>
        <w:tc>
          <w:tcPr>
            <w:tcW w:w="4821" w:type="dxa"/>
            <w:shd w:val="clear" w:color="auto" w:fill="auto"/>
            <w:tcMar>
              <w:left w:w="108" w:type="dxa"/>
            </w:tcMar>
          </w:tcPr>
          <w:p w:rsidR="006523D2" w:rsidRPr="006D681E" w:rsidRDefault="006523D2" w:rsidP="006523D2">
            <w:pPr>
              <w:jc w:val="both"/>
              <w:rPr>
                <w:rFonts w:asciiTheme="majorBidi" w:hAnsiTheme="majorBidi" w:cstheme="majorBidi"/>
                <w:b/>
                <w:color w:val="40618B"/>
              </w:rPr>
            </w:pPr>
          </w:p>
          <w:p w:rsidR="006523D2" w:rsidRPr="006D681E" w:rsidRDefault="006523D2" w:rsidP="006523D2">
            <w:pPr>
              <w:jc w:val="both"/>
              <w:rPr>
                <w:rFonts w:asciiTheme="majorBidi" w:hAnsiTheme="majorBidi" w:cstheme="majorBidi"/>
                <w:b/>
                <w:color w:val="40618B"/>
                <w:lang w:val="es-ES"/>
              </w:rPr>
            </w:pPr>
            <w:r w:rsidRPr="006D681E">
              <w:rPr>
                <w:rFonts w:asciiTheme="majorBidi" w:hAnsiTheme="majorBidi" w:cstheme="majorBidi"/>
                <w:b/>
                <w:color w:val="40618B"/>
                <w:lang w:val="es-ES"/>
              </w:rPr>
              <w:t xml:space="preserve">COMO Y POR QUE FUNCIONA TECHNOKONTROL </w:t>
            </w:r>
          </w:p>
          <w:p w:rsidR="006523D2" w:rsidRPr="006D681E" w:rsidRDefault="006523D2" w:rsidP="006523D2">
            <w:pPr>
              <w:spacing w:before="120"/>
              <w:jc w:val="both"/>
              <w:rPr>
                <w:rFonts w:asciiTheme="majorBidi" w:hAnsiTheme="majorBidi" w:cstheme="majorBidi"/>
                <w:b/>
                <w:color w:val="40618B"/>
                <w:lang w:val="es-ES"/>
              </w:rPr>
            </w:pPr>
          </w:p>
          <w:p w:rsidR="006523D2" w:rsidRPr="006D681E" w:rsidRDefault="006523D2" w:rsidP="006523D2">
            <w:pPr>
              <w:spacing w:after="120"/>
              <w:jc w:val="both"/>
              <w:rPr>
                <w:rFonts w:asciiTheme="majorBidi" w:hAnsiTheme="majorBidi" w:cstheme="majorBidi"/>
                <w:lang w:val="es-ES"/>
              </w:rPr>
            </w:pPr>
            <w:r w:rsidRPr="006D681E">
              <w:rPr>
                <w:rFonts w:asciiTheme="majorBidi" w:hAnsiTheme="majorBidi" w:cstheme="majorBidi"/>
                <w:lang w:val="es-ES"/>
              </w:rPr>
              <w:t xml:space="preserve">Las explosiones se producen debido a que se libera una gran cantidad de energía en un instante muy breve de tiempo. Este efecto ocurre por una </w:t>
            </w:r>
            <w:r w:rsidRPr="006D681E">
              <w:rPr>
                <w:rFonts w:asciiTheme="majorBidi" w:hAnsiTheme="majorBidi" w:cstheme="majorBidi"/>
                <w:b/>
                <w:lang w:val="es-ES"/>
              </w:rPr>
              <w:t>reacción en cadena</w:t>
            </w:r>
            <w:r w:rsidRPr="006D681E">
              <w:rPr>
                <w:rFonts w:asciiTheme="majorBidi" w:hAnsiTheme="majorBidi" w:cstheme="majorBidi"/>
                <w:lang w:val="es-ES"/>
              </w:rPr>
              <w:t xml:space="preserve"> que hace que la energía liberada por un pequeño elemento de volumen, provoca la combustión de los siguientes y estos a la vez de los circundantes. Este </w:t>
            </w:r>
            <w:r w:rsidRPr="006D681E">
              <w:rPr>
                <w:rFonts w:asciiTheme="majorBidi" w:hAnsiTheme="majorBidi" w:cstheme="majorBidi"/>
                <w:b/>
                <w:lang w:val="es-ES"/>
              </w:rPr>
              <w:t>efecto multiplicativo es de tipo exponencial</w:t>
            </w:r>
            <w:r w:rsidRPr="006D681E">
              <w:rPr>
                <w:rFonts w:asciiTheme="majorBidi" w:hAnsiTheme="majorBidi" w:cstheme="majorBidi"/>
                <w:lang w:val="es-ES"/>
              </w:rPr>
              <w:t xml:space="preserve"> con lo que se llega muy rápidamente a la combustión total con un aporte de energía muy brusco, que se traduce en un aumento de calorías y presión conduciendo a la EXPLOSIÓN.</w:t>
            </w:r>
          </w:p>
          <w:p w:rsidR="006523D2" w:rsidRDefault="006523D2" w:rsidP="006523D2">
            <w:pPr>
              <w:spacing w:after="120"/>
              <w:jc w:val="both"/>
              <w:rPr>
                <w:rFonts w:asciiTheme="majorBidi" w:hAnsiTheme="majorBidi" w:cstheme="majorBidi"/>
                <w:lang w:val="es-ES"/>
              </w:rPr>
            </w:pPr>
          </w:p>
          <w:p w:rsidR="006D681E" w:rsidRPr="006D681E" w:rsidRDefault="006D681E" w:rsidP="006523D2">
            <w:pPr>
              <w:spacing w:after="120"/>
              <w:jc w:val="both"/>
              <w:rPr>
                <w:rFonts w:asciiTheme="majorBidi" w:hAnsiTheme="majorBidi" w:cstheme="majorBidi"/>
                <w:lang w:val="es-ES"/>
              </w:rPr>
            </w:pPr>
          </w:p>
          <w:p w:rsidR="006523D2" w:rsidRPr="006D681E" w:rsidRDefault="006523D2" w:rsidP="006523D2">
            <w:pPr>
              <w:spacing w:after="120"/>
              <w:jc w:val="both"/>
              <w:rPr>
                <w:rFonts w:asciiTheme="majorBidi" w:hAnsiTheme="majorBidi" w:cstheme="majorBidi"/>
                <w:lang w:val="es-ES"/>
              </w:rPr>
            </w:pPr>
            <w:r w:rsidRPr="006D681E">
              <w:rPr>
                <w:rFonts w:asciiTheme="majorBidi" w:hAnsiTheme="majorBidi" w:cstheme="majorBidi"/>
                <w:lang w:val="es-ES"/>
              </w:rPr>
              <w:t xml:space="preserve">Dicho efecto, macroscópicamente hablando, se conoce por </w:t>
            </w:r>
            <w:r w:rsidRPr="006D681E">
              <w:rPr>
                <w:rFonts w:asciiTheme="majorBidi" w:hAnsiTheme="majorBidi" w:cstheme="majorBidi"/>
                <w:b/>
                <w:lang w:val="es-ES"/>
              </w:rPr>
              <w:t>velocidad de reacción</w:t>
            </w:r>
            <w:r w:rsidRPr="006D681E">
              <w:rPr>
                <w:rFonts w:asciiTheme="majorBidi" w:hAnsiTheme="majorBidi" w:cstheme="majorBidi"/>
                <w:lang w:val="es-ES"/>
              </w:rPr>
              <w:t xml:space="preserve"> y es lo que se debe controlar para evitar la explosión</w:t>
            </w:r>
          </w:p>
          <w:p w:rsidR="006D681E" w:rsidRPr="006D681E" w:rsidRDefault="006D681E" w:rsidP="006523D2">
            <w:pPr>
              <w:spacing w:after="120"/>
              <w:jc w:val="both"/>
              <w:rPr>
                <w:rFonts w:asciiTheme="majorBidi" w:hAnsiTheme="majorBidi" w:cstheme="majorBidi"/>
                <w:lang w:val="es-ES"/>
              </w:rPr>
            </w:pPr>
          </w:p>
          <w:p w:rsidR="006523D2" w:rsidRPr="006D681E" w:rsidRDefault="006523D2" w:rsidP="006523D2">
            <w:pPr>
              <w:spacing w:after="120"/>
              <w:jc w:val="both"/>
              <w:rPr>
                <w:rFonts w:asciiTheme="majorBidi" w:hAnsiTheme="majorBidi" w:cstheme="majorBidi"/>
                <w:lang w:val="es-ES"/>
              </w:rPr>
            </w:pPr>
            <w:r w:rsidRPr="006D681E">
              <w:rPr>
                <w:rFonts w:asciiTheme="majorBidi" w:hAnsiTheme="majorBidi" w:cstheme="majorBidi"/>
                <w:i/>
                <w:u w:val="single"/>
                <w:lang w:val="es-ES"/>
              </w:rPr>
              <w:t>TECHNOKONTROL</w:t>
            </w:r>
            <w:r w:rsidRPr="006D681E">
              <w:rPr>
                <w:rFonts w:asciiTheme="majorBidi" w:hAnsiTheme="majorBidi" w:cstheme="majorBidi"/>
                <w:u w:val="single"/>
                <w:lang w:val="es-ES"/>
              </w:rPr>
              <w:t>,</w:t>
            </w:r>
            <w:r w:rsidRPr="006D681E">
              <w:rPr>
                <w:rFonts w:asciiTheme="majorBidi" w:hAnsiTheme="majorBidi" w:cstheme="majorBidi"/>
                <w:lang w:val="es-ES"/>
              </w:rPr>
              <w:t xml:space="preserve"> funciona de una forma, </w:t>
            </w:r>
            <w:proofErr w:type="gramStart"/>
            <w:r w:rsidRPr="006D681E">
              <w:rPr>
                <w:rFonts w:asciiTheme="majorBidi" w:hAnsiTheme="majorBidi" w:cstheme="majorBidi"/>
                <w:lang w:val="es-ES"/>
              </w:rPr>
              <w:t>exclusivamente  mecánica</w:t>
            </w:r>
            <w:proofErr w:type="gramEnd"/>
            <w:r w:rsidRPr="006D681E">
              <w:rPr>
                <w:rFonts w:asciiTheme="majorBidi" w:hAnsiTheme="majorBidi" w:cstheme="majorBidi"/>
                <w:lang w:val="es-ES"/>
              </w:rPr>
              <w:t xml:space="preserve"> y sin alterar las propiedades químicas del combustible</w:t>
            </w:r>
          </w:p>
          <w:p w:rsidR="006523D2" w:rsidRPr="006D681E" w:rsidRDefault="006523D2" w:rsidP="006523D2">
            <w:pPr>
              <w:spacing w:after="120"/>
              <w:jc w:val="both"/>
              <w:rPr>
                <w:rFonts w:asciiTheme="majorBidi" w:hAnsiTheme="majorBidi" w:cstheme="majorBidi"/>
                <w:lang w:val="es-ES"/>
              </w:rPr>
            </w:pPr>
            <w:r w:rsidRPr="006D681E">
              <w:rPr>
                <w:rFonts w:asciiTheme="majorBidi" w:hAnsiTheme="majorBidi" w:cstheme="majorBidi"/>
                <w:lang w:val="es-ES"/>
              </w:rPr>
              <w:t>Su geometría en forma de malla poliédrica cumple los siguientes cometidos:</w:t>
            </w:r>
          </w:p>
          <w:p w:rsidR="006D681E" w:rsidRPr="006D681E" w:rsidRDefault="006D681E" w:rsidP="006523D2">
            <w:pPr>
              <w:spacing w:after="120"/>
              <w:jc w:val="both"/>
              <w:rPr>
                <w:rFonts w:asciiTheme="majorBidi" w:hAnsiTheme="majorBidi" w:cstheme="majorBidi"/>
                <w:lang w:val="es-ES"/>
              </w:rPr>
            </w:pPr>
          </w:p>
          <w:p w:rsidR="006523D2" w:rsidRPr="006D681E" w:rsidRDefault="006523D2" w:rsidP="006523D2">
            <w:pPr>
              <w:pStyle w:val="ListParagraph"/>
              <w:numPr>
                <w:ilvl w:val="0"/>
                <w:numId w:val="2"/>
              </w:numPr>
              <w:spacing w:after="120" w:line="240" w:lineRule="auto"/>
              <w:jc w:val="both"/>
              <w:rPr>
                <w:rFonts w:asciiTheme="majorBidi" w:hAnsiTheme="majorBidi" w:cstheme="majorBidi"/>
                <w:sz w:val="20"/>
                <w:szCs w:val="20"/>
                <w:lang w:val="es-ES"/>
              </w:rPr>
            </w:pPr>
            <w:r w:rsidRPr="006D681E">
              <w:rPr>
                <w:rFonts w:asciiTheme="majorBidi" w:hAnsiTheme="majorBidi" w:cstheme="majorBidi"/>
                <w:b/>
                <w:sz w:val="20"/>
                <w:szCs w:val="20"/>
                <w:lang w:val="es-ES"/>
              </w:rPr>
              <w:t xml:space="preserve"> La energía cinética de los gases</w:t>
            </w:r>
            <w:r w:rsidRPr="006D681E">
              <w:rPr>
                <w:rFonts w:asciiTheme="majorBidi" w:hAnsiTheme="majorBidi" w:cstheme="majorBidi"/>
                <w:sz w:val="20"/>
                <w:szCs w:val="20"/>
                <w:lang w:val="es-ES"/>
              </w:rPr>
              <w:t xml:space="preserve"> es frenada en su avance radial desde su punto inicial de inflamación. De esta </w:t>
            </w:r>
            <w:proofErr w:type="gramStart"/>
            <w:r w:rsidRPr="006D681E">
              <w:rPr>
                <w:rFonts w:asciiTheme="majorBidi" w:hAnsiTheme="majorBidi" w:cstheme="majorBidi"/>
                <w:sz w:val="20"/>
                <w:szCs w:val="20"/>
                <w:lang w:val="es-ES"/>
              </w:rPr>
              <w:t>forma,  la</w:t>
            </w:r>
            <w:proofErr w:type="gramEnd"/>
            <w:r w:rsidRPr="006D681E">
              <w:rPr>
                <w:rFonts w:asciiTheme="majorBidi" w:hAnsiTheme="majorBidi" w:cstheme="majorBidi"/>
                <w:sz w:val="20"/>
                <w:szCs w:val="20"/>
                <w:lang w:val="es-ES"/>
              </w:rPr>
              <w:t xml:space="preserve"> progresión en capas esféricas (conocida como la técnica por “capas de cebolla”) es destruida.</w:t>
            </w:r>
          </w:p>
          <w:p w:rsidR="006523D2" w:rsidRPr="006D681E" w:rsidRDefault="006523D2" w:rsidP="006523D2">
            <w:pPr>
              <w:pStyle w:val="ListParagraph"/>
              <w:spacing w:after="120"/>
              <w:jc w:val="both"/>
              <w:rPr>
                <w:rFonts w:asciiTheme="majorBidi" w:hAnsiTheme="majorBidi" w:cstheme="majorBidi"/>
                <w:sz w:val="20"/>
                <w:szCs w:val="20"/>
                <w:lang w:val="es-ES"/>
              </w:rPr>
            </w:pPr>
          </w:p>
          <w:p w:rsidR="006523D2" w:rsidRPr="006D681E" w:rsidRDefault="006523D2" w:rsidP="006523D2">
            <w:pPr>
              <w:pStyle w:val="ListParagraph"/>
              <w:numPr>
                <w:ilvl w:val="0"/>
                <w:numId w:val="2"/>
              </w:numPr>
              <w:spacing w:after="120" w:line="240" w:lineRule="auto"/>
              <w:jc w:val="both"/>
              <w:rPr>
                <w:rFonts w:asciiTheme="majorBidi" w:hAnsiTheme="majorBidi" w:cstheme="majorBidi"/>
                <w:sz w:val="20"/>
                <w:szCs w:val="20"/>
                <w:lang w:val="es-ES"/>
              </w:rPr>
            </w:pPr>
            <w:r w:rsidRPr="006D681E">
              <w:rPr>
                <w:rFonts w:asciiTheme="majorBidi" w:hAnsiTheme="majorBidi" w:cstheme="majorBidi"/>
                <w:b/>
                <w:sz w:val="20"/>
                <w:szCs w:val="20"/>
                <w:lang w:val="es-ES"/>
              </w:rPr>
              <w:t>La energía calorífica</w:t>
            </w:r>
            <w:r w:rsidRPr="006D681E">
              <w:rPr>
                <w:rFonts w:asciiTheme="majorBidi" w:hAnsiTheme="majorBidi" w:cstheme="majorBidi"/>
                <w:sz w:val="20"/>
                <w:szCs w:val="20"/>
                <w:lang w:val="es-ES"/>
              </w:rPr>
              <w:t xml:space="preserve"> que contribuye a la </w:t>
            </w:r>
            <w:r w:rsidRPr="006D681E">
              <w:rPr>
                <w:rFonts w:asciiTheme="majorBidi" w:hAnsiTheme="majorBidi" w:cstheme="majorBidi"/>
                <w:b/>
                <w:sz w:val="20"/>
                <w:szCs w:val="20"/>
                <w:lang w:val="es-ES"/>
              </w:rPr>
              <w:t xml:space="preserve">reacción </w:t>
            </w:r>
            <w:proofErr w:type="gramStart"/>
            <w:r w:rsidRPr="006D681E">
              <w:rPr>
                <w:rFonts w:asciiTheme="majorBidi" w:hAnsiTheme="majorBidi" w:cstheme="majorBidi"/>
                <w:b/>
                <w:sz w:val="20"/>
                <w:szCs w:val="20"/>
                <w:lang w:val="es-ES"/>
              </w:rPr>
              <w:t>en  cadena</w:t>
            </w:r>
            <w:proofErr w:type="gramEnd"/>
            <w:r w:rsidRPr="006D681E">
              <w:rPr>
                <w:rFonts w:asciiTheme="majorBidi" w:hAnsiTheme="majorBidi" w:cstheme="majorBidi"/>
                <w:sz w:val="20"/>
                <w:szCs w:val="20"/>
                <w:lang w:val="es-ES"/>
              </w:rPr>
              <w:t xml:space="preserve"> es amortiguada por la gran absorción de calor que ofrece la superficie de la malla.</w:t>
            </w:r>
          </w:p>
          <w:p w:rsidR="006523D2" w:rsidRPr="006D681E" w:rsidRDefault="006523D2" w:rsidP="006523D2">
            <w:pPr>
              <w:spacing w:after="120"/>
              <w:jc w:val="both"/>
              <w:rPr>
                <w:rFonts w:asciiTheme="majorBidi" w:hAnsiTheme="majorBidi" w:cstheme="majorBidi"/>
                <w:lang w:val="es-ES"/>
              </w:rPr>
            </w:pPr>
          </w:p>
          <w:p w:rsidR="006523D2" w:rsidRPr="006D681E" w:rsidRDefault="006523D2" w:rsidP="006523D2">
            <w:pPr>
              <w:spacing w:after="120"/>
              <w:jc w:val="both"/>
              <w:rPr>
                <w:rFonts w:asciiTheme="majorBidi" w:hAnsiTheme="majorBidi" w:cstheme="majorBidi"/>
                <w:lang w:val="es-ES"/>
              </w:rPr>
            </w:pPr>
            <w:r w:rsidRPr="006D681E">
              <w:rPr>
                <w:rFonts w:asciiTheme="majorBidi" w:hAnsiTheme="majorBidi" w:cstheme="majorBidi"/>
                <w:lang w:val="es-ES"/>
              </w:rPr>
              <w:t xml:space="preserve">Para conseguir este efecto se ha estudiado la relación de superficie incrementada, por volumen tratado (del orden de </w:t>
            </w:r>
            <w:r w:rsidRPr="006D681E">
              <w:rPr>
                <w:rFonts w:asciiTheme="majorBidi" w:eastAsia="Arial Narrow" w:hAnsiTheme="majorBidi" w:cstheme="majorBidi"/>
                <w:lang w:val="es-ES"/>
              </w:rPr>
              <w:t>4.200% a un 6.500%</w:t>
            </w:r>
            <w:r w:rsidRPr="006D681E">
              <w:rPr>
                <w:rFonts w:asciiTheme="majorBidi" w:hAnsiTheme="majorBidi" w:cstheme="majorBidi"/>
                <w:lang w:val="es-ES"/>
              </w:rPr>
              <w:t xml:space="preserve"> centímetros cuadrados por litro) así como el espesor mínimo de la malla estableciéndose éste en 6 centésimas de milímetro.</w:t>
            </w:r>
          </w:p>
          <w:p w:rsidR="006523D2" w:rsidRDefault="006523D2" w:rsidP="006523D2">
            <w:pPr>
              <w:spacing w:after="120"/>
              <w:jc w:val="both"/>
              <w:rPr>
                <w:rFonts w:asciiTheme="majorBidi" w:hAnsiTheme="majorBidi" w:cstheme="majorBidi"/>
                <w:lang w:val="es-ES"/>
              </w:rPr>
            </w:pPr>
          </w:p>
          <w:p w:rsidR="006D681E" w:rsidRPr="006D681E" w:rsidRDefault="006D681E" w:rsidP="006523D2">
            <w:pPr>
              <w:spacing w:after="120"/>
              <w:jc w:val="both"/>
              <w:rPr>
                <w:rFonts w:asciiTheme="majorBidi" w:hAnsiTheme="majorBidi" w:cstheme="majorBidi"/>
                <w:lang w:val="es-ES"/>
              </w:rPr>
            </w:pPr>
          </w:p>
          <w:p w:rsidR="006523D2" w:rsidRPr="006D681E" w:rsidRDefault="006523D2" w:rsidP="006523D2">
            <w:pPr>
              <w:spacing w:after="120"/>
              <w:jc w:val="both"/>
              <w:rPr>
                <w:rFonts w:asciiTheme="majorBidi" w:hAnsiTheme="majorBidi" w:cstheme="majorBidi"/>
                <w:lang w:val="es-ES"/>
              </w:rPr>
            </w:pPr>
            <w:r w:rsidRPr="006D681E">
              <w:rPr>
                <w:rFonts w:asciiTheme="majorBidi" w:hAnsiTheme="majorBidi" w:cstheme="majorBidi"/>
                <w:lang w:val="es-ES"/>
              </w:rPr>
              <w:lastRenderedPageBreak/>
              <w:t xml:space="preserve">La superficie del material determina la velocidad de absorción de </w:t>
            </w:r>
            <w:proofErr w:type="gramStart"/>
            <w:r w:rsidRPr="006D681E">
              <w:rPr>
                <w:rFonts w:asciiTheme="majorBidi" w:hAnsiTheme="majorBidi" w:cstheme="majorBidi"/>
                <w:lang w:val="es-ES"/>
              </w:rPr>
              <w:t>calorías</w:t>
            </w:r>
            <w:proofErr w:type="gramEnd"/>
            <w:r w:rsidRPr="006D681E">
              <w:rPr>
                <w:rFonts w:asciiTheme="majorBidi" w:hAnsiTheme="majorBidi" w:cstheme="majorBidi"/>
                <w:lang w:val="es-ES"/>
              </w:rPr>
              <w:t xml:space="preserve"> pero es también necesario conseguir que el material tenga el suficiente volumen, de forma que la capacidad calorífica sea lo bastante grande para que admita las calorías iniciales </w:t>
            </w:r>
            <w:r w:rsidRPr="006D681E">
              <w:rPr>
                <w:rFonts w:asciiTheme="majorBidi" w:hAnsiTheme="majorBidi" w:cstheme="majorBidi"/>
                <w:b/>
                <w:lang w:val="es-ES"/>
              </w:rPr>
              <w:t>(Energía de Activación)</w:t>
            </w:r>
            <w:r w:rsidRPr="006D681E">
              <w:rPr>
                <w:rFonts w:asciiTheme="majorBidi" w:hAnsiTheme="majorBidi" w:cstheme="majorBidi"/>
                <w:lang w:val="es-ES"/>
              </w:rPr>
              <w:t xml:space="preserve"> y se evite la reacción en cadena. En la </w:t>
            </w:r>
            <w:proofErr w:type="gramStart"/>
            <w:r w:rsidRPr="006D681E">
              <w:rPr>
                <w:rFonts w:asciiTheme="majorBidi" w:hAnsiTheme="majorBidi" w:cstheme="majorBidi"/>
                <w:lang w:val="es-ES"/>
              </w:rPr>
              <w:t>práctica  estos</w:t>
            </w:r>
            <w:proofErr w:type="gramEnd"/>
            <w:r w:rsidRPr="006D681E">
              <w:rPr>
                <w:rFonts w:asciiTheme="majorBidi" w:hAnsiTheme="majorBidi" w:cstheme="majorBidi"/>
                <w:lang w:val="es-ES"/>
              </w:rPr>
              <w:t xml:space="preserve"> objetivos se consiguen dando un espesor a la materia base de 0,06 </w:t>
            </w:r>
            <w:proofErr w:type="spellStart"/>
            <w:r w:rsidRPr="006D681E">
              <w:rPr>
                <w:rFonts w:asciiTheme="majorBidi" w:hAnsiTheme="majorBidi" w:cstheme="majorBidi"/>
                <w:lang w:val="es-ES"/>
              </w:rPr>
              <w:t>mm.</w:t>
            </w:r>
            <w:proofErr w:type="spellEnd"/>
          </w:p>
          <w:p w:rsidR="006523D2" w:rsidRPr="006D681E" w:rsidRDefault="006523D2" w:rsidP="006523D2">
            <w:pPr>
              <w:spacing w:after="120"/>
              <w:jc w:val="both"/>
              <w:rPr>
                <w:rFonts w:asciiTheme="majorBidi" w:hAnsiTheme="majorBidi" w:cstheme="majorBidi"/>
                <w:lang w:val="es-ES"/>
              </w:rPr>
            </w:pPr>
          </w:p>
          <w:p w:rsidR="006523D2" w:rsidRPr="006D681E" w:rsidRDefault="006523D2" w:rsidP="006523D2">
            <w:pPr>
              <w:spacing w:after="120"/>
              <w:jc w:val="both"/>
              <w:rPr>
                <w:rFonts w:asciiTheme="majorBidi" w:hAnsiTheme="majorBidi" w:cstheme="majorBidi"/>
                <w:lang w:val="es-ES"/>
              </w:rPr>
            </w:pPr>
            <w:r w:rsidRPr="006D681E">
              <w:rPr>
                <w:rFonts w:asciiTheme="majorBidi" w:hAnsiTheme="majorBidi" w:cstheme="majorBidi"/>
                <w:lang w:val="es-ES"/>
              </w:rPr>
              <w:t xml:space="preserve">Es importante recalcar que lo descrito anteriormente ´solo es válido para el instante inicial donde el objetivo es evitar la reacción en cadena. Justo después de la inflamación, el material y el combustible igualan su temperatura con lo que el </w:t>
            </w:r>
            <w:r w:rsidRPr="006D681E">
              <w:rPr>
                <w:rFonts w:asciiTheme="majorBidi" w:hAnsiTheme="majorBidi" w:cstheme="majorBidi"/>
                <w:b/>
                <w:lang w:val="es-ES"/>
              </w:rPr>
              <w:t xml:space="preserve">gradiente se hace cero </w:t>
            </w:r>
            <w:r w:rsidRPr="006D681E">
              <w:rPr>
                <w:rFonts w:asciiTheme="majorBidi" w:hAnsiTheme="majorBidi" w:cstheme="majorBidi"/>
                <w:lang w:val="es-ES"/>
              </w:rPr>
              <w:t xml:space="preserve">y ya no hay ninguna acumulación de calor; el gas encerrado en el depósito se aleja de la mezcla </w:t>
            </w:r>
            <w:proofErr w:type="spellStart"/>
            <w:r w:rsidRPr="006D681E">
              <w:rPr>
                <w:rFonts w:asciiTheme="majorBidi" w:hAnsiTheme="majorBidi" w:cstheme="majorBidi"/>
                <w:lang w:val="es-ES"/>
              </w:rPr>
              <w:t>estequiométrica</w:t>
            </w:r>
            <w:proofErr w:type="spellEnd"/>
            <w:r w:rsidRPr="006D681E">
              <w:rPr>
                <w:rFonts w:asciiTheme="majorBidi" w:hAnsiTheme="majorBidi" w:cstheme="majorBidi"/>
                <w:lang w:val="es-ES"/>
              </w:rPr>
              <w:t xml:space="preserve"> y al enrarecerse el aire, el peligro de explosión desaparece por completo. </w:t>
            </w:r>
          </w:p>
          <w:p w:rsidR="006523D2" w:rsidRDefault="006523D2" w:rsidP="006523D2">
            <w:pPr>
              <w:spacing w:after="120"/>
              <w:jc w:val="both"/>
              <w:rPr>
                <w:rFonts w:asciiTheme="majorBidi" w:hAnsiTheme="majorBidi" w:cstheme="majorBidi"/>
                <w:lang w:val="es-ES"/>
              </w:rPr>
            </w:pPr>
          </w:p>
          <w:p w:rsidR="006D681E" w:rsidRPr="006D681E" w:rsidRDefault="006D681E" w:rsidP="006523D2">
            <w:pPr>
              <w:spacing w:after="120"/>
              <w:jc w:val="both"/>
              <w:rPr>
                <w:rFonts w:asciiTheme="majorBidi" w:hAnsiTheme="majorBidi" w:cstheme="majorBidi"/>
                <w:lang w:val="es-ES"/>
              </w:rPr>
            </w:pPr>
          </w:p>
          <w:p w:rsidR="006523D2" w:rsidRPr="006D681E" w:rsidRDefault="006523D2" w:rsidP="006523D2">
            <w:pPr>
              <w:spacing w:after="120"/>
              <w:jc w:val="both"/>
              <w:rPr>
                <w:rFonts w:asciiTheme="majorBidi" w:hAnsiTheme="majorBidi" w:cstheme="majorBidi"/>
                <w:lang w:val="es-ES"/>
              </w:rPr>
            </w:pPr>
            <w:r w:rsidRPr="006D681E">
              <w:rPr>
                <w:rFonts w:asciiTheme="majorBidi" w:hAnsiTheme="majorBidi" w:cstheme="majorBidi"/>
                <w:lang w:val="es-ES"/>
              </w:rPr>
              <w:t xml:space="preserve">Se llega pues, a un régimen permanente en el que el producto funciona de forma análoga al de una “mecha”, que permite que el gas se inflame solamente en las bocas de llenado de combustible, así como en las posibles fisuras que pudieran ocasionarse en un hipotético accidente ya sea choque, sobrepresión, fatiga o sobrecalentamiento. A medida que el gas se va consumiendo en su combustión, el líquido </w:t>
            </w:r>
            <w:proofErr w:type="gramStart"/>
            <w:r w:rsidRPr="006D681E">
              <w:rPr>
                <w:rFonts w:asciiTheme="majorBidi" w:hAnsiTheme="majorBidi" w:cstheme="majorBidi"/>
                <w:lang w:val="es-ES"/>
              </w:rPr>
              <w:t>se  va</w:t>
            </w:r>
            <w:proofErr w:type="gramEnd"/>
            <w:r w:rsidRPr="006D681E">
              <w:rPr>
                <w:rFonts w:asciiTheme="majorBidi" w:hAnsiTheme="majorBidi" w:cstheme="majorBidi"/>
                <w:lang w:val="es-ES"/>
              </w:rPr>
              <w:t xml:space="preserve"> consumiendo hasta su total extinción.</w:t>
            </w:r>
          </w:p>
          <w:p w:rsidR="006523D2" w:rsidRPr="006D681E" w:rsidRDefault="006523D2" w:rsidP="006523D2">
            <w:pPr>
              <w:spacing w:after="120"/>
              <w:jc w:val="both"/>
              <w:rPr>
                <w:rFonts w:asciiTheme="majorBidi" w:hAnsiTheme="majorBidi" w:cstheme="majorBidi"/>
                <w:lang w:val="es-ES"/>
              </w:rPr>
            </w:pPr>
          </w:p>
          <w:p w:rsidR="006523D2" w:rsidRPr="006D681E" w:rsidRDefault="006523D2" w:rsidP="006523D2">
            <w:pPr>
              <w:spacing w:after="120"/>
              <w:jc w:val="both"/>
              <w:rPr>
                <w:rFonts w:asciiTheme="majorBidi" w:hAnsiTheme="majorBidi" w:cstheme="majorBidi"/>
                <w:lang w:val="es-ES"/>
              </w:rPr>
            </w:pPr>
          </w:p>
          <w:p w:rsidR="006D681E" w:rsidRPr="006D681E" w:rsidRDefault="006D681E" w:rsidP="006523D2">
            <w:pPr>
              <w:spacing w:after="120"/>
              <w:jc w:val="both"/>
              <w:rPr>
                <w:rFonts w:asciiTheme="majorBidi" w:hAnsiTheme="majorBidi" w:cstheme="majorBidi"/>
                <w:lang w:val="es-ES"/>
              </w:rPr>
            </w:pPr>
          </w:p>
          <w:p w:rsidR="006523D2" w:rsidRPr="006D681E" w:rsidRDefault="006523D2" w:rsidP="006523D2">
            <w:pPr>
              <w:spacing w:after="120"/>
              <w:jc w:val="both"/>
              <w:rPr>
                <w:rFonts w:asciiTheme="majorBidi" w:hAnsiTheme="majorBidi" w:cstheme="majorBidi"/>
                <w:lang w:val="es-ES"/>
              </w:rPr>
            </w:pPr>
            <w:r w:rsidRPr="006D681E">
              <w:rPr>
                <w:rFonts w:asciiTheme="majorBidi" w:hAnsiTheme="majorBidi" w:cstheme="majorBidi"/>
                <w:lang w:val="es-ES"/>
              </w:rPr>
              <w:t>A estos puntos beneficiosos se deben añadir los siguientes:</w:t>
            </w:r>
          </w:p>
          <w:p w:rsidR="006523D2" w:rsidRPr="006D681E" w:rsidRDefault="006523D2" w:rsidP="006523D2">
            <w:pPr>
              <w:spacing w:after="120"/>
              <w:jc w:val="both"/>
              <w:rPr>
                <w:rFonts w:asciiTheme="majorBidi" w:hAnsiTheme="majorBidi" w:cstheme="majorBidi"/>
                <w:lang w:val="es-ES"/>
              </w:rPr>
            </w:pPr>
          </w:p>
          <w:p w:rsidR="006523D2" w:rsidRPr="006D681E" w:rsidRDefault="006523D2" w:rsidP="006523D2">
            <w:pPr>
              <w:spacing w:after="120"/>
              <w:jc w:val="both"/>
              <w:rPr>
                <w:rFonts w:asciiTheme="majorBidi" w:hAnsiTheme="majorBidi" w:cstheme="majorBidi"/>
                <w:lang w:val="es-ES"/>
              </w:rPr>
            </w:pPr>
            <w:r w:rsidRPr="006D681E">
              <w:rPr>
                <w:rFonts w:asciiTheme="majorBidi" w:hAnsiTheme="majorBidi" w:cstheme="majorBidi"/>
                <w:lang w:val="es-ES"/>
              </w:rPr>
              <w:t xml:space="preserve">Al ser el potencial de oxidación de la malla de 1,66 </w:t>
            </w:r>
            <w:proofErr w:type="gramStart"/>
            <w:r w:rsidRPr="006D681E">
              <w:rPr>
                <w:rFonts w:asciiTheme="majorBidi" w:hAnsiTheme="majorBidi" w:cstheme="majorBidi"/>
                <w:lang w:val="es-ES"/>
              </w:rPr>
              <w:t>voltios,  frente</w:t>
            </w:r>
            <w:proofErr w:type="gramEnd"/>
            <w:r w:rsidRPr="006D681E">
              <w:rPr>
                <w:rFonts w:asciiTheme="majorBidi" w:hAnsiTheme="majorBidi" w:cstheme="majorBidi"/>
                <w:lang w:val="es-ES"/>
              </w:rPr>
              <w:t xml:space="preserve"> a 0,763 voltios del zinc, este material se convierte en una protección anódica muy eficaz, que garantiza la no electro corrosión del depósito.</w:t>
            </w:r>
          </w:p>
          <w:p w:rsidR="006523D2" w:rsidRPr="006D681E" w:rsidRDefault="006523D2" w:rsidP="006523D2">
            <w:pPr>
              <w:spacing w:after="120"/>
              <w:jc w:val="both"/>
              <w:rPr>
                <w:rFonts w:asciiTheme="majorBidi" w:hAnsiTheme="majorBidi" w:cstheme="majorBidi"/>
                <w:lang w:val="es-ES"/>
              </w:rPr>
            </w:pPr>
          </w:p>
          <w:p w:rsidR="006523D2" w:rsidRPr="006D681E" w:rsidRDefault="006523D2" w:rsidP="006523D2">
            <w:pPr>
              <w:spacing w:after="120"/>
              <w:jc w:val="both"/>
              <w:rPr>
                <w:rFonts w:asciiTheme="majorBidi" w:hAnsiTheme="majorBidi" w:cstheme="majorBidi"/>
                <w:lang w:val="es-ES"/>
              </w:rPr>
            </w:pPr>
            <w:r w:rsidRPr="006D681E">
              <w:rPr>
                <w:rFonts w:asciiTheme="majorBidi" w:hAnsiTheme="majorBidi" w:cstheme="majorBidi"/>
                <w:lang w:val="es-ES"/>
              </w:rPr>
              <w:t xml:space="preserve">Por </w:t>
            </w:r>
            <w:proofErr w:type="gramStart"/>
            <w:r w:rsidRPr="006D681E">
              <w:rPr>
                <w:rFonts w:asciiTheme="majorBidi" w:hAnsiTheme="majorBidi" w:cstheme="majorBidi"/>
                <w:lang w:val="es-ES"/>
              </w:rPr>
              <w:t>último</w:t>
            </w:r>
            <w:proofErr w:type="gramEnd"/>
            <w:r w:rsidRPr="006D681E">
              <w:rPr>
                <w:rFonts w:asciiTheme="majorBidi" w:hAnsiTheme="majorBidi" w:cstheme="majorBidi"/>
                <w:lang w:val="es-ES"/>
              </w:rPr>
              <w:t xml:space="preserve"> la malla constituye en sí misma un conjunto de mamparas que evitan los movimientos rápidos de los líquidos, golpes de ariete y también la acumulación de cargas estáticas, pudiéndose por tanto recalcular tanto los espesores como los refuerzos correspondientes en tanques con el consiguiente abaratamiento de costo en su construcción.</w:t>
            </w:r>
          </w:p>
          <w:p w:rsidR="006523D2" w:rsidRPr="006D681E" w:rsidRDefault="006523D2" w:rsidP="006523D2">
            <w:pPr>
              <w:spacing w:after="120"/>
              <w:jc w:val="both"/>
              <w:rPr>
                <w:rFonts w:asciiTheme="majorBidi" w:hAnsiTheme="majorBidi" w:cstheme="majorBidi"/>
                <w:lang w:val="es-ES"/>
              </w:rPr>
            </w:pPr>
          </w:p>
          <w:p w:rsidR="006523D2" w:rsidRPr="006D681E" w:rsidRDefault="006523D2" w:rsidP="006523D2">
            <w:pPr>
              <w:spacing w:after="120"/>
              <w:jc w:val="both"/>
              <w:rPr>
                <w:rFonts w:asciiTheme="majorBidi" w:hAnsiTheme="majorBidi" w:cstheme="majorBidi"/>
                <w:b/>
                <w:lang w:val="es-ES"/>
              </w:rPr>
            </w:pPr>
            <w:r w:rsidRPr="006D681E">
              <w:rPr>
                <w:rFonts w:asciiTheme="majorBidi" w:hAnsiTheme="majorBidi" w:cstheme="majorBidi"/>
                <w:b/>
                <w:u w:val="single"/>
                <w:lang w:val="es-ES"/>
              </w:rPr>
              <w:lastRenderedPageBreak/>
              <w:t>DISMINUCIÓN DE LA EVAPORACIÓN EN LOS TANQUES DE COMBUSTIBLE</w:t>
            </w:r>
          </w:p>
          <w:p w:rsidR="006523D2" w:rsidRPr="006D681E" w:rsidRDefault="006523D2" w:rsidP="006523D2">
            <w:pPr>
              <w:spacing w:after="120"/>
              <w:jc w:val="both"/>
              <w:rPr>
                <w:rFonts w:asciiTheme="majorBidi" w:hAnsiTheme="majorBidi" w:cstheme="majorBidi"/>
                <w:lang w:val="es-ES"/>
              </w:rPr>
            </w:pPr>
            <w:r w:rsidRPr="006D681E">
              <w:rPr>
                <w:rFonts w:asciiTheme="majorBidi" w:hAnsiTheme="majorBidi" w:cstheme="majorBidi"/>
                <w:lang w:val="es-ES"/>
              </w:rPr>
              <w:t xml:space="preserve">Cuando se evapora el combustible dentro del tanque, en la capa límite, se produce un cambio de estado generando una disminución de la temperatura. Esta disminución de temperatura es conducida rápidamente desde la superficie del líquido, a través de la aleación de la malla de Aluminio que tiene una gran conductividad de calor (208 </w:t>
            </w:r>
            <w:proofErr w:type="spellStart"/>
            <w:r w:rsidRPr="006D681E">
              <w:rPr>
                <w:rFonts w:asciiTheme="majorBidi" w:hAnsiTheme="majorBidi" w:cstheme="majorBidi"/>
                <w:lang w:val="es-ES"/>
              </w:rPr>
              <w:t>Watios</w:t>
            </w:r>
            <w:proofErr w:type="spellEnd"/>
            <w:r w:rsidRPr="006D681E">
              <w:rPr>
                <w:rFonts w:asciiTheme="majorBidi" w:hAnsiTheme="majorBidi" w:cstheme="majorBidi"/>
                <w:lang w:val="es-ES"/>
              </w:rPr>
              <w:t xml:space="preserve">/m </w:t>
            </w:r>
            <w:proofErr w:type="spellStart"/>
            <w:r w:rsidRPr="006D681E">
              <w:rPr>
                <w:rFonts w:asciiTheme="majorBidi" w:hAnsiTheme="majorBidi" w:cstheme="majorBidi"/>
                <w:lang w:val="es-ES"/>
              </w:rPr>
              <w:t>ºC</w:t>
            </w:r>
            <w:proofErr w:type="spellEnd"/>
            <w:r w:rsidRPr="006D681E">
              <w:rPr>
                <w:rFonts w:asciiTheme="majorBidi" w:hAnsiTheme="majorBidi" w:cstheme="majorBidi"/>
                <w:lang w:val="es-ES"/>
              </w:rPr>
              <w:t>) razón por la cual los vapores del líquido al encontrarse con la superficie fría del aluminio, se condensan de nuevo evitando la evaporación de los componentes más volátiles, más energéticos, y más venenosos de los combustibles orgánicos.</w:t>
            </w:r>
          </w:p>
          <w:p w:rsidR="006523D2" w:rsidRPr="006D681E" w:rsidRDefault="006523D2" w:rsidP="006523D2">
            <w:pPr>
              <w:jc w:val="both"/>
              <w:rPr>
                <w:rFonts w:asciiTheme="majorBidi" w:hAnsiTheme="majorBidi" w:cstheme="majorBidi"/>
                <w:b/>
                <w:color w:val="40618B"/>
                <w:lang w:val="es-ES"/>
              </w:rPr>
            </w:pPr>
          </w:p>
        </w:tc>
      </w:tr>
    </w:tbl>
    <w:p w:rsidR="00C15E5A" w:rsidRPr="006523D2" w:rsidRDefault="00A00E71">
      <w:pPr>
        <w:spacing w:before="240"/>
        <w:ind w:left="1134" w:right="1134"/>
        <w:jc w:val="center"/>
        <w:rPr>
          <w:lang w:val="es-ES"/>
        </w:rPr>
      </w:pPr>
      <w:r w:rsidRPr="006523D2">
        <w:rPr>
          <w:u w:val="single"/>
          <w:lang w:val="es-ES"/>
        </w:rPr>
        <w:lastRenderedPageBreak/>
        <w:tab/>
      </w:r>
      <w:r w:rsidRPr="006523D2">
        <w:rPr>
          <w:u w:val="single"/>
          <w:lang w:val="es-ES"/>
        </w:rPr>
        <w:tab/>
      </w:r>
      <w:r w:rsidRPr="006523D2">
        <w:rPr>
          <w:u w:val="single"/>
          <w:lang w:val="es-ES"/>
        </w:rPr>
        <w:tab/>
      </w:r>
    </w:p>
    <w:sectPr w:rsidR="00C15E5A" w:rsidRPr="006523D2" w:rsidSect="004F1FE2">
      <w:headerReference w:type="even" r:id="rId12"/>
      <w:headerReference w:type="default" r:id="rId13"/>
      <w:footerReference w:type="even" r:id="rId14"/>
      <w:footerReference w:type="default" r:id="rId15"/>
      <w:headerReference w:type="first" r:id="rId16"/>
      <w:pgSz w:w="11906" w:h="16838" w:code="9"/>
      <w:pgMar w:top="1701" w:right="1134" w:bottom="2268" w:left="1134" w:header="1134" w:footer="1701" w:gutter="0"/>
      <w:cols w:space="720"/>
      <w:formProt w:val="0"/>
      <w:titlePg/>
      <w:docGrid w:linePitch="312" w:charSpace="204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14EC" w:rsidRDefault="00A00E71">
      <w:pPr>
        <w:spacing w:line="240" w:lineRule="auto"/>
      </w:pPr>
      <w:r>
        <w:separator/>
      </w:r>
    </w:p>
  </w:endnote>
  <w:endnote w:type="continuationSeparator" w:id="0">
    <w:p w:rsidR="001214EC" w:rsidRDefault="00A00E7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auto"/>
    <w:pitch w:val="variable"/>
    <w:sig w:usb0="E00002FF" w:usb1="6AC7FDFB" w:usb2="08000012" w:usb3="00000000" w:csb0="0002009F" w:csb1="00000000"/>
  </w:font>
  <w:font w:name="CG Times">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5E5A" w:rsidRDefault="00A00E71">
    <w:pPr>
      <w:pStyle w:val="Pieddepage"/>
    </w:pPr>
    <w:r>
      <w:rPr>
        <w:b/>
        <w:sz w:val="18"/>
        <w:szCs w:val="18"/>
      </w:rPr>
      <w:fldChar w:fldCharType="begin"/>
    </w:r>
    <w:r>
      <w:instrText>PAGE</w:instrText>
    </w:r>
    <w:r>
      <w:fldChar w:fldCharType="separate"/>
    </w:r>
    <w:r w:rsidR="005716FB">
      <w:rPr>
        <w:b/>
        <w:noProof/>
        <w:sz w:val="18"/>
        <w:szCs w:val="18"/>
      </w:rPr>
      <w:t>8</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5E5A" w:rsidRDefault="00A00E71">
    <w:pPr>
      <w:pStyle w:val="Pieddepage"/>
      <w:jc w:val="right"/>
    </w:pPr>
    <w:r>
      <w:rPr>
        <w:b/>
        <w:sz w:val="18"/>
        <w:szCs w:val="18"/>
      </w:rPr>
      <w:fldChar w:fldCharType="begin"/>
    </w:r>
    <w:r>
      <w:instrText>PAGE</w:instrText>
    </w:r>
    <w:r>
      <w:fldChar w:fldCharType="separate"/>
    </w:r>
    <w:r w:rsidR="005716FB">
      <w:rPr>
        <w:b/>
        <w:noProof/>
        <w:sz w:val="18"/>
        <w:szCs w:val="18"/>
      </w:rPr>
      <w:t>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14EC" w:rsidRDefault="00A00E71">
      <w:pPr>
        <w:spacing w:line="240" w:lineRule="auto"/>
      </w:pPr>
      <w:r>
        <w:separator/>
      </w:r>
    </w:p>
  </w:footnote>
  <w:footnote w:type="continuationSeparator" w:id="0">
    <w:p w:rsidR="001214EC" w:rsidRDefault="00A00E7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5E5A" w:rsidRDefault="004F1FE2">
    <w:pPr>
      <w:pStyle w:val="En-tte"/>
      <w:pBdr>
        <w:bottom w:val="single" w:sz="4" w:space="1" w:color="00000A"/>
      </w:pBdr>
      <w:rPr>
        <w:b w:val="0"/>
        <w:szCs w:val="18"/>
      </w:rPr>
    </w:pPr>
    <w:r>
      <w:rPr>
        <w:szCs w:val="18"/>
      </w:rPr>
      <w:t>INF.23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5E5A" w:rsidRDefault="004F1FE2">
    <w:pPr>
      <w:pStyle w:val="En-tte"/>
      <w:pBdr>
        <w:bottom w:val="single" w:sz="4" w:space="1" w:color="00000A"/>
      </w:pBdr>
      <w:jc w:val="right"/>
      <w:rPr>
        <w:szCs w:val="18"/>
      </w:rPr>
    </w:pPr>
    <w:r>
      <w:rPr>
        <w:szCs w:val="18"/>
      </w:rPr>
      <w:t>INF.23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5E5A" w:rsidRDefault="00A00E71">
    <w:pPr>
      <w:pStyle w:val="En-tte"/>
      <w:pBdr>
        <w:bottom w:val="single" w:sz="4" w:space="1" w:color="00000A"/>
      </w:pBdr>
      <w:jc w:val="right"/>
      <w:rPr>
        <w:b w:val="0"/>
        <w:sz w:val="28"/>
        <w:szCs w:val="28"/>
      </w:rPr>
    </w:pPr>
    <w:r>
      <w:rPr>
        <w:sz w:val="28"/>
        <w:szCs w:val="28"/>
      </w:rPr>
      <w:t>INF.</w:t>
    </w:r>
    <w:r w:rsidR="004F1FE2" w:rsidRPr="004F1FE2">
      <w:rPr>
        <w:sz w:val="28"/>
        <w:szCs w:val="28"/>
      </w:rPr>
      <w:t>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750AB6"/>
    <w:multiLevelType w:val="multilevel"/>
    <w:tmpl w:val="33FA4C00"/>
    <w:lvl w:ilvl="0">
      <w:start w:val="1"/>
      <w:numFmt w:val="bullet"/>
      <w:lvlText w:val=""/>
      <w:lvlJc w:val="left"/>
      <w:pPr>
        <w:ind w:left="153" w:hanging="360"/>
      </w:pPr>
      <w:rPr>
        <w:rFonts w:ascii="Symbol" w:hAnsi="Symbol" w:cs="Symbol" w:hint="default"/>
        <w:sz w:val="24"/>
        <w:szCs w:val="24"/>
      </w:rPr>
    </w:lvl>
    <w:lvl w:ilvl="1">
      <w:start w:val="1"/>
      <w:numFmt w:val="bullet"/>
      <w:lvlText w:val="o"/>
      <w:lvlJc w:val="left"/>
      <w:pPr>
        <w:ind w:left="873" w:hanging="360"/>
      </w:pPr>
      <w:rPr>
        <w:rFonts w:ascii="Courier New" w:hAnsi="Courier New" w:cs="Courier New" w:hint="default"/>
      </w:rPr>
    </w:lvl>
    <w:lvl w:ilvl="2">
      <w:start w:val="1"/>
      <w:numFmt w:val="bullet"/>
      <w:lvlText w:val=""/>
      <w:lvlJc w:val="left"/>
      <w:pPr>
        <w:ind w:left="1593" w:hanging="360"/>
      </w:pPr>
      <w:rPr>
        <w:rFonts w:ascii="Wingdings" w:hAnsi="Wingdings" w:cs="Wingdings" w:hint="default"/>
      </w:rPr>
    </w:lvl>
    <w:lvl w:ilvl="3">
      <w:start w:val="1"/>
      <w:numFmt w:val="bullet"/>
      <w:lvlText w:val=""/>
      <w:lvlJc w:val="left"/>
      <w:pPr>
        <w:ind w:left="2313" w:hanging="360"/>
      </w:pPr>
      <w:rPr>
        <w:rFonts w:ascii="Symbol" w:hAnsi="Symbol" w:cs="Symbol" w:hint="default"/>
      </w:rPr>
    </w:lvl>
    <w:lvl w:ilvl="4">
      <w:start w:val="1"/>
      <w:numFmt w:val="bullet"/>
      <w:lvlText w:val="o"/>
      <w:lvlJc w:val="left"/>
      <w:pPr>
        <w:ind w:left="3033" w:hanging="360"/>
      </w:pPr>
      <w:rPr>
        <w:rFonts w:ascii="Courier New" w:hAnsi="Courier New" w:cs="Courier New" w:hint="default"/>
      </w:rPr>
    </w:lvl>
    <w:lvl w:ilvl="5">
      <w:start w:val="1"/>
      <w:numFmt w:val="bullet"/>
      <w:lvlText w:val=""/>
      <w:lvlJc w:val="left"/>
      <w:pPr>
        <w:ind w:left="3753" w:hanging="360"/>
      </w:pPr>
      <w:rPr>
        <w:rFonts w:ascii="Wingdings" w:hAnsi="Wingdings" w:cs="Wingdings" w:hint="default"/>
      </w:rPr>
    </w:lvl>
    <w:lvl w:ilvl="6">
      <w:start w:val="1"/>
      <w:numFmt w:val="bullet"/>
      <w:lvlText w:val=""/>
      <w:lvlJc w:val="left"/>
      <w:pPr>
        <w:ind w:left="4473" w:hanging="360"/>
      </w:pPr>
      <w:rPr>
        <w:rFonts w:ascii="Symbol" w:hAnsi="Symbol" w:cs="Symbol" w:hint="default"/>
      </w:rPr>
    </w:lvl>
    <w:lvl w:ilvl="7">
      <w:start w:val="1"/>
      <w:numFmt w:val="bullet"/>
      <w:lvlText w:val="o"/>
      <w:lvlJc w:val="left"/>
      <w:pPr>
        <w:ind w:left="5193" w:hanging="360"/>
      </w:pPr>
      <w:rPr>
        <w:rFonts w:ascii="Courier New" w:hAnsi="Courier New" w:cs="Courier New" w:hint="default"/>
      </w:rPr>
    </w:lvl>
    <w:lvl w:ilvl="8">
      <w:start w:val="1"/>
      <w:numFmt w:val="bullet"/>
      <w:lvlText w:val=""/>
      <w:lvlJc w:val="left"/>
      <w:pPr>
        <w:ind w:left="5913" w:hanging="360"/>
      </w:pPr>
      <w:rPr>
        <w:rFonts w:ascii="Wingdings" w:hAnsi="Wingdings" w:cs="Wingdings" w:hint="default"/>
      </w:rPr>
    </w:lvl>
  </w:abstractNum>
  <w:abstractNum w:abstractNumId="1" w15:restartNumberingAfterBreak="0">
    <w:nsid w:val="3BF97585"/>
    <w:multiLevelType w:val="hybridMultilevel"/>
    <w:tmpl w:val="9342B1B6"/>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 w15:restartNumberingAfterBreak="0">
    <w:nsid w:val="48651F75"/>
    <w:multiLevelType w:val="multilevel"/>
    <w:tmpl w:val="E6107DF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26D126D"/>
    <w:multiLevelType w:val="multilevel"/>
    <w:tmpl w:val="157691A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D410A59"/>
    <w:multiLevelType w:val="multilevel"/>
    <w:tmpl w:val="4268EDE8"/>
    <w:lvl w:ilvl="0">
      <w:start w:val="1"/>
      <w:numFmt w:val="bullet"/>
      <w:lvlText w:val=""/>
      <w:lvlJc w:val="left"/>
      <w:pPr>
        <w:ind w:left="153" w:hanging="360"/>
      </w:pPr>
      <w:rPr>
        <w:rFonts w:ascii="Symbol" w:hAnsi="Symbol" w:cs="Symbol" w:hint="default"/>
      </w:rPr>
    </w:lvl>
    <w:lvl w:ilvl="1">
      <w:start w:val="1"/>
      <w:numFmt w:val="bullet"/>
      <w:lvlText w:val="o"/>
      <w:lvlJc w:val="left"/>
      <w:pPr>
        <w:ind w:left="873" w:hanging="360"/>
      </w:pPr>
      <w:rPr>
        <w:rFonts w:ascii="Courier New" w:hAnsi="Courier New" w:cs="Courier New" w:hint="default"/>
      </w:rPr>
    </w:lvl>
    <w:lvl w:ilvl="2">
      <w:start w:val="1"/>
      <w:numFmt w:val="bullet"/>
      <w:lvlText w:val=""/>
      <w:lvlJc w:val="left"/>
      <w:pPr>
        <w:ind w:left="1593" w:hanging="360"/>
      </w:pPr>
      <w:rPr>
        <w:rFonts w:ascii="Wingdings" w:hAnsi="Wingdings" w:cs="Wingdings" w:hint="default"/>
      </w:rPr>
    </w:lvl>
    <w:lvl w:ilvl="3">
      <w:start w:val="1"/>
      <w:numFmt w:val="bullet"/>
      <w:lvlText w:val=""/>
      <w:lvlJc w:val="left"/>
      <w:pPr>
        <w:ind w:left="2313" w:hanging="360"/>
      </w:pPr>
      <w:rPr>
        <w:rFonts w:ascii="Symbol" w:hAnsi="Symbol" w:cs="Symbol" w:hint="default"/>
      </w:rPr>
    </w:lvl>
    <w:lvl w:ilvl="4">
      <w:start w:val="1"/>
      <w:numFmt w:val="bullet"/>
      <w:lvlText w:val="o"/>
      <w:lvlJc w:val="left"/>
      <w:pPr>
        <w:ind w:left="3033" w:hanging="360"/>
      </w:pPr>
      <w:rPr>
        <w:rFonts w:ascii="Courier New" w:hAnsi="Courier New" w:cs="Courier New" w:hint="default"/>
      </w:rPr>
    </w:lvl>
    <w:lvl w:ilvl="5">
      <w:start w:val="1"/>
      <w:numFmt w:val="bullet"/>
      <w:lvlText w:val=""/>
      <w:lvlJc w:val="left"/>
      <w:pPr>
        <w:ind w:left="3753" w:hanging="360"/>
      </w:pPr>
      <w:rPr>
        <w:rFonts w:ascii="Wingdings" w:hAnsi="Wingdings" w:cs="Wingdings" w:hint="default"/>
      </w:rPr>
    </w:lvl>
    <w:lvl w:ilvl="6">
      <w:start w:val="1"/>
      <w:numFmt w:val="bullet"/>
      <w:lvlText w:val=""/>
      <w:lvlJc w:val="left"/>
      <w:pPr>
        <w:ind w:left="4473" w:hanging="360"/>
      </w:pPr>
      <w:rPr>
        <w:rFonts w:ascii="Symbol" w:hAnsi="Symbol" w:cs="Symbol" w:hint="default"/>
      </w:rPr>
    </w:lvl>
    <w:lvl w:ilvl="7">
      <w:start w:val="1"/>
      <w:numFmt w:val="bullet"/>
      <w:lvlText w:val="o"/>
      <w:lvlJc w:val="left"/>
      <w:pPr>
        <w:ind w:left="5193" w:hanging="360"/>
      </w:pPr>
      <w:rPr>
        <w:rFonts w:ascii="Courier New" w:hAnsi="Courier New" w:cs="Courier New" w:hint="default"/>
      </w:rPr>
    </w:lvl>
    <w:lvl w:ilvl="8">
      <w:start w:val="1"/>
      <w:numFmt w:val="bullet"/>
      <w:lvlText w:val=""/>
      <w:lvlJc w:val="left"/>
      <w:pPr>
        <w:ind w:left="5913" w:hanging="360"/>
      </w:pPr>
      <w:rPr>
        <w:rFonts w:ascii="Wingdings" w:hAnsi="Wingdings" w:cs="Wingdings" w:hint="default"/>
      </w:r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567"/>
  <w:hyphenationZone w:val="425"/>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5E5A"/>
    <w:rsid w:val="0011102D"/>
    <w:rsid w:val="001214EC"/>
    <w:rsid w:val="0030144E"/>
    <w:rsid w:val="004F1FE2"/>
    <w:rsid w:val="005716FB"/>
    <w:rsid w:val="006523D2"/>
    <w:rsid w:val="00682CA2"/>
    <w:rsid w:val="006D681E"/>
    <w:rsid w:val="008974F7"/>
    <w:rsid w:val="00A00E71"/>
    <w:rsid w:val="00C15E5A"/>
    <w:rsid w:val="00E65F44"/>
    <w:rsid w:val="00FC6E7B"/>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C45E262"/>
  <w15:docId w15:val="{92BFEF61-2ECD-488C-B460-33C8E7C74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Cs w:val="22"/>
        <w:lang w:val="fr-FR" w:eastAsia="fr-FR" w:bidi="ar-SA"/>
      </w:rPr>
    </w:rPrDefault>
    <w:pPrDefault/>
  </w:docDefaults>
  <w:latentStyles w:defLockedState="0" w:defUIPriority="99" w:defSemiHidden="0" w:defUnhideWhenUsed="0" w:defQFormat="0" w:count="374">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004F9C"/>
    <w:pPr>
      <w:suppressAutoHyphens/>
      <w:spacing w:line="240" w:lineRule="atLeast"/>
    </w:pPr>
    <w:rPr>
      <w:szCs w:val="20"/>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re1">
    <w:name w:val="Titre 1"/>
    <w:basedOn w:val="Normal"/>
    <w:link w:val="Ttulo1Car"/>
    <w:uiPriority w:val="99"/>
    <w:qFormat/>
    <w:rsid w:val="00004F9C"/>
    <w:pPr>
      <w:widowControl w:val="0"/>
      <w:suppressAutoHyphens w:val="0"/>
      <w:spacing w:line="240" w:lineRule="auto"/>
      <w:outlineLvl w:val="0"/>
    </w:pPr>
    <w:rPr>
      <w:lang w:eastAsia="en-GB"/>
    </w:rPr>
  </w:style>
  <w:style w:type="paragraph" w:customStyle="1" w:styleId="Titre2">
    <w:name w:val="Titre 2"/>
    <w:basedOn w:val="Normal"/>
    <w:next w:val="Normal"/>
    <w:link w:val="Ttulo2Car"/>
    <w:uiPriority w:val="99"/>
    <w:qFormat/>
    <w:rsid w:val="007A34D3"/>
    <w:pPr>
      <w:spacing w:line="240" w:lineRule="auto"/>
      <w:outlineLvl w:val="1"/>
    </w:pPr>
  </w:style>
  <w:style w:type="paragraph" w:customStyle="1" w:styleId="Titre3">
    <w:name w:val="Titre 3"/>
    <w:basedOn w:val="Normal"/>
    <w:next w:val="Normal"/>
    <w:link w:val="Ttulo3Car"/>
    <w:uiPriority w:val="99"/>
    <w:qFormat/>
    <w:rsid w:val="007A34D3"/>
    <w:pPr>
      <w:spacing w:line="240" w:lineRule="auto"/>
      <w:outlineLvl w:val="2"/>
    </w:pPr>
  </w:style>
  <w:style w:type="paragraph" w:customStyle="1" w:styleId="Titre4">
    <w:name w:val="Titre 4"/>
    <w:basedOn w:val="Normal"/>
    <w:next w:val="Normal"/>
    <w:link w:val="Ttulo4Car"/>
    <w:uiPriority w:val="99"/>
    <w:qFormat/>
    <w:rsid w:val="007A34D3"/>
    <w:pPr>
      <w:spacing w:line="240" w:lineRule="auto"/>
      <w:outlineLvl w:val="3"/>
    </w:pPr>
  </w:style>
  <w:style w:type="paragraph" w:customStyle="1" w:styleId="Titre5">
    <w:name w:val="Titre 5"/>
    <w:basedOn w:val="Normal"/>
    <w:next w:val="Normal"/>
    <w:link w:val="Ttulo5Car"/>
    <w:uiPriority w:val="99"/>
    <w:qFormat/>
    <w:rsid w:val="007A34D3"/>
    <w:pPr>
      <w:spacing w:line="240" w:lineRule="auto"/>
      <w:outlineLvl w:val="4"/>
    </w:pPr>
  </w:style>
  <w:style w:type="paragraph" w:customStyle="1" w:styleId="Titre6">
    <w:name w:val="Titre 6"/>
    <w:basedOn w:val="Normal"/>
    <w:next w:val="Normal"/>
    <w:link w:val="Ttulo6Car"/>
    <w:uiPriority w:val="99"/>
    <w:qFormat/>
    <w:rsid w:val="007A34D3"/>
    <w:pPr>
      <w:spacing w:line="240" w:lineRule="auto"/>
      <w:outlineLvl w:val="5"/>
    </w:pPr>
  </w:style>
  <w:style w:type="paragraph" w:customStyle="1" w:styleId="Titre7">
    <w:name w:val="Titre 7"/>
    <w:basedOn w:val="Normal"/>
    <w:next w:val="Normal"/>
    <w:link w:val="Ttulo7Car"/>
    <w:uiPriority w:val="99"/>
    <w:qFormat/>
    <w:rsid w:val="007A34D3"/>
    <w:pPr>
      <w:spacing w:line="240" w:lineRule="auto"/>
      <w:outlineLvl w:val="6"/>
    </w:pPr>
  </w:style>
  <w:style w:type="paragraph" w:customStyle="1" w:styleId="Titre8">
    <w:name w:val="Titre 8"/>
    <w:basedOn w:val="Normal"/>
    <w:next w:val="Normal"/>
    <w:link w:val="Ttulo8Car"/>
    <w:uiPriority w:val="99"/>
    <w:qFormat/>
    <w:rsid w:val="007A34D3"/>
    <w:pPr>
      <w:spacing w:line="240" w:lineRule="auto"/>
      <w:outlineLvl w:val="7"/>
    </w:pPr>
  </w:style>
  <w:style w:type="paragraph" w:customStyle="1" w:styleId="Titre9">
    <w:name w:val="Titre 9"/>
    <w:basedOn w:val="Normal"/>
    <w:next w:val="Normal"/>
    <w:link w:val="Ttulo9Car"/>
    <w:uiPriority w:val="99"/>
    <w:qFormat/>
    <w:rsid w:val="007A34D3"/>
    <w:pPr>
      <w:spacing w:line="240" w:lineRule="auto"/>
      <w:outlineLvl w:val="8"/>
    </w:pPr>
  </w:style>
  <w:style w:type="character" w:customStyle="1" w:styleId="Ttulo1Car">
    <w:name w:val="Título 1 Car"/>
    <w:basedOn w:val="DefaultParagraphFont"/>
    <w:link w:val="Titre1"/>
    <w:uiPriority w:val="99"/>
    <w:qFormat/>
    <w:locked/>
    <w:rsid w:val="004A6057"/>
    <w:rPr>
      <w:rFonts w:ascii="Cambria" w:hAnsi="Cambria" w:cs="Times New Roman"/>
      <w:b/>
      <w:bCs/>
      <w:sz w:val="32"/>
      <w:szCs w:val="32"/>
      <w:lang w:val="en-GB" w:eastAsia="en-US"/>
    </w:rPr>
  </w:style>
  <w:style w:type="character" w:customStyle="1" w:styleId="Ttulo2Car">
    <w:name w:val="Título 2 Car"/>
    <w:basedOn w:val="DefaultParagraphFont"/>
    <w:link w:val="Titre2"/>
    <w:uiPriority w:val="99"/>
    <w:semiHidden/>
    <w:qFormat/>
    <w:locked/>
    <w:rsid w:val="004A6057"/>
    <w:rPr>
      <w:rFonts w:ascii="Cambria" w:hAnsi="Cambria" w:cs="Times New Roman"/>
      <w:b/>
      <w:bCs/>
      <w:i/>
      <w:iCs/>
      <w:sz w:val="28"/>
      <w:szCs w:val="28"/>
      <w:lang w:val="en-GB" w:eastAsia="en-US"/>
    </w:rPr>
  </w:style>
  <w:style w:type="character" w:customStyle="1" w:styleId="Ttulo3Car">
    <w:name w:val="Título 3 Car"/>
    <w:basedOn w:val="DefaultParagraphFont"/>
    <w:link w:val="Titre3"/>
    <w:uiPriority w:val="99"/>
    <w:semiHidden/>
    <w:qFormat/>
    <w:locked/>
    <w:rsid w:val="004A6057"/>
    <w:rPr>
      <w:rFonts w:ascii="Cambria" w:hAnsi="Cambria" w:cs="Times New Roman"/>
      <w:b/>
      <w:bCs/>
      <w:sz w:val="26"/>
      <w:szCs w:val="26"/>
      <w:lang w:val="en-GB" w:eastAsia="en-US"/>
    </w:rPr>
  </w:style>
  <w:style w:type="character" w:customStyle="1" w:styleId="Ttulo4Car">
    <w:name w:val="Título 4 Car"/>
    <w:basedOn w:val="DefaultParagraphFont"/>
    <w:link w:val="Titre4"/>
    <w:uiPriority w:val="99"/>
    <w:semiHidden/>
    <w:qFormat/>
    <w:locked/>
    <w:rsid w:val="004A6057"/>
    <w:rPr>
      <w:rFonts w:ascii="Calibri" w:hAnsi="Calibri" w:cs="Times New Roman"/>
      <w:b/>
      <w:bCs/>
      <w:sz w:val="28"/>
      <w:szCs w:val="28"/>
      <w:lang w:val="en-GB" w:eastAsia="en-US"/>
    </w:rPr>
  </w:style>
  <w:style w:type="character" w:customStyle="1" w:styleId="Ttulo5Car">
    <w:name w:val="Título 5 Car"/>
    <w:basedOn w:val="DefaultParagraphFont"/>
    <w:link w:val="Titre5"/>
    <w:uiPriority w:val="99"/>
    <w:semiHidden/>
    <w:qFormat/>
    <w:locked/>
    <w:rsid w:val="004A6057"/>
    <w:rPr>
      <w:rFonts w:ascii="Calibri" w:hAnsi="Calibri" w:cs="Times New Roman"/>
      <w:b/>
      <w:bCs/>
      <w:i/>
      <w:iCs/>
      <w:sz w:val="26"/>
      <w:szCs w:val="26"/>
      <w:lang w:val="en-GB" w:eastAsia="en-US"/>
    </w:rPr>
  </w:style>
  <w:style w:type="character" w:customStyle="1" w:styleId="Ttulo6Car">
    <w:name w:val="Título 6 Car"/>
    <w:basedOn w:val="DefaultParagraphFont"/>
    <w:link w:val="Titre6"/>
    <w:uiPriority w:val="99"/>
    <w:semiHidden/>
    <w:qFormat/>
    <w:locked/>
    <w:rsid w:val="004A6057"/>
    <w:rPr>
      <w:rFonts w:ascii="Calibri" w:hAnsi="Calibri" w:cs="Times New Roman"/>
      <w:b/>
      <w:bCs/>
      <w:lang w:val="en-GB" w:eastAsia="en-US"/>
    </w:rPr>
  </w:style>
  <w:style w:type="character" w:customStyle="1" w:styleId="Ttulo7Car">
    <w:name w:val="Título 7 Car"/>
    <w:basedOn w:val="DefaultParagraphFont"/>
    <w:link w:val="Titre7"/>
    <w:uiPriority w:val="99"/>
    <w:semiHidden/>
    <w:qFormat/>
    <w:locked/>
    <w:rsid w:val="004A6057"/>
    <w:rPr>
      <w:rFonts w:ascii="Calibri" w:hAnsi="Calibri" w:cs="Times New Roman"/>
      <w:sz w:val="24"/>
      <w:szCs w:val="24"/>
      <w:lang w:val="en-GB" w:eastAsia="en-US"/>
    </w:rPr>
  </w:style>
  <w:style w:type="character" w:customStyle="1" w:styleId="Ttulo8Car">
    <w:name w:val="Título 8 Car"/>
    <w:basedOn w:val="DefaultParagraphFont"/>
    <w:link w:val="Titre8"/>
    <w:uiPriority w:val="99"/>
    <w:semiHidden/>
    <w:qFormat/>
    <w:locked/>
    <w:rsid w:val="004A6057"/>
    <w:rPr>
      <w:rFonts w:ascii="Calibri" w:hAnsi="Calibri" w:cs="Times New Roman"/>
      <w:i/>
      <w:iCs/>
      <w:sz w:val="24"/>
      <w:szCs w:val="24"/>
      <w:lang w:val="en-GB" w:eastAsia="en-US"/>
    </w:rPr>
  </w:style>
  <w:style w:type="character" w:customStyle="1" w:styleId="Ttulo9Car">
    <w:name w:val="Título 9 Car"/>
    <w:basedOn w:val="DefaultParagraphFont"/>
    <w:link w:val="Titre9"/>
    <w:uiPriority w:val="99"/>
    <w:semiHidden/>
    <w:qFormat/>
    <w:locked/>
    <w:rsid w:val="004A6057"/>
    <w:rPr>
      <w:rFonts w:ascii="Cambria" w:hAnsi="Cambria" w:cs="Times New Roman"/>
      <w:lang w:val="en-GB" w:eastAsia="en-US"/>
    </w:rPr>
  </w:style>
  <w:style w:type="character" w:customStyle="1" w:styleId="BalloonTextChar">
    <w:name w:val="Balloon Text Char"/>
    <w:basedOn w:val="DefaultParagraphFont"/>
    <w:link w:val="BalloonText"/>
    <w:uiPriority w:val="99"/>
    <w:qFormat/>
    <w:locked/>
    <w:rsid w:val="00004F9C"/>
    <w:rPr>
      <w:rFonts w:ascii="Tahoma" w:hAnsi="Tahoma" w:cs="Times New Roman"/>
      <w:sz w:val="16"/>
      <w:lang w:eastAsia="en-US"/>
    </w:rPr>
  </w:style>
  <w:style w:type="character" w:styleId="PageNumber">
    <w:name w:val="page number"/>
    <w:basedOn w:val="DefaultParagraphFont"/>
    <w:uiPriority w:val="99"/>
    <w:qFormat/>
    <w:rsid w:val="00004F9C"/>
    <w:rPr>
      <w:rFonts w:ascii="Times New Roman" w:hAnsi="Times New Roman" w:cs="Times New Roman"/>
      <w:b/>
      <w:sz w:val="18"/>
    </w:rPr>
  </w:style>
  <w:style w:type="character" w:styleId="EndnoteReference">
    <w:name w:val="endnote reference"/>
    <w:basedOn w:val="DefaultParagraphFont"/>
    <w:uiPriority w:val="99"/>
    <w:qFormat/>
    <w:rsid w:val="00004F9C"/>
    <w:rPr>
      <w:rFonts w:ascii="Times New Roman" w:hAnsi="Times New Roman" w:cs="Times New Roman"/>
      <w:sz w:val="18"/>
      <w:vertAlign w:val="superscript"/>
    </w:rPr>
  </w:style>
  <w:style w:type="character" w:styleId="FootnoteReference">
    <w:name w:val="footnote reference"/>
    <w:basedOn w:val="DefaultParagraphFont"/>
    <w:uiPriority w:val="99"/>
    <w:qFormat/>
    <w:rsid w:val="00004F9C"/>
    <w:rPr>
      <w:rFonts w:ascii="Times New Roman" w:hAnsi="Times New Roman" w:cs="Times New Roman"/>
      <w:sz w:val="18"/>
      <w:vertAlign w:val="superscript"/>
    </w:rPr>
  </w:style>
  <w:style w:type="character" w:styleId="CommentReference">
    <w:name w:val="annotation reference"/>
    <w:basedOn w:val="DefaultParagraphFont"/>
    <w:uiPriority w:val="99"/>
    <w:semiHidden/>
    <w:qFormat/>
    <w:rsid w:val="007A34D3"/>
    <w:rPr>
      <w:rFonts w:cs="Times New Roman"/>
      <w:sz w:val="6"/>
    </w:rPr>
  </w:style>
  <w:style w:type="character" w:styleId="LineNumber">
    <w:name w:val="line number"/>
    <w:basedOn w:val="DefaultParagraphFont"/>
    <w:uiPriority w:val="99"/>
    <w:semiHidden/>
    <w:qFormat/>
    <w:rsid w:val="007A34D3"/>
    <w:rPr>
      <w:rFonts w:cs="Times New Roman"/>
      <w:sz w:val="14"/>
    </w:rPr>
  </w:style>
  <w:style w:type="character" w:customStyle="1" w:styleId="Accentuation">
    <w:name w:val="Accentuation"/>
    <w:basedOn w:val="DefaultParagraphFont"/>
    <w:uiPriority w:val="99"/>
    <w:qFormat/>
    <w:rsid w:val="00004F9C"/>
    <w:rPr>
      <w:rFonts w:cs="Times New Roman"/>
      <w:i/>
    </w:rPr>
  </w:style>
  <w:style w:type="character" w:styleId="FollowedHyperlink">
    <w:name w:val="FollowedHyperlink"/>
    <w:basedOn w:val="DefaultParagraphFont"/>
    <w:uiPriority w:val="99"/>
    <w:semiHidden/>
    <w:qFormat/>
    <w:rsid w:val="00004F9C"/>
    <w:rPr>
      <w:rFonts w:cs="Times New Roman"/>
      <w:color w:val="800080"/>
      <w:u w:val="single"/>
    </w:rPr>
  </w:style>
  <w:style w:type="character" w:styleId="HTMLAcronym">
    <w:name w:val="HTML Acronym"/>
    <w:basedOn w:val="DefaultParagraphFont"/>
    <w:uiPriority w:val="99"/>
    <w:semiHidden/>
    <w:qFormat/>
    <w:rsid w:val="00004F9C"/>
    <w:rPr>
      <w:rFonts w:cs="Times New Roman"/>
    </w:rPr>
  </w:style>
  <w:style w:type="character" w:styleId="HTMLCite">
    <w:name w:val="HTML Cite"/>
    <w:basedOn w:val="DefaultParagraphFont"/>
    <w:uiPriority w:val="99"/>
    <w:semiHidden/>
    <w:qFormat/>
    <w:rsid w:val="00004F9C"/>
    <w:rPr>
      <w:rFonts w:cs="Times New Roman"/>
      <w:i/>
    </w:rPr>
  </w:style>
  <w:style w:type="character" w:styleId="HTMLCode">
    <w:name w:val="HTML Code"/>
    <w:basedOn w:val="DefaultParagraphFont"/>
    <w:uiPriority w:val="99"/>
    <w:semiHidden/>
    <w:qFormat/>
    <w:rsid w:val="00004F9C"/>
    <w:rPr>
      <w:rFonts w:ascii="Courier New" w:hAnsi="Courier New" w:cs="Times New Roman"/>
      <w:sz w:val="20"/>
    </w:rPr>
  </w:style>
  <w:style w:type="character" w:styleId="HTMLDefinition">
    <w:name w:val="HTML Definition"/>
    <w:basedOn w:val="DefaultParagraphFont"/>
    <w:uiPriority w:val="99"/>
    <w:semiHidden/>
    <w:qFormat/>
    <w:rsid w:val="00004F9C"/>
    <w:rPr>
      <w:rFonts w:cs="Times New Roman"/>
      <w:i/>
    </w:rPr>
  </w:style>
  <w:style w:type="character" w:styleId="HTMLKeyboard">
    <w:name w:val="HTML Keyboard"/>
    <w:basedOn w:val="DefaultParagraphFont"/>
    <w:uiPriority w:val="99"/>
    <w:semiHidden/>
    <w:qFormat/>
    <w:rsid w:val="00004F9C"/>
    <w:rPr>
      <w:rFonts w:ascii="Courier New" w:hAnsi="Courier New" w:cs="Times New Roman"/>
      <w:sz w:val="20"/>
    </w:rPr>
  </w:style>
  <w:style w:type="character" w:styleId="HTMLSample">
    <w:name w:val="HTML Sample"/>
    <w:basedOn w:val="DefaultParagraphFont"/>
    <w:uiPriority w:val="99"/>
    <w:semiHidden/>
    <w:qFormat/>
    <w:rsid w:val="00004F9C"/>
    <w:rPr>
      <w:rFonts w:ascii="Courier New" w:hAnsi="Courier New" w:cs="Times New Roman"/>
    </w:rPr>
  </w:style>
  <w:style w:type="character" w:styleId="HTMLTypewriter">
    <w:name w:val="HTML Typewriter"/>
    <w:basedOn w:val="DefaultParagraphFont"/>
    <w:uiPriority w:val="99"/>
    <w:semiHidden/>
    <w:qFormat/>
    <w:rsid w:val="00004F9C"/>
    <w:rPr>
      <w:rFonts w:ascii="Courier New" w:hAnsi="Courier New" w:cs="Times New Roman"/>
      <w:sz w:val="20"/>
    </w:rPr>
  </w:style>
  <w:style w:type="character" w:styleId="HTMLVariable">
    <w:name w:val="HTML Variable"/>
    <w:basedOn w:val="DefaultParagraphFont"/>
    <w:uiPriority w:val="99"/>
    <w:semiHidden/>
    <w:qFormat/>
    <w:rsid w:val="00004F9C"/>
    <w:rPr>
      <w:rFonts w:cs="Times New Roman"/>
      <w:i/>
    </w:rPr>
  </w:style>
  <w:style w:type="character" w:customStyle="1" w:styleId="LienInternet">
    <w:name w:val="Lien Internet"/>
    <w:basedOn w:val="DefaultParagraphFont"/>
    <w:uiPriority w:val="99"/>
    <w:semiHidden/>
    <w:rsid w:val="001E44B6"/>
    <w:rPr>
      <w:rFonts w:cs="Times New Roman"/>
      <w:color w:val="00000A"/>
      <w:u w:val="none"/>
    </w:rPr>
  </w:style>
  <w:style w:type="character" w:styleId="Strong">
    <w:name w:val="Strong"/>
    <w:basedOn w:val="DefaultParagraphFont"/>
    <w:uiPriority w:val="99"/>
    <w:qFormat/>
    <w:rsid w:val="00004F9C"/>
    <w:rPr>
      <w:rFonts w:cs="Times New Roman"/>
      <w:b/>
    </w:rPr>
  </w:style>
  <w:style w:type="character" w:customStyle="1" w:styleId="H1GChar">
    <w:name w:val="_ H_1_G Char"/>
    <w:link w:val="H1G"/>
    <w:uiPriority w:val="99"/>
    <w:qFormat/>
    <w:locked/>
    <w:rsid w:val="00004F9C"/>
    <w:rPr>
      <w:b/>
      <w:sz w:val="24"/>
      <w:lang w:val="en-GB" w:eastAsia="en-US"/>
    </w:rPr>
  </w:style>
  <w:style w:type="character" w:customStyle="1" w:styleId="SingleTxtGChar">
    <w:name w:val="_ Single Txt_G Char"/>
    <w:link w:val="SingleTxtG"/>
    <w:qFormat/>
    <w:locked/>
    <w:rsid w:val="00004F9C"/>
    <w:rPr>
      <w:lang w:eastAsia="en-US"/>
    </w:rPr>
  </w:style>
  <w:style w:type="character" w:customStyle="1" w:styleId="SingleTxtGCar">
    <w:name w:val="_ Single Txt_G Car"/>
    <w:uiPriority w:val="99"/>
    <w:qFormat/>
    <w:rsid w:val="00004F9C"/>
    <w:rPr>
      <w:lang w:val="en-GB" w:eastAsia="en-US"/>
    </w:rPr>
  </w:style>
  <w:style w:type="character" w:customStyle="1" w:styleId="HChGChar">
    <w:name w:val="_ H _Ch_G Char"/>
    <w:link w:val="HChG"/>
    <w:qFormat/>
    <w:locked/>
    <w:rsid w:val="00004F9C"/>
    <w:rPr>
      <w:b/>
      <w:sz w:val="28"/>
      <w:lang w:eastAsia="en-US"/>
    </w:rPr>
  </w:style>
  <w:style w:type="character" w:customStyle="1" w:styleId="HeaderChar">
    <w:name w:val="Header Char"/>
    <w:uiPriority w:val="99"/>
    <w:qFormat/>
    <w:locked/>
    <w:rsid w:val="00004F9C"/>
    <w:rPr>
      <w:b/>
      <w:sz w:val="18"/>
      <w:lang w:eastAsia="en-US"/>
    </w:rPr>
  </w:style>
  <w:style w:type="character" w:customStyle="1" w:styleId="FootnoteTextChar">
    <w:name w:val="Footnote Text Char"/>
    <w:uiPriority w:val="99"/>
    <w:qFormat/>
    <w:locked/>
    <w:rsid w:val="00004F9C"/>
    <w:rPr>
      <w:sz w:val="18"/>
      <w:lang w:eastAsia="en-US"/>
    </w:rPr>
  </w:style>
  <w:style w:type="character" w:customStyle="1" w:styleId="ListLabel1">
    <w:name w:val="ListLabel 1"/>
    <w:uiPriority w:val="99"/>
    <w:qFormat/>
    <w:rsid w:val="007A34D3"/>
    <w:rPr>
      <w:sz w:val="20"/>
    </w:rPr>
  </w:style>
  <w:style w:type="character" w:customStyle="1" w:styleId="ListLabel2">
    <w:name w:val="ListLabel 2"/>
    <w:uiPriority w:val="99"/>
    <w:qFormat/>
    <w:rsid w:val="007A34D3"/>
  </w:style>
  <w:style w:type="character" w:customStyle="1" w:styleId="ListLabel3">
    <w:name w:val="ListLabel 3"/>
    <w:uiPriority w:val="99"/>
    <w:qFormat/>
    <w:rsid w:val="007A34D3"/>
    <w:rPr>
      <w:sz w:val="20"/>
    </w:rPr>
  </w:style>
  <w:style w:type="character" w:customStyle="1" w:styleId="ListLabel4">
    <w:name w:val="ListLabel 4"/>
    <w:uiPriority w:val="99"/>
    <w:qFormat/>
    <w:rsid w:val="007A34D3"/>
    <w:rPr>
      <w:rFonts w:eastAsia="Times New Roman"/>
    </w:rPr>
  </w:style>
  <w:style w:type="character" w:customStyle="1" w:styleId="ListLabel5">
    <w:name w:val="ListLabel 5"/>
    <w:uiPriority w:val="99"/>
    <w:qFormat/>
    <w:rsid w:val="007A34D3"/>
  </w:style>
  <w:style w:type="character" w:customStyle="1" w:styleId="ListLabel6">
    <w:name w:val="ListLabel 6"/>
    <w:uiPriority w:val="99"/>
    <w:qFormat/>
    <w:rsid w:val="007A34D3"/>
  </w:style>
  <w:style w:type="character" w:customStyle="1" w:styleId="ListLabel7">
    <w:name w:val="ListLabel 7"/>
    <w:uiPriority w:val="99"/>
    <w:qFormat/>
    <w:rsid w:val="007A34D3"/>
  </w:style>
  <w:style w:type="character" w:customStyle="1" w:styleId="ListLabel8">
    <w:name w:val="ListLabel 8"/>
    <w:uiPriority w:val="99"/>
    <w:qFormat/>
    <w:rsid w:val="007A34D3"/>
    <w:rPr>
      <w:rFonts w:eastAsia="Times New Roman"/>
    </w:rPr>
  </w:style>
  <w:style w:type="character" w:customStyle="1" w:styleId="ListLabel9">
    <w:name w:val="ListLabel 9"/>
    <w:uiPriority w:val="99"/>
    <w:qFormat/>
    <w:rsid w:val="007A34D3"/>
  </w:style>
  <w:style w:type="character" w:customStyle="1" w:styleId="ListLabel10">
    <w:name w:val="ListLabel 10"/>
    <w:uiPriority w:val="99"/>
    <w:qFormat/>
    <w:rsid w:val="007A34D3"/>
  </w:style>
  <w:style w:type="character" w:customStyle="1" w:styleId="ListLabel11">
    <w:name w:val="ListLabel 11"/>
    <w:uiPriority w:val="99"/>
    <w:qFormat/>
    <w:rsid w:val="007A34D3"/>
  </w:style>
  <w:style w:type="character" w:customStyle="1" w:styleId="ListLabel12">
    <w:name w:val="ListLabel 12"/>
    <w:uiPriority w:val="99"/>
    <w:qFormat/>
    <w:rsid w:val="007A34D3"/>
    <w:rPr>
      <w:sz w:val="20"/>
    </w:rPr>
  </w:style>
  <w:style w:type="character" w:customStyle="1" w:styleId="ListLabel13">
    <w:name w:val="ListLabel 13"/>
    <w:uiPriority w:val="99"/>
    <w:qFormat/>
    <w:rsid w:val="007A34D3"/>
  </w:style>
  <w:style w:type="character" w:customStyle="1" w:styleId="ListLabel14">
    <w:name w:val="ListLabel 14"/>
    <w:uiPriority w:val="99"/>
    <w:qFormat/>
    <w:rsid w:val="007A34D3"/>
  </w:style>
  <w:style w:type="character" w:customStyle="1" w:styleId="ListLabel15">
    <w:name w:val="ListLabel 15"/>
    <w:uiPriority w:val="99"/>
    <w:qFormat/>
    <w:rsid w:val="007A34D3"/>
  </w:style>
  <w:style w:type="character" w:customStyle="1" w:styleId="ListLabel16">
    <w:name w:val="ListLabel 16"/>
    <w:uiPriority w:val="99"/>
    <w:qFormat/>
    <w:rsid w:val="007A34D3"/>
    <w:rPr>
      <w:b/>
    </w:rPr>
  </w:style>
  <w:style w:type="character" w:customStyle="1" w:styleId="ListLabel17">
    <w:name w:val="ListLabel 17"/>
    <w:uiPriority w:val="99"/>
    <w:qFormat/>
    <w:rsid w:val="007A34D3"/>
  </w:style>
  <w:style w:type="character" w:customStyle="1" w:styleId="ListLabel18">
    <w:name w:val="ListLabel 18"/>
    <w:uiPriority w:val="99"/>
    <w:qFormat/>
    <w:rsid w:val="007A34D3"/>
  </w:style>
  <w:style w:type="character" w:customStyle="1" w:styleId="ListLabel19">
    <w:name w:val="ListLabel 19"/>
    <w:uiPriority w:val="99"/>
    <w:qFormat/>
    <w:rsid w:val="007A34D3"/>
    <w:rPr>
      <w:sz w:val="20"/>
    </w:rPr>
  </w:style>
  <w:style w:type="character" w:customStyle="1" w:styleId="ListLabel20">
    <w:name w:val="ListLabel 20"/>
    <w:uiPriority w:val="99"/>
    <w:qFormat/>
    <w:rsid w:val="007A34D3"/>
    <w:rPr>
      <w:sz w:val="24"/>
    </w:rPr>
  </w:style>
  <w:style w:type="character" w:customStyle="1" w:styleId="ListLabel21">
    <w:name w:val="ListLabel 21"/>
    <w:uiPriority w:val="99"/>
    <w:qFormat/>
    <w:rsid w:val="007A34D3"/>
    <w:rPr>
      <w:sz w:val="24"/>
    </w:rPr>
  </w:style>
  <w:style w:type="character" w:customStyle="1" w:styleId="ListLabel22">
    <w:name w:val="ListLabel 22"/>
    <w:uiPriority w:val="99"/>
    <w:qFormat/>
    <w:rsid w:val="007A34D3"/>
    <w:rPr>
      <w:sz w:val="20"/>
    </w:rPr>
  </w:style>
  <w:style w:type="character" w:customStyle="1" w:styleId="ListLabel23">
    <w:name w:val="ListLabel 23"/>
    <w:uiPriority w:val="99"/>
    <w:qFormat/>
    <w:rsid w:val="007A34D3"/>
    <w:rPr>
      <w:sz w:val="20"/>
    </w:rPr>
  </w:style>
  <w:style w:type="character" w:customStyle="1" w:styleId="ListLabel24">
    <w:name w:val="ListLabel 24"/>
    <w:uiPriority w:val="99"/>
    <w:qFormat/>
    <w:rsid w:val="007A34D3"/>
    <w:rPr>
      <w:sz w:val="20"/>
    </w:rPr>
  </w:style>
  <w:style w:type="character" w:customStyle="1" w:styleId="ListLabel25">
    <w:name w:val="ListLabel 25"/>
    <w:uiPriority w:val="99"/>
    <w:qFormat/>
    <w:rsid w:val="007A34D3"/>
    <w:rPr>
      <w:sz w:val="20"/>
    </w:rPr>
  </w:style>
  <w:style w:type="character" w:customStyle="1" w:styleId="ListLabel26">
    <w:name w:val="ListLabel 26"/>
    <w:uiPriority w:val="99"/>
    <w:qFormat/>
    <w:rsid w:val="007A34D3"/>
    <w:rPr>
      <w:sz w:val="20"/>
    </w:rPr>
  </w:style>
  <w:style w:type="character" w:customStyle="1" w:styleId="ListLabel27">
    <w:name w:val="ListLabel 27"/>
    <w:uiPriority w:val="99"/>
    <w:qFormat/>
    <w:rsid w:val="007A34D3"/>
    <w:rPr>
      <w:sz w:val="20"/>
    </w:rPr>
  </w:style>
  <w:style w:type="character" w:customStyle="1" w:styleId="ListLabel28">
    <w:name w:val="ListLabel 28"/>
    <w:uiPriority w:val="99"/>
    <w:qFormat/>
    <w:rsid w:val="007A34D3"/>
    <w:rPr>
      <w:sz w:val="20"/>
    </w:rPr>
  </w:style>
  <w:style w:type="character" w:customStyle="1" w:styleId="ListLabel29">
    <w:name w:val="ListLabel 29"/>
    <w:uiPriority w:val="99"/>
    <w:qFormat/>
    <w:rsid w:val="007A34D3"/>
    <w:rPr>
      <w:sz w:val="20"/>
    </w:rPr>
  </w:style>
  <w:style w:type="character" w:customStyle="1" w:styleId="ListLabel30">
    <w:name w:val="ListLabel 30"/>
    <w:uiPriority w:val="99"/>
    <w:qFormat/>
    <w:rsid w:val="007A34D3"/>
    <w:rPr>
      <w:sz w:val="20"/>
    </w:rPr>
  </w:style>
  <w:style w:type="character" w:customStyle="1" w:styleId="ListLabel31">
    <w:name w:val="ListLabel 31"/>
    <w:uiPriority w:val="99"/>
    <w:qFormat/>
    <w:rsid w:val="007A34D3"/>
    <w:rPr>
      <w:sz w:val="20"/>
    </w:rPr>
  </w:style>
  <w:style w:type="character" w:customStyle="1" w:styleId="ListLabel32">
    <w:name w:val="ListLabel 32"/>
    <w:uiPriority w:val="99"/>
    <w:qFormat/>
    <w:rsid w:val="007A34D3"/>
    <w:rPr>
      <w:sz w:val="20"/>
    </w:rPr>
  </w:style>
  <w:style w:type="character" w:customStyle="1" w:styleId="ListLabel33">
    <w:name w:val="ListLabel 33"/>
    <w:uiPriority w:val="99"/>
    <w:qFormat/>
    <w:rsid w:val="007A34D3"/>
    <w:rPr>
      <w:sz w:val="20"/>
    </w:rPr>
  </w:style>
  <w:style w:type="character" w:customStyle="1" w:styleId="ListLabel34">
    <w:name w:val="ListLabel 34"/>
    <w:uiPriority w:val="99"/>
    <w:qFormat/>
    <w:rsid w:val="007A34D3"/>
    <w:rPr>
      <w:sz w:val="20"/>
    </w:rPr>
  </w:style>
  <w:style w:type="character" w:customStyle="1" w:styleId="ListLabel35">
    <w:name w:val="ListLabel 35"/>
    <w:uiPriority w:val="99"/>
    <w:qFormat/>
    <w:rsid w:val="007A34D3"/>
    <w:rPr>
      <w:sz w:val="20"/>
    </w:rPr>
  </w:style>
  <w:style w:type="character" w:customStyle="1" w:styleId="ListLabel36">
    <w:name w:val="ListLabel 36"/>
    <w:uiPriority w:val="99"/>
    <w:qFormat/>
    <w:rsid w:val="007A34D3"/>
    <w:rPr>
      <w:sz w:val="20"/>
    </w:rPr>
  </w:style>
  <w:style w:type="character" w:customStyle="1" w:styleId="ListLabel37">
    <w:name w:val="ListLabel 37"/>
    <w:uiPriority w:val="99"/>
    <w:qFormat/>
    <w:rsid w:val="007A34D3"/>
    <w:rPr>
      <w:rFonts w:eastAsia="Times New Roman"/>
    </w:rPr>
  </w:style>
  <w:style w:type="character" w:customStyle="1" w:styleId="ListLabel38">
    <w:name w:val="ListLabel 38"/>
    <w:uiPriority w:val="99"/>
    <w:qFormat/>
    <w:rsid w:val="007A34D3"/>
  </w:style>
  <w:style w:type="character" w:customStyle="1" w:styleId="ListLabel39">
    <w:name w:val="ListLabel 39"/>
    <w:uiPriority w:val="99"/>
    <w:qFormat/>
    <w:rsid w:val="007A34D3"/>
  </w:style>
  <w:style w:type="character" w:customStyle="1" w:styleId="ListLabel40">
    <w:name w:val="ListLabel 40"/>
    <w:uiPriority w:val="99"/>
    <w:qFormat/>
    <w:rsid w:val="007A34D3"/>
  </w:style>
  <w:style w:type="character" w:customStyle="1" w:styleId="ListLabel41">
    <w:name w:val="ListLabel 41"/>
    <w:uiPriority w:val="99"/>
    <w:qFormat/>
    <w:rsid w:val="007A34D3"/>
    <w:rPr>
      <w:rFonts w:eastAsia="Times New Roman"/>
    </w:rPr>
  </w:style>
  <w:style w:type="character" w:customStyle="1" w:styleId="ListLabel42">
    <w:name w:val="ListLabel 42"/>
    <w:uiPriority w:val="99"/>
    <w:qFormat/>
    <w:rsid w:val="007A34D3"/>
  </w:style>
  <w:style w:type="character" w:customStyle="1" w:styleId="ListLabel43">
    <w:name w:val="ListLabel 43"/>
    <w:uiPriority w:val="99"/>
    <w:qFormat/>
    <w:rsid w:val="007A34D3"/>
  </w:style>
  <w:style w:type="character" w:customStyle="1" w:styleId="ListLabel44">
    <w:name w:val="ListLabel 44"/>
    <w:uiPriority w:val="99"/>
    <w:qFormat/>
    <w:rsid w:val="007A34D3"/>
  </w:style>
  <w:style w:type="character" w:customStyle="1" w:styleId="ListLabel45">
    <w:name w:val="ListLabel 45"/>
    <w:uiPriority w:val="99"/>
    <w:qFormat/>
    <w:rsid w:val="007A34D3"/>
    <w:rPr>
      <w:rFonts w:eastAsia="Times New Roman"/>
    </w:rPr>
  </w:style>
  <w:style w:type="character" w:customStyle="1" w:styleId="ListLabel46">
    <w:name w:val="ListLabel 46"/>
    <w:uiPriority w:val="99"/>
    <w:qFormat/>
    <w:rsid w:val="007A34D3"/>
  </w:style>
  <w:style w:type="character" w:customStyle="1" w:styleId="ListLabel47">
    <w:name w:val="ListLabel 47"/>
    <w:uiPriority w:val="99"/>
    <w:qFormat/>
    <w:rsid w:val="007A34D3"/>
  </w:style>
  <w:style w:type="character" w:customStyle="1" w:styleId="ListLabel48">
    <w:name w:val="ListLabel 48"/>
    <w:uiPriority w:val="99"/>
    <w:qFormat/>
    <w:rsid w:val="007A34D3"/>
  </w:style>
  <w:style w:type="character" w:customStyle="1" w:styleId="ListLabel49">
    <w:name w:val="ListLabel 49"/>
    <w:uiPriority w:val="99"/>
    <w:qFormat/>
    <w:rsid w:val="007A34D3"/>
    <w:rPr>
      <w:rFonts w:eastAsia="Times New Roman"/>
    </w:rPr>
  </w:style>
  <w:style w:type="character" w:customStyle="1" w:styleId="ListLabel50">
    <w:name w:val="ListLabel 50"/>
    <w:uiPriority w:val="99"/>
    <w:qFormat/>
    <w:rsid w:val="007A34D3"/>
  </w:style>
  <w:style w:type="character" w:customStyle="1" w:styleId="ListLabel51">
    <w:name w:val="ListLabel 51"/>
    <w:uiPriority w:val="99"/>
    <w:qFormat/>
    <w:rsid w:val="007A34D3"/>
  </w:style>
  <w:style w:type="character" w:customStyle="1" w:styleId="ListLabel52">
    <w:name w:val="ListLabel 52"/>
    <w:uiPriority w:val="99"/>
    <w:qFormat/>
    <w:rsid w:val="007A34D3"/>
  </w:style>
  <w:style w:type="character" w:customStyle="1" w:styleId="ListLabel53">
    <w:name w:val="ListLabel 53"/>
    <w:uiPriority w:val="99"/>
    <w:qFormat/>
    <w:rsid w:val="007A34D3"/>
    <w:rPr>
      <w:rFonts w:eastAsia="Times New Roman"/>
    </w:rPr>
  </w:style>
  <w:style w:type="character" w:customStyle="1" w:styleId="ListLabel54">
    <w:name w:val="ListLabel 54"/>
    <w:uiPriority w:val="99"/>
    <w:qFormat/>
    <w:rsid w:val="007A34D3"/>
  </w:style>
  <w:style w:type="character" w:customStyle="1" w:styleId="ListLabel55">
    <w:name w:val="ListLabel 55"/>
    <w:uiPriority w:val="99"/>
    <w:qFormat/>
    <w:rsid w:val="007A34D3"/>
  </w:style>
  <w:style w:type="character" w:customStyle="1" w:styleId="ListLabel56">
    <w:name w:val="ListLabel 56"/>
    <w:uiPriority w:val="99"/>
    <w:qFormat/>
    <w:rsid w:val="007A34D3"/>
  </w:style>
  <w:style w:type="character" w:customStyle="1" w:styleId="ListLabel57">
    <w:name w:val="ListLabel 57"/>
    <w:uiPriority w:val="99"/>
    <w:qFormat/>
    <w:rsid w:val="007A34D3"/>
    <w:rPr>
      <w:rFonts w:eastAsia="Times New Roman"/>
    </w:rPr>
  </w:style>
  <w:style w:type="character" w:customStyle="1" w:styleId="ListLabel58">
    <w:name w:val="ListLabel 58"/>
    <w:uiPriority w:val="99"/>
    <w:qFormat/>
    <w:rsid w:val="007A34D3"/>
  </w:style>
  <w:style w:type="character" w:customStyle="1" w:styleId="ListLabel59">
    <w:name w:val="ListLabel 59"/>
    <w:uiPriority w:val="99"/>
    <w:qFormat/>
    <w:rsid w:val="007A34D3"/>
  </w:style>
  <w:style w:type="character" w:customStyle="1" w:styleId="ListLabel60">
    <w:name w:val="ListLabel 60"/>
    <w:uiPriority w:val="99"/>
    <w:qFormat/>
    <w:rsid w:val="007A34D3"/>
  </w:style>
  <w:style w:type="character" w:customStyle="1" w:styleId="ListLabel61">
    <w:name w:val="ListLabel 61"/>
    <w:uiPriority w:val="99"/>
    <w:qFormat/>
    <w:rsid w:val="007A34D3"/>
    <w:rPr>
      <w:rFonts w:eastAsia="Times New Roman"/>
      <w:sz w:val="16"/>
    </w:rPr>
  </w:style>
  <w:style w:type="character" w:customStyle="1" w:styleId="ListLabel62">
    <w:name w:val="ListLabel 62"/>
    <w:uiPriority w:val="99"/>
    <w:qFormat/>
    <w:rsid w:val="007A34D3"/>
  </w:style>
  <w:style w:type="character" w:customStyle="1" w:styleId="ListLabel63">
    <w:name w:val="ListLabel 63"/>
    <w:uiPriority w:val="99"/>
    <w:qFormat/>
    <w:rsid w:val="007A34D3"/>
  </w:style>
  <w:style w:type="character" w:customStyle="1" w:styleId="ListLabel64">
    <w:name w:val="ListLabel 64"/>
    <w:uiPriority w:val="99"/>
    <w:qFormat/>
    <w:rsid w:val="007A34D3"/>
  </w:style>
  <w:style w:type="character" w:customStyle="1" w:styleId="Caractresdenotedefin">
    <w:name w:val="Caractères de note de fin"/>
    <w:uiPriority w:val="99"/>
    <w:qFormat/>
    <w:rsid w:val="007A34D3"/>
  </w:style>
  <w:style w:type="character" w:customStyle="1" w:styleId="Caractresdenotedebasdepage">
    <w:name w:val="Caractères de note de bas de page"/>
    <w:uiPriority w:val="99"/>
    <w:qFormat/>
    <w:rsid w:val="007A34D3"/>
  </w:style>
  <w:style w:type="character" w:customStyle="1" w:styleId="Ancredenotedebasdepage">
    <w:name w:val="Ancre de note de bas de page"/>
    <w:uiPriority w:val="99"/>
    <w:rsid w:val="007A34D3"/>
    <w:rPr>
      <w:vertAlign w:val="superscript"/>
    </w:rPr>
  </w:style>
  <w:style w:type="character" w:customStyle="1" w:styleId="Ancredenotedefin">
    <w:name w:val="Ancre de note de fin"/>
    <w:uiPriority w:val="99"/>
    <w:rsid w:val="007A34D3"/>
    <w:rPr>
      <w:vertAlign w:val="superscript"/>
    </w:rPr>
  </w:style>
  <w:style w:type="character" w:customStyle="1" w:styleId="TtuloCar">
    <w:name w:val="Título Car"/>
    <w:basedOn w:val="DefaultParagraphFont"/>
    <w:uiPriority w:val="99"/>
    <w:qFormat/>
    <w:locked/>
    <w:rsid w:val="004A6057"/>
    <w:rPr>
      <w:rFonts w:ascii="Cambria" w:hAnsi="Cambria" w:cs="Times New Roman"/>
      <w:b/>
      <w:bCs/>
      <w:sz w:val="32"/>
      <w:szCs w:val="32"/>
      <w:lang w:val="en-GB" w:eastAsia="en-US"/>
    </w:rPr>
  </w:style>
  <w:style w:type="character" w:customStyle="1" w:styleId="TextoindependienteCar">
    <w:name w:val="Texto independiente Car"/>
    <w:basedOn w:val="DefaultParagraphFont"/>
    <w:link w:val="Corpsdetexte"/>
    <w:uiPriority w:val="99"/>
    <w:semiHidden/>
    <w:qFormat/>
    <w:locked/>
    <w:rsid w:val="004A6057"/>
    <w:rPr>
      <w:rFonts w:cs="Times New Roman"/>
      <w:sz w:val="20"/>
      <w:szCs w:val="20"/>
      <w:lang w:val="en-GB" w:eastAsia="en-US"/>
    </w:rPr>
  </w:style>
  <w:style w:type="character" w:customStyle="1" w:styleId="PlainTextChar">
    <w:name w:val="Plain Text Char"/>
    <w:basedOn w:val="DefaultParagraphFont"/>
    <w:link w:val="PlainText"/>
    <w:uiPriority w:val="99"/>
    <w:semiHidden/>
    <w:qFormat/>
    <w:locked/>
    <w:rsid w:val="004A6057"/>
    <w:rPr>
      <w:rFonts w:ascii="Courier New" w:hAnsi="Courier New" w:cs="Courier New"/>
      <w:sz w:val="20"/>
      <w:szCs w:val="20"/>
      <w:lang w:val="en-GB" w:eastAsia="en-US"/>
    </w:rPr>
  </w:style>
  <w:style w:type="character" w:customStyle="1" w:styleId="FootnoteTextChar1">
    <w:name w:val="Footnote Text Char1"/>
    <w:basedOn w:val="DefaultParagraphFont"/>
    <w:link w:val="FootnoteText"/>
    <w:uiPriority w:val="99"/>
    <w:semiHidden/>
    <w:qFormat/>
    <w:locked/>
    <w:rsid w:val="004A6057"/>
    <w:rPr>
      <w:rFonts w:cs="Times New Roman"/>
      <w:sz w:val="20"/>
      <w:szCs w:val="20"/>
      <w:lang w:val="en-GB" w:eastAsia="en-US"/>
    </w:rPr>
  </w:style>
  <w:style w:type="character" w:customStyle="1" w:styleId="EndnoteTextChar">
    <w:name w:val="Endnote Text Char"/>
    <w:basedOn w:val="DefaultParagraphFont"/>
    <w:link w:val="EndnoteText"/>
    <w:uiPriority w:val="99"/>
    <w:semiHidden/>
    <w:qFormat/>
    <w:locked/>
    <w:rsid w:val="004A6057"/>
    <w:rPr>
      <w:rFonts w:cs="Times New Roman"/>
      <w:sz w:val="20"/>
      <w:szCs w:val="20"/>
      <w:lang w:val="en-GB" w:eastAsia="en-US"/>
    </w:rPr>
  </w:style>
  <w:style w:type="character" w:customStyle="1" w:styleId="CommentTextChar">
    <w:name w:val="Comment Text Char"/>
    <w:basedOn w:val="DefaultParagraphFont"/>
    <w:link w:val="CommentText"/>
    <w:uiPriority w:val="99"/>
    <w:semiHidden/>
    <w:qFormat/>
    <w:locked/>
    <w:rsid w:val="004A6057"/>
    <w:rPr>
      <w:rFonts w:cs="Times New Roman"/>
      <w:sz w:val="20"/>
      <w:szCs w:val="20"/>
      <w:lang w:val="en-GB" w:eastAsia="en-US"/>
    </w:rPr>
  </w:style>
  <w:style w:type="character" w:customStyle="1" w:styleId="BodyText2Char">
    <w:name w:val="Body Text 2 Char"/>
    <w:basedOn w:val="DefaultParagraphFont"/>
    <w:link w:val="BodyText2"/>
    <w:uiPriority w:val="99"/>
    <w:semiHidden/>
    <w:qFormat/>
    <w:locked/>
    <w:rsid w:val="004A6057"/>
    <w:rPr>
      <w:rFonts w:cs="Times New Roman"/>
      <w:sz w:val="20"/>
      <w:szCs w:val="20"/>
      <w:lang w:val="en-GB" w:eastAsia="en-US"/>
    </w:rPr>
  </w:style>
  <w:style w:type="character" w:customStyle="1" w:styleId="BodyText3Char">
    <w:name w:val="Body Text 3 Char"/>
    <w:basedOn w:val="DefaultParagraphFont"/>
    <w:link w:val="BodyText3"/>
    <w:uiPriority w:val="99"/>
    <w:semiHidden/>
    <w:qFormat/>
    <w:locked/>
    <w:rsid w:val="004A6057"/>
    <w:rPr>
      <w:rFonts w:cs="Times New Roman"/>
      <w:sz w:val="16"/>
      <w:szCs w:val="16"/>
      <w:lang w:val="en-GB" w:eastAsia="en-US"/>
    </w:rPr>
  </w:style>
  <w:style w:type="character" w:customStyle="1" w:styleId="SangradetextonormalCar">
    <w:name w:val="Sangría de texto normal Car"/>
    <w:basedOn w:val="DefaultParagraphFont"/>
    <w:link w:val="Retraitdecorpsdetexte"/>
    <w:uiPriority w:val="99"/>
    <w:semiHidden/>
    <w:qFormat/>
    <w:locked/>
    <w:rsid w:val="004A6057"/>
    <w:rPr>
      <w:rFonts w:cs="Times New Roman"/>
      <w:sz w:val="20"/>
      <w:szCs w:val="20"/>
      <w:lang w:val="en-GB" w:eastAsia="en-US"/>
    </w:rPr>
  </w:style>
  <w:style w:type="character" w:customStyle="1" w:styleId="BodyTextFirstIndent2Char">
    <w:name w:val="Body Text First Indent 2 Char"/>
    <w:basedOn w:val="SangradetextonormalCar"/>
    <w:link w:val="BodyTextFirstIndent2"/>
    <w:uiPriority w:val="99"/>
    <w:semiHidden/>
    <w:qFormat/>
    <w:locked/>
    <w:rsid w:val="004A6057"/>
    <w:rPr>
      <w:rFonts w:cs="Times New Roman"/>
      <w:sz w:val="20"/>
      <w:szCs w:val="20"/>
      <w:lang w:val="en-GB" w:eastAsia="en-US"/>
    </w:rPr>
  </w:style>
  <w:style w:type="character" w:customStyle="1" w:styleId="BodyTextIndent2Char">
    <w:name w:val="Body Text Indent 2 Char"/>
    <w:basedOn w:val="DefaultParagraphFont"/>
    <w:link w:val="BodyTextIndent2"/>
    <w:uiPriority w:val="99"/>
    <w:semiHidden/>
    <w:qFormat/>
    <w:locked/>
    <w:rsid w:val="004A6057"/>
    <w:rPr>
      <w:rFonts w:cs="Times New Roman"/>
      <w:sz w:val="20"/>
      <w:szCs w:val="20"/>
      <w:lang w:val="en-GB" w:eastAsia="en-US"/>
    </w:rPr>
  </w:style>
  <w:style w:type="character" w:customStyle="1" w:styleId="BodyTextIndent3Char">
    <w:name w:val="Body Text Indent 3 Char"/>
    <w:basedOn w:val="DefaultParagraphFont"/>
    <w:link w:val="BodyTextIndent3"/>
    <w:uiPriority w:val="99"/>
    <w:semiHidden/>
    <w:qFormat/>
    <w:locked/>
    <w:rsid w:val="004A6057"/>
    <w:rPr>
      <w:rFonts w:cs="Times New Roman"/>
      <w:sz w:val="16"/>
      <w:szCs w:val="16"/>
      <w:lang w:val="en-GB" w:eastAsia="en-US"/>
    </w:rPr>
  </w:style>
  <w:style w:type="character" w:customStyle="1" w:styleId="ClosingChar">
    <w:name w:val="Closing Char"/>
    <w:basedOn w:val="DefaultParagraphFont"/>
    <w:link w:val="Closing"/>
    <w:uiPriority w:val="99"/>
    <w:semiHidden/>
    <w:qFormat/>
    <w:locked/>
    <w:rsid w:val="004A6057"/>
    <w:rPr>
      <w:rFonts w:cs="Times New Roman"/>
      <w:sz w:val="20"/>
      <w:szCs w:val="20"/>
      <w:lang w:val="en-GB" w:eastAsia="en-US"/>
    </w:rPr>
  </w:style>
  <w:style w:type="character" w:customStyle="1" w:styleId="DateChar">
    <w:name w:val="Date Char"/>
    <w:basedOn w:val="DefaultParagraphFont"/>
    <w:link w:val="Date"/>
    <w:uiPriority w:val="99"/>
    <w:semiHidden/>
    <w:qFormat/>
    <w:locked/>
    <w:rsid w:val="004A6057"/>
    <w:rPr>
      <w:rFonts w:cs="Times New Roman"/>
      <w:sz w:val="20"/>
      <w:szCs w:val="20"/>
      <w:lang w:val="en-GB" w:eastAsia="en-US"/>
    </w:rPr>
  </w:style>
  <w:style w:type="character" w:customStyle="1" w:styleId="E-mailSignatureChar">
    <w:name w:val="E-mail Signature Char"/>
    <w:basedOn w:val="DefaultParagraphFont"/>
    <w:link w:val="E-mailSignature"/>
    <w:uiPriority w:val="99"/>
    <w:semiHidden/>
    <w:qFormat/>
    <w:locked/>
    <w:rsid w:val="004A6057"/>
    <w:rPr>
      <w:rFonts w:cs="Times New Roman"/>
      <w:sz w:val="20"/>
      <w:szCs w:val="20"/>
      <w:lang w:val="en-GB" w:eastAsia="en-US"/>
    </w:rPr>
  </w:style>
  <w:style w:type="character" w:customStyle="1" w:styleId="HTMLAddressChar">
    <w:name w:val="HTML Address Char"/>
    <w:basedOn w:val="DefaultParagraphFont"/>
    <w:link w:val="HTMLAddress"/>
    <w:uiPriority w:val="99"/>
    <w:semiHidden/>
    <w:qFormat/>
    <w:locked/>
    <w:rsid w:val="004A6057"/>
    <w:rPr>
      <w:rFonts w:cs="Times New Roman"/>
      <w:i/>
      <w:iCs/>
      <w:sz w:val="20"/>
      <w:szCs w:val="20"/>
      <w:lang w:val="en-GB" w:eastAsia="en-US"/>
    </w:rPr>
  </w:style>
  <w:style w:type="character" w:customStyle="1" w:styleId="HTMLPreformattedChar">
    <w:name w:val="HTML Preformatted Char"/>
    <w:basedOn w:val="DefaultParagraphFont"/>
    <w:link w:val="HTMLPreformatted"/>
    <w:uiPriority w:val="99"/>
    <w:semiHidden/>
    <w:qFormat/>
    <w:locked/>
    <w:rsid w:val="004A6057"/>
    <w:rPr>
      <w:rFonts w:ascii="Courier New" w:hAnsi="Courier New" w:cs="Courier New"/>
      <w:sz w:val="20"/>
      <w:szCs w:val="20"/>
      <w:lang w:val="en-GB" w:eastAsia="en-US"/>
    </w:rPr>
  </w:style>
  <w:style w:type="character" w:customStyle="1" w:styleId="MessageHeaderChar">
    <w:name w:val="Message Header Char"/>
    <w:basedOn w:val="DefaultParagraphFont"/>
    <w:link w:val="MessageHeader"/>
    <w:uiPriority w:val="99"/>
    <w:semiHidden/>
    <w:qFormat/>
    <w:locked/>
    <w:rsid w:val="004A6057"/>
    <w:rPr>
      <w:rFonts w:ascii="Cambria" w:hAnsi="Cambria" w:cs="Times New Roman"/>
      <w:sz w:val="24"/>
      <w:szCs w:val="24"/>
      <w:shd w:val="clear" w:color="auto" w:fill="CCCCCC"/>
      <w:lang w:val="en-GB" w:eastAsia="en-US"/>
    </w:rPr>
  </w:style>
  <w:style w:type="character" w:customStyle="1" w:styleId="NoteHeadingChar">
    <w:name w:val="Note Heading Char"/>
    <w:basedOn w:val="DefaultParagraphFont"/>
    <w:link w:val="NoteHeading"/>
    <w:uiPriority w:val="99"/>
    <w:semiHidden/>
    <w:qFormat/>
    <w:locked/>
    <w:rsid w:val="004A6057"/>
    <w:rPr>
      <w:rFonts w:cs="Times New Roman"/>
      <w:sz w:val="20"/>
      <w:szCs w:val="20"/>
      <w:lang w:val="en-GB" w:eastAsia="en-US"/>
    </w:rPr>
  </w:style>
  <w:style w:type="character" w:customStyle="1" w:styleId="SignatureChar">
    <w:name w:val="Signature Char"/>
    <w:basedOn w:val="DefaultParagraphFont"/>
    <w:link w:val="Signature"/>
    <w:uiPriority w:val="99"/>
    <w:semiHidden/>
    <w:qFormat/>
    <w:locked/>
    <w:rsid w:val="004A6057"/>
    <w:rPr>
      <w:rFonts w:cs="Times New Roman"/>
      <w:sz w:val="20"/>
      <w:szCs w:val="20"/>
      <w:lang w:val="en-GB" w:eastAsia="en-US"/>
    </w:rPr>
  </w:style>
  <w:style w:type="character" w:customStyle="1" w:styleId="SubttuloCar">
    <w:name w:val="Subtítulo Car"/>
    <w:basedOn w:val="DefaultParagraphFont"/>
    <w:link w:val="Sous-titre"/>
    <w:uiPriority w:val="99"/>
    <w:qFormat/>
    <w:locked/>
    <w:rsid w:val="004A6057"/>
    <w:rPr>
      <w:rFonts w:ascii="Cambria" w:hAnsi="Cambria" w:cs="Times New Roman"/>
      <w:sz w:val="24"/>
      <w:szCs w:val="24"/>
      <w:lang w:val="en-GB" w:eastAsia="en-US"/>
    </w:rPr>
  </w:style>
  <w:style w:type="character" w:customStyle="1" w:styleId="PiedepginaCar">
    <w:name w:val="Pie de página Car"/>
    <w:basedOn w:val="DefaultParagraphFont"/>
    <w:link w:val="Pieddepage"/>
    <w:uiPriority w:val="99"/>
    <w:qFormat/>
    <w:locked/>
    <w:rsid w:val="008B1779"/>
    <w:rPr>
      <w:rFonts w:cs="Times New Roman"/>
      <w:lang w:eastAsia="en-US"/>
    </w:rPr>
  </w:style>
  <w:style w:type="character" w:customStyle="1" w:styleId="EncabezadoCar">
    <w:name w:val="Encabezado Car"/>
    <w:basedOn w:val="DefaultParagraphFont"/>
    <w:link w:val="En-tte"/>
    <w:uiPriority w:val="99"/>
    <w:qFormat/>
    <w:locked/>
    <w:rsid w:val="008B1779"/>
    <w:rPr>
      <w:rFonts w:cs="Times New Roman"/>
      <w:lang w:eastAsia="en-US"/>
    </w:rPr>
  </w:style>
  <w:style w:type="character" w:customStyle="1" w:styleId="ListLabel65">
    <w:name w:val="ListLabel 65"/>
    <w:qFormat/>
    <w:rPr>
      <w:rFonts w:cs="Times New Roman"/>
    </w:rPr>
  </w:style>
  <w:style w:type="character" w:customStyle="1" w:styleId="ListLabel66">
    <w:name w:val="ListLabel 66"/>
    <w:qFormat/>
    <w:rPr>
      <w:rFonts w:cs="Times New Roman"/>
    </w:rPr>
  </w:style>
  <w:style w:type="character" w:customStyle="1" w:styleId="ListLabel67">
    <w:name w:val="ListLabel 67"/>
    <w:qFormat/>
    <w:rPr>
      <w:rFonts w:cs="Times New Roman"/>
    </w:rPr>
  </w:style>
  <w:style w:type="character" w:customStyle="1" w:styleId="ListLabel68">
    <w:name w:val="ListLabel 68"/>
    <w:qFormat/>
    <w:rPr>
      <w:rFonts w:cs="Times New Roman"/>
    </w:rPr>
  </w:style>
  <w:style w:type="character" w:customStyle="1" w:styleId="ListLabel69">
    <w:name w:val="ListLabel 69"/>
    <w:qFormat/>
    <w:rPr>
      <w:rFonts w:cs="Times New Roman"/>
    </w:rPr>
  </w:style>
  <w:style w:type="character" w:customStyle="1" w:styleId="ListLabel70">
    <w:name w:val="ListLabel 70"/>
    <w:qFormat/>
    <w:rPr>
      <w:rFonts w:cs="Times New Roman"/>
    </w:rPr>
  </w:style>
  <w:style w:type="character" w:customStyle="1" w:styleId="ListLabel71">
    <w:name w:val="ListLabel 71"/>
    <w:qFormat/>
    <w:rPr>
      <w:rFonts w:cs="Times New Roman"/>
    </w:rPr>
  </w:style>
  <w:style w:type="character" w:customStyle="1" w:styleId="ListLabel72">
    <w:name w:val="ListLabel 72"/>
    <w:qFormat/>
    <w:rPr>
      <w:rFonts w:cs="Times New Roman"/>
    </w:rPr>
  </w:style>
  <w:style w:type="character" w:customStyle="1" w:styleId="ListLabel73">
    <w:name w:val="ListLabel 73"/>
    <w:qFormat/>
    <w:rPr>
      <w:rFonts w:cs="Times New Roman"/>
    </w:rPr>
  </w:style>
  <w:style w:type="character" w:customStyle="1" w:styleId="ListLabel74">
    <w:name w:val="ListLabel 74"/>
    <w:qFormat/>
    <w:rPr>
      <w:rFonts w:cs="Times New Roman"/>
    </w:rPr>
  </w:style>
  <w:style w:type="character" w:customStyle="1" w:styleId="ListLabel75">
    <w:name w:val="ListLabel 75"/>
    <w:qFormat/>
    <w:rPr>
      <w:rFonts w:cs="Times New Roman"/>
    </w:rPr>
  </w:style>
  <w:style w:type="character" w:customStyle="1" w:styleId="ListLabel76">
    <w:name w:val="ListLabel 76"/>
    <w:qFormat/>
    <w:rPr>
      <w:rFonts w:cs="Times New Roman"/>
    </w:rPr>
  </w:style>
  <w:style w:type="character" w:customStyle="1" w:styleId="ListLabel77">
    <w:name w:val="ListLabel 77"/>
    <w:qFormat/>
    <w:rPr>
      <w:rFonts w:cs="Times New Roman"/>
    </w:rPr>
  </w:style>
  <w:style w:type="character" w:customStyle="1" w:styleId="ListLabel78">
    <w:name w:val="ListLabel 78"/>
    <w:qFormat/>
    <w:rPr>
      <w:rFonts w:cs="Times New Roman"/>
    </w:rPr>
  </w:style>
  <w:style w:type="character" w:customStyle="1" w:styleId="ListLabel79">
    <w:name w:val="ListLabel 79"/>
    <w:qFormat/>
    <w:rPr>
      <w:rFonts w:cs="Times New Roman"/>
    </w:rPr>
  </w:style>
  <w:style w:type="character" w:customStyle="1" w:styleId="ListLabel80">
    <w:name w:val="ListLabel 80"/>
    <w:qFormat/>
    <w:rPr>
      <w:rFonts w:cs="Times New Roman"/>
    </w:rPr>
  </w:style>
  <w:style w:type="character" w:customStyle="1" w:styleId="ListLabel81">
    <w:name w:val="ListLabel 81"/>
    <w:qFormat/>
    <w:rPr>
      <w:rFonts w:cs="Times New Roman"/>
    </w:rPr>
  </w:style>
  <w:style w:type="character" w:customStyle="1" w:styleId="ListLabel82">
    <w:name w:val="ListLabel 82"/>
    <w:qFormat/>
    <w:rPr>
      <w:rFonts w:cs="Times New Roman"/>
    </w:rPr>
  </w:style>
  <w:style w:type="character" w:customStyle="1" w:styleId="ListLabel83">
    <w:name w:val="ListLabel 83"/>
    <w:qFormat/>
    <w:rPr>
      <w:rFonts w:cs="Times New Roman"/>
    </w:rPr>
  </w:style>
  <w:style w:type="character" w:customStyle="1" w:styleId="ListLabel84">
    <w:name w:val="ListLabel 84"/>
    <w:qFormat/>
    <w:rPr>
      <w:rFonts w:cs="Times New Roman"/>
    </w:rPr>
  </w:style>
  <w:style w:type="character" w:customStyle="1" w:styleId="ListLabel85">
    <w:name w:val="ListLabel 85"/>
    <w:qFormat/>
    <w:rPr>
      <w:rFonts w:eastAsia="Times New Roman"/>
    </w:rPr>
  </w:style>
  <w:style w:type="character" w:customStyle="1" w:styleId="ListLabel86">
    <w:name w:val="ListLabel 86"/>
    <w:qFormat/>
    <w:rPr>
      <w:rFonts w:cs="Times New Roman"/>
    </w:rPr>
  </w:style>
  <w:style w:type="character" w:customStyle="1" w:styleId="ListLabel87">
    <w:name w:val="ListLabel 87"/>
    <w:qFormat/>
    <w:rPr>
      <w:rFonts w:cs="Times New Roman"/>
    </w:rPr>
  </w:style>
  <w:style w:type="character" w:customStyle="1" w:styleId="ListLabel88">
    <w:name w:val="ListLabel 88"/>
    <w:qFormat/>
    <w:rPr>
      <w:rFonts w:cs="Times New Roman"/>
    </w:rPr>
  </w:style>
  <w:style w:type="character" w:customStyle="1" w:styleId="ListLabel89">
    <w:name w:val="ListLabel 89"/>
    <w:qFormat/>
    <w:rPr>
      <w:rFonts w:cs="Times New Roman"/>
    </w:rPr>
  </w:style>
  <w:style w:type="character" w:customStyle="1" w:styleId="ListLabel90">
    <w:name w:val="ListLabel 90"/>
    <w:qFormat/>
    <w:rPr>
      <w:rFonts w:cs="Times New Roman"/>
    </w:rPr>
  </w:style>
  <w:style w:type="character" w:customStyle="1" w:styleId="ListLabel91">
    <w:name w:val="ListLabel 91"/>
    <w:qFormat/>
    <w:rPr>
      <w:rFonts w:cs="Times New Roman"/>
    </w:rPr>
  </w:style>
  <w:style w:type="character" w:customStyle="1" w:styleId="ListLabel92">
    <w:name w:val="ListLabel 92"/>
    <w:qFormat/>
    <w:rPr>
      <w:rFonts w:cs="Times New Roman"/>
    </w:rPr>
  </w:style>
  <w:style w:type="character" w:customStyle="1" w:styleId="ListLabel93">
    <w:name w:val="ListLabel 93"/>
    <w:qFormat/>
    <w:rPr>
      <w:rFonts w:cs="Times New Roman"/>
    </w:rPr>
  </w:style>
  <w:style w:type="character" w:customStyle="1" w:styleId="ListLabel94">
    <w:name w:val="ListLabel 94"/>
    <w:qFormat/>
    <w:rPr>
      <w:rFonts w:cs="Times New Roman"/>
    </w:rPr>
  </w:style>
  <w:style w:type="character" w:customStyle="1" w:styleId="ListLabel95">
    <w:name w:val="ListLabel 95"/>
    <w:qFormat/>
    <w:rPr>
      <w:rFonts w:cs="Times New Roman"/>
    </w:rPr>
  </w:style>
  <w:style w:type="character" w:customStyle="1" w:styleId="ListLabel96">
    <w:name w:val="ListLabel 96"/>
    <w:qFormat/>
    <w:rPr>
      <w:rFonts w:cs="Times New Roman"/>
    </w:rPr>
  </w:style>
  <w:style w:type="character" w:customStyle="1" w:styleId="ListLabel97">
    <w:name w:val="ListLabel 97"/>
    <w:qFormat/>
    <w:rPr>
      <w:rFonts w:cs="Times New Roman"/>
    </w:rPr>
  </w:style>
  <w:style w:type="character" w:customStyle="1" w:styleId="ListLabel98">
    <w:name w:val="ListLabel 98"/>
    <w:qFormat/>
    <w:rPr>
      <w:rFonts w:cs="Times New Roman"/>
    </w:rPr>
  </w:style>
  <w:style w:type="character" w:customStyle="1" w:styleId="ListLabel99">
    <w:name w:val="ListLabel 99"/>
    <w:qFormat/>
    <w:rPr>
      <w:rFonts w:cs="Times New Roman"/>
    </w:rPr>
  </w:style>
  <w:style w:type="character" w:customStyle="1" w:styleId="ListLabel100">
    <w:name w:val="ListLabel 100"/>
    <w:qFormat/>
    <w:rPr>
      <w:rFonts w:cs="Times New Roman"/>
    </w:rPr>
  </w:style>
  <w:style w:type="character" w:customStyle="1" w:styleId="ListLabel101">
    <w:name w:val="ListLabel 101"/>
    <w:qFormat/>
    <w:rPr>
      <w:rFonts w:cs="Times New Roman"/>
    </w:rPr>
  </w:style>
  <w:style w:type="character" w:customStyle="1" w:styleId="ListLabel102">
    <w:name w:val="ListLabel 102"/>
    <w:qFormat/>
    <w:rPr>
      <w:rFonts w:cs="Times New Roman"/>
    </w:rPr>
  </w:style>
  <w:style w:type="character" w:customStyle="1" w:styleId="ListLabel103">
    <w:name w:val="ListLabel 103"/>
    <w:qFormat/>
    <w:rPr>
      <w:rFonts w:cs="Times New Roman"/>
    </w:rPr>
  </w:style>
  <w:style w:type="character" w:customStyle="1" w:styleId="ListLabel104">
    <w:name w:val="ListLabel 104"/>
    <w:qFormat/>
    <w:rPr>
      <w:rFonts w:eastAsia="Times New Roman"/>
    </w:rPr>
  </w:style>
  <w:style w:type="paragraph" w:customStyle="1" w:styleId="Titre">
    <w:name w:val="Titre"/>
    <w:basedOn w:val="Normal"/>
    <w:next w:val="Corpsdetexte"/>
    <w:qFormat/>
    <w:pPr>
      <w:keepNext/>
      <w:spacing w:before="240" w:after="120"/>
    </w:pPr>
    <w:rPr>
      <w:rFonts w:ascii="Liberation Sans" w:eastAsia="Microsoft YaHei" w:hAnsi="Liberation Sans" w:cs="Mangal"/>
      <w:sz w:val="28"/>
      <w:szCs w:val="28"/>
    </w:rPr>
  </w:style>
  <w:style w:type="paragraph" w:customStyle="1" w:styleId="Corpsdetexte">
    <w:name w:val="Corps de texte"/>
    <w:basedOn w:val="Normal"/>
    <w:next w:val="Normal"/>
    <w:link w:val="TextoindependienteCar"/>
    <w:uiPriority w:val="99"/>
    <w:semiHidden/>
    <w:rsid w:val="007A34D3"/>
  </w:style>
  <w:style w:type="paragraph" w:customStyle="1" w:styleId="Liste">
    <w:name w:val="Liste"/>
    <w:basedOn w:val="Normal"/>
    <w:uiPriority w:val="99"/>
    <w:semiHidden/>
    <w:rsid w:val="00004F9C"/>
    <w:pPr>
      <w:ind w:left="283" w:hanging="283"/>
    </w:pPr>
  </w:style>
  <w:style w:type="paragraph" w:customStyle="1" w:styleId="Lgende">
    <w:name w:val="Légende"/>
    <w:basedOn w:val="Normal"/>
    <w:pPr>
      <w:suppressLineNumbers/>
      <w:spacing w:before="120" w:after="120"/>
    </w:pPr>
    <w:rPr>
      <w:rFonts w:cs="Mangal"/>
      <w:i/>
      <w:iCs/>
      <w:sz w:val="24"/>
      <w:szCs w:val="24"/>
    </w:rPr>
  </w:style>
  <w:style w:type="paragraph" w:customStyle="1" w:styleId="Index">
    <w:name w:val="Index"/>
    <w:basedOn w:val="Normal"/>
    <w:uiPriority w:val="99"/>
    <w:qFormat/>
    <w:rsid w:val="007A34D3"/>
    <w:pPr>
      <w:suppressLineNumbers/>
    </w:pPr>
    <w:rPr>
      <w:rFonts w:cs="Mangal"/>
    </w:rPr>
  </w:style>
  <w:style w:type="paragraph" w:styleId="BalloonText">
    <w:name w:val="Balloon Text"/>
    <w:basedOn w:val="Normal"/>
    <w:link w:val="BalloonTextChar"/>
    <w:uiPriority w:val="99"/>
    <w:qFormat/>
    <w:rsid w:val="00004F9C"/>
    <w:pPr>
      <w:spacing w:line="240" w:lineRule="auto"/>
    </w:pPr>
    <w:rPr>
      <w:rFonts w:ascii="Tahoma" w:hAnsi="Tahoma"/>
      <w:sz w:val="16"/>
      <w:szCs w:val="16"/>
      <w:lang w:val="fr-FR"/>
    </w:rPr>
  </w:style>
  <w:style w:type="paragraph" w:customStyle="1" w:styleId="Titreprincipal">
    <w:name w:val="Titre principal"/>
    <w:basedOn w:val="Normal"/>
    <w:uiPriority w:val="99"/>
    <w:rsid w:val="00004F9C"/>
    <w:pPr>
      <w:spacing w:before="240" w:after="60"/>
      <w:jc w:val="center"/>
      <w:outlineLvl w:val="0"/>
    </w:pPr>
    <w:rPr>
      <w:rFonts w:ascii="Arial" w:hAnsi="Arial" w:cs="Arial"/>
      <w:b/>
      <w:bCs/>
      <w:sz w:val="32"/>
      <w:szCs w:val="32"/>
    </w:rPr>
  </w:style>
  <w:style w:type="paragraph" w:styleId="Caption">
    <w:name w:val="caption"/>
    <w:basedOn w:val="Normal"/>
    <w:uiPriority w:val="99"/>
    <w:qFormat/>
    <w:rsid w:val="007A34D3"/>
    <w:pPr>
      <w:suppressLineNumbers/>
      <w:spacing w:before="120" w:after="120"/>
    </w:pPr>
    <w:rPr>
      <w:rFonts w:cs="Mangal"/>
      <w:i/>
      <w:iCs/>
      <w:sz w:val="24"/>
      <w:szCs w:val="24"/>
    </w:rPr>
  </w:style>
  <w:style w:type="paragraph" w:customStyle="1" w:styleId="HMG">
    <w:name w:val="_ H __M_G"/>
    <w:basedOn w:val="Normal"/>
    <w:next w:val="Normal"/>
    <w:uiPriority w:val="99"/>
    <w:qFormat/>
    <w:rsid w:val="007A34D3"/>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7A34D3"/>
    <w:pPr>
      <w:keepNext/>
      <w:keepLines/>
      <w:tabs>
        <w:tab w:val="right" w:pos="851"/>
      </w:tabs>
      <w:spacing w:before="360" w:after="240" w:line="300" w:lineRule="exact"/>
      <w:ind w:left="1134" w:right="1134" w:hanging="1134"/>
    </w:pPr>
    <w:rPr>
      <w:b/>
      <w:sz w:val="28"/>
      <w:lang w:val="fr-FR"/>
    </w:rPr>
  </w:style>
  <w:style w:type="paragraph" w:customStyle="1" w:styleId="ParaNoG">
    <w:name w:val="_ParaNo._G"/>
    <w:uiPriority w:val="99"/>
    <w:qFormat/>
    <w:rsid w:val="007A34D3"/>
    <w:pPr>
      <w:widowControl w:val="0"/>
    </w:pPr>
    <w:rPr>
      <w:szCs w:val="20"/>
      <w:lang w:val="en-GB" w:eastAsia="en-GB"/>
    </w:rPr>
  </w:style>
  <w:style w:type="paragraph" w:customStyle="1" w:styleId="SingleTxtG">
    <w:name w:val="_ Single Txt_G"/>
    <w:basedOn w:val="Normal"/>
    <w:link w:val="SingleTxtGChar"/>
    <w:qFormat/>
    <w:rsid w:val="007A34D3"/>
    <w:pPr>
      <w:spacing w:after="120"/>
      <w:ind w:left="1134" w:right="1134"/>
      <w:jc w:val="both"/>
    </w:pPr>
    <w:rPr>
      <w:lang w:val="fr-FR"/>
    </w:rPr>
  </w:style>
  <w:style w:type="paragraph" w:styleId="PlainText">
    <w:name w:val="Plain Text"/>
    <w:basedOn w:val="Normal"/>
    <w:link w:val="PlainTextChar"/>
    <w:uiPriority w:val="99"/>
    <w:semiHidden/>
    <w:qFormat/>
    <w:rsid w:val="007A34D3"/>
    <w:rPr>
      <w:rFonts w:cs="Courier New"/>
    </w:rPr>
  </w:style>
  <w:style w:type="paragraph" w:customStyle="1" w:styleId="Retraitdecorpsdetexte">
    <w:name w:val="Retrait de corps de texte"/>
    <w:basedOn w:val="Corpsdetexte"/>
    <w:link w:val="SangradetextonormalCar"/>
    <w:uiPriority w:val="99"/>
    <w:semiHidden/>
    <w:rsid w:val="00004F9C"/>
    <w:pPr>
      <w:spacing w:after="120"/>
      <w:ind w:firstLine="210"/>
    </w:pPr>
  </w:style>
  <w:style w:type="paragraph" w:styleId="BlockText">
    <w:name w:val="Block Text"/>
    <w:basedOn w:val="Normal"/>
    <w:uiPriority w:val="99"/>
    <w:semiHidden/>
    <w:qFormat/>
    <w:rsid w:val="007A34D3"/>
    <w:pPr>
      <w:ind w:left="1440" w:right="1440"/>
    </w:pPr>
  </w:style>
  <w:style w:type="paragraph" w:customStyle="1" w:styleId="SMG">
    <w:name w:val="__S_M_G"/>
    <w:basedOn w:val="Normal"/>
    <w:next w:val="Normal"/>
    <w:uiPriority w:val="99"/>
    <w:qFormat/>
    <w:rsid w:val="00004F9C"/>
    <w:pPr>
      <w:keepNext/>
      <w:keepLines/>
      <w:spacing w:before="240" w:after="240" w:line="420" w:lineRule="exact"/>
      <w:ind w:left="1134" w:right="1134"/>
    </w:pPr>
    <w:rPr>
      <w:b/>
      <w:sz w:val="40"/>
    </w:rPr>
  </w:style>
  <w:style w:type="paragraph" w:customStyle="1" w:styleId="SLG">
    <w:name w:val="__S_L_G"/>
    <w:basedOn w:val="Normal"/>
    <w:next w:val="Normal"/>
    <w:uiPriority w:val="99"/>
    <w:qFormat/>
    <w:rsid w:val="00004F9C"/>
    <w:pPr>
      <w:keepNext/>
      <w:keepLines/>
      <w:spacing w:before="240" w:after="240" w:line="580" w:lineRule="exact"/>
      <w:ind w:left="1134" w:right="1134"/>
    </w:pPr>
    <w:rPr>
      <w:b/>
      <w:sz w:val="56"/>
    </w:rPr>
  </w:style>
  <w:style w:type="paragraph" w:customStyle="1" w:styleId="SSG">
    <w:name w:val="__S_S_G"/>
    <w:basedOn w:val="Normal"/>
    <w:next w:val="Normal"/>
    <w:uiPriority w:val="99"/>
    <w:qFormat/>
    <w:rsid w:val="00004F9C"/>
    <w:pPr>
      <w:keepNext/>
      <w:keepLines/>
      <w:spacing w:before="240" w:after="240" w:line="300" w:lineRule="exact"/>
      <w:ind w:left="1134" w:right="1134"/>
    </w:pPr>
    <w:rPr>
      <w:b/>
      <w:sz w:val="28"/>
    </w:rPr>
  </w:style>
  <w:style w:type="paragraph" w:styleId="FootnoteText">
    <w:name w:val="footnote text"/>
    <w:basedOn w:val="Normal"/>
    <w:link w:val="FootnoteTextChar1"/>
    <w:uiPriority w:val="99"/>
    <w:qFormat/>
    <w:rsid w:val="007A34D3"/>
    <w:rPr>
      <w:sz w:val="18"/>
      <w:lang w:val="fr-FR"/>
    </w:rPr>
  </w:style>
  <w:style w:type="paragraph" w:customStyle="1" w:styleId="XLargeG">
    <w:name w:val="__XLarge_G"/>
    <w:basedOn w:val="Normal"/>
    <w:next w:val="Normal"/>
    <w:uiPriority w:val="99"/>
    <w:qFormat/>
    <w:rsid w:val="00004F9C"/>
    <w:pPr>
      <w:keepNext/>
      <w:keepLines/>
      <w:spacing w:before="240" w:after="240" w:line="420" w:lineRule="exact"/>
      <w:ind w:left="1134" w:right="1134"/>
    </w:pPr>
    <w:rPr>
      <w:b/>
      <w:sz w:val="40"/>
    </w:rPr>
  </w:style>
  <w:style w:type="paragraph" w:customStyle="1" w:styleId="Bullet1G">
    <w:name w:val="_Bullet 1_G"/>
    <w:basedOn w:val="Normal"/>
    <w:uiPriority w:val="99"/>
    <w:qFormat/>
    <w:rsid w:val="00004F9C"/>
    <w:pPr>
      <w:spacing w:after="120"/>
      <w:ind w:right="1134"/>
      <w:jc w:val="both"/>
    </w:pPr>
  </w:style>
  <w:style w:type="paragraph" w:styleId="EndnoteText">
    <w:name w:val="endnote text"/>
    <w:basedOn w:val="FootnoteText"/>
    <w:link w:val="EndnoteTextChar"/>
    <w:uiPriority w:val="99"/>
    <w:qFormat/>
    <w:rsid w:val="00004F9C"/>
    <w:pPr>
      <w:tabs>
        <w:tab w:val="right" w:pos="1021"/>
      </w:tabs>
      <w:spacing w:line="220" w:lineRule="exact"/>
      <w:ind w:left="1134" w:right="1134" w:hanging="1134"/>
    </w:pPr>
  </w:style>
  <w:style w:type="paragraph" w:styleId="CommentText">
    <w:name w:val="annotation text"/>
    <w:basedOn w:val="Normal"/>
    <w:link w:val="CommentTextChar"/>
    <w:uiPriority w:val="99"/>
    <w:semiHidden/>
    <w:qFormat/>
    <w:rsid w:val="007A34D3"/>
  </w:style>
  <w:style w:type="paragraph" w:customStyle="1" w:styleId="Bullet2G">
    <w:name w:val="_Bullet 2_G"/>
    <w:basedOn w:val="Normal"/>
    <w:uiPriority w:val="99"/>
    <w:qFormat/>
    <w:rsid w:val="00004F9C"/>
    <w:pPr>
      <w:spacing w:after="120"/>
      <w:ind w:right="1134"/>
      <w:jc w:val="both"/>
    </w:pPr>
  </w:style>
  <w:style w:type="paragraph" w:customStyle="1" w:styleId="H1G">
    <w:name w:val="_ H_1_G"/>
    <w:basedOn w:val="Normal"/>
    <w:next w:val="Normal"/>
    <w:link w:val="H1GChar"/>
    <w:uiPriority w:val="99"/>
    <w:qFormat/>
    <w:rsid w:val="007A34D3"/>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uiPriority w:val="99"/>
    <w:qFormat/>
    <w:rsid w:val="007A34D3"/>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uiPriority w:val="99"/>
    <w:qFormat/>
    <w:rsid w:val="007A34D3"/>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uiPriority w:val="99"/>
    <w:qFormat/>
    <w:rsid w:val="007A34D3"/>
    <w:pPr>
      <w:keepNext/>
      <w:keepLines/>
      <w:tabs>
        <w:tab w:val="right" w:pos="851"/>
      </w:tabs>
      <w:spacing w:before="240" w:after="120" w:line="240" w:lineRule="exact"/>
      <w:ind w:left="1134" w:right="1134" w:hanging="1134"/>
    </w:pPr>
  </w:style>
  <w:style w:type="paragraph" w:styleId="BodyText2">
    <w:name w:val="Body Text 2"/>
    <w:basedOn w:val="Normal"/>
    <w:link w:val="BodyText2Char"/>
    <w:uiPriority w:val="99"/>
    <w:semiHidden/>
    <w:qFormat/>
    <w:rsid w:val="00004F9C"/>
    <w:pPr>
      <w:spacing w:after="120" w:line="480" w:lineRule="auto"/>
    </w:pPr>
  </w:style>
  <w:style w:type="paragraph" w:styleId="BodyText3">
    <w:name w:val="Body Text 3"/>
    <w:basedOn w:val="Normal"/>
    <w:link w:val="BodyText3Char"/>
    <w:uiPriority w:val="99"/>
    <w:semiHidden/>
    <w:qFormat/>
    <w:rsid w:val="00004F9C"/>
    <w:pPr>
      <w:spacing w:after="120"/>
    </w:pPr>
    <w:rPr>
      <w:sz w:val="16"/>
      <w:szCs w:val="16"/>
    </w:rPr>
  </w:style>
  <w:style w:type="paragraph" w:styleId="BodyTextFirstIndent2">
    <w:name w:val="Body Text First Indent 2"/>
    <w:basedOn w:val="Retraitdecorpsdetexte"/>
    <w:link w:val="BodyTextFirstIndent2Char"/>
    <w:uiPriority w:val="99"/>
    <w:semiHidden/>
    <w:qFormat/>
    <w:rsid w:val="00004F9C"/>
  </w:style>
  <w:style w:type="paragraph" w:styleId="BodyTextIndent2">
    <w:name w:val="Body Text Indent 2"/>
    <w:basedOn w:val="Normal"/>
    <w:link w:val="BodyTextIndent2Char"/>
    <w:uiPriority w:val="99"/>
    <w:semiHidden/>
    <w:qFormat/>
    <w:rsid w:val="00004F9C"/>
    <w:pPr>
      <w:spacing w:after="120" w:line="480" w:lineRule="auto"/>
      <w:ind w:left="283"/>
    </w:pPr>
  </w:style>
  <w:style w:type="paragraph" w:styleId="BodyTextIndent3">
    <w:name w:val="Body Text Indent 3"/>
    <w:basedOn w:val="Normal"/>
    <w:link w:val="BodyTextIndent3Char"/>
    <w:uiPriority w:val="99"/>
    <w:semiHidden/>
    <w:qFormat/>
    <w:rsid w:val="00004F9C"/>
    <w:pPr>
      <w:spacing w:after="120"/>
      <w:ind w:left="283"/>
    </w:pPr>
    <w:rPr>
      <w:sz w:val="16"/>
      <w:szCs w:val="16"/>
    </w:rPr>
  </w:style>
  <w:style w:type="paragraph" w:styleId="Closing">
    <w:name w:val="Closing"/>
    <w:basedOn w:val="Normal"/>
    <w:link w:val="ClosingChar"/>
    <w:uiPriority w:val="99"/>
    <w:semiHidden/>
    <w:qFormat/>
    <w:rsid w:val="00004F9C"/>
    <w:pPr>
      <w:ind w:left="4252"/>
    </w:pPr>
  </w:style>
  <w:style w:type="paragraph" w:styleId="Date">
    <w:name w:val="Date"/>
    <w:basedOn w:val="Normal"/>
    <w:next w:val="Normal"/>
    <w:link w:val="DateChar"/>
    <w:uiPriority w:val="99"/>
    <w:semiHidden/>
    <w:qFormat/>
    <w:rsid w:val="00004F9C"/>
  </w:style>
  <w:style w:type="paragraph" w:styleId="E-mailSignature">
    <w:name w:val="E-mail Signature"/>
    <w:basedOn w:val="Normal"/>
    <w:link w:val="E-mailSignatureChar"/>
    <w:uiPriority w:val="99"/>
    <w:semiHidden/>
    <w:qFormat/>
    <w:rsid w:val="00004F9C"/>
  </w:style>
  <w:style w:type="paragraph" w:styleId="EnvelopeReturn">
    <w:name w:val="envelope return"/>
    <w:basedOn w:val="Normal"/>
    <w:uiPriority w:val="99"/>
    <w:semiHidden/>
    <w:qFormat/>
    <w:rsid w:val="00004F9C"/>
    <w:rPr>
      <w:rFonts w:ascii="Arial" w:hAnsi="Arial" w:cs="Arial"/>
    </w:rPr>
  </w:style>
  <w:style w:type="paragraph" w:styleId="HTMLAddress">
    <w:name w:val="HTML Address"/>
    <w:basedOn w:val="Normal"/>
    <w:link w:val="HTMLAddressChar"/>
    <w:uiPriority w:val="99"/>
    <w:semiHidden/>
    <w:qFormat/>
    <w:rsid w:val="00004F9C"/>
    <w:rPr>
      <w:i/>
      <w:iCs/>
    </w:rPr>
  </w:style>
  <w:style w:type="paragraph" w:styleId="HTMLPreformatted">
    <w:name w:val="HTML Preformatted"/>
    <w:basedOn w:val="Normal"/>
    <w:link w:val="HTMLPreformattedChar"/>
    <w:uiPriority w:val="99"/>
    <w:semiHidden/>
    <w:qFormat/>
    <w:rsid w:val="00004F9C"/>
    <w:rPr>
      <w:rFonts w:ascii="Courier New" w:hAnsi="Courier New" w:cs="Courier New"/>
    </w:rPr>
  </w:style>
  <w:style w:type="paragraph" w:customStyle="1" w:styleId="Puce2">
    <w:name w:val="Puce 2"/>
    <w:basedOn w:val="Normal"/>
    <w:uiPriority w:val="99"/>
    <w:semiHidden/>
    <w:rsid w:val="00004F9C"/>
    <w:pPr>
      <w:ind w:left="566" w:hanging="283"/>
    </w:pPr>
  </w:style>
  <w:style w:type="paragraph" w:customStyle="1" w:styleId="Puce3">
    <w:name w:val="Puce 3"/>
    <w:basedOn w:val="Normal"/>
    <w:uiPriority w:val="99"/>
    <w:semiHidden/>
    <w:rsid w:val="00004F9C"/>
    <w:pPr>
      <w:ind w:left="849" w:hanging="283"/>
    </w:pPr>
  </w:style>
  <w:style w:type="paragraph" w:customStyle="1" w:styleId="Puce4">
    <w:name w:val="Puce 4"/>
    <w:basedOn w:val="Normal"/>
    <w:uiPriority w:val="99"/>
    <w:semiHidden/>
    <w:rsid w:val="00004F9C"/>
    <w:pPr>
      <w:ind w:left="1132" w:hanging="283"/>
    </w:pPr>
  </w:style>
  <w:style w:type="paragraph" w:customStyle="1" w:styleId="Puce5">
    <w:name w:val="Puce 5"/>
    <w:basedOn w:val="Normal"/>
    <w:uiPriority w:val="99"/>
    <w:semiHidden/>
    <w:rsid w:val="00004F9C"/>
    <w:pPr>
      <w:ind w:left="1415" w:hanging="283"/>
    </w:pPr>
  </w:style>
  <w:style w:type="paragraph" w:styleId="ListBullet">
    <w:name w:val="List Bullet"/>
    <w:basedOn w:val="Normal"/>
    <w:uiPriority w:val="99"/>
    <w:semiHidden/>
    <w:qFormat/>
    <w:rsid w:val="00004F9C"/>
  </w:style>
  <w:style w:type="paragraph" w:styleId="ListBullet2">
    <w:name w:val="List Bullet 2"/>
    <w:basedOn w:val="Normal"/>
    <w:uiPriority w:val="99"/>
    <w:semiHidden/>
    <w:qFormat/>
    <w:rsid w:val="00004F9C"/>
  </w:style>
  <w:style w:type="paragraph" w:styleId="ListBullet3">
    <w:name w:val="List Bullet 3"/>
    <w:basedOn w:val="Normal"/>
    <w:uiPriority w:val="99"/>
    <w:semiHidden/>
    <w:qFormat/>
    <w:rsid w:val="00004F9C"/>
  </w:style>
  <w:style w:type="paragraph" w:styleId="ListBullet4">
    <w:name w:val="List Bullet 4"/>
    <w:basedOn w:val="Normal"/>
    <w:uiPriority w:val="99"/>
    <w:semiHidden/>
    <w:qFormat/>
    <w:rsid w:val="00004F9C"/>
  </w:style>
  <w:style w:type="paragraph" w:styleId="ListBullet5">
    <w:name w:val="List Bullet 5"/>
    <w:basedOn w:val="Normal"/>
    <w:uiPriority w:val="99"/>
    <w:semiHidden/>
    <w:qFormat/>
    <w:rsid w:val="00004F9C"/>
  </w:style>
  <w:style w:type="paragraph" w:styleId="ListContinue">
    <w:name w:val="List Continue"/>
    <w:basedOn w:val="Normal"/>
    <w:uiPriority w:val="99"/>
    <w:qFormat/>
    <w:rsid w:val="00004F9C"/>
    <w:pPr>
      <w:spacing w:after="120"/>
      <w:ind w:left="283"/>
    </w:pPr>
  </w:style>
  <w:style w:type="paragraph" w:styleId="ListContinue2">
    <w:name w:val="List Continue 2"/>
    <w:basedOn w:val="Normal"/>
    <w:uiPriority w:val="99"/>
    <w:semiHidden/>
    <w:qFormat/>
    <w:rsid w:val="00004F9C"/>
    <w:pPr>
      <w:spacing w:after="120"/>
      <w:ind w:left="566"/>
    </w:pPr>
  </w:style>
  <w:style w:type="paragraph" w:styleId="ListContinue3">
    <w:name w:val="List Continue 3"/>
    <w:basedOn w:val="Normal"/>
    <w:uiPriority w:val="99"/>
    <w:semiHidden/>
    <w:qFormat/>
    <w:rsid w:val="00004F9C"/>
    <w:pPr>
      <w:spacing w:after="120"/>
      <w:ind w:left="849"/>
    </w:pPr>
  </w:style>
  <w:style w:type="paragraph" w:styleId="ListContinue4">
    <w:name w:val="List Continue 4"/>
    <w:basedOn w:val="Normal"/>
    <w:uiPriority w:val="99"/>
    <w:semiHidden/>
    <w:qFormat/>
    <w:rsid w:val="00004F9C"/>
    <w:pPr>
      <w:spacing w:after="120"/>
      <w:ind w:left="1132"/>
    </w:pPr>
  </w:style>
  <w:style w:type="paragraph" w:styleId="ListContinue5">
    <w:name w:val="List Continue 5"/>
    <w:basedOn w:val="Normal"/>
    <w:uiPriority w:val="99"/>
    <w:semiHidden/>
    <w:qFormat/>
    <w:rsid w:val="00004F9C"/>
    <w:pPr>
      <w:spacing w:after="120"/>
      <w:ind w:left="1415"/>
    </w:pPr>
  </w:style>
  <w:style w:type="paragraph" w:styleId="ListNumber">
    <w:name w:val="List Number"/>
    <w:basedOn w:val="Normal"/>
    <w:uiPriority w:val="99"/>
    <w:semiHidden/>
    <w:qFormat/>
    <w:rsid w:val="00004F9C"/>
  </w:style>
  <w:style w:type="paragraph" w:styleId="ListNumber2">
    <w:name w:val="List Number 2"/>
    <w:basedOn w:val="Normal"/>
    <w:uiPriority w:val="99"/>
    <w:semiHidden/>
    <w:qFormat/>
    <w:rsid w:val="00004F9C"/>
  </w:style>
  <w:style w:type="paragraph" w:styleId="ListNumber3">
    <w:name w:val="List Number 3"/>
    <w:basedOn w:val="Normal"/>
    <w:uiPriority w:val="99"/>
    <w:semiHidden/>
    <w:qFormat/>
    <w:rsid w:val="00004F9C"/>
  </w:style>
  <w:style w:type="paragraph" w:styleId="ListNumber4">
    <w:name w:val="List Number 4"/>
    <w:basedOn w:val="Normal"/>
    <w:uiPriority w:val="99"/>
    <w:semiHidden/>
    <w:qFormat/>
    <w:rsid w:val="00004F9C"/>
  </w:style>
  <w:style w:type="paragraph" w:styleId="ListNumber5">
    <w:name w:val="List Number 5"/>
    <w:basedOn w:val="Normal"/>
    <w:uiPriority w:val="99"/>
    <w:semiHidden/>
    <w:qFormat/>
    <w:rsid w:val="00004F9C"/>
  </w:style>
  <w:style w:type="paragraph" w:styleId="MessageHeader">
    <w:name w:val="Message Header"/>
    <w:basedOn w:val="Normal"/>
    <w:link w:val="MessageHeaderChar"/>
    <w:uiPriority w:val="99"/>
    <w:semiHidden/>
    <w:qFormat/>
    <w:rsid w:val="00004F9C"/>
    <w:pPr>
      <w:pBdr>
        <w:top w:val="single" w:sz="6" w:space="1" w:color="00000A"/>
        <w:left w:val="single" w:sz="6" w:space="1" w:color="00000A"/>
        <w:bottom w:val="single" w:sz="6" w:space="1" w:color="00000A"/>
        <w:right w:val="single" w:sz="6" w:space="1" w:color="00000A"/>
      </w:pBdr>
      <w:shd w:val="pct20" w:color="auto" w:fill="auto"/>
      <w:ind w:left="1134" w:hanging="1134"/>
    </w:pPr>
    <w:rPr>
      <w:rFonts w:ascii="Arial" w:hAnsi="Arial" w:cs="Arial"/>
      <w:sz w:val="24"/>
      <w:szCs w:val="24"/>
    </w:rPr>
  </w:style>
  <w:style w:type="paragraph" w:styleId="NormalWeb">
    <w:name w:val="Normal (Web)"/>
    <w:basedOn w:val="Normal"/>
    <w:uiPriority w:val="99"/>
    <w:semiHidden/>
    <w:qFormat/>
    <w:rsid w:val="00004F9C"/>
    <w:rPr>
      <w:sz w:val="24"/>
      <w:szCs w:val="24"/>
    </w:rPr>
  </w:style>
  <w:style w:type="paragraph" w:styleId="NormalIndent">
    <w:name w:val="Normal Indent"/>
    <w:basedOn w:val="Normal"/>
    <w:uiPriority w:val="99"/>
    <w:semiHidden/>
    <w:qFormat/>
    <w:rsid w:val="00004F9C"/>
    <w:pPr>
      <w:ind w:left="567"/>
    </w:pPr>
  </w:style>
  <w:style w:type="paragraph" w:styleId="NoteHeading">
    <w:name w:val="Note Heading"/>
    <w:basedOn w:val="Normal"/>
    <w:next w:val="Normal"/>
    <w:link w:val="NoteHeadingChar"/>
    <w:uiPriority w:val="99"/>
    <w:semiHidden/>
    <w:qFormat/>
    <w:rsid w:val="00004F9C"/>
  </w:style>
  <w:style w:type="paragraph" w:customStyle="1" w:styleId="Formulefinale">
    <w:name w:val="Formule finale"/>
    <w:basedOn w:val="Normal"/>
    <w:next w:val="Normal"/>
    <w:uiPriority w:val="99"/>
    <w:semiHidden/>
    <w:rsid w:val="00004F9C"/>
  </w:style>
  <w:style w:type="paragraph" w:styleId="Signature">
    <w:name w:val="Signature"/>
    <w:basedOn w:val="Normal"/>
    <w:link w:val="SignatureChar"/>
    <w:uiPriority w:val="99"/>
    <w:semiHidden/>
    <w:rsid w:val="00004F9C"/>
    <w:pPr>
      <w:ind w:left="4252"/>
    </w:pPr>
  </w:style>
  <w:style w:type="paragraph" w:customStyle="1" w:styleId="Sous-titre">
    <w:name w:val="Sous-titre"/>
    <w:basedOn w:val="Normal"/>
    <w:link w:val="SubttuloCar"/>
    <w:uiPriority w:val="99"/>
    <w:qFormat/>
    <w:rsid w:val="00004F9C"/>
    <w:pPr>
      <w:spacing w:after="60"/>
      <w:jc w:val="center"/>
      <w:outlineLvl w:val="1"/>
    </w:pPr>
    <w:rPr>
      <w:rFonts w:ascii="Arial" w:hAnsi="Arial" w:cs="Arial"/>
      <w:sz w:val="24"/>
      <w:szCs w:val="24"/>
    </w:rPr>
  </w:style>
  <w:style w:type="paragraph" w:styleId="EnvelopeAddress">
    <w:name w:val="envelope address"/>
    <w:basedOn w:val="Normal"/>
    <w:uiPriority w:val="99"/>
    <w:semiHidden/>
    <w:qFormat/>
    <w:rsid w:val="00004F9C"/>
    <w:pPr>
      <w:ind w:left="2880"/>
    </w:pPr>
    <w:rPr>
      <w:rFonts w:ascii="Arial" w:hAnsi="Arial" w:cs="Arial"/>
      <w:sz w:val="24"/>
      <w:szCs w:val="24"/>
    </w:rPr>
  </w:style>
  <w:style w:type="paragraph" w:customStyle="1" w:styleId="Pieddepage">
    <w:name w:val="Pied de page"/>
    <w:basedOn w:val="Normal"/>
    <w:link w:val="PiedepginaCar"/>
    <w:uiPriority w:val="99"/>
    <w:rsid w:val="008B1779"/>
    <w:pPr>
      <w:tabs>
        <w:tab w:val="center" w:pos="4680"/>
        <w:tab w:val="right" w:pos="9360"/>
      </w:tabs>
      <w:spacing w:line="240" w:lineRule="auto"/>
    </w:pPr>
  </w:style>
  <w:style w:type="paragraph" w:customStyle="1" w:styleId="En-tte">
    <w:name w:val="En-tête"/>
    <w:basedOn w:val="Normal"/>
    <w:link w:val="EncabezadoCar"/>
    <w:uiPriority w:val="99"/>
    <w:rsid w:val="008B1779"/>
    <w:pPr>
      <w:tabs>
        <w:tab w:val="center" w:pos="4680"/>
        <w:tab w:val="right" w:pos="9360"/>
      </w:tabs>
      <w:spacing w:line="240" w:lineRule="auto"/>
    </w:pPr>
    <w:rPr>
      <w:b/>
      <w:sz w:val="18"/>
      <w:lang w:val="fr-FR"/>
    </w:rPr>
  </w:style>
  <w:style w:type="paragraph" w:customStyle="1" w:styleId="Tabletitle">
    <w:name w:val="Table title"/>
    <w:basedOn w:val="Normal"/>
    <w:next w:val="Normal"/>
    <w:uiPriority w:val="99"/>
    <w:qFormat/>
    <w:rsid w:val="00004F9C"/>
    <w:pPr>
      <w:keepNext/>
      <w:spacing w:before="120" w:after="120" w:line="230" w:lineRule="exact"/>
      <w:jc w:val="center"/>
    </w:pPr>
    <w:rPr>
      <w:rFonts w:ascii="Arial" w:eastAsia="MS Mincho" w:hAnsi="Arial"/>
      <w:b/>
      <w:lang w:eastAsia="fr-FR"/>
    </w:rPr>
  </w:style>
  <w:style w:type="paragraph" w:styleId="ListParagraph">
    <w:name w:val="List Paragraph"/>
    <w:basedOn w:val="Normal"/>
    <w:uiPriority w:val="34"/>
    <w:qFormat/>
    <w:rsid w:val="00004F9C"/>
    <w:pPr>
      <w:suppressAutoHyphens w:val="0"/>
      <w:spacing w:after="200" w:line="276" w:lineRule="auto"/>
      <w:ind w:left="720"/>
      <w:contextualSpacing/>
    </w:pPr>
    <w:rPr>
      <w:rFonts w:ascii="Calibri" w:hAnsi="Calibri"/>
      <w:sz w:val="22"/>
      <w:szCs w:val="22"/>
      <w:lang w:val="en-US"/>
    </w:rPr>
  </w:style>
  <w:style w:type="paragraph" w:customStyle="1" w:styleId="Default">
    <w:name w:val="Default"/>
    <w:uiPriority w:val="99"/>
    <w:qFormat/>
    <w:rsid w:val="00004F9C"/>
    <w:rPr>
      <w:color w:val="000000"/>
      <w:sz w:val="24"/>
      <w:szCs w:val="24"/>
      <w:lang w:val="en-GB" w:eastAsia="en-GB"/>
    </w:rPr>
  </w:style>
  <w:style w:type="paragraph" w:customStyle="1" w:styleId="Contenudecadre">
    <w:name w:val="Contenu de cadre"/>
    <w:basedOn w:val="Normal"/>
    <w:uiPriority w:val="99"/>
    <w:qFormat/>
    <w:rsid w:val="007A34D3"/>
  </w:style>
  <w:style w:type="paragraph" w:styleId="NoSpacing">
    <w:name w:val="No Spacing"/>
    <w:uiPriority w:val="99"/>
    <w:qFormat/>
    <w:rsid w:val="00E610C2"/>
    <w:rPr>
      <w:rFonts w:ascii="Calibri" w:hAnsi="Calibri" w:cs="Calibri"/>
    </w:rPr>
  </w:style>
  <w:style w:type="paragraph" w:customStyle="1" w:styleId="western">
    <w:name w:val="western"/>
    <w:basedOn w:val="Normal"/>
    <w:uiPriority w:val="99"/>
    <w:qFormat/>
    <w:rsid w:val="006B2556"/>
    <w:pPr>
      <w:suppressAutoHyphens w:val="0"/>
      <w:spacing w:beforeAutospacing="1" w:line="240" w:lineRule="auto"/>
      <w:ind w:left="1418" w:hanging="1418"/>
      <w:jc w:val="both"/>
    </w:pPr>
    <w:rPr>
      <w:rFonts w:ascii="CG Times" w:hAnsi="CG Times"/>
      <w:sz w:val="22"/>
      <w:szCs w:val="22"/>
      <w:lang w:val="fr-FR" w:eastAsia="fr-FR"/>
    </w:rPr>
  </w:style>
  <w:style w:type="table" w:styleId="Table3Deffects1">
    <w:name w:val="Table 3D effects 1"/>
    <w:basedOn w:val="TableNormal"/>
    <w:uiPriority w:val="99"/>
    <w:semiHidden/>
    <w:rsid w:val="00004F9C"/>
    <w:pPr>
      <w:spacing w:line="240" w:lineRule="atLeast"/>
    </w:pPr>
    <w:rPr>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004F9C"/>
    <w:pPr>
      <w:spacing w:line="240" w:lineRule="atLeast"/>
    </w:pPr>
    <w:rPr>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004F9C"/>
    <w:pPr>
      <w:spacing w:line="240" w:lineRule="atLeast"/>
    </w:pPr>
    <w:rPr>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004F9C"/>
    <w:pPr>
      <w:spacing w:line="240" w:lineRule="atLeast"/>
    </w:pPr>
    <w:rPr>
      <w:szCs w:val="20"/>
    </w:rPr>
    <w:tblPr>
      <w:tblBorders>
        <w:top w:val="single" w:sz="12" w:space="0" w:color="000000"/>
        <w:bottom w:val="single" w:sz="12" w:space="0" w:color="000000"/>
      </w:tblBorders>
    </w:tblPr>
    <w:tblStylePr w:type="firstRow">
      <w:rPr>
        <w:i/>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004F9C"/>
    <w:pPr>
      <w:spacing w:line="240" w:lineRule="atLeast"/>
    </w:pPr>
    <w:rPr>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004F9C"/>
    <w:pPr>
      <w:spacing w:line="240" w:lineRule="atLeast"/>
    </w:pPr>
    <w:rPr>
      <w:color w:val="00008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004F9C"/>
    <w:pPr>
      <w:spacing w:line="240" w:lineRule="atLeast"/>
    </w:pPr>
    <w:rPr>
      <w:szCs w:val="20"/>
    </w:rPr>
    <w:tblPr>
      <w:tblBorders>
        <w:top w:val="single" w:sz="12" w:space="0" w:color="000000"/>
        <w:left w:val="single" w:sz="6" w:space="0" w:color="000000"/>
        <w:bottom w:val="single" w:sz="12" w:space="0" w:color="000000"/>
        <w:right w:val="single" w:sz="6" w:space="0" w:color="000000"/>
      </w:tblBorders>
    </w:tblPr>
    <w:tblStylePr w:type="firstRow">
      <w:rPr>
        <w:b/>
        <w:bCs/>
        <w:i/>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004F9C"/>
    <w:pPr>
      <w:spacing w:line="240" w:lineRule="atLeast"/>
    </w:pPr>
    <w:rPr>
      <w:color w:val="FFFFFF"/>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rPr>
      <w:tblPr/>
      <w:tcPr>
        <w:tcBorders>
          <w:tl2br w:val="none" w:sz="0" w:space="0" w:color="auto"/>
          <w:tr2bl w:val="none" w:sz="0" w:space="0" w:color="auto"/>
        </w:tcBorders>
        <w:shd w:val="solid" w:color="000000" w:fill="FFFFFF"/>
      </w:tcPr>
    </w:tblStylePr>
    <w:tblStylePr w:type="firstCol">
      <w:rPr>
        <w:b/>
        <w:bCs/>
        <w:i/>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004F9C"/>
    <w:pPr>
      <w:spacing w:line="240" w:lineRule="atLeast"/>
    </w:pPr>
    <w:rPr>
      <w:szCs w:val="20"/>
    </w:rPr>
    <w:tblPr>
      <w:tblBorders>
        <w:bottom w:val="single" w:sz="12" w:space="0" w:color="000000"/>
      </w:tblBorders>
    </w:tblPr>
    <w:tcPr>
      <w:shd w:val="pct20" w:color="FFFF00" w:fill="FFFFFF"/>
    </w:tcPr>
    <w:tblStylePr w:type="firstRow">
      <w:rPr>
        <w:b/>
        <w:bCs/>
        <w:i/>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004F9C"/>
    <w:pPr>
      <w:spacing w:line="240" w:lineRule="atLeast"/>
    </w:pPr>
    <w:rPr>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004F9C"/>
    <w:pPr>
      <w:spacing w:line="240" w:lineRule="atLeast"/>
    </w:pPr>
    <w:rPr>
      <w:b/>
      <w:bCs/>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004F9C"/>
    <w:pPr>
      <w:spacing w:line="240" w:lineRule="atLeast"/>
    </w:pPr>
    <w:rPr>
      <w:b/>
      <w:bCs/>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004F9C"/>
    <w:pPr>
      <w:spacing w:line="240" w:lineRule="atLeast"/>
    </w:pPr>
    <w:rPr>
      <w:b/>
      <w:bCs/>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004F9C"/>
    <w:pPr>
      <w:spacing w:line="240" w:lineRule="atLeast"/>
    </w:pPr>
    <w:rPr>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rsid w:val="00004F9C"/>
    <w:pPr>
      <w:spacing w:line="240" w:lineRule="atLeast"/>
    </w:pPr>
    <w:rPr>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rsid w:val="00004F9C"/>
    <w:pPr>
      <w:spacing w:line="240" w:lineRule="atLeast"/>
    </w:pPr>
    <w:rPr>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004F9C"/>
    <w:pPr>
      <w:spacing w:line="240" w:lineRule="atLeast"/>
    </w:pPr>
    <w:rPr>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004F9C"/>
    <w:pPr>
      <w:spacing w:line="240" w:lineRule="atLeast"/>
    </w:pPr>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rsid w:val="00004F9C"/>
    <w:pPr>
      <w:spacing w:line="240" w:lineRule="atLeast"/>
    </w:pPr>
    <w:rPr>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rPr>
      <w:tblPr/>
      <w:tcPr>
        <w:tcBorders>
          <w:tl2br w:val="none" w:sz="0" w:space="0" w:color="auto"/>
          <w:tr2bl w:val="none" w:sz="0" w:space="0" w:color="auto"/>
        </w:tcBorders>
      </w:tcPr>
    </w:tblStylePr>
    <w:tblStylePr w:type="lastCol">
      <w:rPr>
        <w:i/>
      </w:rPr>
      <w:tblPr/>
      <w:tcPr>
        <w:tcBorders>
          <w:tl2br w:val="none" w:sz="0" w:space="0" w:color="auto"/>
          <w:tr2bl w:val="none" w:sz="0" w:space="0" w:color="auto"/>
        </w:tcBorders>
      </w:tcPr>
    </w:tblStylePr>
  </w:style>
  <w:style w:type="table" w:styleId="TableGrid2">
    <w:name w:val="Table Grid 2"/>
    <w:basedOn w:val="TableNormal"/>
    <w:uiPriority w:val="99"/>
    <w:semiHidden/>
    <w:rsid w:val="00004F9C"/>
    <w:pPr>
      <w:spacing w:line="240" w:lineRule="atLeast"/>
    </w:pPr>
    <w:rPr>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004F9C"/>
    <w:pPr>
      <w:spacing w:line="240" w:lineRule="atLeast"/>
    </w:pPr>
    <w:rPr>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004F9C"/>
    <w:pPr>
      <w:spacing w:line="240" w:lineRule="atLeast"/>
    </w:pPr>
    <w:rPr>
      <w:szCs w:val="20"/>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004F9C"/>
    <w:pPr>
      <w:spacing w:line="240" w:lineRule="atLeast"/>
    </w:pPr>
    <w:rPr>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rsid w:val="00004F9C"/>
    <w:pPr>
      <w:spacing w:line="240" w:lineRule="atLeast"/>
    </w:pPr>
    <w:rPr>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rsid w:val="00004F9C"/>
    <w:pPr>
      <w:spacing w:line="240" w:lineRule="atLeast"/>
    </w:pPr>
    <w:rPr>
      <w:b/>
      <w:bCs/>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rsid w:val="00004F9C"/>
    <w:pPr>
      <w:spacing w:line="240" w:lineRule="atLeast"/>
    </w:pPr>
    <w:rPr>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004F9C"/>
    <w:pPr>
      <w:spacing w:line="240" w:lineRule="atLeast"/>
    </w:pPr>
    <w:rPr>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004F9C"/>
    <w:pPr>
      <w:spacing w:line="240" w:lineRule="atLeast"/>
    </w:pPr>
    <w:rPr>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004F9C"/>
    <w:pPr>
      <w:spacing w:line="240" w:lineRule="atLeast"/>
    </w:pPr>
    <w:rPr>
      <w:szCs w:val="20"/>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004F9C"/>
    <w:pPr>
      <w:spacing w:line="240" w:lineRule="atLeast"/>
    </w:pPr>
    <w:rPr>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004F9C"/>
    <w:pPr>
      <w:spacing w:line="240" w:lineRule="atLeast"/>
    </w:pPr>
    <w:rPr>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004F9C"/>
    <w:pPr>
      <w:spacing w:line="240" w:lineRule="atLeast"/>
    </w:pPr>
    <w:rPr>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004F9C"/>
    <w:pPr>
      <w:spacing w:line="240" w:lineRule="atLeast"/>
    </w:pPr>
    <w:rPr>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004F9C"/>
    <w:pPr>
      <w:spacing w:line="240" w:lineRule="atLeast"/>
    </w:pPr>
    <w:rPr>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004F9C"/>
    <w:pPr>
      <w:spacing w:line="240" w:lineRule="atLeast"/>
    </w:pPr>
    <w:rPr>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004F9C"/>
    <w:pPr>
      <w:spacing w:line="240" w:lineRule="atLeast"/>
    </w:pPr>
    <w:rPr>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004F9C"/>
    <w:pPr>
      <w:spacing w:line="240" w:lineRule="atLeast"/>
    </w:pPr>
    <w:rPr>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004F9C"/>
    <w:pPr>
      <w:spacing w:line="240" w:lineRule="atLeast"/>
    </w:pPr>
    <w:rPr>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004F9C"/>
    <w:pPr>
      <w:spacing w:line="240" w:lineRule="atLeast"/>
    </w:pPr>
    <w:rPr>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004F9C"/>
    <w:pPr>
      <w:spacing w:line="240" w:lineRule="atLeast"/>
    </w:pPr>
    <w:rPr>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004F9C"/>
    <w:pPr>
      <w:spacing w:line="240" w:lineRule="atLeast"/>
    </w:pPr>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004F9C"/>
    <w:pPr>
      <w:spacing w:line="240" w:lineRule="atLeast"/>
    </w:pPr>
    <w:rPr>
      <w:szCs w:val="20"/>
    </w:rPr>
    <w:tblP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004F9C"/>
    <w:pPr>
      <w:spacing w:line="240" w:lineRule="atLeast"/>
    </w:pPr>
    <w:rPr>
      <w:szCs w:val="20"/>
    </w:rPr>
    <w:tblPr>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004F9C"/>
    <w:pPr>
      <w:spacing w:line="240" w:lineRule="atLeast"/>
    </w:pPr>
    <w:rPr>
      <w:szCs w:val="20"/>
    </w:rPr>
    <w:tblPr>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blStylePr w:type="firstRow">
      <w:rPr>
        <w:color w:val="auto"/>
      </w:rPr>
      <w:tblPr/>
      <w:tcPr>
        <w:tcBorders>
          <w:tl2br w:val="none" w:sz="0" w:space="0" w:color="auto"/>
          <w:tr2bl w:val="none" w:sz="0" w:space="0" w:color="auto"/>
        </w:tcBorders>
      </w:tcPr>
    </w:tblStylePr>
  </w:style>
  <w:style w:type="paragraph" w:styleId="Footer">
    <w:name w:val="footer"/>
    <w:basedOn w:val="Normal"/>
    <w:link w:val="FooterChar"/>
    <w:uiPriority w:val="99"/>
    <w:unhideWhenUsed/>
    <w:locked/>
    <w:rsid w:val="004F1FE2"/>
    <w:pPr>
      <w:tabs>
        <w:tab w:val="center" w:pos="4513"/>
        <w:tab w:val="right" w:pos="9026"/>
      </w:tabs>
      <w:spacing w:line="240" w:lineRule="auto"/>
    </w:pPr>
  </w:style>
  <w:style w:type="character" w:customStyle="1" w:styleId="FooterChar">
    <w:name w:val="Footer Char"/>
    <w:basedOn w:val="DefaultParagraphFont"/>
    <w:link w:val="Footer"/>
    <w:uiPriority w:val="99"/>
    <w:rsid w:val="004F1FE2"/>
    <w:rPr>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unece.org/fileadmin/DAM/trans/doc/2008/wp15ac1/ECE-TRANS-WP15-AC1-08-BE-inf05e.pdf" TargetMode="Externa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8</Pages>
  <Words>2569</Words>
  <Characters>13462</Characters>
  <Application>Microsoft Office Word</Application>
  <DocSecurity>0</DocSecurity>
  <Lines>292</Lines>
  <Paragraphs>210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1126259</vt:lpstr>
      <vt:lpstr>1126259</vt:lpstr>
    </vt:vector>
  </TitlesOfParts>
  <Company>CSD</Company>
  <LinksUpToDate>false</LinksUpToDate>
  <CharactersWithSpaces>15821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1126259</dc:title>
  <dc:creator>ADH</dc:creator>
  <dc:description>Final</dc:description>
  <cp:lastModifiedBy>Christine Barrio-Champeau</cp:lastModifiedBy>
  <cp:revision>5</cp:revision>
  <cp:lastPrinted>2019-03-13T15:25:00Z</cp:lastPrinted>
  <dcterms:created xsi:type="dcterms:W3CDTF">2019-03-13T14:58:00Z</dcterms:created>
  <dcterms:modified xsi:type="dcterms:W3CDTF">2019-03-14T15:38:00Z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CSD</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