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23724F" w:rsidP="0023724F">
            <w:pPr>
              <w:suppressAutoHyphens w:val="0"/>
              <w:spacing w:after="20"/>
              <w:jc w:val="right"/>
            </w:pPr>
            <w:r w:rsidRPr="0023724F">
              <w:rPr>
                <w:sz w:val="40"/>
              </w:rPr>
              <w:t>ECE</w:t>
            </w:r>
            <w:r>
              <w:t>/TRANS/WP.15/AC.2/2019/33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23724F" w:rsidP="0023724F">
            <w:pPr>
              <w:spacing w:before="240"/>
            </w:pPr>
            <w:r>
              <w:t>Distr.: General</w:t>
            </w:r>
          </w:p>
          <w:p w:rsidR="0023724F" w:rsidRDefault="0023724F" w:rsidP="0023724F">
            <w:pPr>
              <w:suppressAutoHyphens w:val="0"/>
            </w:pPr>
            <w:r>
              <w:t>13 June 2019</w:t>
            </w:r>
          </w:p>
          <w:p w:rsidR="0023724F" w:rsidRDefault="0023724F" w:rsidP="0023724F">
            <w:pPr>
              <w:suppressAutoHyphens w:val="0"/>
            </w:pPr>
            <w:r>
              <w:t>English</w:t>
            </w:r>
          </w:p>
          <w:p w:rsidR="0023724F" w:rsidRDefault="0023724F" w:rsidP="0023724F">
            <w:pPr>
              <w:suppressAutoHyphens w:val="0"/>
            </w:pPr>
            <w:r>
              <w:t>Original: French</w:t>
            </w:r>
          </w:p>
        </w:tc>
      </w:tr>
    </w:tbl>
    <w:p w:rsidR="009D47CD" w:rsidRPr="004421B1" w:rsidRDefault="009D47CD" w:rsidP="009D47CD">
      <w:pPr>
        <w:spacing w:before="120"/>
        <w:rPr>
          <w:b/>
          <w:sz w:val="28"/>
          <w:szCs w:val="28"/>
        </w:rPr>
      </w:pPr>
      <w:r w:rsidRPr="004421B1">
        <w:rPr>
          <w:b/>
          <w:bCs/>
          <w:sz w:val="28"/>
          <w:szCs w:val="28"/>
        </w:rPr>
        <w:t>Economic Commission for Europe</w:t>
      </w:r>
    </w:p>
    <w:p w:rsidR="009D47CD" w:rsidRPr="004421B1" w:rsidRDefault="009D47CD" w:rsidP="009D47CD">
      <w:pPr>
        <w:spacing w:before="120"/>
        <w:rPr>
          <w:sz w:val="28"/>
          <w:szCs w:val="28"/>
        </w:rPr>
      </w:pPr>
      <w:r w:rsidRPr="004421B1">
        <w:rPr>
          <w:sz w:val="28"/>
          <w:szCs w:val="28"/>
        </w:rPr>
        <w:t>Inland Transport Committee</w:t>
      </w:r>
    </w:p>
    <w:p w:rsidR="009D47CD" w:rsidRPr="004421B1" w:rsidRDefault="009D47CD" w:rsidP="009D47CD">
      <w:pPr>
        <w:spacing w:before="120"/>
        <w:rPr>
          <w:b/>
          <w:sz w:val="24"/>
          <w:szCs w:val="24"/>
        </w:rPr>
      </w:pPr>
      <w:r w:rsidRPr="004421B1">
        <w:rPr>
          <w:b/>
          <w:bCs/>
          <w:sz w:val="24"/>
          <w:szCs w:val="24"/>
        </w:rPr>
        <w:t>Working Party on the Transport of Dangerous Goods</w:t>
      </w:r>
    </w:p>
    <w:p w:rsidR="009D47CD" w:rsidRPr="00D3008F" w:rsidRDefault="009D47CD" w:rsidP="009D47CD">
      <w:pPr>
        <w:spacing w:before="120"/>
        <w:rPr>
          <w:rStyle w:val="PageNumber"/>
        </w:rPr>
      </w:pPr>
      <w:r>
        <w:rPr>
          <w:b/>
          <w:bCs/>
        </w:rPr>
        <w:t>Joint Meeting of Experts on the Regulations annexed</w:t>
      </w:r>
      <w:r w:rsidR="00566C18">
        <w:rPr>
          <w:b/>
          <w:bCs/>
        </w:rPr>
        <w:t xml:space="preserve"> </w:t>
      </w:r>
      <w:r>
        <w:rPr>
          <w:b/>
          <w:bCs/>
        </w:rPr>
        <w:t>to the</w:t>
      </w:r>
      <w:r w:rsidR="00566C18">
        <w:rPr>
          <w:b/>
          <w:bCs/>
        </w:rPr>
        <w:br/>
      </w:r>
      <w:r>
        <w:rPr>
          <w:b/>
          <w:bCs/>
        </w:rPr>
        <w:t>European Agreement concerning the International Carriage</w:t>
      </w:r>
      <w:r w:rsidR="00566C18">
        <w:rPr>
          <w:b/>
          <w:bCs/>
        </w:rPr>
        <w:br/>
      </w:r>
      <w:r>
        <w:rPr>
          <w:b/>
          <w:bCs/>
        </w:rPr>
        <w:t>of Dangerous Goods by Inland Waterways (ADN)</w:t>
      </w:r>
      <w:r w:rsidR="00566C18">
        <w:rPr>
          <w:b/>
          <w:bCs/>
        </w:rPr>
        <w:br/>
      </w:r>
      <w:r>
        <w:rPr>
          <w:b/>
          <w:bCs/>
        </w:rPr>
        <w:t>(ADN Safety Committee)</w:t>
      </w:r>
    </w:p>
    <w:p w:rsidR="009D47CD" w:rsidRPr="006046B4" w:rsidRDefault="009D47CD" w:rsidP="009D47CD">
      <w:pPr>
        <w:spacing w:before="120"/>
        <w:rPr>
          <w:rStyle w:val="PageNumber"/>
        </w:rPr>
      </w:pPr>
      <w:r>
        <w:rPr>
          <w:b/>
          <w:bCs/>
        </w:rPr>
        <w:t>Thirty-fifth session</w:t>
      </w:r>
    </w:p>
    <w:p w:rsidR="009D47CD" w:rsidRPr="004421B1" w:rsidRDefault="009D47CD" w:rsidP="009D47CD">
      <w:r>
        <w:t>Geneva, 26–30 August 2019</w:t>
      </w:r>
    </w:p>
    <w:p w:rsidR="009D47CD" w:rsidRPr="004421B1" w:rsidRDefault="009D47CD" w:rsidP="009D47CD">
      <w:r>
        <w:t>Item 4 (b) of the provisional agenda</w:t>
      </w:r>
    </w:p>
    <w:p w:rsidR="009D47CD" w:rsidRDefault="009D47CD" w:rsidP="009D47CD">
      <w:pPr>
        <w:rPr>
          <w:b/>
          <w:bCs/>
        </w:rPr>
      </w:pPr>
      <w:r>
        <w:rPr>
          <w:b/>
          <w:bCs/>
        </w:rPr>
        <w:t xml:space="preserve">Proposals for amendments to the Regulations annexed to ADN: </w:t>
      </w:r>
    </w:p>
    <w:p w:rsidR="009D47CD" w:rsidRPr="004421B1" w:rsidRDefault="009D47CD" w:rsidP="009D47CD">
      <w:pPr>
        <w:rPr>
          <w:b/>
          <w:bCs/>
        </w:rPr>
      </w:pPr>
      <w:r>
        <w:rPr>
          <w:b/>
          <w:bCs/>
        </w:rPr>
        <w:t>Other proposals</w:t>
      </w:r>
    </w:p>
    <w:p w:rsidR="009D47CD" w:rsidRPr="004421B1" w:rsidRDefault="009D47CD" w:rsidP="009D47CD">
      <w:pPr>
        <w:pStyle w:val="HChG"/>
      </w:pPr>
      <w:r>
        <w:tab/>
      </w:r>
      <w:r>
        <w:tab/>
      </w:r>
      <w:r>
        <w:rPr>
          <w:bCs/>
        </w:rPr>
        <w:t xml:space="preserve">Definition of </w:t>
      </w:r>
      <w:r w:rsidR="00540A21">
        <w:rPr>
          <w:bCs/>
        </w:rPr>
        <w:t>“</w:t>
      </w:r>
      <w:r>
        <w:rPr>
          <w:bCs/>
        </w:rPr>
        <w:t>vapour return piping (on shore)</w:t>
      </w:r>
      <w:r w:rsidR="00540A21">
        <w:rPr>
          <w:bCs/>
        </w:rPr>
        <w:t>”</w:t>
      </w:r>
      <w:r>
        <w:rPr>
          <w:bCs/>
        </w:rPr>
        <w:t xml:space="preserve"> in 1.2.1 of ADN</w:t>
      </w:r>
    </w:p>
    <w:p w:rsidR="009D47CD" w:rsidRPr="004421B1" w:rsidRDefault="009D47CD" w:rsidP="009D47CD">
      <w:pPr>
        <w:pStyle w:val="H1G"/>
      </w:pPr>
      <w:r>
        <w:tab/>
      </w:r>
      <w:r>
        <w:tab/>
      </w:r>
      <w:r>
        <w:rPr>
          <w:bCs/>
        </w:rPr>
        <w:t>Transmitted by the European Chemical Industry Council (CEFIC)</w:t>
      </w:r>
    </w:p>
    <w:p w:rsidR="009D47CD" w:rsidRPr="004421B1" w:rsidRDefault="009D47CD" w:rsidP="009D47CD">
      <w:pPr>
        <w:pStyle w:val="SingleTxtG"/>
      </w:pPr>
      <w:r w:rsidRPr="00D02C32">
        <w:rPr>
          <w:u w:val="single"/>
        </w:rPr>
        <w:t>Related documents</w:t>
      </w:r>
      <w:r>
        <w:t>: ECE/TRANS/WP.15/AC.2/2019/4</w:t>
      </w:r>
    </w:p>
    <w:p w:rsidR="009D47CD" w:rsidRPr="004421B1" w:rsidRDefault="009D47CD" w:rsidP="009D47CD">
      <w:pPr>
        <w:pStyle w:val="HChG"/>
      </w:pPr>
      <w:r>
        <w:tab/>
      </w:r>
      <w:r>
        <w:tab/>
      </w:r>
      <w:r>
        <w:rPr>
          <w:bCs/>
        </w:rPr>
        <w:t>Introduction</w:t>
      </w:r>
    </w:p>
    <w:p w:rsidR="009D47CD" w:rsidRPr="004421B1" w:rsidRDefault="009D47CD" w:rsidP="009D47CD">
      <w:pPr>
        <w:pStyle w:val="SingleTxtG"/>
      </w:pPr>
      <w:r>
        <w:t>1.</w:t>
      </w:r>
      <w:r>
        <w:tab/>
        <w:t xml:space="preserve">The definition of </w:t>
      </w:r>
      <w:r w:rsidR="00540A21">
        <w:t>“</w:t>
      </w:r>
      <w:r>
        <w:t>vapour return piping (on shore)</w:t>
      </w:r>
      <w:r w:rsidR="00540A21">
        <w:t>”</w:t>
      </w:r>
      <w:r>
        <w:t xml:space="preserve"> includes a general requirement to protect vessels against detonations and the passage of flames from the shore side. However, such general protection is unnecessary and is usually not present in vapour return piping used for materials that do not require explosion protection.</w:t>
      </w:r>
    </w:p>
    <w:p w:rsidR="009D47CD" w:rsidRPr="004421B1" w:rsidRDefault="009D47CD" w:rsidP="009D47CD">
      <w:pPr>
        <w:pStyle w:val="SingleTxtG"/>
      </w:pPr>
      <w:r>
        <w:t>2.</w:t>
      </w:r>
      <w:r>
        <w:tab/>
        <w:t xml:space="preserve">Since 7.2.4.25.5, which was introduced in ADN 2019, clearly sets out the relevant requirements, we invite the Safety Committee to approve our proposal and to amend the definition of </w:t>
      </w:r>
      <w:r w:rsidR="00540A21">
        <w:t>“</w:t>
      </w:r>
      <w:r>
        <w:t>vapour return piping (on shore)</w:t>
      </w:r>
      <w:r w:rsidR="00540A21">
        <w:t>”</w:t>
      </w:r>
      <w:r>
        <w:t xml:space="preserve"> in 1.2.1 of ADN as indicated below.</w:t>
      </w:r>
    </w:p>
    <w:p w:rsidR="009D47CD" w:rsidRPr="004421B1" w:rsidRDefault="009D47CD" w:rsidP="009D47CD">
      <w:pPr>
        <w:pStyle w:val="SingleTxtG"/>
        <w:keepNext/>
        <w:keepLines/>
        <w:tabs>
          <w:tab w:val="left" w:pos="3544"/>
        </w:tabs>
      </w:pPr>
      <w:r>
        <w:t>The following requirement has been set out in 7.2.4.25.5 of ADN since 1 January 2019:</w:t>
      </w:r>
    </w:p>
    <w:p w:rsidR="009D47CD" w:rsidRPr="004421B1" w:rsidRDefault="009D47CD" w:rsidP="009D47CD">
      <w:pPr>
        <w:pStyle w:val="SingleTxtG"/>
      </w:pPr>
      <w:r>
        <w:t>3.</w:t>
      </w:r>
      <w:r>
        <w:tab/>
      </w:r>
      <w:r w:rsidR="00540A21">
        <w:t>“</w:t>
      </w:r>
      <w:r>
        <w:t>If the substance to be loaded requires explosion protection according to column (17) of Table C of Chapter 3.2, and the use of the vapour return piping is prescribed, the connection of the vapour return piping shall be designed such that the vessel is protected against detonations and the passage of flames from the shore. The protection of the vessel against detonations and the passage of flames from the shore is not required when the cargo tanks are inerted in accordance with 7.2.4.18.</w:t>
      </w:r>
      <w:r w:rsidR="00540A21">
        <w:t>”</w:t>
      </w:r>
    </w:p>
    <w:p w:rsidR="009D47CD" w:rsidRPr="00436E97" w:rsidRDefault="009D47CD" w:rsidP="009D47CD">
      <w:pPr>
        <w:pStyle w:val="HChG"/>
        <w:spacing w:before="240"/>
      </w:pPr>
      <w:r>
        <w:lastRenderedPageBreak/>
        <w:tab/>
      </w:r>
      <w:r>
        <w:tab/>
      </w:r>
      <w:r>
        <w:rPr>
          <w:bCs/>
        </w:rPr>
        <w:t>Proposal</w:t>
      </w:r>
    </w:p>
    <w:p w:rsidR="009D47CD" w:rsidRPr="004421B1" w:rsidRDefault="00540A21" w:rsidP="009D47CD">
      <w:pPr>
        <w:pStyle w:val="SingleTxtG"/>
      </w:pPr>
      <w:r>
        <w:t>“</w:t>
      </w:r>
      <w:r w:rsidR="009D47CD">
        <w:rPr>
          <w:i/>
          <w:iCs/>
        </w:rPr>
        <w:t>Vapour return piping (on shore)</w:t>
      </w:r>
      <w:r w:rsidR="009D47CD">
        <w:t xml:space="preserve"> means a pipe of the shore facility which is connected during loading or unloading to the vessel</w:t>
      </w:r>
      <w:r>
        <w:t>’</w:t>
      </w:r>
      <w:r w:rsidR="009D47CD">
        <w:t xml:space="preserve">s venting piping. </w:t>
      </w:r>
      <w:r w:rsidR="009D47CD">
        <w:rPr>
          <w:strike/>
        </w:rPr>
        <w:t xml:space="preserve">This pipe is designed </w:t>
      </w:r>
      <w:proofErr w:type="gramStart"/>
      <w:r w:rsidR="009D47CD">
        <w:rPr>
          <w:strike/>
        </w:rPr>
        <w:t>so as to</w:t>
      </w:r>
      <w:proofErr w:type="gramEnd"/>
      <w:r w:rsidR="009D47CD">
        <w:rPr>
          <w:strike/>
        </w:rPr>
        <w:t xml:space="preserve"> protect the vessel against detonations or the passage of flames from the shore side.</w:t>
      </w:r>
      <w:r>
        <w:t>”</w:t>
      </w:r>
    </w:p>
    <w:p w:rsidR="007268F9" w:rsidRPr="009D47CD" w:rsidRDefault="009D47CD" w:rsidP="009D47CD">
      <w:pPr>
        <w:spacing w:before="240"/>
        <w:jc w:val="center"/>
        <w:rPr>
          <w:u w:val="single"/>
        </w:rPr>
      </w:pPr>
      <w:r w:rsidRPr="004421B1">
        <w:rPr>
          <w:u w:val="single"/>
        </w:rPr>
        <w:tab/>
      </w:r>
      <w:r w:rsidRPr="004421B1">
        <w:rPr>
          <w:u w:val="single"/>
        </w:rPr>
        <w:tab/>
      </w:r>
      <w:r w:rsidRPr="004421B1">
        <w:rPr>
          <w:u w:val="single"/>
        </w:rPr>
        <w:tab/>
      </w:r>
    </w:p>
    <w:sectPr w:rsidR="007268F9" w:rsidRPr="009D47C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67" w:rsidRPr="00FB1744" w:rsidRDefault="00144867" w:rsidP="00FB1744">
      <w:pPr>
        <w:pStyle w:val="Footer"/>
      </w:pPr>
    </w:p>
  </w:endnote>
  <w:endnote w:type="continuationSeparator" w:id="0">
    <w:p w:rsidR="00144867" w:rsidRPr="00FB1744" w:rsidRDefault="0014486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4F" w:rsidRDefault="0023724F" w:rsidP="0023724F">
    <w:pPr>
      <w:pStyle w:val="Footer"/>
      <w:tabs>
        <w:tab w:val="right" w:pos="9638"/>
      </w:tabs>
    </w:pPr>
    <w:r w:rsidRPr="0023724F">
      <w:rPr>
        <w:b/>
        <w:bCs/>
        <w:sz w:val="18"/>
      </w:rPr>
      <w:fldChar w:fldCharType="begin"/>
    </w:r>
    <w:r w:rsidRPr="0023724F">
      <w:rPr>
        <w:b/>
        <w:bCs/>
        <w:sz w:val="18"/>
      </w:rPr>
      <w:instrText xml:space="preserve"> PAGE  \* MERGEFORMAT </w:instrText>
    </w:r>
    <w:r w:rsidRPr="0023724F">
      <w:rPr>
        <w:b/>
        <w:bCs/>
        <w:sz w:val="18"/>
      </w:rPr>
      <w:fldChar w:fldCharType="separate"/>
    </w:r>
    <w:r w:rsidRPr="0023724F">
      <w:rPr>
        <w:b/>
        <w:bCs/>
        <w:noProof/>
        <w:sz w:val="18"/>
      </w:rPr>
      <w:t>2</w:t>
    </w:r>
    <w:r w:rsidRPr="0023724F">
      <w:rPr>
        <w:b/>
        <w:bCs/>
        <w:sz w:val="18"/>
      </w:rPr>
      <w:fldChar w:fldCharType="end"/>
    </w:r>
    <w:r>
      <w:tab/>
      <w:t>GE.19-09642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4F" w:rsidRDefault="0023724F" w:rsidP="0023724F">
    <w:pPr>
      <w:pStyle w:val="Footer"/>
      <w:tabs>
        <w:tab w:val="right" w:pos="9638"/>
      </w:tabs>
    </w:pPr>
    <w:r>
      <w:t>GE.19-09642</w:t>
    </w:r>
    <w:r>
      <w:tab/>
    </w:r>
    <w:r w:rsidRPr="0023724F">
      <w:rPr>
        <w:b/>
        <w:bCs/>
        <w:sz w:val="18"/>
      </w:rPr>
      <w:fldChar w:fldCharType="begin"/>
    </w:r>
    <w:r w:rsidRPr="0023724F">
      <w:rPr>
        <w:b/>
        <w:bCs/>
        <w:sz w:val="18"/>
      </w:rPr>
      <w:instrText xml:space="preserve"> PAGE  \* MERGEFORMAT </w:instrText>
    </w:r>
    <w:r w:rsidRPr="0023724F">
      <w:rPr>
        <w:b/>
        <w:bCs/>
        <w:sz w:val="18"/>
      </w:rPr>
      <w:fldChar w:fldCharType="separate"/>
    </w:r>
    <w:r w:rsidRPr="0023724F">
      <w:rPr>
        <w:b/>
        <w:bCs/>
        <w:noProof/>
        <w:sz w:val="18"/>
      </w:rPr>
      <w:t>3</w:t>
    </w:r>
    <w:r w:rsidRPr="0023724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23724F"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3724F" w:rsidRDefault="0023724F" w:rsidP="0023724F">
    <w:r>
      <w:t>GE.19-</w:t>
    </w:r>
    <w:proofErr w:type="gramStart"/>
    <w:r>
      <w:t>09642  (</w:t>
    </w:r>
    <w:proofErr w:type="gramEnd"/>
    <w:r>
      <w:t>E)</w:t>
    </w:r>
    <w:r w:rsidR="009D47CD">
      <w:t xml:space="preserve">    210618    210619</w:t>
    </w:r>
  </w:p>
  <w:p w:rsidR="0023724F" w:rsidRPr="0023724F" w:rsidRDefault="0023724F" w:rsidP="0023724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9/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67" w:rsidRPr="00FB1744" w:rsidRDefault="00144867" w:rsidP="00FB1744">
      <w:pPr>
        <w:tabs>
          <w:tab w:val="right" w:pos="2155"/>
        </w:tabs>
        <w:spacing w:after="80" w:line="240" w:lineRule="auto"/>
        <w:ind w:left="680"/>
      </w:pPr>
      <w:r>
        <w:rPr>
          <w:u w:val="single"/>
        </w:rPr>
        <w:tab/>
      </w:r>
    </w:p>
  </w:footnote>
  <w:footnote w:type="continuationSeparator" w:id="0">
    <w:p w:rsidR="00144867" w:rsidRPr="00FB1744" w:rsidRDefault="0014486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4F" w:rsidRDefault="0023724F" w:rsidP="0023724F">
    <w:pPr>
      <w:pStyle w:val="Header"/>
    </w:pPr>
    <w:r>
      <w:t>ECE/TRANS/WP.15/AC.2/2019/33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4F" w:rsidRDefault="0023724F" w:rsidP="0023724F">
    <w:pPr>
      <w:pStyle w:val="Header"/>
      <w:jc w:val="right"/>
    </w:pPr>
    <w:r>
      <w:t>ECE/TRANS/WP.15/AC.2/2019/33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67"/>
    <w:rsid w:val="00046E92"/>
    <w:rsid w:val="000B2211"/>
    <w:rsid w:val="000D1B89"/>
    <w:rsid w:val="001170DC"/>
    <w:rsid w:val="00144867"/>
    <w:rsid w:val="0023724F"/>
    <w:rsid w:val="00247E2C"/>
    <w:rsid w:val="002D6C53"/>
    <w:rsid w:val="002F5595"/>
    <w:rsid w:val="00334F6A"/>
    <w:rsid w:val="00342AC8"/>
    <w:rsid w:val="003B4550"/>
    <w:rsid w:val="00461253"/>
    <w:rsid w:val="005042C2"/>
    <w:rsid w:val="00506C12"/>
    <w:rsid w:val="00540A21"/>
    <w:rsid w:val="0056599A"/>
    <w:rsid w:val="00566C18"/>
    <w:rsid w:val="00583F35"/>
    <w:rsid w:val="00587690"/>
    <w:rsid w:val="00671529"/>
    <w:rsid w:val="00717266"/>
    <w:rsid w:val="007268F9"/>
    <w:rsid w:val="007C52B0"/>
    <w:rsid w:val="009411B4"/>
    <w:rsid w:val="00984469"/>
    <w:rsid w:val="009A50EF"/>
    <w:rsid w:val="009D0139"/>
    <w:rsid w:val="009D47CD"/>
    <w:rsid w:val="009F5CDC"/>
    <w:rsid w:val="00A775CF"/>
    <w:rsid w:val="00AB3C7E"/>
    <w:rsid w:val="00B06045"/>
    <w:rsid w:val="00C35A27"/>
    <w:rsid w:val="00D02C32"/>
    <w:rsid w:val="00E02C2B"/>
    <w:rsid w:val="00ED6C48"/>
    <w:rsid w:val="00F65F5D"/>
    <w:rsid w:val="00F7100C"/>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09398B-8B9A-4C42-B855-D432A288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1GChar">
    <w:name w:val="_ H_1_G Char"/>
    <w:link w:val="H1G"/>
    <w:locked/>
    <w:rsid w:val="009D47CD"/>
    <w:rPr>
      <w:rFonts w:ascii="Times New Roman" w:eastAsia="Times New Roman" w:hAnsi="Times New Roman" w:cs="Times New Roman"/>
      <w:b/>
      <w:sz w:val="24"/>
      <w:szCs w:val="20"/>
      <w:lang w:eastAsia="en-US"/>
    </w:rPr>
  </w:style>
  <w:style w:type="character" w:customStyle="1" w:styleId="HChGChar">
    <w:name w:val="_ H _Ch_G Char"/>
    <w:link w:val="HChG"/>
    <w:locked/>
    <w:rsid w:val="009D47CD"/>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A90A-DA9F-4753-AD9B-08EB7310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ECE/TRANS/WP.15/AC.2/2019/33</vt:lpstr>
    </vt:vector>
  </TitlesOfParts>
  <Company>DCM</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ECE/TRANS/WP.15/AC.2/2019/33</dc:title>
  <dc:subject>1909642</dc:subject>
  <dc:creator>CPM</dc:creator>
  <cp:keywords/>
  <dc:description/>
  <cp:lastModifiedBy>Marie-Claude Collet</cp:lastModifiedBy>
  <cp:revision>2</cp:revision>
  <cp:lastPrinted>2019-06-21T09:12:00Z</cp:lastPrinted>
  <dcterms:created xsi:type="dcterms:W3CDTF">2019-06-21T11:38:00Z</dcterms:created>
  <dcterms:modified xsi:type="dcterms:W3CDTF">2019-06-21T11:38:00Z</dcterms:modified>
</cp:coreProperties>
</file>