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27E673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8C6540D" w14:textId="77777777" w:rsidR="002D5AAC" w:rsidRDefault="002D5AAC" w:rsidP="00444CE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B935C0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F3E4232" w14:textId="77777777" w:rsidR="002D5AAC" w:rsidRDefault="00444CE8" w:rsidP="00444CE8">
            <w:pPr>
              <w:jc w:val="right"/>
            </w:pPr>
            <w:r w:rsidRPr="00444CE8">
              <w:rPr>
                <w:sz w:val="40"/>
              </w:rPr>
              <w:t>ECE</w:t>
            </w:r>
            <w:r>
              <w:t>/TRANS/WP.15/AC.2/2020/19</w:t>
            </w:r>
          </w:p>
        </w:tc>
      </w:tr>
      <w:tr w:rsidR="002D5AAC" w:rsidRPr="00485361" w14:paraId="7398E00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4A3D9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D604D32" wp14:editId="227E77F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9297B7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7721ACA" w14:textId="77777777" w:rsidR="002D5AAC" w:rsidRDefault="00444CE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F7A5E59" w14:textId="77777777" w:rsidR="00444CE8" w:rsidRDefault="00444CE8" w:rsidP="00444CE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November 2019</w:t>
            </w:r>
          </w:p>
          <w:p w14:paraId="54824131" w14:textId="77777777" w:rsidR="00444CE8" w:rsidRDefault="00444CE8" w:rsidP="00444CE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40BCBDF" w14:textId="77777777" w:rsidR="00444CE8" w:rsidRPr="008D53B6" w:rsidRDefault="00444CE8" w:rsidP="00444CE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4AD791A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AFCCD4D" w14:textId="77777777" w:rsidR="00D37EF7" w:rsidRPr="00D37EF7" w:rsidRDefault="00D37EF7" w:rsidP="00D37EF7">
      <w:pPr>
        <w:spacing w:before="120"/>
        <w:rPr>
          <w:sz w:val="28"/>
          <w:szCs w:val="28"/>
        </w:rPr>
      </w:pPr>
      <w:r w:rsidRPr="00D37EF7">
        <w:rPr>
          <w:sz w:val="28"/>
          <w:szCs w:val="28"/>
        </w:rPr>
        <w:t>Комитет по внутреннему транспорту</w:t>
      </w:r>
    </w:p>
    <w:p w14:paraId="5F5CDDEF" w14:textId="77777777" w:rsidR="00D37EF7" w:rsidRPr="00D37EF7" w:rsidRDefault="00D37EF7" w:rsidP="00D37EF7">
      <w:pPr>
        <w:spacing w:before="120"/>
        <w:rPr>
          <w:b/>
          <w:sz w:val="24"/>
          <w:szCs w:val="24"/>
        </w:rPr>
      </w:pPr>
      <w:r w:rsidRPr="00D37EF7">
        <w:rPr>
          <w:b/>
          <w:bCs/>
          <w:sz w:val="24"/>
          <w:szCs w:val="24"/>
        </w:rPr>
        <w:t>Рабочая группа по перевозкам опасных грузов</w:t>
      </w:r>
    </w:p>
    <w:p w14:paraId="08BB074C" w14:textId="77777777" w:rsidR="00D37EF7" w:rsidRPr="008D17A3" w:rsidRDefault="00D37EF7" w:rsidP="00D37EF7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прилагаемым </w:t>
      </w:r>
      <w:r>
        <w:rPr>
          <w:b/>
          <w:bCs/>
        </w:rPr>
        <w:br/>
        <w:t xml:space="preserve">к Европейскому соглашению о международной перевозке </w:t>
      </w:r>
      <w:r>
        <w:rPr>
          <w:b/>
          <w:bCs/>
        </w:rPr>
        <w:br/>
        <w:t xml:space="preserve">опасных грузов по внутренним водным путям (ВОПОГ)  </w:t>
      </w:r>
      <w:r>
        <w:rPr>
          <w:b/>
          <w:bCs/>
        </w:rPr>
        <w:br/>
        <w:t>(Комитет по вопросам безопасности ВОПОГ)</w:t>
      </w:r>
    </w:p>
    <w:p w14:paraId="0A13B08D" w14:textId="77777777" w:rsidR="00D37EF7" w:rsidRPr="008D17A3" w:rsidRDefault="00D37EF7" w:rsidP="00D37EF7">
      <w:pPr>
        <w:spacing w:before="120"/>
        <w:rPr>
          <w:b/>
        </w:rPr>
      </w:pPr>
      <w:r>
        <w:rPr>
          <w:b/>
          <w:bCs/>
        </w:rPr>
        <w:t>Тридцать шестая сессия</w:t>
      </w:r>
    </w:p>
    <w:p w14:paraId="3068BEB5" w14:textId="77777777" w:rsidR="00D37EF7" w:rsidRPr="008D17A3" w:rsidRDefault="00D37EF7" w:rsidP="00D37EF7">
      <w:r>
        <w:t>Женева, 27–31 января 2020 года</w:t>
      </w:r>
    </w:p>
    <w:p w14:paraId="3D68E30C" w14:textId="77777777" w:rsidR="00D37EF7" w:rsidRPr="008D17A3" w:rsidRDefault="00D37EF7" w:rsidP="00D37EF7">
      <w:r>
        <w:t>Пункт 5 b) предварительной повестки дня</w:t>
      </w:r>
    </w:p>
    <w:p w14:paraId="7BDB0D29" w14:textId="77777777" w:rsidR="00D37EF7" w:rsidRPr="008D17A3" w:rsidRDefault="00D37EF7" w:rsidP="00D37EF7">
      <w:pPr>
        <w:rPr>
          <w:b/>
        </w:rPr>
      </w:pPr>
      <w:r>
        <w:rPr>
          <w:b/>
          <w:bCs/>
        </w:rPr>
        <w:t xml:space="preserve">Предложения о внесении поправок в Правила, </w:t>
      </w:r>
      <w:r w:rsidR="00C84DA6">
        <w:rPr>
          <w:b/>
          <w:bCs/>
        </w:rPr>
        <w:br/>
      </w:r>
      <w:r>
        <w:rPr>
          <w:b/>
          <w:bCs/>
        </w:rPr>
        <w:t>прилагаемые к ВОПОГ:</w:t>
      </w:r>
      <w:r w:rsidR="00C84DA6">
        <w:rPr>
          <w:b/>
          <w:bCs/>
        </w:rPr>
        <w:t xml:space="preserve"> </w:t>
      </w:r>
      <w:r>
        <w:rPr>
          <w:b/>
          <w:bCs/>
        </w:rPr>
        <w:t>другие предложения</w:t>
      </w:r>
    </w:p>
    <w:p w14:paraId="1D94DAE1" w14:textId="77777777" w:rsidR="00D37EF7" w:rsidRPr="008D17A3" w:rsidRDefault="00D37EF7" w:rsidP="00D37EF7">
      <w:pPr>
        <w:pStyle w:val="HChG"/>
      </w:pPr>
      <w:r>
        <w:tab/>
      </w:r>
      <w:r>
        <w:tab/>
        <w:t>Поправки к образцам свидетельств о допущении</w:t>
      </w:r>
    </w:p>
    <w:p w14:paraId="729D9C50" w14:textId="77777777" w:rsidR="00D37EF7" w:rsidRDefault="00D37EF7" w:rsidP="00D37EF7">
      <w:pPr>
        <w:pStyle w:val="H1G"/>
        <w:rPr>
          <w:b w:val="0"/>
          <w:bCs/>
          <w:sz w:val="20"/>
          <w:lang w:val="en-US"/>
        </w:rPr>
      </w:pPr>
      <w:r>
        <w:tab/>
      </w:r>
      <w:r>
        <w:tab/>
        <w:t>Передано правительством Франции</w:t>
      </w:r>
      <w:r w:rsidRPr="00D37EF7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>
        <w:rPr>
          <w:b w:val="0"/>
          <w:bCs/>
          <w:sz w:val="20"/>
          <w:lang w:val="en-US"/>
        </w:rPr>
        <w:t xml:space="preserve"> </w:t>
      </w:r>
      <w:r w:rsidRPr="00D37EF7">
        <w:rPr>
          <w:rStyle w:val="FootnoteReference"/>
          <w:b w:val="0"/>
          <w:bCs/>
          <w:sz w:val="20"/>
          <w:vertAlign w:val="baseline"/>
          <w:lang w:val="en-US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3552"/>
        <w:gridCol w:w="6076"/>
      </w:tblGrid>
      <w:tr w:rsidR="004159F1" w:rsidRPr="00202624" w14:paraId="36DB42FC" w14:textId="77777777" w:rsidTr="004159F1">
        <w:trPr>
          <w:jc w:val="center"/>
        </w:trPr>
        <w:tc>
          <w:tcPr>
            <w:tcW w:w="3552" w:type="dxa"/>
            <w:tcBorders>
              <w:bottom w:val="nil"/>
            </w:tcBorders>
          </w:tcPr>
          <w:p w14:paraId="23829A35" w14:textId="77777777" w:rsidR="004159F1" w:rsidRPr="00202624" w:rsidRDefault="004159F1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202624">
              <w:rPr>
                <w:rFonts w:cs="Times New Roman"/>
              </w:rPr>
              <w:tab/>
            </w:r>
            <w:r w:rsidRPr="00202624">
              <w:rPr>
                <w:rFonts w:cs="Times New Roman"/>
                <w:i/>
                <w:sz w:val="24"/>
              </w:rPr>
              <w:t>Резюме</w:t>
            </w:r>
          </w:p>
        </w:tc>
        <w:tc>
          <w:tcPr>
            <w:tcW w:w="6076" w:type="dxa"/>
            <w:tcBorders>
              <w:bottom w:val="nil"/>
            </w:tcBorders>
          </w:tcPr>
          <w:p w14:paraId="6462A184" w14:textId="77777777" w:rsidR="004159F1" w:rsidRPr="00202624" w:rsidRDefault="004159F1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</w:p>
        </w:tc>
      </w:tr>
      <w:tr w:rsidR="00202624" w:rsidRPr="00202624" w14:paraId="36CFBF81" w14:textId="77777777" w:rsidTr="00202624">
        <w:trPr>
          <w:jc w:val="center"/>
        </w:trPr>
        <w:tc>
          <w:tcPr>
            <w:tcW w:w="3552" w:type="dxa"/>
            <w:tcBorders>
              <w:top w:val="nil"/>
              <w:bottom w:val="nil"/>
            </w:tcBorders>
            <w:shd w:val="clear" w:color="auto" w:fill="auto"/>
          </w:tcPr>
          <w:p w14:paraId="14A584F5" w14:textId="77777777" w:rsidR="00202624" w:rsidRPr="00202624" w:rsidRDefault="00202624" w:rsidP="00202624">
            <w:pPr>
              <w:pStyle w:val="SingleTxtG"/>
              <w:ind w:left="227" w:right="584"/>
            </w:pPr>
            <w:r>
              <w:rPr>
                <w:b/>
                <w:bCs/>
              </w:rPr>
              <w:t>Существо предложения:</w:t>
            </w:r>
          </w:p>
        </w:tc>
        <w:tc>
          <w:tcPr>
            <w:tcW w:w="6076" w:type="dxa"/>
            <w:tcBorders>
              <w:top w:val="nil"/>
              <w:bottom w:val="nil"/>
            </w:tcBorders>
            <w:shd w:val="clear" w:color="auto" w:fill="auto"/>
          </w:tcPr>
          <w:p w14:paraId="2CEA6274" w14:textId="77777777" w:rsidR="00202624" w:rsidRPr="00202624" w:rsidRDefault="00202624" w:rsidP="00CB681F">
            <w:pPr>
              <w:pStyle w:val="SingleTxtG"/>
              <w:ind w:left="227" w:right="306"/>
            </w:pPr>
            <w:r>
              <w:t>В документе предлагается ряд поправок к французскому и</w:t>
            </w:r>
            <w:r w:rsidR="00CB681F">
              <w:t> </w:t>
            </w:r>
            <w:r>
              <w:t>английскому текстам образцов свидетельств о допущении и</w:t>
            </w:r>
            <w:r w:rsidR="00CB681F">
              <w:t> </w:t>
            </w:r>
            <w:r>
              <w:t>временных свидетельств о допущении для танкеров</w:t>
            </w:r>
          </w:p>
        </w:tc>
      </w:tr>
      <w:tr w:rsidR="00202624" w:rsidRPr="00202624" w14:paraId="0BDB84AD" w14:textId="77777777" w:rsidTr="00202624">
        <w:trPr>
          <w:jc w:val="center"/>
        </w:trPr>
        <w:tc>
          <w:tcPr>
            <w:tcW w:w="3552" w:type="dxa"/>
            <w:tcBorders>
              <w:top w:val="nil"/>
              <w:bottom w:val="nil"/>
            </w:tcBorders>
            <w:shd w:val="clear" w:color="auto" w:fill="auto"/>
          </w:tcPr>
          <w:p w14:paraId="5AF276A7" w14:textId="77777777" w:rsidR="00202624" w:rsidRPr="00202624" w:rsidRDefault="00202624" w:rsidP="00202624">
            <w:pPr>
              <w:pStyle w:val="SingleTxtG"/>
              <w:ind w:left="227" w:right="584"/>
              <w:rPr>
                <w:b/>
                <w:bCs/>
              </w:rPr>
            </w:pPr>
            <w:r>
              <w:rPr>
                <w:b/>
                <w:bCs/>
              </w:rPr>
              <w:t>Предлагаемое решение:</w:t>
            </w:r>
          </w:p>
        </w:tc>
        <w:tc>
          <w:tcPr>
            <w:tcW w:w="6076" w:type="dxa"/>
            <w:tcBorders>
              <w:top w:val="nil"/>
              <w:bottom w:val="nil"/>
            </w:tcBorders>
            <w:shd w:val="clear" w:color="auto" w:fill="auto"/>
          </w:tcPr>
          <w:p w14:paraId="22BEC6C0" w14:textId="77777777" w:rsidR="00202624" w:rsidRPr="00202624" w:rsidRDefault="00202624" w:rsidP="00202624">
            <w:pPr>
              <w:pStyle w:val="SingleTxtG"/>
              <w:ind w:left="227" w:right="306"/>
            </w:pPr>
            <w:r>
              <w:t>См. пункт 4 и приложения 1 и 2.</w:t>
            </w:r>
          </w:p>
        </w:tc>
      </w:tr>
      <w:tr w:rsidR="00202624" w:rsidRPr="00202624" w14:paraId="5710AF92" w14:textId="77777777" w:rsidTr="004159F1">
        <w:trPr>
          <w:jc w:val="center"/>
        </w:trPr>
        <w:tc>
          <w:tcPr>
            <w:tcW w:w="3552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7F7D9AEA" w14:textId="77777777" w:rsidR="00202624" w:rsidRDefault="00202624" w:rsidP="00202624">
            <w:pPr>
              <w:pStyle w:val="SingleTxtG"/>
              <w:ind w:left="227" w:right="584"/>
              <w:rPr>
                <w:b/>
                <w:bCs/>
              </w:rPr>
            </w:pPr>
            <w:r>
              <w:rPr>
                <w:b/>
                <w:bCs/>
              </w:rPr>
              <w:t>Справочные документы:</w:t>
            </w:r>
          </w:p>
        </w:tc>
        <w:tc>
          <w:tcPr>
            <w:tcW w:w="6076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10ACFA72" w14:textId="77777777" w:rsidR="00202624" w:rsidRDefault="00202624" w:rsidP="00202624">
            <w:pPr>
              <w:pStyle w:val="SingleTxtG"/>
              <w:ind w:left="227" w:right="306"/>
            </w:pPr>
            <w:r>
              <w:t>ECE/TRANS/WP.15/AC.2/2019/24</w:t>
            </w:r>
            <w:r>
              <w:br/>
              <w:t>Неофициальный документ INF.3 тридцать пятой сессии</w:t>
            </w:r>
            <w:r w:rsidR="001A3C62">
              <w:br/>
              <w:t>Неофициальный документ INF.19 тридцать пятой сессии</w:t>
            </w:r>
          </w:p>
        </w:tc>
      </w:tr>
    </w:tbl>
    <w:p w14:paraId="362C4ACF" w14:textId="77777777" w:rsidR="00D37EF7" w:rsidRPr="008D17A3" w:rsidRDefault="00D37EF7" w:rsidP="00D37EF7">
      <w:pPr>
        <w:pStyle w:val="HChG"/>
        <w:pageBreakBefore/>
      </w:pPr>
      <w:r>
        <w:lastRenderedPageBreak/>
        <w:tab/>
      </w:r>
      <w:r>
        <w:tab/>
      </w:r>
      <w:r>
        <w:rPr>
          <w:bCs/>
        </w:rPr>
        <w:t>Введение</w:t>
      </w:r>
    </w:p>
    <w:p w14:paraId="5C3EA7B6" w14:textId="77777777" w:rsidR="00D37EF7" w:rsidRPr="008D17A3" w:rsidRDefault="00D37EF7" w:rsidP="00D37EF7">
      <w:pPr>
        <w:pStyle w:val="SingleTxtG"/>
      </w:pPr>
      <w:r>
        <w:t>1.</w:t>
      </w:r>
      <w:r>
        <w:tab/>
        <w:t>В справочных документах, представленных на тридцать пятой сессии Комитета по вопросам безопасности Францией (см. ECE/TRANS/WP.15/AC.2/2019/24 и неофициальный документ INF.3) и Рекомендуемыми классификационными обществами ВОПОГ (неофициальный документ INF.19), подчеркивается необходимость внесения поправок или исправлений во французский и английский тексты образцов свидетельств о допущении и временных свидетельств о допущении танкеров, содержащихся соответственно в пунктах 8.6.1.3 и 8.6.1.4 Правил, прилагаемы</w:t>
      </w:r>
      <w:r w:rsidR="00EE5569">
        <w:t>х</w:t>
      </w:r>
      <w:r>
        <w:t xml:space="preserve"> к ВОПОГ.</w:t>
      </w:r>
      <w:bookmarkStart w:id="1" w:name="_Hlk22142712"/>
      <w:bookmarkEnd w:id="1"/>
    </w:p>
    <w:p w14:paraId="6AB4DA04" w14:textId="77777777" w:rsidR="00D37EF7" w:rsidRPr="008D17A3" w:rsidRDefault="00D37EF7" w:rsidP="00D37EF7">
      <w:pPr>
        <w:pStyle w:val="SingleTxtG"/>
      </w:pPr>
      <w:r>
        <w:t>2.</w:t>
      </w:r>
      <w:r>
        <w:tab/>
        <w:t>Кроме того, в одном из устных замечаний было предложено изменить формат страницы 3 этих образцов свидетельств, добавив новую колонку с нумерацией строк на данной странице. Это устное замечание было в принципе одобрено Комитетом по вопросам безопасности.</w:t>
      </w:r>
    </w:p>
    <w:p w14:paraId="371CB0AF" w14:textId="77777777" w:rsidR="00D37EF7" w:rsidRPr="008D17A3" w:rsidRDefault="00D37EF7" w:rsidP="00D37EF7">
      <w:pPr>
        <w:pStyle w:val="SingleTxtG"/>
      </w:pPr>
      <w:r>
        <w:t>3.</w:t>
      </w:r>
      <w:r>
        <w:tab/>
        <w:t>Цель настоящего представления заключается в том, чтобы объединить в образцах свидетельств на французском языке различные предложения, содержащиеся в справочных документах, с учетом устного замечания, упомянутого в пункте 2 выше.</w:t>
      </w:r>
    </w:p>
    <w:p w14:paraId="62B2EC42" w14:textId="77777777" w:rsidR="00D37EF7" w:rsidRPr="008D17A3" w:rsidRDefault="00D37EF7" w:rsidP="00D37EF7">
      <w:pPr>
        <w:pStyle w:val="SingleTxtG"/>
      </w:pPr>
      <w:r>
        <w:t>4</w:t>
      </w:r>
      <w:r w:rsidR="00082763">
        <w:t>.</w:t>
      </w:r>
      <w:r>
        <w:tab/>
        <w:t>Как указано в неофициальном документе INF.19 тридцать пятой сессии, соблюдение положений, касающихся вентиляции жилых помещений, рулевой рубки и служебных помещений, в образцах свидетельств упоминаются дважды:</w:t>
      </w:r>
    </w:p>
    <w:p w14:paraId="051E9325" w14:textId="77777777" w:rsidR="00D37EF7" w:rsidRPr="008D17A3" w:rsidRDefault="00D37EF7" w:rsidP="00D37EF7">
      <w:pPr>
        <w:pStyle w:val="Bullet1G"/>
      </w:pPr>
      <w:r>
        <w:t>первый раз – в седьмом абзаце пункта 8 со ссылкой на пункт 9.3.x.12.4 b);</w:t>
      </w:r>
      <w:bookmarkStart w:id="2" w:name="_Hlk22142027"/>
      <w:bookmarkEnd w:id="2"/>
    </w:p>
    <w:p w14:paraId="00FFACE4" w14:textId="77777777" w:rsidR="00D37EF7" w:rsidRPr="008D17A3" w:rsidRDefault="00D37EF7" w:rsidP="00D37EF7">
      <w:pPr>
        <w:pStyle w:val="Bullet1G"/>
      </w:pPr>
      <w:r>
        <w:t>второй раз – в восьмом абзаце пункта 8 со ссылкой на пункты 9.3.x.12.4 b) или</w:t>
      </w:r>
      <w:r w:rsidR="00CB681F">
        <w:t> </w:t>
      </w:r>
      <w:r>
        <w:t>9.3.x.12.4 с).</w:t>
      </w:r>
    </w:p>
    <w:p w14:paraId="6B984E03" w14:textId="77777777" w:rsidR="00D37EF7" w:rsidRPr="008D17A3" w:rsidRDefault="00D37EF7" w:rsidP="00D37EF7">
      <w:pPr>
        <w:pStyle w:val="SingleTxtG"/>
      </w:pPr>
      <w:r>
        <w:t>5.</w:t>
      </w:r>
      <w:r>
        <w:tab/>
        <w:t>Предлагаемые поправки устраняют эти две ссылки путем изменения седьмого абзаца пункта 8 и исключения ссылок на пункты 9.3.x.12.4 b) или 9.3.x.12.4 c) в восьмом абзаце, позволяя при этом сохранить всю информацию, требуемую в свидетельстве.</w:t>
      </w:r>
    </w:p>
    <w:p w14:paraId="4CF5C938" w14:textId="77777777" w:rsidR="00D37EF7" w:rsidRPr="008D17A3" w:rsidRDefault="00D37EF7" w:rsidP="00D37EF7">
      <w:pPr>
        <w:pStyle w:val="SingleTxtG"/>
      </w:pPr>
      <w:r>
        <w:t>6.</w:t>
      </w:r>
      <w:r>
        <w:tab/>
        <w:t>Поправки или исправления к французскому тексту образцов свидетельств приводятся в приложениях 1 и 2 к настоящему документу.</w:t>
      </w:r>
    </w:p>
    <w:p w14:paraId="0C353F97" w14:textId="77777777" w:rsidR="00D37EF7" w:rsidRDefault="00D37EF7" w:rsidP="00D37EF7">
      <w:pPr>
        <w:pStyle w:val="SingleTxtG"/>
      </w:pPr>
      <w:r>
        <w:t>7.</w:t>
      </w:r>
      <w:r>
        <w:tab/>
        <w:t>Комитету по вопросам безопасности предлагается принять к сведению предложения, содержащиеся в пункте 4 выше и в приложениях 1 и 2, и принять решения, которые он сочтет целесообразными.</w:t>
      </w:r>
    </w:p>
    <w:p w14:paraId="71D539F3" w14:textId="77777777" w:rsidR="00D37EF7" w:rsidRDefault="00D37EF7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1C1D2507" w14:textId="77777777" w:rsidR="00D37EF7" w:rsidRPr="008D17A3" w:rsidRDefault="00D37EF7" w:rsidP="00D37EF7">
      <w:pPr>
        <w:pStyle w:val="HChG"/>
      </w:pPr>
      <w:r>
        <w:lastRenderedPageBreak/>
        <w:t>Приложение 1</w:t>
      </w:r>
    </w:p>
    <w:p w14:paraId="252239DD" w14:textId="77777777" w:rsidR="00D37EF7" w:rsidRPr="00D37EF7" w:rsidRDefault="00D37EF7" w:rsidP="004B2915">
      <w:pPr>
        <w:pStyle w:val="SingleTxtG"/>
        <w:ind w:right="21"/>
        <w:jc w:val="right"/>
      </w:pPr>
      <w:r>
        <w:tab/>
        <w:t>[Подлинный текст на английском и французском языках]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113" w:type="dxa"/>
          <w:right w:w="28" w:type="dxa"/>
        </w:tblCellMar>
        <w:tblLook w:val="0000" w:firstRow="0" w:lastRow="0" w:firstColumn="0" w:lastColumn="0" w:noHBand="0" w:noVBand="0"/>
      </w:tblPr>
      <w:tblGrid>
        <w:gridCol w:w="401"/>
        <w:gridCol w:w="2669"/>
        <w:gridCol w:w="535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159"/>
      </w:tblGrid>
      <w:tr w:rsidR="00D67EE4" w:rsidRPr="001C2309" w14:paraId="3C0D89E6" w14:textId="77777777" w:rsidTr="00EE1051">
        <w:trPr>
          <w:trHeight w:val="20"/>
          <w:jc w:val="center"/>
        </w:trPr>
        <w:tc>
          <w:tcPr>
            <w:tcW w:w="9660" w:type="dxa"/>
            <w:gridSpan w:val="15"/>
            <w:tcBorders>
              <w:top w:val="single" w:sz="8" w:space="0" w:color="auto"/>
              <w:bottom w:val="single" w:sz="8" w:space="0" w:color="auto"/>
            </w:tcBorders>
          </w:tcPr>
          <w:p w14:paraId="2D128F3B" w14:textId="77777777" w:rsidR="00D67EE4" w:rsidRPr="00C674BF" w:rsidRDefault="00D67EE4" w:rsidP="009E5DF0">
            <w:pPr>
              <w:tabs>
                <w:tab w:val="left" w:pos="2373"/>
              </w:tabs>
              <w:suppressAutoHyphens w:val="0"/>
              <w:spacing w:before="120" w:after="120" w:line="240" w:lineRule="auto"/>
              <w:ind w:left="113"/>
              <w:jc w:val="both"/>
              <w:rPr>
                <w:sz w:val="18"/>
                <w:szCs w:val="18"/>
                <w:lang w:eastAsia="ru-RU"/>
              </w:rPr>
            </w:pPr>
            <w:r w:rsidRPr="008D5534">
              <w:rPr>
                <w:b/>
                <w:bCs/>
                <w:i/>
                <w:sz w:val="18"/>
                <w:szCs w:val="18"/>
                <w:lang w:eastAsia="ru-RU"/>
              </w:rPr>
              <w:t>8.6.1.3</w:t>
            </w:r>
            <w:r>
              <w:rPr>
                <w:b/>
                <w:bCs/>
                <w:sz w:val="18"/>
                <w:szCs w:val="18"/>
                <w:lang w:eastAsia="ru-RU"/>
              </w:rPr>
              <w:tab/>
            </w:r>
            <w:r w:rsidRPr="00C674BF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Образец свидетельства о допущении танкеров</w:t>
            </w:r>
          </w:p>
        </w:tc>
      </w:tr>
      <w:tr w:rsidR="00AA6432" w:rsidRPr="001C2309" w14:paraId="432A53D5" w14:textId="77777777" w:rsidTr="00EE1051">
        <w:trPr>
          <w:jc w:val="center"/>
        </w:trPr>
        <w:tc>
          <w:tcPr>
            <w:tcW w:w="401" w:type="dxa"/>
            <w:tcBorders>
              <w:top w:val="single" w:sz="8" w:space="0" w:color="auto"/>
            </w:tcBorders>
          </w:tcPr>
          <w:p w14:paraId="6E70109F" w14:textId="77777777" w:rsidR="00AA6432" w:rsidRDefault="00AA6432" w:rsidP="00C674BF">
            <w:pPr>
              <w:tabs>
                <w:tab w:val="left" w:pos="288"/>
                <w:tab w:val="left" w:pos="567"/>
                <w:tab w:val="left" w:pos="1134"/>
                <w:tab w:val="left" w:pos="1701"/>
                <w:tab w:val="right" w:leader="dot" w:pos="9065"/>
              </w:tabs>
              <w:suppressAutoHyphens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9259" w:type="dxa"/>
            <w:gridSpan w:val="14"/>
            <w:tcBorders>
              <w:top w:val="single" w:sz="8" w:space="0" w:color="auto"/>
            </w:tcBorders>
          </w:tcPr>
          <w:p w14:paraId="5C3A9C52" w14:textId="77777777" w:rsidR="00AA6432" w:rsidRPr="00D37EF7" w:rsidRDefault="00AA6432" w:rsidP="00002CAF">
            <w:pPr>
              <w:tabs>
                <w:tab w:val="left" w:pos="288"/>
                <w:tab w:val="left" w:pos="567"/>
                <w:tab w:val="left" w:pos="1134"/>
                <w:tab w:val="left" w:pos="1701"/>
                <w:tab w:val="right" w:leader="dot" w:pos="8505"/>
              </w:tabs>
              <w:suppressAutoHyphens w:val="0"/>
              <w:spacing w:before="12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D37EF7">
              <w:rPr>
                <w:sz w:val="18"/>
                <w:szCs w:val="18"/>
                <w:lang w:eastAsia="ru-RU"/>
              </w:rPr>
              <w:t>Компетентный орган:</w:t>
            </w:r>
          </w:p>
          <w:p w14:paraId="4F8BD9AB" w14:textId="77777777" w:rsidR="00AA6432" w:rsidRPr="00D37EF7" w:rsidRDefault="00AA6432" w:rsidP="00C674BF">
            <w:pPr>
              <w:tabs>
                <w:tab w:val="left" w:pos="276"/>
                <w:tab w:val="left" w:pos="567"/>
                <w:tab w:val="left" w:pos="1134"/>
                <w:tab w:val="left" w:pos="1701"/>
              </w:tabs>
              <w:suppressAutoHyphens w:val="0"/>
              <w:spacing w:line="240" w:lineRule="auto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37EF7">
              <w:rPr>
                <w:sz w:val="18"/>
                <w:szCs w:val="18"/>
                <w:lang w:eastAsia="ru-RU"/>
              </w:rPr>
              <w:t>Место, отведенное для герба и наименования государства</w:t>
            </w:r>
          </w:p>
        </w:tc>
      </w:tr>
      <w:tr w:rsidR="00AA6432" w:rsidRPr="001C2309" w14:paraId="26D35396" w14:textId="77777777" w:rsidTr="00C22CD4">
        <w:trPr>
          <w:jc w:val="center"/>
        </w:trPr>
        <w:tc>
          <w:tcPr>
            <w:tcW w:w="401" w:type="dxa"/>
          </w:tcPr>
          <w:p w14:paraId="49DEDCA2" w14:textId="77777777" w:rsidR="00AA6432" w:rsidRPr="00D37EF7" w:rsidRDefault="00AA6432" w:rsidP="00A737B4">
            <w:pPr>
              <w:tabs>
                <w:tab w:val="left" w:pos="567"/>
                <w:tab w:val="left" w:pos="1134"/>
                <w:tab w:val="left" w:pos="1701"/>
              </w:tabs>
              <w:suppressAutoHyphens w:val="0"/>
              <w:spacing w:before="120" w:line="240" w:lineRule="auto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59" w:type="dxa"/>
            <w:gridSpan w:val="14"/>
          </w:tcPr>
          <w:p w14:paraId="05C30CEB" w14:textId="77777777" w:rsidR="00AA6432" w:rsidRPr="00876830" w:rsidRDefault="00AA6432" w:rsidP="00821DE9">
            <w:pPr>
              <w:tabs>
                <w:tab w:val="left" w:pos="290"/>
                <w:tab w:val="left" w:pos="1134"/>
                <w:tab w:val="left" w:pos="1701"/>
                <w:tab w:val="right" w:leader="dot" w:pos="8505"/>
              </w:tabs>
              <w:suppressAutoHyphens w:val="0"/>
              <w:spacing w:line="240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876830">
              <w:rPr>
                <w:b/>
                <w:bCs/>
                <w:sz w:val="18"/>
                <w:szCs w:val="18"/>
                <w:lang w:eastAsia="ru-RU"/>
              </w:rPr>
              <w:t xml:space="preserve">Свидетельство о допущении </w:t>
            </w:r>
            <w:r w:rsidRPr="00876830">
              <w:rPr>
                <w:b/>
                <w:sz w:val="18"/>
                <w:szCs w:val="18"/>
                <w:lang w:eastAsia="ru-RU"/>
              </w:rPr>
              <w:t>ВОПОГ</w:t>
            </w:r>
            <w:r w:rsidRPr="00876830">
              <w:rPr>
                <w:b/>
                <w:bCs/>
                <w:sz w:val="18"/>
                <w:szCs w:val="18"/>
                <w:lang w:eastAsia="ru-RU"/>
              </w:rPr>
              <w:t xml:space="preserve"> №:</w:t>
            </w:r>
            <w:r w:rsidR="00072724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876830" w:rsidRPr="00876830">
              <w:rPr>
                <w:bCs/>
                <w:sz w:val="18"/>
                <w:szCs w:val="18"/>
                <w:lang w:eastAsia="ru-RU"/>
              </w:rPr>
              <w:tab/>
            </w:r>
          </w:p>
        </w:tc>
      </w:tr>
      <w:tr w:rsidR="00AA6432" w:rsidRPr="001C2309" w14:paraId="0D7C6FE3" w14:textId="77777777" w:rsidTr="00C22CD4">
        <w:trPr>
          <w:jc w:val="center"/>
        </w:trPr>
        <w:tc>
          <w:tcPr>
            <w:tcW w:w="401" w:type="dxa"/>
          </w:tcPr>
          <w:p w14:paraId="143A6E85" w14:textId="77777777" w:rsidR="00AA6432" w:rsidRPr="00D37EF7" w:rsidRDefault="00AA6432" w:rsidP="00F45CD6">
            <w:pPr>
              <w:tabs>
                <w:tab w:val="left" w:pos="567"/>
                <w:tab w:val="left" w:pos="1134"/>
                <w:tab w:val="left" w:pos="1701"/>
                <w:tab w:val="right" w:leader="dot" w:pos="9065"/>
              </w:tabs>
              <w:suppressAutoHyphens w:val="0"/>
              <w:spacing w:line="240" w:lineRule="auto"/>
              <w:ind w:left="17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9259" w:type="dxa"/>
            <w:gridSpan w:val="14"/>
          </w:tcPr>
          <w:p w14:paraId="20AEB3AB" w14:textId="77777777" w:rsidR="00AA6432" w:rsidRPr="00D37EF7" w:rsidRDefault="00AA6432" w:rsidP="00C02401">
            <w:pPr>
              <w:tabs>
                <w:tab w:val="left" w:pos="567"/>
                <w:tab w:val="left" w:pos="1134"/>
                <w:tab w:val="left" w:pos="1701"/>
                <w:tab w:val="right" w:leader="dot" w:pos="8505"/>
              </w:tabs>
              <w:suppressAutoHyphens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D37EF7">
              <w:rPr>
                <w:sz w:val="18"/>
                <w:szCs w:val="18"/>
                <w:lang w:eastAsia="ru-RU"/>
              </w:rPr>
              <w:t>1.</w:t>
            </w:r>
            <w:r w:rsidRPr="00D37EF7">
              <w:rPr>
                <w:sz w:val="18"/>
                <w:szCs w:val="18"/>
                <w:lang w:eastAsia="ru-RU"/>
              </w:rPr>
              <w:tab/>
              <w:t xml:space="preserve">Наименование судна </w:t>
            </w:r>
            <w:r w:rsidRPr="00D37EF7">
              <w:rPr>
                <w:sz w:val="18"/>
                <w:szCs w:val="18"/>
                <w:lang w:eastAsia="ru-RU"/>
              </w:rPr>
              <w:tab/>
            </w:r>
          </w:p>
          <w:p w14:paraId="692F684E" w14:textId="77777777" w:rsidR="00AA6432" w:rsidRPr="00D37EF7" w:rsidRDefault="00AA6432" w:rsidP="00C02401">
            <w:pPr>
              <w:tabs>
                <w:tab w:val="left" w:pos="567"/>
                <w:tab w:val="left" w:pos="1134"/>
                <w:tab w:val="left" w:pos="1701"/>
                <w:tab w:val="right" w:leader="dot" w:pos="8505"/>
              </w:tabs>
              <w:suppressAutoHyphens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D37EF7">
              <w:rPr>
                <w:sz w:val="18"/>
                <w:szCs w:val="18"/>
                <w:lang w:eastAsia="ru-RU"/>
              </w:rPr>
              <w:t>2.</w:t>
            </w:r>
            <w:r w:rsidRPr="00D37EF7">
              <w:rPr>
                <w:sz w:val="18"/>
                <w:szCs w:val="18"/>
                <w:lang w:eastAsia="ru-RU"/>
              </w:rPr>
              <w:tab/>
              <w:t xml:space="preserve">Регистровый номер </w:t>
            </w:r>
            <w:r w:rsidRPr="00D37EF7">
              <w:rPr>
                <w:sz w:val="18"/>
                <w:szCs w:val="18"/>
                <w:lang w:eastAsia="ru-RU"/>
              </w:rPr>
              <w:tab/>
            </w:r>
          </w:p>
          <w:p w14:paraId="5AC17996" w14:textId="77777777" w:rsidR="00AA6432" w:rsidRPr="00D37EF7" w:rsidRDefault="00AA6432" w:rsidP="009A699E">
            <w:pPr>
              <w:tabs>
                <w:tab w:val="left" w:pos="567"/>
                <w:tab w:val="left" w:pos="1134"/>
                <w:tab w:val="left" w:leader="dot" w:pos="1418"/>
                <w:tab w:val="right" w:leader="dot" w:pos="8505"/>
              </w:tabs>
              <w:suppressAutoHyphens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D37EF7">
              <w:rPr>
                <w:sz w:val="18"/>
                <w:szCs w:val="18"/>
                <w:lang w:eastAsia="ru-RU"/>
              </w:rPr>
              <w:t>3.</w:t>
            </w:r>
            <w:r w:rsidRPr="00D37EF7">
              <w:rPr>
                <w:sz w:val="18"/>
                <w:szCs w:val="18"/>
                <w:lang w:eastAsia="ru-RU"/>
              </w:rPr>
              <w:tab/>
              <w:t xml:space="preserve">Тип судна </w:t>
            </w:r>
            <w:r w:rsidRPr="00D37EF7">
              <w:rPr>
                <w:sz w:val="18"/>
                <w:szCs w:val="18"/>
                <w:lang w:eastAsia="ru-RU"/>
              </w:rPr>
              <w:tab/>
            </w:r>
            <w:r w:rsidR="009A699E">
              <w:rPr>
                <w:sz w:val="18"/>
                <w:szCs w:val="18"/>
                <w:lang w:eastAsia="ru-RU"/>
              </w:rPr>
              <w:tab/>
            </w:r>
          </w:p>
          <w:p w14:paraId="4B6255FE" w14:textId="77777777" w:rsidR="00AA6432" w:rsidRPr="00D37EF7" w:rsidRDefault="00AA6432" w:rsidP="0039491D">
            <w:pPr>
              <w:tabs>
                <w:tab w:val="left" w:pos="567"/>
                <w:tab w:val="left" w:pos="1134"/>
                <w:tab w:val="left" w:leader="dot" w:pos="1418"/>
                <w:tab w:val="right" w:leader="dot" w:pos="8505"/>
              </w:tabs>
              <w:suppressAutoHyphens w:val="0"/>
              <w:spacing w:after="12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D37EF7">
              <w:rPr>
                <w:sz w:val="18"/>
                <w:szCs w:val="18"/>
                <w:lang w:eastAsia="ru-RU"/>
              </w:rPr>
              <w:t>4.</w:t>
            </w:r>
            <w:r w:rsidRPr="00D37EF7">
              <w:rPr>
                <w:sz w:val="18"/>
                <w:szCs w:val="18"/>
                <w:lang w:eastAsia="ru-RU"/>
              </w:rPr>
              <w:tab/>
              <w:t xml:space="preserve">Тип танкера </w:t>
            </w:r>
            <w:r w:rsidRPr="00D37EF7">
              <w:rPr>
                <w:sz w:val="18"/>
                <w:szCs w:val="18"/>
                <w:lang w:eastAsia="ru-RU"/>
              </w:rPr>
              <w:tab/>
            </w:r>
            <w:r w:rsidR="009A699E">
              <w:rPr>
                <w:sz w:val="18"/>
                <w:szCs w:val="18"/>
                <w:lang w:eastAsia="ru-RU"/>
              </w:rPr>
              <w:tab/>
            </w:r>
          </w:p>
          <w:p w14:paraId="1689DDB3" w14:textId="77777777" w:rsidR="00AA6432" w:rsidRPr="00D37EF7" w:rsidRDefault="00AA6432" w:rsidP="00C8285B">
            <w:pPr>
              <w:tabs>
                <w:tab w:val="left" w:pos="567"/>
                <w:tab w:val="left" w:pos="1134"/>
                <w:tab w:val="left" w:pos="1701"/>
                <w:tab w:val="left" w:pos="2547"/>
                <w:tab w:val="left" w:pos="2972"/>
              </w:tabs>
              <w:suppressAutoHyphens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D37EF7">
              <w:rPr>
                <w:sz w:val="18"/>
                <w:szCs w:val="18"/>
                <w:lang w:eastAsia="ru-RU"/>
              </w:rPr>
              <w:t>5.</w:t>
            </w:r>
            <w:r w:rsidRPr="00D37EF7">
              <w:rPr>
                <w:sz w:val="18"/>
                <w:szCs w:val="18"/>
                <w:lang w:eastAsia="ru-RU"/>
              </w:rPr>
              <w:tab/>
              <w:t>Конструкция грузовых танков:</w:t>
            </w:r>
            <w:r w:rsidR="00C8285B">
              <w:rPr>
                <w:sz w:val="18"/>
                <w:szCs w:val="18"/>
                <w:lang w:eastAsia="ru-RU"/>
              </w:rPr>
              <w:br/>
            </w:r>
            <w:r w:rsidR="00C8285B">
              <w:rPr>
                <w:sz w:val="18"/>
                <w:szCs w:val="18"/>
                <w:lang w:eastAsia="ru-RU"/>
              </w:rPr>
              <w:tab/>
            </w:r>
            <w:r w:rsidR="00C8285B">
              <w:rPr>
                <w:sz w:val="18"/>
                <w:szCs w:val="18"/>
                <w:lang w:eastAsia="ru-RU"/>
              </w:rPr>
              <w:tab/>
            </w:r>
            <w:r w:rsidR="00C8285B">
              <w:rPr>
                <w:sz w:val="18"/>
                <w:szCs w:val="18"/>
                <w:lang w:eastAsia="ru-RU"/>
              </w:rPr>
              <w:tab/>
            </w:r>
            <w:r w:rsidRPr="00D37EF7">
              <w:rPr>
                <w:sz w:val="18"/>
                <w:szCs w:val="18"/>
                <w:lang w:eastAsia="ru-RU"/>
              </w:rPr>
              <w:tab/>
              <w:t>1.</w:t>
            </w:r>
            <w:r w:rsidRPr="00D37EF7">
              <w:rPr>
                <w:sz w:val="18"/>
                <w:szCs w:val="18"/>
                <w:lang w:eastAsia="ru-RU"/>
              </w:rPr>
              <w:tab/>
              <w:t>Грузовые танки высокого давления</w:t>
            </w:r>
            <w:r w:rsidRPr="008E7097">
              <w:rPr>
                <w:bCs/>
                <w:sz w:val="18"/>
                <w:szCs w:val="18"/>
                <w:vertAlign w:val="superscript"/>
                <w:lang w:eastAsia="ru-RU"/>
              </w:rPr>
              <w:t>1, 2</w:t>
            </w:r>
          </w:p>
          <w:p w14:paraId="420AC922" w14:textId="77777777" w:rsidR="00AA6432" w:rsidRPr="00D37EF7" w:rsidRDefault="00AA6432" w:rsidP="00C8285B">
            <w:pPr>
              <w:tabs>
                <w:tab w:val="left" w:pos="2547"/>
                <w:tab w:val="left" w:pos="2972"/>
              </w:tabs>
              <w:suppressAutoHyphens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D37EF7">
              <w:rPr>
                <w:sz w:val="18"/>
                <w:szCs w:val="18"/>
                <w:lang w:eastAsia="ru-RU"/>
              </w:rPr>
              <w:tab/>
              <w:t>2.</w:t>
            </w:r>
            <w:r w:rsidRPr="00D37EF7">
              <w:rPr>
                <w:sz w:val="18"/>
                <w:szCs w:val="18"/>
                <w:lang w:eastAsia="ru-RU"/>
              </w:rPr>
              <w:tab/>
              <w:t>Закрытые грузовые танки</w:t>
            </w:r>
            <w:r w:rsidRPr="008E7097">
              <w:rPr>
                <w:bCs/>
                <w:sz w:val="18"/>
                <w:szCs w:val="18"/>
                <w:vertAlign w:val="superscript"/>
                <w:lang w:eastAsia="ru-RU"/>
              </w:rPr>
              <w:t>1, 2</w:t>
            </w:r>
          </w:p>
          <w:p w14:paraId="32D30487" w14:textId="77777777" w:rsidR="00AA6432" w:rsidRPr="00D37EF7" w:rsidRDefault="00AA6432" w:rsidP="00C8285B">
            <w:pPr>
              <w:tabs>
                <w:tab w:val="left" w:pos="2547"/>
                <w:tab w:val="left" w:pos="2972"/>
              </w:tabs>
              <w:suppressAutoHyphens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D37EF7">
              <w:rPr>
                <w:sz w:val="18"/>
                <w:szCs w:val="18"/>
                <w:lang w:eastAsia="ru-RU"/>
              </w:rPr>
              <w:tab/>
              <w:t>3.</w:t>
            </w:r>
            <w:r w:rsidRPr="00D37EF7">
              <w:rPr>
                <w:sz w:val="18"/>
                <w:szCs w:val="18"/>
                <w:lang w:eastAsia="ru-RU"/>
              </w:rPr>
              <w:tab/>
              <w:t>Открытые грузовые танки с пламегасителями</w:t>
            </w:r>
            <w:r w:rsidRPr="008E7097">
              <w:rPr>
                <w:bCs/>
                <w:sz w:val="18"/>
                <w:szCs w:val="18"/>
                <w:vertAlign w:val="superscript"/>
                <w:lang w:eastAsia="ru-RU"/>
              </w:rPr>
              <w:t>1, 2</w:t>
            </w:r>
          </w:p>
          <w:p w14:paraId="64618D73" w14:textId="77777777" w:rsidR="00AA6432" w:rsidRPr="00D37EF7" w:rsidRDefault="00AA6432" w:rsidP="00C8285B">
            <w:pPr>
              <w:tabs>
                <w:tab w:val="left" w:pos="2547"/>
                <w:tab w:val="left" w:pos="2972"/>
              </w:tabs>
              <w:suppressAutoHyphens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D37EF7">
              <w:rPr>
                <w:sz w:val="18"/>
                <w:szCs w:val="18"/>
                <w:lang w:eastAsia="ru-RU"/>
              </w:rPr>
              <w:tab/>
              <w:t>4.</w:t>
            </w:r>
            <w:r w:rsidRPr="00D37EF7">
              <w:rPr>
                <w:sz w:val="18"/>
                <w:szCs w:val="18"/>
                <w:lang w:eastAsia="ru-RU"/>
              </w:rPr>
              <w:tab/>
              <w:t>Открытые грузовые танки</w:t>
            </w:r>
            <w:r w:rsidRPr="008E7097">
              <w:rPr>
                <w:bCs/>
                <w:sz w:val="18"/>
                <w:szCs w:val="18"/>
                <w:vertAlign w:val="superscript"/>
                <w:lang w:eastAsia="ru-RU"/>
              </w:rPr>
              <w:t>1, 2</w:t>
            </w:r>
          </w:p>
        </w:tc>
      </w:tr>
      <w:tr w:rsidR="00AA6432" w:rsidRPr="001C2309" w14:paraId="3836AA75" w14:textId="77777777" w:rsidTr="00C22CD4">
        <w:trPr>
          <w:jc w:val="center"/>
        </w:trPr>
        <w:tc>
          <w:tcPr>
            <w:tcW w:w="401" w:type="dxa"/>
          </w:tcPr>
          <w:p w14:paraId="79DD1BA5" w14:textId="77777777" w:rsidR="00AA6432" w:rsidRPr="00D37EF7" w:rsidRDefault="00AA6432" w:rsidP="00F45CD6">
            <w:pPr>
              <w:tabs>
                <w:tab w:val="left" w:pos="567"/>
                <w:tab w:val="left" w:pos="1134"/>
                <w:tab w:val="left" w:pos="1701"/>
                <w:tab w:val="left" w:pos="3740"/>
                <w:tab w:val="left" w:pos="4301"/>
              </w:tabs>
              <w:suppressAutoHyphens w:val="0"/>
              <w:spacing w:line="240" w:lineRule="auto"/>
              <w:ind w:left="17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9259" w:type="dxa"/>
            <w:gridSpan w:val="14"/>
          </w:tcPr>
          <w:p w14:paraId="327A9462" w14:textId="77777777" w:rsidR="00AA6432" w:rsidRPr="00D37EF7" w:rsidRDefault="00AA6432" w:rsidP="00C8285B">
            <w:pPr>
              <w:tabs>
                <w:tab w:val="left" w:pos="567"/>
                <w:tab w:val="left" w:pos="1134"/>
                <w:tab w:val="left" w:pos="1701"/>
                <w:tab w:val="left" w:pos="2547"/>
                <w:tab w:val="left" w:pos="2972"/>
              </w:tabs>
              <w:suppressAutoHyphens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D37EF7">
              <w:rPr>
                <w:sz w:val="18"/>
                <w:szCs w:val="18"/>
                <w:lang w:eastAsia="ru-RU"/>
              </w:rPr>
              <w:t>6.</w:t>
            </w:r>
            <w:r w:rsidRPr="00D37EF7">
              <w:rPr>
                <w:sz w:val="18"/>
                <w:szCs w:val="18"/>
                <w:lang w:eastAsia="ru-RU"/>
              </w:rPr>
              <w:tab/>
              <w:t>Тип грузовых танков:</w:t>
            </w:r>
            <w:r w:rsidR="00C8285B">
              <w:rPr>
                <w:sz w:val="18"/>
                <w:szCs w:val="18"/>
                <w:lang w:eastAsia="ru-RU"/>
              </w:rPr>
              <w:br/>
            </w:r>
            <w:r w:rsidR="00C8285B">
              <w:rPr>
                <w:sz w:val="18"/>
                <w:szCs w:val="18"/>
                <w:lang w:eastAsia="ru-RU"/>
              </w:rPr>
              <w:tab/>
            </w:r>
            <w:r w:rsidR="00C8285B">
              <w:rPr>
                <w:sz w:val="18"/>
                <w:szCs w:val="18"/>
                <w:lang w:eastAsia="ru-RU"/>
              </w:rPr>
              <w:tab/>
            </w:r>
            <w:r w:rsidR="00C8285B">
              <w:rPr>
                <w:sz w:val="18"/>
                <w:szCs w:val="18"/>
                <w:lang w:eastAsia="ru-RU"/>
              </w:rPr>
              <w:tab/>
            </w:r>
            <w:r w:rsidRPr="00D37EF7">
              <w:rPr>
                <w:sz w:val="18"/>
                <w:szCs w:val="18"/>
                <w:lang w:eastAsia="ru-RU"/>
              </w:rPr>
              <w:tab/>
              <w:t>1.</w:t>
            </w:r>
            <w:r w:rsidRPr="00D37EF7">
              <w:rPr>
                <w:sz w:val="18"/>
                <w:szCs w:val="18"/>
                <w:lang w:eastAsia="ru-RU"/>
              </w:rPr>
              <w:tab/>
              <w:t>Вкладные грузовые танки</w:t>
            </w:r>
            <w:r w:rsidRPr="008E7097">
              <w:rPr>
                <w:bCs/>
                <w:sz w:val="18"/>
                <w:szCs w:val="18"/>
                <w:vertAlign w:val="superscript"/>
                <w:lang w:eastAsia="ru-RU"/>
              </w:rPr>
              <w:t>1, 2</w:t>
            </w:r>
          </w:p>
          <w:p w14:paraId="239B4ECB" w14:textId="77777777" w:rsidR="00AA6432" w:rsidRPr="00D37EF7" w:rsidRDefault="00AA6432" w:rsidP="00C8285B">
            <w:pPr>
              <w:tabs>
                <w:tab w:val="left" w:pos="2547"/>
                <w:tab w:val="left" w:pos="2972"/>
              </w:tabs>
              <w:suppressAutoHyphens w:val="0"/>
              <w:spacing w:line="240" w:lineRule="auto"/>
              <w:jc w:val="both"/>
              <w:rPr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D37EF7">
              <w:rPr>
                <w:sz w:val="18"/>
                <w:szCs w:val="18"/>
                <w:lang w:eastAsia="ru-RU"/>
              </w:rPr>
              <w:tab/>
              <w:t>2.</w:t>
            </w:r>
            <w:r w:rsidRPr="00D37EF7">
              <w:rPr>
                <w:sz w:val="18"/>
                <w:szCs w:val="18"/>
                <w:lang w:eastAsia="ru-RU"/>
              </w:rPr>
              <w:tab/>
              <w:t>Встроенные грузовые танки</w:t>
            </w:r>
            <w:r w:rsidRPr="008E7097">
              <w:rPr>
                <w:bCs/>
                <w:sz w:val="18"/>
                <w:szCs w:val="18"/>
                <w:vertAlign w:val="superscript"/>
                <w:lang w:eastAsia="ru-RU"/>
              </w:rPr>
              <w:t>1, 2</w:t>
            </w:r>
          </w:p>
          <w:p w14:paraId="182A7766" w14:textId="77777777" w:rsidR="00AA6432" w:rsidRPr="00D37EF7" w:rsidRDefault="00AA6432" w:rsidP="00B251C8">
            <w:pPr>
              <w:tabs>
                <w:tab w:val="left" w:pos="2547"/>
                <w:tab w:val="left" w:pos="2972"/>
              </w:tabs>
              <w:suppressAutoHyphens w:val="0"/>
              <w:spacing w:line="240" w:lineRule="auto"/>
              <w:ind w:left="2972" w:hanging="2972"/>
              <w:jc w:val="both"/>
              <w:rPr>
                <w:sz w:val="18"/>
                <w:szCs w:val="18"/>
                <w:lang w:eastAsia="ru-RU"/>
              </w:rPr>
            </w:pPr>
            <w:r w:rsidRPr="00D37EF7">
              <w:rPr>
                <w:sz w:val="18"/>
                <w:szCs w:val="18"/>
                <w:lang w:eastAsia="ru-RU"/>
              </w:rPr>
              <w:tab/>
              <w:t>3.</w:t>
            </w:r>
            <w:r w:rsidRPr="00D37EF7">
              <w:rPr>
                <w:sz w:val="18"/>
                <w:szCs w:val="18"/>
                <w:lang w:eastAsia="ru-RU"/>
              </w:rPr>
              <w:tab/>
              <w:t>Грузовые танки, стенки которых не являются</w:t>
            </w:r>
          </w:p>
          <w:p w14:paraId="303339A1" w14:textId="77777777" w:rsidR="00AA6432" w:rsidRPr="00D37EF7" w:rsidRDefault="00AA6432" w:rsidP="00C8285B">
            <w:pPr>
              <w:tabs>
                <w:tab w:val="left" w:pos="2547"/>
                <w:tab w:val="left" w:pos="2972"/>
              </w:tabs>
              <w:suppressAutoHyphens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D37EF7">
              <w:rPr>
                <w:sz w:val="18"/>
                <w:szCs w:val="18"/>
                <w:lang w:eastAsia="ru-RU"/>
              </w:rPr>
              <w:tab/>
            </w:r>
            <w:r w:rsidR="00B251C8">
              <w:rPr>
                <w:sz w:val="18"/>
                <w:szCs w:val="18"/>
                <w:lang w:eastAsia="ru-RU"/>
              </w:rPr>
              <w:tab/>
            </w:r>
            <w:r w:rsidRPr="00D37EF7">
              <w:rPr>
                <w:sz w:val="18"/>
                <w:szCs w:val="18"/>
                <w:lang w:eastAsia="ru-RU"/>
              </w:rPr>
              <w:t xml:space="preserve">частью </w:t>
            </w:r>
            <w:r w:rsidRPr="00B242F2">
              <w:rPr>
                <w:b/>
                <w:sz w:val="18"/>
                <w:szCs w:val="18"/>
                <w:u w:val="single"/>
                <w:shd w:val="clear" w:color="auto" w:fill="D9D9D9" w:themeFill="background1" w:themeFillShade="D9"/>
                <w:lang w:eastAsia="ru-RU"/>
              </w:rPr>
              <w:t>внешнего</w:t>
            </w:r>
            <w:r w:rsidRPr="00D37EF7">
              <w:rPr>
                <w:sz w:val="18"/>
                <w:szCs w:val="18"/>
                <w:lang w:eastAsia="ru-RU"/>
              </w:rPr>
              <w:t xml:space="preserve"> корпуса</w:t>
            </w:r>
            <w:r w:rsidRPr="008E7097">
              <w:rPr>
                <w:bCs/>
                <w:sz w:val="18"/>
                <w:szCs w:val="18"/>
                <w:vertAlign w:val="superscript"/>
                <w:lang w:eastAsia="ru-RU"/>
              </w:rPr>
              <w:t>1, 2</w:t>
            </w:r>
          </w:p>
        </w:tc>
      </w:tr>
      <w:tr w:rsidR="00AA6432" w:rsidRPr="001C2309" w14:paraId="4413EB10" w14:textId="77777777" w:rsidTr="00C22CD4">
        <w:trPr>
          <w:jc w:val="center"/>
        </w:trPr>
        <w:tc>
          <w:tcPr>
            <w:tcW w:w="401" w:type="dxa"/>
          </w:tcPr>
          <w:p w14:paraId="24362398" w14:textId="77777777" w:rsidR="00AA6432" w:rsidRPr="00D37EF7" w:rsidRDefault="00AA6432" w:rsidP="00F45CD6">
            <w:pPr>
              <w:tabs>
                <w:tab w:val="left" w:pos="567"/>
                <w:tab w:val="left" w:pos="1134"/>
                <w:tab w:val="left" w:pos="1701"/>
                <w:tab w:val="left" w:leader="dot" w:pos="8505"/>
                <w:tab w:val="left" w:leader="dot" w:pos="9107"/>
              </w:tabs>
              <w:suppressAutoHyphens w:val="0"/>
              <w:spacing w:line="240" w:lineRule="auto"/>
              <w:ind w:left="17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259" w:type="dxa"/>
            <w:gridSpan w:val="14"/>
          </w:tcPr>
          <w:p w14:paraId="4C0056EF" w14:textId="77777777" w:rsidR="00AA6432" w:rsidRPr="00D37EF7" w:rsidRDefault="00AA6432" w:rsidP="009C2539">
            <w:pPr>
              <w:tabs>
                <w:tab w:val="left" w:pos="567"/>
                <w:tab w:val="left" w:pos="1134"/>
                <w:tab w:val="left" w:pos="1701"/>
                <w:tab w:val="right" w:leader="dot" w:pos="8505"/>
              </w:tabs>
              <w:suppressAutoHyphens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D37EF7">
              <w:rPr>
                <w:sz w:val="18"/>
                <w:szCs w:val="18"/>
                <w:lang w:eastAsia="ru-RU"/>
              </w:rPr>
              <w:t>7.</w:t>
            </w:r>
            <w:r w:rsidRPr="00D37EF7">
              <w:rPr>
                <w:sz w:val="18"/>
                <w:szCs w:val="18"/>
                <w:lang w:eastAsia="ru-RU"/>
              </w:rPr>
              <w:tab/>
              <w:t>Давление срабатывания клапанов повышенного давления/быстродействующих</w:t>
            </w:r>
            <w:r w:rsidRPr="00D05427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br/>
            </w:r>
            <w:r>
              <w:rPr>
                <w:sz w:val="18"/>
                <w:szCs w:val="18"/>
                <w:lang w:eastAsia="ru-RU"/>
              </w:rPr>
              <w:tab/>
            </w:r>
            <w:r w:rsidRPr="00D37EF7">
              <w:rPr>
                <w:sz w:val="18"/>
                <w:szCs w:val="18"/>
                <w:lang w:eastAsia="ru-RU"/>
              </w:rPr>
              <w:t>выпускных</w:t>
            </w:r>
            <w:r w:rsidRPr="00D05427">
              <w:rPr>
                <w:sz w:val="18"/>
                <w:szCs w:val="18"/>
                <w:lang w:eastAsia="ru-RU"/>
              </w:rPr>
              <w:t xml:space="preserve"> </w:t>
            </w:r>
            <w:r w:rsidRPr="00D37EF7">
              <w:rPr>
                <w:sz w:val="18"/>
                <w:szCs w:val="18"/>
                <w:lang w:eastAsia="ru-RU"/>
              </w:rPr>
              <w:t xml:space="preserve">клапанов/предохранительных клапанов </w:t>
            </w:r>
            <w:r>
              <w:rPr>
                <w:sz w:val="18"/>
                <w:szCs w:val="18"/>
                <w:lang w:eastAsia="ru-RU"/>
              </w:rPr>
              <w:tab/>
            </w:r>
            <w:r w:rsidRPr="00D37EF7">
              <w:rPr>
                <w:sz w:val="18"/>
                <w:szCs w:val="18"/>
                <w:lang w:eastAsia="ru-RU"/>
              </w:rPr>
              <w:t xml:space="preserve"> кПа</w:t>
            </w:r>
            <w:r w:rsidRPr="00EB3845">
              <w:rPr>
                <w:bCs/>
                <w:sz w:val="18"/>
                <w:szCs w:val="18"/>
                <w:vertAlign w:val="superscript"/>
                <w:lang w:eastAsia="ru-RU"/>
              </w:rPr>
              <w:t>1, 2</w:t>
            </w:r>
          </w:p>
        </w:tc>
      </w:tr>
      <w:tr w:rsidR="00AA6432" w:rsidRPr="001C2309" w14:paraId="4B1AD773" w14:textId="77777777" w:rsidTr="00C22CD4">
        <w:trPr>
          <w:jc w:val="center"/>
        </w:trPr>
        <w:tc>
          <w:tcPr>
            <w:tcW w:w="401" w:type="dxa"/>
          </w:tcPr>
          <w:p w14:paraId="4B2D8F4A" w14:textId="77777777" w:rsidR="00AA6432" w:rsidRPr="00D37EF7" w:rsidRDefault="00AA6432" w:rsidP="00F45CD6">
            <w:pPr>
              <w:tabs>
                <w:tab w:val="left" w:pos="567"/>
                <w:tab w:val="left" w:pos="1134"/>
                <w:tab w:val="left" w:pos="1701"/>
              </w:tabs>
              <w:suppressAutoHyphens w:val="0"/>
              <w:spacing w:line="240" w:lineRule="auto"/>
              <w:ind w:left="17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9259" w:type="dxa"/>
            <w:gridSpan w:val="14"/>
          </w:tcPr>
          <w:p w14:paraId="2DDEF8DA" w14:textId="77777777" w:rsidR="007E569F" w:rsidRDefault="007E569F" w:rsidP="00C22CD4">
            <w:pPr>
              <w:tabs>
                <w:tab w:val="left" w:pos="567"/>
                <w:tab w:val="left" w:pos="1134"/>
                <w:tab w:val="left" w:pos="1701"/>
              </w:tabs>
              <w:suppressAutoHyphens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D37EF7">
              <w:rPr>
                <w:sz w:val="18"/>
                <w:szCs w:val="18"/>
                <w:lang w:eastAsia="ru-RU"/>
              </w:rPr>
              <w:t>8.</w:t>
            </w:r>
            <w:r w:rsidRPr="00D37EF7">
              <w:rPr>
                <w:sz w:val="18"/>
                <w:szCs w:val="18"/>
                <w:lang w:eastAsia="ru-RU"/>
              </w:rPr>
              <w:tab/>
              <w:t>Дополнительное оборудование:</w:t>
            </w:r>
          </w:p>
          <w:p w14:paraId="5DFD9D68" w14:textId="77777777" w:rsidR="00AA6432" w:rsidRPr="00D37EF7" w:rsidRDefault="00AA6432" w:rsidP="00C22CD4">
            <w:pPr>
              <w:tabs>
                <w:tab w:val="left" w:pos="567"/>
                <w:tab w:val="left" w:pos="1134"/>
                <w:tab w:val="left" w:pos="1701"/>
              </w:tabs>
              <w:suppressAutoHyphens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D37EF7">
              <w:rPr>
                <w:sz w:val="18"/>
                <w:szCs w:val="18"/>
                <w:lang w:eastAsia="ru-RU"/>
              </w:rPr>
              <w:tab/>
            </w:r>
            <w:r w:rsidRPr="00D912F0">
              <w:rPr>
                <w:sz w:val="16"/>
                <w:szCs w:val="16"/>
                <w:lang w:eastAsia="ru-RU"/>
              </w:rPr>
              <w:sym w:font="Symbol" w:char="F0B7"/>
            </w:r>
            <w:r w:rsidRPr="00D37EF7">
              <w:rPr>
                <w:sz w:val="18"/>
                <w:szCs w:val="18"/>
                <w:lang w:eastAsia="ru-RU"/>
              </w:rPr>
              <w:tab/>
              <w:t>устройство для взятия проб</w:t>
            </w:r>
          </w:p>
          <w:p w14:paraId="658C934B" w14:textId="77777777" w:rsidR="00AA6432" w:rsidRPr="00D37EF7" w:rsidRDefault="00AA6432" w:rsidP="00A821E9">
            <w:pPr>
              <w:tabs>
                <w:tab w:val="left" w:pos="567"/>
                <w:tab w:val="left" w:pos="1134"/>
                <w:tab w:val="left" w:pos="1701"/>
                <w:tab w:val="right" w:leader="dot" w:pos="8505"/>
              </w:tabs>
              <w:suppressAutoHyphens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D37EF7">
              <w:rPr>
                <w:sz w:val="18"/>
                <w:szCs w:val="18"/>
                <w:lang w:eastAsia="ru-RU"/>
              </w:rPr>
              <w:tab/>
            </w:r>
            <w:r w:rsidRPr="00D37EF7">
              <w:rPr>
                <w:sz w:val="18"/>
                <w:szCs w:val="18"/>
                <w:lang w:eastAsia="ru-RU"/>
              </w:rPr>
              <w:tab/>
            </w:r>
            <w:r w:rsidRPr="00D37EF7">
              <w:rPr>
                <w:sz w:val="18"/>
                <w:szCs w:val="18"/>
                <w:lang w:eastAsia="ru-RU"/>
              </w:rPr>
              <w:tab/>
              <w:t xml:space="preserve">система присоединения устройства для взятия проб </w:t>
            </w:r>
            <w:r w:rsidRPr="00D37EF7">
              <w:rPr>
                <w:sz w:val="18"/>
                <w:szCs w:val="18"/>
                <w:lang w:eastAsia="ru-RU"/>
              </w:rPr>
              <w:tab/>
              <w:t xml:space="preserve"> да/нет</w:t>
            </w:r>
            <w:r w:rsidRPr="00BD7DE8">
              <w:rPr>
                <w:sz w:val="18"/>
                <w:szCs w:val="18"/>
                <w:vertAlign w:val="superscript"/>
                <w:lang w:eastAsia="ru-RU"/>
              </w:rPr>
              <w:t>1, 2</w:t>
            </w:r>
          </w:p>
          <w:p w14:paraId="5CFB8F64" w14:textId="77777777" w:rsidR="00AA6432" w:rsidRPr="00D37EF7" w:rsidRDefault="00AA6432" w:rsidP="00C22CD4">
            <w:pPr>
              <w:tabs>
                <w:tab w:val="left" w:pos="567"/>
                <w:tab w:val="left" w:pos="1134"/>
                <w:tab w:val="left" w:pos="1701"/>
                <w:tab w:val="right" w:leader="dot" w:pos="8505"/>
              </w:tabs>
              <w:suppressAutoHyphens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D37EF7">
              <w:rPr>
                <w:sz w:val="18"/>
                <w:szCs w:val="18"/>
                <w:lang w:eastAsia="ru-RU"/>
              </w:rPr>
              <w:tab/>
            </w:r>
            <w:r w:rsidRPr="00D37EF7">
              <w:rPr>
                <w:sz w:val="18"/>
                <w:szCs w:val="18"/>
                <w:lang w:eastAsia="ru-RU"/>
              </w:rPr>
              <w:tab/>
            </w:r>
            <w:r w:rsidRPr="00D37EF7">
              <w:rPr>
                <w:sz w:val="18"/>
                <w:szCs w:val="18"/>
                <w:lang w:eastAsia="ru-RU"/>
              </w:rPr>
              <w:tab/>
              <w:t xml:space="preserve">отверстие для взятия проб </w:t>
            </w:r>
            <w:r w:rsidRPr="00D37EF7">
              <w:rPr>
                <w:sz w:val="18"/>
                <w:szCs w:val="18"/>
                <w:lang w:eastAsia="ru-RU"/>
              </w:rPr>
              <w:tab/>
              <w:t xml:space="preserve"> да/нет</w:t>
            </w:r>
            <w:r w:rsidRPr="00CB681F">
              <w:rPr>
                <w:bCs/>
                <w:sz w:val="18"/>
                <w:szCs w:val="18"/>
                <w:vertAlign w:val="superscript"/>
                <w:lang w:eastAsia="ru-RU"/>
              </w:rPr>
              <w:t>1, 2</w:t>
            </w:r>
          </w:p>
          <w:p w14:paraId="39B8E5CA" w14:textId="77777777" w:rsidR="00AA6432" w:rsidRPr="00CB681F" w:rsidRDefault="00AA6432" w:rsidP="00C22CD4">
            <w:pPr>
              <w:tabs>
                <w:tab w:val="left" w:pos="567"/>
                <w:tab w:val="left" w:pos="1134"/>
                <w:tab w:val="left" w:pos="1701"/>
                <w:tab w:val="right" w:leader="dot" w:pos="8505"/>
              </w:tabs>
              <w:suppressAutoHyphens w:val="0"/>
              <w:spacing w:line="240" w:lineRule="auto"/>
              <w:jc w:val="both"/>
              <w:rPr>
                <w:bCs/>
                <w:sz w:val="18"/>
                <w:szCs w:val="18"/>
                <w:vertAlign w:val="superscript"/>
                <w:lang w:eastAsia="ru-RU"/>
              </w:rPr>
            </w:pPr>
            <w:r w:rsidRPr="00D37EF7">
              <w:rPr>
                <w:sz w:val="18"/>
                <w:szCs w:val="18"/>
                <w:lang w:eastAsia="ru-RU"/>
              </w:rPr>
              <w:tab/>
            </w:r>
            <w:r w:rsidRPr="00D912F0">
              <w:rPr>
                <w:sz w:val="16"/>
                <w:szCs w:val="16"/>
                <w:lang w:eastAsia="ru-RU"/>
              </w:rPr>
              <w:sym w:font="Symbol" w:char="F0B7"/>
            </w:r>
            <w:r w:rsidRPr="00D37EF7">
              <w:rPr>
                <w:sz w:val="18"/>
                <w:szCs w:val="18"/>
                <w:lang w:eastAsia="ru-RU"/>
              </w:rPr>
              <w:tab/>
            </w:r>
            <w:proofErr w:type="spellStart"/>
            <w:r w:rsidRPr="00D37EF7">
              <w:rPr>
                <w:sz w:val="18"/>
                <w:szCs w:val="18"/>
                <w:lang w:eastAsia="ru-RU"/>
              </w:rPr>
              <w:t>водораспылительная</w:t>
            </w:r>
            <w:proofErr w:type="spellEnd"/>
            <w:r w:rsidRPr="00D37EF7">
              <w:rPr>
                <w:sz w:val="18"/>
                <w:szCs w:val="18"/>
                <w:lang w:eastAsia="ru-RU"/>
              </w:rPr>
              <w:t xml:space="preserve"> система </w:t>
            </w:r>
            <w:r w:rsidRPr="00D37EF7">
              <w:rPr>
                <w:sz w:val="18"/>
                <w:szCs w:val="18"/>
                <w:lang w:eastAsia="ru-RU"/>
              </w:rPr>
              <w:tab/>
              <w:t xml:space="preserve"> да/нет</w:t>
            </w:r>
            <w:r w:rsidRPr="00CB681F">
              <w:rPr>
                <w:bCs/>
                <w:sz w:val="18"/>
                <w:szCs w:val="18"/>
                <w:vertAlign w:val="superscript"/>
                <w:lang w:eastAsia="ru-RU"/>
              </w:rPr>
              <w:t>1, 2</w:t>
            </w:r>
          </w:p>
          <w:p w14:paraId="055456E5" w14:textId="77777777" w:rsidR="00AA6432" w:rsidRPr="00CB681F" w:rsidRDefault="00AA6432" w:rsidP="00C22CD4">
            <w:pPr>
              <w:tabs>
                <w:tab w:val="left" w:pos="567"/>
                <w:tab w:val="left" w:pos="1134"/>
                <w:tab w:val="left" w:pos="1701"/>
                <w:tab w:val="right" w:leader="dot" w:pos="8505"/>
              </w:tabs>
              <w:suppressAutoHyphens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D37EF7">
              <w:rPr>
                <w:sz w:val="18"/>
                <w:szCs w:val="18"/>
                <w:lang w:eastAsia="ru-RU"/>
              </w:rPr>
              <w:tab/>
            </w:r>
            <w:r w:rsidRPr="00D37EF7">
              <w:rPr>
                <w:sz w:val="18"/>
                <w:szCs w:val="18"/>
                <w:lang w:eastAsia="ru-RU"/>
              </w:rPr>
              <w:tab/>
            </w:r>
            <w:r w:rsidRPr="00D37EF7">
              <w:rPr>
                <w:sz w:val="18"/>
                <w:szCs w:val="18"/>
                <w:lang w:eastAsia="ru-RU"/>
              </w:rPr>
              <w:tab/>
              <w:t xml:space="preserve">сигнализатор внутреннего давления 40 кПа </w:t>
            </w:r>
            <w:r w:rsidRPr="00D37EF7">
              <w:rPr>
                <w:sz w:val="18"/>
                <w:szCs w:val="18"/>
                <w:lang w:eastAsia="ru-RU"/>
              </w:rPr>
              <w:tab/>
              <w:t xml:space="preserve"> да/нет</w:t>
            </w:r>
            <w:r w:rsidRPr="00CB681F">
              <w:rPr>
                <w:bCs/>
                <w:sz w:val="18"/>
                <w:szCs w:val="18"/>
                <w:vertAlign w:val="superscript"/>
                <w:lang w:eastAsia="ru-RU"/>
              </w:rPr>
              <w:t>1, 2</w:t>
            </w:r>
          </w:p>
          <w:p w14:paraId="0F9640DF" w14:textId="77777777" w:rsidR="00AA6432" w:rsidRPr="00D37EF7" w:rsidRDefault="00AA6432" w:rsidP="00C22CD4">
            <w:pPr>
              <w:tabs>
                <w:tab w:val="left" w:pos="567"/>
                <w:tab w:val="left" w:pos="1134"/>
                <w:tab w:val="left" w:pos="1701"/>
              </w:tabs>
              <w:suppressAutoHyphens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D37EF7">
              <w:rPr>
                <w:sz w:val="18"/>
                <w:szCs w:val="18"/>
                <w:lang w:eastAsia="ru-RU"/>
              </w:rPr>
              <w:tab/>
            </w:r>
            <w:r w:rsidRPr="00D912F0">
              <w:rPr>
                <w:sz w:val="16"/>
                <w:szCs w:val="16"/>
                <w:lang w:eastAsia="ru-RU"/>
              </w:rPr>
              <w:sym w:font="Symbol" w:char="F0B7"/>
            </w:r>
            <w:r w:rsidRPr="00D37EF7">
              <w:rPr>
                <w:sz w:val="18"/>
                <w:szCs w:val="18"/>
                <w:lang w:eastAsia="ru-RU"/>
              </w:rPr>
              <w:tab/>
              <w:t>подогрев груза</w:t>
            </w:r>
          </w:p>
          <w:p w14:paraId="12436EE6" w14:textId="77777777" w:rsidR="00AA6432" w:rsidRPr="00CB681F" w:rsidRDefault="00AA6432" w:rsidP="00C22CD4">
            <w:pPr>
              <w:tabs>
                <w:tab w:val="left" w:pos="567"/>
                <w:tab w:val="left" w:pos="1134"/>
                <w:tab w:val="left" w:pos="1701"/>
                <w:tab w:val="right" w:leader="dot" w:pos="8505"/>
              </w:tabs>
              <w:suppressAutoHyphens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D37EF7">
              <w:rPr>
                <w:sz w:val="18"/>
                <w:szCs w:val="18"/>
                <w:lang w:eastAsia="ru-RU"/>
              </w:rPr>
              <w:tab/>
            </w:r>
            <w:r w:rsidRPr="00D37EF7">
              <w:rPr>
                <w:sz w:val="18"/>
                <w:szCs w:val="18"/>
                <w:lang w:eastAsia="ru-RU"/>
              </w:rPr>
              <w:tab/>
            </w:r>
            <w:r w:rsidRPr="00D37EF7">
              <w:rPr>
                <w:sz w:val="18"/>
                <w:szCs w:val="18"/>
                <w:lang w:eastAsia="ru-RU"/>
              </w:rPr>
              <w:tab/>
              <w:t xml:space="preserve">возможность подогрева груза с берега </w:t>
            </w:r>
            <w:r w:rsidRPr="00D37EF7">
              <w:rPr>
                <w:sz w:val="18"/>
                <w:szCs w:val="18"/>
                <w:lang w:eastAsia="ru-RU"/>
              </w:rPr>
              <w:tab/>
              <w:t xml:space="preserve"> да/нет</w:t>
            </w:r>
            <w:r w:rsidRPr="00CB681F">
              <w:rPr>
                <w:bCs/>
                <w:sz w:val="18"/>
                <w:szCs w:val="18"/>
                <w:vertAlign w:val="superscript"/>
                <w:lang w:eastAsia="ru-RU"/>
              </w:rPr>
              <w:t>1, 2</w:t>
            </w:r>
          </w:p>
          <w:p w14:paraId="400236C3" w14:textId="77777777" w:rsidR="00AA6432" w:rsidRPr="00D37EF7" w:rsidRDefault="00AA6432" w:rsidP="00C22CD4">
            <w:pPr>
              <w:tabs>
                <w:tab w:val="left" w:pos="567"/>
                <w:tab w:val="left" w:pos="1134"/>
                <w:tab w:val="left" w:pos="1701"/>
                <w:tab w:val="right" w:leader="dot" w:pos="8505"/>
              </w:tabs>
              <w:suppressAutoHyphens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D37EF7">
              <w:rPr>
                <w:b/>
                <w:bCs/>
                <w:sz w:val="18"/>
                <w:szCs w:val="18"/>
                <w:vertAlign w:val="superscript"/>
                <w:lang w:eastAsia="ru-RU"/>
              </w:rPr>
              <w:tab/>
            </w:r>
            <w:r w:rsidRPr="00D37EF7">
              <w:rPr>
                <w:b/>
                <w:bCs/>
                <w:sz w:val="18"/>
                <w:szCs w:val="18"/>
                <w:vertAlign w:val="superscript"/>
                <w:lang w:eastAsia="ru-RU"/>
              </w:rPr>
              <w:tab/>
            </w:r>
            <w:r w:rsidRPr="00D37EF7">
              <w:rPr>
                <w:b/>
                <w:bCs/>
                <w:sz w:val="18"/>
                <w:szCs w:val="18"/>
                <w:lang w:eastAsia="ru-RU"/>
              </w:rPr>
              <w:tab/>
            </w:r>
            <w:r w:rsidRPr="00D37EF7">
              <w:rPr>
                <w:sz w:val="18"/>
                <w:szCs w:val="18"/>
                <w:lang w:eastAsia="ru-RU"/>
              </w:rPr>
              <w:t xml:space="preserve">судовая установка для подогрева груза </w:t>
            </w:r>
            <w:r w:rsidRPr="00D37EF7">
              <w:rPr>
                <w:sz w:val="18"/>
                <w:szCs w:val="18"/>
                <w:lang w:eastAsia="ru-RU"/>
              </w:rPr>
              <w:tab/>
              <w:t xml:space="preserve"> да/нет</w:t>
            </w:r>
            <w:r w:rsidRPr="00CB681F">
              <w:rPr>
                <w:bCs/>
                <w:sz w:val="18"/>
                <w:szCs w:val="18"/>
                <w:vertAlign w:val="superscript"/>
                <w:lang w:eastAsia="ru-RU"/>
              </w:rPr>
              <w:t>1, 2</w:t>
            </w:r>
          </w:p>
          <w:p w14:paraId="2FFB9C13" w14:textId="77777777" w:rsidR="00AA6432" w:rsidRPr="00D37EF7" w:rsidRDefault="00AA6432" w:rsidP="00C22CD4">
            <w:pPr>
              <w:tabs>
                <w:tab w:val="left" w:pos="567"/>
                <w:tab w:val="left" w:pos="1134"/>
                <w:tab w:val="left" w:pos="1701"/>
                <w:tab w:val="right" w:leader="dot" w:pos="8505"/>
              </w:tabs>
              <w:suppressAutoHyphens w:val="0"/>
              <w:spacing w:line="240" w:lineRule="auto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37EF7">
              <w:rPr>
                <w:sz w:val="18"/>
                <w:szCs w:val="18"/>
                <w:lang w:eastAsia="ru-RU"/>
              </w:rPr>
              <w:tab/>
            </w:r>
            <w:r w:rsidRPr="00D912F0">
              <w:rPr>
                <w:sz w:val="16"/>
                <w:szCs w:val="16"/>
                <w:lang w:eastAsia="ru-RU"/>
              </w:rPr>
              <w:sym w:font="Symbol" w:char="F0B7"/>
            </w:r>
            <w:r w:rsidRPr="00D37EF7">
              <w:rPr>
                <w:sz w:val="18"/>
                <w:szCs w:val="18"/>
                <w:lang w:eastAsia="ru-RU"/>
              </w:rPr>
              <w:tab/>
              <w:t xml:space="preserve">система охлаждения груза </w:t>
            </w:r>
            <w:r w:rsidRPr="00D37EF7">
              <w:rPr>
                <w:sz w:val="18"/>
                <w:szCs w:val="18"/>
                <w:lang w:eastAsia="ru-RU"/>
              </w:rPr>
              <w:tab/>
              <w:t xml:space="preserve"> да/нет</w:t>
            </w:r>
            <w:r w:rsidRPr="00CB681F">
              <w:rPr>
                <w:bCs/>
                <w:sz w:val="18"/>
                <w:szCs w:val="18"/>
                <w:vertAlign w:val="superscript"/>
                <w:lang w:eastAsia="ru-RU"/>
              </w:rPr>
              <w:t>1, 2</w:t>
            </w:r>
          </w:p>
          <w:p w14:paraId="629F5872" w14:textId="77777777" w:rsidR="00AA6432" w:rsidRPr="00D37EF7" w:rsidRDefault="00AA6432" w:rsidP="00C22CD4">
            <w:pPr>
              <w:tabs>
                <w:tab w:val="left" w:pos="567"/>
                <w:tab w:val="left" w:pos="1134"/>
                <w:tab w:val="left" w:pos="1701"/>
                <w:tab w:val="right" w:leader="dot" w:pos="8505"/>
              </w:tabs>
              <w:suppressAutoHyphens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D37EF7">
              <w:rPr>
                <w:sz w:val="18"/>
                <w:szCs w:val="18"/>
                <w:lang w:eastAsia="ru-RU"/>
              </w:rPr>
              <w:tab/>
            </w:r>
            <w:r w:rsidRPr="00D912F0">
              <w:rPr>
                <w:sz w:val="16"/>
                <w:szCs w:val="16"/>
                <w:lang w:eastAsia="ru-RU"/>
              </w:rPr>
              <w:sym w:font="Symbol" w:char="F0B7"/>
            </w:r>
            <w:r w:rsidRPr="00D37EF7">
              <w:rPr>
                <w:sz w:val="18"/>
                <w:szCs w:val="18"/>
                <w:lang w:eastAsia="ru-RU"/>
              </w:rPr>
              <w:tab/>
              <w:t xml:space="preserve">установка для закачивания инертного газа </w:t>
            </w:r>
            <w:r w:rsidRPr="00D37EF7">
              <w:rPr>
                <w:sz w:val="18"/>
                <w:szCs w:val="18"/>
                <w:lang w:eastAsia="ru-RU"/>
              </w:rPr>
              <w:tab/>
              <w:t xml:space="preserve"> да/нет</w:t>
            </w:r>
            <w:r w:rsidRPr="00CB681F">
              <w:rPr>
                <w:bCs/>
                <w:sz w:val="18"/>
                <w:szCs w:val="18"/>
                <w:vertAlign w:val="superscript"/>
                <w:lang w:eastAsia="ru-RU"/>
              </w:rPr>
              <w:t>1, 2</w:t>
            </w:r>
          </w:p>
          <w:p w14:paraId="1610FB90" w14:textId="77777777" w:rsidR="00AA6432" w:rsidRPr="00D37EF7" w:rsidRDefault="00AA6432" w:rsidP="00C22CD4">
            <w:pPr>
              <w:tabs>
                <w:tab w:val="left" w:pos="567"/>
                <w:tab w:val="left" w:pos="1134"/>
                <w:tab w:val="left" w:pos="1701"/>
                <w:tab w:val="right" w:leader="dot" w:pos="8393"/>
              </w:tabs>
              <w:suppressAutoHyphens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D37EF7">
              <w:rPr>
                <w:sz w:val="18"/>
                <w:szCs w:val="18"/>
                <w:lang w:eastAsia="ru-RU"/>
              </w:rPr>
              <w:tab/>
            </w:r>
            <w:r w:rsidRPr="00D912F0">
              <w:rPr>
                <w:sz w:val="16"/>
                <w:szCs w:val="16"/>
                <w:lang w:eastAsia="ru-RU"/>
              </w:rPr>
              <w:sym w:font="Symbol" w:char="F0B7"/>
            </w:r>
            <w:r w:rsidRPr="00D37EF7">
              <w:rPr>
                <w:sz w:val="18"/>
                <w:szCs w:val="18"/>
                <w:lang w:eastAsia="ru-RU"/>
              </w:rPr>
              <w:tab/>
            </w:r>
            <w:proofErr w:type="spellStart"/>
            <w:r w:rsidRPr="00D37EF7">
              <w:rPr>
                <w:sz w:val="18"/>
                <w:szCs w:val="18"/>
                <w:lang w:eastAsia="ru-RU"/>
              </w:rPr>
              <w:t>подпалубное</w:t>
            </w:r>
            <w:proofErr w:type="spellEnd"/>
            <w:r w:rsidRPr="00D37EF7">
              <w:rPr>
                <w:sz w:val="18"/>
                <w:szCs w:val="18"/>
                <w:lang w:eastAsia="ru-RU"/>
              </w:rPr>
              <w:t xml:space="preserve"> насосное отделение </w:t>
            </w:r>
            <w:r w:rsidRPr="00D37EF7">
              <w:rPr>
                <w:sz w:val="18"/>
                <w:szCs w:val="18"/>
                <w:lang w:eastAsia="ru-RU"/>
              </w:rPr>
              <w:tab/>
              <w:t xml:space="preserve"> да/нет</w:t>
            </w:r>
            <w:r w:rsidRPr="00CB681F">
              <w:rPr>
                <w:bCs/>
                <w:sz w:val="18"/>
                <w:szCs w:val="18"/>
                <w:vertAlign w:val="superscript"/>
                <w:lang w:eastAsia="ru-RU"/>
              </w:rPr>
              <w:t>1</w:t>
            </w:r>
          </w:p>
          <w:p w14:paraId="248F773D" w14:textId="77777777" w:rsidR="00AA6432" w:rsidRPr="00CB681F" w:rsidRDefault="00AA6432" w:rsidP="00C22CD4">
            <w:pPr>
              <w:tabs>
                <w:tab w:val="left" w:pos="567"/>
                <w:tab w:val="left" w:pos="1134"/>
                <w:tab w:val="left" w:pos="1701"/>
                <w:tab w:val="right" w:leader="dot" w:pos="8505"/>
              </w:tabs>
              <w:suppressAutoHyphens w:val="0"/>
              <w:spacing w:line="240" w:lineRule="auto"/>
              <w:jc w:val="both"/>
              <w:rPr>
                <w:bCs/>
                <w:sz w:val="18"/>
                <w:szCs w:val="18"/>
                <w:vertAlign w:val="superscript"/>
                <w:lang w:eastAsia="ru-RU"/>
              </w:rPr>
            </w:pPr>
            <w:r w:rsidRPr="00D37EF7">
              <w:rPr>
                <w:sz w:val="18"/>
                <w:szCs w:val="18"/>
                <w:lang w:eastAsia="ru-RU"/>
              </w:rPr>
              <w:tab/>
            </w:r>
            <w:r w:rsidRPr="00D912F0">
              <w:rPr>
                <w:sz w:val="16"/>
                <w:szCs w:val="16"/>
                <w:lang w:eastAsia="ru-RU"/>
              </w:rPr>
              <w:sym w:font="Symbol" w:char="F0B7"/>
            </w:r>
            <w:r w:rsidRPr="00D37EF7">
              <w:rPr>
                <w:sz w:val="18"/>
                <w:szCs w:val="18"/>
                <w:lang w:eastAsia="ru-RU"/>
              </w:rPr>
              <w:tab/>
              <w:t>система вентиляции согласно пункту</w:t>
            </w:r>
            <w:r w:rsidRPr="0097140E">
              <w:rPr>
                <w:sz w:val="18"/>
                <w:szCs w:val="18"/>
                <w:lang w:eastAsia="ru-RU"/>
              </w:rPr>
              <w:t xml:space="preserve"> 9.3.x.12.4 b)</w:t>
            </w:r>
            <w:r w:rsidRPr="00D37EF7">
              <w:rPr>
                <w:sz w:val="18"/>
                <w:szCs w:val="18"/>
                <w:lang w:eastAsia="ru-RU"/>
              </w:rPr>
              <w:t xml:space="preserve"> </w:t>
            </w:r>
            <w:r w:rsidRPr="00D37EF7">
              <w:rPr>
                <w:b/>
                <w:sz w:val="18"/>
                <w:szCs w:val="18"/>
                <w:u w:val="single"/>
                <w:shd w:val="clear" w:color="auto" w:fill="D9D9D9"/>
              </w:rPr>
              <w:t>или 9.3.x.12.4 c)</w:t>
            </w:r>
            <w:r w:rsidRPr="00D37EF7">
              <w:rPr>
                <w:b/>
                <w:sz w:val="18"/>
                <w:szCs w:val="18"/>
                <w:u w:val="single"/>
                <w:shd w:val="clear" w:color="auto" w:fill="D9D9D9"/>
                <w:vertAlign w:val="superscript"/>
              </w:rPr>
              <w:t>1</w:t>
            </w:r>
            <w:r w:rsidR="00B242F2">
              <w:rPr>
                <w:b/>
                <w:sz w:val="18"/>
                <w:szCs w:val="18"/>
                <w:u w:val="single"/>
                <w:shd w:val="clear" w:color="auto" w:fill="D9D9D9"/>
                <w:vertAlign w:val="superscript"/>
              </w:rPr>
              <w:t xml:space="preserve">, </w:t>
            </w:r>
            <w:r w:rsidRPr="00D37EF7">
              <w:rPr>
                <w:b/>
                <w:sz w:val="18"/>
                <w:szCs w:val="18"/>
                <w:u w:val="single"/>
                <w:shd w:val="clear" w:color="auto" w:fill="D9D9D9"/>
                <w:vertAlign w:val="superscript"/>
              </w:rPr>
              <w:t>3</w:t>
            </w:r>
            <w:r w:rsidRPr="00D37EF7">
              <w:rPr>
                <w:b/>
                <w:sz w:val="18"/>
                <w:szCs w:val="18"/>
                <w:u w:val="single"/>
                <w:vertAlign w:val="superscript"/>
              </w:rPr>
              <w:t xml:space="preserve"> </w:t>
            </w:r>
            <w:r w:rsidRPr="00D37EF7">
              <w:rPr>
                <w:sz w:val="18"/>
                <w:szCs w:val="18"/>
                <w:lang w:eastAsia="ru-RU"/>
              </w:rPr>
              <w:t>в</w:t>
            </w:r>
            <w:r w:rsidRPr="00D37EF7">
              <w:rPr>
                <w:sz w:val="18"/>
                <w:szCs w:val="18"/>
                <w:lang w:eastAsia="ru-RU"/>
              </w:rPr>
              <w:tab/>
              <w:t xml:space="preserve"> да/нет</w:t>
            </w:r>
            <w:r w:rsidRPr="00CB681F">
              <w:rPr>
                <w:bCs/>
                <w:sz w:val="18"/>
                <w:szCs w:val="18"/>
                <w:vertAlign w:val="superscript"/>
                <w:lang w:eastAsia="ru-RU"/>
              </w:rPr>
              <w:t>1</w:t>
            </w:r>
            <w:r w:rsidRPr="00AD069D">
              <w:rPr>
                <w:bCs/>
                <w:sz w:val="18"/>
                <w:szCs w:val="18"/>
                <w:shd w:val="clear" w:color="auto" w:fill="D9D9D9" w:themeFill="background1" w:themeFillShade="D9"/>
                <w:vertAlign w:val="superscript"/>
                <w:lang w:eastAsia="ru-RU"/>
              </w:rPr>
              <w:t>,</w:t>
            </w:r>
            <w:r w:rsidRPr="00AD069D">
              <w:rPr>
                <w:bCs/>
                <w:strike/>
                <w:sz w:val="18"/>
                <w:szCs w:val="18"/>
                <w:shd w:val="clear" w:color="auto" w:fill="D9D9D9" w:themeFill="background1" w:themeFillShade="D9"/>
                <w:vertAlign w:val="superscript"/>
                <w:lang w:eastAsia="ru-RU"/>
              </w:rPr>
              <w:t xml:space="preserve"> 3</w:t>
            </w:r>
          </w:p>
          <w:p w14:paraId="2EDE3448" w14:textId="77777777" w:rsidR="00526210" w:rsidRDefault="00AA6432" w:rsidP="00C22CD4">
            <w:pPr>
              <w:tabs>
                <w:tab w:val="right" w:pos="652"/>
                <w:tab w:val="right" w:pos="1134"/>
                <w:tab w:val="right" w:pos="1701"/>
                <w:tab w:val="right" w:pos="2835"/>
                <w:tab w:val="left" w:pos="7847"/>
              </w:tabs>
              <w:suppressAutoHyphens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D37EF7">
              <w:rPr>
                <w:sz w:val="18"/>
                <w:szCs w:val="18"/>
                <w:lang w:eastAsia="ru-RU"/>
              </w:rPr>
              <w:tab/>
            </w:r>
            <w:r w:rsidRPr="00374DAA">
              <w:rPr>
                <w:sz w:val="16"/>
                <w:szCs w:val="16"/>
                <w:lang w:eastAsia="ru-RU"/>
              </w:rPr>
              <w:sym w:font="Symbol" w:char="F0B7"/>
            </w:r>
            <w:r>
              <w:rPr>
                <w:sz w:val="18"/>
                <w:szCs w:val="18"/>
                <w:lang w:eastAsia="ru-RU"/>
              </w:rPr>
              <w:tab/>
            </w:r>
            <w:r>
              <w:rPr>
                <w:sz w:val="18"/>
                <w:szCs w:val="18"/>
                <w:lang w:eastAsia="ru-RU"/>
              </w:rPr>
              <w:tab/>
            </w:r>
            <w:r w:rsidRPr="00D37EF7">
              <w:rPr>
                <w:sz w:val="18"/>
                <w:szCs w:val="18"/>
                <w:lang w:eastAsia="ru-RU"/>
              </w:rPr>
              <w:t>соответствует правилам постр</w:t>
            </w:r>
            <w:r w:rsidR="00526210">
              <w:rPr>
                <w:sz w:val="18"/>
                <w:szCs w:val="18"/>
                <w:lang w:eastAsia="ru-RU"/>
              </w:rPr>
              <w:t>ойки, предусмотренным</w:t>
            </w:r>
          </w:p>
          <w:p w14:paraId="1D886ED2" w14:textId="77777777" w:rsidR="00AA6432" w:rsidRPr="00526210" w:rsidRDefault="00526210" w:rsidP="00DA6876">
            <w:pPr>
              <w:tabs>
                <w:tab w:val="right" w:pos="652"/>
                <w:tab w:val="right" w:pos="1134"/>
                <w:tab w:val="right" w:pos="1701"/>
                <w:tab w:val="right" w:pos="2835"/>
                <w:tab w:val="left" w:leader="dot" w:pos="5516"/>
                <w:tab w:val="right" w:leader="dot" w:pos="8507"/>
              </w:tabs>
              <w:suppressAutoHyphens w:val="0"/>
              <w:spacing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ab/>
            </w:r>
            <w:r>
              <w:rPr>
                <w:sz w:val="18"/>
                <w:szCs w:val="18"/>
                <w:lang w:eastAsia="ru-RU"/>
              </w:rPr>
              <w:tab/>
            </w:r>
            <w:r w:rsidRPr="00526210">
              <w:rPr>
                <w:sz w:val="18"/>
                <w:szCs w:val="18"/>
                <w:lang w:eastAsia="ru-RU"/>
              </w:rPr>
              <w:tab/>
              <w:t>в пунктах </w:t>
            </w:r>
            <w:r w:rsidR="00AA6432" w:rsidRPr="00675369">
              <w:rPr>
                <w:strike/>
                <w:sz w:val="18"/>
                <w:szCs w:val="18"/>
                <w:shd w:val="clear" w:color="auto" w:fill="D9D9D9" w:themeFill="background1" w:themeFillShade="D9"/>
                <w:lang w:eastAsia="ru-RU"/>
              </w:rPr>
              <w:t>9.3.x.12.4 b) или 9.3.x.12.4 c),</w:t>
            </w:r>
            <w:r w:rsidR="00AA6432" w:rsidRPr="00526210">
              <w:rPr>
                <w:sz w:val="18"/>
                <w:szCs w:val="18"/>
                <w:lang w:eastAsia="ru-RU"/>
              </w:rPr>
              <w:t xml:space="preserve"> 9.3.x.51 и 9.</w:t>
            </w:r>
            <w:proofErr w:type="gramStart"/>
            <w:r w:rsidR="00AA6432" w:rsidRPr="00526210">
              <w:rPr>
                <w:sz w:val="18"/>
                <w:szCs w:val="18"/>
                <w:lang w:eastAsia="ru-RU"/>
              </w:rPr>
              <w:t>3.x.</w:t>
            </w:r>
            <w:proofErr w:type="gramEnd"/>
            <w:r w:rsidR="00AA6432" w:rsidRPr="00526210">
              <w:rPr>
                <w:sz w:val="18"/>
                <w:szCs w:val="18"/>
                <w:lang w:eastAsia="ru-RU"/>
              </w:rPr>
              <w:t>52</w:t>
            </w:r>
            <w:r w:rsidR="00DA6876">
              <w:rPr>
                <w:sz w:val="18"/>
                <w:szCs w:val="18"/>
                <w:lang w:eastAsia="ru-RU"/>
              </w:rPr>
              <w:tab/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="00AA6432" w:rsidRPr="00526210">
              <w:rPr>
                <w:sz w:val="18"/>
                <w:szCs w:val="18"/>
                <w:lang w:eastAsia="ru-RU"/>
              </w:rPr>
              <w:t>да/нет</w:t>
            </w:r>
            <w:r w:rsidR="00AA6432" w:rsidRPr="00526210">
              <w:rPr>
                <w:sz w:val="18"/>
                <w:szCs w:val="18"/>
                <w:vertAlign w:val="superscript"/>
                <w:lang w:eastAsia="ru-RU"/>
              </w:rPr>
              <w:t>1, 3</w:t>
            </w:r>
          </w:p>
          <w:p w14:paraId="16103EC4" w14:textId="77777777" w:rsidR="00AA6432" w:rsidRPr="00CB681F" w:rsidRDefault="00AA6432" w:rsidP="00C22CD4">
            <w:pPr>
              <w:tabs>
                <w:tab w:val="left" w:pos="567"/>
                <w:tab w:val="left" w:pos="1134"/>
                <w:tab w:val="left" w:pos="1701"/>
                <w:tab w:val="right" w:leader="dot" w:pos="8505"/>
              </w:tabs>
              <w:suppressAutoHyphens w:val="0"/>
              <w:spacing w:line="240" w:lineRule="auto"/>
              <w:jc w:val="both"/>
              <w:rPr>
                <w:bCs/>
                <w:sz w:val="18"/>
                <w:szCs w:val="18"/>
                <w:vertAlign w:val="superscript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ab/>
            </w:r>
            <w:r w:rsidRPr="00D912F0">
              <w:rPr>
                <w:sz w:val="16"/>
                <w:szCs w:val="16"/>
                <w:lang w:eastAsia="ru-RU"/>
              </w:rPr>
              <w:sym w:font="Symbol" w:char="F0B7"/>
            </w:r>
            <w:r w:rsidRPr="00D37EF7">
              <w:rPr>
                <w:sz w:val="18"/>
                <w:szCs w:val="18"/>
                <w:lang w:eastAsia="ru-RU"/>
              </w:rPr>
              <w:tab/>
              <w:t xml:space="preserve">газоотводный трубопровод и подогреваемая установка </w:t>
            </w:r>
            <w:r w:rsidRPr="00D37EF7">
              <w:rPr>
                <w:sz w:val="18"/>
                <w:szCs w:val="18"/>
                <w:lang w:eastAsia="ru-RU"/>
              </w:rPr>
              <w:tab/>
              <w:t xml:space="preserve"> да/нет</w:t>
            </w:r>
            <w:r w:rsidRPr="00CB681F">
              <w:rPr>
                <w:bCs/>
                <w:sz w:val="18"/>
                <w:szCs w:val="18"/>
                <w:vertAlign w:val="superscript"/>
                <w:lang w:eastAsia="ru-RU"/>
              </w:rPr>
              <w:t>1, 2</w:t>
            </w:r>
          </w:p>
          <w:p w14:paraId="08449BD4" w14:textId="77777777" w:rsidR="00AA6432" w:rsidRPr="00D37EF7" w:rsidRDefault="00AA6432" w:rsidP="00C22CD4">
            <w:pPr>
              <w:tabs>
                <w:tab w:val="left" w:pos="567"/>
                <w:tab w:val="left" w:pos="1134"/>
                <w:tab w:val="left" w:pos="1701"/>
              </w:tabs>
              <w:suppressAutoHyphens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D37EF7">
              <w:rPr>
                <w:sz w:val="18"/>
                <w:szCs w:val="18"/>
                <w:lang w:eastAsia="ru-RU"/>
              </w:rPr>
              <w:tab/>
            </w:r>
            <w:r w:rsidRPr="00D912F0">
              <w:rPr>
                <w:sz w:val="16"/>
                <w:szCs w:val="16"/>
                <w:lang w:eastAsia="ru-RU"/>
              </w:rPr>
              <w:sym w:font="Symbol" w:char="F0B7"/>
            </w:r>
            <w:r w:rsidRPr="00D37EF7">
              <w:rPr>
                <w:sz w:val="18"/>
                <w:szCs w:val="18"/>
                <w:lang w:eastAsia="ru-RU"/>
              </w:rPr>
              <w:tab/>
              <w:t xml:space="preserve">соответствует правилам постройки согласно замечанию (замечаниям) … в колонке 20 </w:t>
            </w:r>
            <w:r>
              <w:rPr>
                <w:sz w:val="18"/>
                <w:szCs w:val="18"/>
                <w:lang w:eastAsia="ru-RU"/>
              </w:rPr>
              <w:br/>
            </w:r>
            <w:r>
              <w:rPr>
                <w:sz w:val="18"/>
                <w:szCs w:val="18"/>
                <w:lang w:eastAsia="ru-RU"/>
              </w:rPr>
              <w:tab/>
            </w:r>
            <w:r>
              <w:rPr>
                <w:sz w:val="18"/>
                <w:szCs w:val="18"/>
                <w:lang w:eastAsia="ru-RU"/>
              </w:rPr>
              <w:tab/>
            </w:r>
            <w:r w:rsidRPr="00D37EF7">
              <w:rPr>
                <w:sz w:val="18"/>
                <w:szCs w:val="18"/>
                <w:lang w:eastAsia="ru-RU"/>
              </w:rPr>
              <w:t>таблицы С главы 3.2</w:t>
            </w:r>
            <w:r w:rsidRPr="00D12116">
              <w:rPr>
                <w:bCs/>
                <w:sz w:val="18"/>
                <w:szCs w:val="18"/>
                <w:vertAlign w:val="superscript"/>
                <w:lang w:eastAsia="ru-RU"/>
              </w:rPr>
              <w:t>1, 2</w:t>
            </w:r>
          </w:p>
        </w:tc>
      </w:tr>
      <w:tr w:rsidR="00AA6432" w:rsidRPr="001C2309" w14:paraId="6260D7B9" w14:textId="77777777" w:rsidTr="00C22CD4">
        <w:trPr>
          <w:jc w:val="center"/>
        </w:trPr>
        <w:tc>
          <w:tcPr>
            <w:tcW w:w="401" w:type="dxa"/>
          </w:tcPr>
          <w:p w14:paraId="5FC842E6" w14:textId="77777777" w:rsidR="00AA6432" w:rsidRPr="00D37EF7" w:rsidRDefault="00AA6432" w:rsidP="00F45CD6">
            <w:pPr>
              <w:tabs>
                <w:tab w:val="left" w:pos="567"/>
                <w:tab w:val="left" w:pos="1134"/>
                <w:tab w:val="left" w:pos="1701"/>
              </w:tabs>
              <w:suppressAutoHyphens w:val="0"/>
              <w:spacing w:line="240" w:lineRule="auto"/>
              <w:ind w:left="17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9259" w:type="dxa"/>
            <w:gridSpan w:val="14"/>
          </w:tcPr>
          <w:p w14:paraId="20BB4F84" w14:textId="77777777" w:rsidR="00AA6432" w:rsidRPr="00D37EF7" w:rsidRDefault="00AA6432" w:rsidP="00C22CD4">
            <w:pPr>
              <w:tabs>
                <w:tab w:val="left" w:pos="567"/>
                <w:tab w:val="left" w:pos="1134"/>
                <w:tab w:val="left" w:pos="1701"/>
              </w:tabs>
              <w:suppressAutoHyphens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D37EF7">
              <w:rPr>
                <w:sz w:val="18"/>
                <w:szCs w:val="18"/>
                <w:lang w:eastAsia="ru-RU"/>
              </w:rPr>
              <w:t>9.</w:t>
            </w:r>
            <w:r w:rsidRPr="00D37EF7">
              <w:rPr>
                <w:sz w:val="18"/>
                <w:szCs w:val="18"/>
                <w:lang w:eastAsia="ru-RU"/>
              </w:rPr>
              <w:tab/>
              <w:t>Электрические и неэлектрические установки и оборудование для использования во взрывоопасных зонах:</w:t>
            </w:r>
          </w:p>
          <w:p w14:paraId="4CE64C40" w14:textId="77777777" w:rsidR="00AA6432" w:rsidRPr="00D37EF7" w:rsidRDefault="00AA6432" w:rsidP="00C22CD4">
            <w:pPr>
              <w:tabs>
                <w:tab w:val="left" w:pos="567"/>
                <w:tab w:val="left" w:pos="1134"/>
                <w:tab w:val="left" w:pos="1701"/>
                <w:tab w:val="left" w:leader="dot" w:pos="6237"/>
              </w:tabs>
              <w:suppressAutoHyphens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D37EF7">
              <w:rPr>
                <w:sz w:val="18"/>
                <w:szCs w:val="18"/>
                <w:lang w:eastAsia="ru-RU"/>
              </w:rPr>
              <w:tab/>
            </w:r>
            <w:r w:rsidRPr="00D912F0">
              <w:rPr>
                <w:sz w:val="16"/>
                <w:szCs w:val="16"/>
                <w:lang w:eastAsia="ru-RU"/>
              </w:rPr>
              <w:sym w:font="Symbol" w:char="F0B7"/>
            </w:r>
            <w:r w:rsidRPr="00D37EF7">
              <w:rPr>
                <w:sz w:val="18"/>
                <w:szCs w:val="18"/>
                <w:lang w:eastAsia="ru-RU"/>
              </w:rPr>
              <w:tab/>
              <w:t xml:space="preserve">температурный класс: </w:t>
            </w:r>
            <w:r w:rsidRPr="00D37EF7">
              <w:rPr>
                <w:sz w:val="18"/>
                <w:szCs w:val="18"/>
                <w:lang w:eastAsia="ru-RU"/>
              </w:rPr>
              <w:tab/>
            </w:r>
          </w:p>
          <w:p w14:paraId="3A081029" w14:textId="77777777" w:rsidR="00AA6432" w:rsidRPr="00D37EF7" w:rsidRDefault="00AA6432" w:rsidP="00C22CD4">
            <w:pPr>
              <w:tabs>
                <w:tab w:val="left" w:pos="567"/>
                <w:tab w:val="left" w:pos="1134"/>
                <w:tab w:val="left" w:pos="1701"/>
                <w:tab w:val="left" w:leader="dot" w:pos="6237"/>
              </w:tabs>
              <w:suppressAutoHyphens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D37EF7">
              <w:rPr>
                <w:sz w:val="18"/>
                <w:szCs w:val="18"/>
                <w:lang w:eastAsia="ru-RU"/>
              </w:rPr>
              <w:tab/>
            </w:r>
            <w:r w:rsidRPr="00D912F0">
              <w:rPr>
                <w:sz w:val="16"/>
                <w:szCs w:val="16"/>
                <w:lang w:eastAsia="ru-RU"/>
              </w:rPr>
              <w:sym w:font="Symbol" w:char="F0B7"/>
            </w:r>
            <w:r w:rsidRPr="00D37EF7">
              <w:rPr>
                <w:sz w:val="18"/>
                <w:szCs w:val="18"/>
                <w:lang w:eastAsia="ru-RU"/>
              </w:rPr>
              <w:tab/>
              <w:t xml:space="preserve">группа взрывоопасности: </w:t>
            </w:r>
            <w:r w:rsidRPr="00D37EF7">
              <w:rPr>
                <w:sz w:val="18"/>
                <w:szCs w:val="18"/>
                <w:lang w:eastAsia="ru-RU"/>
              </w:rPr>
              <w:tab/>
            </w:r>
          </w:p>
        </w:tc>
      </w:tr>
      <w:tr w:rsidR="00AA6432" w:rsidRPr="001C2309" w14:paraId="3884C5D3" w14:textId="77777777" w:rsidTr="00C22CD4">
        <w:trPr>
          <w:jc w:val="center"/>
        </w:trPr>
        <w:tc>
          <w:tcPr>
            <w:tcW w:w="401" w:type="dxa"/>
          </w:tcPr>
          <w:p w14:paraId="3840C473" w14:textId="77777777" w:rsidR="00AA6432" w:rsidRPr="00D37EF7" w:rsidRDefault="00AA6432" w:rsidP="00F45CD6">
            <w:pPr>
              <w:tabs>
                <w:tab w:val="left" w:pos="567"/>
                <w:tab w:val="left" w:pos="1809"/>
                <w:tab w:val="left" w:pos="2835"/>
                <w:tab w:val="left" w:pos="3402"/>
                <w:tab w:val="left" w:pos="3969"/>
              </w:tabs>
              <w:suppressAutoHyphens w:val="0"/>
              <w:ind w:left="170" w:right="1134"/>
              <w:jc w:val="both"/>
              <w:rPr>
                <w:spacing w:val="4"/>
                <w:w w:val="103"/>
                <w:kern w:val="14"/>
                <w:sz w:val="18"/>
                <w:szCs w:val="18"/>
              </w:rPr>
            </w:pPr>
          </w:p>
        </w:tc>
        <w:tc>
          <w:tcPr>
            <w:tcW w:w="9259" w:type="dxa"/>
            <w:gridSpan w:val="14"/>
          </w:tcPr>
          <w:p w14:paraId="27BD4D5D" w14:textId="77777777" w:rsidR="00AA6432" w:rsidRPr="00D37EF7" w:rsidRDefault="00AA6432" w:rsidP="0039491D">
            <w:pPr>
              <w:tabs>
                <w:tab w:val="left" w:pos="567"/>
                <w:tab w:val="left" w:pos="1809"/>
                <w:tab w:val="left" w:pos="2835"/>
                <w:tab w:val="left" w:pos="3402"/>
                <w:tab w:val="left" w:pos="3969"/>
              </w:tabs>
              <w:suppressAutoHyphens w:val="0"/>
              <w:ind w:right="1134"/>
              <w:jc w:val="both"/>
              <w:rPr>
                <w:spacing w:val="4"/>
                <w:w w:val="103"/>
                <w:kern w:val="14"/>
                <w:sz w:val="18"/>
                <w:szCs w:val="18"/>
              </w:rPr>
            </w:pPr>
            <w:r w:rsidRPr="00D37EF7">
              <w:rPr>
                <w:spacing w:val="4"/>
                <w:w w:val="103"/>
                <w:kern w:val="14"/>
                <w:sz w:val="18"/>
                <w:szCs w:val="18"/>
              </w:rPr>
              <w:t>10.</w:t>
            </w:r>
            <w:r>
              <w:rPr>
                <w:spacing w:val="4"/>
                <w:w w:val="103"/>
                <w:kern w:val="14"/>
                <w:sz w:val="18"/>
                <w:szCs w:val="18"/>
              </w:rPr>
              <w:tab/>
            </w:r>
            <w:r w:rsidRPr="00D37EF7">
              <w:rPr>
                <w:spacing w:val="4"/>
                <w:w w:val="103"/>
                <w:kern w:val="14"/>
                <w:sz w:val="18"/>
                <w:szCs w:val="18"/>
              </w:rPr>
              <w:t>Автономные системы взрывозащиты:</w:t>
            </w:r>
          </w:p>
          <w:p w14:paraId="244DBD9B" w14:textId="77777777" w:rsidR="00AA6432" w:rsidRPr="00D37EF7" w:rsidRDefault="00AA6432" w:rsidP="0039491D">
            <w:pPr>
              <w:tabs>
                <w:tab w:val="left" w:pos="595"/>
                <w:tab w:val="left" w:pos="1701"/>
                <w:tab w:val="left" w:leader="dot" w:pos="5423"/>
              </w:tabs>
              <w:suppressAutoHyphens w:val="0"/>
              <w:spacing w:after="120" w:line="240" w:lineRule="auto"/>
              <w:ind w:firstLine="6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ab/>
            </w:r>
            <w:r w:rsidRPr="00D37EF7">
              <w:rPr>
                <w:sz w:val="18"/>
                <w:szCs w:val="18"/>
                <w:lang w:eastAsia="ru-RU"/>
              </w:rPr>
              <w:t>Группа взрывоопасности/подгруппа группы взрывоопасности II B:</w:t>
            </w:r>
            <w:r w:rsidR="000153C6">
              <w:rPr>
                <w:sz w:val="18"/>
                <w:szCs w:val="18"/>
                <w:lang w:eastAsia="ru-RU"/>
              </w:rPr>
              <w:t xml:space="preserve"> </w:t>
            </w:r>
            <w:r w:rsidRPr="00D37EF7">
              <w:rPr>
                <w:sz w:val="18"/>
                <w:szCs w:val="18"/>
                <w:lang w:eastAsia="ru-RU"/>
              </w:rPr>
              <w:t xml:space="preserve">………………. </w:t>
            </w:r>
            <w:r w:rsidRPr="00D37EF7">
              <w:rPr>
                <w:sz w:val="18"/>
                <w:szCs w:val="18"/>
                <w:lang w:eastAsia="ru-RU"/>
              </w:rPr>
              <w:tab/>
            </w:r>
          </w:p>
          <w:p w14:paraId="556FAE76" w14:textId="77777777" w:rsidR="00AA6432" w:rsidRPr="00D37EF7" w:rsidRDefault="00AA6432" w:rsidP="00874871">
            <w:pPr>
              <w:tabs>
                <w:tab w:val="left" w:pos="609"/>
                <w:tab w:val="left" w:pos="1134"/>
                <w:tab w:val="left" w:pos="1701"/>
                <w:tab w:val="left" w:leader="dot" w:pos="5423"/>
              </w:tabs>
              <w:suppressAutoHyphens w:val="0"/>
              <w:spacing w:line="240" w:lineRule="auto"/>
              <w:ind w:hanging="113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11.</w:t>
            </w:r>
            <w:r>
              <w:rPr>
                <w:sz w:val="18"/>
                <w:szCs w:val="18"/>
                <w:lang w:eastAsia="ru-RU"/>
              </w:rPr>
              <w:tab/>
            </w:r>
            <w:r w:rsidR="00C02401">
              <w:rPr>
                <w:sz w:val="18"/>
                <w:szCs w:val="18"/>
                <w:lang w:eastAsia="ru-RU"/>
              </w:rPr>
              <w:t>11.</w:t>
            </w:r>
            <w:r w:rsidR="00C02401">
              <w:rPr>
                <w:sz w:val="18"/>
                <w:szCs w:val="18"/>
                <w:lang w:eastAsia="ru-RU"/>
              </w:rPr>
              <w:tab/>
            </w:r>
            <w:r w:rsidRPr="00D37EF7">
              <w:rPr>
                <w:sz w:val="18"/>
                <w:szCs w:val="18"/>
                <w:lang w:eastAsia="ru-RU"/>
              </w:rPr>
              <w:t xml:space="preserve">Скорость загрузки/разгрузки: </w:t>
            </w:r>
            <w:r w:rsidR="00BA21C3">
              <w:rPr>
                <w:sz w:val="18"/>
                <w:szCs w:val="18"/>
                <w:lang w:eastAsia="ru-RU"/>
              </w:rPr>
              <w:t>…</w:t>
            </w:r>
            <w:r w:rsidRPr="00D37EF7">
              <w:rPr>
                <w:sz w:val="18"/>
                <w:szCs w:val="18"/>
                <w:lang w:eastAsia="ru-RU"/>
              </w:rPr>
              <w:t xml:space="preserve"> м</w:t>
            </w:r>
            <w:r w:rsidRPr="00D37EF7">
              <w:rPr>
                <w:sz w:val="18"/>
                <w:szCs w:val="18"/>
                <w:vertAlign w:val="superscript"/>
                <w:lang w:eastAsia="ru-RU"/>
              </w:rPr>
              <w:t>3</w:t>
            </w:r>
            <w:r w:rsidRPr="00D37EF7">
              <w:rPr>
                <w:sz w:val="18"/>
                <w:szCs w:val="18"/>
                <w:lang w:eastAsia="ru-RU"/>
              </w:rPr>
              <w:t>/ч</w:t>
            </w:r>
            <w:r w:rsidRPr="00CB681F">
              <w:rPr>
                <w:bCs/>
                <w:sz w:val="18"/>
                <w:szCs w:val="18"/>
                <w:vertAlign w:val="superscript"/>
                <w:lang w:eastAsia="ru-RU"/>
              </w:rPr>
              <w:t>1</w:t>
            </w:r>
            <w:r w:rsidRPr="00D37EF7">
              <w:rPr>
                <w:b/>
                <w:bCs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D37EF7">
              <w:rPr>
                <w:sz w:val="18"/>
                <w:szCs w:val="18"/>
                <w:lang w:eastAsia="ru-RU"/>
              </w:rPr>
              <w:t xml:space="preserve">или см. инструкции </w:t>
            </w:r>
            <w:r w:rsidRPr="00D37EF7">
              <w:rPr>
                <w:sz w:val="18"/>
                <w:szCs w:val="18"/>
              </w:rPr>
              <w:t>по</w:t>
            </w:r>
            <w:r w:rsidRPr="00D37EF7">
              <w:rPr>
                <w:iCs/>
                <w:sz w:val="18"/>
                <w:szCs w:val="18"/>
                <w:lang w:eastAsia="ru-RU"/>
              </w:rPr>
              <w:t xml:space="preserve"> загрузке и разгрузке</w:t>
            </w:r>
            <w:r w:rsidRPr="00202991">
              <w:rPr>
                <w:bCs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AA6432" w:rsidRPr="001C2309" w14:paraId="76BF707B" w14:textId="77777777" w:rsidTr="00C22CD4">
        <w:trPr>
          <w:jc w:val="center"/>
        </w:trPr>
        <w:tc>
          <w:tcPr>
            <w:tcW w:w="401" w:type="dxa"/>
            <w:tcBorders>
              <w:bottom w:val="single" w:sz="4" w:space="0" w:color="auto"/>
            </w:tcBorders>
          </w:tcPr>
          <w:p w14:paraId="58A60B23" w14:textId="77777777" w:rsidR="00AA6432" w:rsidRPr="00D37EF7" w:rsidRDefault="00AA6432" w:rsidP="00B52A60">
            <w:pPr>
              <w:tabs>
                <w:tab w:val="left" w:pos="567"/>
                <w:tab w:val="left" w:pos="1134"/>
                <w:tab w:val="left" w:pos="1701"/>
              </w:tabs>
              <w:suppressAutoHyphens w:val="0"/>
              <w:spacing w:line="240" w:lineRule="auto"/>
              <w:ind w:left="17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9259" w:type="dxa"/>
            <w:gridSpan w:val="14"/>
            <w:tcBorders>
              <w:bottom w:val="single" w:sz="4" w:space="0" w:color="auto"/>
            </w:tcBorders>
          </w:tcPr>
          <w:p w14:paraId="75063599" w14:textId="77777777" w:rsidR="00AA6432" w:rsidRPr="00D37EF7" w:rsidRDefault="00AA6432" w:rsidP="002C2960">
            <w:pPr>
              <w:tabs>
                <w:tab w:val="left" w:pos="567"/>
                <w:tab w:val="left" w:pos="1134"/>
                <w:tab w:val="left" w:pos="1701"/>
              </w:tabs>
              <w:suppressAutoHyphens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D37EF7">
              <w:rPr>
                <w:sz w:val="18"/>
                <w:szCs w:val="18"/>
                <w:lang w:eastAsia="ru-RU"/>
              </w:rPr>
              <w:t>___________________</w:t>
            </w:r>
          </w:p>
          <w:p w14:paraId="0A432067" w14:textId="77777777" w:rsidR="00AA6432" w:rsidRPr="00B52A60" w:rsidRDefault="00AA6432" w:rsidP="002C2960">
            <w:pPr>
              <w:tabs>
                <w:tab w:val="left" w:pos="567"/>
                <w:tab w:val="left" w:pos="1134"/>
                <w:tab w:val="left" w:pos="1701"/>
              </w:tabs>
              <w:suppressAutoHyphens w:val="0"/>
              <w:spacing w:line="240" w:lineRule="auto"/>
              <w:ind w:left="170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2D750F">
              <w:rPr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2375B2" w:rsidRPr="002D750F">
              <w:rPr>
                <w:bCs/>
                <w:sz w:val="16"/>
                <w:szCs w:val="16"/>
                <w:lang w:eastAsia="ru-RU"/>
              </w:rPr>
              <w:t xml:space="preserve">  </w:t>
            </w:r>
            <w:r w:rsidRPr="00B52A60">
              <w:rPr>
                <w:sz w:val="16"/>
                <w:szCs w:val="16"/>
                <w:lang w:eastAsia="ru-RU"/>
              </w:rPr>
              <w:t>Ненужное</w:t>
            </w:r>
            <w:proofErr w:type="gramEnd"/>
            <w:r w:rsidRPr="00B52A60">
              <w:rPr>
                <w:sz w:val="16"/>
                <w:szCs w:val="16"/>
                <w:lang w:eastAsia="ru-RU"/>
              </w:rPr>
              <w:t xml:space="preserve"> вычеркнуть.</w:t>
            </w:r>
          </w:p>
          <w:p w14:paraId="4C3EBF99" w14:textId="77777777" w:rsidR="00AA6432" w:rsidRPr="00B52A60" w:rsidRDefault="00AA6432" w:rsidP="002C2960">
            <w:pPr>
              <w:tabs>
                <w:tab w:val="left" w:pos="567"/>
                <w:tab w:val="left" w:pos="1134"/>
                <w:tab w:val="left" w:pos="1701"/>
              </w:tabs>
              <w:suppressAutoHyphens w:val="0"/>
              <w:spacing w:line="240" w:lineRule="auto"/>
              <w:ind w:left="170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2D750F">
              <w:rPr>
                <w:bCs/>
                <w:sz w:val="16"/>
                <w:szCs w:val="16"/>
                <w:vertAlign w:val="superscript"/>
                <w:lang w:eastAsia="ru-RU"/>
              </w:rPr>
              <w:t>2</w:t>
            </w:r>
            <w:r w:rsidR="002375B2" w:rsidRPr="002375B2">
              <w:rPr>
                <w:sz w:val="16"/>
                <w:szCs w:val="16"/>
                <w:lang w:eastAsia="ru-RU"/>
              </w:rPr>
              <w:t xml:space="preserve">  </w:t>
            </w:r>
            <w:r w:rsidRPr="00B52A60">
              <w:rPr>
                <w:sz w:val="16"/>
                <w:szCs w:val="16"/>
                <w:lang w:eastAsia="ru-RU"/>
              </w:rPr>
              <w:t>Если</w:t>
            </w:r>
            <w:proofErr w:type="gramEnd"/>
            <w:r w:rsidRPr="00B52A60">
              <w:rPr>
                <w:sz w:val="16"/>
                <w:szCs w:val="16"/>
                <w:lang w:eastAsia="ru-RU"/>
              </w:rPr>
              <w:t xml:space="preserve"> не все грузовые танки имеют одинаковую конструкцию, см. стр. 3.</w:t>
            </w:r>
          </w:p>
          <w:p w14:paraId="1E49228E" w14:textId="77777777" w:rsidR="00AA6432" w:rsidRPr="00D37EF7" w:rsidRDefault="00AA6432" w:rsidP="002C2960">
            <w:pPr>
              <w:tabs>
                <w:tab w:val="left" w:pos="567"/>
                <w:tab w:val="left" w:pos="1134"/>
                <w:tab w:val="left" w:pos="1701"/>
              </w:tabs>
              <w:suppressAutoHyphens w:val="0"/>
              <w:spacing w:line="240" w:lineRule="auto"/>
              <w:ind w:left="170"/>
              <w:jc w:val="both"/>
              <w:rPr>
                <w:b/>
                <w:bCs/>
                <w:sz w:val="18"/>
                <w:szCs w:val="18"/>
                <w:vertAlign w:val="superscript"/>
                <w:lang w:eastAsia="ru-RU"/>
              </w:rPr>
            </w:pPr>
            <w:proofErr w:type="gramStart"/>
            <w:r w:rsidRPr="002D750F">
              <w:rPr>
                <w:bCs/>
                <w:sz w:val="16"/>
                <w:szCs w:val="16"/>
                <w:vertAlign w:val="superscript"/>
                <w:lang w:eastAsia="ru-RU"/>
              </w:rPr>
              <w:t>3</w:t>
            </w:r>
            <w:r w:rsidR="002375B2" w:rsidRPr="002375B2">
              <w:rPr>
                <w:b/>
                <w:bCs/>
                <w:sz w:val="16"/>
                <w:szCs w:val="16"/>
                <w:lang w:eastAsia="ru-RU"/>
              </w:rPr>
              <w:t xml:space="preserve">  </w:t>
            </w:r>
            <w:r w:rsidRPr="00B52A60">
              <w:rPr>
                <w:sz w:val="16"/>
                <w:szCs w:val="16"/>
                <w:lang w:eastAsia="ru-RU"/>
              </w:rPr>
              <w:t>Вместо</w:t>
            </w:r>
            <w:proofErr w:type="gramEnd"/>
            <w:r w:rsidRPr="00B52A60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«</w:t>
            </w:r>
            <w:r w:rsidRPr="00B52A60">
              <w:rPr>
                <w:sz w:val="16"/>
                <w:szCs w:val="16"/>
                <w:lang w:eastAsia="ru-RU"/>
              </w:rPr>
              <w:t>x</w:t>
            </w:r>
            <w:r>
              <w:rPr>
                <w:sz w:val="16"/>
                <w:szCs w:val="16"/>
                <w:lang w:eastAsia="ru-RU"/>
              </w:rPr>
              <w:t>»</w:t>
            </w:r>
            <w:r w:rsidRPr="00B52A60">
              <w:rPr>
                <w:sz w:val="16"/>
                <w:szCs w:val="16"/>
                <w:lang w:eastAsia="ru-RU"/>
              </w:rPr>
              <w:t xml:space="preserve"> включить соответствующую цифру.</w:t>
            </w:r>
          </w:p>
        </w:tc>
      </w:tr>
      <w:tr w:rsidR="00AA6432" w:rsidRPr="001C2309" w14:paraId="35A90F20" w14:textId="77777777" w:rsidTr="00C22CD4">
        <w:trPr>
          <w:jc w:val="center"/>
        </w:trPr>
        <w:tc>
          <w:tcPr>
            <w:tcW w:w="401" w:type="dxa"/>
            <w:tcBorders>
              <w:top w:val="single" w:sz="2" w:space="0" w:color="auto"/>
            </w:tcBorders>
          </w:tcPr>
          <w:p w14:paraId="294B2927" w14:textId="77777777" w:rsidR="00AA6432" w:rsidRPr="002333D8" w:rsidRDefault="00AA6432" w:rsidP="00F3010C">
            <w:pPr>
              <w:pageBreakBefore/>
              <w:tabs>
                <w:tab w:val="left" w:pos="567"/>
                <w:tab w:val="left" w:pos="1134"/>
                <w:tab w:val="left" w:pos="1701"/>
                <w:tab w:val="right" w:leader="dot" w:pos="6202"/>
              </w:tabs>
              <w:suppressAutoHyphens w:val="0"/>
              <w:spacing w:line="240" w:lineRule="auto"/>
              <w:ind w:left="17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9259" w:type="dxa"/>
            <w:gridSpan w:val="14"/>
            <w:tcBorders>
              <w:top w:val="single" w:sz="2" w:space="0" w:color="auto"/>
            </w:tcBorders>
          </w:tcPr>
          <w:p w14:paraId="43768A6B" w14:textId="77777777" w:rsidR="00AA6432" w:rsidRPr="002333D8" w:rsidRDefault="00AA6432" w:rsidP="00C22CD4">
            <w:pPr>
              <w:pageBreakBefore/>
              <w:tabs>
                <w:tab w:val="left" w:pos="567"/>
                <w:tab w:val="left" w:pos="1134"/>
                <w:tab w:val="left" w:pos="1701"/>
                <w:tab w:val="right" w:leader="dot" w:pos="6202"/>
              </w:tabs>
              <w:suppressAutoHyphens w:val="0"/>
              <w:spacing w:line="240" w:lineRule="auto"/>
              <w:ind w:left="-12" w:hanging="20"/>
              <w:jc w:val="both"/>
              <w:rPr>
                <w:sz w:val="18"/>
                <w:szCs w:val="18"/>
                <w:lang w:eastAsia="ru-RU"/>
              </w:rPr>
            </w:pPr>
            <w:r w:rsidRPr="002333D8">
              <w:rPr>
                <w:sz w:val="18"/>
                <w:szCs w:val="18"/>
                <w:lang w:eastAsia="ru-RU"/>
              </w:rPr>
              <w:t>12.</w:t>
            </w:r>
            <w:r w:rsidRPr="002333D8">
              <w:rPr>
                <w:sz w:val="18"/>
                <w:szCs w:val="18"/>
                <w:lang w:eastAsia="ru-RU"/>
              </w:rPr>
              <w:tab/>
              <w:t xml:space="preserve">Допустимая относительная плотность: </w:t>
            </w:r>
            <w:r w:rsidRPr="002333D8">
              <w:rPr>
                <w:sz w:val="18"/>
                <w:szCs w:val="18"/>
                <w:lang w:eastAsia="ru-RU"/>
              </w:rPr>
              <w:tab/>
            </w:r>
          </w:p>
        </w:tc>
      </w:tr>
      <w:tr w:rsidR="00AA6432" w:rsidRPr="001C2309" w14:paraId="63854D7E" w14:textId="77777777" w:rsidTr="00C22CD4">
        <w:trPr>
          <w:jc w:val="center"/>
        </w:trPr>
        <w:tc>
          <w:tcPr>
            <w:tcW w:w="401" w:type="dxa"/>
          </w:tcPr>
          <w:p w14:paraId="31B619D0" w14:textId="77777777" w:rsidR="00AA6432" w:rsidRPr="002333D8" w:rsidRDefault="00AA6432" w:rsidP="00F3010C">
            <w:pPr>
              <w:tabs>
                <w:tab w:val="left" w:pos="576"/>
                <w:tab w:val="left" w:pos="1134"/>
                <w:tab w:val="left" w:pos="1701"/>
                <w:tab w:val="right" w:leader="dot" w:pos="9065"/>
              </w:tabs>
              <w:suppressAutoHyphens w:val="0"/>
              <w:spacing w:line="240" w:lineRule="auto"/>
              <w:ind w:left="170"/>
              <w:jc w:val="both"/>
              <w:rPr>
                <w:spacing w:val="4"/>
                <w:w w:val="103"/>
                <w:kern w:val="14"/>
                <w:sz w:val="18"/>
                <w:szCs w:val="18"/>
              </w:rPr>
            </w:pPr>
          </w:p>
        </w:tc>
        <w:tc>
          <w:tcPr>
            <w:tcW w:w="9259" w:type="dxa"/>
            <w:gridSpan w:val="14"/>
          </w:tcPr>
          <w:p w14:paraId="32091C93" w14:textId="77777777" w:rsidR="00AA6432" w:rsidRPr="002333D8" w:rsidRDefault="00AA6432" w:rsidP="00C22CD4">
            <w:pPr>
              <w:tabs>
                <w:tab w:val="left" w:pos="576"/>
                <w:tab w:val="left" w:pos="1134"/>
                <w:tab w:val="left" w:pos="1701"/>
                <w:tab w:val="right" w:leader="dot" w:pos="9065"/>
              </w:tabs>
              <w:suppressAutoHyphens w:val="0"/>
              <w:spacing w:line="240" w:lineRule="auto"/>
              <w:ind w:left="-12" w:hanging="20"/>
              <w:jc w:val="both"/>
              <w:rPr>
                <w:spacing w:val="4"/>
                <w:w w:val="103"/>
                <w:kern w:val="14"/>
                <w:sz w:val="18"/>
                <w:szCs w:val="18"/>
              </w:rPr>
            </w:pPr>
            <w:r w:rsidRPr="002333D8">
              <w:rPr>
                <w:spacing w:val="4"/>
                <w:w w:val="103"/>
                <w:kern w:val="14"/>
                <w:sz w:val="18"/>
                <w:szCs w:val="18"/>
              </w:rPr>
              <w:t>13</w:t>
            </w:r>
            <w:r>
              <w:rPr>
                <w:spacing w:val="4"/>
                <w:w w:val="103"/>
                <w:kern w:val="14"/>
                <w:sz w:val="18"/>
                <w:szCs w:val="18"/>
              </w:rPr>
              <w:t>.</w:t>
            </w:r>
            <w:r>
              <w:rPr>
                <w:spacing w:val="4"/>
                <w:w w:val="103"/>
                <w:kern w:val="14"/>
                <w:sz w:val="18"/>
                <w:szCs w:val="18"/>
              </w:rPr>
              <w:tab/>
            </w:r>
            <w:r w:rsidRPr="002333D8">
              <w:rPr>
                <w:spacing w:val="4"/>
                <w:w w:val="103"/>
                <w:kern w:val="14"/>
                <w:sz w:val="18"/>
                <w:szCs w:val="18"/>
              </w:rPr>
              <w:t>Дополнительные замечания:</w:t>
            </w:r>
          </w:p>
          <w:p w14:paraId="229A0F57" w14:textId="77777777" w:rsidR="005141B7" w:rsidRDefault="00AA6432" w:rsidP="005C006D">
            <w:pPr>
              <w:tabs>
                <w:tab w:val="left" w:pos="553"/>
                <w:tab w:val="right" w:leader="dot" w:pos="8505"/>
              </w:tabs>
              <w:suppressAutoHyphens w:val="0"/>
              <w:ind w:left="-11" w:right="1134" w:hanging="23"/>
              <w:rPr>
                <w:spacing w:val="4"/>
                <w:w w:val="103"/>
                <w:kern w:val="14"/>
                <w:sz w:val="18"/>
                <w:szCs w:val="18"/>
                <w:vertAlign w:val="superscript"/>
              </w:rPr>
            </w:pPr>
            <w:r>
              <w:rPr>
                <w:spacing w:val="4"/>
                <w:w w:val="103"/>
                <w:kern w:val="14"/>
                <w:sz w:val="18"/>
                <w:szCs w:val="18"/>
              </w:rPr>
              <w:tab/>
            </w:r>
            <w:r w:rsidRPr="002333D8">
              <w:rPr>
                <w:spacing w:val="4"/>
                <w:w w:val="103"/>
                <w:kern w:val="14"/>
                <w:sz w:val="18"/>
                <w:szCs w:val="18"/>
              </w:rPr>
              <w:t>Судно соответствует правилам постройки, предусмотренным в подразделах</w:t>
            </w:r>
            <w:r>
              <w:rPr>
                <w:spacing w:val="4"/>
                <w:w w:val="103"/>
                <w:kern w:val="14"/>
                <w:sz w:val="18"/>
                <w:szCs w:val="18"/>
              </w:rPr>
              <w:t xml:space="preserve"> </w:t>
            </w:r>
            <w:r w:rsidRPr="002333D8">
              <w:rPr>
                <w:spacing w:val="4"/>
                <w:w w:val="103"/>
                <w:kern w:val="14"/>
                <w:sz w:val="18"/>
                <w:szCs w:val="18"/>
              </w:rPr>
              <w:t xml:space="preserve">9.3.x.12, 9.3.x.51, 9.3.x.52 </w:t>
            </w:r>
            <w:r>
              <w:rPr>
                <w:spacing w:val="4"/>
                <w:w w:val="103"/>
                <w:kern w:val="14"/>
                <w:sz w:val="18"/>
                <w:szCs w:val="18"/>
              </w:rPr>
              <w:tab/>
            </w:r>
            <w:r w:rsidRPr="002333D8">
              <w:rPr>
                <w:spacing w:val="4"/>
                <w:w w:val="103"/>
                <w:kern w:val="14"/>
                <w:sz w:val="18"/>
                <w:szCs w:val="18"/>
              </w:rPr>
              <w:t>да/нет</w:t>
            </w:r>
            <w:r w:rsidRPr="002333D8">
              <w:rPr>
                <w:spacing w:val="4"/>
                <w:w w:val="103"/>
                <w:kern w:val="14"/>
                <w:sz w:val="18"/>
                <w:szCs w:val="18"/>
                <w:vertAlign w:val="superscript"/>
              </w:rPr>
              <w:t>1, 3</w:t>
            </w:r>
          </w:p>
          <w:p w14:paraId="0B4B5194" w14:textId="77777777" w:rsidR="00AA6432" w:rsidRPr="002333D8" w:rsidRDefault="00AA6432" w:rsidP="005C006D">
            <w:pPr>
              <w:tabs>
                <w:tab w:val="left" w:pos="553"/>
                <w:tab w:val="right" w:leader="dot" w:pos="8505"/>
              </w:tabs>
              <w:suppressAutoHyphens w:val="0"/>
              <w:ind w:left="-11" w:right="1134" w:hanging="23"/>
              <w:rPr>
                <w:sz w:val="18"/>
                <w:szCs w:val="18"/>
                <w:lang w:eastAsia="ru-RU"/>
              </w:rPr>
            </w:pPr>
            <w:r w:rsidRPr="002333D8">
              <w:rPr>
                <w:spacing w:val="4"/>
                <w:w w:val="103"/>
                <w:kern w:val="14"/>
                <w:sz w:val="18"/>
                <w:szCs w:val="18"/>
              </w:rPr>
              <w:tab/>
            </w:r>
            <w:r w:rsidR="005141B7">
              <w:rPr>
                <w:spacing w:val="4"/>
                <w:w w:val="103"/>
                <w:kern w:val="14"/>
                <w:sz w:val="18"/>
                <w:szCs w:val="18"/>
              </w:rPr>
              <w:tab/>
            </w:r>
            <w:r w:rsidR="005141B7">
              <w:rPr>
                <w:spacing w:val="4"/>
                <w:w w:val="103"/>
                <w:kern w:val="14"/>
                <w:sz w:val="18"/>
                <w:szCs w:val="18"/>
              </w:rPr>
              <w:tab/>
            </w:r>
            <w:r w:rsidR="005141B7">
              <w:rPr>
                <w:spacing w:val="4"/>
                <w:w w:val="103"/>
                <w:kern w:val="14"/>
                <w:sz w:val="18"/>
                <w:szCs w:val="18"/>
              </w:rPr>
              <w:tab/>
            </w:r>
          </w:p>
        </w:tc>
      </w:tr>
      <w:tr w:rsidR="00AA6432" w:rsidRPr="001C2309" w14:paraId="310710C9" w14:textId="77777777" w:rsidTr="00C22CD4">
        <w:tblPrEx>
          <w:tblCellMar>
            <w:top w:w="0" w:type="dxa"/>
          </w:tblCellMar>
        </w:tblPrEx>
        <w:trPr>
          <w:jc w:val="center"/>
        </w:trPr>
        <w:tc>
          <w:tcPr>
            <w:tcW w:w="401" w:type="dxa"/>
          </w:tcPr>
          <w:p w14:paraId="0BFAB37E" w14:textId="77777777" w:rsidR="00AA6432" w:rsidRPr="002333D8" w:rsidRDefault="00AA6432" w:rsidP="00493D1A">
            <w:pPr>
              <w:tabs>
                <w:tab w:val="left" w:pos="288"/>
                <w:tab w:val="left" w:pos="567"/>
                <w:tab w:val="left" w:pos="1134"/>
                <w:tab w:val="left" w:pos="1701"/>
                <w:tab w:val="right" w:leader="dot" w:pos="9065"/>
              </w:tabs>
              <w:suppressAutoHyphens w:val="0"/>
              <w:spacing w:line="240" w:lineRule="auto"/>
              <w:ind w:left="17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9259" w:type="dxa"/>
            <w:gridSpan w:val="14"/>
          </w:tcPr>
          <w:p w14:paraId="2BC49EA6" w14:textId="77777777" w:rsidR="00AA6432" w:rsidRPr="002333D8" w:rsidRDefault="00AA6432" w:rsidP="00312406">
            <w:pPr>
              <w:tabs>
                <w:tab w:val="left" w:pos="567"/>
                <w:tab w:val="left" w:pos="1134"/>
                <w:tab w:val="left" w:pos="1701"/>
                <w:tab w:val="right" w:leader="dot" w:pos="8505"/>
              </w:tabs>
              <w:suppressAutoHyphens w:val="0"/>
              <w:spacing w:line="240" w:lineRule="auto"/>
              <w:ind w:left="-11" w:hanging="23"/>
              <w:jc w:val="both"/>
              <w:rPr>
                <w:sz w:val="18"/>
                <w:szCs w:val="18"/>
                <w:lang w:eastAsia="ru-RU"/>
              </w:rPr>
            </w:pPr>
            <w:r w:rsidRPr="002333D8">
              <w:rPr>
                <w:sz w:val="18"/>
                <w:szCs w:val="18"/>
                <w:lang w:eastAsia="ru-RU"/>
              </w:rPr>
              <w:t>14.</w:t>
            </w:r>
            <w:r w:rsidRPr="002333D8">
              <w:rPr>
                <w:sz w:val="18"/>
                <w:szCs w:val="18"/>
                <w:lang w:eastAsia="ru-RU"/>
              </w:rPr>
              <w:tab/>
            </w:r>
            <w:r w:rsidRPr="00A047A1">
              <w:rPr>
                <w:spacing w:val="4"/>
                <w:w w:val="103"/>
                <w:kern w:val="14"/>
                <w:sz w:val="18"/>
                <w:szCs w:val="18"/>
              </w:rPr>
              <w:t>Срок</w:t>
            </w:r>
            <w:r w:rsidRPr="002333D8">
              <w:rPr>
                <w:sz w:val="18"/>
                <w:szCs w:val="18"/>
                <w:lang w:eastAsia="ru-RU"/>
              </w:rPr>
              <w:t xml:space="preserve"> действия настоящего свидетельства о допущении истекает</w:t>
            </w:r>
            <w:r w:rsidRPr="002333D8">
              <w:rPr>
                <w:sz w:val="18"/>
                <w:szCs w:val="18"/>
                <w:lang w:eastAsia="ru-RU"/>
              </w:rPr>
              <w:tab/>
              <w:t>(дата)</w:t>
            </w:r>
          </w:p>
        </w:tc>
      </w:tr>
      <w:tr w:rsidR="00AA6432" w:rsidRPr="001C2309" w14:paraId="40D52F62" w14:textId="77777777" w:rsidTr="00C22CD4">
        <w:tblPrEx>
          <w:tblCellMar>
            <w:top w:w="0" w:type="dxa"/>
          </w:tblCellMar>
        </w:tblPrEx>
        <w:trPr>
          <w:jc w:val="center"/>
        </w:trPr>
        <w:tc>
          <w:tcPr>
            <w:tcW w:w="401" w:type="dxa"/>
          </w:tcPr>
          <w:p w14:paraId="771BB79F" w14:textId="77777777" w:rsidR="00AA6432" w:rsidRPr="002333D8" w:rsidRDefault="00AA6432" w:rsidP="00493D1A">
            <w:pPr>
              <w:tabs>
                <w:tab w:val="left" w:pos="288"/>
                <w:tab w:val="left" w:pos="567"/>
                <w:tab w:val="left" w:pos="1134"/>
                <w:tab w:val="left" w:pos="1701"/>
                <w:tab w:val="left" w:leader="dot" w:pos="3969"/>
                <w:tab w:val="right" w:leader="dot" w:pos="5092"/>
                <w:tab w:val="right" w:leader="dot" w:pos="9065"/>
              </w:tabs>
              <w:suppressAutoHyphens w:val="0"/>
              <w:spacing w:line="240" w:lineRule="auto"/>
              <w:ind w:left="17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259" w:type="dxa"/>
            <w:gridSpan w:val="14"/>
          </w:tcPr>
          <w:p w14:paraId="7D604F56" w14:textId="77777777" w:rsidR="00312406" w:rsidRDefault="00AA6432" w:rsidP="00312406">
            <w:pPr>
              <w:tabs>
                <w:tab w:val="left" w:pos="567"/>
                <w:tab w:val="left" w:pos="1134"/>
                <w:tab w:val="left" w:pos="1701"/>
                <w:tab w:val="right" w:leader="dot" w:pos="8505"/>
              </w:tabs>
              <w:suppressAutoHyphens w:val="0"/>
              <w:spacing w:line="240" w:lineRule="auto"/>
              <w:ind w:left="-11" w:hanging="23"/>
              <w:rPr>
                <w:sz w:val="18"/>
                <w:szCs w:val="18"/>
                <w:lang w:eastAsia="ru-RU"/>
              </w:rPr>
            </w:pPr>
            <w:r w:rsidRPr="002333D8">
              <w:rPr>
                <w:sz w:val="18"/>
                <w:szCs w:val="18"/>
                <w:lang w:eastAsia="ru-RU"/>
              </w:rPr>
              <w:t>15.</w:t>
            </w:r>
            <w:r w:rsidRPr="002333D8">
              <w:rPr>
                <w:sz w:val="18"/>
                <w:szCs w:val="18"/>
                <w:lang w:eastAsia="ru-RU"/>
              </w:rPr>
              <w:tab/>
            </w:r>
            <w:r w:rsidRPr="00A047A1">
              <w:rPr>
                <w:spacing w:val="4"/>
                <w:w w:val="103"/>
                <w:kern w:val="14"/>
                <w:sz w:val="18"/>
                <w:szCs w:val="18"/>
              </w:rPr>
              <w:t>Предыдущее</w:t>
            </w:r>
            <w:r w:rsidRPr="002333D8">
              <w:rPr>
                <w:sz w:val="18"/>
                <w:szCs w:val="18"/>
                <w:lang w:eastAsia="ru-RU"/>
              </w:rPr>
              <w:t xml:space="preserve"> свидетельство о допущении № </w:t>
            </w:r>
            <w:r w:rsidRPr="002333D8">
              <w:rPr>
                <w:sz w:val="18"/>
                <w:szCs w:val="18"/>
                <w:lang w:eastAsia="ru-RU"/>
              </w:rPr>
              <w:tab/>
              <w:t xml:space="preserve"> было</w:t>
            </w:r>
            <w:r w:rsidR="00312406">
              <w:rPr>
                <w:sz w:val="18"/>
                <w:szCs w:val="18"/>
                <w:lang w:eastAsia="ru-RU"/>
              </w:rPr>
              <w:t xml:space="preserve"> </w:t>
            </w:r>
            <w:r w:rsidRPr="002333D8">
              <w:rPr>
                <w:sz w:val="18"/>
                <w:szCs w:val="18"/>
                <w:lang w:eastAsia="ru-RU"/>
              </w:rPr>
              <w:t xml:space="preserve">выдано </w:t>
            </w:r>
          </w:p>
          <w:p w14:paraId="72D08AC1" w14:textId="77777777" w:rsidR="00AA6432" w:rsidRPr="002333D8" w:rsidRDefault="00312406" w:rsidP="00312406">
            <w:pPr>
              <w:tabs>
                <w:tab w:val="left" w:pos="567"/>
                <w:tab w:val="left" w:pos="1134"/>
                <w:tab w:val="left" w:pos="1701"/>
              </w:tabs>
              <w:suppressAutoHyphens w:val="0"/>
              <w:spacing w:line="240" w:lineRule="auto"/>
              <w:ind w:left="-11" w:hanging="2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ab/>
            </w:r>
            <w:r>
              <w:rPr>
                <w:sz w:val="18"/>
                <w:szCs w:val="18"/>
                <w:lang w:eastAsia="ru-RU"/>
              </w:rPr>
              <w:tab/>
            </w:r>
            <w:r>
              <w:rPr>
                <w:sz w:val="18"/>
                <w:szCs w:val="18"/>
                <w:lang w:eastAsia="ru-RU"/>
              </w:rPr>
              <w:tab/>
            </w:r>
            <w:r>
              <w:rPr>
                <w:sz w:val="18"/>
                <w:szCs w:val="18"/>
                <w:lang w:eastAsia="ru-RU"/>
              </w:rPr>
              <w:tab/>
            </w:r>
            <w:r>
              <w:rPr>
                <w:sz w:val="18"/>
                <w:szCs w:val="18"/>
                <w:lang w:eastAsia="ru-RU"/>
              </w:rPr>
              <w:tab/>
            </w:r>
            <w:r>
              <w:rPr>
                <w:sz w:val="18"/>
                <w:szCs w:val="18"/>
                <w:lang w:eastAsia="ru-RU"/>
              </w:rPr>
              <w:tab/>
            </w:r>
            <w:r>
              <w:rPr>
                <w:sz w:val="18"/>
                <w:szCs w:val="18"/>
                <w:lang w:eastAsia="ru-RU"/>
              </w:rPr>
              <w:tab/>
            </w:r>
            <w:r>
              <w:rPr>
                <w:sz w:val="18"/>
                <w:szCs w:val="18"/>
                <w:lang w:eastAsia="ru-RU"/>
              </w:rPr>
              <w:tab/>
            </w:r>
            <w:r>
              <w:rPr>
                <w:sz w:val="18"/>
                <w:szCs w:val="18"/>
                <w:lang w:eastAsia="ru-RU"/>
              </w:rPr>
              <w:tab/>
            </w:r>
            <w:r>
              <w:rPr>
                <w:sz w:val="18"/>
                <w:szCs w:val="18"/>
                <w:lang w:eastAsia="ru-RU"/>
              </w:rPr>
              <w:tab/>
            </w:r>
            <w:r>
              <w:rPr>
                <w:sz w:val="18"/>
                <w:szCs w:val="18"/>
                <w:lang w:eastAsia="ru-RU"/>
              </w:rPr>
              <w:tab/>
            </w:r>
            <w:r>
              <w:rPr>
                <w:sz w:val="18"/>
                <w:szCs w:val="18"/>
                <w:lang w:eastAsia="ru-RU"/>
              </w:rPr>
              <w:tab/>
            </w:r>
            <w:r w:rsidR="00AA6432" w:rsidRPr="002333D8">
              <w:rPr>
                <w:sz w:val="18"/>
                <w:szCs w:val="18"/>
                <w:lang w:eastAsia="ru-RU"/>
              </w:rPr>
              <w:t>(дата)</w:t>
            </w:r>
          </w:p>
          <w:p w14:paraId="4567F956" w14:textId="77777777" w:rsidR="00AA6432" w:rsidRPr="002333D8" w:rsidRDefault="00AA6432" w:rsidP="00CA548E">
            <w:pPr>
              <w:tabs>
                <w:tab w:val="left" w:pos="567"/>
                <w:tab w:val="right" w:leader="dot" w:pos="8505"/>
              </w:tabs>
              <w:suppressAutoHyphens w:val="0"/>
              <w:spacing w:line="240" w:lineRule="auto"/>
              <w:ind w:left="-11" w:hanging="23"/>
              <w:rPr>
                <w:sz w:val="18"/>
                <w:szCs w:val="18"/>
                <w:lang w:eastAsia="ru-RU"/>
              </w:rPr>
            </w:pPr>
            <w:r w:rsidRPr="002333D8">
              <w:rPr>
                <w:sz w:val="18"/>
                <w:szCs w:val="18"/>
                <w:lang w:eastAsia="ru-RU"/>
              </w:rPr>
              <w:tab/>
            </w:r>
            <w:r w:rsidR="00312406">
              <w:rPr>
                <w:sz w:val="18"/>
                <w:szCs w:val="18"/>
                <w:lang w:eastAsia="ru-RU"/>
              </w:rPr>
              <w:tab/>
            </w:r>
            <w:r w:rsidRPr="002333D8">
              <w:rPr>
                <w:sz w:val="18"/>
                <w:szCs w:val="18"/>
                <w:lang w:eastAsia="ru-RU"/>
              </w:rPr>
              <w:t xml:space="preserve">кем </w:t>
            </w:r>
            <w:r w:rsidRPr="002333D8">
              <w:rPr>
                <w:sz w:val="18"/>
                <w:szCs w:val="18"/>
                <w:lang w:eastAsia="ru-RU"/>
              </w:rPr>
              <w:tab/>
            </w:r>
            <w:r w:rsidR="00CA548E">
              <w:rPr>
                <w:sz w:val="18"/>
                <w:szCs w:val="18"/>
                <w:lang w:eastAsia="ru-RU"/>
              </w:rPr>
              <w:t xml:space="preserve"> </w:t>
            </w:r>
            <w:r w:rsidRPr="002333D8">
              <w:rPr>
                <w:sz w:val="18"/>
                <w:szCs w:val="18"/>
                <w:lang w:eastAsia="ru-RU"/>
              </w:rPr>
              <w:t>(наименование компетентного органа)</w:t>
            </w:r>
          </w:p>
        </w:tc>
      </w:tr>
      <w:tr w:rsidR="00AA6432" w:rsidRPr="001C2309" w14:paraId="4B53572F" w14:textId="77777777" w:rsidTr="00C22CD4">
        <w:tblPrEx>
          <w:tblCellMar>
            <w:top w:w="0" w:type="dxa"/>
          </w:tblCellMar>
        </w:tblPrEx>
        <w:trPr>
          <w:jc w:val="center"/>
        </w:trPr>
        <w:tc>
          <w:tcPr>
            <w:tcW w:w="401" w:type="dxa"/>
          </w:tcPr>
          <w:p w14:paraId="4D87A5F5" w14:textId="77777777" w:rsidR="00AA6432" w:rsidRPr="002333D8" w:rsidRDefault="00AA6432" w:rsidP="00493D1A">
            <w:pPr>
              <w:tabs>
                <w:tab w:val="left" w:pos="288"/>
                <w:tab w:val="left" w:pos="567"/>
                <w:tab w:val="left" w:pos="1134"/>
                <w:tab w:val="left" w:pos="1701"/>
                <w:tab w:val="right" w:leader="dot" w:pos="9065"/>
              </w:tabs>
              <w:suppressAutoHyphens w:val="0"/>
              <w:spacing w:line="240" w:lineRule="auto"/>
              <w:ind w:left="17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9259" w:type="dxa"/>
            <w:gridSpan w:val="14"/>
          </w:tcPr>
          <w:p w14:paraId="67F67C4C" w14:textId="77777777" w:rsidR="00AA6432" w:rsidRPr="002333D8" w:rsidRDefault="00AA6432" w:rsidP="00A047A1">
            <w:pPr>
              <w:tabs>
                <w:tab w:val="left" w:pos="567"/>
                <w:tab w:val="left" w:pos="1134"/>
                <w:tab w:val="left" w:pos="1701"/>
                <w:tab w:val="right" w:leader="dot" w:pos="9065"/>
              </w:tabs>
              <w:suppressAutoHyphens w:val="0"/>
              <w:spacing w:line="240" w:lineRule="auto"/>
              <w:ind w:left="-12" w:hanging="20"/>
              <w:jc w:val="both"/>
              <w:rPr>
                <w:sz w:val="18"/>
                <w:szCs w:val="18"/>
                <w:lang w:eastAsia="ru-RU"/>
              </w:rPr>
            </w:pPr>
            <w:r w:rsidRPr="002333D8">
              <w:rPr>
                <w:sz w:val="18"/>
                <w:szCs w:val="18"/>
                <w:lang w:eastAsia="ru-RU"/>
              </w:rPr>
              <w:t>16.</w:t>
            </w:r>
            <w:r w:rsidRPr="002333D8">
              <w:rPr>
                <w:sz w:val="18"/>
                <w:szCs w:val="18"/>
                <w:lang w:eastAsia="ru-RU"/>
              </w:rPr>
              <w:tab/>
            </w:r>
            <w:r w:rsidRPr="00A047A1">
              <w:rPr>
                <w:spacing w:val="4"/>
                <w:w w:val="103"/>
                <w:kern w:val="14"/>
                <w:sz w:val="18"/>
                <w:szCs w:val="18"/>
              </w:rPr>
              <w:t>Судно</w:t>
            </w:r>
            <w:r w:rsidRPr="002333D8">
              <w:rPr>
                <w:sz w:val="18"/>
                <w:szCs w:val="18"/>
                <w:lang w:eastAsia="ru-RU"/>
              </w:rPr>
              <w:t xml:space="preserve"> допускается к перевозке опасных грузов, указанных в перечне веществ, </w:t>
            </w:r>
          </w:p>
          <w:p w14:paraId="760B56B5" w14:textId="77777777" w:rsidR="00AA6432" w:rsidRPr="002333D8" w:rsidRDefault="00AA6432" w:rsidP="00C22CD4">
            <w:pPr>
              <w:tabs>
                <w:tab w:val="left" w:pos="567"/>
                <w:tab w:val="left" w:pos="1134"/>
                <w:tab w:val="left" w:pos="1701"/>
              </w:tabs>
              <w:suppressAutoHyphens w:val="0"/>
              <w:spacing w:line="240" w:lineRule="auto"/>
              <w:ind w:left="-12" w:hanging="20"/>
              <w:jc w:val="both"/>
              <w:rPr>
                <w:sz w:val="18"/>
                <w:szCs w:val="18"/>
                <w:lang w:eastAsia="ru-RU"/>
              </w:rPr>
            </w:pPr>
            <w:r w:rsidRPr="002333D8">
              <w:rPr>
                <w:sz w:val="18"/>
                <w:szCs w:val="18"/>
                <w:lang w:eastAsia="ru-RU"/>
              </w:rPr>
              <w:tab/>
              <w:t>допущенных к перевозке судном, который предписан в пункте 1.16.1.2.5, на основании:</w:t>
            </w:r>
          </w:p>
          <w:p w14:paraId="2C0A5B8F" w14:textId="77777777" w:rsidR="00AA6432" w:rsidRPr="002333D8" w:rsidRDefault="00AA6432" w:rsidP="003C70EC">
            <w:pPr>
              <w:tabs>
                <w:tab w:val="left" w:pos="567"/>
                <w:tab w:val="left" w:pos="935"/>
                <w:tab w:val="left" w:pos="1701"/>
                <w:tab w:val="right" w:leader="dot" w:pos="8505"/>
              </w:tabs>
              <w:suppressAutoHyphens w:val="0"/>
              <w:spacing w:line="240" w:lineRule="auto"/>
              <w:ind w:left="-11" w:hanging="23"/>
              <w:jc w:val="both"/>
              <w:rPr>
                <w:sz w:val="18"/>
                <w:szCs w:val="18"/>
                <w:lang w:eastAsia="ru-RU"/>
              </w:rPr>
            </w:pPr>
            <w:r w:rsidRPr="002333D8">
              <w:rPr>
                <w:sz w:val="18"/>
                <w:szCs w:val="18"/>
                <w:lang w:eastAsia="ru-RU"/>
              </w:rPr>
              <w:tab/>
              <w:t>–</w:t>
            </w:r>
            <w:r w:rsidRPr="002333D8">
              <w:rPr>
                <w:sz w:val="18"/>
                <w:szCs w:val="18"/>
                <w:lang w:eastAsia="ru-RU"/>
              </w:rPr>
              <w:tab/>
              <w:t>результатов осмотра, проведенного</w:t>
            </w:r>
            <w:r w:rsidRPr="00706176">
              <w:rPr>
                <w:sz w:val="18"/>
                <w:szCs w:val="18"/>
                <w:vertAlign w:val="superscript"/>
                <w:lang w:eastAsia="ru-RU"/>
              </w:rPr>
              <w:t>1</w:t>
            </w:r>
            <w:r w:rsidRPr="002333D8">
              <w:rPr>
                <w:sz w:val="18"/>
                <w:szCs w:val="18"/>
                <w:lang w:eastAsia="ru-RU"/>
              </w:rPr>
              <w:t xml:space="preserve"> (дата)</w:t>
            </w:r>
            <w:r w:rsidRPr="002333D8">
              <w:rPr>
                <w:sz w:val="18"/>
                <w:szCs w:val="18"/>
                <w:lang w:eastAsia="ru-RU"/>
              </w:rPr>
              <w:tab/>
            </w:r>
          </w:p>
          <w:p w14:paraId="246755E4" w14:textId="77777777" w:rsidR="00AA6432" w:rsidRPr="002333D8" w:rsidRDefault="00AA6432" w:rsidP="00C22CD4">
            <w:pPr>
              <w:tabs>
                <w:tab w:val="left" w:pos="567"/>
                <w:tab w:val="left" w:pos="935"/>
                <w:tab w:val="left" w:pos="1701"/>
              </w:tabs>
              <w:suppressAutoHyphens w:val="0"/>
              <w:spacing w:line="240" w:lineRule="auto"/>
              <w:ind w:left="-12" w:hanging="20"/>
              <w:jc w:val="both"/>
              <w:rPr>
                <w:sz w:val="18"/>
                <w:szCs w:val="18"/>
                <w:lang w:eastAsia="ru-RU"/>
              </w:rPr>
            </w:pPr>
            <w:r w:rsidRPr="002333D8">
              <w:rPr>
                <w:sz w:val="18"/>
                <w:szCs w:val="18"/>
                <w:lang w:eastAsia="ru-RU"/>
              </w:rPr>
              <w:tab/>
              <w:t>–</w:t>
            </w:r>
            <w:r w:rsidRPr="002333D8">
              <w:rPr>
                <w:sz w:val="18"/>
                <w:szCs w:val="18"/>
                <w:lang w:eastAsia="ru-RU"/>
              </w:rPr>
              <w:tab/>
              <w:t>отчета об осмотре, представленного признанным классификационным обществом</w:t>
            </w:r>
            <w:r w:rsidRPr="00465B33">
              <w:rPr>
                <w:sz w:val="18"/>
                <w:szCs w:val="18"/>
                <w:vertAlign w:val="superscript"/>
                <w:lang w:eastAsia="ru-RU"/>
              </w:rPr>
              <w:t>1</w:t>
            </w:r>
            <w:r w:rsidRPr="002333D8">
              <w:rPr>
                <w:sz w:val="18"/>
                <w:szCs w:val="18"/>
                <w:lang w:eastAsia="ru-RU"/>
              </w:rPr>
              <w:t xml:space="preserve"> </w:t>
            </w:r>
          </w:p>
          <w:p w14:paraId="2B56D69C" w14:textId="77777777" w:rsidR="00AA6432" w:rsidRPr="002333D8" w:rsidRDefault="00AA6432" w:rsidP="000022D1">
            <w:pPr>
              <w:tabs>
                <w:tab w:val="left" w:pos="567"/>
                <w:tab w:val="left" w:pos="935"/>
                <w:tab w:val="left" w:pos="1701"/>
                <w:tab w:val="left" w:leader="dot" w:pos="6071"/>
                <w:tab w:val="right" w:leader="dot" w:pos="8505"/>
              </w:tabs>
              <w:suppressAutoHyphens w:val="0"/>
              <w:spacing w:line="240" w:lineRule="auto"/>
              <w:ind w:left="-11" w:hanging="23"/>
              <w:jc w:val="both"/>
              <w:rPr>
                <w:sz w:val="18"/>
                <w:szCs w:val="18"/>
                <w:lang w:eastAsia="ru-RU"/>
              </w:rPr>
            </w:pPr>
            <w:r w:rsidRPr="002333D8">
              <w:rPr>
                <w:sz w:val="18"/>
                <w:szCs w:val="18"/>
                <w:lang w:eastAsia="ru-RU"/>
              </w:rPr>
              <w:tab/>
            </w:r>
            <w:r w:rsidRPr="002333D8">
              <w:rPr>
                <w:sz w:val="18"/>
                <w:szCs w:val="18"/>
                <w:lang w:eastAsia="ru-RU"/>
              </w:rPr>
              <w:tab/>
              <w:t>(наименование классификационного общества)</w:t>
            </w:r>
            <w:r w:rsidRPr="002333D8">
              <w:rPr>
                <w:sz w:val="18"/>
                <w:szCs w:val="18"/>
                <w:lang w:eastAsia="ru-RU"/>
              </w:rPr>
              <w:tab/>
              <w:t>(дата)</w:t>
            </w:r>
            <w:r w:rsidRPr="002333D8">
              <w:rPr>
                <w:sz w:val="18"/>
                <w:szCs w:val="18"/>
                <w:lang w:eastAsia="ru-RU"/>
              </w:rPr>
              <w:tab/>
            </w:r>
          </w:p>
          <w:p w14:paraId="3D73DCCA" w14:textId="77777777" w:rsidR="00AA6432" w:rsidRPr="002333D8" w:rsidRDefault="00AA6432" w:rsidP="00C22CD4">
            <w:pPr>
              <w:tabs>
                <w:tab w:val="left" w:pos="567"/>
                <w:tab w:val="left" w:pos="935"/>
                <w:tab w:val="left" w:pos="1701"/>
                <w:tab w:val="right" w:leader="dot" w:pos="6237"/>
              </w:tabs>
              <w:suppressAutoHyphens w:val="0"/>
              <w:spacing w:line="240" w:lineRule="auto"/>
              <w:ind w:left="-12" w:hanging="20"/>
              <w:jc w:val="both"/>
              <w:rPr>
                <w:sz w:val="18"/>
                <w:szCs w:val="18"/>
                <w:lang w:eastAsia="ru-RU"/>
              </w:rPr>
            </w:pPr>
            <w:r w:rsidRPr="002333D8">
              <w:rPr>
                <w:sz w:val="18"/>
                <w:szCs w:val="18"/>
                <w:lang w:eastAsia="ru-RU"/>
              </w:rPr>
              <w:tab/>
              <w:t>–</w:t>
            </w:r>
            <w:r w:rsidRPr="002333D8">
              <w:rPr>
                <w:sz w:val="18"/>
                <w:szCs w:val="18"/>
                <w:lang w:eastAsia="ru-RU"/>
              </w:rPr>
              <w:tab/>
              <w:t xml:space="preserve">отчета об осмотре, представленного признанным </w:t>
            </w:r>
            <w:r w:rsidRPr="002333D8">
              <w:rPr>
                <w:sz w:val="18"/>
                <w:szCs w:val="18"/>
                <w:lang w:eastAsia="ru-RU"/>
              </w:rPr>
              <w:tab/>
              <w:t>органом по освидетельствованию</w:t>
            </w:r>
            <w:r w:rsidRPr="00A1062F">
              <w:rPr>
                <w:sz w:val="18"/>
                <w:szCs w:val="18"/>
                <w:vertAlign w:val="superscript"/>
                <w:lang w:eastAsia="ru-RU"/>
              </w:rPr>
              <w:t>1</w:t>
            </w:r>
            <w:r w:rsidRPr="002333D8">
              <w:rPr>
                <w:sz w:val="18"/>
                <w:szCs w:val="18"/>
                <w:lang w:eastAsia="ru-RU"/>
              </w:rPr>
              <w:t xml:space="preserve"> </w:t>
            </w:r>
          </w:p>
          <w:p w14:paraId="20E9FB1D" w14:textId="77777777" w:rsidR="00AA6432" w:rsidRPr="002333D8" w:rsidRDefault="00AA6432" w:rsidP="000022D1">
            <w:pPr>
              <w:tabs>
                <w:tab w:val="left" w:pos="567"/>
                <w:tab w:val="left" w:pos="935"/>
                <w:tab w:val="left" w:pos="1701"/>
                <w:tab w:val="left" w:leader="dot" w:pos="6083"/>
                <w:tab w:val="right" w:leader="dot" w:pos="8505"/>
              </w:tabs>
              <w:suppressAutoHyphens w:val="0"/>
              <w:spacing w:line="240" w:lineRule="auto"/>
              <w:ind w:left="-11" w:hanging="23"/>
              <w:jc w:val="both"/>
              <w:rPr>
                <w:sz w:val="18"/>
                <w:szCs w:val="18"/>
                <w:lang w:eastAsia="ru-RU"/>
              </w:rPr>
            </w:pPr>
            <w:r w:rsidRPr="002333D8">
              <w:rPr>
                <w:sz w:val="18"/>
                <w:szCs w:val="18"/>
                <w:lang w:eastAsia="ru-RU"/>
              </w:rPr>
              <w:tab/>
            </w:r>
            <w:r w:rsidRPr="002333D8">
              <w:rPr>
                <w:sz w:val="18"/>
                <w:szCs w:val="18"/>
                <w:lang w:eastAsia="ru-RU"/>
              </w:rPr>
              <w:tab/>
              <w:t>(наименование органа по освидетельствованию)</w:t>
            </w:r>
            <w:r w:rsidRPr="002333D8">
              <w:rPr>
                <w:sz w:val="18"/>
                <w:szCs w:val="18"/>
                <w:lang w:eastAsia="ru-RU"/>
              </w:rPr>
              <w:tab/>
              <w:t>(дата)</w:t>
            </w:r>
            <w:r w:rsidRPr="002333D8">
              <w:rPr>
                <w:sz w:val="18"/>
                <w:szCs w:val="18"/>
                <w:lang w:eastAsia="ru-RU"/>
              </w:rPr>
              <w:tab/>
            </w:r>
          </w:p>
        </w:tc>
      </w:tr>
      <w:tr w:rsidR="00AA6432" w:rsidRPr="001C2309" w14:paraId="022203E5" w14:textId="77777777" w:rsidTr="00C22CD4">
        <w:trPr>
          <w:jc w:val="center"/>
        </w:trPr>
        <w:tc>
          <w:tcPr>
            <w:tcW w:w="401" w:type="dxa"/>
          </w:tcPr>
          <w:p w14:paraId="57448322" w14:textId="77777777" w:rsidR="00AA6432" w:rsidRPr="002333D8" w:rsidRDefault="00AA6432" w:rsidP="001344CA">
            <w:pPr>
              <w:tabs>
                <w:tab w:val="left" w:pos="288"/>
                <w:tab w:val="left" w:pos="567"/>
                <w:tab w:val="left" w:pos="1134"/>
                <w:tab w:val="left" w:pos="1701"/>
                <w:tab w:val="right" w:leader="dot" w:pos="9065"/>
              </w:tabs>
              <w:suppressAutoHyphens w:val="0"/>
              <w:spacing w:line="240" w:lineRule="auto"/>
              <w:ind w:left="17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9259" w:type="dxa"/>
            <w:gridSpan w:val="14"/>
          </w:tcPr>
          <w:p w14:paraId="7A67A01E" w14:textId="77777777" w:rsidR="00AA6432" w:rsidRPr="002333D8" w:rsidRDefault="00AA6432" w:rsidP="00A047A1">
            <w:pPr>
              <w:tabs>
                <w:tab w:val="left" w:pos="567"/>
                <w:tab w:val="left" w:pos="1134"/>
                <w:tab w:val="left" w:pos="1701"/>
                <w:tab w:val="right" w:leader="dot" w:pos="9065"/>
              </w:tabs>
              <w:suppressAutoHyphens w:val="0"/>
              <w:spacing w:line="240" w:lineRule="auto"/>
              <w:ind w:left="-12" w:hanging="20"/>
              <w:jc w:val="both"/>
              <w:rPr>
                <w:sz w:val="18"/>
                <w:szCs w:val="18"/>
                <w:lang w:eastAsia="ru-RU"/>
              </w:rPr>
            </w:pPr>
            <w:r w:rsidRPr="002333D8">
              <w:rPr>
                <w:sz w:val="18"/>
                <w:szCs w:val="18"/>
                <w:lang w:eastAsia="ru-RU"/>
              </w:rPr>
              <w:t>17.</w:t>
            </w:r>
            <w:r w:rsidRPr="002333D8">
              <w:rPr>
                <w:sz w:val="18"/>
                <w:szCs w:val="18"/>
                <w:lang w:eastAsia="ru-RU"/>
              </w:rPr>
              <w:tab/>
            </w:r>
            <w:r w:rsidRPr="00A047A1">
              <w:rPr>
                <w:spacing w:val="4"/>
                <w:w w:val="103"/>
                <w:kern w:val="14"/>
                <w:sz w:val="18"/>
                <w:szCs w:val="18"/>
              </w:rPr>
              <w:t>При</w:t>
            </w:r>
            <w:r w:rsidRPr="002333D8">
              <w:rPr>
                <w:sz w:val="18"/>
                <w:szCs w:val="18"/>
                <w:lang w:eastAsia="ru-RU"/>
              </w:rPr>
              <w:t xml:space="preserve"> условии допускаемой эквивалентности</w:t>
            </w:r>
            <w:r w:rsidRPr="001C7C3A">
              <w:rPr>
                <w:bCs/>
                <w:sz w:val="18"/>
                <w:szCs w:val="18"/>
                <w:vertAlign w:val="superscript"/>
                <w:lang w:eastAsia="ru-RU"/>
              </w:rPr>
              <w:t>1</w:t>
            </w:r>
            <w:r w:rsidRPr="002333D8">
              <w:rPr>
                <w:sz w:val="18"/>
                <w:szCs w:val="18"/>
                <w:lang w:eastAsia="ru-RU"/>
              </w:rPr>
              <w:t>:</w:t>
            </w:r>
          </w:p>
          <w:p w14:paraId="747686E5" w14:textId="77777777" w:rsidR="00AA6432" w:rsidRPr="002333D8" w:rsidRDefault="00AA6432" w:rsidP="006131F7">
            <w:pPr>
              <w:tabs>
                <w:tab w:val="left" w:pos="567"/>
                <w:tab w:val="right" w:leader="dot" w:pos="8505"/>
              </w:tabs>
              <w:suppressAutoHyphens w:val="0"/>
              <w:spacing w:line="240" w:lineRule="auto"/>
              <w:ind w:left="-11" w:hanging="23"/>
              <w:jc w:val="both"/>
              <w:rPr>
                <w:sz w:val="18"/>
                <w:szCs w:val="18"/>
                <w:lang w:eastAsia="ru-RU"/>
              </w:rPr>
            </w:pPr>
            <w:r w:rsidRPr="002333D8">
              <w:rPr>
                <w:sz w:val="18"/>
                <w:szCs w:val="18"/>
                <w:lang w:eastAsia="ru-RU"/>
              </w:rPr>
              <w:tab/>
            </w:r>
            <w:r w:rsidRPr="002333D8">
              <w:rPr>
                <w:sz w:val="18"/>
                <w:szCs w:val="18"/>
                <w:lang w:eastAsia="ru-RU"/>
              </w:rPr>
              <w:tab/>
            </w:r>
            <w:r w:rsidRPr="002333D8">
              <w:rPr>
                <w:sz w:val="18"/>
                <w:szCs w:val="18"/>
                <w:lang w:eastAsia="ru-RU"/>
              </w:rPr>
              <w:tab/>
            </w:r>
          </w:p>
        </w:tc>
      </w:tr>
      <w:tr w:rsidR="00AA6432" w:rsidRPr="001C2309" w14:paraId="376B95BE" w14:textId="77777777" w:rsidTr="00C22CD4">
        <w:tblPrEx>
          <w:tblCellMar>
            <w:top w:w="0" w:type="dxa"/>
          </w:tblCellMar>
        </w:tblPrEx>
        <w:trPr>
          <w:jc w:val="center"/>
        </w:trPr>
        <w:tc>
          <w:tcPr>
            <w:tcW w:w="401" w:type="dxa"/>
          </w:tcPr>
          <w:p w14:paraId="6DFC0FAD" w14:textId="77777777" w:rsidR="00AA6432" w:rsidRPr="002333D8" w:rsidRDefault="00AA6432" w:rsidP="001344CA">
            <w:pPr>
              <w:tabs>
                <w:tab w:val="left" w:pos="288"/>
                <w:tab w:val="left" w:pos="567"/>
                <w:tab w:val="left" w:pos="1134"/>
                <w:tab w:val="left" w:pos="1701"/>
                <w:tab w:val="right" w:leader="dot" w:pos="9065"/>
              </w:tabs>
              <w:suppressAutoHyphens w:val="0"/>
              <w:spacing w:line="240" w:lineRule="auto"/>
              <w:ind w:left="17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9259" w:type="dxa"/>
            <w:gridSpan w:val="14"/>
          </w:tcPr>
          <w:p w14:paraId="79F2557C" w14:textId="77777777" w:rsidR="00AA6432" w:rsidRPr="002333D8" w:rsidRDefault="00AA6432" w:rsidP="00A047A1">
            <w:pPr>
              <w:tabs>
                <w:tab w:val="left" w:pos="567"/>
                <w:tab w:val="left" w:pos="1134"/>
                <w:tab w:val="left" w:pos="1701"/>
                <w:tab w:val="right" w:leader="dot" w:pos="9065"/>
              </w:tabs>
              <w:suppressAutoHyphens w:val="0"/>
              <w:spacing w:line="240" w:lineRule="auto"/>
              <w:ind w:left="-12" w:hanging="20"/>
              <w:jc w:val="both"/>
              <w:rPr>
                <w:sz w:val="18"/>
                <w:szCs w:val="18"/>
                <w:lang w:eastAsia="ru-RU"/>
              </w:rPr>
            </w:pPr>
            <w:r w:rsidRPr="002333D8">
              <w:rPr>
                <w:sz w:val="18"/>
                <w:szCs w:val="18"/>
                <w:lang w:eastAsia="ru-RU"/>
              </w:rPr>
              <w:t>18.</w:t>
            </w:r>
            <w:r w:rsidRPr="002333D8">
              <w:rPr>
                <w:sz w:val="18"/>
                <w:szCs w:val="18"/>
                <w:lang w:eastAsia="ru-RU"/>
              </w:rPr>
              <w:tab/>
            </w:r>
            <w:r w:rsidRPr="00A047A1">
              <w:rPr>
                <w:spacing w:val="4"/>
                <w:w w:val="103"/>
                <w:kern w:val="14"/>
                <w:sz w:val="18"/>
                <w:szCs w:val="18"/>
              </w:rPr>
              <w:t>При</w:t>
            </w:r>
            <w:r w:rsidRPr="002333D8">
              <w:rPr>
                <w:sz w:val="18"/>
                <w:szCs w:val="18"/>
                <w:lang w:eastAsia="ru-RU"/>
              </w:rPr>
              <w:t xml:space="preserve"> условии наличия специальных разрешений</w:t>
            </w:r>
            <w:r w:rsidRPr="00D82ADE">
              <w:rPr>
                <w:bCs/>
                <w:sz w:val="18"/>
                <w:szCs w:val="18"/>
                <w:vertAlign w:val="superscript"/>
                <w:lang w:eastAsia="ru-RU"/>
              </w:rPr>
              <w:t>1</w:t>
            </w:r>
            <w:r w:rsidRPr="002333D8">
              <w:rPr>
                <w:sz w:val="18"/>
                <w:szCs w:val="18"/>
                <w:lang w:eastAsia="ru-RU"/>
              </w:rPr>
              <w:t>:</w:t>
            </w:r>
          </w:p>
          <w:p w14:paraId="60C66DB5" w14:textId="77777777" w:rsidR="00AA6432" w:rsidRPr="002333D8" w:rsidRDefault="00AA6432" w:rsidP="006131F7">
            <w:pPr>
              <w:tabs>
                <w:tab w:val="left" w:pos="567"/>
                <w:tab w:val="right" w:leader="dot" w:pos="8505"/>
              </w:tabs>
              <w:suppressAutoHyphens w:val="0"/>
              <w:spacing w:line="240" w:lineRule="auto"/>
              <w:ind w:left="-11" w:hanging="23"/>
              <w:jc w:val="both"/>
              <w:rPr>
                <w:sz w:val="18"/>
                <w:szCs w:val="18"/>
                <w:lang w:eastAsia="ru-RU"/>
              </w:rPr>
            </w:pPr>
            <w:r w:rsidRPr="002333D8">
              <w:rPr>
                <w:sz w:val="18"/>
                <w:szCs w:val="18"/>
                <w:lang w:eastAsia="ru-RU"/>
              </w:rPr>
              <w:tab/>
            </w:r>
            <w:r w:rsidRPr="002333D8">
              <w:rPr>
                <w:sz w:val="18"/>
                <w:szCs w:val="18"/>
                <w:lang w:eastAsia="ru-RU"/>
              </w:rPr>
              <w:tab/>
            </w:r>
            <w:r w:rsidRPr="002333D8">
              <w:rPr>
                <w:sz w:val="18"/>
                <w:szCs w:val="18"/>
                <w:lang w:eastAsia="ru-RU"/>
              </w:rPr>
              <w:tab/>
            </w:r>
          </w:p>
        </w:tc>
      </w:tr>
      <w:tr w:rsidR="00AA6432" w:rsidRPr="001C2309" w14:paraId="1C857A4B" w14:textId="77777777" w:rsidTr="00C22CD4">
        <w:tblPrEx>
          <w:tblCellMar>
            <w:top w:w="0" w:type="dxa"/>
          </w:tblCellMar>
        </w:tblPrEx>
        <w:trPr>
          <w:jc w:val="center"/>
        </w:trPr>
        <w:tc>
          <w:tcPr>
            <w:tcW w:w="401" w:type="dxa"/>
          </w:tcPr>
          <w:p w14:paraId="355C5D76" w14:textId="77777777" w:rsidR="00AA6432" w:rsidRPr="002333D8" w:rsidRDefault="00AA6432" w:rsidP="001344CA">
            <w:pPr>
              <w:tabs>
                <w:tab w:val="left" w:pos="288"/>
                <w:tab w:val="left" w:pos="567"/>
                <w:tab w:val="left" w:pos="1134"/>
                <w:tab w:val="left" w:pos="1701"/>
                <w:tab w:val="right" w:leader="dot" w:pos="9065"/>
              </w:tabs>
              <w:suppressAutoHyphens w:val="0"/>
              <w:spacing w:line="240" w:lineRule="auto"/>
              <w:ind w:left="17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9259" w:type="dxa"/>
            <w:gridSpan w:val="14"/>
          </w:tcPr>
          <w:p w14:paraId="337A3DA0" w14:textId="77777777" w:rsidR="00AA6432" w:rsidRPr="002333D8" w:rsidRDefault="00AA6432" w:rsidP="00510054">
            <w:pPr>
              <w:tabs>
                <w:tab w:val="left" w:pos="567"/>
                <w:tab w:val="left" w:leader="dot" w:pos="1134"/>
                <w:tab w:val="left" w:leader="dot" w:pos="1418"/>
                <w:tab w:val="right" w:leader="dot" w:pos="3969"/>
                <w:tab w:val="right" w:pos="4536"/>
                <w:tab w:val="left" w:leader="dot" w:pos="4593"/>
                <w:tab w:val="right" w:leader="dot" w:pos="8505"/>
              </w:tabs>
              <w:suppressAutoHyphens w:val="0"/>
              <w:spacing w:line="240" w:lineRule="auto"/>
              <w:ind w:left="-11" w:hanging="23"/>
              <w:jc w:val="both"/>
              <w:rPr>
                <w:sz w:val="18"/>
                <w:szCs w:val="18"/>
                <w:lang w:eastAsia="ru-RU"/>
              </w:rPr>
            </w:pPr>
            <w:r w:rsidRPr="002333D8">
              <w:rPr>
                <w:sz w:val="18"/>
                <w:szCs w:val="18"/>
                <w:lang w:eastAsia="ru-RU"/>
              </w:rPr>
              <w:t>19.</w:t>
            </w:r>
            <w:r w:rsidRPr="002333D8">
              <w:rPr>
                <w:sz w:val="18"/>
                <w:szCs w:val="18"/>
                <w:lang w:eastAsia="ru-RU"/>
              </w:rPr>
              <w:tab/>
            </w:r>
            <w:r w:rsidRPr="00A047A1">
              <w:rPr>
                <w:spacing w:val="4"/>
                <w:w w:val="103"/>
                <w:kern w:val="14"/>
                <w:sz w:val="18"/>
                <w:szCs w:val="18"/>
              </w:rPr>
              <w:t>Выдано</w:t>
            </w:r>
            <w:r w:rsidRPr="002333D8">
              <w:rPr>
                <w:sz w:val="18"/>
                <w:szCs w:val="18"/>
                <w:lang w:eastAsia="ru-RU"/>
              </w:rPr>
              <w:t xml:space="preserve"> в:</w:t>
            </w:r>
            <w:r w:rsidR="00D82ADE">
              <w:rPr>
                <w:sz w:val="18"/>
                <w:szCs w:val="18"/>
                <w:lang w:eastAsia="ru-RU"/>
              </w:rPr>
              <w:tab/>
            </w:r>
            <w:r w:rsidR="00D82ADE">
              <w:rPr>
                <w:sz w:val="18"/>
                <w:szCs w:val="18"/>
                <w:lang w:eastAsia="ru-RU"/>
              </w:rPr>
              <w:tab/>
            </w:r>
            <w:r w:rsidR="00510054">
              <w:rPr>
                <w:sz w:val="18"/>
                <w:szCs w:val="18"/>
                <w:lang w:eastAsia="ru-RU"/>
              </w:rPr>
              <w:tab/>
            </w:r>
            <w:r w:rsidR="00510054">
              <w:rPr>
                <w:sz w:val="18"/>
                <w:szCs w:val="18"/>
                <w:lang w:eastAsia="ru-RU"/>
              </w:rPr>
              <w:tab/>
            </w:r>
            <w:r w:rsidR="00510054">
              <w:rPr>
                <w:sz w:val="18"/>
                <w:szCs w:val="18"/>
                <w:lang w:eastAsia="ru-RU"/>
              </w:rPr>
              <w:tab/>
            </w:r>
          </w:p>
          <w:p w14:paraId="739B0115" w14:textId="77777777" w:rsidR="00AA6432" w:rsidRPr="002333D8" w:rsidRDefault="00AA6432" w:rsidP="00510054">
            <w:pPr>
              <w:tabs>
                <w:tab w:val="left" w:pos="567"/>
                <w:tab w:val="left" w:pos="1134"/>
                <w:tab w:val="left" w:pos="1701"/>
                <w:tab w:val="left" w:pos="5423"/>
              </w:tabs>
              <w:suppressAutoHyphens w:val="0"/>
              <w:spacing w:line="240" w:lineRule="auto"/>
              <w:ind w:left="-12" w:hanging="20"/>
              <w:jc w:val="both"/>
              <w:rPr>
                <w:sz w:val="18"/>
                <w:szCs w:val="18"/>
                <w:lang w:eastAsia="ru-RU"/>
              </w:rPr>
            </w:pPr>
            <w:r w:rsidRPr="002333D8">
              <w:rPr>
                <w:sz w:val="18"/>
                <w:szCs w:val="18"/>
                <w:lang w:eastAsia="ru-RU"/>
              </w:rPr>
              <w:tab/>
            </w:r>
            <w:r w:rsidRPr="002333D8">
              <w:rPr>
                <w:sz w:val="18"/>
                <w:szCs w:val="18"/>
                <w:lang w:eastAsia="ru-RU"/>
              </w:rPr>
              <w:tab/>
            </w:r>
            <w:r w:rsidR="00D82ADE">
              <w:rPr>
                <w:sz w:val="18"/>
                <w:szCs w:val="18"/>
                <w:lang w:eastAsia="ru-RU"/>
              </w:rPr>
              <w:tab/>
            </w:r>
            <w:r w:rsidR="00D82ADE">
              <w:rPr>
                <w:sz w:val="18"/>
                <w:szCs w:val="18"/>
                <w:lang w:eastAsia="ru-RU"/>
              </w:rPr>
              <w:tab/>
            </w:r>
            <w:r w:rsidR="00510054">
              <w:rPr>
                <w:sz w:val="18"/>
                <w:szCs w:val="18"/>
                <w:lang w:eastAsia="ru-RU"/>
              </w:rPr>
              <w:t xml:space="preserve">                 </w:t>
            </w:r>
            <w:r w:rsidRPr="002333D8">
              <w:rPr>
                <w:sz w:val="18"/>
                <w:szCs w:val="18"/>
                <w:lang w:eastAsia="ru-RU"/>
              </w:rPr>
              <w:t>(место)</w:t>
            </w:r>
            <w:r w:rsidRPr="002333D8">
              <w:rPr>
                <w:sz w:val="18"/>
                <w:szCs w:val="18"/>
                <w:lang w:eastAsia="ru-RU"/>
              </w:rPr>
              <w:tab/>
            </w:r>
            <w:r w:rsidRPr="002333D8">
              <w:rPr>
                <w:sz w:val="18"/>
                <w:szCs w:val="18"/>
                <w:lang w:eastAsia="ru-RU"/>
              </w:rPr>
              <w:tab/>
            </w:r>
            <w:r w:rsidR="00510054">
              <w:rPr>
                <w:sz w:val="18"/>
                <w:szCs w:val="18"/>
                <w:lang w:eastAsia="ru-RU"/>
              </w:rPr>
              <w:t xml:space="preserve">           </w:t>
            </w:r>
            <w:proofErr w:type="gramStart"/>
            <w:r w:rsidR="00510054">
              <w:rPr>
                <w:sz w:val="18"/>
                <w:szCs w:val="18"/>
                <w:lang w:eastAsia="ru-RU"/>
              </w:rPr>
              <w:t xml:space="preserve">   </w:t>
            </w:r>
            <w:r w:rsidRPr="002333D8">
              <w:rPr>
                <w:sz w:val="18"/>
                <w:szCs w:val="18"/>
                <w:lang w:eastAsia="ru-RU"/>
              </w:rPr>
              <w:t>(</w:t>
            </w:r>
            <w:proofErr w:type="gramEnd"/>
            <w:r w:rsidRPr="002333D8">
              <w:rPr>
                <w:sz w:val="18"/>
                <w:szCs w:val="18"/>
                <w:lang w:eastAsia="ru-RU"/>
              </w:rPr>
              <w:t>дата)</w:t>
            </w:r>
          </w:p>
        </w:tc>
      </w:tr>
      <w:tr w:rsidR="00AA6432" w:rsidRPr="001C2309" w14:paraId="6B72FCC3" w14:textId="77777777" w:rsidTr="00C22CD4">
        <w:trPr>
          <w:jc w:val="center"/>
        </w:trPr>
        <w:tc>
          <w:tcPr>
            <w:tcW w:w="401" w:type="dxa"/>
            <w:tcBorders>
              <w:bottom w:val="nil"/>
            </w:tcBorders>
          </w:tcPr>
          <w:p w14:paraId="47B145DE" w14:textId="77777777" w:rsidR="00AA6432" w:rsidRPr="002333D8" w:rsidRDefault="00AA6432" w:rsidP="001344CA">
            <w:pPr>
              <w:tabs>
                <w:tab w:val="left" w:pos="288"/>
                <w:tab w:val="left" w:pos="567"/>
                <w:tab w:val="left" w:pos="1134"/>
                <w:tab w:val="left" w:pos="1701"/>
                <w:tab w:val="right" w:leader="dot" w:pos="9065"/>
              </w:tabs>
              <w:suppressAutoHyphens w:val="0"/>
              <w:spacing w:line="240" w:lineRule="auto"/>
              <w:ind w:left="17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9259" w:type="dxa"/>
            <w:gridSpan w:val="14"/>
            <w:tcBorders>
              <w:bottom w:val="nil"/>
            </w:tcBorders>
          </w:tcPr>
          <w:p w14:paraId="76D23F72" w14:textId="77777777" w:rsidR="00AA6432" w:rsidRPr="002333D8" w:rsidRDefault="00AA6432" w:rsidP="00643982">
            <w:pPr>
              <w:tabs>
                <w:tab w:val="left" w:pos="567"/>
                <w:tab w:val="left" w:pos="1134"/>
                <w:tab w:val="left" w:pos="2477"/>
                <w:tab w:val="right" w:leader="dot" w:pos="6804"/>
              </w:tabs>
              <w:suppressAutoHyphens w:val="0"/>
              <w:spacing w:line="240" w:lineRule="auto"/>
              <w:ind w:left="-11" w:hanging="23"/>
              <w:jc w:val="both"/>
              <w:rPr>
                <w:sz w:val="18"/>
                <w:szCs w:val="18"/>
                <w:lang w:eastAsia="ru-RU"/>
              </w:rPr>
            </w:pPr>
            <w:r w:rsidRPr="002333D8">
              <w:rPr>
                <w:sz w:val="18"/>
                <w:szCs w:val="18"/>
                <w:lang w:eastAsia="ru-RU"/>
              </w:rPr>
              <w:t>20.</w:t>
            </w:r>
            <w:r w:rsidRPr="002333D8">
              <w:rPr>
                <w:sz w:val="18"/>
                <w:szCs w:val="18"/>
                <w:lang w:eastAsia="ru-RU"/>
              </w:rPr>
              <w:tab/>
              <w:t>(</w:t>
            </w:r>
            <w:r w:rsidRPr="00A047A1">
              <w:rPr>
                <w:spacing w:val="4"/>
                <w:w w:val="103"/>
                <w:kern w:val="14"/>
                <w:sz w:val="18"/>
                <w:szCs w:val="18"/>
              </w:rPr>
              <w:t>Печать</w:t>
            </w:r>
            <w:r w:rsidRPr="002333D8">
              <w:rPr>
                <w:sz w:val="18"/>
                <w:szCs w:val="18"/>
                <w:lang w:eastAsia="ru-RU"/>
              </w:rPr>
              <w:t>)</w:t>
            </w:r>
            <w:r w:rsidRPr="002333D8">
              <w:rPr>
                <w:sz w:val="18"/>
                <w:szCs w:val="18"/>
                <w:lang w:eastAsia="ru-RU"/>
              </w:rPr>
              <w:tab/>
            </w:r>
            <w:r w:rsidRPr="002333D8">
              <w:rPr>
                <w:sz w:val="18"/>
                <w:szCs w:val="18"/>
                <w:lang w:eastAsia="ru-RU"/>
              </w:rPr>
              <w:tab/>
            </w:r>
            <w:r w:rsidRPr="002333D8">
              <w:rPr>
                <w:sz w:val="18"/>
                <w:szCs w:val="18"/>
                <w:lang w:eastAsia="ru-RU"/>
              </w:rPr>
              <w:tab/>
            </w:r>
          </w:p>
          <w:p w14:paraId="7AD8E488" w14:textId="77777777" w:rsidR="00AA6432" w:rsidRPr="002333D8" w:rsidRDefault="00AA6432" w:rsidP="00643982">
            <w:pPr>
              <w:tabs>
                <w:tab w:val="left" w:pos="567"/>
                <w:tab w:val="left" w:pos="1134"/>
                <w:tab w:val="left" w:pos="3673"/>
                <w:tab w:val="left" w:pos="5400"/>
              </w:tabs>
              <w:suppressAutoHyphens w:val="0"/>
              <w:spacing w:line="240" w:lineRule="auto"/>
              <w:ind w:left="-12" w:hanging="20"/>
              <w:jc w:val="both"/>
              <w:rPr>
                <w:sz w:val="18"/>
                <w:szCs w:val="18"/>
                <w:lang w:eastAsia="ru-RU"/>
              </w:rPr>
            </w:pPr>
            <w:r w:rsidRPr="002333D8">
              <w:rPr>
                <w:sz w:val="18"/>
                <w:szCs w:val="18"/>
                <w:lang w:eastAsia="ru-RU"/>
              </w:rPr>
              <w:tab/>
            </w:r>
            <w:r w:rsidRPr="002333D8">
              <w:rPr>
                <w:sz w:val="18"/>
                <w:szCs w:val="18"/>
                <w:lang w:eastAsia="ru-RU"/>
              </w:rPr>
              <w:tab/>
            </w:r>
            <w:r w:rsidRPr="002333D8">
              <w:rPr>
                <w:sz w:val="18"/>
                <w:szCs w:val="18"/>
                <w:lang w:eastAsia="ru-RU"/>
              </w:rPr>
              <w:tab/>
            </w:r>
            <w:r w:rsidRPr="002333D8">
              <w:rPr>
                <w:sz w:val="18"/>
                <w:szCs w:val="18"/>
                <w:lang w:eastAsia="ru-RU"/>
              </w:rPr>
              <w:tab/>
              <w:t>(компетентный орган)</w:t>
            </w:r>
          </w:p>
          <w:p w14:paraId="6DC439CD" w14:textId="77777777" w:rsidR="00AA6432" w:rsidRPr="002333D8" w:rsidRDefault="00643982" w:rsidP="00643982">
            <w:pPr>
              <w:tabs>
                <w:tab w:val="left" w:pos="567"/>
                <w:tab w:val="left" w:pos="1134"/>
                <w:tab w:val="left" w:pos="2477"/>
                <w:tab w:val="right" w:leader="dot" w:pos="6804"/>
              </w:tabs>
              <w:suppressAutoHyphens w:val="0"/>
              <w:spacing w:line="240" w:lineRule="auto"/>
              <w:ind w:left="-11" w:hanging="23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ab/>
            </w:r>
            <w:r>
              <w:rPr>
                <w:sz w:val="18"/>
                <w:szCs w:val="18"/>
                <w:lang w:eastAsia="ru-RU"/>
              </w:rPr>
              <w:tab/>
            </w:r>
            <w:r>
              <w:rPr>
                <w:sz w:val="18"/>
                <w:szCs w:val="18"/>
                <w:lang w:eastAsia="ru-RU"/>
              </w:rPr>
              <w:tab/>
            </w:r>
            <w:r>
              <w:rPr>
                <w:sz w:val="18"/>
                <w:szCs w:val="18"/>
                <w:lang w:eastAsia="ru-RU"/>
              </w:rPr>
              <w:tab/>
            </w:r>
            <w:r>
              <w:rPr>
                <w:sz w:val="18"/>
                <w:szCs w:val="18"/>
                <w:lang w:eastAsia="ru-RU"/>
              </w:rPr>
              <w:tab/>
            </w:r>
          </w:p>
          <w:p w14:paraId="1BEA6C2E" w14:textId="77777777" w:rsidR="00AA6432" w:rsidRPr="002333D8" w:rsidRDefault="00AA6432" w:rsidP="00643982">
            <w:pPr>
              <w:tabs>
                <w:tab w:val="left" w:pos="567"/>
                <w:tab w:val="left" w:pos="1134"/>
                <w:tab w:val="left" w:pos="1701"/>
                <w:tab w:val="left" w:pos="4240"/>
                <w:tab w:val="left" w:pos="5400"/>
                <w:tab w:val="right" w:leader="dot" w:pos="8505"/>
              </w:tabs>
              <w:suppressAutoHyphens w:val="0"/>
              <w:spacing w:line="240" w:lineRule="auto"/>
              <w:ind w:left="-11" w:hanging="23"/>
              <w:jc w:val="both"/>
              <w:rPr>
                <w:sz w:val="18"/>
                <w:szCs w:val="18"/>
                <w:lang w:eastAsia="ru-RU"/>
              </w:rPr>
            </w:pPr>
            <w:r w:rsidRPr="002333D8">
              <w:rPr>
                <w:sz w:val="18"/>
                <w:szCs w:val="18"/>
                <w:lang w:eastAsia="ru-RU"/>
              </w:rPr>
              <w:tab/>
            </w:r>
            <w:r w:rsidR="00643982">
              <w:rPr>
                <w:sz w:val="18"/>
                <w:szCs w:val="18"/>
                <w:lang w:eastAsia="ru-RU"/>
              </w:rPr>
              <w:tab/>
            </w:r>
            <w:r w:rsidR="00643982">
              <w:rPr>
                <w:sz w:val="18"/>
                <w:szCs w:val="18"/>
                <w:lang w:eastAsia="ru-RU"/>
              </w:rPr>
              <w:tab/>
            </w:r>
            <w:r w:rsidR="00643982">
              <w:rPr>
                <w:sz w:val="18"/>
                <w:szCs w:val="18"/>
                <w:lang w:eastAsia="ru-RU"/>
              </w:rPr>
              <w:tab/>
            </w:r>
            <w:r w:rsidR="00643982">
              <w:rPr>
                <w:sz w:val="18"/>
                <w:szCs w:val="18"/>
                <w:lang w:eastAsia="ru-RU"/>
              </w:rPr>
              <w:tab/>
            </w:r>
            <w:r w:rsidRPr="002333D8">
              <w:rPr>
                <w:sz w:val="18"/>
                <w:szCs w:val="18"/>
                <w:lang w:eastAsia="ru-RU"/>
              </w:rPr>
              <w:t>(подпись)</w:t>
            </w:r>
          </w:p>
          <w:p w14:paraId="0B44DA2F" w14:textId="77777777" w:rsidR="00AA6432" w:rsidRPr="002333D8" w:rsidRDefault="00AA6432" w:rsidP="00C22CD4">
            <w:pPr>
              <w:tabs>
                <w:tab w:val="left" w:pos="567"/>
                <w:tab w:val="left" w:pos="1134"/>
                <w:tab w:val="left" w:pos="1701"/>
                <w:tab w:val="left" w:pos="5423"/>
                <w:tab w:val="right" w:pos="9163"/>
              </w:tabs>
              <w:suppressAutoHyphens w:val="0"/>
              <w:spacing w:line="240" w:lineRule="auto"/>
              <w:ind w:left="-12" w:hanging="20"/>
              <w:jc w:val="both"/>
              <w:rPr>
                <w:sz w:val="18"/>
                <w:szCs w:val="18"/>
                <w:lang w:eastAsia="ru-RU"/>
              </w:rPr>
            </w:pPr>
            <w:r w:rsidRPr="002333D8">
              <w:rPr>
                <w:sz w:val="18"/>
                <w:szCs w:val="18"/>
                <w:lang w:eastAsia="ru-RU"/>
              </w:rPr>
              <w:tab/>
            </w:r>
            <w:r w:rsidRPr="002333D8">
              <w:rPr>
                <w:sz w:val="18"/>
                <w:szCs w:val="18"/>
                <w:lang w:eastAsia="ru-RU"/>
              </w:rPr>
              <w:tab/>
            </w:r>
            <w:r w:rsidRPr="002333D8">
              <w:rPr>
                <w:sz w:val="18"/>
                <w:szCs w:val="18"/>
                <w:lang w:eastAsia="ru-RU"/>
              </w:rPr>
              <w:tab/>
            </w:r>
            <w:r w:rsidRPr="002333D8">
              <w:rPr>
                <w:sz w:val="18"/>
                <w:szCs w:val="18"/>
                <w:lang w:eastAsia="ru-RU"/>
              </w:rPr>
              <w:tab/>
            </w:r>
            <w:r w:rsidRPr="002333D8">
              <w:rPr>
                <w:sz w:val="18"/>
                <w:szCs w:val="18"/>
                <w:lang w:eastAsia="ru-RU"/>
              </w:rPr>
              <w:tab/>
            </w:r>
          </w:p>
        </w:tc>
      </w:tr>
      <w:tr w:rsidR="001268E5" w:rsidRPr="001C2309" w14:paraId="4EC2F7D9" w14:textId="77777777" w:rsidTr="0065301A">
        <w:tblPrEx>
          <w:tblCellMar>
            <w:top w:w="0" w:type="dxa"/>
          </w:tblCellMar>
        </w:tblPrEx>
        <w:trPr>
          <w:jc w:val="center"/>
        </w:trPr>
        <w:tc>
          <w:tcPr>
            <w:tcW w:w="9660" w:type="dxa"/>
            <w:gridSpan w:val="15"/>
            <w:tcBorders>
              <w:top w:val="nil"/>
              <w:bottom w:val="single" w:sz="4" w:space="0" w:color="auto"/>
            </w:tcBorders>
          </w:tcPr>
          <w:p w14:paraId="3557ADD1" w14:textId="77777777" w:rsidR="001268E5" w:rsidRPr="002333D8" w:rsidRDefault="001268E5" w:rsidP="005816EB">
            <w:pPr>
              <w:tabs>
                <w:tab w:val="left" w:pos="567"/>
                <w:tab w:val="left" w:pos="1134"/>
                <w:tab w:val="left" w:pos="1701"/>
                <w:tab w:val="right" w:pos="9163"/>
              </w:tabs>
              <w:suppressAutoHyphens w:val="0"/>
              <w:spacing w:line="240" w:lineRule="auto"/>
              <w:ind w:left="567"/>
              <w:jc w:val="both"/>
              <w:rPr>
                <w:sz w:val="18"/>
                <w:szCs w:val="18"/>
                <w:lang w:eastAsia="ru-RU"/>
              </w:rPr>
            </w:pPr>
            <w:r w:rsidRPr="002333D8">
              <w:rPr>
                <w:sz w:val="18"/>
                <w:szCs w:val="18"/>
                <w:lang w:eastAsia="ru-RU"/>
              </w:rPr>
              <w:t>____________________</w:t>
            </w:r>
          </w:p>
          <w:p w14:paraId="7FB3F0D5" w14:textId="77777777" w:rsidR="001268E5" w:rsidRPr="009D181D" w:rsidRDefault="001268E5" w:rsidP="005816EB">
            <w:pPr>
              <w:tabs>
                <w:tab w:val="left" w:pos="567"/>
                <w:tab w:val="left" w:pos="1134"/>
                <w:tab w:val="left" w:pos="1701"/>
              </w:tabs>
              <w:suppressAutoHyphens w:val="0"/>
              <w:spacing w:line="240" w:lineRule="auto"/>
              <w:ind w:left="737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9D181D">
              <w:rPr>
                <w:sz w:val="16"/>
                <w:szCs w:val="16"/>
                <w:vertAlign w:val="superscript"/>
                <w:lang w:eastAsia="ru-RU"/>
              </w:rPr>
              <w:t>1</w:t>
            </w:r>
            <w:r w:rsidRPr="009D181D">
              <w:rPr>
                <w:sz w:val="16"/>
                <w:szCs w:val="16"/>
                <w:lang w:eastAsia="ru-RU"/>
              </w:rPr>
              <w:t xml:space="preserve">  Ненужное</w:t>
            </w:r>
            <w:proofErr w:type="gramEnd"/>
            <w:r w:rsidRPr="009D181D">
              <w:rPr>
                <w:sz w:val="16"/>
                <w:szCs w:val="16"/>
                <w:lang w:eastAsia="ru-RU"/>
              </w:rPr>
              <w:t xml:space="preserve"> вычеркнуть.</w:t>
            </w:r>
          </w:p>
          <w:p w14:paraId="352B0747" w14:textId="77777777" w:rsidR="001268E5" w:rsidRPr="002333D8" w:rsidRDefault="001268E5" w:rsidP="009D181D">
            <w:pPr>
              <w:tabs>
                <w:tab w:val="left" w:pos="567"/>
                <w:tab w:val="left" w:pos="1134"/>
                <w:tab w:val="left" w:pos="1701"/>
              </w:tabs>
              <w:suppressAutoHyphens w:val="0"/>
              <w:spacing w:line="240" w:lineRule="auto"/>
              <w:ind w:left="737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9D181D">
              <w:rPr>
                <w:sz w:val="16"/>
                <w:szCs w:val="16"/>
                <w:vertAlign w:val="superscript"/>
                <w:lang w:eastAsia="ru-RU"/>
              </w:rPr>
              <w:t>3</w:t>
            </w:r>
            <w:r w:rsidRPr="009D181D">
              <w:rPr>
                <w:sz w:val="16"/>
                <w:szCs w:val="16"/>
                <w:lang w:eastAsia="ru-RU"/>
              </w:rPr>
              <w:t xml:space="preserve">  Вместо</w:t>
            </w:r>
            <w:proofErr w:type="gramEnd"/>
            <w:r w:rsidRPr="009D181D">
              <w:rPr>
                <w:sz w:val="16"/>
                <w:szCs w:val="16"/>
                <w:lang w:eastAsia="ru-RU"/>
              </w:rPr>
              <w:t xml:space="preserve"> «x» включить соответствующую цифру.</w:t>
            </w:r>
          </w:p>
        </w:tc>
      </w:tr>
      <w:tr w:rsidR="00AA6432" w:rsidRPr="001C2309" w14:paraId="117AC959" w14:textId="77777777" w:rsidTr="00C22CD4">
        <w:trPr>
          <w:jc w:val="center"/>
        </w:trPr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B1D7F" w14:textId="77777777" w:rsidR="00AA6432" w:rsidRPr="002333D8" w:rsidRDefault="00AA6432" w:rsidP="00312406">
            <w:pPr>
              <w:tabs>
                <w:tab w:val="left" w:pos="567"/>
                <w:tab w:val="left" w:pos="1134"/>
                <w:tab w:val="left" w:pos="1701"/>
                <w:tab w:val="right" w:pos="9163"/>
              </w:tabs>
              <w:suppressAutoHyphens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92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97468F" w14:textId="77777777" w:rsidR="00AA6432" w:rsidRPr="002333D8" w:rsidRDefault="00AA6432" w:rsidP="00312406">
            <w:pPr>
              <w:tabs>
                <w:tab w:val="left" w:pos="567"/>
                <w:tab w:val="left" w:pos="1134"/>
                <w:tab w:val="left" w:pos="1701"/>
                <w:tab w:val="right" w:pos="9163"/>
              </w:tabs>
              <w:suppressAutoHyphens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AA6432" w:rsidRPr="001C2309" w14:paraId="35E45D78" w14:textId="77777777" w:rsidTr="00C22CD4">
        <w:tblPrEx>
          <w:tblCellMar>
            <w:top w:w="0" w:type="dxa"/>
          </w:tblCellMar>
        </w:tblPrEx>
        <w:trPr>
          <w:jc w:val="center"/>
        </w:trPr>
        <w:tc>
          <w:tcPr>
            <w:tcW w:w="401" w:type="dxa"/>
            <w:tcBorders>
              <w:top w:val="single" w:sz="4" w:space="0" w:color="auto"/>
              <w:bottom w:val="nil"/>
            </w:tcBorders>
          </w:tcPr>
          <w:p w14:paraId="2E8B164D" w14:textId="77777777" w:rsidR="00AA6432" w:rsidRPr="002333D8" w:rsidRDefault="00AA6432" w:rsidP="00D30658">
            <w:pPr>
              <w:tabs>
                <w:tab w:val="left" w:pos="567"/>
                <w:tab w:val="left" w:pos="1134"/>
                <w:tab w:val="left" w:pos="1701"/>
                <w:tab w:val="right" w:pos="9163"/>
              </w:tabs>
              <w:suppressAutoHyphens w:val="0"/>
              <w:spacing w:before="120" w:after="120" w:line="240" w:lineRule="auto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59" w:type="dxa"/>
            <w:gridSpan w:val="14"/>
            <w:tcBorders>
              <w:top w:val="single" w:sz="4" w:space="0" w:color="auto"/>
              <w:bottom w:val="nil"/>
            </w:tcBorders>
          </w:tcPr>
          <w:p w14:paraId="28E35FF1" w14:textId="77777777" w:rsidR="00AA6432" w:rsidRPr="002333D8" w:rsidRDefault="00AA6432" w:rsidP="00D30658">
            <w:pPr>
              <w:tabs>
                <w:tab w:val="left" w:pos="567"/>
                <w:tab w:val="left" w:pos="1134"/>
                <w:tab w:val="left" w:pos="1701"/>
                <w:tab w:val="right" w:pos="9163"/>
              </w:tabs>
              <w:suppressAutoHyphens w:val="0"/>
              <w:spacing w:before="120" w:after="120" w:line="240" w:lineRule="auto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2333D8">
              <w:rPr>
                <w:b/>
                <w:bCs/>
                <w:sz w:val="18"/>
                <w:szCs w:val="18"/>
                <w:lang w:eastAsia="ru-RU"/>
              </w:rPr>
              <w:t>Продление срока действия свидетельства о допущении</w:t>
            </w:r>
          </w:p>
        </w:tc>
      </w:tr>
      <w:tr w:rsidR="00AA6432" w:rsidRPr="001C2309" w14:paraId="7A9CD148" w14:textId="77777777" w:rsidTr="00C22CD4">
        <w:tblPrEx>
          <w:tblCellMar>
            <w:top w:w="0" w:type="dxa"/>
          </w:tblCellMar>
        </w:tblPrEx>
        <w:trPr>
          <w:jc w:val="center"/>
        </w:trPr>
        <w:tc>
          <w:tcPr>
            <w:tcW w:w="401" w:type="dxa"/>
            <w:tcBorders>
              <w:top w:val="nil"/>
            </w:tcBorders>
          </w:tcPr>
          <w:p w14:paraId="14E291EC" w14:textId="77777777" w:rsidR="00AA6432" w:rsidRPr="002333D8" w:rsidRDefault="00AA6432" w:rsidP="001344CA">
            <w:pPr>
              <w:tabs>
                <w:tab w:val="left" w:pos="288"/>
                <w:tab w:val="left" w:pos="567"/>
                <w:tab w:val="left" w:pos="1134"/>
                <w:tab w:val="left" w:pos="1701"/>
                <w:tab w:val="right" w:leader="dot" w:pos="9065"/>
              </w:tabs>
              <w:suppressAutoHyphens w:val="0"/>
              <w:spacing w:line="240" w:lineRule="auto"/>
              <w:ind w:left="17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9259" w:type="dxa"/>
            <w:gridSpan w:val="14"/>
            <w:tcBorders>
              <w:top w:val="nil"/>
            </w:tcBorders>
          </w:tcPr>
          <w:p w14:paraId="5304CF98" w14:textId="77777777" w:rsidR="00AA6432" w:rsidRPr="002333D8" w:rsidRDefault="00AA6432" w:rsidP="00A047A1">
            <w:pPr>
              <w:tabs>
                <w:tab w:val="left" w:pos="567"/>
                <w:tab w:val="left" w:pos="1134"/>
                <w:tab w:val="left" w:pos="1701"/>
                <w:tab w:val="right" w:leader="dot" w:pos="9065"/>
              </w:tabs>
              <w:suppressAutoHyphens w:val="0"/>
              <w:spacing w:line="240" w:lineRule="auto"/>
              <w:ind w:left="-12" w:hanging="20"/>
              <w:jc w:val="both"/>
              <w:rPr>
                <w:sz w:val="18"/>
                <w:szCs w:val="18"/>
                <w:lang w:eastAsia="ru-RU"/>
              </w:rPr>
            </w:pPr>
            <w:r w:rsidRPr="002333D8">
              <w:rPr>
                <w:sz w:val="18"/>
                <w:szCs w:val="18"/>
                <w:lang w:eastAsia="ru-RU"/>
              </w:rPr>
              <w:t>21.</w:t>
            </w:r>
            <w:r w:rsidRPr="002333D8">
              <w:rPr>
                <w:sz w:val="18"/>
                <w:szCs w:val="18"/>
                <w:lang w:eastAsia="ru-RU"/>
              </w:rPr>
              <w:tab/>
              <w:t>Срок действия настоящего свидетельства продлен в соответствии с главой 1.16 ВОПОГ</w:t>
            </w:r>
          </w:p>
        </w:tc>
      </w:tr>
      <w:tr w:rsidR="00AA6432" w:rsidRPr="001C2309" w14:paraId="3E19A121" w14:textId="77777777" w:rsidTr="00C22CD4">
        <w:tblPrEx>
          <w:tblCellMar>
            <w:top w:w="0" w:type="dxa"/>
          </w:tblCellMar>
        </w:tblPrEx>
        <w:trPr>
          <w:jc w:val="center"/>
        </w:trPr>
        <w:tc>
          <w:tcPr>
            <w:tcW w:w="401" w:type="dxa"/>
          </w:tcPr>
          <w:p w14:paraId="6D15B9E7" w14:textId="77777777" w:rsidR="00AA6432" w:rsidRPr="002333D8" w:rsidRDefault="00AA6432" w:rsidP="00312406">
            <w:pPr>
              <w:tabs>
                <w:tab w:val="left" w:pos="567"/>
                <w:tab w:val="right" w:leader="dot" w:pos="3553"/>
                <w:tab w:val="right" w:pos="9163"/>
              </w:tabs>
              <w:suppressAutoHyphens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9259" w:type="dxa"/>
            <w:gridSpan w:val="14"/>
          </w:tcPr>
          <w:p w14:paraId="7589D1C5" w14:textId="77777777" w:rsidR="00AA6432" w:rsidRPr="002333D8" w:rsidRDefault="00AA6432" w:rsidP="004823F1">
            <w:pPr>
              <w:tabs>
                <w:tab w:val="left" w:pos="567"/>
                <w:tab w:val="right" w:leader="dot" w:pos="3553"/>
                <w:tab w:val="right" w:pos="9163"/>
              </w:tabs>
              <w:suppressAutoHyphens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2333D8">
              <w:rPr>
                <w:sz w:val="18"/>
                <w:szCs w:val="18"/>
                <w:lang w:eastAsia="ru-RU"/>
              </w:rPr>
              <w:tab/>
              <w:t xml:space="preserve">до </w:t>
            </w:r>
            <w:r w:rsidRPr="002333D8">
              <w:rPr>
                <w:sz w:val="18"/>
                <w:szCs w:val="18"/>
                <w:lang w:eastAsia="ru-RU"/>
              </w:rPr>
              <w:tab/>
            </w:r>
          </w:p>
          <w:p w14:paraId="43416056" w14:textId="77777777" w:rsidR="00AA6432" w:rsidRPr="002333D8" w:rsidRDefault="00AA6432" w:rsidP="00312406">
            <w:pPr>
              <w:tabs>
                <w:tab w:val="left" w:pos="567"/>
                <w:tab w:val="left" w:pos="851"/>
                <w:tab w:val="left" w:pos="935"/>
                <w:tab w:val="left" w:pos="1701"/>
                <w:tab w:val="right" w:pos="9163"/>
              </w:tabs>
              <w:suppressAutoHyphens w:val="0"/>
              <w:spacing w:line="240" w:lineRule="auto"/>
              <w:jc w:val="both"/>
              <w:rPr>
                <w:sz w:val="18"/>
                <w:szCs w:val="18"/>
                <w:lang w:val="en-US" w:eastAsia="ru-RU"/>
              </w:rPr>
            </w:pPr>
            <w:r w:rsidRPr="002333D8">
              <w:rPr>
                <w:sz w:val="18"/>
                <w:szCs w:val="18"/>
                <w:lang w:eastAsia="ru-RU"/>
              </w:rPr>
              <w:tab/>
            </w:r>
            <w:r w:rsidRPr="002333D8">
              <w:rPr>
                <w:sz w:val="18"/>
                <w:szCs w:val="18"/>
                <w:lang w:eastAsia="ru-RU"/>
              </w:rPr>
              <w:tab/>
            </w:r>
            <w:r>
              <w:rPr>
                <w:sz w:val="18"/>
                <w:szCs w:val="18"/>
                <w:lang w:eastAsia="ru-RU"/>
              </w:rPr>
              <w:tab/>
            </w:r>
            <w:r>
              <w:rPr>
                <w:sz w:val="18"/>
                <w:szCs w:val="18"/>
                <w:lang w:eastAsia="ru-RU"/>
              </w:rPr>
              <w:tab/>
            </w:r>
            <w:r w:rsidRPr="002333D8">
              <w:rPr>
                <w:sz w:val="18"/>
                <w:szCs w:val="18"/>
                <w:lang w:eastAsia="ru-RU"/>
              </w:rPr>
              <w:t>(дата)</w:t>
            </w:r>
          </w:p>
        </w:tc>
      </w:tr>
      <w:tr w:rsidR="00AA6432" w:rsidRPr="001C2309" w14:paraId="2C814DA4" w14:textId="77777777" w:rsidTr="00C22CD4">
        <w:tblPrEx>
          <w:tblCellMar>
            <w:top w:w="0" w:type="dxa"/>
          </w:tblCellMar>
        </w:tblPrEx>
        <w:trPr>
          <w:jc w:val="center"/>
        </w:trPr>
        <w:tc>
          <w:tcPr>
            <w:tcW w:w="401" w:type="dxa"/>
            <w:tcBorders>
              <w:bottom w:val="nil"/>
            </w:tcBorders>
          </w:tcPr>
          <w:p w14:paraId="78473950" w14:textId="77777777" w:rsidR="00AA6432" w:rsidRPr="002333D8" w:rsidRDefault="00AA6432" w:rsidP="00D30658">
            <w:pPr>
              <w:tabs>
                <w:tab w:val="left" w:pos="288"/>
                <w:tab w:val="left" w:pos="567"/>
                <w:tab w:val="right" w:leader="dot" w:pos="2835"/>
                <w:tab w:val="left" w:pos="3375"/>
                <w:tab w:val="left" w:leader="dot" w:pos="3402"/>
                <w:tab w:val="right" w:leader="dot" w:pos="6237"/>
              </w:tabs>
              <w:suppressAutoHyphens w:val="0"/>
              <w:spacing w:line="240" w:lineRule="auto"/>
              <w:ind w:left="17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9259" w:type="dxa"/>
            <w:gridSpan w:val="14"/>
            <w:tcBorders>
              <w:bottom w:val="nil"/>
            </w:tcBorders>
          </w:tcPr>
          <w:p w14:paraId="5F6EB975" w14:textId="77777777" w:rsidR="00AA6432" w:rsidRDefault="00AA6432" w:rsidP="001D3008">
            <w:pPr>
              <w:tabs>
                <w:tab w:val="left" w:pos="567"/>
                <w:tab w:val="left" w:leader="dot" w:pos="2681"/>
                <w:tab w:val="left" w:pos="4098"/>
                <w:tab w:val="right" w:leader="dot" w:pos="6804"/>
              </w:tabs>
              <w:suppressAutoHyphens w:val="0"/>
              <w:spacing w:line="240" w:lineRule="auto"/>
              <w:ind w:left="-11" w:hanging="23"/>
              <w:jc w:val="both"/>
              <w:rPr>
                <w:sz w:val="18"/>
                <w:szCs w:val="18"/>
                <w:lang w:eastAsia="ru-RU"/>
              </w:rPr>
            </w:pPr>
            <w:r w:rsidRPr="002333D8">
              <w:rPr>
                <w:sz w:val="18"/>
                <w:szCs w:val="18"/>
                <w:lang w:eastAsia="ru-RU"/>
              </w:rPr>
              <w:t>22.</w:t>
            </w:r>
            <w:r w:rsidRPr="002333D8">
              <w:rPr>
                <w:sz w:val="18"/>
                <w:szCs w:val="18"/>
                <w:lang w:eastAsia="ru-RU"/>
              </w:rPr>
              <w:tab/>
            </w:r>
            <w:r w:rsidR="004823F1">
              <w:rPr>
                <w:sz w:val="18"/>
                <w:szCs w:val="18"/>
                <w:lang w:eastAsia="ru-RU"/>
              </w:rPr>
              <w:tab/>
            </w:r>
            <w:r w:rsidR="00550E8E">
              <w:rPr>
                <w:sz w:val="18"/>
                <w:szCs w:val="18"/>
                <w:lang w:eastAsia="ru-RU"/>
              </w:rPr>
              <w:tab/>
            </w:r>
            <w:r w:rsidR="001D3008">
              <w:rPr>
                <w:sz w:val="18"/>
                <w:szCs w:val="18"/>
                <w:lang w:eastAsia="ru-RU"/>
              </w:rPr>
              <w:tab/>
            </w:r>
          </w:p>
          <w:p w14:paraId="35CDA009" w14:textId="77777777" w:rsidR="00AA6432" w:rsidRPr="00D30658" w:rsidRDefault="00AA6432" w:rsidP="008C5308">
            <w:pPr>
              <w:tabs>
                <w:tab w:val="left" w:pos="595"/>
                <w:tab w:val="left" w:pos="1122"/>
              </w:tabs>
              <w:suppressAutoHyphens w:val="0"/>
              <w:spacing w:line="240" w:lineRule="auto"/>
              <w:ind w:left="17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ab/>
            </w:r>
            <w:r w:rsidR="001D3008">
              <w:rPr>
                <w:sz w:val="18"/>
                <w:szCs w:val="18"/>
                <w:lang w:eastAsia="ru-RU"/>
              </w:rPr>
              <w:tab/>
            </w:r>
            <w:r w:rsidR="001D3008">
              <w:rPr>
                <w:sz w:val="18"/>
                <w:szCs w:val="18"/>
                <w:lang w:eastAsia="ru-RU"/>
              </w:rPr>
              <w:tab/>
            </w:r>
            <w:r w:rsidR="008C5308">
              <w:rPr>
                <w:sz w:val="18"/>
                <w:szCs w:val="18"/>
                <w:lang w:eastAsia="ru-RU"/>
              </w:rPr>
              <w:t xml:space="preserve">    </w:t>
            </w:r>
            <w:r w:rsidRPr="002333D8">
              <w:rPr>
                <w:sz w:val="18"/>
                <w:szCs w:val="18"/>
                <w:lang w:eastAsia="ru-RU"/>
              </w:rPr>
              <w:t>(место)</w:t>
            </w:r>
            <w:r>
              <w:rPr>
                <w:sz w:val="18"/>
                <w:szCs w:val="18"/>
                <w:lang w:eastAsia="ru-RU"/>
              </w:rPr>
              <w:tab/>
            </w:r>
            <w:r>
              <w:rPr>
                <w:sz w:val="18"/>
                <w:szCs w:val="18"/>
                <w:lang w:eastAsia="ru-RU"/>
              </w:rPr>
              <w:tab/>
            </w:r>
            <w:r>
              <w:rPr>
                <w:sz w:val="18"/>
                <w:szCs w:val="18"/>
                <w:lang w:eastAsia="ru-RU"/>
              </w:rPr>
              <w:tab/>
            </w:r>
            <w:r>
              <w:rPr>
                <w:sz w:val="18"/>
                <w:szCs w:val="18"/>
                <w:lang w:eastAsia="ru-RU"/>
              </w:rPr>
              <w:tab/>
            </w:r>
            <w:r>
              <w:rPr>
                <w:sz w:val="18"/>
                <w:szCs w:val="18"/>
                <w:lang w:eastAsia="ru-RU"/>
              </w:rPr>
              <w:tab/>
            </w:r>
            <w:proofErr w:type="gramStart"/>
            <w:r>
              <w:rPr>
                <w:sz w:val="18"/>
                <w:szCs w:val="18"/>
                <w:lang w:eastAsia="ru-RU"/>
              </w:rPr>
              <w:tab/>
            </w:r>
            <w:r w:rsidR="008C5308">
              <w:rPr>
                <w:sz w:val="18"/>
                <w:szCs w:val="18"/>
                <w:lang w:eastAsia="ru-RU"/>
              </w:rPr>
              <w:t xml:space="preserve">  </w:t>
            </w:r>
            <w:r w:rsidRPr="002333D8">
              <w:rPr>
                <w:sz w:val="18"/>
                <w:szCs w:val="18"/>
                <w:lang w:eastAsia="ru-RU"/>
              </w:rPr>
              <w:t>(</w:t>
            </w:r>
            <w:proofErr w:type="gramEnd"/>
            <w:r w:rsidRPr="002333D8">
              <w:rPr>
                <w:sz w:val="18"/>
                <w:szCs w:val="18"/>
                <w:lang w:eastAsia="ru-RU"/>
              </w:rPr>
              <w:t>дата)</w:t>
            </w:r>
          </w:p>
        </w:tc>
      </w:tr>
      <w:tr w:rsidR="00AA6432" w:rsidRPr="001C2309" w14:paraId="7C9C1AB4" w14:textId="77777777" w:rsidTr="00C22CD4">
        <w:trPr>
          <w:jc w:val="center"/>
        </w:trPr>
        <w:tc>
          <w:tcPr>
            <w:tcW w:w="401" w:type="dxa"/>
            <w:tcBorders>
              <w:top w:val="nil"/>
              <w:bottom w:val="nil"/>
            </w:tcBorders>
          </w:tcPr>
          <w:p w14:paraId="778C5448" w14:textId="77777777" w:rsidR="00AA6432" w:rsidRPr="002333D8" w:rsidRDefault="00AA6432" w:rsidP="004210AA">
            <w:pPr>
              <w:tabs>
                <w:tab w:val="left" w:pos="288"/>
                <w:tab w:val="left" w:pos="567"/>
                <w:tab w:val="left" w:pos="1134"/>
                <w:tab w:val="left" w:pos="3345"/>
                <w:tab w:val="left" w:leader="dot" w:pos="3402"/>
                <w:tab w:val="right" w:leader="dot" w:pos="6237"/>
              </w:tabs>
              <w:suppressAutoHyphens w:val="0"/>
              <w:spacing w:line="240" w:lineRule="auto"/>
              <w:ind w:left="17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9259" w:type="dxa"/>
            <w:gridSpan w:val="14"/>
            <w:tcBorders>
              <w:top w:val="nil"/>
              <w:bottom w:val="nil"/>
            </w:tcBorders>
          </w:tcPr>
          <w:p w14:paraId="5D8A47D7" w14:textId="77777777" w:rsidR="00AA6432" w:rsidRPr="002333D8" w:rsidRDefault="00AA6432" w:rsidP="001D3008">
            <w:pPr>
              <w:tabs>
                <w:tab w:val="left" w:pos="567"/>
                <w:tab w:val="left" w:pos="1134"/>
                <w:tab w:val="left" w:pos="1701"/>
                <w:tab w:val="left" w:pos="2638"/>
                <w:tab w:val="right" w:leader="dot" w:pos="6792"/>
              </w:tabs>
              <w:suppressAutoHyphens w:val="0"/>
              <w:spacing w:line="240" w:lineRule="auto"/>
              <w:ind w:left="-11" w:hanging="23"/>
              <w:jc w:val="both"/>
              <w:rPr>
                <w:sz w:val="18"/>
                <w:szCs w:val="18"/>
                <w:lang w:eastAsia="ru-RU"/>
              </w:rPr>
            </w:pPr>
            <w:r w:rsidRPr="002333D8">
              <w:rPr>
                <w:sz w:val="18"/>
                <w:szCs w:val="18"/>
                <w:lang w:eastAsia="ru-RU"/>
              </w:rPr>
              <w:t>23.</w:t>
            </w:r>
            <w:r w:rsidRPr="002333D8">
              <w:rPr>
                <w:sz w:val="18"/>
                <w:szCs w:val="18"/>
                <w:lang w:eastAsia="ru-RU"/>
              </w:rPr>
              <w:tab/>
              <w:t>(Печать)</w:t>
            </w:r>
            <w:r w:rsidRPr="002333D8">
              <w:rPr>
                <w:sz w:val="18"/>
                <w:szCs w:val="18"/>
                <w:lang w:eastAsia="ru-RU"/>
              </w:rPr>
              <w:tab/>
            </w:r>
            <w:r w:rsidR="008C3213">
              <w:rPr>
                <w:sz w:val="18"/>
                <w:szCs w:val="18"/>
                <w:lang w:eastAsia="ru-RU"/>
              </w:rPr>
              <w:tab/>
            </w:r>
            <w:r w:rsidRPr="002333D8">
              <w:rPr>
                <w:sz w:val="18"/>
                <w:szCs w:val="18"/>
                <w:lang w:eastAsia="ru-RU"/>
              </w:rPr>
              <w:tab/>
            </w:r>
          </w:p>
          <w:p w14:paraId="1CF2DC59" w14:textId="77777777" w:rsidR="00AA6432" w:rsidRDefault="00AA6432" w:rsidP="00550E8E">
            <w:pPr>
              <w:tabs>
                <w:tab w:val="left" w:pos="567"/>
                <w:tab w:val="left" w:pos="1134"/>
                <w:tab w:val="left" w:pos="1701"/>
                <w:tab w:val="left" w:pos="2964"/>
              </w:tabs>
              <w:suppressAutoHyphens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2333D8">
              <w:rPr>
                <w:sz w:val="18"/>
                <w:szCs w:val="18"/>
                <w:lang w:eastAsia="ru-RU"/>
              </w:rPr>
              <w:tab/>
            </w:r>
            <w:r w:rsidRPr="002333D8">
              <w:rPr>
                <w:sz w:val="18"/>
                <w:szCs w:val="18"/>
                <w:lang w:eastAsia="ru-RU"/>
              </w:rPr>
              <w:tab/>
            </w:r>
            <w:r w:rsidRPr="002333D8">
              <w:rPr>
                <w:sz w:val="18"/>
                <w:szCs w:val="18"/>
                <w:lang w:eastAsia="ru-RU"/>
              </w:rPr>
              <w:tab/>
            </w:r>
            <w:r>
              <w:rPr>
                <w:sz w:val="18"/>
                <w:szCs w:val="18"/>
                <w:lang w:eastAsia="ru-RU"/>
              </w:rPr>
              <w:tab/>
            </w:r>
            <w:r>
              <w:rPr>
                <w:sz w:val="18"/>
                <w:szCs w:val="18"/>
                <w:lang w:eastAsia="ru-RU"/>
              </w:rPr>
              <w:tab/>
            </w:r>
            <w:r w:rsidR="00E96F6A">
              <w:rPr>
                <w:sz w:val="18"/>
                <w:szCs w:val="18"/>
                <w:lang w:eastAsia="ru-RU"/>
              </w:rPr>
              <w:tab/>
            </w:r>
            <w:r w:rsidRPr="002333D8">
              <w:rPr>
                <w:sz w:val="18"/>
                <w:szCs w:val="18"/>
                <w:lang w:eastAsia="ru-RU"/>
              </w:rPr>
              <w:t>(компетентный орган)</w:t>
            </w:r>
          </w:p>
          <w:p w14:paraId="2BFC029F" w14:textId="77777777" w:rsidR="00AA6432" w:rsidRPr="002333D8" w:rsidRDefault="00550E8E" w:rsidP="001D3008">
            <w:pPr>
              <w:tabs>
                <w:tab w:val="left" w:pos="288"/>
                <w:tab w:val="left" w:pos="567"/>
                <w:tab w:val="left" w:pos="2642"/>
                <w:tab w:val="right" w:leader="dot" w:pos="6792"/>
              </w:tabs>
              <w:suppressAutoHyphens w:val="0"/>
              <w:spacing w:line="240" w:lineRule="auto"/>
              <w:ind w:left="170"/>
              <w:jc w:val="both"/>
              <w:rPr>
                <w:sz w:val="18"/>
                <w:szCs w:val="18"/>
                <w:lang w:eastAsia="ru-RU"/>
              </w:rPr>
            </w:pPr>
            <w:r w:rsidRPr="002333D8">
              <w:rPr>
                <w:sz w:val="18"/>
                <w:szCs w:val="18"/>
                <w:lang w:eastAsia="ru-RU"/>
              </w:rPr>
              <w:tab/>
            </w:r>
            <w:r>
              <w:rPr>
                <w:sz w:val="18"/>
                <w:szCs w:val="18"/>
                <w:lang w:eastAsia="ru-RU"/>
              </w:rPr>
              <w:tab/>
            </w:r>
            <w:r w:rsidRPr="002333D8">
              <w:rPr>
                <w:sz w:val="18"/>
                <w:szCs w:val="18"/>
                <w:lang w:eastAsia="ru-RU"/>
              </w:rPr>
              <w:tab/>
            </w:r>
            <w:r>
              <w:rPr>
                <w:sz w:val="18"/>
                <w:szCs w:val="18"/>
                <w:lang w:eastAsia="ru-RU"/>
              </w:rPr>
              <w:tab/>
            </w:r>
            <w:r>
              <w:rPr>
                <w:sz w:val="18"/>
                <w:szCs w:val="18"/>
                <w:lang w:eastAsia="ru-RU"/>
              </w:rPr>
              <w:tab/>
            </w:r>
          </w:p>
          <w:p w14:paraId="7DFD61C1" w14:textId="77777777" w:rsidR="00AA6432" w:rsidRPr="002333D8" w:rsidRDefault="00AA6432" w:rsidP="004210AA">
            <w:pPr>
              <w:tabs>
                <w:tab w:val="left" w:pos="567"/>
                <w:tab w:val="left" w:pos="1134"/>
                <w:tab w:val="left" w:pos="1701"/>
              </w:tabs>
              <w:suppressAutoHyphens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2333D8">
              <w:rPr>
                <w:sz w:val="18"/>
                <w:szCs w:val="18"/>
                <w:lang w:eastAsia="ru-RU"/>
              </w:rPr>
              <w:tab/>
            </w:r>
            <w:r w:rsidRPr="002333D8">
              <w:rPr>
                <w:sz w:val="18"/>
                <w:szCs w:val="18"/>
                <w:lang w:eastAsia="ru-RU"/>
              </w:rPr>
              <w:tab/>
            </w:r>
            <w:r>
              <w:rPr>
                <w:sz w:val="18"/>
                <w:szCs w:val="18"/>
                <w:lang w:eastAsia="ru-RU"/>
              </w:rPr>
              <w:tab/>
            </w:r>
            <w:r>
              <w:rPr>
                <w:sz w:val="18"/>
                <w:szCs w:val="18"/>
                <w:lang w:eastAsia="ru-RU"/>
              </w:rPr>
              <w:tab/>
            </w:r>
            <w:r>
              <w:rPr>
                <w:sz w:val="18"/>
                <w:szCs w:val="18"/>
                <w:lang w:eastAsia="ru-RU"/>
              </w:rPr>
              <w:tab/>
            </w:r>
            <w:r>
              <w:rPr>
                <w:sz w:val="18"/>
                <w:szCs w:val="18"/>
                <w:lang w:eastAsia="ru-RU"/>
              </w:rPr>
              <w:tab/>
            </w:r>
            <w:r>
              <w:rPr>
                <w:sz w:val="18"/>
                <w:szCs w:val="18"/>
                <w:lang w:eastAsia="ru-RU"/>
              </w:rPr>
              <w:tab/>
            </w:r>
            <w:r>
              <w:rPr>
                <w:sz w:val="18"/>
                <w:szCs w:val="18"/>
                <w:lang w:eastAsia="ru-RU"/>
              </w:rPr>
              <w:tab/>
            </w:r>
            <w:r w:rsidR="007565F3">
              <w:rPr>
                <w:sz w:val="18"/>
                <w:szCs w:val="18"/>
                <w:lang w:eastAsia="ru-RU"/>
              </w:rPr>
              <w:t xml:space="preserve">        </w:t>
            </w:r>
            <w:r w:rsidRPr="002333D8">
              <w:rPr>
                <w:sz w:val="18"/>
                <w:szCs w:val="18"/>
                <w:lang w:eastAsia="ru-RU"/>
              </w:rPr>
              <w:t>(подпись)</w:t>
            </w:r>
          </w:p>
        </w:tc>
      </w:tr>
      <w:tr w:rsidR="00AA6432" w:rsidRPr="001C2309" w14:paraId="1C261A84" w14:textId="77777777" w:rsidTr="00C22CD4">
        <w:trPr>
          <w:jc w:val="center"/>
        </w:trPr>
        <w:tc>
          <w:tcPr>
            <w:tcW w:w="401" w:type="dxa"/>
            <w:tcBorders>
              <w:top w:val="nil"/>
              <w:bottom w:val="single" w:sz="4" w:space="0" w:color="auto"/>
            </w:tcBorders>
          </w:tcPr>
          <w:p w14:paraId="0BB95352" w14:textId="77777777" w:rsidR="00AA6432" w:rsidRPr="001C2309" w:rsidRDefault="00AA6432" w:rsidP="00312406">
            <w:pPr>
              <w:tabs>
                <w:tab w:val="left" w:pos="567"/>
                <w:tab w:val="left" w:pos="1134"/>
                <w:tab w:val="left" w:pos="4860"/>
                <w:tab w:val="left" w:pos="5400"/>
                <w:tab w:val="right" w:leader="dot" w:pos="9163"/>
              </w:tabs>
              <w:suppressAutoHyphens w:val="0"/>
              <w:spacing w:line="240" w:lineRule="auto"/>
              <w:jc w:val="both"/>
              <w:rPr>
                <w:sz w:val="22"/>
                <w:lang w:eastAsia="ru-RU"/>
              </w:rPr>
            </w:pPr>
          </w:p>
        </w:tc>
        <w:tc>
          <w:tcPr>
            <w:tcW w:w="9259" w:type="dxa"/>
            <w:gridSpan w:val="14"/>
            <w:tcBorders>
              <w:top w:val="nil"/>
              <w:bottom w:val="single" w:sz="4" w:space="0" w:color="auto"/>
            </w:tcBorders>
          </w:tcPr>
          <w:p w14:paraId="5FBE21DE" w14:textId="77777777" w:rsidR="00AA6432" w:rsidRPr="001C2309" w:rsidRDefault="00AA6432" w:rsidP="00312406">
            <w:pPr>
              <w:tabs>
                <w:tab w:val="left" w:pos="567"/>
                <w:tab w:val="left" w:pos="1134"/>
                <w:tab w:val="left" w:pos="4860"/>
                <w:tab w:val="left" w:pos="5400"/>
                <w:tab w:val="right" w:leader="dot" w:pos="9163"/>
              </w:tabs>
              <w:suppressAutoHyphens w:val="0"/>
              <w:spacing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AA6432" w:rsidRPr="001C2309" w14:paraId="018C5A69" w14:textId="77777777" w:rsidTr="00C22CD4">
        <w:trPr>
          <w:jc w:val="center"/>
        </w:trPr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D3FDC3" w14:textId="77777777" w:rsidR="00AA6432" w:rsidRPr="001C2309" w:rsidRDefault="00AA6432" w:rsidP="00312406">
            <w:pPr>
              <w:tabs>
                <w:tab w:val="left" w:pos="567"/>
                <w:tab w:val="left" w:pos="1134"/>
                <w:tab w:val="left" w:pos="4860"/>
                <w:tab w:val="left" w:pos="5400"/>
                <w:tab w:val="right" w:leader="dot" w:pos="9163"/>
              </w:tabs>
              <w:suppressAutoHyphens w:val="0"/>
              <w:spacing w:line="240" w:lineRule="auto"/>
              <w:jc w:val="both"/>
              <w:rPr>
                <w:sz w:val="22"/>
                <w:lang w:eastAsia="ru-RU"/>
              </w:rPr>
            </w:pPr>
          </w:p>
        </w:tc>
        <w:tc>
          <w:tcPr>
            <w:tcW w:w="925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BB0A70" w14:textId="77777777" w:rsidR="00AA6432" w:rsidRPr="001C2309" w:rsidRDefault="00AA6432" w:rsidP="00312406">
            <w:pPr>
              <w:tabs>
                <w:tab w:val="left" w:pos="567"/>
                <w:tab w:val="left" w:pos="1134"/>
                <w:tab w:val="left" w:pos="4860"/>
                <w:tab w:val="left" w:pos="5400"/>
                <w:tab w:val="right" w:leader="dot" w:pos="9163"/>
              </w:tabs>
              <w:suppressAutoHyphens w:val="0"/>
              <w:spacing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AA6432" w:rsidRPr="001C2309" w14:paraId="740AFAD5" w14:textId="77777777" w:rsidTr="009C6BE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59" w:type="dxa"/>
          <w:cantSplit/>
          <w:jc w:val="center"/>
        </w:trPr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51B08" w14:textId="77777777" w:rsidR="00AA6432" w:rsidRPr="00C22CD4" w:rsidRDefault="00AA6432" w:rsidP="006904D2">
            <w:pPr>
              <w:pageBreakBefore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right"/>
              <w:rPr>
                <w:rFonts w:cs="Times New Roman"/>
                <w:sz w:val="18"/>
                <w:szCs w:val="18"/>
                <w:lang w:eastAsia="ru-RU"/>
              </w:rPr>
            </w:pPr>
            <w:r w:rsidRPr="00C22CD4">
              <w:rPr>
                <w:rFonts w:cs="Times New Roman"/>
                <w:sz w:val="18"/>
                <w:szCs w:val="18"/>
                <w:lang w:eastAsia="ru-RU"/>
              </w:rPr>
              <w:lastRenderedPageBreak/>
              <w:br w:type="page"/>
            </w:r>
          </w:p>
        </w:tc>
        <w:tc>
          <w:tcPr>
            <w:tcW w:w="910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9AADD1" w14:textId="77777777" w:rsidR="00AA6432" w:rsidRPr="00C22CD4" w:rsidRDefault="00AA6432" w:rsidP="006904D2">
            <w:pPr>
              <w:pageBreakBefore/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C22CD4">
              <w:rPr>
                <w:rFonts w:cs="Times New Roman"/>
                <w:sz w:val="18"/>
                <w:szCs w:val="18"/>
                <w:lang w:eastAsia="ru-RU"/>
              </w:rPr>
              <w:t>Если не все грузовые танки судна имеют одинаковую конструкцию или если их оборудование не является одинаковым, то их тип, конструкция и оборудование должны быть указаны ниже:</w:t>
            </w:r>
          </w:p>
        </w:tc>
      </w:tr>
      <w:tr w:rsidR="00C22CD4" w:rsidRPr="001C2309" w14:paraId="12EE563B" w14:textId="77777777" w:rsidTr="009C6BE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59" w:type="dxa"/>
          <w:jc w:val="center"/>
        </w:trPr>
        <w:tc>
          <w:tcPr>
            <w:tcW w:w="4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445AF01" w14:textId="77777777" w:rsidR="00AA6432" w:rsidRPr="00C22CD4" w:rsidRDefault="00AA6432" w:rsidP="00BA5ECD">
            <w:pPr>
              <w:tabs>
                <w:tab w:val="left" w:pos="567"/>
                <w:tab w:val="left" w:pos="1134"/>
                <w:tab w:val="left" w:pos="1701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u w:val="single"/>
                <w:lang w:eastAsia="ru-RU"/>
              </w:rPr>
            </w:pPr>
            <w:r w:rsidRPr="00C22CD4">
              <w:rPr>
                <w:rFonts w:cs="Times New Roman"/>
                <w:b/>
                <w:sz w:val="18"/>
                <w:szCs w:val="18"/>
                <w:u w:val="single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</w:tcBorders>
          </w:tcPr>
          <w:p w14:paraId="6057B811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  <w:r w:rsidRPr="00C22CD4">
              <w:rPr>
                <w:rFonts w:cs="Times New Roman"/>
                <w:sz w:val="18"/>
                <w:szCs w:val="18"/>
                <w:lang w:eastAsia="ru-RU"/>
              </w:rPr>
              <w:t>Номер грузового танка</w:t>
            </w:r>
          </w:p>
        </w:tc>
        <w:tc>
          <w:tcPr>
            <w:tcW w:w="535" w:type="dxa"/>
            <w:tcBorders>
              <w:top w:val="single" w:sz="2" w:space="0" w:color="auto"/>
            </w:tcBorders>
          </w:tcPr>
          <w:p w14:paraId="203D43F0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C22CD4">
              <w:rPr>
                <w:rFonts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2" w:space="0" w:color="auto"/>
            </w:tcBorders>
          </w:tcPr>
          <w:p w14:paraId="696406E8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C22CD4">
              <w:rPr>
                <w:rFonts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single" w:sz="2" w:space="0" w:color="auto"/>
            </w:tcBorders>
          </w:tcPr>
          <w:p w14:paraId="3D69DF61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C22CD4">
              <w:rPr>
                <w:rFonts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single" w:sz="2" w:space="0" w:color="auto"/>
            </w:tcBorders>
          </w:tcPr>
          <w:p w14:paraId="21AB51B3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C22CD4">
              <w:rPr>
                <w:rFonts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single" w:sz="2" w:space="0" w:color="auto"/>
            </w:tcBorders>
          </w:tcPr>
          <w:p w14:paraId="446A021D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C22CD4">
              <w:rPr>
                <w:rFonts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single" w:sz="2" w:space="0" w:color="auto"/>
            </w:tcBorders>
          </w:tcPr>
          <w:p w14:paraId="31DFF451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C22CD4">
              <w:rPr>
                <w:rFonts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single" w:sz="2" w:space="0" w:color="auto"/>
            </w:tcBorders>
          </w:tcPr>
          <w:p w14:paraId="77ACA2D6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C22CD4">
              <w:rPr>
                <w:rFonts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single" w:sz="2" w:space="0" w:color="auto"/>
            </w:tcBorders>
          </w:tcPr>
          <w:p w14:paraId="34EFDCA9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C22CD4">
              <w:rPr>
                <w:rFonts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single" w:sz="2" w:space="0" w:color="auto"/>
            </w:tcBorders>
          </w:tcPr>
          <w:p w14:paraId="70F10F0A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C22CD4">
              <w:rPr>
                <w:rFonts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single" w:sz="2" w:space="0" w:color="auto"/>
            </w:tcBorders>
          </w:tcPr>
          <w:p w14:paraId="6ADAF60E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C22CD4">
              <w:rPr>
                <w:rFonts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2" w:space="0" w:color="auto"/>
            </w:tcBorders>
          </w:tcPr>
          <w:p w14:paraId="6D1E6800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C22CD4">
              <w:rPr>
                <w:rFonts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single" w:sz="2" w:space="0" w:color="auto"/>
            </w:tcBorders>
          </w:tcPr>
          <w:p w14:paraId="4288BE03" w14:textId="77777777" w:rsidR="00AA6432" w:rsidRPr="00C22CD4" w:rsidRDefault="00AA6432" w:rsidP="004E0727">
            <w:pPr>
              <w:tabs>
                <w:tab w:val="left" w:pos="567"/>
                <w:tab w:val="left" w:pos="1134"/>
                <w:tab w:val="left" w:pos="1701"/>
              </w:tabs>
              <w:suppressAutoHyphens w:val="0"/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C22CD4">
              <w:rPr>
                <w:rFonts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C22CD4" w:rsidRPr="001C2309" w14:paraId="5A52C9BB" w14:textId="77777777" w:rsidTr="007713C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59" w:type="dxa"/>
          <w:jc w:val="center"/>
        </w:trPr>
        <w:tc>
          <w:tcPr>
            <w:tcW w:w="401" w:type="dxa"/>
            <w:shd w:val="clear" w:color="auto" w:fill="D9D9D9" w:themeFill="background1" w:themeFillShade="D9"/>
          </w:tcPr>
          <w:p w14:paraId="5C6EC071" w14:textId="77777777" w:rsidR="00AA6432" w:rsidRPr="00C22CD4" w:rsidRDefault="00AA6432" w:rsidP="00BA5ECD">
            <w:pPr>
              <w:tabs>
                <w:tab w:val="left" w:pos="567"/>
                <w:tab w:val="left" w:pos="1134"/>
                <w:tab w:val="left" w:pos="1701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u w:val="single"/>
                <w:lang w:eastAsia="ru-RU"/>
              </w:rPr>
            </w:pPr>
            <w:r w:rsidRPr="00C22CD4">
              <w:rPr>
                <w:rFonts w:cs="Times New Roman"/>
                <w:b/>
                <w:sz w:val="18"/>
                <w:szCs w:val="18"/>
                <w:u w:val="single"/>
                <w:lang w:eastAsia="ru-RU"/>
              </w:rPr>
              <w:t>2</w:t>
            </w:r>
          </w:p>
        </w:tc>
        <w:tc>
          <w:tcPr>
            <w:tcW w:w="2669" w:type="dxa"/>
          </w:tcPr>
          <w:p w14:paraId="1FD992EF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  <w:r w:rsidRPr="00C22CD4">
              <w:rPr>
                <w:rFonts w:cs="Times New Roman"/>
                <w:sz w:val="18"/>
                <w:szCs w:val="18"/>
                <w:lang w:eastAsia="ru-RU"/>
              </w:rPr>
              <w:t>грузовой танк высокого давления</w:t>
            </w:r>
          </w:p>
        </w:tc>
        <w:tc>
          <w:tcPr>
            <w:tcW w:w="535" w:type="dxa"/>
          </w:tcPr>
          <w:p w14:paraId="78E6932B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40A8C93D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263D034D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0DB46828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5D0C8F6F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45E78B69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5EDC1F2C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3DA4C7A2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758B53DC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7D1D2018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61653E9D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041FFDA8" w14:textId="77777777" w:rsidR="00AA6432" w:rsidRPr="00C22CD4" w:rsidRDefault="00AA6432" w:rsidP="004E0727">
            <w:pPr>
              <w:tabs>
                <w:tab w:val="left" w:pos="567"/>
                <w:tab w:val="left" w:pos="1134"/>
                <w:tab w:val="left" w:pos="1701"/>
              </w:tabs>
              <w:suppressAutoHyphens w:val="0"/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C22CD4" w:rsidRPr="001C2309" w14:paraId="6E6D2B9E" w14:textId="77777777" w:rsidTr="007713C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59" w:type="dxa"/>
          <w:jc w:val="center"/>
        </w:trPr>
        <w:tc>
          <w:tcPr>
            <w:tcW w:w="401" w:type="dxa"/>
            <w:shd w:val="clear" w:color="auto" w:fill="D9D9D9" w:themeFill="background1" w:themeFillShade="D9"/>
          </w:tcPr>
          <w:p w14:paraId="3511F183" w14:textId="77777777" w:rsidR="00AA6432" w:rsidRPr="00C22CD4" w:rsidRDefault="00AA6432" w:rsidP="00BA5ECD">
            <w:pPr>
              <w:tabs>
                <w:tab w:val="left" w:pos="567"/>
                <w:tab w:val="left" w:pos="1134"/>
                <w:tab w:val="left" w:pos="1701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u w:val="single"/>
                <w:lang w:eastAsia="ru-RU"/>
              </w:rPr>
            </w:pPr>
            <w:r w:rsidRPr="00C22CD4">
              <w:rPr>
                <w:rFonts w:cs="Times New Roman"/>
                <w:b/>
                <w:sz w:val="18"/>
                <w:szCs w:val="18"/>
                <w:u w:val="single"/>
                <w:lang w:eastAsia="ru-RU"/>
              </w:rPr>
              <w:t>3</w:t>
            </w:r>
          </w:p>
        </w:tc>
        <w:tc>
          <w:tcPr>
            <w:tcW w:w="2669" w:type="dxa"/>
          </w:tcPr>
          <w:p w14:paraId="0C6AFB9F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  <w:r w:rsidRPr="00C22CD4">
              <w:rPr>
                <w:rFonts w:cs="Times New Roman"/>
                <w:sz w:val="18"/>
                <w:szCs w:val="18"/>
                <w:lang w:eastAsia="ru-RU"/>
              </w:rPr>
              <w:t>закрытый грузовой танк</w:t>
            </w:r>
          </w:p>
        </w:tc>
        <w:tc>
          <w:tcPr>
            <w:tcW w:w="535" w:type="dxa"/>
          </w:tcPr>
          <w:p w14:paraId="7F43ABBE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6220A5F0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198AC33A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7B705624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1FA5AD9F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3202810F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251DDD30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05BB51E2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7E40FD9A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1E4DE71F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2DA85293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2D74A1BA" w14:textId="77777777" w:rsidR="00AA6432" w:rsidRPr="00C22CD4" w:rsidRDefault="00AA6432" w:rsidP="004E0727">
            <w:pPr>
              <w:tabs>
                <w:tab w:val="left" w:pos="567"/>
                <w:tab w:val="left" w:pos="1134"/>
                <w:tab w:val="left" w:pos="1701"/>
              </w:tabs>
              <w:suppressAutoHyphens w:val="0"/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C22CD4" w:rsidRPr="001C2309" w14:paraId="193D5EDE" w14:textId="77777777" w:rsidTr="007713C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59" w:type="dxa"/>
          <w:jc w:val="center"/>
        </w:trPr>
        <w:tc>
          <w:tcPr>
            <w:tcW w:w="401" w:type="dxa"/>
            <w:shd w:val="clear" w:color="auto" w:fill="D9D9D9" w:themeFill="background1" w:themeFillShade="D9"/>
          </w:tcPr>
          <w:p w14:paraId="6D2F3E70" w14:textId="77777777" w:rsidR="00AA6432" w:rsidRPr="00C22CD4" w:rsidRDefault="00AA6432" w:rsidP="00BA5ECD">
            <w:pPr>
              <w:tabs>
                <w:tab w:val="left" w:pos="567"/>
                <w:tab w:val="left" w:pos="1134"/>
                <w:tab w:val="left" w:pos="1701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u w:val="single"/>
                <w:lang w:eastAsia="ru-RU"/>
              </w:rPr>
            </w:pPr>
            <w:r w:rsidRPr="00C22CD4">
              <w:rPr>
                <w:rFonts w:cs="Times New Roman"/>
                <w:b/>
                <w:sz w:val="18"/>
                <w:szCs w:val="18"/>
                <w:u w:val="single"/>
                <w:lang w:eastAsia="ru-RU"/>
              </w:rPr>
              <w:t>4</w:t>
            </w:r>
          </w:p>
        </w:tc>
        <w:tc>
          <w:tcPr>
            <w:tcW w:w="2669" w:type="dxa"/>
          </w:tcPr>
          <w:p w14:paraId="487B3A36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  <w:r w:rsidRPr="00C22CD4">
              <w:rPr>
                <w:rFonts w:cs="Times New Roman"/>
                <w:sz w:val="18"/>
                <w:szCs w:val="18"/>
                <w:lang w:eastAsia="ru-RU"/>
              </w:rPr>
              <w:t>открытый грузовой танк с пламегасителями</w:t>
            </w:r>
          </w:p>
        </w:tc>
        <w:tc>
          <w:tcPr>
            <w:tcW w:w="535" w:type="dxa"/>
          </w:tcPr>
          <w:p w14:paraId="3A74F645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341887F0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2C23D7FB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76219132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00CC2347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327214DD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5D97335B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0C9A23EF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106138FB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7CD3AEA6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5FE022B8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34A0D5F8" w14:textId="77777777" w:rsidR="00AA6432" w:rsidRPr="00C22CD4" w:rsidRDefault="00AA6432" w:rsidP="004E0727">
            <w:pPr>
              <w:tabs>
                <w:tab w:val="left" w:pos="567"/>
                <w:tab w:val="left" w:pos="1134"/>
                <w:tab w:val="left" w:pos="1701"/>
              </w:tabs>
              <w:suppressAutoHyphens w:val="0"/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C22CD4" w:rsidRPr="001C2309" w14:paraId="32E74F9C" w14:textId="77777777" w:rsidTr="007713C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59" w:type="dxa"/>
          <w:jc w:val="center"/>
        </w:trPr>
        <w:tc>
          <w:tcPr>
            <w:tcW w:w="401" w:type="dxa"/>
            <w:shd w:val="clear" w:color="auto" w:fill="D9D9D9" w:themeFill="background1" w:themeFillShade="D9"/>
          </w:tcPr>
          <w:p w14:paraId="626D20F8" w14:textId="77777777" w:rsidR="00AA6432" w:rsidRPr="00C22CD4" w:rsidRDefault="00AA6432" w:rsidP="00BA5ECD">
            <w:pPr>
              <w:tabs>
                <w:tab w:val="left" w:pos="567"/>
                <w:tab w:val="left" w:pos="1134"/>
                <w:tab w:val="left" w:pos="1701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u w:val="single"/>
                <w:lang w:eastAsia="ru-RU"/>
              </w:rPr>
            </w:pPr>
            <w:r w:rsidRPr="00C22CD4">
              <w:rPr>
                <w:rFonts w:cs="Times New Roman"/>
                <w:b/>
                <w:sz w:val="18"/>
                <w:szCs w:val="18"/>
                <w:u w:val="single"/>
                <w:lang w:eastAsia="ru-RU"/>
              </w:rPr>
              <w:t>5</w:t>
            </w:r>
          </w:p>
        </w:tc>
        <w:tc>
          <w:tcPr>
            <w:tcW w:w="2669" w:type="dxa"/>
          </w:tcPr>
          <w:p w14:paraId="0F96BE63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  <w:r w:rsidRPr="00C22CD4">
              <w:rPr>
                <w:rFonts w:cs="Times New Roman"/>
                <w:sz w:val="18"/>
                <w:szCs w:val="18"/>
                <w:lang w:eastAsia="ru-RU"/>
              </w:rPr>
              <w:t>открытый грузовой танк</w:t>
            </w:r>
          </w:p>
        </w:tc>
        <w:tc>
          <w:tcPr>
            <w:tcW w:w="535" w:type="dxa"/>
          </w:tcPr>
          <w:p w14:paraId="25128BD9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538BB9EE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3268BED9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776E4712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5CA97F3D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6D83312E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5D02B2BC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4B8FCE68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66EE4C23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5EEBCB2E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16DE9634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74351158" w14:textId="77777777" w:rsidR="00AA6432" w:rsidRPr="00C22CD4" w:rsidRDefault="00AA6432" w:rsidP="004E0727">
            <w:pPr>
              <w:tabs>
                <w:tab w:val="left" w:pos="567"/>
                <w:tab w:val="left" w:pos="1134"/>
                <w:tab w:val="left" w:pos="1701"/>
              </w:tabs>
              <w:suppressAutoHyphens w:val="0"/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C22CD4" w:rsidRPr="001C2309" w14:paraId="18E0B11A" w14:textId="77777777" w:rsidTr="007713C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59" w:type="dxa"/>
          <w:jc w:val="center"/>
        </w:trPr>
        <w:tc>
          <w:tcPr>
            <w:tcW w:w="401" w:type="dxa"/>
            <w:shd w:val="clear" w:color="auto" w:fill="D9D9D9" w:themeFill="background1" w:themeFillShade="D9"/>
          </w:tcPr>
          <w:p w14:paraId="6EE5EA36" w14:textId="77777777" w:rsidR="00AA6432" w:rsidRPr="00C22CD4" w:rsidRDefault="00AA6432" w:rsidP="00BA5ECD">
            <w:pPr>
              <w:tabs>
                <w:tab w:val="left" w:pos="567"/>
                <w:tab w:val="left" w:pos="1134"/>
                <w:tab w:val="left" w:pos="1701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u w:val="single"/>
                <w:lang w:eastAsia="ru-RU"/>
              </w:rPr>
            </w:pPr>
            <w:r w:rsidRPr="00C22CD4">
              <w:rPr>
                <w:rFonts w:cs="Times New Roman"/>
                <w:b/>
                <w:sz w:val="18"/>
                <w:szCs w:val="18"/>
                <w:u w:val="single"/>
                <w:lang w:eastAsia="ru-RU"/>
              </w:rPr>
              <w:t>6</w:t>
            </w:r>
          </w:p>
        </w:tc>
        <w:tc>
          <w:tcPr>
            <w:tcW w:w="2669" w:type="dxa"/>
          </w:tcPr>
          <w:p w14:paraId="055711F5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  <w:r w:rsidRPr="00C22CD4">
              <w:rPr>
                <w:rFonts w:cs="Times New Roman"/>
                <w:sz w:val="18"/>
                <w:szCs w:val="18"/>
                <w:lang w:eastAsia="ru-RU"/>
              </w:rPr>
              <w:t>вкладной грузовой танк</w:t>
            </w:r>
          </w:p>
        </w:tc>
        <w:tc>
          <w:tcPr>
            <w:tcW w:w="535" w:type="dxa"/>
          </w:tcPr>
          <w:p w14:paraId="78588CB0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781A2DFA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1F62BB58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29B9EB9F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5C9105A2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4291EDA5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7356ABF4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5F0FA7C0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76A3512E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726E4925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0BF8FEF7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6A59FA35" w14:textId="77777777" w:rsidR="00AA6432" w:rsidRPr="00C22CD4" w:rsidRDefault="00AA6432" w:rsidP="004E0727">
            <w:pPr>
              <w:tabs>
                <w:tab w:val="left" w:pos="567"/>
                <w:tab w:val="left" w:pos="1134"/>
                <w:tab w:val="left" w:pos="1701"/>
              </w:tabs>
              <w:suppressAutoHyphens w:val="0"/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C22CD4" w:rsidRPr="001C2309" w14:paraId="3AD21DFD" w14:textId="77777777" w:rsidTr="007713C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59" w:type="dxa"/>
          <w:jc w:val="center"/>
        </w:trPr>
        <w:tc>
          <w:tcPr>
            <w:tcW w:w="401" w:type="dxa"/>
            <w:shd w:val="clear" w:color="auto" w:fill="D9D9D9" w:themeFill="background1" w:themeFillShade="D9"/>
          </w:tcPr>
          <w:p w14:paraId="7EF6F0DB" w14:textId="77777777" w:rsidR="00AA6432" w:rsidRPr="00C22CD4" w:rsidRDefault="00AA6432" w:rsidP="00BA5ECD">
            <w:pPr>
              <w:tabs>
                <w:tab w:val="left" w:pos="567"/>
                <w:tab w:val="left" w:pos="1134"/>
                <w:tab w:val="left" w:pos="1701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u w:val="single"/>
                <w:lang w:eastAsia="ru-RU"/>
              </w:rPr>
            </w:pPr>
            <w:r w:rsidRPr="00C22CD4">
              <w:rPr>
                <w:rFonts w:cs="Times New Roman"/>
                <w:b/>
                <w:sz w:val="18"/>
                <w:szCs w:val="18"/>
                <w:u w:val="single"/>
                <w:lang w:eastAsia="ru-RU"/>
              </w:rPr>
              <w:t>7</w:t>
            </w:r>
          </w:p>
        </w:tc>
        <w:tc>
          <w:tcPr>
            <w:tcW w:w="2669" w:type="dxa"/>
          </w:tcPr>
          <w:p w14:paraId="62830D86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  <w:r w:rsidRPr="00C22CD4">
              <w:rPr>
                <w:rFonts w:cs="Times New Roman"/>
                <w:sz w:val="18"/>
                <w:szCs w:val="18"/>
                <w:lang w:eastAsia="ru-RU"/>
              </w:rPr>
              <w:t>встроенный грузовой танк</w:t>
            </w:r>
          </w:p>
        </w:tc>
        <w:tc>
          <w:tcPr>
            <w:tcW w:w="535" w:type="dxa"/>
          </w:tcPr>
          <w:p w14:paraId="58AAB335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27A9D6D1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39A2CC3E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358248D5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6230D2D7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06157C8B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01578C55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16AF5653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5F8F5F88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1A50BE49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26A0B875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7ED13458" w14:textId="77777777" w:rsidR="00AA6432" w:rsidRPr="00C22CD4" w:rsidRDefault="00AA6432" w:rsidP="004E0727">
            <w:pPr>
              <w:tabs>
                <w:tab w:val="left" w:pos="567"/>
                <w:tab w:val="left" w:pos="1134"/>
                <w:tab w:val="left" w:pos="1701"/>
              </w:tabs>
              <w:suppressAutoHyphens w:val="0"/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C22CD4" w:rsidRPr="001C2309" w14:paraId="4EA3AF13" w14:textId="77777777" w:rsidTr="007713C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59" w:type="dxa"/>
          <w:jc w:val="center"/>
        </w:trPr>
        <w:tc>
          <w:tcPr>
            <w:tcW w:w="401" w:type="dxa"/>
            <w:shd w:val="clear" w:color="auto" w:fill="D9D9D9" w:themeFill="background1" w:themeFillShade="D9"/>
          </w:tcPr>
          <w:p w14:paraId="29D53CDE" w14:textId="77777777" w:rsidR="00AA6432" w:rsidRPr="00C22CD4" w:rsidRDefault="00AA6432" w:rsidP="00BA5ECD">
            <w:pPr>
              <w:tabs>
                <w:tab w:val="left" w:pos="567"/>
                <w:tab w:val="left" w:pos="1134"/>
                <w:tab w:val="left" w:pos="1701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u w:val="single"/>
                <w:lang w:eastAsia="ru-RU"/>
              </w:rPr>
            </w:pPr>
            <w:r w:rsidRPr="00C22CD4">
              <w:rPr>
                <w:rFonts w:cs="Times New Roman"/>
                <w:b/>
                <w:sz w:val="18"/>
                <w:szCs w:val="18"/>
                <w:u w:val="single"/>
                <w:lang w:eastAsia="ru-RU"/>
              </w:rPr>
              <w:t>8</w:t>
            </w:r>
          </w:p>
        </w:tc>
        <w:tc>
          <w:tcPr>
            <w:tcW w:w="2669" w:type="dxa"/>
          </w:tcPr>
          <w:p w14:paraId="748CCED6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  <w:r w:rsidRPr="00C22CD4">
              <w:rPr>
                <w:rFonts w:cs="Times New Roman"/>
                <w:sz w:val="18"/>
                <w:szCs w:val="18"/>
                <w:lang w:eastAsia="ru-RU"/>
              </w:rPr>
              <w:t xml:space="preserve">грузовой танк, стенки которого не являются частью </w:t>
            </w:r>
            <w:r w:rsidRPr="006904D2">
              <w:rPr>
                <w:rFonts w:cs="Times New Roman"/>
                <w:b/>
                <w:sz w:val="18"/>
                <w:szCs w:val="18"/>
                <w:u w:val="single"/>
                <w:shd w:val="clear" w:color="auto" w:fill="D9D9D9" w:themeFill="background1" w:themeFillShade="D9"/>
                <w:lang w:eastAsia="ru-RU"/>
              </w:rPr>
              <w:t>внешнего</w:t>
            </w:r>
            <w:r w:rsidRPr="00C22CD4">
              <w:rPr>
                <w:rFonts w:cs="Times New Roman"/>
                <w:sz w:val="18"/>
                <w:szCs w:val="18"/>
                <w:lang w:eastAsia="ru-RU"/>
              </w:rPr>
              <w:t xml:space="preserve"> корпуса</w:t>
            </w:r>
          </w:p>
        </w:tc>
        <w:tc>
          <w:tcPr>
            <w:tcW w:w="535" w:type="dxa"/>
          </w:tcPr>
          <w:p w14:paraId="58E7DECD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525B5070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1429BD18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2048047B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05E0B675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18C45CD4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4029FEF1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262639CC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2383FD36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1995B9A4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1FFF84D3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289747A1" w14:textId="77777777" w:rsidR="00AA6432" w:rsidRPr="00C22CD4" w:rsidRDefault="00AA6432" w:rsidP="004E0727">
            <w:pPr>
              <w:tabs>
                <w:tab w:val="left" w:pos="567"/>
                <w:tab w:val="left" w:pos="1134"/>
                <w:tab w:val="left" w:pos="1701"/>
              </w:tabs>
              <w:suppressAutoHyphens w:val="0"/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C22CD4" w:rsidRPr="001C2309" w14:paraId="194DD56D" w14:textId="77777777" w:rsidTr="007713C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59" w:type="dxa"/>
          <w:jc w:val="center"/>
        </w:trPr>
        <w:tc>
          <w:tcPr>
            <w:tcW w:w="401" w:type="dxa"/>
            <w:shd w:val="clear" w:color="auto" w:fill="D9D9D9" w:themeFill="background1" w:themeFillShade="D9"/>
          </w:tcPr>
          <w:p w14:paraId="78803F98" w14:textId="77777777" w:rsidR="00AA6432" w:rsidRPr="00C22CD4" w:rsidRDefault="00AA6432" w:rsidP="00BA5ECD">
            <w:pPr>
              <w:tabs>
                <w:tab w:val="left" w:pos="567"/>
                <w:tab w:val="left" w:pos="1134"/>
                <w:tab w:val="left" w:pos="1701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u w:val="single"/>
                <w:lang w:eastAsia="ru-RU"/>
              </w:rPr>
            </w:pPr>
            <w:r w:rsidRPr="00C22CD4">
              <w:rPr>
                <w:rFonts w:cs="Times New Roman"/>
                <w:b/>
                <w:sz w:val="18"/>
                <w:szCs w:val="18"/>
                <w:u w:val="single"/>
                <w:lang w:eastAsia="ru-RU"/>
              </w:rPr>
              <w:t>9</w:t>
            </w:r>
          </w:p>
        </w:tc>
        <w:tc>
          <w:tcPr>
            <w:tcW w:w="2669" w:type="dxa"/>
          </w:tcPr>
          <w:p w14:paraId="6B14A64C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  <w:r w:rsidRPr="00C22CD4">
              <w:rPr>
                <w:rFonts w:cs="Times New Roman"/>
                <w:sz w:val="18"/>
                <w:szCs w:val="18"/>
                <w:lang w:eastAsia="ru-RU"/>
              </w:rPr>
              <w:t>давление срабатывания клапана повышенного давления/быстродействующего выпускного клапана/</w:t>
            </w:r>
            <w:r w:rsidRPr="00C22CD4">
              <w:rPr>
                <w:rFonts w:cs="Times New Roman"/>
                <w:sz w:val="18"/>
                <w:szCs w:val="18"/>
                <w:lang w:eastAsia="ru-RU" w:bidi="ru-RU"/>
              </w:rPr>
              <w:t>предохранительного клапана</w:t>
            </w:r>
            <w:r w:rsidRPr="00C22CD4">
              <w:rPr>
                <w:rFonts w:cs="Times New Roman"/>
                <w:sz w:val="18"/>
                <w:szCs w:val="18"/>
                <w:lang w:eastAsia="ru-RU"/>
              </w:rPr>
              <w:t xml:space="preserve"> в кПа</w:t>
            </w:r>
          </w:p>
        </w:tc>
        <w:tc>
          <w:tcPr>
            <w:tcW w:w="535" w:type="dxa"/>
          </w:tcPr>
          <w:p w14:paraId="123CAA06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3C5357C2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645A946D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01FD0978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6360FB56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1A96FBAC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2D41AF68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4BF2EBEB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4151669F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6ADAA9D7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61B29344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1AC882C7" w14:textId="77777777" w:rsidR="00AA6432" w:rsidRPr="00C22CD4" w:rsidRDefault="00AA6432" w:rsidP="004E0727">
            <w:pPr>
              <w:tabs>
                <w:tab w:val="left" w:pos="567"/>
                <w:tab w:val="left" w:pos="1134"/>
                <w:tab w:val="left" w:pos="1701"/>
              </w:tabs>
              <w:suppressAutoHyphens w:val="0"/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C22CD4" w:rsidRPr="001C2309" w14:paraId="0A3586D8" w14:textId="77777777" w:rsidTr="007713C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59" w:type="dxa"/>
          <w:jc w:val="center"/>
        </w:trPr>
        <w:tc>
          <w:tcPr>
            <w:tcW w:w="401" w:type="dxa"/>
            <w:shd w:val="clear" w:color="auto" w:fill="D9D9D9" w:themeFill="background1" w:themeFillShade="D9"/>
          </w:tcPr>
          <w:p w14:paraId="5A0174DD" w14:textId="77777777" w:rsidR="00AA6432" w:rsidRPr="00C22CD4" w:rsidRDefault="00AA6432" w:rsidP="00BA5ECD">
            <w:pPr>
              <w:tabs>
                <w:tab w:val="left" w:pos="567"/>
                <w:tab w:val="left" w:pos="1134"/>
                <w:tab w:val="left" w:pos="1701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u w:val="single"/>
                <w:lang w:eastAsia="ru-RU"/>
              </w:rPr>
            </w:pPr>
            <w:r w:rsidRPr="00C22CD4">
              <w:rPr>
                <w:rFonts w:cs="Times New Roman"/>
                <w:b/>
                <w:sz w:val="18"/>
                <w:szCs w:val="18"/>
                <w:u w:val="single"/>
                <w:lang w:eastAsia="ru-RU"/>
              </w:rPr>
              <w:t>10</w:t>
            </w:r>
          </w:p>
        </w:tc>
        <w:tc>
          <w:tcPr>
            <w:tcW w:w="2669" w:type="dxa"/>
          </w:tcPr>
          <w:p w14:paraId="04ED19F5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  <w:r w:rsidRPr="00C22CD4">
              <w:rPr>
                <w:rFonts w:cs="Times New Roman"/>
                <w:sz w:val="18"/>
                <w:szCs w:val="18"/>
                <w:lang w:eastAsia="ru-RU"/>
              </w:rPr>
              <w:t>система присоединения устройства для взятия проб</w:t>
            </w:r>
          </w:p>
        </w:tc>
        <w:tc>
          <w:tcPr>
            <w:tcW w:w="535" w:type="dxa"/>
          </w:tcPr>
          <w:p w14:paraId="17096D0D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5FA9432B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7B82B257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6000BF1F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17B0EA7F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7920C2A1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78D7990A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02170CE6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49567532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14DAEE5D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2DF71F2F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7C7406CB" w14:textId="77777777" w:rsidR="00AA6432" w:rsidRPr="00C22CD4" w:rsidRDefault="00AA6432" w:rsidP="004E0727">
            <w:pPr>
              <w:tabs>
                <w:tab w:val="left" w:pos="567"/>
                <w:tab w:val="left" w:pos="1134"/>
                <w:tab w:val="left" w:pos="1701"/>
              </w:tabs>
              <w:suppressAutoHyphens w:val="0"/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C22CD4" w:rsidRPr="001C2309" w14:paraId="51D71552" w14:textId="77777777" w:rsidTr="007713C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59" w:type="dxa"/>
          <w:jc w:val="center"/>
        </w:trPr>
        <w:tc>
          <w:tcPr>
            <w:tcW w:w="401" w:type="dxa"/>
            <w:shd w:val="clear" w:color="auto" w:fill="D9D9D9" w:themeFill="background1" w:themeFillShade="D9"/>
          </w:tcPr>
          <w:p w14:paraId="4282D1ED" w14:textId="77777777" w:rsidR="00AA6432" w:rsidRPr="00C22CD4" w:rsidRDefault="00AA6432" w:rsidP="00BA5ECD">
            <w:pPr>
              <w:tabs>
                <w:tab w:val="left" w:pos="567"/>
                <w:tab w:val="left" w:pos="1134"/>
                <w:tab w:val="left" w:pos="1701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u w:val="single"/>
                <w:lang w:eastAsia="ru-RU"/>
              </w:rPr>
            </w:pPr>
            <w:r w:rsidRPr="00C22CD4">
              <w:rPr>
                <w:rFonts w:cs="Times New Roman"/>
                <w:b/>
                <w:sz w:val="18"/>
                <w:szCs w:val="18"/>
                <w:u w:val="single"/>
                <w:lang w:eastAsia="ru-RU"/>
              </w:rPr>
              <w:t>11</w:t>
            </w:r>
          </w:p>
        </w:tc>
        <w:tc>
          <w:tcPr>
            <w:tcW w:w="2669" w:type="dxa"/>
          </w:tcPr>
          <w:p w14:paraId="2FBC598D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  <w:r w:rsidRPr="00C22CD4">
              <w:rPr>
                <w:rFonts w:cs="Times New Roman"/>
                <w:sz w:val="18"/>
                <w:szCs w:val="18"/>
                <w:lang w:eastAsia="ru-RU"/>
              </w:rPr>
              <w:t>отверстие для взятия проб</w:t>
            </w:r>
          </w:p>
        </w:tc>
        <w:tc>
          <w:tcPr>
            <w:tcW w:w="535" w:type="dxa"/>
          </w:tcPr>
          <w:p w14:paraId="67C431A4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6CB13BFD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665749D3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3DB819AA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5ABD6BD1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2FDE21B2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77BF6B4C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05844750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3EB06F8D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11B44380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4B8E3FB8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2B2F54DB" w14:textId="77777777" w:rsidR="00AA6432" w:rsidRPr="00C22CD4" w:rsidRDefault="00AA6432" w:rsidP="004E0727">
            <w:pPr>
              <w:tabs>
                <w:tab w:val="left" w:pos="567"/>
                <w:tab w:val="left" w:pos="1134"/>
                <w:tab w:val="left" w:pos="1701"/>
              </w:tabs>
              <w:suppressAutoHyphens w:val="0"/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C22CD4" w:rsidRPr="001C2309" w14:paraId="69D4BC85" w14:textId="77777777" w:rsidTr="007713C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59" w:type="dxa"/>
          <w:jc w:val="center"/>
        </w:trPr>
        <w:tc>
          <w:tcPr>
            <w:tcW w:w="401" w:type="dxa"/>
            <w:shd w:val="clear" w:color="auto" w:fill="D9D9D9" w:themeFill="background1" w:themeFillShade="D9"/>
          </w:tcPr>
          <w:p w14:paraId="4359DABB" w14:textId="77777777" w:rsidR="00AA6432" w:rsidRPr="00C22CD4" w:rsidRDefault="00AA6432" w:rsidP="00BA5ECD">
            <w:pPr>
              <w:tabs>
                <w:tab w:val="left" w:pos="567"/>
                <w:tab w:val="left" w:pos="1134"/>
                <w:tab w:val="left" w:pos="1701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u w:val="single"/>
                <w:lang w:eastAsia="ru-RU"/>
              </w:rPr>
            </w:pPr>
            <w:r w:rsidRPr="00C22CD4">
              <w:rPr>
                <w:rFonts w:cs="Times New Roman"/>
                <w:b/>
                <w:sz w:val="18"/>
                <w:szCs w:val="18"/>
                <w:u w:val="single"/>
                <w:lang w:eastAsia="ru-RU"/>
              </w:rPr>
              <w:t>12</w:t>
            </w:r>
          </w:p>
        </w:tc>
        <w:tc>
          <w:tcPr>
            <w:tcW w:w="2669" w:type="dxa"/>
          </w:tcPr>
          <w:p w14:paraId="69292002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  <w:proofErr w:type="spellStart"/>
            <w:r w:rsidRPr="00C22CD4">
              <w:rPr>
                <w:rFonts w:cs="Times New Roman"/>
                <w:sz w:val="18"/>
                <w:szCs w:val="18"/>
                <w:lang w:eastAsia="ru-RU"/>
              </w:rPr>
              <w:t>водораспылительная</w:t>
            </w:r>
            <w:proofErr w:type="spellEnd"/>
            <w:r w:rsidRPr="00C22CD4">
              <w:rPr>
                <w:rFonts w:cs="Times New Roman"/>
                <w:sz w:val="18"/>
                <w:szCs w:val="18"/>
                <w:lang w:eastAsia="ru-RU"/>
              </w:rPr>
              <w:t xml:space="preserve"> система</w:t>
            </w:r>
          </w:p>
        </w:tc>
        <w:tc>
          <w:tcPr>
            <w:tcW w:w="535" w:type="dxa"/>
          </w:tcPr>
          <w:p w14:paraId="69BDD207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322F4690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5AB2CAFE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18225375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77E87988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2C8B41EE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756D141C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74A96F67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2323BEBA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2D58A63C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3CEE1C45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15BF600E" w14:textId="77777777" w:rsidR="00AA6432" w:rsidRPr="00C22CD4" w:rsidRDefault="00AA6432" w:rsidP="004E0727">
            <w:pPr>
              <w:tabs>
                <w:tab w:val="left" w:pos="567"/>
                <w:tab w:val="left" w:pos="1134"/>
                <w:tab w:val="left" w:pos="1701"/>
              </w:tabs>
              <w:suppressAutoHyphens w:val="0"/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C22CD4" w:rsidRPr="001C2309" w14:paraId="146F640B" w14:textId="77777777" w:rsidTr="007713C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59" w:type="dxa"/>
          <w:jc w:val="center"/>
        </w:trPr>
        <w:tc>
          <w:tcPr>
            <w:tcW w:w="401" w:type="dxa"/>
            <w:shd w:val="clear" w:color="auto" w:fill="D9D9D9" w:themeFill="background1" w:themeFillShade="D9"/>
          </w:tcPr>
          <w:p w14:paraId="21512671" w14:textId="77777777" w:rsidR="00AA6432" w:rsidRPr="00C22CD4" w:rsidRDefault="00AA6432" w:rsidP="00BA5ECD">
            <w:pPr>
              <w:tabs>
                <w:tab w:val="left" w:pos="567"/>
                <w:tab w:val="left" w:pos="1134"/>
                <w:tab w:val="left" w:pos="1701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u w:val="single"/>
                <w:lang w:eastAsia="ru-RU"/>
              </w:rPr>
            </w:pPr>
            <w:r w:rsidRPr="00C22CD4">
              <w:rPr>
                <w:rFonts w:cs="Times New Roman"/>
                <w:b/>
                <w:sz w:val="18"/>
                <w:szCs w:val="18"/>
                <w:u w:val="single"/>
                <w:lang w:eastAsia="ru-RU"/>
              </w:rPr>
              <w:t>13</w:t>
            </w:r>
          </w:p>
        </w:tc>
        <w:tc>
          <w:tcPr>
            <w:tcW w:w="2669" w:type="dxa"/>
          </w:tcPr>
          <w:p w14:paraId="413C74A6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  <w:r w:rsidRPr="00C22CD4">
              <w:rPr>
                <w:rFonts w:cs="Times New Roman"/>
                <w:sz w:val="18"/>
                <w:szCs w:val="18"/>
                <w:lang w:eastAsia="ru-RU"/>
              </w:rPr>
              <w:t>сигнализатор внутреннего давления 40 кПа …</w:t>
            </w:r>
            <w:proofErr w:type="gramStart"/>
            <w:r w:rsidRPr="00C22CD4">
              <w:rPr>
                <w:rFonts w:cs="Times New Roman"/>
                <w:sz w:val="18"/>
                <w:szCs w:val="18"/>
                <w:lang w:eastAsia="ru-RU"/>
              </w:rPr>
              <w:t>…….</w:t>
            </w:r>
            <w:proofErr w:type="gramEnd"/>
            <w:r w:rsidRPr="00C22CD4">
              <w:rPr>
                <w:rFonts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5" w:type="dxa"/>
          </w:tcPr>
          <w:p w14:paraId="4753D59A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763651DA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1CEF2164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1CE0C349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75B085B5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100667D1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60C98887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2E878773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2064098A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38CEC6E7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6FB1689A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0406D03D" w14:textId="77777777" w:rsidR="00AA6432" w:rsidRPr="00C22CD4" w:rsidRDefault="00AA6432" w:rsidP="004E0727">
            <w:pPr>
              <w:tabs>
                <w:tab w:val="left" w:pos="567"/>
                <w:tab w:val="left" w:pos="1134"/>
                <w:tab w:val="left" w:pos="1701"/>
              </w:tabs>
              <w:suppressAutoHyphens w:val="0"/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C22CD4" w:rsidRPr="001C2309" w14:paraId="49B59776" w14:textId="77777777" w:rsidTr="007713C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59" w:type="dxa"/>
          <w:jc w:val="center"/>
        </w:trPr>
        <w:tc>
          <w:tcPr>
            <w:tcW w:w="401" w:type="dxa"/>
            <w:shd w:val="clear" w:color="auto" w:fill="D9D9D9" w:themeFill="background1" w:themeFillShade="D9"/>
          </w:tcPr>
          <w:p w14:paraId="105DB019" w14:textId="77777777" w:rsidR="00AA6432" w:rsidRPr="00C22CD4" w:rsidRDefault="00AA6432" w:rsidP="00BA5ECD">
            <w:pPr>
              <w:tabs>
                <w:tab w:val="left" w:pos="567"/>
                <w:tab w:val="left" w:pos="1134"/>
                <w:tab w:val="left" w:pos="1701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u w:val="single"/>
                <w:lang w:eastAsia="ru-RU"/>
              </w:rPr>
            </w:pPr>
            <w:r w:rsidRPr="00C22CD4">
              <w:rPr>
                <w:rFonts w:cs="Times New Roman"/>
                <w:b/>
                <w:sz w:val="18"/>
                <w:szCs w:val="18"/>
                <w:u w:val="single"/>
                <w:lang w:eastAsia="ru-RU"/>
              </w:rPr>
              <w:t>14</w:t>
            </w:r>
          </w:p>
        </w:tc>
        <w:tc>
          <w:tcPr>
            <w:tcW w:w="2669" w:type="dxa"/>
          </w:tcPr>
          <w:p w14:paraId="75396819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  <w:r w:rsidRPr="00C22CD4">
              <w:rPr>
                <w:rFonts w:cs="Times New Roman"/>
                <w:sz w:val="18"/>
                <w:szCs w:val="18"/>
                <w:lang w:eastAsia="ru-RU"/>
              </w:rPr>
              <w:t>возможность подогрева груза с берега</w:t>
            </w:r>
          </w:p>
        </w:tc>
        <w:tc>
          <w:tcPr>
            <w:tcW w:w="535" w:type="dxa"/>
          </w:tcPr>
          <w:p w14:paraId="365B900D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71B21E0F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59380F66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56B38FE6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41A44E36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5759376C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14B000DB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3F1D8423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6A62FD7E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72A3AF40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0C871A59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360A719E" w14:textId="77777777" w:rsidR="00AA6432" w:rsidRPr="00C22CD4" w:rsidRDefault="00AA6432" w:rsidP="004E0727">
            <w:pPr>
              <w:tabs>
                <w:tab w:val="left" w:pos="567"/>
                <w:tab w:val="left" w:pos="1134"/>
                <w:tab w:val="left" w:pos="1701"/>
              </w:tabs>
              <w:suppressAutoHyphens w:val="0"/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C22CD4" w:rsidRPr="001C2309" w14:paraId="031E07C3" w14:textId="77777777" w:rsidTr="007713C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59" w:type="dxa"/>
          <w:jc w:val="center"/>
        </w:trPr>
        <w:tc>
          <w:tcPr>
            <w:tcW w:w="401" w:type="dxa"/>
            <w:shd w:val="clear" w:color="auto" w:fill="D9D9D9" w:themeFill="background1" w:themeFillShade="D9"/>
          </w:tcPr>
          <w:p w14:paraId="56805445" w14:textId="77777777" w:rsidR="00AA6432" w:rsidRPr="00C22CD4" w:rsidRDefault="00AA6432" w:rsidP="00BA5ECD">
            <w:pPr>
              <w:tabs>
                <w:tab w:val="left" w:pos="567"/>
                <w:tab w:val="left" w:pos="1134"/>
                <w:tab w:val="left" w:pos="1701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u w:val="single"/>
                <w:lang w:eastAsia="ru-RU"/>
              </w:rPr>
            </w:pPr>
            <w:r w:rsidRPr="00C22CD4">
              <w:rPr>
                <w:rFonts w:cs="Times New Roman"/>
                <w:b/>
                <w:sz w:val="18"/>
                <w:szCs w:val="18"/>
                <w:u w:val="single"/>
                <w:lang w:eastAsia="ru-RU"/>
              </w:rPr>
              <w:t>15</w:t>
            </w:r>
          </w:p>
        </w:tc>
        <w:tc>
          <w:tcPr>
            <w:tcW w:w="2669" w:type="dxa"/>
          </w:tcPr>
          <w:p w14:paraId="142DC312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  <w:r w:rsidRPr="00C22CD4">
              <w:rPr>
                <w:rFonts w:cs="Times New Roman"/>
                <w:sz w:val="18"/>
                <w:szCs w:val="18"/>
                <w:lang w:eastAsia="ru-RU"/>
              </w:rPr>
              <w:t>судовая установка для подогрева груза</w:t>
            </w:r>
          </w:p>
        </w:tc>
        <w:tc>
          <w:tcPr>
            <w:tcW w:w="535" w:type="dxa"/>
          </w:tcPr>
          <w:p w14:paraId="3AA14183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575B0C5D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5AF63A74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332D58D8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6DB6351A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02201019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2316470E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28B0B1DE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1DA44A99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42CE84DB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07CBA505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2A867407" w14:textId="77777777" w:rsidR="00AA6432" w:rsidRPr="00C22CD4" w:rsidRDefault="00AA6432" w:rsidP="004E0727">
            <w:pPr>
              <w:tabs>
                <w:tab w:val="left" w:pos="567"/>
                <w:tab w:val="left" w:pos="1134"/>
                <w:tab w:val="left" w:pos="1701"/>
              </w:tabs>
              <w:suppressAutoHyphens w:val="0"/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C22CD4" w:rsidRPr="001C2309" w14:paraId="29EC43CD" w14:textId="77777777" w:rsidTr="007713C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59" w:type="dxa"/>
          <w:jc w:val="center"/>
        </w:trPr>
        <w:tc>
          <w:tcPr>
            <w:tcW w:w="401" w:type="dxa"/>
            <w:shd w:val="clear" w:color="auto" w:fill="D9D9D9" w:themeFill="background1" w:themeFillShade="D9"/>
          </w:tcPr>
          <w:p w14:paraId="321C87CD" w14:textId="77777777" w:rsidR="00AA6432" w:rsidRPr="00C22CD4" w:rsidRDefault="00AA6432" w:rsidP="00BA5ECD">
            <w:pPr>
              <w:tabs>
                <w:tab w:val="left" w:pos="567"/>
                <w:tab w:val="left" w:pos="1134"/>
                <w:tab w:val="left" w:pos="1701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u w:val="single"/>
                <w:lang w:eastAsia="ru-RU"/>
              </w:rPr>
            </w:pPr>
            <w:r w:rsidRPr="00C22CD4">
              <w:rPr>
                <w:rFonts w:cs="Times New Roman"/>
                <w:b/>
                <w:sz w:val="18"/>
                <w:szCs w:val="18"/>
                <w:u w:val="single"/>
                <w:lang w:eastAsia="ru-RU"/>
              </w:rPr>
              <w:t>16</w:t>
            </w:r>
          </w:p>
        </w:tc>
        <w:tc>
          <w:tcPr>
            <w:tcW w:w="2669" w:type="dxa"/>
          </w:tcPr>
          <w:p w14:paraId="0B9293A7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  <w:r w:rsidRPr="00C22CD4">
              <w:rPr>
                <w:rFonts w:cs="Times New Roman"/>
                <w:sz w:val="18"/>
                <w:szCs w:val="18"/>
                <w:lang w:eastAsia="ru-RU"/>
              </w:rPr>
              <w:t>система охлаждения груза</w:t>
            </w:r>
          </w:p>
        </w:tc>
        <w:tc>
          <w:tcPr>
            <w:tcW w:w="535" w:type="dxa"/>
          </w:tcPr>
          <w:p w14:paraId="11371F6C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0ABD3D17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18DD6071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7FC994A8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7358E76A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34B2CD69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4A7F1162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07CAA716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0478993D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219B6D03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62B1DA3D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5C0E414E" w14:textId="77777777" w:rsidR="00AA6432" w:rsidRPr="00C22CD4" w:rsidRDefault="00AA6432" w:rsidP="004E0727">
            <w:pPr>
              <w:tabs>
                <w:tab w:val="left" w:pos="567"/>
                <w:tab w:val="left" w:pos="1134"/>
                <w:tab w:val="left" w:pos="1701"/>
              </w:tabs>
              <w:suppressAutoHyphens w:val="0"/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C22CD4" w:rsidRPr="001C2309" w14:paraId="65A49308" w14:textId="77777777" w:rsidTr="007713C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59" w:type="dxa"/>
          <w:jc w:val="center"/>
        </w:trPr>
        <w:tc>
          <w:tcPr>
            <w:tcW w:w="401" w:type="dxa"/>
            <w:shd w:val="clear" w:color="auto" w:fill="D9D9D9" w:themeFill="background1" w:themeFillShade="D9"/>
          </w:tcPr>
          <w:p w14:paraId="67F1C99D" w14:textId="77777777" w:rsidR="00AA6432" w:rsidRPr="00C22CD4" w:rsidRDefault="00AA6432" w:rsidP="00BA5ECD">
            <w:pPr>
              <w:tabs>
                <w:tab w:val="left" w:pos="567"/>
                <w:tab w:val="left" w:pos="1134"/>
                <w:tab w:val="left" w:pos="1701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u w:val="single"/>
                <w:lang w:eastAsia="ru-RU"/>
              </w:rPr>
            </w:pPr>
            <w:r w:rsidRPr="00C22CD4">
              <w:rPr>
                <w:rFonts w:cs="Times New Roman"/>
                <w:b/>
                <w:sz w:val="18"/>
                <w:szCs w:val="18"/>
                <w:u w:val="single"/>
                <w:lang w:eastAsia="ru-RU" w:bidi="ru-RU"/>
              </w:rPr>
              <w:t>17</w:t>
            </w:r>
          </w:p>
        </w:tc>
        <w:tc>
          <w:tcPr>
            <w:tcW w:w="2669" w:type="dxa"/>
          </w:tcPr>
          <w:p w14:paraId="41D08A70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  <w:r w:rsidRPr="00C22CD4">
              <w:rPr>
                <w:rFonts w:cs="Times New Roman"/>
                <w:sz w:val="18"/>
                <w:szCs w:val="18"/>
                <w:lang w:eastAsia="ru-RU" w:bidi="ru-RU"/>
              </w:rPr>
              <w:t>установка для закачивания инертного газа</w:t>
            </w:r>
          </w:p>
        </w:tc>
        <w:tc>
          <w:tcPr>
            <w:tcW w:w="535" w:type="dxa"/>
          </w:tcPr>
          <w:p w14:paraId="785BD4EF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7604C464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2FEF1C00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03120698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6593997B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6A740097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7F4789D4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767F7636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12E6DA8C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3D5AFA1C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6639E86D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569678C9" w14:textId="77777777" w:rsidR="00AA6432" w:rsidRPr="00C22CD4" w:rsidRDefault="00AA6432" w:rsidP="004E0727">
            <w:pPr>
              <w:tabs>
                <w:tab w:val="left" w:pos="567"/>
                <w:tab w:val="left" w:pos="1134"/>
                <w:tab w:val="left" w:pos="1701"/>
              </w:tabs>
              <w:suppressAutoHyphens w:val="0"/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C22CD4" w:rsidRPr="001C2309" w14:paraId="1FFB083D" w14:textId="77777777" w:rsidTr="007713C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59" w:type="dxa"/>
          <w:jc w:val="center"/>
        </w:trPr>
        <w:tc>
          <w:tcPr>
            <w:tcW w:w="401" w:type="dxa"/>
            <w:shd w:val="clear" w:color="auto" w:fill="D9D9D9" w:themeFill="background1" w:themeFillShade="D9"/>
          </w:tcPr>
          <w:p w14:paraId="75A975D7" w14:textId="77777777" w:rsidR="00AA6432" w:rsidRPr="00C22CD4" w:rsidRDefault="00AA6432" w:rsidP="00BA5ECD">
            <w:pPr>
              <w:tabs>
                <w:tab w:val="left" w:pos="567"/>
                <w:tab w:val="left" w:pos="1134"/>
                <w:tab w:val="left" w:pos="1701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u w:val="single"/>
                <w:lang w:eastAsia="ru-RU"/>
              </w:rPr>
            </w:pPr>
            <w:r w:rsidRPr="00C22CD4">
              <w:rPr>
                <w:rFonts w:cs="Times New Roman"/>
                <w:b/>
                <w:sz w:val="18"/>
                <w:szCs w:val="18"/>
                <w:u w:val="single"/>
                <w:lang w:eastAsia="ru-RU"/>
              </w:rPr>
              <w:t>18</w:t>
            </w:r>
          </w:p>
        </w:tc>
        <w:tc>
          <w:tcPr>
            <w:tcW w:w="2669" w:type="dxa"/>
          </w:tcPr>
          <w:p w14:paraId="011AB471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  <w:r w:rsidRPr="00C22CD4">
              <w:rPr>
                <w:rFonts w:cs="Times New Roman"/>
                <w:sz w:val="18"/>
                <w:szCs w:val="18"/>
                <w:lang w:eastAsia="ru-RU"/>
              </w:rPr>
              <w:t>газоотводный трубопровод и подогреваемая установка</w:t>
            </w:r>
          </w:p>
        </w:tc>
        <w:tc>
          <w:tcPr>
            <w:tcW w:w="535" w:type="dxa"/>
          </w:tcPr>
          <w:p w14:paraId="788905ED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3BB53BC0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32C21449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5A90FEB2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0787EC20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047A4BF7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62C0E904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1DB837B1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3F3D30BB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29834EF3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2D789207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0586D08B" w14:textId="77777777" w:rsidR="00AA6432" w:rsidRPr="00C22CD4" w:rsidRDefault="00AA6432" w:rsidP="004E0727">
            <w:pPr>
              <w:tabs>
                <w:tab w:val="left" w:pos="567"/>
                <w:tab w:val="left" w:pos="1134"/>
                <w:tab w:val="left" w:pos="1701"/>
              </w:tabs>
              <w:suppressAutoHyphens w:val="0"/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C22CD4" w:rsidRPr="001C2309" w14:paraId="47B6687B" w14:textId="77777777" w:rsidTr="007713C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59" w:type="dxa"/>
          <w:jc w:val="center"/>
        </w:trPr>
        <w:tc>
          <w:tcPr>
            <w:tcW w:w="401" w:type="dxa"/>
            <w:shd w:val="clear" w:color="auto" w:fill="D9D9D9" w:themeFill="background1" w:themeFillShade="D9"/>
          </w:tcPr>
          <w:p w14:paraId="7C77D849" w14:textId="77777777" w:rsidR="00AA6432" w:rsidRPr="00C22CD4" w:rsidRDefault="00AA6432" w:rsidP="00BA5ECD">
            <w:pPr>
              <w:tabs>
                <w:tab w:val="left" w:pos="567"/>
                <w:tab w:val="left" w:pos="1134"/>
                <w:tab w:val="left" w:pos="1701"/>
              </w:tabs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u w:val="single"/>
                <w:lang w:eastAsia="ru-RU"/>
              </w:rPr>
            </w:pPr>
            <w:r w:rsidRPr="00C22CD4">
              <w:rPr>
                <w:rFonts w:cs="Times New Roman"/>
                <w:b/>
                <w:sz w:val="18"/>
                <w:szCs w:val="18"/>
                <w:u w:val="single"/>
                <w:lang w:eastAsia="ru-RU"/>
              </w:rPr>
              <w:t>19</w:t>
            </w:r>
          </w:p>
        </w:tc>
        <w:tc>
          <w:tcPr>
            <w:tcW w:w="2669" w:type="dxa"/>
          </w:tcPr>
          <w:p w14:paraId="1CB15757" w14:textId="77777777" w:rsidR="00AA6432" w:rsidRPr="00C22CD4" w:rsidRDefault="00AA6432" w:rsidP="00B0676A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  <w:r w:rsidRPr="00C22CD4">
              <w:rPr>
                <w:rFonts w:cs="Times New Roman"/>
                <w:sz w:val="18"/>
                <w:szCs w:val="18"/>
                <w:lang w:eastAsia="ru-RU"/>
              </w:rPr>
              <w:t xml:space="preserve">соответствует правилам постройки согласно замечанию (замечаниям)… </w:t>
            </w:r>
            <w:r w:rsidRPr="00C22CD4">
              <w:rPr>
                <w:rFonts w:cs="Times New Roman"/>
                <w:sz w:val="18"/>
                <w:szCs w:val="18"/>
                <w:lang w:eastAsia="ru-RU"/>
              </w:rPr>
              <w:br/>
              <w:t>в колонке</w:t>
            </w:r>
            <w:r w:rsidRPr="00C22CD4">
              <w:rPr>
                <w:rFonts w:cs="Times New Roman"/>
                <w:sz w:val="18"/>
                <w:szCs w:val="18"/>
                <w:lang w:val="en-US" w:eastAsia="ru-RU"/>
              </w:rPr>
              <w:t> </w:t>
            </w:r>
            <w:r w:rsidRPr="00C22CD4">
              <w:rPr>
                <w:rFonts w:cs="Times New Roman"/>
                <w:sz w:val="18"/>
                <w:szCs w:val="18"/>
                <w:lang w:eastAsia="ru-RU"/>
              </w:rPr>
              <w:t>20 таблицы С главы</w:t>
            </w:r>
            <w:r w:rsidR="00B0676A">
              <w:rPr>
                <w:rFonts w:cs="Times New Roman"/>
                <w:sz w:val="18"/>
                <w:szCs w:val="18"/>
                <w:lang w:eastAsia="ru-RU"/>
              </w:rPr>
              <w:t> </w:t>
            </w:r>
            <w:r w:rsidRPr="00C22CD4">
              <w:rPr>
                <w:rFonts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35" w:type="dxa"/>
          </w:tcPr>
          <w:p w14:paraId="5A7070F5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26AA445E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6D0D8A0F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3B765F54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4733F959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2FF1B163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662EE593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302A249A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5BCAE682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11F9FCC5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3E62C87D" w14:textId="77777777" w:rsidR="00AA6432" w:rsidRPr="00C22CD4" w:rsidRDefault="00AA6432" w:rsidP="006904D2">
            <w:pPr>
              <w:tabs>
                <w:tab w:val="left" w:pos="567"/>
                <w:tab w:val="left" w:pos="1134"/>
                <w:tab w:val="left" w:pos="1701"/>
              </w:tabs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14:paraId="6EB242B7" w14:textId="77777777" w:rsidR="00AA6432" w:rsidRPr="00C22CD4" w:rsidRDefault="00AA6432" w:rsidP="004E0727">
            <w:pPr>
              <w:tabs>
                <w:tab w:val="left" w:pos="567"/>
                <w:tab w:val="left" w:pos="1134"/>
                <w:tab w:val="left" w:pos="1701"/>
              </w:tabs>
              <w:suppressAutoHyphens w:val="0"/>
              <w:spacing w:before="60" w:after="6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</w:tbl>
    <w:p w14:paraId="3BD31638" w14:textId="77777777" w:rsidR="00D37EF7" w:rsidRPr="008D17A3" w:rsidRDefault="00D37EF7" w:rsidP="00D37EF7">
      <w:pPr>
        <w:ind w:left="6521" w:hanging="6521"/>
      </w:pPr>
    </w:p>
    <w:p w14:paraId="2C082C86" w14:textId="77777777" w:rsidR="00D37EF7" w:rsidRPr="008D17A3" w:rsidRDefault="00D37EF7" w:rsidP="00A94285">
      <w:pPr>
        <w:pStyle w:val="HChG"/>
      </w:pPr>
      <w:r w:rsidRPr="008F357A">
        <w:br w:type="page"/>
      </w:r>
      <w:r w:rsidRPr="008D17A3">
        <w:lastRenderedPageBreak/>
        <w:t xml:space="preserve">Приложение </w:t>
      </w:r>
      <w:r w:rsidRPr="00D37EF7">
        <w:t>2</w:t>
      </w:r>
    </w:p>
    <w:p w14:paraId="50A0E3C6" w14:textId="77777777" w:rsidR="00D37EF7" w:rsidRPr="001C2309" w:rsidRDefault="00D37EF7" w:rsidP="006326E7">
      <w:pPr>
        <w:pStyle w:val="SingleTxtG"/>
        <w:ind w:right="7"/>
        <w:jc w:val="right"/>
        <w:rPr>
          <w:sz w:val="22"/>
          <w:lang w:eastAsia="ru-RU"/>
        </w:rPr>
      </w:pPr>
      <w:r w:rsidRPr="008D17A3">
        <w:tab/>
        <w:t>[Подлинный текст на английском и французском языках]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113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6326E7" w:rsidRPr="001C2309" w14:paraId="3ECAA624" w14:textId="77777777" w:rsidTr="00EE1051">
        <w:trPr>
          <w:jc w:val="center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</w:tcPr>
          <w:p w14:paraId="474F0DA1" w14:textId="77777777" w:rsidR="006326E7" w:rsidRPr="006326E7" w:rsidRDefault="006326E7" w:rsidP="00976A83">
            <w:pPr>
              <w:tabs>
                <w:tab w:val="left" w:pos="2373"/>
              </w:tabs>
              <w:suppressAutoHyphens w:val="0"/>
              <w:spacing w:before="120" w:after="120" w:line="240" w:lineRule="auto"/>
              <w:jc w:val="both"/>
              <w:rPr>
                <w:b/>
                <w:bCs/>
                <w:i/>
                <w:sz w:val="18"/>
                <w:szCs w:val="18"/>
                <w:lang w:eastAsia="ru-RU"/>
              </w:rPr>
            </w:pPr>
            <w:r w:rsidRPr="006326E7">
              <w:rPr>
                <w:b/>
                <w:bCs/>
                <w:i/>
                <w:sz w:val="18"/>
                <w:szCs w:val="18"/>
                <w:lang w:eastAsia="ru-RU"/>
              </w:rPr>
              <w:t>8.6.1.4</w:t>
            </w:r>
            <w:r w:rsidRPr="006326E7">
              <w:rPr>
                <w:b/>
                <w:bCs/>
                <w:i/>
                <w:sz w:val="18"/>
                <w:szCs w:val="18"/>
                <w:lang w:eastAsia="ru-RU"/>
              </w:rPr>
              <w:tab/>
              <w:t>Образец временного свидетельства о допущении танкеров</w:t>
            </w:r>
          </w:p>
        </w:tc>
      </w:tr>
      <w:tr w:rsidR="00D37EF7" w:rsidRPr="001C2309" w14:paraId="57E65134" w14:textId="77777777" w:rsidTr="00EE1051">
        <w:trPr>
          <w:jc w:val="center"/>
        </w:trPr>
        <w:tc>
          <w:tcPr>
            <w:tcW w:w="9639" w:type="dxa"/>
            <w:tcBorders>
              <w:top w:val="single" w:sz="8" w:space="0" w:color="auto"/>
            </w:tcBorders>
          </w:tcPr>
          <w:p w14:paraId="7F5485F2" w14:textId="77777777" w:rsidR="00D37EF7" w:rsidRPr="00A94285" w:rsidRDefault="00D37EF7" w:rsidP="00312406">
            <w:pPr>
              <w:tabs>
                <w:tab w:val="left" w:pos="567"/>
                <w:tab w:val="left" w:pos="1134"/>
                <w:tab w:val="left" w:pos="1701"/>
              </w:tabs>
              <w:suppressAutoHyphens w:val="0"/>
              <w:spacing w:line="240" w:lineRule="auto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  <w:p w14:paraId="68A39111" w14:textId="77777777" w:rsidR="00D37EF7" w:rsidRPr="00A94285" w:rsidRDefault="006326E7" w:rsidP="00031F0A">
            <w:pPr>
              <w:tabs>
                <w:tab w:val="left" w:pos="391"/>
                <w:tab w:val="left" w:pos="1134"/>
                <w:tab w:val="left" w:pos="1701"/>
                <w:tab w:val="right" w:leader="dot" w:pos="9037"/>
              </w:tabs>
              <w:suppressAutoHyphens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ab/>
            </w:r>
            <w:r w:rsidR="00D37EF7" w:rsidRPr="00A94285">
              <w:rPr>
                <w:sz w:val="18"/>
                <w:szCs w:val="18"/>
                <w:lang w:eastAsia="ru-RU"/>
              </w:rPr>
              <w:t xml:space="preserve">Компетентный орган: </w:t>
            </w:r>
          </w:p>
          <w:p w14:paraId="660138A0" w14:textId="77777777" w:rsidR="00D37EF7" w:rsidRPr="00A94285" w:rsidRDefault="006326E7" w:rsidP="00031F0A">
            <w:pPr>
              <w:tabs>
                <w:tab w:val="left" w:pos="391"/>
                <w:tab w:val="left" w:pos="1134"/>
                <w:tab w:val="left" w:pos="1701"/>
              </w:tabs>
              <w:suppressAutoHyphens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ab/>
            </w:r>
            <w:r w:rsidR="00D37EF7" w:rsidRPr="00A94285">
              <w:rPr>
                <w:sz w:val="18"/>
                <w:szCs w:val="18"/>
                <w:lang w:eastAsia="ru-RU"/>
              </w:rPr>
              <w:t>Место, отведенное для герба и наименования государства</w:t>
            </w:r>
          </w:p>
        </w:tc>
      </w:tr>
      <w:tr w:rsidR="00D37EF7" w:rsidRPr="001C2309" w14:paraId="7EFF0077" w14:textId="77777777" w:rsidTr="00312406">
        <w:trPr>
          <w:jc w:val="center"/>
        </w:trPr>
        <w:tc>
          <w:tcPr>
            <w:tcW w:w="9639" w:type="dxa"/>
          </w:tcPr>
          <w:p w14:paraId="39C61421" w14:textId="77777777" w:rsidR="00D37EF7" w:rsidRPr="00A94285" w:rsidRDefault="006326E7" w:rsidP="00433FDB">
            <w:pPr>
              <w:tabs>
                <w:tab w:val="left" w:pos="391"/>
                <w:tab w:val="left" w:pos="1701"/>
                <w:tab w:val="right" w:leader="dot" w:pos="8894"/>
              </w:tabs>
              <w:suppressAutoHyphens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ab/>
            </w:r>
            <w:r w:rsidR="00D37EF7" w:rsidRPr="00A94285">
              <w:rPr>
                <w:b/>
                <w:bCs/>
                <w:sz w:val="18"/>
                <w:szCs w:val="18"/>
                <w:lang w:eastAsia="ru-RU"/>
              </w:rPr>
              <w:t xml:space="preserve">Временное свидетельство о допущении ВОПОГ №: </w:t>
            </w:r>
            <w:r w:rsidR="00D37EF7" w:rsidRPr="00A94285">
              <w:rPr>
                <w:bCs/>
                <w:sz w:val="18"/>
                <w:szCs w:val="18"/>
                <w:lang w:eastAsia="ru-RU"/>
              </w:rPr>
              <w:tab/>
            </w:r>
          </w:p>
        </w:tc>
      </w:tr>
      <w:tr w:rsidR="00D37EF7" w:rsidRPr="001C2309" w14:paraId="6C1530FE" w14:textId="77777777" w:rsidTr="00312406">
        <w:trPr>
          <w:jc w:val="center"/>
        </w:trPr>
        <w:tc>
          <w:tcPr>
            <w:tcW w:w="9639" w:type="dxa"/>
          </w:tcPr>
          <w:p w14:paraId="17C1C434" w14:textId="77777777" w:rsidR="00D37EF7" w:rsidRPr="00A94285" w:rsidRDefault="007370ED" w:rsidP="00031F0A">
            <w:pPr>
              <w:tabs>
                <w:tab w:val="left" w:pos="391"/>
                <w:tab w:val="left" w:pos="903"/>
                <w:tab w:val="left" w:pos="1701"/>
                <w:tab w:val="right" w:leader="dot" w:pos="8896"/>
              </w:tabs>
              <w:suppressAutoHyphens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ab/>
            </w:r>
            <w:r w:rsidR="00D37EF7" w:rsidRPr="00A94285">
              <w:rPr>
                <w:sz w:val="18"/>
                <w:szCs w:val="18"/>
                <w:lang w:eastAsia="ru-RU"/>
              </w:rPr>
              <w:t>1.</w:t>
            </w:r>
            <w:r w:rsidR="00D37EF7" w:rsidRPr="00A94285">
              <w:rPr>
                <w:sz w:val="18"/>
                <w:szCs w:val="18"/>
                <w:lang w:eastAsia="ru-RU"/>
              </w:rPr>
              <w:tab/>
              <w:t xml:space="preserve">Наименование судна </w:t>
            </w:r>
            <w:r w:rsidR="00D37EF7" w:rsidRPr="00A94285">
              <w:rPr>
                <w:sz w:val="18"/>
                <w:szCs w:val="18"/>
                <w:lang w:eastAsia="ru-RU"/>
              </w:rPr>
              <w:tab/>
            </w:r>
          </w:p>
          <w:p w14:paraId="7F90B2D0" w14:textId="77777777" w:rsidR="00D37EF7" w:rsidRPr="00A94285" w:rsidRDefault="007370ED" w:rsidP="00031F0A">
            <w:pPr>
              <w:tabs>
                <w:tab w:val="left" w:pos="391"/>
                <w:tab w:val="left" w:pos="903"/>
                <w:tab w:val="left" w:pos="1701"/>
                <w:tab w:val="right" w:leader="dot" w:pos="8896"/>
              </w:tabs>
              <w:suppressAutoHyphens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ab/>
            </w:r>
            <w:r w:rsidR="00D37EF7" w:rsidRPr="00A94285">
              <w:rPr>
                <w:sz w:val="18"/>
                <w:szCs w:val="18"/>
                <w:lang w:eastAsia="ru-RU"/>
              </w:rPr>
              <w:t>2.</w:t>
            </w:r>
            <w:r w:rsidR="00D37EF7" w:rsidRPr="00A94285">
              <w:rPr>
                <w:sz w:val="18"/>
                <w:szCs w:val="18"/>
                <w:lang w:eastAsia="ru-RU"/>
              </w:rPr>
              <w:tab/>
              <w:t xml:space="preserve">Регистровый номер </w:t>
            </w:r>
            <w:r w:rsidR="00D37EF7" w:rsidRPr="00A94285">
              <w:rPr>
                <w:sz w:val="18"/>
                <w:szCs w:val="18"/>
                <w:lang w:eastAsia="ru-RU"/>
              </w:rPr>
              <w:tab/>
            </w:r>
          </w:p>
          <w:p w14:paraId="6D28D10B" w14:textId="77777777" w:rsidR="00D37EF7" w:rsidRPr="00A94285" w:rsidRDefault="007370ED" w:rsidP="00031F0A">
            <w:pPr>
              <w:tabs>
                <w:tab w:val="left" w:pos="391"/>
                <w:tab w:val="left" w:pos="903"/>
                <w:tab w:val="right" w:leader="dot" w:pos="8896"/>
              </w:tabs>
              <w:suppressAutoHyphens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ab/>
            </w:r>
            <w:r w:rsidR="00D37EF7" w:rsidRPr="00A94285">
              <w:rPr>
                <w:sz w:val="18"/>
                <w:szCs w:val="18"/>
                <w:lang w:eastAsia="ru-RU"/>
              </w:rPr>
              <w:t>3.</w:t>
            </w:r>
            <w:r w:rsidR="00D37EF7" w:rsidRPr="00A94285">
              <w:rPr>
                <w:sz w:val="18"/>
                <w:szCs w:val="18"/>
                <w:lang w:eastAsia="ru-RU"/>
              </w:rPr>
              <w:tab/>
              <w:t xml:space="preserve">Тип судна </w:t>
            </w:r>
            <w:r w:rsidR="00D37EF7" w:rsidRPr="00A94285">
              <w:rPr>
                <w:sz w:val="18"/>
                <w:szCs w:val="18"/>
                <w:lang w:eastAsia="ru-RU"/>
              </w:rPr>
              <w:tab/>
            </w:r>
          </w:p>
          <w:p w14:paraId="51E87A06" w14:textId="77777777" w:rsidR="00D37EF7" w:rsidRPr="00A94285" w:rsidRDefault="007370ED" w:rsidP="00005F51">
            <w:pPr>
              <w:tabs>
                <w:tab w:val="left" w:pos="391"/>
                <w:tab w:val="left" w:pos="903"/>
                <w:tab w:val="left" w:pos="1701"/>
                <w:tab w:val="right" w:leader="dot" w:pos="8896"/>
              </w:tabs>
              <w:suppressAutoHyphens w:val="0"/>
              <w:spacing w:after="120" w:line="240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ab/>
            </w:r>
            <w:r w:rsidR="00D37EF7" w:rsidRPr="00A94285">
              <w:rPr>
                <w:sz w:val="18"/>
                <w:szCs w:val="18"/>
                <w:lang w:eastAsia="ru-RU"/>
              </w:rPr>
              <w:t>4.</w:t>
            </w:r>
            <w:r w:rsidR="00D37EF7" w:rsidRPr="00A94285">
              <w:rPr>
                <w:sz w:val="18"/>
                <w:szCs w:val="18"/>
                <w:lang w:eastAsia="ru-RU"/>
              </w:rPr>
              <w:tab/>
              <w:t xml:space="preserve">Тип танкера </w:t>
            </w:r>
            <w:r w:rsidR="00D37EF7" w:rsidRPr="00A94285">
              <w:rPr>
                <w:sz w:val="18"/>
                <w:szCs w:val="18"/>
                <w:lang w:eastAsia="ru-RU"/>
              </w:rPr>
              <w:tab/>
            </w:r>
          </w:p>
          <w:p w14:paraId="5E9E08BA" w14:textId="77777777" w:rsidR="00005F51" w:rsidRDefault="007370ED" w:rsidP="00005F51">
            <w:pPr>
              <w:tabs>
                <w:tab w:val="left" w:pos="391"/>
                <w:tab w:val="left" w:pos="903"/>
                <w:tab w:val="left" w:pos="1701"/>
                <w:tab w:val="right" w:leader="dot" w:pos="8896"/>
              </w:tabs>
              <w:suppressAutoHyphens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ab/>
            </w:r>
            <w:r w:rsidR="00D37EF7" w:rsidRPr="00A94285">
              <w:rPr>
                <w:sz w:val="18"/>
                <w:szCs w:val="18"/>
                <w:lang w:eastAsia="ru-RU"/>
              </w:rPr>
              <w:t>5.</w:t>
            </w:r>
            <w:r w:rsidR="00D37EF7" w:rsidRPr="00A94285">
              <w:rPr>
                <w:sz w:val="18"/>
                <w:szCs w:val="18"/>
                <w:lang w:eastAsia="ru-RU"/>
              </w:rPr>
              <w:tab/>
              <w:t>Конструкция грузовых танков:</w:t>
            </w:r>
          </w:p>
          <w:p w14:paraId="6FC1AB86" w14:textId="77777777" w:rsidR="00D37EF7" w:rsidRPr="00CB681F" w:rsidRDefault="00005F51" w:rsidP="00005F51">
            <w:pPr>
              <w:tabs>
                <w:tab w:val="left" w:pos="2547"/>
                <w:tab w:val="left" w:pos="2972"/>
              </w:tabs>
              <w:suppressAutoHyphens w:val="0"/>
              <w:spacing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ab/>
            </w:r>
            <w:r w:rsidR="00D37EF7" w:rsidRPr="00A94285">
              <w:rPr>
                <w:sz w:val="18"/>
                <w:szCs w:val="18"/>
                <w:lang w:eastAsia="ru-RU"/>
              </w:rPr>
              <w:t>1.</w:t>
            </w:r>
            <w:r w:rsidR="00D37EF7" w:rsidRPr="00A94285">
              <w:rPr>
                <w:sz w:val="18"/>
                <w:szCs w:val="18"/>
                <w:lang w:eastAsia="ru-RU"/>
              </w:rPr>
              <w:tab/>
              <w:t>Грузовые танки высокого давления</w:t>
            </w:r>
            <w:r w:rsidR="00D37EF7" w:rsidRPr="00CB681F">
              <w:rPr>
                <w:bCs/>
                <w:sz w:val="18"/>
                <w:szCs w:val="18"/>
                <w:vertAlign w:val="superscript"/>
                <w:lang w:eastAsia="ru-RU"/>
              </w:rPr>
              <w:t>1, 2</w:t>
            </w:r>
          </w:p>
          <w:p w14:paraId="73DE195B" w14:textId="77777777" w:rsidR="00D37EF7" w:rsidRPr="00005F51" w:rsidRDefault="00D37EF7" w:rsidP="00005F51">
            <w:pPr>
              <w:tabs>
                <w:tab w:val="left" w:pos="2547"/>
                <w:tab w:val="left" w:pos="2972"/>
              </w:tabs>
              <w:suppressAutoHyphens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A94285">
              <w:rPr>
                <w:sz w:val="18"/>
                <w:szCs w:val="18"/>
                <w:lang w:eastAsia="ru-RU"/>
              </w:rPr>
              <w:tab/>
              <w:t>2.</w:t>
            </w:r>
            <w:r w:rsidRPr="00A94285">
              <w:rPr>
                <w:sz w:val="18"/>
                <w:szCs w:val="18"/>
                <w:lang w:eastAsia="ru-RU"/>
              </w:rPr>
              <w:tab/>
              <w:t>Закрытые грузовые танки</w:t>
            </w:r>
            <w:r w:rsidRPr="00005F51">
              <w:rPr>
                <w:sz w:val="18"/>
                <w:szCs w:val="18"/>
                <w:vertAlign w:val="superscript"/>
                <w:lang w:eastAsia="ru-RU"/>
              </w:rPr>
              <w:t>1, 2</w:t>
            </w:r>
          </w:p>
          <w:p w14:paraId="2A7FA4A2" w14:textId="77777777" w:rsidR="00D37EF7" w:rsidRPr="00A94285" w:rsidRDefault="00D37EF7" w:rsidP="00005F51">
            <w:pPr>
              <w:tabs>
                <w:tab w:val="left" w:pos="2547"/>
                <w:tab w:val="left" w:pos="2972"/>
              </w:tabs>
              <w:suppressAutoHyphens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A94285">
              <w:rPr>
                <w:sz w:val="18"/>
                <w:szCs w:val="18"/>
                <w:lang w:eastAsia="ru-RU"/>
              </w:rPr>
              <w:tab/>
              <w:t>3.</w:t>
            </w:r>
            <w:r w:rsidRPr="00A94285">
              <w:rPr>
                <w:sz w:val="18"/>
                <w:szCs w:val="18"/>
                <w:lang w:eastAsia="ru-RU"/>
              </w:rPr>
              <w:tab/>
              <w:t>Открытые грузовые танки с пламегасителями</w:t>
            </w:r>
            <w:r w:rsidRPr="00005F51">
              <w:rPr>
                <w:bCs/>
                <w:sz w:val="18"/>
                <w:szCs w:val="18"/>
                <w:vertAlign w:val="superscript"/>
                <w:lang w:eastAsia="ru-RU"/>
              </w:rPr>
              <w:t>1, 2</w:t>
            </w:r>
          </w:p>
          <w:p w14:paraId="7DDB95F7" w14:textId="77777777" w:rsidR="00D37EF7" w:rsidRPr="00A94285" w:rsidRDefault="00D37EF7" w:rsidP="005837D7">
            <w:pPr>
              <w:tabs>
                <w:tab w:val="left" w:pos="2547"/>
                <w:tab w:val="left" w:pos="2972"/>
              </w:tabs>
              <w:suppressAutoHyphens w:val="0"/>
              <w:spacing w:after="120" w:line="240" w:lineRule="auto"/>
              <w:rPr>
                <w:sz w:val="18"/>
                <w:szCs w:val="18"/>
                <w:lang w:eastAsia="ru-RU"/>
              </w:rPr>
            </w:pPr>
            <w:r w:rsidRPr="00A94285">
              <w:rPr>
                <w:sz w:val="18"/>
                <w:szCs w:val="18"/>
                <w:lang w:eastAsia="ru-RU"/>
              </w:rPr>
              <w:tab/>
              <w:t>4.</w:t>
            </w:r>
            <w:r w:rsidRPr="00A94285">
              <w:rPr>
                <w:sz w:val="18"/>
                <w:szCs w:val="18"/>
                <w:lang w:eastAsia="ru-RU"/>
              </w:rPr>
              <w:tab/>
              <w:t>Открытые грузовые танки</w:t>
            </w:r>
            <w:r w:rsidRPr="00005F51">
              <w:rPr>
                <w:bCs/>
                <w:sz w:val="18"/>
                <w:szCs w:val="18"/>
                <w:vertAlign w:val="superscript"/>
                <w:lang w:eastAsia="ru-RU"/>
              </w:rPr>
              <w:t>1, 2</w:t>
            </w:r>
          </w:p>
        </w:tc>
      </w:tr>
      <w:tr w:rsidR="00D37EF7" w:rsidRPr="001C2309" w14:paraId="491D0E68" w14:textId="77777777" w:rsidTr="00312406">
        <w:trPr>
          <w:jc w:val="center"/>
        </w:trPr>
        <w:tc>
          <w:tcPr>
            <w:tcW w:w="9639" w:type="dxa"/>
          </w:tcPr>
          <w:p w14:paraId="040581AE" w14:textId="77777777" w:rsidR="00005F51" w:rsidRDefault="00D37EF7" w:rsidP="00031F0A">
            <w:pPr>
              <w:tabs>
                <w:tab w:val="left" w:pos="917"/>
                <w:tab w:val="left" w:pos="1134"/>
                <w:tab w:val="left" w:pos="1701"/>
                <w:tab w:val="left" w:pos="3740"/>
                <w:tab w:val="left" w:pos="4301"/>
              </w:tabs>
              <w:suppressAutoHyphens w:val="0"/>
              <w:spacing w:line="240" w:lineRule="auto"/>
              <w:ind w:left="397"/>
              <w:rPr>
                <w:sz w:val="18"/>
                <w:szCs w:val="18"/>
                <w:lang w:eastAsia="ru-RU"/>
              </w:rPr>
            </w:pPr>
            <w:r w:rsidRPr="00A94285">
              <w:rPr>
                <w:sz w:val="18"/>
                <w:szCs w:val="18"/>
                <w:lang w:eastAsia="ru-RU"/>
              </w:rPr>
              <w:t>6.</w:t>
            </w:r>
            <w:r w:rsidRPr="00A94285">
              <w:rPr>
                <w:sz w:val="18"/>
                <w:szCs w:val="18"/>
                <w:lang w:eastAsia="ru-RU"/>
              </w:rPr>
              <w:tab/>
              <w:t>Типы грузовых танков</w:t>
            </w:r>
            <w:r w:rsidRPr="00A94285">
              <w:rPr>
                <w:sz w:val="18"/>
                <w:szCs w:val="18"/>
                <w:lang w:eastAsia="ru-RU"/>
              </w:rPr>
              <w:tab/>
            </w:r>
          </w:p>
          <w:p w14:paraId="624C97FF" w14:textId="77777777" w:rsidR="00D37EF7" w:rsidRPr="00CB681F" w:rsidRDefault="00005F51" w:rsidP="00005F51">
            <w:pPr>
              <w:tabs>
                <w:tab w:val="left" w:pos="2547"/>
                <w:tab w:val="left" w:pos="2972"/>
              </w:tabs>
              <w:suppressAutoHyphens w:val="0"/>
              <w:spacing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ab/>
            </w:r>
            <w:r w:rsidR="00D37EF7" w:rsidRPr="00A94285">
              <w:rPr>
                <w:sz w:val="18"/>
                <w:szCs w:val="18"/>
                <w:lang w:eastAsia="ru-RU"/>
              </w:rPr>
              <w:t>1.</w:t>
            </w:r>
            <w:r w:rsidR="00D37EF7" w:rsidRPr="00A94285">
              <w:rPr>
                <w:sz w:val="18"/>
                <w:szCs w:val="18"/>
                <w:lang w:eastAsia="ru-RU"/>
              </w:rPr>
              <w:tab/>
              <w:t>Вкладные грузовые танки</w:t>
            </w:r>
            <w:r w:rsidR="00D37EF7" w:rsidRPr="00CB681F">
              <w:rPr>
                <w:bCs/>
                <w:sz w:val="18"/>
                <w:szCs w:val="18"/>
                <w:vertAlign w:val="superscript"/>
                <w:lang w:eastAsia="ru-RU"/>
              </w:rPr>
              <w:t>1, 2</w:t>
            </w:r>
          </w:p>
          <w:p w14:paraId="2F6FFCC9" w14:textId="77777777" w:rsidR="00D37EF7" w:rsidRPr="00A94285" w:rsidRDefault="00D37EF7" w:rsidP="00005F51">
            <w:pPr>
              <w:tabs>
                <w:tab w:val="left" w:pos="2547"/>
                <w:tab w:val="left" w:pos="2972"/>
              </w:tabs>
              <w:suppressAutoHyphens w:val="0"/>
              <w:spacing w:line="240" w:lineRule="auto"/>
              <w:rPr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A94285">
              <w:rPr>
                <w:sz w:val="18"/>
                <w:szCs w:val="18"/>
                <w:lang w:eastAsia="ru-RU"/>
              </w:rPr>
              <w:tab/>
              <w:t>2.</w:t>
            </w:r>
            <w:r w:rsidRPr="00A94285">
              <w:rPr>
                <w:sz w:val="18"/>
                <w:szCs w:val="18"/>
                <w:lang w:eastAsia="ru-RU"/>
              </w:rPr>
              <w:tab/>
              <w:t>Встроенные грузовые танки</w:t>
            </w:r>
            <w:r w:rsidRPr="00CB681F">
              <w:rPr>
                <w:bCs/>
                <w:sz w:val="18"/>
                <w:szCs w:val="18"/>
                <w:vertAlign w:val="superscript"/>
                <w:lang w:eastAsia="ru-RU"/>
              </w:rPr>
              <w:t>1, 2</w:t>
            </w:r>
          </w:p>
          <w:p w14:paraId="76417B1D" w14:textId="77777777" w:rsidR="00D37EF7" w:rsidRPr="00A94285" w:rsidRDefault="00D37EF7" w:rsidP="00005F51">
            <w:pPr>
              <w:tabs>
                <w:tab w:val="left" w:pos="2547"/>
                <w:tab w:val="left" w:pos="2972"/>
              </w:tabs>
              <w:suppressAutoHyphens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A94285">
              <w:rPr>
                <w:sz w:val="18"/>
                <w:szCs w:val="18"/>
                <w:lang w:eastAsia="ru-RU"/>
              </w:rPr>
              <w:tab/>
              <w:t>3.</w:t>
            </w:r>
            <w:r w:rsidRPr="00A94285">
              <w:rPr>
                <w:sz w:val="18"/>
                <w:szCs w:val="18"/>
                <w:lang w:eastAsia="ru-RU"/>
              </w:rPr>
              <w:tab/>
              <w:t>Грузовые танки, стенки которых не являются</w:t>
            </w:r>
            <w:r w:rsidR="00031F0A">
              <w:rPr>
                <w:sz w:val="18"/>
                <w:szCs w:val="18"/>
                <w:lang w:eastAsia="ru-RU"/>
              </w:rPr>
              <w:br/>
            </w:r>
            <w:r w:rsidR="00031F0A">
              <w:rPr>
                <w:sz w:val="18"/>
                <w:szCs w:val="18"/>
                <w:lang w:eastAsia="ru-RU"/>
              </w:rPr>
              <w:tab/>
            </w:r>
            <w:r w:rsidR="00031F0A">
              <w:rPr>
                <w:sz w:val="18"/>
                <w:szCs w:val="18"/>
                <w:lang w:eastAsia="ru-RU"/>
              </w:rPr>
              <w:tab/>
            </w:r>
            <w:r w:rsidRPr="00A94285">
              <w:rPr>
                <w:sz w:val="18"/>
                <w:szCs w:val="18"/>
                <w:lang w:eastAsia="ru-RU"/>
              </w:rPr>
              <w:t xml:space="preserve">частью </w:t>
            </w:r>
            <w:r w:rsidRPr="000B1FE2">
              <w:rPr>
                <w:b/>
                <w:sz w:val="18"/>
                <w:szCs w:val="18"/>
                <w:u w:val="single"/>
                <w:shd w:val="clear" w:color="auto" w:fill="D9D9D9" w:themeFill="background1" w:themeFillShade="D9"/>
                <w:lang w:eastAsia="ru-RU"/>
              </w:rPr>
              <w:t>внешнего</w:t>
            </w:r>
            <w:r w:rsidRPr="00A94285">
              <w:rPr>
                <w:sz w:val="18"/>
                <w:szCs w:val="18"/>
                <w:lang w:eastAsia="ru-RU"/>
              </w:rPr>
              <w:t xml:space="preserve"> корпуса</w:t>
            </w:r>
            <w:r w:rsidRPr="00CB681F">
              <w:rPr>
                <w:bCs/>
                <w:sz w:val="18"/>
                <w:szCs w:val="18"/>
                <w:vertAlign w:val="superscript"/>
                <w:lang w:eastAsia="ru-RU"/>
              </w:rPr>
              <w:t>1, 2</w:t>
            </w:r>
          </w:p>
        </w:tc>
      </w:tr>
      <w:tr w:rsidR="00D37EF7" w:rsidRPr="001C2309" w14:paraId="79D3F989" w14:textId="77777777" w:rsidTr="00312406">
        <w:trPr>
          <w:jc w:val="center"/>
        </w:trPr>
        <w:tc>
          <w:tcPr>
            <w:tcW w:w="9639" w:type="dxa"/>
          </w:tcPr>
          <w:p w14:paraId="7ABE83D2" w14:textId="77777777" w:rsidR="00D37EF7" w:rsidRPr="00A94285" w:rsidRDefault="00D37EF7" w:rsidP="006F3A32">
            <w:pPr>
              <w:tabs>
                <w:tab w:val="left" w:pos="915"/>
                <w:tab w:val="left" w:pos="1134"/>
                <w:tab w:val="left" w:pos="1701"/>
                <w:tab w:val="left" w:leader="dot" w:pos="8505"/>
                <w:tab w:val="left" w:leader="dot" w:pos="9107"/>
              </w:tabs>
              <w:suppressAutoHyphens w:val="0"/>
              <w:spacing w:after="120" w:line="240" w:lineRule="auto"/>
              <w:ind w:left="397"/>
              <w:rPr>
                <w:sz w:val="18"/>
                <w:szCs w:val="18"/>
                <w:lang w:eastAsia="ru-RU"/>
              </w:rPr>
            </w:pPr>
            <w:r w:rsidRPr="00A94285">
              <w:rPr>
                <w:sz w:val="18"/>
                <w:szCs w:val="18"/>
                <w:lang w:eastAsia="ru-RU"/>
              </w:rPr>
              <w:t>7.</w:t>
            </w:r>
            <w:r w:rsidRPr="00A94285">
              <w:rPr>
                <w:sz w:val="18"/>
                <w:szCs w:val="18"/>
                <w:lang w:eastAsia="ru-RU"/>
              </w:rPr>
              <w:tab/>
              <w:t>Давление срабатывания клапанов повышенного давления/быстродействующих</w:t>
            </w:r>
            <w:r w:rsidR="002420B6">
              <w:rPr>
                <w:sz w:val="18"/>
                <w:szCs w:val="18"/>
                <w:lang w:eastAsia="ru-RU"/>
              </w:rPr>
              <w:br/>
            </w:r>
            <w:r w:rsidR="002420B6">
              <w:rPr>
                <w:sz w:val="18"/>
                <w:szCs w:val="18"/>
                <w:lang w:eastAsia="ru-RU"/>
              </w:rPr>
              <w:tab/>
            </w:r>
            <w:r w:rsidRPr="00A94285">
              <w:rPr>
                <w:sz w:val="18"/>
                <w:szCs w:val="18"/>
                <w:lang w:eastAsia="ru-RU"/>
              </w:rPr>
              <w:t>выпускных клапанов/предохранительных клапанов…</w:t>
            </w:r>
            <w:proofErr w:type="gramStart"/>
            <w:r w:rsidRPr="00A94285">
              <w:rPr>
                <w:sz w:val="18"/>
                <w:szCs w:val="18"/>
                <w:lang w:eastAsia="ru-RU"/>
              </w:rPr>
              <w:t>…….</w:t>
            </w:r>
            <w:proofErr w:type="gramEnd"/>
            <w:r w:rsidRPr="00A94285">
              <w:rPr>
                <w:sz w:val="18"/>
                <w:szCs w:val="18"/>
                <w:lang w:eastAsia="ru-RU"/>
              </w:rPr>
              <w:t>.</w:t>
            </w:r>
            <w:r w:rsidRPr="00A94285">
              <w:rPr>
                <w:sz w:val="18"/>
                <w:szCs w:val="18"/>
                <w:lang w:eastAsia="ru-RU"/>
              </w:rPr>
              <w:tab/>
              <w:t>кПа</w:t>
            </w:r>
            <w:r w:rsidRPr="005121D3">
              <w:rPr>
                <w:sz w:val="18"/>
                <w:szCs w:val="18"/>
                <w:vertAlign w:val="superscript"/>
                <w:lang w:eastAsia="ru-RU"/>
              </w:rPr>
              <w:t>1, 2</w:t>
            </w:r>
          </w:p>
        </w:tc>
      </w:tr>
      <w:tr w:rsidR="00D37EF7" w:rsidRPr="001C2309" w14:paraId="4E01566D" w14:textId="77777777" w:rsidTr="00312406">
        <w:trPr>
          <w:jc w:val="center"/>
        </w:trPr>
        <w:tc>
          <w:tcPr>
            <w:tcW w:w="9639" w:type="dxa"/>
          </w:tcPr>
          <w:p w14:paraId="5418EC7D" w14:textId="77777777" w:rsidR="004D116A" w:rsidRDefault="004D116A" w:rsidP="004D116A">
            <w:pPr>
              <w:tabs>
                <w:tab w:val="left" w:pos="917"/>
                <w:tab w:val="left" w:pos="1134"/>
                <w:tab w:val="left" w:pos="1701"/>
                <w:tab w:val="left" w:pos="3740"/>
                <w:tab w:val="left" w:pos="4301"/>
              </w:tabs>
              <w:suppressAutoHyphens w:val="0"/>
              <w:spacing w:line="240" w:lineRule="auto"/>
              <w:ind w:left="397"/>
              <w:rPr>
                <w:sz w:val="18"/>
                <w:szCs w:val="18"/>
                <w:lang w:eastAsia="ru-RU"/>
              </w:rPr>
            </w:pPr>
            <w:r w:rsidRPr="00A94285">
              <w:rPr>
                <w:sz w:val="18"/>
                <w:szCs w:val="18"/>
                <w:lang w:eastAsia="ru-RU"/>
              </w:rPr>
              <w:t>8.</w:t>
            </w:r>
            <w:r w:rsidRPr="00A94285">
              <w:rPr>
                <w:sz w:val="18"/>
                <w:szCs w:val="18"/>
                <w:lang w:eastAsia="ru-RU"/>
              </w:rPr>
              <w:tab/>
              <w:t>Дополнительное оборудование:</w:t>
            </w:r>
          </w:p>
          <w:p w14:paraId="5B354AA7" w14:textId="77777777" w:rsidR="00191777" w:rsidRDefault="00D37EF7" w:rsidP="002A1409">
            <w:pPr>
              <w:tabs>
                <w:tab w:val="left" w:pos="567"/>
                <w:tab w:val="left" w:pos="1559"/>
                <w:tab w:val="left" w:pos="1701"/>
                <w:tab w:val="left" w:leader="dot" w:pos="8505"/>
                <w:tab w:val="left" w:leader="dot" w:pos="9107"/>
              </w:tabs>
              <w:suppressAutoHyphens w:val="0"/>
              <w:spacing w:line="240" w:lineRule="auto"/>
              <w:ind w:left="567" w:firstLine="425"/>
              <w:rPr>
                <w:sz w:val="18"/>
                <w:szCs w:val="18"/>
                <w:lang w:eastAsia="ru-RU"/>
              </w:rPr>
            </w:pPr>
            <w:r w:rsidRPr="00D912F0">
              <w:rPr>
                <w:sz w:val="16"/>
                <w:szCs w:val="16"/>
                <w:lang w:eastAsia="ru-RU"/>
              </w:rPr>
              <w:sym w:font="Symbol" w:char="F0B7"/>
            </w:r>
            <w:r w:rsidRPr="00A94285">
              <w:rPr>
                <w:sz w:val="18"/>
                <w:szCs w:val="18"/>
                <w:lang w:eastAsia="ru-RU"/>
              </w:rPr>
              <w:tab/>
              <w:t>устройство для взятия проб</w:t>
            </w:r>
          </w:p>
          <w:p w14:paraId="267DE14E" w14:textId="77777777" w:rsidR="00D37EF7" w:rsidRPr="00A94285" w:rsidRDefault="00191777" w:rsidP="00414A66">
            <w:pPr>
              <w:tabs>
                <w:tab w:val="left" w:pos="567"/>
                <w:tab w:val="left" w:pos="2092"/>
                <w:tab w:val="left" w:leader="dot" w:pos="8134"/>
                <w:tab w:val="right" w:leader="dot" w:pos="8862"/>
              </w:tabs>
              <w:suppressAutoHyphens w:val="0"/>
              <w:spacing w:line="240" w:lineRule="auto"/>
              <w:ind w:left="1134" w:firstLine="107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ab/>
            </w:r>
            <w:r w:rsidR="00D37EF7" w:rsidRPr="00A94285">
              <w:rPr>
                <w:sz w:val="18"/>
                <w:szCs w:val="18"/>
                <w:lang w:eastAsia="ru-RU"/>
              </w:rPr>
              <w:t xml:space="preserve">система присоединения устройства для взятия проб </w:t>
            </w:r>
            <w:r w:rsidR="00D37EF7" w:rsidRPr="00A94285">
              <w:rPr>
                <w:sz w:val="18"/>
                <w:szCs w:val="18"/>
                <w:lang w:eastAsia="ru-RU"/>
              </w:rPr>
              <w:tab/>
              <w:t xml:space="preserve"> да/нет</w:t>
            </w:r>
            <w:r w:rsidR="00D37EF7" w:rsidRPr="002420B6">
              <w:rPr>
                <w:sz w:val="18"/>
                <w:szCs w:val="18"/>
                <w:vertAlign w:val="superscript"/>
                <w:lang w:eastAsia="ru-RU"/>
              </w:rPr>
              <w:t>1, 2</w:t>
            </w:r>
          </w:p>
          <w:p w14:paraId="463931BF" w14:textId="77777777" w:rsidR="00D37EF7" w:rsidRPr="00A94285" w:rsidRDefault="00D37EF7" w:rsidP="00414A66">
            <w:pPr>
              <w:tabs>
                <w:tab w:val="left" w:pos="2093"/>
                <w:tab w:val="left" w:leader="dot" w:pos="8120"/>
                <w:tab w:val="left" w:leader="dot" w:pos="9107"/>
              </w:tabs>
              <w:suppressAutoHyphens w:val="0"/>
              <w:spacing w:line="240" w:lineRule="auto"/>
              <w:ind w:firstLine="425"/>
              <w:rPr>
                <w:sz w:val="18"/>
                <w:szCs w:val="18"/>
                <w:lang w:eastAsia="ru-RU"/>
              </w:rPr>
            </w:pPr>
            <w:r w:rsidRPr="00A94285">
              <w:rPr>
                <w:sz w:val="18"/>
                <w:szCs w:val="18"/>
                <w:lang w:eastAsia="ru-RU"/>
              </w:rPr>
              <w:tab/>
              <w:t xml:space="preserve">отверстие для взятия проб </w:t>
            </w:r>
            <w:r w:rsidRPr="00A94285">
              <w:rPr>
                <w:sz w:val="18"/>
                <w:szCs w:val="18"/>
                <w:lang w:eastAsia="ru-RU"/>
              </w:rPr>
              <w:tab/>
              <w:t xml:space="preserve"> да/нет</w:t>
            </w:r>
            <w:r w:rsidRPr="002420B6">
              <w:rPr>
                <w:sz w:val="18"/>
                <w:szCs w:val="18"/>
                <w:vertAlign w:val="superscript"/>
                <w:lang w:eastAsia="ru-RU"/>
              </w:rPr>
              <w:t>1, 2</w:t>
            </w:r>
          </w:p>
          <w:p w14:paraId="1B364002" w14:textId="77777777" w:rsidR="00D37EF7" w:rsidRPr="002420B6" w:rsidRDefault="00D37EF7" w:rsidP="002A1409">
            <w:pPr>
              <w:tabs>
                <w:tab w:val="left" w:pos="992"/>
                <w:tab w:val="left" w:pos="1559"/>
                <w:tab w:val="left" w:leader="dot" w:pos="8120"/>
                <w:tab w:val="left" w:leader="dot" w:pos="9107"/>
              </w:tabs>
              <w:suppressAutoHyphens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A94285">
              <w:rPr>
                <w:sz w:val="18"/>
                <w:szCs w:val="18"/>
                <w:lang w:eastAsia="ru-RU"/>
              </w:rPr>
              <w:tab/>
            </w:r>
            <w:r w:rsidRPr="00D912F0">
              <w:rPr>
                <w:sz w:val="16"/>
                <w:szCs w:val="16"/>
                <w:lang w:eastAsia="ru-RU"/>
              </w:rPr>
              <w:sym w:font="Symbol" w:char="F0B7"/>
            </w:r>
            <w:r w:rsidRPr="00A94285">
              <w:rPr>
                <w:sz w:val="18"/>
                <w:szCs w:val="18"/>
                <w:lang w:eastAsia="ru-RU"/>
              </w:rPr>
              <w:tab/>
            </w:r>
            <w:proofErr w:type="spellStart"/>
            <w:r w:rsidRPr="00A94285">
              <w:rPr>
                <w:sz w:val="18"/>
                <w:szCs w:val="18"/>
                <w:lang w:eastAsia="ru-RU"/>
              </w:rPr>
              <w:t>водораспылительная</w:t>
            </w:r>
            <w:proofErr w:type="spellEnd"/>
            <w:r w:rsidRPr="00A94285">
              <w:rPr>
                <w:sz w:val="18"/>
                <w:szCs w:val="18"/>
                <w:lang w:eastAsia="ru-RU"/>
              </w:rPr>
              <w:t xml:space="preserve"> система </w:t>
            </w:r>
            <w:r w:rsidRPr="00A94285">
              <w:rPr>
                <w:sz w:val="18"/>
                <w:szCs w:val="18"/>
                <w:lang w:eastAsia="ru-RU"/>
              </w:rPr>
              <w:tab/>
              <w:t xml:space="preserve"> да/нет</w:t>
            </w:r>
            <w:r w:rsidRPr="002420B6">
              <w:rPr>
                <w:sz w:val="18"/>
                <w:szCs w:val="18"/>
                <w:vertAlign w:val="superscript"/>
                <w:lang w:eastAsia="ru-RU"/>
              </w:rPr>
              <w:t>1, 2</w:t>
            </w:r>
          </w:p>
          <w:p w14:paraId="0B425B7B" w14:textId="77777777" w:rsidR="00D37EF7" w:rsidRPr="00A94285" w:rsidRDefault="00D37EF7" w:rsidP="00960401">
            <w:pPr>
              <w:tabs>
                <w:tab w:val="left" w:pos="2092"/>
                <w:tab w:val="left" w:leader="dot" w:pos="8120"/>
                <w:tab w:val="left" w:leader="dot" w:pos="9107"/>
              </w:tabs>
              <w:suppressAutoHyphens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A94285">
              <w:rPr>
                <w:sz w:val="18"/>
                <w:szCs w:val="18"/>
                <w:lang w:eastAsia="ru-RU"/>
              </w:rPr>
              <w:tab/>
              <w:t xml:space="preserve">сигнализатор внутреннего давления 40 кПа </w:t>
            </w:r>
            <w:r w:rsidRPr="00A94285">
              <w:rPr>
                <w:sz w:val="18"/>
                <w:szCs w:val="18"/>
                <w:lang w:eastAsia="ru-RU"/>
              </w:rPr>
              <w:tab/>
              <w:t xml:space="preserve"> да/нет</w:t>
            </w:r>
            <w:r w:rsidRPr="00545A71">
              <w:rPr>
                <w:sz w:val="18"/>
                <w:szCs w:val="18"/>
                <w:vertAlign w:val="superscript"/>
                <w:lang w:eastAsia="ru-RU"/>
              </w:rPr>
              <w:t>1, 2</w:t>
            </w:r>
          </w:p>
          <w:p w14:paraId="0BBC2D7E" w14:textId="77777777" w:rsidR="00D37EF7" w:rsidRPr="00A94285" w:rsidRDefault="00D37EF7" w:rsidP="00414A66">
            <w:pPr>
              <w:tabs>
                <w:tab w:val="left" w:pos="567"/>
                <w:tab w:val="left" w:pos="1559"/>
                <w:tab w:val="left" w:pos="1701"/>
                <w:tab w:val="left" w:leader="dot" w:pos="8505"/>
                <w:tab w:val="left" w:leader="dot" w:pos="9107"/>
              </w:tabs>
              <w:suppressAutoHyphens w:val="0"/>
              <w:spacing w:line="240" w:lineRule="auto"/>
              <w:ind w:left="567" w:firstLine="425"/>
              <w:rPr>
                <w:sz w:val="18"/>
                <w:szCs w:val="18"/>
                <w:lang w:eastAsia="ru-RU"/>
              </w:rPr>
            </w:pPr>
            <w:r w:rsidRPr="00D912F0">
              <w:rPr>
                <w:sz w:val="16"/>
                <w:szCs w:val="16"/>
                <w:lang w:eastAsia="ru-RU"/>
              </w:rPr>
              <w:sym w:font="Symbol" w:char="F0B7"/>
            </w:r>
            <w:r w:rsidRPr="00A94285">
              <w:rPr>
                <w:sz w:val="18"/>
                <w:szCs w:val="18"/>
                <w:lang w:eastAsia="ru-RU"/>
              </w:rPr>
              <w:tab/>
            </w:r>
            <w:r w:rsidRPr="00414A66">
              <w:rPr>
                <w:sz w:val="16"/>
                <w:szCs w:val="16"/>
                <w:lang w:eastAsia="ru-RU"/>
              </w:rPr>
              <w:t>система</w:t>
            </w:r>
            <w:r w:rsidRPr="00A94285">
              <w:rPr>
                <w:sz w:val="18"/>
                <w:szCs w:val="18"/>
                <w:lang w:eastAsia="ru-RU"/>
              </w:rPr>
              <w:t xml:space="preserve"> подогрева груза:</w:t>
            </w:r>
          </w:p>
          <w:p w14:paraId="4D29E9E7" w14:textId="77777777" w:rsidR="00D37EF7" w:rsidRPr="002420B6" w:rsidRDefault="00A821E9" w:rsidP="00414A66">
            <w:pPr>
              <w:tabs>
                <w:tab w:val="left" w:pos="2092"/>
                <w:tab w:val="left" w:leader="dot" w:pos="8120"/>
                <w:tab w:val="left" w:leader="dot" w:pos="9107"/>
              </w:tabs>
              <w:suppressAutoHyphens w:val="0"/>
              <w:spacing w:line="240" w:lineRule="auto"/>
              <w:rPr>
                <w:sz w:val="18"/>
                <w:szCs w:val="18"/>
                <w:vertAlign w:val="superscript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ab/>
            </w:r>
            <w:r w:rsidR="00D37EF7" w:rsidRPr="00A94285">
              <w:rPr>
                <w:sz w:val="18"/>
                <w:szCs w:val="18"/>
                <w:lang w:eastAsia="ru-RU"/>
              </w:rPr>
              <w:t xml:space="preserve">возможность подогрева груза с берега </w:t>
            </w:r>
            <w:r w:rsidR="00D37EF7" w:rsidRPr="00A94285">
              <w:rPr>
                <w:sz w:val="18"/>
                <w:szCs w:val="18"/>
                <w:lang w:eastAsia="ru-RU"/>
              </w:rPr>
              <w:tab/>
              <w:t xml:space="preserve"> да/нет</w:t>
            </w:r>
            <w:r w:rsidR="00D37EF7" w:rsidRPr="002420B6">
              <w:rPr>
                <w:sz w:val="18"/>
                <w:szCs w:val="18"/>
                <w:vertAlign w:val="superscript"/>
                <w:lang w:eastAsia="ru-RU"/>
              </w:rPr>
              <w:t>1, 2</w:t>
            </w:r>
          </w:p>
          <w:p w14:paraId="5BFF266C" w14:textId="77777777" w:rsidR="00D37EF7" w:rsidRPr="002420B6" w:rsidRDefault="00A821E9" w:rsidP="00414A66">
            <w:pPr>
              <w:tabs>
                <w:tab w:val="left" w:pos="2092"/>
                <w:tab w:val="left" w:leader="dot" w:pos="8120"/>
                <w:tab w:val="left" w:leader="dot" w:pos="9107"/>
              </w:tabs>
              <w:suppressAutoHyphens w:val="0"/>
              <w:spacing w:line="240" w:lineRule="auto"/>
              <w:rPr>
                <w:sz w:val="18"/>
                <w:szCs w:val="18"/>
                <w:vertAlign w:val="superscript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ab/>
            </w:r>
            <w:r w:rsidR="00D37EF7" w:rsidRPr="00A94285">
              <w:rPr>
                <w:sz w:val="18"/>
                <w:szCs w:val="18"/>
                <w:lang w:eastAsia="ru-RU"/>
              </w:rPr>
              <w:t xml:space="preserve">судовая установка для подогрева груза </w:t>
            </w:r>
            <w:r w:rsidR="00D37EF7" w:rsidRPr="00A94285">
              <w:rPr>
                <w:sz w:val="18"/>
                <w:szCs w:val="18"/>
                <w:lang w:eastAsia="ru-RU"/>
              </w:rPr>
              <w:tab/>
              <w:t xml:space="preserve"> да/нет</w:t>
            </w:r>
            <w:r w:rsidR="00D37EF7" w:rsidRPr="002420B6">
              <w:rPr>
                <w:sz w:val="18"/>
                <w:szCs w:val="18"/>
                <w:vertAlign w:val="superscript"/>
                <w:lang w:eastAsia="ru-RU"/>
              </w:rPr>
              <w:t>1, 2</w:t>
            </w:r>
          </w:p>
          <w:p w14:paraId="6671DF77" w14:textId="77777777" w:rsidR="00D37EF7" w:rsidRPr="002420B6" w:rsidRDefault="00D37EF7" w:rsidP="002A1409">
            <w:pPr>
              <w:tabs>
                <w:tab w:val="left" w:pos="992"/>
                <w:tab w:val="left" w:pos="1559"/>
                <w:tab w:val="left" w:leader="dot" w:pos="8120"/>
                <w:tab w:val="left" w:leader="dot" w:pos="9107"/>
              </w:tabs>
              <w:suppressAutoHyphens w:val="0"/>
              <w:spacing w:line="240" w:lineRule="auto"/>
              <w:rPr>
                <w:sz w:val="18"/>
                <w:szCs w:val="18"/>
                <w:vertAlign w:val="superscript"/>
                <w:lang w:eastAsia="ru-RU"/>
              </w:rPr>
            </w:pPr>
            <w:r w:rsidRPr="00A94285">
              <w:rPr>
                <w:sz w:val="18"/>
                <w:szCs w:val="18"/>
                <w:lang w:eastAsia="ru-RU"/>
              </w:rPr>
              <w:tab/>
            </w:r>
            <w:r w:rsidRPr="00D912F0">
              <w:rPr>
                <w:sz w:val="16"/>
                <w:szCs w:val="16"/>
                <w:lang w:eastAsia="ru-RU"/>
              </w:rPr>
              <w:sym w:font="Symbol" w:char="F0B7"/>
            </w:r>
            <w:r w:rsidRPr="00A94285">
              <w:rPr>
                <w:sz w:val="18"/>
                <w:szCs w:val="18"/>
                <w:lang w:eastAsia="ru-RU"/>
              </w:rPr>
              <w:tab/>
              <w:t xml:space="preserve">система охлаждения груза </w:t>
            </w:r>
            <w:r w:rsidRPr="00A94285">
              <w:rPr>
                <w:sz w:val="18"/>
                <w:szCs w:val="18"/>
                <w:lang w:eastAsia="ru-RU"/>
              </w:rPr>
              <w:tab/>
              <w:t xml:space="preserve"> да/нет</w:t>
            </w:r>
            <w:r w:rsidRPr="002420B6">
              <w:rPr>
                <w:sz w:val="18"/>
                <w:szCs w:val="18"/>
                <w:vertAlign w:val="superscript"/>
                <w:lang w:eastAsia="ru-RU"/>
              </w:rPr>
              <w:t>1, 2</w:t>
            </w:r>
          </w:p>
          <w:p w14:paraId="3996B717" w14:textId="77777777" w:rsidR="00D37EF7" w:rsidRPr="00A94285" w:rsidRDefault="00D37EF7" w:rsidP="002A1409">
            <w:pPr>
              <w:tabs>
                <w:tab w:val="left" w:pos="992"/>
                <w:tab w:val="left" w:pos="1559"/>
                <w:tab w:val="left" w:pos="1701"/>
                <w:tab w:val="left" w:leader="dot" w:pos="8120"/>
                <w:tab w:val="left" w:leader="dot" w:pos="9107"/>
              </w:tabs>
              <w:suppressAutoHyphens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A94285">
              <w:rPr>
                <w:sz w:val="18"/>
                <w:szCs w:val="18"/>
                <w:lang w:eastAsia="ru-RU"/>
              </w:rPr>
              <w:tab/>
            </w:r>
            <w:r w:rsidRPr="00D912F0">
              <w:rPr>
                <w:sz w:val="16"/>
                <w:szCs w:val="16"/>
                <w:lang w:eastAsia="ru-RU"/>
              </w:rPr>
              <w:sym w:font="Symbol" w:char="F0B7"/>
            </w:r>
            <w:r w:rsidRPr="00A94285">
              <w:rPr>
                <w:sz w:val="18"/>
                <w:szCs w:val="18"/>
                <w:lang w:eastAsia="ru-RU"/>
              </w:rPr>
              <w:tab/>
              <w:t xml:space="preserve">установка для закачивания инертного газа </w:t>
            </w:r>
            <w:r w:rsidRPr="00A94285">
              <w:rPr>
                <w:sz w:val="18"/>
                <w:szCs w:val="18"/>
                <w:lang w:eastAsia="ru-RU"/>
              </w:rPr>
              <w:tab/>
              <w:t xml:space="preserve"> да/нет</w:t>
            </w:r>
            <w:r w:rsidRPr="002420B6">
              <w:rPr>
                <w:sz w:val="18"/>
                <w:szCs w:val="18"/>
                <w:vertAlign w:val="superscript"/>
                <w:lang w:eastAsia="ru-RU"/>
              </w:rPr>
              <w:t>1, 2</w:t>
            </w:r>
          </w:p>
          <w:p w14:paraId="65FAC58B" w14:textId="77777777" w:rsidR="00D37EF7" w:rsidRPr="00A94285" w:rsidRDefault="002420B6" w:rsidP="00A821E9">
            <w:pPr>
              <w:tabs>
                <w:tab w:val="left" w:pos="992"/>
                <w:tab w:val="left" w:pos="1559"/>
                <w:tab w:val="left" w:pos="1701"/>
                <w:tab w:val="left" w:leader="dot" w:pos="8120"/>
                <w:tab w:val="left" w:leader="dot" w:pos="9107"/>
              </w:tabs>
              <w:suppressAutoHyphens w:val="0"/>
              <w:spacing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ab/>
            </w:r>
            <w:r w:rsidR="00D37EF7" w:rsidRPr="00D912F0">
              <w:rPr>
                <w:sz w:val="16"/>
                <w:szCs w:val="16"/>
                <w:lang w:eastAsia="ru-RU"/>
              </w:rPr>
              <w:sym w:font="Symbol" w:char="F0B7"/>
            </w:r>
            <w:r w:rsidR="00D37EF7" w:rsidRPr="00A94285">
              <w:rPr>
                <w:sz w:val="18"/>
                <w:szCs w:val="18"/>
                <w:lang w:eastAsia="ru-RU"/>
              </w:rPr>
              <w:tab/>
            </w:r>
            <w:proofErr w:type="spellStart"/>
            <w:r w:rsidR="00D37EF7" w:rsidRPr="00A94285">
              <w:rPr>
                <w:sz w:val="18"/>
                <w:szCs w:val="18"/>
                <w:lang w:eastAsia="ru-RU"/>
              </w:rPr>
              <w:t>подпалубное</w:t>
            </w:r>
            <w:proofErr w:type="spellEnd"/>
            <w:r w:rsidR="00D37EF7" w:rsidRPr="00A94285">
              <w:rPr>
                <w:sz w:val="18"/>
                <w:szCs w:val="18"/>
                <w:lang w:eastAsia="ru-RU"/>
              </w:rPr>
              <w:t xml:space="preserve"> насосное отделение </w:t>
            </w:r>
            <w:r w:rsidR="00D37EF7" w:rsidRPr="00A94285">
              <w:rPr>
                <w:sz w:val="18"/>
                <w:szCs w:val="18"/>
                <w:lang w:eastAsia="ru-RU"/>
              </w:rPr>
              <w:tab/>
              <w:t xml:space="preserve"> да/нет</w:t>
            </w:r>
            <w:r w:rsidR="00D37EF7" w:rsidRPr="002420B6">
              <w:rPr>
                <w:sz w:val="18"/>
                <w:szCs w:val="18"/>
                <w:vertAlign w:val="superscript"/>
                <w:lang w:eastAsia="ru-RU"/>
              </w:rPr>
              <w:t>1</w:t>
            </w:r>
          </w:p>
          <w:p w14:paraId="60795DAE" w14:textId="77777777" w:rsidR="00D37EF7" w:rsidRPr="00A94285" w:rsidRDefault="00D37EF7" w:rsidP="00A821E9">
            <w:pPr>
              <w:tabs>
                <w:tab w:val="left" w:pos="992"/>
                <w:tab w:val="left" w:pos="1559"/>
                <w:tab w:val="left" w:pos="1701"/>
                <w:tab w:val="left" w:leader="dot" w:pos="8120"/>
                <w:tab w:val="left" w:leader="dot" w:pos="9107"/>
              </w:tabs>
              <w:suppressAutoHyphens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A94285">
              <w:rPr>
                <w:sz w:val="18"/>
                <w:szCs w:val="18"/>
                <w:lang w:eastAsia="ru-RU"/>
              </w:rPr>
              <w:tab/>
            </w:r>
            <w:r w:rsidRPr="00D912F0">
              <w:rPr>
                <w:sz w:val="16"/>
                <w:szCs w:val="16"/>
                <w:lang w:eastAsia="ru-RU"/>
              </w:rPr>
              <w:sym w:font="Symbol" w:char="F0B7"/>
            </w:r>
            <w:r w:rsidRPr="00A94285">
              <w:rPr>
                <w:sz w:val="18"/>
                <w:szCs w:val="18"/>
                <w:lang w:eastAsia="ru-RU"/>
              </w:rPr>
              <w:tab/>
              <w:t>система вентиляции согласно пункту 9.3.x.12.4 b)</w:t>
            </w:r>
            <w:r w:rsidR="002420B6">
              <w:rPr>
                <w:sz w:val="18"/>
                <w:szCs w:val="18"/>
                <w:lang w:eastAsia="ru-RU"/>
              </w:rPr>
              <w:t xml:space="preserve"> </w:t>
            </w:r>
            <w:r w:rsidR="002420B6" w:rsidRPr="000B1FE2">
              <w:rPr>
                <w:b/>
                <w:sz w:val="18"/>
                <w:szCs w:val="18"/>
                <w:shd w:val="clear" w:color="auto" w:fill="D9D9D9" w:themeFill="background1" w:themeFillShade="D9"/>
                <w:lang w:eastAsia="ru-RU"/>
              </w:rPr>
              <w:t>или 9.3.x.12.4 c)</w:t>
            </w:r>
            <w:r w:rsidR="000B1FE2">
              <w:rPr>
                <w:b/>
                <w:sz w:val="18"/>
                <w:szCs w:val="18"/>
                <w:shd w:val="clear" w:color="auto" w:fill="D9D9D9" w:themeFill="background1" w:themeFillShade="D9"/>
                <w:vertAlign w:val="superscript"/>
                <w:lang w:eastAsia="ru-RU"/>
              </w:rPr>
              <w:t xml:space="preserve">1, </w:t>
            </w:r>
            <w:r w:rsidR="002420B6" w:rsidRPr="000B1FE2">
              <w:rPr>
                <w:b/>
                <w:sz w:val="18"/>
                <w:szCs w:val="18"/>
                <w:shd w:val="clear" w:color="auto" w:fill="D9D9D9" w:themeFill="background1" w:themeFillShade="D9"/>
                <w:vertAlign w:val="superscript"/>
                <w:lang w:eastAsia="ru-RU"/>
              </w:rPr>
              <w:t>3</w:t>
            </w:r>
            <w:r w:rsidR="002420B6" w:rsidRPr="002420B6">
              <w:rPr>
                <w:sz w:val="18"/>
                <w:szCs w:val="18"/>
                <w:lang w:eastAsia="ru-RU"/>
              </w:rPr>
              <w:t xml:space="preserve"> </w:t>
            </w:r>
            <w:r w:rsidR="002420B6" w:rsidRPr="00A94285">
              <w:rPr>
                <w:sz w:val="18"/>
                <w:szCs w:val="18"/>
                <w:lang w:eastAsia="ru-RU"/>
              </w:rPr>
              <w:t>в</w:t>
            </w:r>
            <w:r w:rsidR="00D8040D">
              <w:rPr>
                <w:sz w:val="18"/>
                <w:szCs w:val="18"/>
                <w:lang w:eastAsia="ru-RU"/>
              </w:rPr>
              <w:t xml:space="preserve"> </w:t>
            </w:r>
            <w:r w:rsidRPr="00A94285">
              <w:rPr>
                <w:sz w:val="18"/>
                <w:szCs w:val="18"/>
                <w:lang w:eastAsia="ru-RU"/>
              </w:rPr>
              <w:tab/>
              <w:t xml:space="preserve"> да/нет</w:t>
            </w:r>
            <w:r w:rsidRPr="002420B6">
              <w:rPr>
                <w:sz w:val="18"/>
                <w:szCs w:val="18"/>
                <w:vertAlign w:val="superscript"/>
                <w:lang w:eastAsia="ru-RU"/>
              </w:rPr>
              <w:t>1, 3</w:t>
            </w:r>
            <w:r w:rsidRPr="002420B6">
              <w:rPr>
                <w:sz w:val="18"/>
                <w:szCs w:val="18"/>
                <w:lang w:eastAsia="ru-RU"/>
              </w:rPr>
              <w:t xml:space="preserve"> </w:t>
            </w:r>
          </w:p>
          <w:p w14:paraId="2B0BC38A" w14:textId="77777777" w:rsidR="00D37EF7" w:rsidRPr="00A94285" w:rsidRDefault="002420B6" w:rsidP="00A821E9">
            <w:pPr>
              <w:tabs>
                <w:tab w:val="left" w:pos="992"/>
                <w:tab w:val="left" w:pos="1559"/>
                <w:tab w:val="left" w:pos="1701"/>
                <w:tab w:val="left" w:leader="dot" w:pos="8092"/>
                <w:tab w:val="left" w:leader="dot" w:pos="9107"/>
              </w:tabs>
              <w:suppressAutoHyphens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A94285">
              <w:rPr>
                <w:sz w:val="18"/>
                <w:szCs w:val="18"/>
                <w:lang w:eastAsia="ru-RU"/>
              </w:rPr>
              <w:tab/>
            </w:r>
            <w:r w:rsidRPr="00D912F0">
              <w:rPr>
                <w:sz w:val="16"/>
                <w:szCs w:val="16"/>
                <w:lang w:eastAsia="ru-RU"/>
              </w:rPr>
              <w:sym w:font="Symbol" w:char="F0B7"/>
            </w:r>
            <w:r w:rsidRPr="00A94285">
              <w:rPr>
                <w:sz w:val="18"/>
                <w:szCs w:val="18"/>
                <w:lang w:eastAsia="ru-RU"/>
              </w:rPr>
              <w:tab/>
            </w:r>
            <w:r w:rsidR="00D37EF7" w:rsidRPr="00A94285">
              <w:rPr>
                <w:sz w:val="18"/>
                <w:szCs w:val="18"/>
                <w:lang w:eastAsia="ru-RU"/>
              </w:rPr>
              <w:t>соответствует правилам постройки, предусмотренным в пунктах</w:t>
            </w:r>
            <w:r w:rsidR="00D37EF7" w:rsidRPr="00E74A98">
              <w:rPr>
                <w:sz w:val="18"/>
                <w:szCs w:val="18"/>
                <w:shd w:val="clear" w:color="auto" w:fill="D9D9D9" w:themeFill="background1" w:themeFillShade="D9"/>
                <w:lang w:eastAsia="ru-RU"/>
              </w:rPr>
              <w:t xml:space="preserve"> </w:t>
            </w:r>
            <w:r w:rsidR="00D37EF7" w:rsidRPr="00E74A98">
              <w:rPr>
                <w:strike/>
                <w:sz w:val="18"/>
                <w:szCs w:val="18"/>
                <w:shd w:val="clear" w:color="auto" w:fill="D9D9D9" w:themeFill="background1" w:themeFillShade="D9"/>
                <w:lang w:eastAsia="ru-RU"/>
              </w:rPr>
              <w:t xml:space="preserve">9.3.x.12.4 b) </w:t>
            </w:r>
            <w:r w:rsidRPr="00E74A98">
              <w:rPr>
                <w:sz w:val="18"/>
                <w:szCs w:val="18"/>
                <w:shd w:val="clear" w:color="auto" w:fill="D9D9D9" w:themeFill="background1" w:themeFillShade="D9"/>
                <w:lang w:eastAsia="ru-RU"/>
              </w:rPr>
              <w:br/>
            </w:r>
            <w:r w:rsidRPr="00E74A98">
              <w:rPr>
                <w:sz w:val="18"/>
                <w:szCs w:val="18"/>
                <w:lang w:eastAsia="ru-RU"/>
              </w:rPr>
              <w:tab/>
            </w:r>
            <w:r w:rsidRPr="00E74A98">
              <w:rPr>
                <w:sz w:val="18"/>
                <w:szCs w:val="18"/>
                <w:lang w:eastAsia="ru-RU"/>
              </w:rPr>
              <w:tab/>
            </w:r>
            <w:r w:rsidR="00D37EF7" w:rsidRPr="00E74A98">
              <w:rPr>
                <w:strike/>
                <w:sz w:val="18"/>
                <w:szCs w:val="18"/>
                <w:shd w:val="clear" w:color="auto" w:fill="D9D9D9" w:themeFill="background1" w:themeFillShade="D9"/>
                <w:lang w:eastAsia="ru-RU"/>
              </w:rPr>
              <w:t>или 9.3.x.12.4 c),</w:t>
            </w:r>
            <w:r w:rsidR="00D37EF7" w:rsidRPr="002420B6">
              <w:rPr>
                <w:sz w:val="18"/>
                <w:szCs w:val="18"/>
                <w:lang w:eastAsia="ru-RU"/>
              </w:rPr>
              <w:t xml:space="preserve"> </w:t>
            </w:r>
            <w:r w:rsidR="00D37EF7" w:rsidRPr="00A94285">
              <w:rPr>
                <w:sz w:val="18"/>
                <w:szCs w:val="18"/>
                <w:lang w:eastAsia="ru-RU"/>
              </w:rPr>
              <w:t xml:space="preserve">9.3.x.51 и 9.3.x.52 </w:t>
            </w:r>
            <w:r w:rsidR="00D37EF7" w:rsidRPr="00A94285">
              <w:rPr>
                <w:sz w:val="18"/>
                <w:szCs w:val="18"/>
                <w:lang w:eastAsia="ru-RU"/>
              </w:rPr>
              <w:tab/>
            </w:r>
            <w:r w:rsidR="00E7557B">
              <w:rPr>
                <w:sz w:val="18"/>
                <w:szCs w:val="18"/>
                <w:lang w:eastAsia="ru-RU"/>
              </w:rPr>
              <w:t xml:space="preserve"> </w:t>
            </w:r>
            <w:r w:rsidR="00D37EF7" w:rsidRPr="00A94285">
              <w:rPr>
                <w:sz w:val="18"/>
                <w:szCs w:val="18"/>
                <w:lang w:eastAsia="ru-RU"/>
              </w:rPr>
              <w:t>да/нет</w:t>
            </w:r>
            <w:r w:rsidR="00D37EF7" w:rsidRPr="002420B6">
              <w:rPr>
                <w:sz w:val="18"/>
                <w:szCs w:val="18"/>
                <w:vertAlign w:val="superscript"/>
                <w:lang w:eastAsia="ru-RU"/>
              </w:rPr>
              <w:t>1, 3</w:t>
            </w:r>
          </w:p>
          <w:p w14:paraId="7D594B1D" w14:textId="77777777" w:rsidR="00D37EF7" w:rsidRPr="002420B6" w:rsidRDefault="002420B6" w:rsidP="002A1409">
            <w:pPr>
              <w:tabs>
                <w:tab w:val="left" w:pos="992"/>
                <w:tab w:val="left" w:pos="1559"/>
                <w:tab w:val="left" w:pos="1701"/>
                <w:tab w:val="left" w:leader="dot" w:pos="8092"/>
                <w:tab w:val="left" w:leader="dot" w:pos="9107"/>
              </w:tabs>
              <w:suppressAutoHyphens w:val="0"/>
              <w:spacing w:line="240" w:lineRule="auto"/>
              <w:rPr>
                <w:sz w:val="18"/>
                <w:szCs w:val="18"/>
                <w:lang w:eastAsia="ru-RU"/>
              </w:rPr>
            </w:pPr>
            <w:r w:rsidRPr="00A94285">
              <w:rPr>
                <w:sz w:val="18"/>
                <w:szCs w:val="18"/>
                <w:lang w:eastAsia="ru-RU"/>
              </w:rPr>
              <w:tab/>
            </w:r>
            <w:r w:rsidRPr="00D912F0">
              <w:rPr>
                <w:sz w:val="16"/>
                <w:szCs w:val="16"/>
                <w:lang w:eastAsia="ru-RU"/>
              </w:rPr>
              <w:sym w:font="Symbol" w:char="F0B7"/>
            </w:r>
            <w:r w:rsidRPr="00A94285">
              <w:rPr>
                <w:sz w:val="18"/>
                <w:szCs w:val="18"/>
                <w:lang w:eastAsia="ru-RU"/>
              </w:rPr>
              <w:tab/>
            </w:r>
            <w:r w:rsidR="00D37EF7" w:rsidRPr="00A94285">
              <w:rPr>
                <w:sz w:val="18"/>
                <w:szCs w:val="18"/>
                <w:lang w:eastAsia="ru-RU"/>
              </w:rPr>
              <w:t xml:space="preserve">газоотводный трубопровод и подогреваемая установка </w:t>
            </w:r>
            <w:r w:rsidR="00D37EF7" w:rsidRPr="00A94285">
              <w:rPr>
                <w:sz w:val="18"/>
                <w:szCs w:val="18"/>
                <w:lang w:eastAsia="ru-RU"/>
              </w:rPr>
              <w:tab/>
              <w:t xml:space="preserve"> да/нет</w:t>
            </w:r>
            <w:r w:rsidR="00D37EF7" w:rsidRPr="002420B6">
              <w:rPr>
                <w:sz w:val="18"/>
                <w:szCs w:val="18"/>
                <w:vertAlign w:val="superscript"/>
                <w:lang w:eastAsia="ru-RU"/>
              </w:rPr>
              <w:t>1, 2</w:t>
            </w:r>
          </w:p>
          <w:p w14:paraId="65A38A66" w14:textId="77777777" w:rsidR="00D37EF7" w:rsidRPr="00A94285" w:rsidRDefault="00D37EF7" w:rsidP="005837D7">
            <w:pPr>
              <w:tabs>
                <w:tab w:val="left" w:pos="992"/>
                <w:tab w:val="left" w:pos="1559"/>
                <w:tab w:val="left" w:pos="1701"/>
                <w:tab w:val="left" w:leader="dot" w:pos="8092"/>
                <w:tab w:val="left" w:leader="dot" w:pos="9107"/>
              </w:tabs>
              <w:suppressAutoHyphens w:val="0"/>
              <w:spacing w:after="120" w:line="240" w:lineRule="auto"/>
              <w:rPr>
                <w:sz w:val="18"/>
                <w:szCs w:val="18"/>
                <w:lang w:eastAsia="ru-RU"/>
              </w:rPr>
            </w:pPr>
            <w:r w:rsidRPr="00A94285">
              <w:rPr>
                <w:sz w:val="18"/>
                <w:szCs w:val="18"/>
                <w:lang w:eastAsia="ru-RU"/>
              </w:rPr>
              <w:tab/>
            </w:r>
            <w:r w:rsidRPr="00D912F0">
              <w:rPr>
                <w:sz w:val="16"/>
                <w:szCs w:val="16"/>
                <w:lang w:eastAsia="ru-RU"/>
              </w:rPr>
              <w:sym w:font="Symbol" w:char="F0B7"/>
            </w:r>
            <w:r w:rsidRPr="00A94285">
              <w:rPr>
                <w:sz w:val="18"/>
                <w:szCs w:val="18"/>
                <w:lang w:eastAsia="ru-RU"/>
              </w:rPr>
              <w:tab/>
              <w:t xml:space="preserve">соответствует правилам постройки согласно замечанию </w:t>
            </w:r>
            <w:r w:rsidR="00191777">
              <w:rPr>
                <w:sz w:val="18"/>
                <w:szCs w:val="18"/>
                <w:lang w:eastAsia="ru-RU"/>
              </w:rPr>
              <w:br/>
            </w:r>
            <w:r w:rsidR="00191777">
              <w:rPr>
                <w:sz w:val="18"/>
                <w:szCs w:val="18"/>
                <w:lang w:eastAsia="ru-RU"/>
              </w:rPr>
              <w:tab/>
            </w:r>
            <w:r w:rsidR="00191777">
              <w:rPr>
                <w:sz w:val="18"/>
                <w:szCs w:val="18"/>
                <w:lang w:eastAsia="ru-RU"/>
              </w:rPr>
              <w:tab/>
            </w:r>
            <w:r w:rsidRPr="00A94285">
              <w:rPr>
                <w:sz w:val="18"/>
                <w:szCs w:val="18"/>
                <w:lang w:eastAsia="ru-RU"/>
              </w:rPr>
              <w:t>(замечаниям)</w:t>
            </w:r>
            <w:r w:rsidR="00031F0A">
              <w:rPr>
                <w:sz w:val="18"/>
                <w:szCs w:val="18"/>
                <w:lang w:eastAsia="ru-RU"/>
              </w:rPr>
              <w:t xml:space="preserve"> … </w:t>
            </w:r>
            <w:r w:rsidRPr="00A94285">
              <w:rPr>
                <w:sz w:val="18"/>
                <w:szCs w:val="18"/>
                <w:lang w:eastAsia="ru-RU"/>
              </w:rPr>
              <w:t>в колонке 20 таблицы С главы 3.2</w:t>
            </w:r>
            <w:r w:rsidRPr="00191777">
              <w:rPr>
                <w:sz w:val="18"/>
                <w:szCs w:val="18"/>
                <w:vertAlign w:val="superscript"/>
                <w:lang w:eastAsia="ru-RU"/>
              </w:rPr>
              <w:t>1, 2</w:t>
            </w:r>
          </w:p>
        </w:tc>
      </w:tr>
      <w:tr w:rsidR="00D37EF7" w:rsidRPr="001C2309" w14:paraId="683A8CFF" w14:textId="77777777" w:rsidTr="00312406">
        <w:trPr>
          <w:jc w:val="center"/>
        </w:trPr>
        <w:tc>
          <w:tcPr>
            <w:tcW w:w="9639" w:type="dxa"/>
          </w:tcPr>
          <w:p w14:paraId="245D789A" w14:textId="77777777" w:rsidR="00D37EF7" w:rsidRPr="00A94285" w:rsidRDefault="00D37EF7" w:rsidP="006F3A32">
            <w:pPr>
              <w:tabs>
                <w:tab w:val="left" w:pos="945"/>
                <w:tab w:val="left" w:pos="1701"/>
              </w:tabs>
              <w:suppressAutoHyphens w:val="0"/>
              <w:spacing w:line="240" w:lineRule="auto"/>
              <w:ind w:left="427" w:hanging="28"/>
              <w:jc w:val="both"/>
              <w:rPr>
                <w:sz w:val="18"/>
                <w:szCs w:val="18"/>
                <w:lang w:eastAsia="ru-RU"/>
              </w:rPr>
            </w:pPr>
            <w:r w:rsidRPr="00A94285">
              <w:rPr>
                <w:sz w:val="18"/>
                <w:szCs w:val="18"/>
                <w:lang w:eastAsia="ru-RU"/>
              </w:rPr>
              <w:t>9.</w:t>
            </w:r>
            <w:r w:rsidR="006F3A32">
              <w:rPr>
                <w:sz w:val="18"/>
                <w:szCs w:val="18"/>
                <w:lang w:eastAsia="ru-RU"/>
              </w:rPr>
              <w:tab/>
            </w:r>
            <w:r w:rsidRPr="00A94285">
              <w:rPr>
                <w:sz w:val="18"/>
                <w:szCs w:val="18"/>
                <w:lang w:eastAsia="ru-RU"/>
              </w:rPr>
              <w:t>Электрические и неэлектрические установки и оборудование для использования во взрывоопасных зонах:</w:t>
            </w:r>
          </w:p>
          <w:p w14:paraId="30E88017" w14:textId="77777777" w:rsidR="00D37EF7" w:rsidRPr="00A94285" w:rsidRDefault="00D37EF7" w:rsidP="00292A3A">
            <w:pPr>
              <w:tabs>
                <w:tab w:val="left" w:pos="567"/>
                <w:tab w:val="left" w:pos="1001"/>
                <w:tab w:val="left" w:pos="1701"/>
                <w:tab w:val="left" w:leader="dot" w:pos="6237"/>
              </w:tabs>
              <w:suppressAutoHyphens w:val="0"/>
              <w:spacing w:line="240" w:lineRule="auto"/>
              <w:ind w:left="567"/>
              <w:jc w:val="both"/>
              <w:rPr>
                <w:sz w:val="18"/>
                <w:szCs w:val="18"/>
                <w:lang w:eastAsia="ru-RU"/>
              </w:rPr>
            </w:pPr>
            <w:r w:rsidRPr="005837D7">
              <w:rPr>
                <w:sz w:val="16"/>
                <w:szCs w:val="16"/>
                <w:lang w:eastAsia="ru-RU"/>
              </w:rPr>
              <w:tab/>
            </w:r>
            <w:r w:rsidRPr="00D912F0">
              <w:rPr>
                <w:sz w:val="16"/>
                <w:szCs w:val="16"/>
                <w:lang w:eastAsia="ru-RU"/>
              </w:rPr>
              <w:sym w:font="Symbol" w:char="F0B7"/>
            </w:r>
            <w:r w:rsidRPr="005837D7">
              <w:rPr>
                <w:sz w:val="16"/>
                <w:szCs w:val="16"/>
                <w:lang w:eastAsia="ru-RU"/>
              </w:rPr>
              <w:tab/>
              <w:t>температурный клас</w:t>
            </w:r>
            <w:r w:rsidRPr="00A94285">
              <w:rPr>
                <w:sz w:val="18"/>
                <w:szCs w:val="18"/>
                <w:lang w:eastAsia="ru-RU"/>
              </w:rPr>
              <w:t xml:space="preserve">с: </w:t>
            </w:r>
            <w:r w:rsidRPr="00A94285">
              <w:rPr>
                <w:sz w:val="18"/>
                <w:szCs w:val="18"/>
                <w:lang w:eastAsia="ru-RU"/>
              </w:rPr>
              <w:tab/>
            </w:r>
          </w:p>
          <w:p w14:paraId="6286CB85" w14:textId="77777777" w:rsidR="00D37EF7" w:rsidRPr="00A94285" w:rsidRDefault="00D37EF7" w:rsidP="00855FD3">
            <w:pPr>
              <w:tabs>
                <w:tab w:val="left" w:pos="567"/>
                <w:tab w:val="left" w:pos="1001"/>
                <w:tab w:val="left" w:pos="1701"/>
                <w:tab w:val="left" w:leader="dot" w:pos="6237"/>
              </w:tabs>
              <w:suppressAutoHyphens w:val="0"/>
              <w:spacing w:line="240" w:lineRule="auto"/>
              <w:ind w:left="567"/>
              <w:jc w:val="both"/>
              <w:rPr>
                <w:sz w:val="18"/>
                <w:szCs w:val="18"/>
                <w:lang w:eastAsia="ru-RU"/>
              </w:rPr>
            </w:pPr>
            <w:r w:rsidRPr="00A94285">
              <w:rPr>
                <w:sz w:val="18"/>
                <w:szCs w:val="18"/>
                <w:lang w:eastAsia="ru-RU"/>
              </w:rPr>
              <w:tab/>
            </w:r>
            <w:r w:rsidRPr="00D912F0">
              <w:rPr>
                <w:sz w:val="16"/>
                <w:szCs w:val="16"/>
                <w:lang w:eastAsia="ru-RU"/>
              </w:rPr>
              <w:sym w:font="Symbol" w:char="F0B7"/>
            </w:r>
            <w:r w:rsidRPr="00A94285">
              <w:rPr>
                <w:sz w:val="18"/>
                <w:szCs w:val="18"/>
                <w:lang w:eastAsia="ru-RU"/>
              </w:rPr>
              <w:tab/>
              <w:t xml:space="preserve">группа взрывоопасности: </w:t>
            </w:r>
            <w:r w:rsidRPr="00A94285">
              <w:rPr>
                <w:sz w:val="18"/>
                <w:szCs w:val="18"/>
                <w:lang w:eastAsia="ru-RU"/>
              </w:rPr>
              <w:tab/>
            </w:r>
          </w:p>
        </w:tc>
      </w:tr>
      <w:tr w:rsidR="00D37EF7" w:rsidRPr="001C2309" w14:paraId="027F5D24" w14:textId="77777777" w:rsidTr="00312406">
        <w:trPr>
          <w:jc w:val="center"/>
        </w:trPr>
        <w:tc>
          <w:tcPr>
            <w:tcW w:w="9639" w:type="dxa"/>
          </w:tcPr>
          <w:p w14:paraId="2940111E" w14:textId="77777777" w:rsidR="00D37EF7" w:rsidRPr="00765BC3" w:rsidRDefault="00D37EF7" w:rsidP="00765BC3">
            <w:pPr>
              <w:tabs>
                <w:tab w:val="left" w:pos="917"/>
                <w:tab w:val="left" w:pos="1134"/>
                <w:tab w:val="left" w:pos="1701"/>
                <w:tab w:val="left" w:pos="3740"/>
                <w:tab w:val="left" w:pos="4301"/>
              </w:tabs>
              <w:suppressAutoHyphens w:val="0"/>
              <w:spacing w:line="240" w:lineRule="auto"/>
              <w:ind w:left="397"/>
              <w:rPr>
                <w:sz w:val="18"/>
                <w:szCs w:val="18"/>
                <w:lang w:eastAsia="ru-RU"/>
              </w:rPr>
            </w:pPr>
            <w:r w:rsidRPr="00765BC3">
              <w:rPr>
                <w:sz w:val="18"/>
                <w:szCs w:val="18"/>
                <w:lang w:eastAsia="ru-RU"/>
              </w:rPr>
              <w:t>10.</w:t>
            </w:r>
            <w:r w:rsidR="0095524A" w:rsidRPr="00765BC3">
              <w:rPr>
                <w:sz w:val="18"/>
                <w:szCs w:val="18"/>
                <w:lang w:eastAsia="ru-RU"/>
              </w:rPr>
              <w:tab/>
            </w:r>
            <w:r w:rsidRPr="00490BE2">
              <w:rPr>
                <w:sz w:val="18"/>
                <w:szCs w:val="18"/>
                <w:lang w:eastAsia="ru-RU"/>
              </w:rPr>
              <w:t>Автономные</w:t>
            </w:r>
            <w:r w:rsidRPr="00765BC3">
              <w:rPr>
                <w:sz w:val="18"/>
                <w:szCs w:val="18"/>
                <w:lang w:eastAsia="ru-RU"/>
              </w:rPr>
              <w:t xml:space="preserve"> системы взрывозащиты:</w:t>
            </w:r>
          </w:p>
          <w:p w14:paraId="19DD76C1" w14:textId="77777777" w:rsidR="00D37EF7" w:rsidRPr="00A94285" w:rsidRDefault="0035005A" w:rsidP="00765BC3">
            <w:pPr>
              <w:tabs>
                <w:tab w:val="left" w:pos="917"/>
                <w:tab w:val="left" w:pos="1134"/>
                <w:tab w:val="left" w:pos="1701"/>
                <w:tab w:val="left" w:pos="3740"/>
                <w:tab w:val="left" w:pos="4301"/>
              </w:tabs>
              <w:suppressAutoHyphens w:val="0"/>
              <w:spacing w:after="120" w:line="240" w:lineRule="auto"/>
              <w:ind w:left="397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ab/>
            </w:r>
            <w:r w:rsidR="00D37EF7" w:rsidRPr="00A94285">
              <w:rPr>
                <w:sz w:val="18"/>
                <w:szCs w:val="18"/>
                <w:lang w:eastAsia="ru-RU"/>
              </w:rPr>
              <w:t>Группа взрывоопасности/подгруппа группы взрывоопасности II B:</w:t>
            </w:r>
            <w:r w:rsidR="00EF3479">
              <w:rPr>
                <w:sz w:val="18"/>
                <w:szCs w:val="18"/>
                <w:lang w:eastAsia="ru-RU"/>
              </w:rPr>
              <w:t xml:space="preserve"> </w:t>
            </w:r>
            <w:r w:rsidR="00D37EF7" w:rsidRPr="00A94285">
              <w:rPr>
                <w:sz w:val="18"/>
                <w:szCs w:val="18"/>
                <w:lang w:eastAsia="ru-RU"/>
              </w:rPr>
              <w:t xml:space="preserve">………………. </w:t>
            </w:r>
          </w:p>
          <w:p w14:paraId="60218F32" w14:textId="77777777" w:rsidR="00D37EF7" w:rsidRPr="00A94285" w:rsidRDefault="00D37EF7" w:rsidP="00765BC3">
            <w:pPr>
              <w:tabs>
                <w:tab w:val="left" w:pos="917"/>
                <w:tab w:val="left" w:pos="1134"/>
                <w:tab w:val="left" w:pos="1701"/>
                <w:tab w:val="left" w:pos="3740"/>
                <w:tab w:val="left" w:pos="4301"/>
              </w:tabs>
              <w:suppressAutoHyphens w:val="0"/>
              <w:spacing w:line="240" w:lineRule="auto"/>
              <w:ind w:left="397"/>
              <w:rPr>
                <w:sz w:val="18"/>
                <w:szCs w:val="18"/>
                <w:lang w:eastAsia="ru-RU"/>
              </w:rPr>
            </w:pPr>
            <w:r w:rsidRPr="00A94285">
              <w:rPr>
                <w:sz w:val="18"/>
                <w:szCs w:val="18"/>
                <w:lang w:eastAsia="ru-RU"/>
              </w:rPr>
              <w:t>1</w:t>
            </w:r>
            <w:r w:rsidR="002F0C43">
              <w:rPr>
                <w:sz w:val="18"/>
                <w:szCs w:val="18"/>
                <w:lang w:eastAsia="ru-RU"/>
              </w:rPr>
              <w:t>1.</w:t>
            </w:r>
            <w:r w:rsidR="002F0C43">
              <w:rPr>
                <w:sz w:val="18"/>
                <w:szCs w:val="18"/>
                <w:lang w:eastAsia="ru-RU"/>
              </w:rPr>
              <w:tab/>
              <w:t xml:space="preserve">Скорость загрузки/разгрузки: … </w:t>
            </w:r>
            <w:r w:rsidRPr="00A94285">
              <w:rPr>
                <w:sz w:val="18"/>
                <w:szCs w:val="18"/>
                <w:lang w:eastAsia="ru-RU"/>
              </w:rPr>
              <w:t>м</w:t>
            </w:r>
            <w:r w:rsidRPr="00666F3A">
              <w:rPr>
                <w:sz w:val="18"/>
                <w:szCs w:val="18"/>
                <w:vertAlign w:val="superscript"/>
                <w:lang w:eastAsia="ru-RU"/>
              </w:rPr>
              <w:t>3</w:t>
            </w:r>
            <w:r w:rsidRPr="00A94285">
              <w:rPr>
                <w:sz w:val="18"/>
                <w:szCs w:val="18"/>
                <w:lang w:eastAsia="ru-RU"/>
              </w:rPr>
              <w:t>/ч</w:t>
            </w:r>
            <w:r w:rsidRPr="00666F3A">
              <w:rPr>
                <w:sz w:val="18"/>
                <w:szCs w:val="18"/>
                <w:vertAlign w:val="superscript"/>
                <w:lang w:eastAsia="ru-RU"/>
              </w:rPr>
              <w:t>1</w:t>
            </w:r>
            <w:r w:rsidRPr="00765BC3">
              <w:rPr>
                <w:sz w:val="18"/>
                <w:szCs w:val="18"/>
                <w:lang w:eastAsia="ru-RU"/>
              </w:rPr>
              <w:t xml:space="preserve"> </w:t>
            </w:r>
            <w:r w:rsidRPr="00A94285">
              <w:rPr>
                <w:sz w:val="18"/>
                <w:szCs w:val="18"/>
                <w:lang w:eastAsia="ru-RU"/>
              </w:rPr>
              <w:t>или см. инструкции по</w:t>
            </w:r>
            <w:r w:rsidRPr="00765BC3">
              <w:rPr>
                <w:sz w:val="18"/>
                <w:szCs w:val="18"/>
                <w:lang w:eastAsia="ru-RU"/>
              </w:rPr>
              <w:t xml:space="preserve"> загрузке и разгрузке</w:t>
            </w:r>
            <w:r w:rsidRPr="00A509AD">
              <w:rPr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D37EF7" w:rsidRPr="001C2309" w14:paraId="13163C99" w14:textId="77777777" w:rsidTr="00312406">
        <w:trPr>
          <w:jc w:val="center"/>
        </w:trPr>
        <w:tc>
          <w:tcPr>
            <w:tcW w:w="9639" w:type="dxa"/>
            <w:tcBorders>
              <w:bottom w:val="single" w:sz="4" w:space="0" w:color="auto"/>
            </w:tcBorders>
          </w:tcPr>
          <w:p w14:paraId="6B24D7BC" w14:textId="77777777" w:rsidR="00D37EF7" w:rsidRPr="00A94285" w:rsidRDefault="00D37EF7" w:rsidP="004F6C08">
            <w:pPr>
              <w:tabs>
                <w:tab w:val="left" w:pos="567"/>
                <w:tab w:val="left" w:pos="1134"/>
                <w:tab w:val="left" w:pos="1701"/>
              </w:tabs>
              <w:suppressAutoHyphens w:val="0"/>
              <w:spacing w:line="240" w:lineRule="auto"/>
              <w:ind w:left="567"/>
              <w:jc w:val="both"/>
              <w:rPr>
                <w:sz w:val="18"/>
                <w:szCs w:val="18"/>
                <w:lang w:eastAsia="ru-RU"/>
              </w:rPr>
            </w:pPr>
            <w:r w:rsidRPr="00A94285">
              <w:rPr>
                <w:sz w:val="18"/>
                <w:szCs w:val="18"/>
                <w:lang w:eastAsia="ru-RU"/>
              </w:rPr>
              <w:t>____________________</w:t>
            </w:r>
          </w:p>
          <w:p w14:paraId="7F754733" w14:textId="77777777" w:rsidR="00D37EF7" w:rsidRPr="0095524A" w:rsidRDefault="00D37EF7" w:rsidP="004F6C08">
            <w:pPr>
              <w:tabs>
                <w:tab w:val="left" w:pos="567"/>
                <w:tab w:val="left" w:pos="1134"/>
                <w:tab w:val="left" w:pos="1701"/>
              </w:tabs>
              <w:suppressAutoHyphens w:val="0"/>
              <w:spacing w:line="240" w:lineRule="auto"/>
              <w:ind w:left="737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95524A">
              <w:rPr>
                <w:sz w:val="16"/>
                <w:szCs w:val="16"/>
                <w:vertAlign w:val="superscript"/>
                <w:lang w:eastAsia="ru-RU"/>
              </w:rPr>
              <w:t>1</w:t>
            </w:r>
            <w:r w:rsidR="00CB681F" w:rsidRPr="00CB681F">
              <w:rPr>
                <w:sz w:val="16"/>
                <w:szCs w:val="16"/>
                <w:lang w:eastAsia="ru-RU"/>
              </w:rPr>
              <w:t xml:space="preserve">  </w:t>
            </w:r>
            <w:r w:rsidRPr="0095524A">
              <w:rPr>
                <w:sz w:val="16"/>
                <w:szCs w:val="16"/>
                <w:lang w:eastAsia="ru-RU"/>
              </w:rPr>
              <w:t>Ненужное</w:t>
            </w:r>
            <w:proofErr w:type="gramEnd"/>
            <w:r w:rsidRPr="0095524A">
              <w:rPr>
                <w:sz w:val="16"/>
                <w:szCs w:val="16"/>
                <w:lang w:eastAsia="ru-RU"/>
              </w:rPr>
              <w:t xml:space="preserve"> вычеркнуть.</w:t>
            </w:r>
          </w:p>
          <w:p w14:paraId="513962B1" w14:textId="77777777" w:rsidR="00D37EF7" w:rsidRDefault="00D37EF7" w:rsidP="004F6C08">
            <w:pPr>
              <w:tabs>
                <w:tab w:val="left" w:pos="567"/>
                <w:tab w:val="left" w:pos="1134"/>
                <w:tab w:val="left" w:pos="1701"/>
              </w:tabs>
              <w:suppressAutoHyphens w:val="0"/>
              <w:spacing w:line="240" w:lineRule="auto"/>
              <w:ind w:left="737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95524A">
              <w:rPr>
                <w:sz w:val="16"/>
                <w:szCs w:val="16"/>
                <w:vertAlign w:val="superscript"/>
                <w:lang w:eastAsia="ru-RU"/>
              </w:rPr>
              <w:t>2</w:t>
            </w:r>
            <w:r w:rsidR="00CB681F" w:rsidRPr="00CB681F">
              <w:rPr>
                <w:sz w:val="16"/>
                <w:szCs w:val="16"/>
                <w:lang w:eastAsia="ru-RU"/>
              </w:rPr>
              <w:t xml:space="preserve">  </w:t>
            </w:r>
            <w:r w:rsidRPr="0095524A">
              <w:rPr>
                <w:sz w:val="16"/>
                <w:szCs w:val="16"/>
                <w:lang w:eastAsia="ru-RU"/>
              </w:rPr>
              <w:t>Если</w:t>
            </w:r>
            <w:proofErr w:type="gramEnd"/>
            <w:r w:rsidRPr="0095524A">
              <w:rPr>
                <w:sz w:val="16"/>
                <w:szCs w:val="16"/>
                <w:lang w:eastAsia="ru-RU"/>
              </w:rPr>
              <w:t xml:space="preserve"> не все грузовые танки имеют одинаковую конструкцию, см. стр. 3.</w:t>
            </w:r>
          </w:p>
          <w:p w14:paraId="218C012F" w14:textId="77777777" w:rsidR="00921165" w:rsidRPr="00A94285" w:rsidRDefault="00921165" w:rsidP="004F6C08">
            <w:pPr>
              <w:tabs>
                <w:tab w:val="left" w:pos="567"/>
                <w:tab w:val="left" w:pos="1134"/>
                <w:tab w:val="left" w:pos="1701"/>
              </w:tabs>
              <w:suppressAutoHyphens w:val="0"/>
              <w:spacing w:line="240" w:lineRule="auto"/>
              <w:ind w:left="737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9D181D">
              <w:rPr>
                <w:sz w:val="16"/>
                <w:szCs w:val="16"/>
                <w:vertAlign w:val="superscript"/>
                <w:lang w:eastAsia="ru-RU"/>
              </w:rPr>
              <w:t>3</w:t>
            </w:r>
            <w:r w:rsidRPr="009D181D">
              <w:rPr>
                <w:sz w:val="16"/>
                <w:szCs w:val="16"/>
                <w:lang w:eastAsia="ru-RU"/>
              </w:rPr>
              <w:t xml:space="preserve">  Вместо</w:t>
            </w:r>
            <w:proofErr w:type="gramEnd"/>
            <w:r w:rsidRPr="009D181D">
              <w:rPr>
                <w:sz w:val="16"/>
                <w:szCs w:val="16"/>
                <w:lang w:eastAsia="ru-RU"/>
              </w:rPr>
              <w:t xml:space="preserve"> «x» включить соответствующую цифру.</w:t>
            </w:r>
          </w:p>
        </w:tc>
      </w:tr>
      <w:tr w:rsidR="00D37EF7" w:rsidRPr="001C2309" w14:paraId="6B06B15C" w14:textId="77777777" w:rsidTr="000D2F70">
        <w:trPr>
          <w:jc w:val="center"/>
        </w:trPr>
        <w:tc>
          <w:tcPr>
            <w:tcW w:w="9639" w:type="dxa"/>
            <w:tcBorders>
              <w:top w:val="single" w:sz="2" w:space="0" w:color="auto"/>
            </w:tcBorders>
          </w:tcPr>
          <w:p w14:paraId="571F68DC" w14:textId="77777777" w:rsidR="00D37EF7" w:rsidRPr="008C3213" w:rsidRDefault="00B30A4A" w:rsidP="00A014B9">
            <w:pPr>
              <w:pageBreakBefore/>
              <w:tabs>
                <w:tab w:val="left" w:pos="567"/>
                <w:tab w:val="left" w:pos="1134"/>
                <w:tab w:val="left" w:pos="1701"/>
                <w:tab w:val="right" w:leader="dot" w:pos="7354"/>
              </w:tabs>
              <w:suppressAutoHyphens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ab/>
            </w:r>
            <w:r w:rsidR="00D37EF7" w:rsidRPr="008C3213">
              <w:rPr>
                <w:sz w:val="18"/>
                <w:szCs w:val="18"/>
                <w:lang w:eastAsia="ru-RU"/>
              </w:rPr>
              <w:t>12.</w:t>
            </w:r>
            <w:r w:rsidR="00D37EF7" w:rsidRPr="008C3213">
              <w:rPr>
                <w:sz w:val="18"/>
                <w:szCs w:val="18"/>
                <w:lang w:eastAsia="ru-RU"/>
              </w:rPr>
              <w:tab/>
              <w:t xml:space="preserve">Допустимая относительная плотность: </w:t>
            </w:r>
            <w:r w:rsidR="00D37EF7" w:rsidRPr="008C3213">
              <w:rPr>
                <w:sz w:val="18"/>
                <w:szCs w:val="18"/>
                <w:lang w:eastAsia="ru-RU"/>
              </w:rPr>
              <w:tab/>
            </w:r>
          </w:p>
        </w:tc>
      </w:tr>
      <w:tr w:rsidR="00D37EF7" w:rsidRPr="001C2309" w14:paraId="20A796F8" w14:textId="77777777" w:rsidTr="00312406">
        <w:trPr>
          <w:jc w:val="center"/>
        </w:trPr>
        <w:tc>
          <w:tcPr>
            <w:tcW w:w="9639" w:type="dxa"/>
          </w:tcPr>
          <w:p w14:paraId="7ACF16C5" w14:textId="77777777" w:rsidR="00D37EF7" w:rsidRPr="00A94285" w:rsidRDefault="00B30A4A" w:rsidP="00B30A4A">
            <w:pPr>
              <w:tabs>
                <w:tab w:val="left" w:pos="567"/>
                <w:tab w:val="left" w:pos="1134"/>
                <w:tab w:val="left" w:pos="2268"/>
                <w:tab w:val="left" w:pos="2835"/>
                <w:tab w:val="left" w:pos="3402"/>
                <w:tab w:val="left" w:pos="3969"/>
              </w:tabs>
              <w:suppressAutoHyphens w:val="0"/>
              <w:spacing w:line="240" w:lineRule="auto"/>
              <w:ind w:right="1134"/>
              <w:jc w:val="both"/>
              <w:rPr>
                <w:spacing w:val="4"/>
                <w:w w:val="103"/>
                <w:kern w:val="14"/>
                <w:sz w:val="18"/>
                <w:szCs w:val="18"/>
              </w:rPr>
            </w:pPr>
            <w:r>
              <w:rPr>
                <w:spacing w:val="4"/>
                <w:w w:val="103"/>
                <w:kern w:val="14"/>
                <w:sz w:val="18"/>
                <w:szCs w:val="18"/>
              </w:rPr>
              <w:tab/>
            </w:r>
            <w:r w:rsidR="00D37EF7" w:rsidRPr="00A94285">
              <w:rPr>
                <w:spacing w:val="4"/>
                <w:w w:val="103"/>
                <w:kern w:val="14"/>
                <w:sz w:val="18"/>
                <w:szCs w:val="18"/>
              </w:rPr>
              <w:t>13.</w:t>
            </w:r>
            <w:r w:rsidR="0095524A">
              <w:rPr>
                <w:spacing w:val="4"/>
                <w:w w:val="103"/>
                <w:kern w:val="14"/>
                <w:sz w:val="18"/>
                <w:szCs w:val="18"/>
              </w:rPr>
              <w:tab/>
            </w:r>
            <w:r w:rsidR="00D37EF7" w:rsidRPr="00A94285">
              <w:rPr>
                <w:spacing w:val="4"/>
                <w:w w:val="103"/>
                <w:kern w:val="14"/>
                <w:sz w:val="18"/>
                <w:szCs w:val="18"/>
              </w:rPr>
              <w:t>Дополнительные замечания:</w:t>
            </w:r>
          </w:p>
          <w:p w14:paraId="75A9899C" w14:textId="77777777" w:rsidR="00D37EF7" w:rsidRDefault="0095524A" w:rsidP="00343F84">
            <w:pPr>
              <w:tabs>
                <w:tab w:val="left" w:pos="567"/>
                <w:tab w:val="left" w:pos="2268"/>
                <w:tab w:val="left" w:pos="2835"/>
                <w:tab w:val="left" w:pos="3402"/>
                <w:tab w:val="left" w:leader="dot" w:pos="3686"/>
                <w:tab w:val="left" w:pos="3969"/>
                <w:tab w:val="right" w:leader="dot" w:pos="8278"/>
              </w:tabs>
              <w:suppressAutoHyphens w:val="0"/>
              <w:spacing w:line="240" w:lineRule="auto"/>
              <w:ind w:right="1134"/>
              <w:rPr>
                <w:spacing w:val="4"/>
                <w:w w:val="103"/>
                <w:kern w:val="14"/>
                <w:sz w:val="18"/>
                <w:szCs w:val="18"/>
              </w:rPr>
            </w:pPr>
            <w:r>
              <w:rPr>
                <w:spacing w:val="4"/>
                <w:w w:val="103"/>
                <w:kern w:val="14"/>
                <w:sz w:val="18"/>
                <w:szCs w:val="18"/>
              </w:rPr>
              <w:tab/>
            </w:r>
            <w:r w:rsidR="00D37EF7" w:rsidRPr="00A94285">
              <w:rPr>
                <w:spacing w:val="4"/>
                <w:w w:val="103"/>
                <w:kern w:val="14"/>
                <w:sz w:val="18"/>
                <w:szCs w:val="18"/>
              </w:rPr>
              <w:t xml:space="preserve">Судно соответствует правилам постройки, предусмотренным </w:t>
            </w:r>
            <w:r w:rsidR="00B30A4A">
              <w:rPr>
                <w:spacing w:val="4"/>
                <w:w w:val="103"/>
                <w:kern w:val="14"/>
                <w:sz w:val="18"/>
                <w:szCs w:val="18"/>
              </w:rPr>
              <w:br/>
            </w:r>
            <w:r w:rsidR="00B30A4A">
              <w:rPr>
                <w:spacing w:val="4"/>
                <w:w w:val="103"/>
                <w:kern w:val="14"/>
                <w:sz w:val="18"/>
                <w:szCs w:val="18"/>
              </w:rPr>
              <w:tab/>
            </w:r>
            <w:r w:rsidR="00D37EF7" w:rsidRPr="00A94285">
              <w:rPr>
                <w:spacing w:val="4"/>
                <w:w w:val="103"/>
                <w:kern w:val="14"/>
                <w:sz w:val="18"/>
                <w:szCs w:val="18"/>
              </w:rPr>
              <w:t>в подразделах 9.3.x.12, 9.3.x.51, 9.</w:t>
            </w:r>
            <w:proofErr w:type="gramStart"/>
            <w:r w:rsidR="00D37EF7" w:rsidRPr="00A94285">
              <w:rPr>
                <w:spacing w:val="4"/>
                <w:w w:val="103"/>
                <w:kern w:val="14"/>
                <w:sz w:val="18"/>
                <w:szCs w:val="18"/>
              </w:rPr>
              <w:t>3.x.</w:t>
            </w:r>
            <w:proofErr w:type="gramEnd"/>
            <w:r w:rsidR="00D37EF7" w:rsidRPr="00A94285">
              <w:rPr>
                <w:spacing w:val="4"/>
                <w:w w:val="103"/>
                <w:kern w:val="14"/>
                <w:sz w:val="18"/>
                <w:szCs w:val="18"/>
              </w:rPr>
              <w:t>52</w:t>
            </w:r>
            <w:r w:rsidR="00C40442">
              <w:rPr>
                <w:spacing w:val="4"/>
                <w:w w:val="103"/>
                <w:kern w:val="14"/>
                <w:sz w:val="18"/>
                <w:szCs w:val="18"/>
              </w:rPr>
              <w:tab/>
            </w:r>
            <w:r w:rsidR="00C40442">
              <w:rPr>
                <w:spacing w:val="4"/>
                <w:w w:val="103"/>
                <w:kern w:val="14"/>
                <w:sz w:val="18"/>
                <w:szCs w:val="18"/>
              </w:rPr>
              <w:tab/>
              <w:t xml:space="preserve"> </w:t>
            </w:r>
            <w:r w:rsidR="00D37EF7" w:rsidRPr="00A94285">
              <w:rPr>
                <w:spacing w:val="4"/>
                <w:w w:val="103"/>
                <w:kern w:val="14"/>
                <w:sz w:val="18"/>
                <w:szCs w:val="18"/>
              </w:rPr>
              <w:t>да/нет</w:t>
            </w:r>
            <w:r w:rsidR="00D37EF7" w:rsidRPr="00A94285">
              <w:rPr>
                <w:spacing w:val="4"/>
                <w:w w:val="103"/>
                <w:kern w:val="14"/>
                <w:sz w:val="18"/>
                <w:szCs w:val="18"/>
                <w:vertAlign w:val="superscript"/>
              </w:rPr>
              <w:t>1, 3</w:t>
            </w:r>
          </w:p>
          <w:p w14:paraId="0411243B" w14:textId="77777777" w:rsidR="009E06B8" w:rsidRPr="00A94285" w:rsidRDefault="009E06B8" w:rsidP="009E06B8">
            <w:pPr>
              <w:tabs>
                <w:tab w:val="left" w:pos="567"/>
                <w:tab w:val="right" w:leader="dot" w:pos="8278"/>
                <w:tab w:val="right" w:pos="9072"/>
              </w:tabs>
              <w:suppressAutoHyphens w:val="0"/>
              <w:spacing w:line="240" w:lineRule="auto"/>
              <w:ind w:right="1134"/>
              <w:rPr>
                <w:spacing w:val="4"/>
                <w:w w:val="103"/>
                <w:kern w:val="14"/>
                <w:sz w:val="18"/>
                <w:szCs w:val="18"/>
              </w:rPr>
            </w:pPr>
            <w:r>
              <w:rPr>
                <w:spacing w:val="4"/>
                <w:w w:val="103"/>
                <w:kern w:val="14"/>
                <w:sz w:val="18"/>
                <w:szCs w:val="18"/>
              </w:rPr>
              <w:tab/>
            </w:r>
            <w:r>
              <w:rPr>
                <w:spacing w:val="4"/>
                <w:w w:val="103"/>
                <w:kern w:val="14"/>
                <w:sz w:val="18"/>
                <w:szCs w:val="18"/>
              </w:rPr>
              <w:tab/>
            </w:r>
          </w:p>
        </w:tc>
      </w:tr>
      <w:tr w:rsidR="00D37EF7" w:rsidRPr="001C2309" w14:paraId="2D717E68" w14:textId="77777777" w:rsidTr="00312406">
        <w:tblPrEx>
          <w:tblCellMar>
            <w:top w:w="0" w:type="dxa"/>
          </w:tblCellMar>
        </w:tblPrEx>
        <w:trPr>
          <w:jc w:val="center"/>
        </w:trPr>
        <w:tc>
          <w:tcPr>
            <w:tcW w:w="9639" w:type="dxa"/>
          </w:tcPr>
          <w:p w14:paraId="58577006" w14:textId="77777777" w:rsidR="00D37EF7" w:rsidRPr="00A94285" w:rsidRDefault="00B30A4A" w:rsidP="00312406">
            <w:pPr>
              <w:tabs>
                <w:tab w:val="left" w:pos="567"/>
                <w:tab w:val="left" w:pos="1134"/>
                <w:tab w:val="left" w:pos="1701"/>
                <w:tab w:val="right" w:leader="dot" w:pos="9163"/>
              </w:tabs>
              <w:suppressAutoHyphens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ab/>
            </w:r>
            <w:r w:rsidR="00D37EF7" w:rsidRPr="00A94285">
              <w:rPr>
                <w:sz w:val="18"/>
                <w:szCs w:val="18"/>
                <w:lang w:eastAsia="ru-RU"/>
              </w:rPr>
              <w:t>14.</w:t>
            </w:r>
            <w:r w:rsidR="00D37EF7" w:rsidRPr="00A94285">
              <w:rPr>
                <w:sz w:val="18"/>
                <w:szCs w:val="18"/>
                <w:lang w:eastAsia="ru-RU"/>
              </w:rPr>
              <w:tab/>
              <w:t>Настоящее временное свидетельство о допущении действительно</w:t>
            </w:r>
          </w:p>
        </w:tc>
      </w:tr>
      <w:tr w:rsidR="00D37EF7" w:rsidRPr="001C2309" w14:paraId="25239CCF" w14:textId="77777777" w:rsidTr="00312406">
        <w:tblPrEx>
          <w:tblCellMar>
            <w:top w:w="0" w:type="dxa"/>
          </w:tblCellMar>
        </w:tblPrEx>
        <w:trPr>
          <w:jc w:val="center"/>
        </w:trPr>
        <w:tc>
          <w:tcPr>
            <w:tcW w:w="9639" w:type="dxa"/>
          </w:tcPr>
          <w:p w14:paraId="760B28A8" w14:textId="77777777" w:rsidR="00D37EF7" w:rsidRPr="00A94285" w:rsidRDefault="00D37EF7" w:rsidP="00E77C4B">
            <w:pPr>
              <w:tabs>
                <w:tab w:val="left" w:pos="567"/>
                <w:tab w:val="left" w:pos="1134"/>
              </w:tabs>
              <w:suppressAutoHyphens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A94285">
              <w:rPr>
                <w:sz w:val="18"/>
                <w:szCs w:val="18"/>
                <w:lang w:eastAsia="ru-RU"/>
              </w:rPr>
              <w:tab/>
            </w:r>
            <w:r w:rsidR="00B30A4A">
              <w:rPr>
                <w:sz w:val="18"/>
                <w:szCs w:val="18"/>
                <w:lang w:eastAsia="ru-RU"/>
              </w:rPr>
              <w:tab/>
            </w:r>
            <w:r w:rsidRPr="00A94285">
              <w:rPr>
                <w:sz w:val="18"/>
                <w:szCs w:val="18"/>
                <w:lang w:eastAsia="ru-RU"/>
              </w:rPr>
              <w:t>14.1</w:t>
            </w:r>
            <w:r w:rsidRPr="00A94285">
              <w:rPr>
                <w:sz w:val="18"/>
                <w:szCs w:val="18"/>
                <w:lang w:eastAsia="ru-RU"/>
              </w:rPr>
              <w:tab/>
              <w:t>до</w:t>
            </w:r>
            <w:r w:rsidRPr="0048268A">
              <w:rPr>
                <w:bCs/>
                <w:sz w:val="18"/>
                <w:szCs w:val="18"/>
                <w:vertAlign w:val="superscript"/>
                <w:lang w:eastAsia="ru-RU"/>
              </w:rPr>
              <w:t>1</w:t>
            </w:r>
            <w:r w:rsidRPr="00A94285">
              <w:rPr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37EF7" w:rsidRPr="001C2309" w14:paraId="51C72C7F" w14:textId="77777777" w:rsidTr="00312406">
        <w:tblPrEx>
          <w:tblCellMar>
            <w:top w:w="0" w:type="dxa"/>
          </w:tblCellMar>
        </w:tblPrEx>
        <w:trPr>
          <w:jc w:val="center"/>
        </w:trPr>
        <w:tc>
          <w:tcPr>
            <w:tcW w:w="9639" w:type="dxa"/>
          </w:tcPr>
          <w:p w14:paraId="62437AB4" w14:textId="77777777" w:rsidR="00D37EF7" w:rsidRPr="00A94285" w:rsidRDefault="00D37EF7" w:rsidP="00E77C4B">
            <w:pPr>
              <w:tabs>
                <w:tab w:val="left" w:pos="567"/>
                <w:tab w:val="left" w:pos="1134"/>
              </w:tabs>
              <w:suppressAutoHyphens w:val="0"/>
              <w:spacing w:after="12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A94285">
              <w:rPr>
                <w:sz w:val="18"/>
                <w:szCs w:val="18"/>
                <w:lang w:eastAsia="ru-RU"/>
              </w:rPr>
              <w:tab/>
            </w:r>
            <w:r w:rsidR="00B30A4A">
              <w:rPr>
                <w:sz w:val="18"/>
                <w:szCs w:val="18"/>
                <w:lang w:eastAsia="ru-RU"/>
              </w:rPr>
              <w:tab/>
            </w:r>
            <w:r w:rsidRPr="00A94285">
              <w:rPr>
                <w:sz w:val="18"/>
                <w:szCs w:val="18"/>
                <w:lang w:eastAsia="ru-RU"/>
              </w:rPr>
              <w:t>14.2</w:t>
            </w:r>
            <w:r w:rsidRPr="00A94285">
              <w:rPr>
                <w:sz w:val="18"/>
                <w:szCs w:val="18"/>
                <w:lang w:eastAsia="ru-RU"/>
              </w:rPr>
              <w:tab/>
              <w:t>для одного рейса из</w:t>
            </w:r>
            <w:r w:rsidRPr="0048268A">
              <w:rPr>
                <w:bCs/>
                <w:sz w:val="18"/>
                <w:szCs w:val="18"/>
                <w:vertAlign w:val="superscript"/>
                <w:lang w:eastAsia="ru-RU"/>
              </w:rPr>
              <w:t>1</w:t>
            </w:r>
            <w:r w:rsidRPr="00A94285">
              <w:rPr>
                <w:sz w:val="18"/>
                <w:szCs w:val="18"/>
                <w:lang w:eastAsia="ru-RU"/>
              </w:rPr>
              <w:t xml:space="preserve"> </w:t>
            </w:r>
            <w:r w:rsidRPr="00A94285">
              <w:rPr>
                <w:sz w:val="18"/>
                <w:szCs w:val="18"/>
                <w:lang w:eastAsia="ru-RU"/>
              </w:rPr>
              <w:tab/>
            </w:r>
            <w:r w:rsidRPr="00A94285">
              <w:rPr>
                <w:sz w:val="18"/>
                <w:szCs w:val="18"/>
                <w:lang w:eastAsia="ru-RU"/>
              </w:rPr>
              <w:tab/>
              <w:t xml:space="preserve">в </w:t>
            </w:r>
            <w:r w:rsidRPr="00A94285">
              <w:rPr>
                <w:sz w:val="18"/>
                <w:szCs w:val="18"/>
                <w:lang w:eastAsia="ru-RU"/>
              </w:rPr>
              <w:tab/>
            </w:r>
          </w:p>
        </w:tc>
      </w:tr>
      <w:tr w:rsidR="00D37EF7" w:rsidRPr="001C2309" w14:paraId="37B2716C" w14:textId="77777777" w:rsidTr="00312406">
        <w:tblPrEx>
          <w:tblCellMar>
            <w:top w:w="0" w:type="dxa"/>
          </w:tblCellMar>
        </w:tblPrEx>
        <w:trPr>
          <w:jc w:val="center"/>
        </w:trPr>
        <w:tc>
          <w:tcPr>
            <w:tcW w:w="9639" w:type="dxa"/>
          </w:tcPr>
          <w:p w14:paraId="6102ED8F" w14:textId="77777777" w:rsidR="00D37EF7" w:rsidRPr="00A94285" w:rsidRDefault="00B30A4A" w:rsidP="00E77C4B">
            <w:pPr>
              <w:tabs>
                <w:tab w:val="left" w:pos="567"/>
                <w:tab w:val="left" w:pos="1134"/>
                <w:tab w:val="left" w:pos="1904"/>
                <w:tab w:val="left" w:leader="dot" w:pos="4816"/>
                <w:tab w:val="left" w:pos="5670"/>
                <w:tab w:val="right" w:leader="dot" w:pos="8327"/>
              </w:tabs>
              <w:suppressAutoHyphens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ab/>
            </w:r>
            <w:r w:rsidR="00D37EF7" w:rsidRPr="00A94285">
              <w:rPr>
                <w:sz w:val="18"/>
                <w:szCs w:val="18"/>
                <w:lang w:eastAsia="ru-RU"/>
              </w:rPr>
              <w:t>15.</w:t>
            </w:r>
            <w:r w:rsidR="00D37EF7" w:rsidRPr="00A94285">
              <w:rPr>
                <w:sz w:val="18"/>
                <w:szCs w:val="18"/>
                <w:lang w:eastAsia="ru-RU"/>
              </w:rPr>
              <w:tab/>
              <w:t xml:space="preserve">Выдано в: </w:t>
            </w:r>
            <w:r w:rsidR="00D37EF7" w:rsidRPr="00A94285">
              <w:rPr>
                <w:sz w:val="18"/>
                <w:szCs w:val="18"/>
                <w:lang w:eastAsia="ru-RU"/>
              </w:rPr>
              <w:tab/>
            </w:r>
            <w:r w:rsidR="00D37EF7" w:rsidRPr="00A94285">
              <w:rPr>
                <w:sz w:val="18"/>
                <w:szCs w:val="18"/>
                <w:lang w:eastAsia="ru-RU"/>
              </w:rPr>
              <w:tab/>
            </w:r>
            <w:r w:rsidR="00D37EF7" w:rsidRPr="00A94285">
              <w:rPr>
                <w:sz w:val="18"/>
                <w:szCs w:val="18"/>
                <w:lang w:eastAsia="ru-RU"/>
              </w:rPr>
              <w:tab/>
            </w:r>
          </w:p>
          <w:p w14:paraId="48607698" w14:textId="77777777" w:rsidR="00D37EF7" w:rsidRPr="00A94285" w:rsidRDefault="00D37EF7" w:rsidP="00E77C4B">
            <w:pPr>
              <w:tabs>
                <w:tab w:val="left" w:pos="567"/>
              </w:tabs>
              <w:suppressAutoHyphens w:val="0"/>
              <w:spacing w:after="12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A94285">
              <w:rPr>
                <w:sz w:val="18"/>
                <w:szCs w:val="18"/>
                <w:lang w:eastAsia="ru-RU"/>
              </w:rPr>
              <w:tab/>
            </w:r>
            <w:r w:rsidR="00E77C4B">
              <w:rPr>
                <w:sz w:val="18"/>
                <w:szCs w:val="18"/>
                <w:lang w:eastAsia="ru-RU"/>
              </w:rPr>
              <w:tab/>
            </w:r>
            <w:r w:rsidR="00E77C4B">
              <w:rPr>
                <w:sz w:val="18"/>
                <w:szCs w:val="18"/>
                <w:lang w:eastAsia="ru-RU"/>
              </w:rPr>
              <w:tab/>
            </w:r>
            <w:r w:rsidR="00E77C4B">
              <w:rPr>
                <w:sz w:val="18"/>
                <w:szCs w:val="18"/>
                <w:lang w:eastAsia="ru-RU"/>
              </w:rPr>
              <w:tab/>
            </w:r>
            <w:r w:rsidR="00E77C4B">
              <w:rPr>
                <w:sz w:val="18"/>
                <w:szCs w:val="18"/>
                <w:lang w:eastAsia="ru-RU"/>
              </w:rPr>
              <w:tab/>
            </w:r>
            <w:r w:rsidRPr="00A94285">
              <w:rPr>
                <w:sz w:val="18"/>
                <w:szCs w:val="18"/>
                <w:lang w:eastAsia="ru-RU"/>
              </w:rPr>
              <w:t>(место)</w:t>
            </w:r>
            <w:r w:rsidR="00E77C4B">
              <w:rPr>
                <w:sz w:val="18"/>
                <w:szCs w:val="18"/>
                <w:lang w:eastAsia="ru-RU"/>
              </w:rPr>
              <w:tab/>
            </w:r>
            <w:r w:rsidR="00E77C4B">
              <w:rPr>
                <w:sz w:val="18"/>
                <w:szCs w:val="18"/>
                <w:lang w:eastAsia="ru-RU"/>
              </w:rPr>
              <w:tab/>
            </w:r>
            <w:r w:rsidR="00E77C4B">
              <w:rPr>
                <w:sz w:val="18"/>
                <w:szCs w:val="18"/>
                <w:lang w:eastAsia="ru-RU"/>
              </w:rPr>
              <w:tab/>
            </w:r>
            <w:r w:rsidR="00E77C4B">
              <w:rPr>
                <w:sz w:val="18"/>
                <w:szCs w:val="18"/>
                <w:lang w:eastAsia="ru-RU"/>
              </w:rPr>
              <w:tab/>
            </w:r>
            <w:r w:rsidR="00E77C4B">
              <w:rPr>
                <w:sz w:val="18"/>
                <w:szCs w:val="18"/>
                <w:lang w:eastAsia="ru-RU"/>
              </w:rPr>
              <w:tab/>
            </w:r>
            <w:r w:rsidR="00E77C4B">
              <w:rPr>
                <w:sz w:val="18"/>
                <w:szCs w:val="18"/>
                <w:lang w:eastAsia="ru-RU"/>
              </w:rPr>
              <w:tab/>
            </w:r>
            <w:r w:rsidRPr="00A94285">
              <w:rPr>
                <w:sz w:val="18"/>
                <w:szCs w:val="18"/>
                <w:lang w:eastAsia="ru-RU"/>
              </w:rPr>
              <w:tab/>
              <w:t>(дата)</w:t>
            </w:r>
          </w:p>
        </w:tc>
      </w:tr>
      <w:tr w:rsidR="00D37EF7" w:rsidRPr="001C2309" w14:paraId="356908FF" w14:textId="77777777" w:rsidTr="00312406">
        <w:trPr>
          <w:jc w:val="center"/>
        </w:trPr>
        <w:tc>
          <w:tcPr>
            <w:tcW w:w="9639" w:type="dxa"/>
            <w:tcBorders>
              <w:bottom w:val="nil"/>
            </w:tcBorders>
          </w:tcPr>
          <w:p w14:paraId="53B60BA8" w14:textId="77777777" w:rsidR="00D37EF7" w:rsidRPr="00A94285" w:rsidRDefault="00B30A4A" w:rsidP="00EC5BE2">
            <w:pPr>
              <w:tabs>
                <w:tab w:val="left" w:pos="567"/>
                <w:tab w:val="left" w:pos="1134"/>
                <w:tab w:val="left" w:pos="4783"/>
                <w:tab w:val="right" w:leader="dot" w:pos="8327"/>
              </w:tabs>
              <w:suppressAutoHyphens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ab/>
            </w:r>
            <w:r w:rsidR="00D37EF7" w:rsidRPr="00A94285">
              <w:rPr>
                <w:sz w:val="18"/>
                <w:szCs w:val="18"/>
                <w:lang w:eastAsia="ru-RU"/>
              </w:rPr>
              <w:t>16.</w:t>
            </w:r>
            <w:r w:rsidR="00D37EF7" w:rsidRPr="00A94285">
              <w:rPr>
                <w:sz w:val="18"/>
                <w:szCs w:val="18"/>
                <w:lang w:eastAsia="ru-RU"/>
              </w:rPr>
              <w:tab/>
              <w:t>(Печать)</w:t>
            </w:r>
            <w:r w:rsidR="00D37EF7" w:rsidRPr="00A94285">
              <w:rPr>
                <w:sz w:val="18"/>
                <w:szCs w:val="18"/>
                <w:lang w:eastAsia="ru-RU"/>
              </w:rPr>
              <w:tab/>
            </w:r>
            <w:r w:rsidR="00D37EF7" w:rsidRPr="00A94285">
              <w:rPr>
                <w:sz w:val="18"/>
                <w:szCs w:val="18"/>
                <w:lang w:eastAsia="ru-RU"/>
              </w:rPr>
              <w:tab/>
            </w:r>
          </w:p>
          <w:p w14:paraId="09EA1A8E" w14:textId="77777777" w:rsidR="00D37EF7" w:rsidRPr="00A94285" w:rsidRDefault="00D37EF7" w:rsidP="00296830">
            <w:pPr>
              <w:tabs>
                <w:tab w:val="left" w:pos="567"/>
                <w:tab w:val="left" w:pos="1134"/>
                <w:tab w:val="left" w:pos="1701"/>
                <w:tab w:val="left" w:pos="5669"/>
                <w:tab w:val="right" w:leader="dot" w:pos="8327"/>
              </w:tabs>
              <w:suppressAutoHyphens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A94285">
              <w:rPr>
                <w:sz w:val="18"/>
                <w:szCs w:val="18"/>
                <w:lang w:eastAsia="ru-RU"/>
              </w:rPr>
              <w:tab/>
            </w:r>
            <w:r w:rsidRPr="00A94285">
              <w:rPr>
                <w:sz w:val="18"/>
                <w:szCs w:val="18"/>
                <w:lang w:eastAsia="ru-RU"/>
              </w:rPr>
              <w:tab/>
            </w:r>
            <w:r w:rsidRPr="00A94285">
              <w:rPr>
                <w:sz w:val="18"/>
                <w:szCs w:val="18"/>
                <w:lang w:eastAsia="ru-RU"/>
              </w:rPr>
              <w:tab/>
            </w:r>
            <w:r w:rsidRPr="00A94285">
              <w:rPr>
                <w:sz w:val="18"/>
                <w:szCs w:val="18"/>
                <w:lang w:eastAsia="ru-RU"/>
              </w:rPr>
              <w:tab/>
              <w:t>(компетентный орган)</w:t>
            </w:r>
          </w:p>
          <w:p w14:paraId="750969FD" w14:textId="77777777" w:rsidR="00D37EF7" w:rsidRPr="00A94285" w:rsidRDefault="00D37EF7" w:rsidP="00E77C4B">
            <w:pPr>
              <w:tabs>
                <w:tab w:val="left" w:pos="567"/>
                <w:tab w:val="left" w:pos="1134"/>
                <w:tab w:val="left" w:pos="4783"/>
                <w:tab w:val="right" w:leader="dot" w:pos="8327"/>
              </w:tabs>
              <w:suppressAutoHyphens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A94285">
              <w:rPr>
                <w:sz w:val="18"/>
                <w:szCs w:val="18"/>
                <w:lang w:eastAsia="ru-RU"/>
              </w:rPr>
              <w:tab/>
            </w:r>
            <w:r w:rsidRPr="00A94285">
              <w:rPr>
                <w:sz w:val="18"/>
                <w:szCs w:val="18"/>
                <w:lang w:eastAsia="ru-RU"/>
              </w:rPr>
              <w:tab/>
            </w:r>
            <w:r w:rsidRPr="00A94285">
              <w:rPr>
                <w:sz w:val="18"/>
                <w:szCs w:val="18"/>
                <w:lang w:eastAsia="ru-RU"/>
              </w:rPr>
              <w:tab/>
            </w:r>
            <w:r w:rsidRPr="00A94285">
              <w:rPr>
                <w:sz w:val="18"/>
                <w:szCs w:val="18"/>
                <w:lang w:eastAsia="ru-RU"/>
              </w:rPr>
              <w:tab/>
            </w:r>
          </w:p>
          <w:p w14:paraId="0533F5CA" w14:textId="77777777" w:rsidR="00D37EF7" w:rsidRPr="00A94285" w:rsidRDefault="00D37EF7" w:rsidP="00E77C4B">
            <w:pPr>
              <w:tabs>
                <w:tab w:val="left" w:pos="567"/>
                <w:tab w:val="left" w:pos="1134"/>
                <w:tab w:val="left" w:pos="1701"/>
                <w:tab w:val="left" w:pos="5669"/>
                <w:tab w:val="right" w:leader="dot" w:pos="8327"/>
              </w:tabs>
              <w:suppressAutoHyphens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A94285">
              <w:rPr>
                <w:sz w:val="18"/>
                <w:szCs w:val="18"/>
                <w:lang w:eastAsia="ru-RU"/>
              </w:rPr>
              <w:tab/>
            </w:r>
            <w:r w:rsidRPr="00A94285">
              <w:rPr>
                <w:sz w:val="18"/>
                <w:szCs w:val="18"/>
                <w:lang w:eastAsia="ru-RU"/>
              </w:rPr>
              <w:tab/>
            </w:r>
            <w:r w:rsidRPr="00A94285">
              <w:rPr>
                <w:sz w:val="18"/>
                <w:szCs w:val="18"/>
                <w:lang w:eastAsia="ru-RU"/>
              </w:rPr>
              <w:tab/>
            </w:r>
            <w:r w:rsidRPr="00A94285">
              <w:rPr>
                <w:sz w:val="18"/>
                <w:szCs w:val="18"/>
                <w:lang w:eastAsia="ru-RU"/>
              </w:rPr>
              <w:tab/>
            </w:r>
            <w:r w:rsidR="00256202">
              <w:rPr>
                <w:sz w:val="18"/>
                <w:szCs w:val="18"/>
                <w:lang w:eastAsia="ru-RU"/>
              </w:rPr>
              <w:t xml:space="preserve">           </w:t>
            </w:r>
            <w:r w:rsidRPr="00A94285">
              <w:rPr>
                <w:sz w:val="18"/>
                <w:szCs w:val="18"/>
                <w:lang w:eastAsia="ru-RU"/>
              </w:rPr>
              <w:t>(подпись)</w:t>
            </w:r>
          </w:p>
        </w:tc>
      </w:tr>
      <w:tr w:rsidR="00D37EF7" w:rsidRPr="001C2309" w14:paraId="7BF9BFD8" w14:textId="77777777" w:rsidTr="00312406">
        <w:tblPrEx>
          <w:tblCellMar>
            <w:top w:w="0" w:type="dxa"/>
          </w:tblCellMar>
        </w:tblPrEx>
        <w:trPr>
          <w:jc w:val="center"/>
        </w:trPr>
        <w:tc>
          <w:tcPr>
            <w:tcW w:w="9639" w:type="dxa"/>
            <w:tcBorders>
              <w:top w:val="nil"/>
              <w:bottom w:val="single" w:sz="4" w:space="0" w:color="auto"/>
            </w:tcBorders>
          </w:tcPr>
          <w:p w14:paraId="198AE479" w14:textId="77777777" w:rsidR="00D37EF7" w:rsidRPr="00A94285" w:rsidRDefault="00D37EF7" w:rsidP="004F6C08">
            <w:pPr>
              <w:tabs>
                <w:tab w:val="left" w:pos="567"/>
                <w:tab w:val="left" w:pos="1134"/>
                <w:tab w:val="left" w:pos="1701"/>
                <w:tab w:val="right" w:pos="9163"/>
              </w:tabs>
              <w:suppressAutoHyphens w:val="0"/>
              <w:spacing w:line="240" w:lineRule="auto"/>
              <w:ind w:left="567"/>
              <w:jc w:val="both"/>
              <w:rPr>
                <w:sz w:val="18"/>
                <w:szCs w:val="18"/>
                <w:lang w:eastAsia="ru-RU"/>
              </w:rPr>
            </w:pPr>
            <w:r w:rsidRPr="00A94285">
              <w:rPr>
                <w:sz w:val="18"/>
                <w:szCs w:val="18"/>
                <w:lang w:eastAsia="ru-RU"/>
              </w:rPr>
              <w:t>____________________</w:t>
            </w:r>
          </w:p>
          <w:p w14:paraId="006BB487" w14:textId="77777777" w:rsidR="00D37EF7" w:rsidRPr="005567CC" w:rsidRDefault="00D37EF7" w:rsidP="004F6C08">
            <w:pPr>
              <w:tabs>
                <w:tab w:val="left" w:pos="567"/>
                <w:tab w:val="left" w:pos="1134"/>
                <w:tab w:val="left" w:pos="1701"/>
              </w:tabs>
              <w:suppressAutoHyphens w:val="0"/>
              <w:spacing w:line="240" w:lineRule="auto"/>
              <w:ind w:left="737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5567CC">
              <w:rPr>
                <w:sz w:val="16"/>
                <w:szCs w:val="16"/>
                <w:vertAlign w:val="superscript"/>
                <w:lang w:eastAsia="ru-RU"/>
              </w:rPr>
              <w:t>1</w:t>
            </w:r>
            <w:r w:rsidR="005C237C" w:rsidRPr="005C237C">
              <w:rPr>
                <w:sz w:val="16"/>
                <w:szCs w:val="16"/>
                <w:lang w:eastAsia="ru-RU"/>
              </w:rPr>
              <w:t xml:space="preserve">  </w:t>
            </w:r>
            <w:r w:rsidRPr="005567CC">
              <w:rPr>
                <w:sz w:val="16"/>
                <w:szCs w:val="16"/>
                <w:lang w:eastAsia="ru-RU"/>
              </w:rPr>
              <w:t>Ненужное</w:t>
            </w:r>
            <w:proofErr w:type="gramEnd"/>
            <w:r w:rsidRPr="005567CC">
              <w:rPr>
                <w:sz w:val="16"/>
                <w:szCs w:val="16"/>
                <w:lang w:eastAsia="ru-RU"/>
              </w:rPr>
              <w:t xml:space="preserve"> вычеркнуть.</w:t>
            </w:r>
          </w:p>
          <w:p w14:paraId="3EF945DB" w14:textId="77777777" w:rsidR="00D37EF7" w:rsidRPr="00A94285" w:rsidRDefault="00D37EF7" w:rsidP="004F6C08">
            <w:pPr>
              <w:tabs>
                <w:tab w:val="left" w:pos="567"/>
                <w:tab w:val="left" w:pos="1134"/>
                <w:tab w:val="left" w:pos="1701"/>
              </w:tabs>
              <w:suppressAutoHyphens w:val="0"/>
              <w:spacing w:line="240" w:lineRule="auto"/>
              <w:ind w:left="737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5567CC">
              <w:rPr>
                <w:sz w:val="16"/>
                <w:szCs w:val="16"/>
                <w:vertAlign w:val="superscript"/>
                <w:lang w:eastAsia="ru-RU"/>
              </w:rPr>
              <w:t>3</w:t>
            </w:r>
            <w:r w:rsidR="005C237C" w:rsidRPr="005C237C">
              <w:rPr>
                <w:sz w:val="16"/>
                <w:szCs w:val="16"/>
                <w:lang w:eastAsia="ru-RU"/>
              </w:rPr>
              <w:t xml:space="preserve">  </w:t>
            </w:r>
            <w:r w:rsidRPr="005567CC">
              <w:rPr>
                <w:sz w:val="16"/>
                <w:szCs w:val="16"/>
                <w:lang w:eastAsia="ru-RU"/>
              </w:rPr>
              <w:t>Вместо</w:t>
            </w:r>
            <w:proofErr w:type="gramEnd"/>
            <w:r w:rsidRPr="005567CC">
              <w:rPr>
                <w:sz w:val="16"/>
                <w:szCs w:val="16"/>
                <w:lang w:eastAsia="ru-RU"/>
              </w:rPr>
              <w:t xml:space="preserve"> </w:t>
            </w:r>
            <w:r w:rsidR="005567CC">
              <w:rPr>
                <w:sz w:val="16"/>
                <w:szCs w:val="16"/>
                <w:lang w:eastAsia="ru-RU"/>
              </w:rPr>
              <w:t>«</w:t>
            </w:r>
            <w:r w:rsidRPr="005567CC">
              <w:rPr>
                <w:sz w:val="16"/>
                <w:szCs w:val="16"/>
                <w:lang w:eastAsia="ru-RU"/>
              </w:rPr>
              <w:t>x</w:t>
            </w:r>
            <w:r w:rsidR="005567CC">
              <w:rPr>
                <w:sz w:val="16"/>
                <w:szCs w:val="16"/>
                <w:lang w:eastAsia="ru-RU"/>
              </w:rPr>
              <w:t>»</w:t>
            </w:r>
            <w:r w:rsidRPr="005567CC">
              <w:rPr>
                <w:sz w:val="16"/>
                <w:szCs w:val="16"/>
                <w:lang w:eastAsia="ru-RU"/>
              </w:rPr>
              <w:t xml:space="preserve"> включить соответствующую цифру.</w:t>
            </w:r>
          </w:p>
        </w:tc>
      </w:tr>
    </w:tbl>
    <w:p w14:paraId="3741AC3E" w14:textId="77777777" w:rsidR="00D37EF7" w:rsidRPr="008C3213" w:rsidRDefault="00D37EF7" w:rsidP="002657F6">
      <w:pPr>
        <w:tabs>
          <w:tab w:val="left" w:pos="0"/>
          <w:tab w:val="left" w:pos="567"/>
          <w:tab w:val="left" w:pos="1134"/>
          <w:tab w:val="left" w:pos="1701"/>
          <w:tab w:val="left" w:pos="2862"/>
          <w:tab w:val="left" w:pos="3420"/>
          <w:tab w:val="left" w:pos="3686"/>
          <w:tab w:val="left" w:pos="7086"/>
        </w:tabs>
        <w:spacing w:before="120" w:line="240" w:lineRule="auto"/>
        <w:jc w:val="both"/>
        <w:rPr>
          <w:i/>
          <w:iCs/>
          <w:sz w:val="18"/>
          <w:szCs w:val="18"/>
          <w:lang w:eastAsia="ru-RU"/>
        </w:rPr>
      </w:pPr>
      <w:r w:rsidRPr="008C3213">
        <w:rPr>
          <w:b/>
          <w:i/>
          <w:sz w:val="18"/>
          <w:szCs w:val="18"/>
          <w:lang w:eastAsia="ru-RU"/>
        </w:rPr>
        <w:t>ПРИМЕЧАНИЕ</w:t>
      </w:r>
      <w:r w:rsidRPr="008C3213">
        <w:rPr>
          <w:b/>
          <w:i/>
          <w:iCs/>
          <w:sz w:val="18"/>
          <w:szCs w:val="18"/>
          <w:lang w:eastAsia="ru-RU"/>
        </w:rPr>
        <w:t>:</w:t>
      </w:r>
      <w:r w:rsidRPr="008C3213">
        <w:rPr>
          <w:i/>
          <w:iCs/>
          <w:sz w:val="18"/>
          <w:szCs w:val="18"/>
          <w:lang w:eastAsia="ru-RU"/>
        </w:rPr>
        <w:t xml:space="preserve"> Настоящий образец временного свидетельства о допущении может быть заменен образцом единого свидетельства, объединяющим временное свидетельство об осмотре и временное свидетельство о допущении, </w:t>
      </w:r>
      <w:proofErr w:type="gramStart"/>
      <w:r w:rsidRPr="008C3213">
        <w:rPr>
          <w:i/>
          <w:iCs/>
          <w:sz w:val="18"/>
          <w:szCs w:val="18"/>
          <w:lang w:eastAsia="ru-RU"/>
        </w:rPr>
        <w:t>при условии что</w:t>
      </w:r>
      <w:proofErr w:type="gramEnd"/>
      <w:r w:rsidRPr="008C3213">
        <w:rPr>
          <w:i/>
          <w:iCs/>
          <w:sz w:val="18"/>
          <w:szCs w:val="18"/>
          <w:lang w:eastAsia="ru-RU"/>
        </w:rPr>
        <w:t xml:space="preserve"> такой образец единого свидетельства содержит те же сведения, что и приведенный выше образец, и утвержден компетентным органом.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4"/>
        <w:gridCol w:w="2994"/>
        <w:gridCol w:w="502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6326E7" w:rsidRPr="001C2309" w14:paraId="398D33DC" w14:textId="77777777" w:rsidTr="009B65AA">
        <w:trPr>
          <w:cantSplit/>
          <w:jc w:val="center"/>
        </w:trPr>
        <w:tc>
          <w:tcPr>
            <w:tcW w:w="46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6D799A37" w14:textId="77777777" w:rsidR="006326E7" w:rsidRPr="0050795F" w:rsidRDefault="006326E7" w:rsidP="00A00DF5">
            <w:pPr>
              <w:pageBreakBefore/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Lines="60" w:before="144" w:afterLines="60" w:after="144" w:line="240" w:lineRule="auto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0795F">
              <w:rPr>
                <w:sz w:val="18"/>
                <w:szCs w:val="18"/>
                <w:lang w:eastAsia="ru-RU"/>
              </w:rPr>
              <w:lastRenderedPageBreak/>
              <w:br w:type="page"/>
            </w:r>
          </w:p>
        </w:tc>
        <w:tc>
          <w:tcPr>
            <w:tcW w:w="9029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D1E2C0F" w14:textId="77777777" w:rsidR="006326E7" w:rsidRPr="0050795F" w:rsidRDefault="006326E7" w:rsidP="009C444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50795F">
              <w:rPr>
                <w:spacing w:val="-2"/>
                <w:sz w:val="18"/>
                <w:szCs w:val="18"/>
                <w:lang w:eastAsia="ru-RU"/>
              </w:rPr>
              <w:t>Если не все грузовые танки судна относятся к одному и тому же типу или имеют одинаковую конструкцию,</w:t>
            </w:r>
            <w:r w:rsidRPr="0050795F">
              <w:rPr>
                <w:sz w:val="18"/>
                <w:szCs w:val="18"/>
                <w:lang w:eastAsia="ru-RU"/>
              </w:rPr>
              <w:t xml:space="preserve"> или </w:t>
            </w:r>
            <w:r w:rsidR="007D45D7">
              <w:rPr>
                <w:sz w:val="18"/>
                <w:szCs w:val="18"/>
                <w:lang w:eastAsia="ru-RU"/>
              </w:rPr>
              <w:br/>
            </w:r>
            <w:r w:rsidRPr="0050795F">
              <w:rPr>
                <w:sz w:val="18"/>
                <w:szCs w:val="18"/>
                <w:lang w:eastAsia="ru-RU"/>
              </w:rPr>
              <w:t>если их оборудование не является одинаковым, то их тип, конструкция и оборудование должны быть указаны ниже:</w:t>
            </w:r>
          </w:p>
        </w:tc>
      </w:tr>
      <w:tr w:rsidR="0050795F" w:rsidRPr="001C2309" w14:paraId="22B173B1" w14:textId="77777777" w:rsidTr="009B65AA">
        <w:trPr>
          <w:jc w:val="center"/>
        </w:trPr>
        <w:tc>
          <w:tcPr>
            <w:tcW w:w="464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790B54DD" w14:textId="77777777" w:rsidR="006326E7" w:rsidRPr="0050795F" w:rsidRDefault="006326E7" w:rsidP="00485361">
            <w:pPr>
              <w:tabs>
                <w:tab w:val="left" w:leader="dot" w:pos="2268"/>
              </w:tabs>
              <w:suppressAutoHyphens w:val="0"/>
              <w:spacing w:before="60" w:after="60" w:line="240" w:lineRule="auto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50795F">
              <w:rPr>
                <w:b/>
                <w:sz w:val="18"/>
                <w:szCs w:val="18"/>
                <w:u w:val="single"/>
                <w:lang w:eastAsia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</w:tcBorders>
          </w:tcPr>
          <w:p w14:paraId="42C3893D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pacing w:before="60" w:after="60" w:line="240" w:lineRule="auto"/>
              <w:rPr>
                <w:sz w:val="18"/>
                <w:szCs w:val="18"/>
                <w:lang w:eastAsia="ru-RU"/>
              </w:rPr>
            </w:pPr>
            <w:r w:rsidRPr="0050795F">
              <w:rPr>
                <w:sz w:val="18"/>
                <w:szCs w:val="18"/>
                <w:lang w:eastAsia="ru-RU"/>
              </w:rPr>
              <w:t>номер грузового танка</w:t>
            </w:r>
          </w:p>
        </w:tc>
        <w:tc>
          <w:tcPr>
            <w:tcW w:w="502" w:type="dxa"/>
            <w:tcBorders>
              <w:top w:val="single" w:sz="2" w:space="0" w:color="auto"/>
            </w:tcBorders>
          </w:tcPr>
          <w:p w14:paraId="6274B2D0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  <w:r w:rsidRPr="0050795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3" w:type="dxa"/>
            <w:tcBorders>
              <w:top w:val="single" w:sz="2" w:space="0" w:color="auto"/>
            </w:tcBorders>
          </w:tcPr>
          <w:p w14:paraId="31FCC49B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  <w:r w:rsidRPr="0050795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3" w:type="dxa"/>
            <w:tcBorders>
              <w:top w:val="single" w:sz="2" w:space="0" w:color="auto"/>
            </w:tcBorders>
          </w:tcPr>
          <w:p w14:paraId="490F4F7E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  <w:r w:rsidRPr="0050795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3" w:type="dxa"/>
            <w:tcBorders>
              <w:top w:val="single" w:sz="2" w:space="0" w:color="auto"/>
            </w:tcBorders>
          </w:tcPr>
          <w:p w14:paraId="6B695ECD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  <w:r w:rsidRPr="0050795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3" w:type="dxa"/>
            <w:tcBorders>
              <w:top w:val="single" w:sz="2" w:space="0" w:color="auto"/>
            </w:tcBorders>
          </w:tcPr>
          <w:p w14:paraId="4466C9FF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  <w:r w:rsidRPr="0050795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3" w:type="dxa"/>
            <w:tcBorders>
              <w:top w:val="single" w:sz="2" w:space="0" w:color="auto"/>
            </w:tcBorders>
          </w:tcPr>
          <w:p w14:paraId="3660084A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  <w:r w:rsidRPr="0050795F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3" w:type="dxa"/>
            <w:tcBorders>
              <w:top w:val="single" w:sz="2" w:space="0" w:color="auto"/>
            </w:tcBorders>
          </w:tcPr>
          <w:p w14:paraId="1D2AD1C2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  <w:r w:rsidRPr="0050795F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3" w:type="dxa"/>
            <w:tcBorders>
              <w:top w:val="single" w:sz="2" w:space="0" w:color="auto"/>
            </w:tcBorders>
          </w:tcPr>
          <w:p w14:paraId="0EBDAEE9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  <w:r w:rsidRPr="0050795F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3" w:type="dxa"/>
            <w:tcBorders>
              <w:top w:val="single" w:sz="2" w:space="0" w:color="auto"/>
            </w:tcBorders>
          </w:tcPr>
          <w:p w14:paraId="1DEBD34C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  <w:r w:rsidRPr="0050795F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3" w:type="dxa"/>
            <w:tcBorders>
              <w:top w:val="single" w:sz="2" w:space="0" w:color="auto"/>
            </w:tcBorders>
          </w:tcPr>
          <w:p w14:paraId="7B15DC5A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  <w:r w:rsidRPr="0050795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2" w:space="0" w:color="auto"/>
            </w:tcBorders>
          </w:tcPr>
          <w:p w14:paraId="10B36F6B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  <w:r w:rsidRPr="0050795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2" w:space="0" w:color="auto"/>
            </w:tcBorders>
          </w:tcPr>
          <w:p w14:paraId="4EC62620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  <w:r w:rsidRPr="0050795F"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50795F" w:rsidRPr="001C2309" w14:paraId="2173E3DC" w14:textId="77777777" w:rsidTr="00D301A7">
        <w:trPr>
          <w:jc w:val="center"/>
        </w:trPr>
        <w:tc>
          <w:tcPr>
            <w:tcW w:w="464" w:type="dxa"/>
            <w:shd w:val="clear" w:color="auto" w:fill="D9D9D9" w:themeFill="background1" w:themeFillShade="D9"/>
          </w:tcPr>
          <w:p w14:paraId="0CB00D85" w14:textId="77777777" w:rsidR="006326E7" w:rsidRPr="0050795F" w:rsidRDefault="006326E7" w:rsidP="00485361">
            <w:pPr>
              <w:tabs>
                <w:tab w:val="left" w:leader="dot" w:pos="2268"/>
              </w:tabs>
              <w:suppressAutoHyphens w:val="0"/>
              <w:spacing w:before="60" w:after="60" w:line="240" w:lineRule="auto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50795F">
              <w:rPr>
                <w:b/>
                <w:sz w:val="18"/>
                <w:szCs w:val="18"/>
                <w:u w:val="single"/>
                <w:lang w:eastAsia="ru-RU"/>
              </w:rPr>
              <w:t>2</w:t>
            </w:r>
          </w:p>
        </w:tc>
        <w:tc>
          <w:tcPr>
            <w:tcW w:w="2994" w:type="dxa"/>
          </w:tcPr>
          <w:p w14:paraId="59034DFA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pacing w:before="60" w:after="60" w:line="240" w:lineRule="auto"/>
              <w:rPr>
                <w:sz w:val="18"/>
                <w:szCs w:val="18"/>
                <w:lang w:eastAsia="ru-RU"/>
              </w:rPr>
            </w:pPr>
            <w:r w:rsidRPr="0050795F">
              <w:rPr>
                <w:sz w:val="18"/>
                <w:szCs w:val="18"/>
                <w:lang w:eastAsia="ru-RU"/>
              </w:rPr>
              <w:t>грузовой танк высокого давления</w:t>
            </w:r>
          </w:p>
        </w:tc>
        <w:tc>
          <w:tcPr>
            <w:tcW w:w="502" w:type="dxa"/>
          </w:tcPr>
          <w:p w14:paraId="6ED36588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3EEAF9F5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5784070A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7F0EFF11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7D5C39B7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561F1C23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028751E5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1C5D763E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488DD6E8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047A5D79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6560A09B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46FE363F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50795F" w:rsidRPr="001C2309" w14:paraId="24FD56C2" w14:textId="77777777" w:rsidTr="00D301A7">
        <w:trPr>
          <w:jc w:val="center"/>
        </w:trPr>
        <w:tc>
          <w:tcPr>
            <w:tcW w:w="464" w:type="dxa"/>
            <w:shd w:val="clear" w:color="auto" w:fill="D9D9D9" w:themeFill="background1" w:themeFillShade="D9"/>
          </w:tcPr>
          <w:p w14:paraId="75F921A5" w14:textId="77777777" w:rsidR="006326E7" w:rsidRPr="0050795F" w:rsidRDefault="006326E7" w:rsidP="00485361">
            <w:pPr>
              <w:tabs>
                <w:tab w:val="left" w:leader="dot" w:pos="2268"/>
              </w:tabs>
              <w:suppressAutoHyphens w:val="0"/>
              <w:spacing w:before="60" w:after="60" w:line="240" w:lineRule="auto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50795F">
              <w:rPr>
                <w:b/>
                <w:sz w:val="18"/>
                <w:szCs w:val="18"/>
                <w:u w:val="single"/>
                <w:lang w:eastAsia="ru-RU"/>
              </w:rPr>
              <w:t>3</w:t>
            </w:r>
          </w:p>
        </w:tc>
        <w:tc>
          <w:tcPr>
            <w:tcW w:w="2994" w:type="dxa"/>
          </w:tcPr>
          <w:p w14:paraId="718CB604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pacing w:before="60" w:after="60" w:line="240" w:lineRule="auto"/>
              <w:rPr>
                <w:sz w:val="18"/>
                <w:szCs w:val="18"/>
                <w:lang w:eastAsia="ru-RU"/>
              </w:rPr>
            </w:pPr>
            <w:r w:rsidRPr="0050795F">
              <w:rPr>
                <w:sz w:val="18"/>
                <w:szCs w:val="18"/>
                <w:lang w:eastAsia="ru-RU"/>
              </w:rPr>
              <w:t>закрытый грузовой танк</w:t>
            </w:r>
          </w:p>
        </w:tc>
        <w:tc>
          <w:tcPr>
            <w:tcW w:w="502" w:type="dxa"/>
          </w:tcPr>
          <w:p w14:paraId="3E2FBA0E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480175A4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7B0AE426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6BDF8242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789512F0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0A046FDC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67440956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38270DD9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4D4AFCFF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50D8A132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21ACDDD9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7FC789C5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50795F" w:rsidRPr="001C2309" w14:paraId="04ECB2BB" w14:textId="77777777" w:rsidTr="00D301A7">
        <w:trPr>
          <w:jc w:val="center"/>
        </w:trPr>
        <w:tc>
          <w:tcPr>
            <w:tcW w:w="464" w:type="dxa"/>
            <w:shd w:val="clear" w:color="auto" w:fill="D9D9D9" w:themeFill="background1" w:themeFillShade="D9"/>
          </w:tcPr>
          <w:p w14:paraId="25F6249F" w14:textId="77777777" w:rsidR="006326E7" w:rsidRPr="0050795F" w:rsidRDefault="006326E7" w:rsidP="00485361">
            <w:pPr>
              <w:tabs>
                <w:tab w:val="left" w:leader="dot" w:pos="2268"/>
              </w:tabs>
              <w:suppressAutoHyphens w:val="0"/>
              <w:spacing w:before="60" w:after="60" w:line="240" w:lineRule="auto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50795F">
              <w:rPr>
                <w:b/>
                <w:sz w:val="18"/>
                <w:szCs w:val="18"/>
                <w:u w:val="single"/>
                <w:lang w:eastAsia="ru-RU"/>
              </w:rPr>
              <w:t>4</w:t>
            </w:r>
          </w:p>
        </w:tc>
        <w:tc>
          <w:tcPr>
            <w:tcW w:w="2994" w:type="dxa"/>
          </w:tcPr>
          <w:p w14:paraId="6EE7C0ED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pacing w:before="60" w:after="60" w:line="240" w:lineRule="auto"/>
              <w:rPr>
                <w:sz w:val="18"/>
                <w:szCs w:val="18"/>
                <w:lang w:eastAsia="ru-RU"/>
              </w:rPr>
            </w:pPr>
            <w:r w:rsidRPr="0050795F">
              <w:rPr>
                <w:sz w:val="18"/>
                <w:szCs w:val="18"/>
                <w:lang w:eastAsia="ru-RU"/>
              </w:rPr>
              <w:t>открытый грузовой танк с пламегасителями</w:t>
            </w:r>
          </w:p>
        </w:tc>
        <w:tc>
          <w:tcPr>
            <w:tcW w:w="502" w:type="dxa"/>
          </w:tcPr>
          <w:p w14:paraId="4BE123C8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172687DA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3C3661A7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0D4D2AFF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64773E9E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4DAA2643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138AC3A4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4D802240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47AEC984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1775A5BF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17644D3B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7DF396CA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50795F" w:rsidRPr="001C2309" w14:paraId="18AD6F17" w14:textId="77777777" w:rsidTr="00D301A7">
        <w:trPr>
          <w:jc w:val="center"/>
        </w:trPr>
        <w:tc>
          <w:tcPr>
            <w:tcW w:w="464" w:type="dxa"/>
            <w:shd w:val="clear" w:color="auto" w:fill="D9D9D9" w:themeFill="background1" w:themeFillShade="D9"/>
          </w:tcPr>
          <w:p w14:paraId="0791606A" w14:textId="77777777" w:rsidR="006326E7" w:rsidRPr="0050795F" w:rsidRDefault="006326E7" w:rsidP="00485361">
            <w:pPr>
              <w:tabs>
                <w:tab w:val="left" w:leader="dot" w:pos="2268"/>
              </w:tabs>
              <w:suppressAutoHyphens w:val="0"/>
              <w:spacing w:before="60" w:after="60" w:line="240" w:lineRule="auto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50795F">
              <w:rPr>
                <w:b/>
                <w:sz w:val="18"/>
                <w:szCs w:val="18"/>
                <w:u w:val="single"/>
                <w:lang w:eastAsia="ru-RU"/>
              </w:rPr>
              <w:t>5</w:t>
            </w:r>
          </w:p>
        </w:tc>
        <w:tc>
          <w:tcPr>
            <w:tcW w:w="2994" w:type="dxa"/>
          </w:tcPr>
          <w:p w14:paraId="6F2C89FD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pacing w:before="60" w:after="60" w:line="240" w:lineRule="auto"/>
              <w:rPr>
                <w:sz w:val="18"/>
                <w:szCs w:val="18"/>
                <w:lang w:eastAsia="ru-RU"/>
              </w:rPr>
            </w:pPr>
            <w:r w:rsidRPr="0050795F">
              <w:rPr>
                <w:sz w:val="18"/>
                <w:szCs w:val="18"/>
                <w:lang w:eastAsia="ru-RU"/>
              </w:rPr>
              <w:t>открытый грузовой танк</w:t>
            </w:r>
          </w:p>
        </w:tc>
        <w:tc>
          <w:tcPr>
            <w:tcW w:w="502" w:type="dxa"/>
          </w:tcPr>
          <w:p w14:paraId="1AB693B1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694CAC9D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3D86EF88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7CA00ED7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23665787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28388E9E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1CC3FC32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25AED7DE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3F9C20FC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63AA4C5F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1740B6C6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28B090BD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50795F" w:rsidRPr="001C2309" w14:paraId="5DD6EBB2" w14:textId="77777777" w:rsidTr="00D301A7">
        <w:trPr>
          <w:jc w:val="center"/>
        </w:trPr>
        <w:tc>
          <w:tcPr>
            <w:tcW w:w="464" w:type="dxa"/>
            <w:shd w:val="clear" w:color="auto" w:fill="D9D9D9" w:themeFill="background1" w:themeFillShade="D9"/>
          </w:tcPr>
          <w:p w14:paraId="508B8352" w14:textId="77777777" w:rsidR="006326E7" w:rsidRPr="0050795F" w:rsidRDefault="006326E7" w:rsidP="00485361">
            <w:pPr>
              <w:tabs>
                <w:tab w:val="left" w:leader="dot" w:pos="2268"/>
              </w:tabs>
              <w:suppressAutoHyphens w:val="0"/>
              <w:spacing w:before="60" w:after="60" w:line="240" w:lineRule="auto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50795F">
              <w:rPr>
                <w:b/>
                <w:sz w:val="18"/>
                <w:szCs w:val="18"/>
                <w:u w:val="single"/>
                <w:lang w:eastAsia="ru-RU"/>
              </w:rPr>
              <w:t>6</w:t>
            </w:r>
          </w:p>
        </w:tc>
        <w:tc>
          <w:tcPr>
            <w:tcW w:w="2994" w:type="dxa"/>
          </w:tcPr>
          <w:p w14:paraId="1339C2F3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pacing w:before="60" w:after="60" w:line="240" w:lineRule="auto"/>
              <w:rPr>
                <w:sz w:val="18"/>
                <w:szCs w:val="18"/>
                <w:lang w:eastAsia="ru-RU"/>
              </w:rPr>
            </w:pPr>
            <w:r w:rsidRPr="0050795F">
              <w:rPr>
                <w:sz w:val="18"/>
                <w:szCs w:val="18"/>
                <w:lang w:eastAsia="ru-RU"/>
              </w:rPr>
              <w:t>вкладной грузовой танк</w:t>
            </w:r>
          </w:p>
        </w:tc>
        <w:tc>
          <w:tcPr>
            <w:tcW w:w="502" w:type="dxa"/>
          </w:tcPr>
          <w:p w14:paraId="29F895CE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4097DC26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1CE56F41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28E9D519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2DA0FAAC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13BD631E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63902613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2C119F3D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3B16B60F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7153418D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2206B1D7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75E14311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50795F" w:rsidRPr="001C2309" w14:paraId="08B8C31B" w14:textId="77777777" w:rsidTr="00D301A7">
        <w:trPr>
          <w:jc w:val="center"/>
        </w:trPr>
        <w:tc>
          <w:tcPr>
            <w:tcW w:w="464" w:type="dxa"/>
            <w:shd w:val="clear" w:color="auto" w:fill="D9D9D9" w:themeFill="background1" w:themeFillShade="D9"/>
          </w:tcPr>
          <w:p w14:paraId="191CE3B5" w14:textId="77777777" w:rsidR="006326E7" w:rsidRPr="0050795F" w:rsidRDefault="006326E7" w:rsidP="00485361">
            <w:pPr>
              <w:tabs>
                <w:tab w:val="left" w:leader="dot" w:pos="2268"/>
              </w:tabs>
              <w:suppressAutoHyphens w:val="0"/>
              <w:spacing w:before="60" w:after="60" w:line="240" w:lineRule="auto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50795F">
              <w:rPr>
                <w:b/>
                <w:sz w:val="18"/>
                <w:szCs w:val="18"/>
                <w:u w:val="single"/>
                <w:lang w:eastAsia="ru-RU"/>
              </w:rPr>
              <w:t>7</w:t>
            </w:r>
          </w:p>
        </w:tc>
        <w:tc>
          <w:tcPr>
            <w:tcW w:w="2994" w:type="dxa"/>
          </w:tcPr>
          <w:p w14:paraId="04585AA5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pacing w:before="60" w:after="60" w:line="240" w:lineRule="auto"/>
              <w:rPr>
                <w:sz w:val="18"/>
                <w:szCs w:val="18"/>
                <w:lang w:eastAsia="ru-RU"/>
              </w:rPr>
            </w:pPr>
            <w:r w:rsidRPr="0050795F">
              <w:rPr>
                <w:sz w:val="18"/>
                <w:szCs w:val="18"/>
                <w:lang w:eastAsia="ru-RU"/>
              </w:rPr>
              <w:t>встроенный грузовой танк</w:t>
            </w:r>
          </w:p>
        </w:tc>
        <w:tc>
          <w:tcPr>
            <w:tcW w:w="502" w:type="dxa"/>
          </w:tcPr>
          <w:p w14:paraId="4C9A0EC8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4D35FA41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2ACE6329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4ABEE3AD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18313E24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342999D6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3AFF6768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732ED140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661E8799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3C44E275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39B06F3B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40A80446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50795F" w:rsidRPr="001C2309" w14:paraId="1F48B1CC" w14:textId="77777777" w:rsidTr="00D301A7">
        <w:trPr>
          <w:jc w:val="center"/>
        </w:trPr>
        <w:tc>
          <w:tcPr>
            <w:tcW w:w="464" w:type="dxa"/>
            <w:shd w:val="clear" w:color="auto" w:fill="D9D9D9" w:themeFill="background1" w:themeFillShade="D9"/>
          </w:tcPr>
          <w:p w14:paraId="332195D6" w14:textId="77777777" w:rsidR="006326E7" w:rsidRPr="0050795F" w:rsidRDefault="006326E7" w:rsidP="00485361">
            <w:pPr>
              <w:tabs>
                <w:tab w:val="left" w:leader="dot" w:pos="2268"/>
              </w:tabs>
              <w:suppressAutoHyphens w:val="0"/>
              <w:spacing w:before="60" w:after="60" w:line="240" w:lineRule="auto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50795F">
              <w:rPr>
                <w:b/>
                <w:sz w:val="18"/>
                <w:szCs w:val="18"/>
                <w:u w:val="single"/>
                <w:lang w:eastAsia="ru-RU"/>
              </w:rPr>
              <w:t>8</w:t>
            </w:r>
          </w:p>
        </w:tc>
        <w:tc>
          <w:tcPr>
            <w:tcW w:w="2994" w:type="dxa"/>
          </w:tcPr>
          <w:p w14:paraId="2A7E00F8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pacing w:before="60" w:after="60" w:line="240" w:lineRule="auto"/>
              <w:rPr>
                <w:sz w:val="18"/>
                <w:szCs w:val="18"/>
                <w:lang w:eastAsia="ru-RU"/>
              </w:rPr>
            </w:pPr>
            <w:r w:rsidRPr="0050795F">
              <w:rPr>
                <w:sz w:val="18"/>
                <w:szCs w:val="18"/>
                <w:lang w:eastAsia="ru-RU"/>
              </w:rPr>
              <w:t xml:space="preserve">грузовой танк, стенки которого не являются частью </w:t>
            </w:r>
            <w:r w:rsidRPr="00971890">
              <w:rPr>
                <w:b/>
                <w:sz w:val="18"/>
                <w:szCs w:val="18"/>
                <w:u w:val="single"/>
                <w:shd w:val="clear" w:color="auto" w:fill="D9D9D9" w:themeFill="background1" w:themeFillShade="D9"/>
                <w:lang w:eastAsia="ru-RU"/>
              </w:rPr>
              <w:t>внешнего</w:t>
            </w:r>
            <w:r w:rsidRPr="0050795F">
              <w:rPr>
                <w:sz w:val="18"/>
                <w:szCs w:val="18"/>
                <w:lang w:eastAsia="ru-RU"/>
              </w:rPr>
              <w:t xml:space="preserve"> корпуса</w:t>
            </w:r>
          </w:p>
        </w:tc>
        <w:tc>
          <w:tcPr>
            <w:tcW w:w="502" w:type="dxa"/>
          </w:tcPr>
          <w:p w14:paraId="3EF7F5D9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499F51CF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00125316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5A0A2126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51A68473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7C34087D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7336A602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128B8BA6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0E790898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544B65EA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6B91B2C6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4F843DEE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50795F" w:rsidRPr="001C2309" w14:paraId="64082A63" w14:textId="77777777" w:rsidTr="00D301A7">
        <w:trPr>
          <w:jc w:val="center"/>
        </w:trPr>
        <w:tc>
          <w:tcPr>
            <w:tcW w:w="464" w:type="dxa"/>
            <w:shd w:val="clear" w:color="auto" w:fill="D9D9D9" w:themeFill="background1" w:themeFillShade="D9"/>
          </w:tcPr>
          <w:p w14:paraId="42D9ACE3" w14:textId="77777777" w:rsidR="006326E7" w:rsidRPr="0050795F" w:rsidRDefault="006326E7" w:rsidP="00485361">
            <w:pPr>
              <w:tabs>
                <w:tab w:val="left" w:leader="dot" w:pos="2268"/>
              </w:tabs>
              <w:suppressAutoHyphens w:val="0"/>
              <w:spacing w:before="60" w:after="60" w:line="240" w:lineRule="auto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50795F">
              <w:rPr>
                <w:b/>
                <w:sz w:val="18"/>
                <w:szCs w:val="18"/>
                <w:u w:val="single"/>
                <w:lang w:eastAsia="ru-RU"/>
              </w:rPr>
              <w:t>9</w:t>
            </w:r>
          </w:p>
        </w:tc>
        <w:tc>
          <w:tcPr>
            <w:tcW w:w="2994" w:type="dxa"/>
          </w:tcPr>
          <w:p w14:paraId="33CA48C6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pacing w:before="60" w:after="60" w:line="240" w:lineRule="auto"/>
              <w:rPr>
                <w:sz w:val="18"/>
                <w:szCs w:val="18"/>
                <w:lang w:eastAsia="ru-RU"/>
              </w:rPr>
            </w:pPr>
            <w:r w:rsidRPr="0050795F">
              <w:rPr>
                <w:sz w:val="18"/>
                <w:szCs w:val="18"/>
                <w:lang w:eastAsia="ru-RU"/>
              </w:rPr>
              <w:t>давление срабатывания клапана повышенного давления/быстродействующего выпускного клапана/</w:t>
            </w:r>
            <w:r w:rsidRPr="0050795F">
              <w:rPr>
                <w:sz w:val="18"/>
                <w:szCs w:val="18"/>
                <w:lang w:eastAsia="ru-RU"/>
              </w:rPr>
              <w:br/>
            </w:r>
            <w:r w:rsidRPr="0050795F">
              <w:rPr>
                <w:sz w:val="18"/>
                <w:szCs w:val="18"/>
                <w:lang w:eastAsia="ru-RU" w:bidi="ru-RU"/>
              </w:rPr>
              <w:t>предохранительного клапана</w:t>
            </w:r>
            <w:r w:rsidRPr="0050795F">
              <w:rPr>
                <w:sz w:val="18"/>
                <w:szCs w:val="18"/>
                <w:lang w:eastAsia="ru-RU"/>
              </w:rPr>
              <w:t xml:space="preserve"> в кПа</w:t>
            </w:r>
          </w:p>
        </w:tc>
        <w:tc>
          <w:tcPr>
            <w:tcW w:w="502" w:type="dxa"/>
          </w:tcPr>
          <w:p w14:paraId="72569244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7E363FB3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02369FC1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049B6DFB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59D6F8DF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271666CF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2172DBA8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4E61884F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0EB71518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20B0FDC2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4103AC41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44F41CF8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50795F" w:rsidRPr="001C2309" w14:paraId="579C06CE" w14:textId="77777777" w:rsidTr="00D301A7">
        <w:trPr>
          <w:jc w:val="center"/>
        </w:trPr>
        <w:tc>
          <w:tcPr>
            <w:tcW w:w="464" w:type="dxa"/>
            <w:shd w:val="clear" w:color="auto" w:fill="D9D9D9" w:themeFill="background1" w:themeFillShade="D9"/>
          </w:tcPr>
          <w:p w14:paraId="284EFF11" w14:textId="77777777" w:rsidR="006326E7" w:rsidRPr="0050795F" w:rsidRDefault="006326E7" w:rsidP="00485361">
            <w:pPr>
              <w:tabs>
                <w:tab w:val="left" w:leader="dot" w:pos="2268"/>
              </w:tabs>
              <w:suppressAutoHyphens w:val="0"/>
              <w:spacing w:before="60" w:after="60" w:line="240" w:lineRule="auto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50795F">
              <w:rPr>
                <w:b/>
                <w:sz w:val="18"/>
                <w:szCs w:val="18"/>
                <w:u w:val="single"/>
                <w:lang w:eastAsia="ru-RU"/>
              </w:rPr>
              <w:t>10</w:t>
            </w:r>
          </w:p>
        </w:tc>
        <w:tc>
          <w:tcPr>
            <w:tcW w:w="2994" w:type="dxa"/>
          </w:tcPr>
          <w:p w14:paraId="799C069D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pacing w:before="60" w:after="60" w:line="240" w:lineRule="auto"/>
              <w:rPr>
                <w:sz w:val="18"/>
                <w:szCs w:val="18"/>
                <w:lang w:eastAsia="ru-RU"/>
              </w:rPr>
            </w:pPr>
            <w:r w:rsidRPr="0050795F">
              <w:rPr>
                <w:sz w:val="18"/>
                <w:szCs w:val="18"/>
                <w:lang w:eastAsia="ru-RU"/>
              </w:rPr>
              <w:t>система присоединения устройства для взятия проб</w:t>
            </w:r>
          </w:p>
        </w:tc>
        <w:tc>
          <w:tcPr>
            <w:tcW w:w="502" w:type="dxa"/>
          </w:tcPr>
          <w:p w14:paraId="71B6B443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092E58AB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520C4201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3B4D0ECF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163DEB00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606D23A2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55FCE660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621ED99F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548FA66A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25F021CD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084D8187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206ED988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50795F" w:rsidRPr="001C2309" w14:paraId="1FB32EA8" w14:textId="77777777" w:rsidTr="00D301A7">
        <w:trPr>
          <w:jc w:val="center"/>
        </w:trPr>
        <w:tc>
          <w:tcPr>
            <w:tcW w:w="464" w:type="dxa"/>
            <w:shd w:val="clear" w:color="auto" w:fill="D9D9D9" w:themeFill="background1" w:themeFillShade="D9"/>
          </w:tcPr>
          <w:p w14:paraId="17BDE2DB" w14:textId="77777777" w:rsidR="006326E7" w:rsidRPr="0050795F" w:rsidRDefault="006326E7" w:rsidP="00485361">
            <w:pPr>
              <w:tabs>
                <w:tab w:val="left" w:leader="dot" w:pos="2268"/>
              </w:tabs>
              <w:suppressAutoHyphens w:val="0"/>
              <w:spacing w:before="60" w:after="60" w:line="240" w:lineRule="auto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50795F">
              <w:rPr>
                <w:b/>
                <w:sz w:val="18"/>
                <w:szCs w:val="18"/>
                <w:u w:val="single"/>
                <w:lang w:eastAsia="ru-RU"/>
              </w:rPr>
              <w:t>11</w:t>
            </w:r>
          </w:p>
        </w:tc>
        <w:tc>
          <w:tcPr>
            <w:tcW w:w="2994" w:type="dxa"/>
          </w:tcPr>
          <w:p w14:paraId="6AB4B31D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pacing w:before="60" w:after="60" w:line="240" w:lineRule="auto"/>
              <w:rPr>
                <w:sz w:val="18"/>
                <w:szCs w:val="18"/>
                <w:lang w:eastAsia="ru-RU"/>
              </w:rPr>
            </w:pPr>
            <w:r w:rsidRPr="0050795F">
              <w:rPr>
                <w:sz w:val="18"/>
                <w:szCs w:val="18"/>
                <w:lang w:eastAsia="ru-RU"/>
              </w:rPr>
              <w:t>отверстие для взятия проб</w:t>
            </w:r>
          </w:p>
        </w:tc>
        <w:tc>
          <w:tcPr>
            <w:tcW w:w="502" w:type="dxa"/>
          </w:tcPr>
          <w:p w14:paraId="31484B49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3D7CEAA3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7C42551D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17C83AF0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7789D756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7E16E963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50047193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558602EC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112AEE81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370C8B61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774BCAC6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31AEF329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50795F" w:rsidRPr="001C2309" w14:paraId="106F7F33" w14:textId="77777777" w:rsidTr="00D301A7">
        <w:trPr>
          <w:jc w:val="center"/>
        </w:trPr>
        <w:tc>
          <w:tcPr>
            <w:tcW w:w="464" w:type="dxa"/>
            <w:shd w:val="clear" w:color="auto" w:fill="D9D9D9" w:themeFill="background1" w:themeFillShade="D9"/>
          </w:tcPr>
          <w:p w14:paraId="3811B6CD" w14:textId="77777777" w:rsidR="006326E7" w:rsidRPr="0050795F" w:rsidRDefault="006326E7" w:rsidP="00485361">
            <w:pPr>
              <w:tabs>
                <w:tab w:val="left" w:leader="dot" w:pos="2268"/>
              </w:tabs>
              <w:suppressAutoHyphens w:val="0"/>
              <w:spacing w:before="60" w:after="60" w:line="240" w:lineRule="auto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50795F">
              <w:rPr>
                <w:b/>
                <w:sz w:val="18"/>
                <w:szCs w:val="18"/>
                <w:u w:val="single"/>
                <w:lang w:eastAsia="ru-RU"/>
              </w:rPr>
              <w:t>12</w:t>
            </w:r>
          </w:p>
        </w:tc>
        <w:tc>
          <w:tcPr>
            <w:tcW w:w="2994" w:type="dxa"/>
          </w:tcPr>
          <w:p w14:paraId="1A9EB329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pacing w:before="60" w:after="60" w:line="240" w:lineRule="auto"/>
              <w:rPr>
                <w:sz w:val="18"/>
                <w:szCs w:val="18"/>
                <w:lang w:eastAsia="ru-RU"/>
              </w:rPr>
            </w:pPr>
            <w:proofErr w:type="spellStart"/>
            <w:r w:rsidRPr="0050795F">
              <w:rPr>
                <w:sz w:val="18"/>
                <w:szCs w:val="18"/>
                <w:lang w:eastAsia="ru-RU"/>
              </w:rPr>
              <w:t>водораспылительная</w:t>
            </w:r>
            <w:proofErr w:type="spellEnd"/>
            <w:r w:rsidRPr="0050795F">
              <w:rPr>
                <w:sz w:val="18"/>
                <w:szCs w:val="18"/>
                <w:lang w:eastAsia="ru-RU"/>
              </w:rPr>
              <w:t xml:space="preserve"> система</w:t>
            </w:r>
          </w:p>
        </w:tc>
        <w:tc>
          <w:tcPr>
            <w:tcW w:w="502" w:type="dxa"/>
          </w:tcPr>
          <w:p w14:paraId="554BF9D2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5EBBC388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644914DE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62B26808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714DDD82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5337C5ED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1DB0FF20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2A3822ED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46A0AFB2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1D811216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7B9FA856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3709DCFC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50795F" w:rsidRPr="001C2309" w14:paraId="73DBF89C" w14:textId="77777777" w:rsidTr="00D301A7">
        <w:trPr>
          <w:jc w:val="center"/>
        </w:trPr>
        <w:tc>
          <w:tcPr>
            <w:tcW w:w="464" w:type="dxa"/>
            <w:shd w:val="clear" w:color="auto" w:fill="D9D9D9" w:themeFill="background1" w:themeFillShade="D9"/>
          </w:tcPr>
          <w:p w14:paraId="206F7E3A" w14:textId="77777777" w:rsidR="006326E7" w:rsidRPr="0050795F" w:rsidRDefault="006326E7" w:rsidP="00485361">
            <w:pPr>
              <w:tabs>
                <w:tab w:val="left" w:leader="dot" w:pos="2268"/>
              </w:tabs>
              <w:suppressAutoHyphens w:val="0"/>
              <w:spacing w:before="60" w:after="60" w:line="240" w:lineRule="auto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50795F">
              <w:rPr>
                <w:b/>
                <w:sz w:val="18"/>
                <w:szCs w:val="18"/>
                <w:u w:val="single"/>
                <w:lang w:eastAsia="ru-RU"/>
              </w:rPr>
              <w:t>13</w:t>
            </w:r>
          </w:p>
        </w:tc>
        <w:tc>
          <w:tcPr>
            <w:tcW w:w="2994" w:type="dxa"/>
          </w:tcPr>
          <w:p w14:paraId="704A4179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pacing w:before="60" w:after="60" w:line="240" w:lineRule="auto"/>
              <w:rPr>
                <w:sz w:val="18"/>
                <w:szCs w:val="18"/>
                <w:lang w:eastAsia="ru-RU"/>
              </w:rPr>
            </w:pPr>
            <w:r w:rsidRPr="0050795F">
              <w:rPr>
                <w:sz w:val="18"/>
                <w:szCs w:val="18"/>
                <w:lang w:eastAsia="ru-RU"/>
              </w:rPr>
              <w:t>сигнализатор внутреннего давления 40 кПа</w:t>
            </w:r>
            <w:r w:rsidR="002B70CE">
              <w:rPr>
                <w:sz w:val="18"/>
                <w:szCs w:val="18"/>
                <w:lang w:eastAsia="ru-RU"/>
              </w:rPr>
              <w:t xml:space="preserve"> …………….</w:t>
            </w:r>
            <w:r w:rsidRPr="0050795F">
              <w:rPr>
                <w:sz w:val="18"/>
                <w:szCs w:val="18"/>
                <w:lang w:eastAsia="ru-RU"/>
              </w:rPr>
              <w:tab/>
            </w:r>
          </w:p>
        </w:tc>
        <w:tc>
          <w:tcPr>
            <w:tcW w:w="502" w:type="dxa"/>
          </w:tcPr>
          <w:p w14:paraId="6BBEA6F5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0C17E358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0B794E76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47C3ADC7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38EE8BE0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3278EF63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648468BA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46B29783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4C6B64AA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4F01B30F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0F3F3678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07196247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50795F" w:rsidRPr="001C2309" w14:paraId="7B7F5714" w14:textId="77777777" w:rsidTr="00D301A7">
        <w:trPr>
          <w:jc w:val="center"/>
        </w:trPr>
        <w:tc>
          <w:tcPr>
            <w:tcW w:w="464" w:type="dxa"/>
            <w:shd w:val="clear" w:color="auto" w:fill="D9D9D9" w:themeFill="background1" w:themeFillShade="D9"/>
          </w:tcPr>
          <w:p w14:paraId="58DD6910" w14:textId="77777777" w:rsidR="006326E7" w:rsidRPr="0050795F" w:rsidRDefault="006326E7" w:rsidP="00485361">
            <w:pPr>
              <w:tabs>
                <w:tab w:val="left" w:leader="dot" w:pos="2268"/>
              </w:tabs>
              <w:suppressAutoHyphens w:val="0"/>
              <w:spacing w:before="60" w:after="60" w:line="240" w:lineRule="auto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50795F">
              <w:rPr>
                <w:b/>
                <w:sz w:val="18"/>
                <w:szCs w:val="18"/>
                <w:u w:val="single"/>
                <w:lang w:eastAsia="ru-RU"/>
              </w:rPr>
              <w:t>14</w:t>
            </w:r>
          </w:p>
        </w:tc>
        <w:tc>
          <w:tcPr>
            <w:tcW w:w="2994" w:type="dxa"/>
          </w:tcPr>
          <w:p w14:paraId="41147656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pacing w:before="60" w:after="60" w:line="240" w:lineRule="auto"/>
              <w:rPr>
                <w:sz w:val="18"/>
                <w:szCs w:val="18"/>
                <w:lang w:eastAsia="ru-RU"/>
              </w:rPr>
            </w:pPr>
            <w:r w:rsidRPr="0050795F">
              <w:rPr>
                <w:sz w:val="18"/>
                <w:szCs w:val="18"/>
                <w:lang w:eastAsia="ru-RU"/>
              </w:rPr>
              <w:t>возможность подогрева груза с берега</w:t>
            </w:r>
          </w:p>
        </w:tc>
        <w:tc>
          <w:tcPr>
            <w:tcW w:w="502" w:type="dxa"/>
          </w:tcPr>
          <w:p w14:paraId="490C8DD2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01A97D32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5E349AB7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23203720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25EF80FF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70347D37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28B4AB3B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3619C0D7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1507B9BF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646D8C5B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59AE7332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148633D6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50795F" w:rsidRPr="001C2309" w14:paraId="3C2395C2" w14:textId="77777777" w:rsidTr="00D301A7">
        <w:trPr>
          <w:jc w:val="center"/>
        </w:trPr>
        <w:tc>
          <w:tcPr>
            <w:tcW w:w="464" w:type="dxa"/>
            <w:shd w:val="clear" w:color="auto" w:fill="D9D9D9" w:themeFill="background1" w:themeFillShade="D9"/>
          </w:tcPr>
          <w:p w14:paraId="5F3C9F43" w14:textId="77777777" w:rsidR="006326E7" w:rsidRPr="0050795F" w:rsidRDefault="006326E7" w:rsidP="00485361">
            <w:pPr>
              <w:tabs>
                <w:tab w:val="left" w:leader="dot" w:pos="2268"/>
              </w:tabs>
              <w:suppressAutoHyphens w:val="0"/>
              <w:spacing w:before="60" w:after="60" w:line="240" w:lineRule="auto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50795F">
              <w:rPr>
                <w:b/>
                <w:sz w:val="18"/>
                <w:szCs w:val="18"/>
                <w:u w:val="single"/>
                <w:lang w:eastAsia="ru-RU"/>
              </w:rPr>
              <w:t>15</w:t>
            </w:r>
          </w:p>
        </w:tc>
        <w:tc>
          <w:tcPr>
            <w:tcW w:w="2994" w:type="dxa"/>
          </w:tcPr>
          <w:p w14:paraId="33B6B711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pacing w:before="60" w:after="60" w:line="240" w:lineRule="auto"/>
              <w:rPr>
                <w:sz w:val="18"/>
                <w:szCs w:val="18"/>
                <w:lang w:eastAsia="ru-RU"/>
              </w:rPr>
            </w:pPr>
            <w:r w:rsidRPr="0050795F">
              <w:rPr>
                <w:sz w:val="18"/>
                <w:szCs w:val="18"/>
                <w:lang w:eastAsia="ru-RU"/>
              </w:rPr>
              <w:t>судовая установка для подогрева груза</w:t>
            </w:r>
          </w:p>
        </w:tc>
        <w:tc>
          <w:tcPr>
            <w:tcW w:w="502" w:type="dxa"/>
          </w:tcPr>
          <w:p w14:paraId="0399C5F8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3D4C76D0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3976DA7C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1FA8A77B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242DEAC2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1093DC7C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137E49E1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6EE5057E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63109AEC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0F143C29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16549E01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473E4D2D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50795F" w:rsidRPr="001C2309" w14:paraId="1984D9D4" w14:textId="77777777" w:rsidTr="00D301A7">
        <w:trPr>
          <w:jc w:val="center"/>
        </w:trPr>
        <w:tc>
          <w:tcPr>
            <w:tcW w:w="464" w:type="dxa"/>
            <w:shd w:val="clear" w:color="auto" w:fill="D9D9D9" w:themeFill="background1" w:themeFillShade="D9"/>
          </w:tcPr>
          <w:p w14:paraId="3C350839" w14:textId="77777777" w:rsidR="006326E7" w:rsidRPr="0050795F" w:rsidRDefault="006326E7" w:rsidP="00485361">
            <w:pPr>
              <w:tabs>
                <w:tab w:val="left" w:leader="dot" w:pos="2268"/>
              </w:tabs>
              <w:suppressAutoHyphens w:val="0"/>
              <w:spacing w:before="60" w:after="60" w:line="240" w:lineRule="auto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50795F">
              <w:rPr>
                <w:b/>
                <w:sz w:val="18"/>
                <w:szCs w:val="18"/>
                <w:u w:val="single"/>
                <w:lang w:eastAsia="ru-RU"/>
              </w:rPr>
              <w:t>16</w:t>
            </w:r>
          </w:p>
        </w:tc>
        <w:tc>
          <w:tcPr>
            <w:tcW w:w="2994" w:type="dxa"/>
          </w:tcPr>
          <w:p w14:paraId="598936E4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pacing w:before="60" w:after="60" w:line="240" w:lineRule="auto"/>
              <w:rPr>
                <w:sz w:val="18"/>
                <w:szCs w:val="18"/>
                <w:lang w:eastAsia="ru-RU"/>
              </w:rPr>
            </w:pPr>
            <w:r w:rsidRPr="0050795F">
              <w:rPr>
                <w:sz w:val="18"/>
                <w:szCs w:val="18"/>
                <w:lang w:eastAsia="ru-RU"/>
              </w:rPr>
              <w:t>система охлаждения груза</w:t>
            </w:r>
          </w:p>
        </w:tc>
        <w:tc>
          <w:tcPr>
            <w:tcW w:w="502" w:type="dxa"/>
          </w:tcPr>
          <w:p w14:paraId="000BADE9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5B1B7865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47E68FBC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73250CFD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6F70431D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40CB9D75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5E6456F6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4A6903D1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39C44AB5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3A72DD2B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639B852C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6050DEEB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50795F" w:rsidRPr="001C2309" w14:paraId="12A11D11" w14:textId="77777777" w:rsidTr="00D301A7">
        <w:trPr>
          <w:jc w:val="center"/>
        </w:trPr>
        <w:tc>
          <w:tcPr>
            <w:tcW w:w="464" w:type="dxa"/>
            <w:shd w:val="clear" w:color="auto" w:fill="D9D9D9" w:themeFill="background1" w:themeFillShade="D9"/>
          </w:tcPr>
          <w:p w14:paraId="18A5688B" w14:textId="77777777" w:rsidR="006326E7" w:rsidRPr="0050795F" w:rsidRDefault="006326E7" w:rsidP="00485361">
            <w:pPr>
              <w:tabs>
                <w:tab w:val="left" w:leader="dot" w:pos="2268"/>
              </w:tabs>
              <w:suppressAutoHyphens w:val="0"/>
              <w:spacing w:before="60" w:after="60" w:line="240" w:lineRule="auto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50795F">
              <w:rPr>
                <w:b/>
                <w:sz w:val="18"/>
                <w:szCs w:val="18"/>
                <w:u w:val="single"/>
                <w:lang w:eastAsia="ru-RU" w:bidi="ru-RU"/>
              </w:rPr>
              <w:t>17</w:t>
            </w:r>
          </w:p>
        </w:tc>
        <w:tc>
          <w:tcPr>
            <w:tcW w:w="2994" w:type="dxa"/>
          </w:tcPr>
          <w:p w14:paraId="1CA85DC3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pacing w:before="60" w:after="60" w:line="240" w:lineRule="auto"/>
              <w:rPr>
                <w:sz w:val="18"/>
                <w:szCs w:val="18"/>
                <w:lang w:eastAsia="ru-RU"/>
              </w:rPr>
            </w:pPr>
            <w:r w:rsidRPr="0050795F">
              <w:rPr>
                <w:sz w:val="18"/>
                <w:szCs w:val="18"/>
                <w:lang w:eastAsia="ru-RU" w:bidi="ru-RU"/>
              </w:rPr>
              <w:t>установка для закачивания инертного газа</w:t>
            </w:r>
          </w:p>
        </w:tc>
        <w:tc>
          <w:tcPr>
            <w:tcW w:w="502" w:type="dxa"/>
          </w:tcPr>
          <w:p w14:paraId="0221BD56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63694842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5905F8C6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5525AAE1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2119699C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66F5406A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69B50BEE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6197991A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0FD96D04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2337DB84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30ED1F1C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13CF4BF1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50795F" w:rsidRPr="001C2309" w14:paraId="6096F17E" w14:textId="77777777" w:rsidTr="00D301A7">
        <w:trPr>
          <w:jc w:val="center"/>
        </w:trPr>
        <w:tc>
          <w:tcPr>
            <w:tcW w:w="464" w:type="dxa"/>
            <w:shd w:val="clear" w:color="auto" w:fill="D9D9D9" w:themeFill="background1" w:themeFillShade="D9"/>
          </w:tcPr>
          <w:p w14:paraId="49E4D7B6" w14:textId="77777777" w:rsidR="006326E7" w:rsidRPr="0050795F" w:rsidRDefault="006326E7" w:rsidP="00485361">
            <w:pPr>
              <w:tabs>
                <w:tab w:val="left" w:leader="dot" w:pos="2268"/>
              </w:tabs>
              <w:suppressAutoHyphens w:val="0"/>
              <w:spacing w:before="60" w:after="60" w:line="240" w:lineRule="auto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50795F">
              <w:rPr>
                <w:b/>
                <w:sz w:val="18"/>
                <w:szCs w:val="18"/>
                <w:u w:val="single"/>
                <w:lang w:eastAsia="ru-RU"/>
              </w:rPr>
              <w:t>18</w:t>
            </w:r>
          </w:p>
        </w:tc>
        <w:tc>
          <w:tcPr>
            <w:tcW w:w="2994" w:type="dxa"/>
          </w:tcPr>
          <w:p w14:paraId="6B344658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pacing w:before="60" w:after="60" w:line="240" w:lineRule="auto"/>
              <w:rPr>
                <w:sz w:val="18"/>
                <w:szCs w:val="18"/>
                <w:lang w:eastAsia="ru-RU"/>
              </w:rPr>
            </w:pPr>
            <w:r w:rsidRPr="0050795F">
              <w:rPr>
                <w:sz w:val="18"/>
                <w:szCs w:val="18"/>
                <w:lang w:eastAsia="ru-RU"/>
              </w:rPr>
              <w:t>газоотводный трубопровод и подогреваемая установка</w:t>
            </w:r>
          </w:p>
        </w:tc>
        <w:tc>
          <w:tcPr>
            <w:tcW w:w="502" w:type="dxa"/>
          </w:tcPr>
          <w:p w14:paraId="4F7B8705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50F797C4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458628F2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46DDB796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42D8D001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12B0A064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1D05D0A1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03218217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3788586A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04B4ACDC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22582FF1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2C33F6FC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50795F" w:rsidRPr="001C2309" w14:paraId="0B2B7D84" w14:textId="77777777" w:rsidTr="00D301A7">
        <w:trPr>
          <w:jc w:val="center"/>
        </w:trPr>
        <w:tc>
          <w:tcPr>
            <w:tcW w:w="464" w:type="dxa"/>
            <w:shd w:val="clear" w:color="auto" w:fill="D9D9D9" w:themeFill="background1" w:themeFillShade="D9"/>
          </w:tcPr>
          <w:p w14:paraId="19BB67B6" w14:textId="77777777" w:rsidR="006326E7" w:rsidRPr="0050795F" w:rsidRDefault="006326E7" w:rsidP="00485361">
            <w:pPr>
              <w:tabs>
                <w:tab w:val="left" w:leader="dot" w:pos="2268"/>
              </w:tabs>
              <w:suppressAutoHyphens w:val="0"/>
              <w:spacing w:before="60" w:after="60" w:line="240" w:lineRule="auto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50795F">
              <w:rPr>
                <w:b/>
                <w:sz w:val="18"/>
                <w:szCs w:val="18"/>
                <w:u w:val="single"/>
                <w:lang w:eastAsia="ru-RU"/>
              </w:rPr>
              <w:t>19</w:t>
            </w:r>
          </w:p>
        </w:tc>
        <w:tc>
          <w:tcPr>
            <w:tcW w:w="2994" w:type="dxa"/>
          </w:tcPr>
          <w:p w14:paraId="45866B09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pacing w:before="60" w:after="60" w:line="240" w:lineRule="auto"/>
              <w:rPr>
                <w:sz w:val="18"/>
                <w:szCs w:val="18"/>
                <w:lang w:eastAsia="ru-RU"/>
              </w:rPr>
            </w:pPr>
            <w:r w:rsidRPr="0050795F">
              <w:rPr>
                <w:sz w:val="18"/>
                <w:szCs w:val="18"/>
                <w:lang w:eastAsia="ru-RU"/>
              </w:rPr>
              <w:t xml:space="preserve">соответствует правилам постройки согласно замечанию (замечаниям)… </w:t>
            </w:r>
            <w:r w:rsidRPr="0050795F">
              <w:rPr>
                <w:sz w:val="18"/>
                <w:szCs w:val="18"/>
                <w:lang w:eastAsia="ru-RU"/>
              </w:rPr>
              <w:br/>
              <w:t>в колонке</w:t>
            </w:r>
            <w:r w:rsidRPr="0050795F">
              <w:rPr>
                <w:sz w:val="18"/>
                <w:szCs w:val="18"/>
                <w:lang w:val="en-US" w:eastAsia="ru-RU"/>
              </w:rPr>
              <w:t> </w:t>
            </w:r>
            <w:r w:rsidRPr="0050795F">
              <w:rPr>
                <w:sz w:val="18"/>
                <w:szCs w:val="18"/>
                <w:lang w:eastAsia="ru-RU"/>
              </w:rPr>
              <w:t>20 таблицы С главы 3.2</w:t>
            </w:r>
          </w:p>
        </w:tc>
        <w:tc>
          <w:tcPr>
            <w:tcW w:w="502" w:type="dxa"/>
          </w:tcPr>
          <w:p w14:paraId="50C521C5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35AD52D1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554EE401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4E8DF086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36512FAE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639EE85F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62456D42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1C7D7AA2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14D663C8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7FBEBBB4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5333F69B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</w:tcPr>
          <w:p w14:paraId="0B8868DC" w14:textId="77777777" w:rsidR="006326E7" w:rsidRPr="0050795F" w:rsidRDefault="006326E7" w:rsidP="00485361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862"/>
                <w:tab w:val="left" w:pos="3420"/>
                <w:tab w:val="left" w:pos="3686"/>
                <w:tab w:val="left" w:pos="7086"/>
              </w:tabs>
              <w:suppressAutoHyphens w:val="0"/>
              <w:spacing w:before="60" w:after="60" w:line="240" w:lineRule="auto"/>
              <w:ind w:left="1134" w:hanging="1134"/>
              <w:jc w:val="both"/>
              <w:rPr>
                <w:sz w:val="18"/>
                <w:szCs w:val="18"/>
                <w:lang w:eastAsia="ru-RU"/>
              </w:rPr>
            </w:pPr>
          </w:p>
        </w:tc>
      </w:tr>
    </w:tbl>
    <w:p w14:paraId="1E7AF045" w14:textId="77777777" w:rsidR="00E12C5F" w:rsidRPr="008D53B6" w:rsidRDefault="00D37EF7" w:rsidP="009A65A8">
      <w:pPr>
        <w:suppressAutoHyphens w:val="0"/>
        <w:spacing w:before="240" w:line="240" w:lineRule="auto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444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06DA5" w14:textId="77777777" w:rsidR="00312406" w:rsidRPr="00A312BC" w:rsidRDefault="00312406" w:rsidP="00A312BC"/>
  </w:endnote>
  <w:endnote w:type="continuationSeparator" w:id="0">
    <w:p w14:paraId="45B821CE" w14:textId="77777777" w:rsidR="00312406" w:rsidRPr="00A312BC" w:rsidRDefault="0031240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9C04B" w14:textId="77777777" w:rsidR="00312406" w:rsidRPr="00444CE8" w:rsidRDefault="00312406">
    <w:pPr>
      <w:pStyle w:val="Footer"/>
    </w:pPr>
    <w:r w:rsidRPr="00444CE8">
      <w:rPr>
        <w:b/>
        <w:sz w:val="18"/>
      </w:rPr>
      <w:fldChar w:fldCharType="begin"/>
    </w:r>
    <w:r w:rsidRPr="00444CE8">
      <w:rPr>
        <w:b/>
        <w:sz w:val="18"/>
      </w:rPr>
      <w:instrText xml:space="preserve"> PAGE  \* MERGEFORMAT </w:instrText>
    </w:r>
    <w:r w:rsidRPr="00444CE8">
      <w:rPr>
        <w:b/>
        <w:sz w:val="18"/>
      </w:rPr>
      <w:fldChar w:fldCharType="separate"/>
    </w:r>
    <w:r w:rsidR="00363345">
      <w:rPr>
        <w:b/>
        <w:noProof/>
        <w:sz w:val="18"/>
      </w:rPr>
      <w:t>6</w:t>
    </w:r>
    <w:r w:rsidRPr="00444CE8">
      <w:rPr>
        <w:b/>
        <w:sz w:val="18"/>
      </w:rPr>
      <w:fldChar w:fldCharType="end"/>
    </w:r>
    <w:r>
      <w:rPr>
        <w:b/>
        <w:sz w:val="18"/>
      </w:rPr>
      <w:tab/>
    </w:r>
    <w:r>
      <w:t>GE.19-19612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4DE5E" w14:textId="77777777" w:rsidR="00312406" w:rsidRPr="00444CE8" w:rsidRDefault="00312406" w:rsidP="00444CE8">
    <w:pPr>
      <w:pStyle w:val="Footer"/>
      <w:tabs>
        <w:tab w:val="clear" w:pos="9639"/>
        <w:tab w:val="right" w:pos="9638"/>
      </w:tabs>
      <w:rPr>
        <w:b/>
        <w:sz w:val="18"/>
      </w:rPr>
    </w:pPr>
    <w:r>
      <w:t>GE.19-19612</w:t>
    </w:r>
    <w:r>
      <w:tab/>
    </w:r>
    <w:r w:rsidRPr="00444CE8">
      <w:rPr>
        <w:b/>
        <w:sz w:val="18"/>
      </w:rPr>
      <w:fldChar w:fldCharType="begin"/>
    </w:r>
    <w:r w:rsidRPr="00444CE8">
      <w:rPr>
        <w:b/>
        <w:sz w:val="18"/>
      </w:rPr>
      <w:instrText xml:space="preserve"> PAGE  \* MERGEFORMAT </w:instrText>
    </w:r>
    <w:r w:rsidRPr="00444CE8">
      <w:rPr>
        <w:b/>
        <w:sz w:val="18"/>
      </w:rPr>
      <w:fldChar w:fldCharType="separate"/>
    </w:r>
    <w:r w:rsidR="00363345">
      <w:rPr>
        <w:b/>
        <w:noProof/>
        <w:sz w:val="18"/>
      </w:rPr>
      <w:t>7</w:t>
    </w:r>
    <w:r w:rsidRPr="00444CE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65DCD" w14:textId="77777777" w:rsidR="00312406" w:rsidRPr="00444CE8" w:rsidRDefault="00312406" w:rsidP="00444CE8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1B8CC43C" wp14:editId="0250E62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19612  (</w:t>
    </w:r>
    <w:proofErr w:type="gramEnd"/>
    <w:r>
      <w:t>R)</w:t>
    </w:r>
    <w:r>
      <w:rPr>
        <w:lang w:val="en-US"/>
      </w:rPr>
      <w:t xml:space="preserve">  251119  2</w:t>
    </w:r>
    <w:r w:rsidR="002F2492">
      <w:t>8</w:t>
    </w:r>
    <w:r>
      <w:rPr>
        <w:lang w:val="en-US"/>
      </w:rPr>
      <w:t>1119</w:t>
    </w:r>
    <w:r>
      <w:br/>
    </w:r>
    <w:r w:rsidRPr="00444CE8">
      <w:rPr>
        <w:rFonts w:ascii="C39T30Lfz" w:hAnsi="C39T30Lfz"/>
        <w:kern w:val="14"/>
        <w:sz w:val="56"/>
      </w:rPr>
      <w:t></w:t>
    </w:r>
    <w:r w:rsidRPr="00444CE8">
      <w:rPr>
        <w:rFonts w:ascii="C39T30Lfz" w:hAnsi="C39T30Lfz"/>
        <w:kern w:val="14"/>
        <w:sz w:val="56"/>
      </w:rPr>
      <w:t></w:t>
    </w:r>
    <w:r w:rsidRPr="00444CE8">
      <w:rPr>
        <w:rFonts w:ascii="C39T30Lfz" w:hAnsi="C39T30Lfz"/>
        <w:kern w:val="14"/>
        <w:sz w:val="56"/>
      </w:rPr>
      <w:t></w:t>
    </w:r>
    <w:r w:rsidRPr="00444CE8">
      <w:rPr>
        <w:rFonts w:ascii="C39T30Lfz" w:hAnsi="C39T30Lfz"/>
        <w:kern w:val="14"/>
        <w:sz w:val="56"/>
      </w:rPr>
      <w:t></w:t>
    </w:r>
    <w:r w:rsidRPr="00444CE8">
      <w:rPr>
        <w:rFonts w:ascii="C39T30Lfz" w:hAnsi="C39T30Lfz"/>
        <w:kern w:val="14"/>
        <w:sz w:val="56"/>
      </w:rPr>
      <w:t></w:t>
    </w:r>
    <w:r w:rsidRPr="00444CE8">
      <w:rPr>
        <w:rFonts w:ascii="C39T30Lfz" w:hAnsi="C39T30Lfz"/>
        <w:kern w:val="14"/>
        <w:sz w:val="56"/>
      </w:rPr>
      <w:t></w:t>
    </w:r>
    <w:r w:rsidRPr="00444CE8">
      <w:rPr>
        <w:rFonts w:ascii="C39T30Lfz" w:hAnsi="C39T30Lfz"/>
        <w:kern w:val="14"/>
        <w:sz w:val="56"/>
      </w:rPr>
      <w:t></w:t>
    </w:r>
    <w:r w:rsidRPr="00444CE8">
      <w:rPr>
        <w:rFonts w:ascii="C39T30Lfz" w:hAnsi="C39T30Lfz"/>
        <w:kern w:val="14"/>
        <w:sz w:val="56"/>
      </w:rPr>
      <w:t></w:t>
    </w:r>
    <w:r w:rsidRPr="00444CE8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49AFE8C" wp14:editId="7924358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20/1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20/1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D21DC" w14:textId="77777777" w:rsidR="00312406" w:rsidRPr="001075E9" w:rsidRDefault="0031240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309EBF3" w14:textId="77777777" w:rsidR="00312406" w:rsidRDefault="0031240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D263F66" w14:textId="77777777" w:rsidR="00312406" w:rsidRPr="008D17A3" w:rsidRDefault="00312406" w:rsidP="00D37EF7">
      <w:pPr>
        <w:pStyle w:val="FootnoteText"/>
      </w:pPr>
      <w:r>
        <w:tab/>
      </w:r>
      <w:r w:rsidRPr="00D37EF7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CCNR/ZKR/ADN/WP.15/AC.2/2020/19.</w:t>
      </w:r>
    </w:p>
  </w:footnote>
  <w:footnote w:id="2">
    <w:p w14:paraId="3F5B37A5" w14:textId="77777777" w:rsidR="00312406" w:rsidRPr="00D37EF7" w:rsidRDefault="00312406">
      <w:pPr>
        <w:pStyle w:val="FootnoteText"/>
        <w:rPr>
          <w:sz w:val="20"/>
        </w:rPr>
      </w:pPr>
      <w:r>
        <w:tab/>
      </w:r>
      <w:r w:rsidRPr="00D37EF7">
        <w:rPr>
          <w:rStyle w:val="FootnoteReference"/>
          <w:sz w:val="20"/>
          <w:vertAlign w:val="baseline"/>
        </w:rPr>
        <w:t>**</w:t>
      </w:r>
      <w:r w:rsidRPr="00D37EF7">
        <w:rPr>
          <w:rStyle w:val="FootnoteReference"/>
          <w:vertAlign w:val="baseline"/>
        </w:rPr>
        <w:tab/>
      </w:r>
      <w:r>
        <w:t>В соответствии с программой работы Комитета по внутреннему транспорту на 2018–2019</w:t>
      </w:r>
      <w:r>
        <w:rPr>
          <w:lang w:val="en-US"/>
        </w:rPr>
        <w:t> </w:t>
      </w:r>
      <w:r>
        <w:t>годы (ECE/TRANS/2018/21/Add.1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08AF5" w14:textId="6D1E6EF6" w:rsidR="00312406" w:rsidRPr="00444CE8" w:rsidRDefault="00363345">
    <w:pPr>
      <w:pStyle w:val="Header"/>
    </w:pPr>
    <w:fldSimple w:instr=" TITLE  \* MERGEFORMAT ">
      <w:r w:rsidR="00B16E75">
        <w:t>ECE/TRANS/WP.15/AC.2/2020/19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5C039" w14:textId="15D2A046" w:rsidR="00312406" w:rsidRPr="00444CE8" w:rsidRDefault="00363345" w:rsidP="00444CE8">
    <w:pPr>
      <w:pStyle w:val="Header"/>
      <w:jc w:val="right"/>
    </w:pPr>
    <w:fldSimple w:instr=" TITLE  \* MERGEFORMAT ">
      <w:r w:rsidR="00B16E75">
        <w:t>ECE/TRANS/WP.15/AC.2/2020/19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9C1BE" w14:textId="77777777" w:rsidR="00312406" w:rsidRDefault="00312406" w:rsidP="00444CE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8C4B17"/>
    <w:multiLevelType w:val="hybridMultilevel"/>
    <w:tmpl w:val="003C3544"/>
    <w:lvl w:ilvl="0" w:tplc="56708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97D72"/>
    <w:multiLevelType w:val="hybridMultilevel"/>
    <w:tmpl w:val="8DCAFC5A"/>
    <w:lvl w:ilvl="0" w:tplc="040C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19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7"/>
    <w:lvlOverride w:ilvl="0">
      <w:lvl w:ilvl="0" w:tplc="040C0001">
        <w:start w:val="1"/>
        <w:numFmt w:val="bullet"/>
        <w:lvlText w:val=""/>
        <w:lvlJc w:val="left"/>
        <w:pPr>
          <w:ind w:left="2430" w:hanging="360"/>
        </w:pPr>
        <w:rPr>
          <w:rFonts w:ascii="Symbol" w:hAnsi="Symbol" w:hint="default"/>
        </w:rPr>
      </w:lvl>
    </w:lvlOverride>
  </w:num>
  <w:num w:numId="23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155"/>
    <w:rsid w:val="000017B2"/>
    <w:rsid w:val="000022D1"/>
    <w:rsid w:val="00002CAF"/>
    <w:rsid w:val="00005F51"/>
    <w:rsid w:val="000153C6"/>
    <w:rsid w:val="00023111"/>
    <w:rsid w:val="00031F0A"/>
    <w:rsid w:val="00033EE1"/>
    <w:rsid w:val="0004014F"/>
    <w:rsid w:val="00042B72"/>
    <w:rsid w:val="000558BD"/>
    <w:rsid w:val="0006728C"/>
    <w:rsid w:val="00072724"/>
    <w:rsid w:val="00082763"/>
    <w:rsid w:val="000A2CAE"/>
    <w:rsid w:val="000B1FE2"/>
    <w:rsid w:val="000B57E7"/>
    <w:rsid w:val="000B6373"/>
    <w:rsid w:val="000C4EA0"/>
    <w:rsid w:val="000C649D"/>
    <w:rsid w:val="000D294F"/>
    <w:rsid w:val="000D2F70"/>
    <w:rsid w:val="000E4E5B"/>
    <w:rsid w:val="000F09DF"/>
    <w:rsid w:val="000F1EEE"/>
    <w:rsid w:val="000F2D65"/>
    <w:rsid w:val="000F61B2"/>
    <w:rsid w:val="0010366A"/>
    <w:rsid w:val="001075E9"/>
    <w:rsid w:val="001268E5"/>
    <w:rsid w:val="0012788B"/>
    <w:rsid w:val="00133884"/>
    <w:rsid w:val="001344CA"/>
    <w:rsid w:val="0014152F"/>
    <w:rsid w:val="0015718A"/>
    <w:rsid w:val="0017683F"/>
    <w:rsid w:val="00176E34"/>
    <w:rsid w:val="00180183"/>
    <w:rsid w:val="0018024D"/>
    <w:rsid w:val="0018649F"/>
    <w:rsid w:val="00191777"/>
    <w:rsid w:val="00196389"/>
    <w:rsid w:val="001A3C62"/>
    <w:rsid w:val="001B3EF6"/>
    <w:rsid w:val="001B723A"/>
    <w:rsid w:val="001C2C9D"/>
    <w:rsid w:val="001C7A89"/>
    <w:rsid w:val="001C7C3A"/>
    <w:rsid w:val="001D0CE5"/>
    <w:rsid w:val="001D3008"/>
    <w:rsid w:val="001D3F6F"/>
    <w:rsid w:val="001D5D2D"/>
    <w:rsid w:val="001D68D0"/>
    <w:rsid w:val="001F1200"/>
    <w:rsid w:val="001F7408"/>
    <w:rsid w:val="001F7DC6"/>
    <w:rsid w:val="00202624"/>
    <w:rsid w:val="00202991"/>
    <w:rsid w:val="00214864"/>
    <w:rsid w:val="0022221D"/>
    <w:rsid w:val="002333D8"/>
    <w:rsid w:val="002375B2"/>
    <w:rsid w:val="002420B6"/>
    <w:rsid w:val="00242997"/>
    <w:rsid w:val="00247287"/>
    <w:rsid w:val="00255343"/>
    <w:rsid w:val="00256202"/>
    <w:rsid w:val="00260221"/>
    <w:rsid w:val="002657F6"/>
    <w:rsid w:val="002671AD"/>
    <w:rsid w:val="0027151D"/>
    <w:rsid w:val="0027379B"/>
    <w:rsid w:val="00291E48"/>
    <w:rsid w:val="00292A3A"/>
    <w:rsid w:val="002946BE"/>
    <w:rsid w:val="00296830"/>
    <w:rsid w:val="00297DE1"/>
    <w:rsid w:val="002A1409"/>
    <w:rsid w:val="002A2EFC"/>
    <w:rsid w:val="002A3214"/>
    <w:rsid w:val="002A3E9A"/>
    <w:rsid w:val="002B0106"/>
    <w:rsid w:val="002B70CE"/>
    <w:rsid w:val="002B74B1"/>
    <w:rsid w:val="002C0E18"/>
    <w:rsid w:val="002C2960"/>
    <w:rsid w:val="002D362B"/>
    <w:rsid w:val="002D5AAC"/>
    <w:rsid w:val="002D750F"/>
    <w:rsid w:val="002E5067"/>
    <w:rsid w:val="002F0C43"/>
    <w:rsid w:val="002F2492"/>
    <w:rsid w:val="002F405F"/>
    <w:rsid w:val="002F7EEC"/>
    <w:rsid w:val="00301299"/>
    <w:rsid w:val="00305C08"/>
    <w:rsid w:val="00307FB6"/>
    <w:rsid w:val="003113B4"/>
    <w:rsid w:val="00312406"/>
    <w:rsid w:val="00317339"/>
    <w:rsid w:val="00322004"/>
    <w:rsid w:val="003248C7"/>
    <w:rsid w:val="003402C2"/>
    <w:rsid w:val="003404D1"/>
    <w:rsid w:val="00340813"/>
    <w:rsid w:val="00343F84"/>
    <w:rsid w:val="0035005A"/>
    <w:rsid w:val="00357251"/>
    <w:rsid w:val="00363345"/>
    <w:rsid w:val="00374DAA"/>
    <w:rsid w:val="00376E4C"/>
    <w:rsid w:val="00381C24"/>
    <w:rsid w:val="00387CD4"/>
    <w:rsid w:val="00387E3A"/>
    <w:rsid w:val="0039491D"/>
    <w:rsid w:val="003958D0"/>
    <w:rsid w:val="003A0D43"/>
    <w:rsid w:val="003A48CE"/>
    <w:rsid w:val="003B00E5"/>
    <w:rsid w:val="003B0657"/>
    <w:rsid w:val="003C47D8"/>
    <w:rsid w:val="003C51E7"/>
    <w:rsid w:val="003C70EC"/>
    <w:rsid w:val="003E0B46"/>
    <w:rsid w:val="003E0BDD"/>
    <w:rsid w:val="003E4416"/>
    <w:rsid w:val="003E7C5D"/>
    <w:rsid w:val="00401F71"/>
    <w:rsid w:val="00407B78"/>
    <w:rsid w:val="00413933"/>
    <w:rsid w:val="00414A66"/>
    <w:rsid w:val="004159F1"/>
    <w:rsid w:val="00416EFD"/>
    <w:rsid w:val="0041704C"/>
    <w:rsid w:val="004210AA"/>
    <w:rsid w:val="00421F5D"/>
    <w:rsid w:val="00424203"/>
    <w:rsid w:val="00433FDB"/>
    <w:rsid w:val="00444CE8"/>
    <w:rsid w:val="00452493"/>
    <w:rsid w:val="00453318"/>
    <w:rsid w:val="00454AF2"/>
    <w:rsid w:val="00454E07"/>
    <w:rsid w:val="00465B33"/>
    <w:rsid w:val="00471FCB"/>
    <w:rsid w:val="00472C5C"/>
    <w:rsid w:val="004823F1"/>
    <w:rsid w:val="0048268A"/>
    <w:rsid w:val="00485361"/>
    <w:rsid w:val="0048620D"/>
    <w:rsid w:val="00490BE2"/>
    <w:rsid w:val="00493D1A"/>
    <w:rsid w:val="0049668E"/>
    <w:rsid w:val="004A0525"/>
    <w:rsid w:val="004B0DFA"/>
    <w:rsid w:val="004B2915"/>
    <w:rsid w:val="004C1E70"/>
    <w:rsid w:val="004C5EAB"/>
    <w:rsid w:val="004D116A"/>
    <w:rsid w:val="004E05B7"/>
    <w:rsid w:val="004E0727"/>
    <w:rsid w:val="004E2A15"/>
    <w:rsid w:val="004F6C08"/>
    <w:rsid w:val="0050108D"/>
    <w:rsid w:val="0050795F"/>
    <w:rsid w:val="00510054"/>
    <w:rsid w:val="005121D3"/>
    <w:rsid w:val="00513081"/>
    <w:rsid w:val="005141B7"/>
    <w:rsid w:val="00517901"/>
    <w:rsid w:val="005259EE"/>
    <w:rsid w:val="00526210"/>
    <w:rsid w:val="00526683"/>
    <w:rsid w:val="00527260"/>
    <w:rsid w:val="00536F94"/>
    <w:rsid w:val="00545A71"/>
    <w:rsid w:val="00550E8E"/>
    <w:rsid w:val="005567CC"/>
    <w:rsid w:val="005639C1"/>
    <w:rsid w:val="005709E0"/>
    <w:rsid w:val="00572E19"/>
    <w:rsid w:val="00574141"/>
    <w:rsid w:val="005746FC"/>
    <w:rsid w:val="00577427"/>
    <w:rsid w:val="005816EB"/>
    <w:rsid w:val="005837D7"/>
    <w:rsid w:val="0058581B"/>
    <w:rsid w:val="005961C8"/>
    <w:rsid w:val="005966F1"/>
    <w:rsid w:val="005B45AE"/>
    <w:rsid w:val="005C006D"/>
    <w:rsid w:val="005C237C"/>
    <w:rsid w:val="005D7914"/>
    <w:rsid w:val="005E2B41"/>
    <w:rsid w:val="005F0B42"/>
    <w:rsid w:val="005F395F"/>
    <w:rsid w:val="0061297C"/>
    <w:rsid w:val="006131F7"/>
    <w:rsid w:val="00614F2C"/>
    <w:rsid w:val="00617A43"/>
    <w:rsid w:val="006326E7"/>
    <w:rsid w:val="006345DB"/>
    <w:rsid w:val="00640F49"/>
    <w:rsid w:val="00643982"/>
    <w:rsid w:val="00643C7A"/>
    <w:rsid w:val="00664155"/>
    <w:rsid w:val="00666F3A"/>
    <w:rsid w:val="00675369"/>
    <w:rsid w:val="00675D84"/>
    <w:rsid w:val="00680D03"/>
    <w:rsid w:val="00681A10"/>
    <w:rsid w:val="006904D2"/>
    <w:rsid w:val="006931D0"/>
    <w:rsid w:val="006A1ED8"/>
    <w:rsid w:val="006C2031"/>
    <w:rsid w:val="006C6295"/>
    <w:rsid w:val="006D461A"/>
    <w:rsid w:val="006F204D"/>
    <w:rsid w:val="006F35EE"/>
    <w:rsid w:val="006F3A32"/>
    <w:rsid w:val="007021FF"/>
    <w:rsid w:val="00706176"/>
    <w:rsid w:val="007068CF"/>
    <w:rsid w:val="00712895"/>
    <w:rsid w:val="00720579"/>
    <w:rsid w:val="00727A02"/>
    <w:rsid w:val="00734ACB"/>
    <w:rsid w:val="007370ED"/>
    <w:rsid w:val="0074330C"/>
    <w:rsid w:val="00746D4E"/>
    <w:rsid w:val="00754615"/>
    <w:rsid w:val="007565F3"/>
    <w:rsid w:val="00757357"/>
    <w:rsid w:val="00757A4E"/>
    <w:rsid w:val="0076022D"/>
    <w:rsid w:val="00765BC3"/>
    <w:rsid w:val="007713C8"/>
    <w:rsid w:val="00772BFE"/>
    <w:rsid w:val="00790027"/>
    <w:rsid w:val="00792497"/>
    <w:rsid w:val="0079620C"/>
    <w:rsid w:val="007C091A"/>
    <w:rsid w:val="007D45D7"/>
    <w:rsid w:val="007E569F"/>
    <w:rsid w:val="007F03F3"/>
    <w:rsid w:val="00806737"/>
    <w:rsid w:val="00821DE9"/>
    <w:rsid w:val="00822EC9"/>
    <w:rsid w:val="00825F8D"/>
    <w:rsid w:val="00834B71"/>
    <w:rsid w:val="00837A50"/>
    <w:rsid w:val="008556A0"/>
    <w:rsid w:val="00855FD3"/>
    <w:rsid w:val="0086445C"/>
    <w:rsid w:val="008656CE"/>
    <w:rsid w:val="00865861"/>
    <w:rsid w:val="008715E2"/>
    <w:rsid w:val="00874871"/>
    <w:rsid w:val="00876830"/>
    <w:rsid w:val="00894693"/>
    <w:rsid w:val="008A08D7"/>
    <w:rsid w:val="008A172A"/>
    <w:rsid w:val="008A37C8"/>
    <w:rsid w:val="008B1480"/>
    <w:rsid w:val="008B6909"/>
    <w:rsid w:val="008C3213"/>
    <w:rsid w:val="008C5308"/>
    <w:rsid w:val="008C6A49"/>
    <w:rsid w:val="008D10AF"/>
    <w:rsid w:val="008D53B6"/>
    <w:rsid w:val="008D5534"/>
    <w:rsid w:val="008E7097"/>
    <w:rsid w:val="008E7DD5"/>
    <w:rsid w:val="008F7609"/>
    <w:rsid w:val="009036A3"/>
    <w:rsid w:val="00906890"/>
    <w:rsid w:val="00911BE4"/>
    <w:rsid w:val="00913814"/>
    <w:rsid w:val="00921165"/>
    <w:rsid w:val="0093786F"/>
    <w:rsid w:val="00951972"/>
    <w:rsid w:val="0095524A"/>
    <w:rsid w:val="00960401"/>
    <w:rsid w:val="009608F3"/>
    <w:rsid w:val="0097140E"/>
    <w:rsid w:val="00971890"/>
    <w:rsid w:val="00976A83"/>
    <w:rsid w:val="00982FBA"/>
    <w:rsid w:val="00983C62"/>
    <w:rsid w:val="009A24AC"/>
    <w:rsid w:val="009A65A8"/>
    <w:rsid w:val="009A699E"/>
    <w:rsid w:val="009B0CBC"/>
    <w:rsid w:val="009B65AA"/>
    <w:rsid w:val="009C2539"/>
    <w:rsid w:val="009C4447"/>
    <w:rsid w:val="009C59D7"/>
    <w:rsid w:val="009C6BE1"/>
    <w:rsid w:val="009C6FE6"/>
    <w:rsid w:val="009D181D"/>
    <w:rsid w:val="009D1BD9"/>
    <w:rsid w:val="009D7E7D"/>
    <w:rsid w:val="009E06B8"/>
    <w:rsid w:val="009E5DF0"/>
    <w:rsid w:val="009F3C76"/>
    <w:rsid w:val="00A00DF5"/>
    <w:rsid w:val="00A014B9"/>
    <w:rsid w:val="00A047A1"/>
    <w:rsid w:val="00A1062F"/>
    <w:rsid w:val="00A14DA8"/>
    <w:rsid w:val="00A22144"/>
    <w:rsid w:val="00A312BC"/>
    <w:rsid w:val="00A509AD"/>
    <w:rsid w:val="00A55C89"/>
    <w:rsid w:val="00A737B4"/>
    <w:rsid w:val="00A77B98"/>
    <w:rsid w:val="00A821E9"/>
    <w:rsid w:val="00A84021"/>
    <w:rsid w:val="00A84D35"/>
    <w:rsid w:val="00A917B3"/>
    <w:rsid w:val="00A94285"/>
    <w:rsid w:val="00AA6432"/>
    <w:rsid w:val="00AA6D73"/>
    <w:rsid w:val="00AB0BF3"/>
    <w:rsid w:val="00AB4B51"/>
    <w:rsid w:val="00AB6BF0"/>
    <w:rsid w:val="00AD069D"/>
    <w:rsid w:val="00AD2633"/>
    <w:rsid w:val="00AE3105"/>
    <w:rsid w:val="00AF0C56"/>
    <w:rsid w:val="00AF244C"/>
    <w:rsid w:val="00AF26E8"/>
    <w:rsid w:val="00B0676A"/>
    <w:rsid w:val="00B06BF8"/>
    <w:rsid w:val="00B10CC7"/>
    <w:rsid w:val="00B15D89"/>
    <w:rsid w:val="00B16E75"/>
    <w:rsid w:val="00B242F2"/>
    <w:rsid w:val="00B251C8"/>
    <w:rsid w:val="00B30A4A"/>
    <w:rsid w:val="00B3336A"/>
    <w:rsid w:val="00B36DF7"/>
    <w:rsid w:val="00B4140A"/>
    <w:rsid w:val="00B505AB"/>
    <w:rsid w:val="00B52A60"/>
    <w:rsid w:val="00B539E7"/>
    <w:rsid w:val="00B62458"/>
    <w:rsid w:val="00B74041"/>
    <w:rsid w:val="00B747D9"/>
    <w:rsid w:val="00B7570D"/>
    <w:rsid w:val="00B779E2"/>
    <w:rsid w:val="00B8781D"/>
    <w:rsid w:val="00BA21C3"/>
    <w:rsid w:val="00BA5ECD"/>
    <w:rsid w:val="00BC18B2"/>
    <w:rsid w:val="00BC1E85"/>
    <w:rsid w:val="00BD33EE"/>
    <w:rsid w:val="00BD7AAF"/>
    <w:rsid w:val="00BD7DE8"/>
    <w:rsid w:val="00BD7F28"/>
    <w:rsid w:val="00BE1CC7"/>
    <w:rsid w:val="00BE64EC"/>
    <w:rsid w:val="00C02401"/>
    <w:rsid w:val="00C06F0F"/>
    <w:rsid w:val="00C106D6"/>
    <w:rsid w:val="00C119AE"/>
    <w:rsid w:val="00C143BD"/>
    <w:rsid w:val="00C22CD4"/>
    <w:rsid w:val="00C40442"/>
    <w:rsid w:val="00C46A78"/>
    <w:rsid w:val="00C5469E"/>
    <w:rsid w:val="00C60F0C"/>
    <w:rsid w:val="00C674BF"/>
    <w:rsid w:val="00C71E84"/>
    <w:rsid w:val="00C805C9"/>
    <w:rsid w:val="00C8285B"/>
    <w:rsid w:val="00C84799"/>
    <w:rsid w:val="00C84DA6"/>
    <w:rsid w:val="00C92939"/>
    <w:rsid w:val="00CA1679"/>
    <w:rsid w:val="00CA548E"/>
    <w:rsid w:val="00CB151C"/>
    <w:rsid w:val="00CB681F"/>
    <w:rsid w:val="00CB78B0"/>
    <w:rsid w:val="00CE5A1A"/>
    <w:rsid w:val="00CF55F6"/>
    <w:rsid w:val="00CF688D"/>
    <w:rsid w:val="00D05427"/>
    <w:rsid w:val="00D12116"/>
    <w:rsid w:val="00D21D08"/>
    <w:rsid w:val="00D2700A"/>
    <w:rsid w:val="00D301A7"/>
    <w:rsid w:val="00D30658"/>
    <w:rsid w:val="00D33D63"/>
    <w:rsid w:val="00D37EF7"/>
    <w:rsid w:val="00D4064E"/>
    <w:rsid w:val="00D4218C"/>
    <w:rsid w:val="00D44A17"/>
    <w:rsid w:val="00D46284"/>
    <w:rsid w:val="00D5253A"/>
    <w:rsid w:val="00D53686"/>
    <w:rsid w:val="00D67EE4"/>
    <w:rsid w:val="00D704AE"/>
    <w:rsid w:val="00D8040D"/>
    <w:rsid w:val="00D82ADE"/>
    <w:rsid w:val="00D84FEC"/>
    <w:rsid w:val="00D873A8"/>
    <w:rsid w:val="00D90028"/>
    <w:rsid w:val="00D90138"/>
    <w:rsid w:val="00D912F0"/>
    <w:rsid w:val="00D9145B"/>
    <w:rsid w:val="00D92A39"/>
    <w:rsid w:val="00D97AC3"/>
    <w:rsid w:val="00DA0080"/>
    <w:rsid w:val="00DA6876"/>
    <w:rsid w:val="00DA7690"/>
    <w:rsid w:val="00DC5D75"/>
    <w:rsid w:val="00DD519D"/>
    <w:rsid w:val="00DD7329"/>
    <w:rsid w:val="00DD78D1"/>
    <w:rsid w:val="00DE32CD"/>
    <w:rsid w:val="00DE5ED4"/>
    <w:rsid w:val="00DF18D2"/>
    <w:rsid w:val="00DF5767"/>
    <w:rsid w:val="00DF71B9"/>
    <w:rsid w:val="00E12C5F"/>
    <w:rsid w:val="00E15142"/>
    <w:rsid w:val="00E434BC"/>
    <w:rsid w:val="00E56E3C"/>
    <w:rsid w:val="00E573A6"/>
    <w:rsid w:val="00E72BD4"/>
    <w:rsid w:val="00E72E7D"/>
    <w:rsid w:val="00E73F76"/>
    <w:rsid w:val="00E74A98"/>
    <w:rsid w:val="00E7557B"/>
    <w:rsid w:val="00E757B0"/>
    <w:rsid w:val="00E77C4B"/>
    <w:rsid w:val="00E94173"/>
    <w:rsid w:val="00E96F6A"/>
    <w:rsid w:val="00E97E42"/>
    <w:rsid w:val="00EA2C9F"/>
    <w:rsid w:val="00EA420E"/>
    <w:rsid w:val="00EB3845"/>
    <w:rsid w:val="00EC12F5"/>
    <w:rsid w:val="00EC5BE2"/>
    <w:rsid w:val="00ED0BDA"/>
    <w:rsid w:val="00EE1051"/>
    <w:rsid w:val="00EE142A"/>
    <w:rsid w:val="00EE3956"/>
    <w:rsid w:val="00EE3EDA"/>
    <w:rsid w:val="00EE5569"/>
    <w:rsid w:val="00EF1360"/>
    <w:rsid w:val="00EF3220"/>
    <w:rsid w:val="00EF3479"/>
    <w:rsid w:val="00F01528"/>
    <w:rsid w:val="00F04035"/>
    <w:rsid w:val="00F2523A"/>
    <w:rsid w:val="00F2595C"/>
    <w:rsid w:val="00F3010C"/>
    <w:rsid w:val="00F43903"/>
    <w:rsid w:val="00F45CD6"/>
    <w:rsid w:val="00F572F0"/>
    <w:rsid w:val="00F71990"/>
    <w:rsid w:val="00F730C5"/>
    <w:rsid w:val="00F94155"/>
    <w:rsid w:val="00F9783F"/>
    <w:rsid w:val="00FC2A34"/>
    <w:rsid w:val="00FD2EF7"/>
    <w:rsid w:val="00FE0924"/>
    <w:rsid w:val="00FE3E87"/>
    <w:rsid w:val="00FE447E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384B19A"/>
  <w15:docId w15:val="{616C4D3C-D1C4-42BD-97E4-E2D02734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uiPriority w:val="99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uiPriority w:val="9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D37EF7"/>
    <w:rPr>
      <w:lang w:val="ru-RU" w:eastAsia="en-US"/>
    </w:rPr>
  </w:style>
  <w:style w:type="character" w:customStyle="1" w:styleId="HChGChar">
    <w:name w:val="_ H _Ch_G Char"/>
    <w:link w:val="HChG"/>
    <w:uiPriority w:val="99"/>
    <w:rsid w:val="00D37EF7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1893</Words>
  <Characters>10795</Characters>
  <Application>Microsoft Office Word</Application>
  <DocSecurity>0</DocSecurity>
  <Lines>89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ECE/TRANS/WP.15/AC.2/2020/19</vt:lpstr>
      <vt:lpstr>ECE/TRANS/WP.15/AC.2/2020/19</vt:lpstr>
      <vt:lpstr>A/</vt:lpstr>
    </vt:vector>
  </TitlesOfParts>
  <Company>DCM</Company>
  <LinksUpToDate>false</LinksUpToDate>
  <CharactersWithSpaces>12663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ECE/TRANS/WP.15/AC.2/2020/19</dc:title>
  <dc:subject/>
  <dc:creator>Olga OVTCHINNIKOVA</dc:creator>
  <cp:keywords/>
  <cp:lastModifiedBy>Marie-Claude Collet</cp:lastModifiedBy>
  <cp:revision>3</cp:revision>
  <cp:lastPrinted>2019-12-02T14:05:00Z</cp:lastPrinted>
  <dcterms:created xsi:type="dcterms:W3CDTF">2019-12-02T14:05:00Z</dcterms:created>
  <dcterms:modified xsi:type="dcterms:W3CDTF">2019-12-02T14:06:00Z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